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6878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14:paraId="191470DA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14:paraId="403A29F3" w14:textId="77777777" w:rsidR="008C73FE" w:rsidRDefault="008C73FE" w:rsidP="008C73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14:paraId="12681616" w14:textId="77777777" w:rsidR="008C73FE" w:rsidRDefault="008C73FE" w:rsidP="008C73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14:paraId="3E24166B" w14:textId="5C453FA9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D57A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лютий </w:t>
      </w:r>
      <w:r w:rsidR="00315F84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B93FFA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14:paraId="097CEB34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57E5B0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14:paraId="7F134276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14:paraId="20E9AB8B" w14:textId="36E58DB2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Надійшло на паперових носіях – </w:t>
      </w:r>
      <w:r w:rsidR="00D57A52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D93ED4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, в тому числі: для секретаря ради –</w:t>
      </w:r>
      <w:r w:rsidR="00D57A52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відділу –</w:t>
      </w:r>
      <w:r w:rsidR="00D57A52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депутатам – </w:t>
      </w:r>
      <w:r w:rsidR="00713E86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Листування електронною поштою – </w:t>
      </w:r>
      <w:r w:rsidR="00D50BE8">
        <w:rPr>
          <w:rFonts w:ascii="Times New Roman" w:hAnsi="Times New Roman" w:cs="Times New Roman"/>
          <w:sz w:val="28"/>
          <w:szCs w:val="28"/>
          <w:lang w:val="uk-UA"/>
        </w:rPr>
        <w:t>114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66C4F2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міської ради –</w:t>
      </w:r>
      <w:r w:rsidR="00566638">
        <w:rPr>
          <w:rFonts w:ascii="Times New Roman" w:hAnsi="Times New Roman" w:cs="Times New Roman"/>
          <w:sz w:val="28"/>
          <w:szCs w:val="28"/>
          <w:lang w:val="uk-UA"/>
        </w:rPr>
        <w:t>99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49E3C66" w14:textId="66B2B2DB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17177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B6B0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</w:p>
    <w:p w14:paraId="257FEFA5" w14:textId="64067968" w:rsidR="008C73FE" w:rsidRDefault="001A18A1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матеріалів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 проектів рішень виконавчого комітету –</w:t>
      </w:r>
      <w:r w:rsidR="002B6B0D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14:paraId="38195792" w14:textId="77777777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</w:t>
      </w:r>
      <w:r w:rsidR="008D6B41">
        <w:rPr>
          <w:rFonts w:ascii="Times New Roman" w:hAnsi="Times New Roman" w:cs="Times New Roman"/>
          <w:sz w:val="28"/>
          <w:szCs w:val="28"/>
          <w:lang w:val="uk-UA"/>
        </w:rPr>
        <w:t>х питань виконавчого комітету –1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F415295" w14:textId="406E0000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2B6B0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прийнято рішень – </w:t>
      </w:r>
      <w:r w:rsidR="002B6B0D">
        <w:rPr>
          <w:rFonts w:ascii="Times New Roman" w:hAnsi="Times New Roman" w:cs="Times New Roman"/>
          <w:sz w:val="28"/>
          <w:szCs w:val="28"/>
          <w:lang w:val="uk-UA"/>
        </w:rPr>
        <w:t>48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09F01A" w14:textId="77777777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– </w:t>
      </w:r>
      <w:r w:rsidR="00770CCB">
        <w:rPr>
          <w:rFonts w:ascii="Times New Roman" w:hAnsi="Times New Roman" w:cs="Times New Roman"/>
          <w:sz w:val="28"/>
          <w:szCs w:val="28"/>
          <w:lang w:val="uk-UA"/>
        </w:rPr>
        <w:t>168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документ</w:t>
      </w:r>
      <w:r w:rsidR="00D5355D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04CE458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</w:t>
      </w:r>
      <w:r w:rsidR="00770CC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документи;</w:t>
      </w:r>
    </w:p>
    <w:p w14:paraId="60E0E812" w14:textId="3AC7C0B1" w:rsidR="008C73FE" w:rsidRDefault="008C73FE" w:rsidP="008C73FE">
      <w:pPr>
        <w:spacing w:after="0" w:line="240" w:lineRule="auto"/>
        <w:ind w:left="420" w:hangingChars="150" w:hanging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</w:t>
      </w:r>
      <w:r w:rsidR="002B6B0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розглянуто проектів рішень – </w:t>
      </w:r>
      <w:r w:rsidR="002B6B0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    прийнято </w:t>
      </w:r>
      <w:r w:rsidR="002B6B0D">
        <w:rPr>
          <w:rFonts w:ascii="Times New Roman" w:hAnsi="Times New Roman" w:cs="Times New Roman"/>
          <w:sz w:val="28"/>
          <w:szCs w:val="28"/>
          <w:lang w:val="uk-UA"/>
        </w:rPr>
        <w:t xml:space="preserve">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B6B0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F33EE28" w14:textId="138F3C85" w:rsidR="008C73FE" w:rsidRDefault="001A18A1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2B6B0D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>доручень  постійних комісій міської ради;</w:t>
      </w:r>
    </w:p>
    <w:p w14:paraId="7644326B" w14:textId="19B7E741" w:rsidR="008C73FE" w:rsidRDefault="001A18A1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Відправлено </w:t>
      </w:r>
      <w:r w:rsidR="00D50BE8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D50BE8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50BE8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, повідомлень, відповідей на запити. </w:t>
      </w:r>
    </w:p>
    <w:p w14:paraId="314F346C" w14:textId="5B5980F1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</w:t>
      </w:r>
      <w:r w:rsidR="004B1B05">
        <w:rPr>
          <w:rFonts w:ascii="Times New Roman" w:hAnsi="Times New Roman" w:cs="Times New Roman"/>
          <w:sz w:val="28"/>
          <w:szCs w:val="28"/>
          <w:lang w:val="uk-UA"/>
        </w:rPr>
        <w:t xml:space="preserve">тійних депутатських комісій  – </w:t>
      </w:r>
      <w:r w:rsidR="002B6B0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9AEF52" w14:textId="66F7A6C2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F66934">
        <w:rPr>
          <w:rFonts w:ascii="Times New Roman" w:hAnsi="Times New Roman" w:cs="Times New Roman"/>
          <w:sz w:val="28"/>
          <w:szCs w:val="28"/>
          <w:lang w:val="uk-UA"/>
        </w:rPr>
        <w:t>140</w:t>
      </w:r>
    </w:p>
    <w:p w14:paraId="40DBFFB2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D2083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A0666" w14:textId="77777777" w:rsidR="002B6B0D" w:rsidRDefault="002B6B0D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051B0D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EBBD47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72C93ADC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2CE4039B" w14:textId="77777777" w:rsidR="008C73FE" w:rsidRPr="00100A6B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   Оксана ДОЛЯ</w:t>
      </w:r>
    </w:p>
    <w:p w14:paraId="426B2A8C" w14:textId="77777777" w:rsidR="008C73FE" w:rsidRDefault="008C73FE" w:rsidP="008C73F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44C2383" w14:textId="77777777" w:rsidR="008C73FE" w:rsidRPr="00081F07" w:rsidRDefault="008C73FE" w:rsidP="008C73FE">
      <w:pPr>
        <w:rPr>
          <w:lang w:val="uk-UA"/>
        </w:rPr>
      </w:pPr>
    </w:p>
    <w:p w14:paraId="17FB2C96" w14:textId="77777777" w:rsidR="008C73FE" w:rsidRPr="00350FD3" w:rsidRDefault="008C73FE" w:rsidP="008C73FE">
      <w:pPr>
        <w:rPr>
          <w:lang w:val="uk-UA"/>
        </w:rPr>
      </w:pPr>
    </w:p>
    <w:p w14:paraId="19EA41B9" w14:textId="77777777" w:rsidR="008A31B0" w:rsidRPr="008C73FE" w:rsidRDefault="008A31B0">
      <w:pPr>
        <w:rPr>
          <w:lang w:val="uk-UA"/>
        </w:rPr>
      </w:pPr>
    </w:p>
    <w:sectPr w:rsidR="008A31B0" w:rsidRPr="008C73FE" w:rsidSect="00D93E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FE"/>
    <w:rsid w:val="000161F2"/>
    <w:rsid w:val="00046243"/>
    <w:rsid w:val="0005199D"/>
    <w:rsid w:val="00171775"/>
    <w:rsid w:val="001A18A1"/>
    <w:rsid w:val="002B6B0D"/>
    <w:rsid w:val="00315F84"/>
    <w:rsid w:val="003E626A"/>
    <w:rsid w:val="00420581"/>
    <w:rsid w:val="00466D4B"/>
    <w:rsid w:val="004B1B05"/>
    <w:rsid w:val="00566638"/>
    <w:rsid w:val="00613FBE"/>
    <w:rsid w:val="006527D2"/>
    <w:rsid w:val="00674663"/>
    <w:rsid w:val="00713E86"/>
    <w:rsid w:val="00770CCB"/>
    <w:rsid w:val="00891EBA"/>
    <w:rsid w:val="008A31B0"/>
    <w:rsid w:val="008B2CED"/>
    <w:rsid w:val="008C73FE"/>
    <w:rsid w:val="008D6B41"/>
    <w:rsid w:val="009901D9"/>
    <w:rsid w:val="00A01EB4"/>
    <w:rsid w:val="00A3441A"/>
    <w:rsid w:val="00A87B00"/>
    <w:rsid w:val="00AA0012"/>
    <w:rsid w:val="00B4465E"/>
    <w:rsid w:val="00B93FFA"/>
    <w:rsid w:val="00BB4D7A"/>
    <w:rsid w:val="00C131A8"/>
    <w:rsid w:val="00C3280A"/>
    <w:rsid w:val="00C876FE"/>
    <w:rsid w:val="00CB6C60"/>
    <w:rsid w:val="00D50BE8"/>
    <w:rsid w:val="00D5355D"/>
    <w:rsid w:val="00D57A52"/>
    <w:rsid w:val="00D93ED4"/>
    <w:rsid w:val="00DA3336"/>
    <w:rsid w:val="00DB596A"/>
    <w:rsid w:val="00DC5C1F"/>
    <w:rsid w:val="00E1693B"/>
    <w:rsid w:val="00F66934"/>
    <w:rsid w:val="00F9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1DB9"/>
  <w15:docId w15:val="{E65BBF3E-8CE1-4FA0-AAF2-38C50C0E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3FE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3E6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Пользователь</cp:lastModifiedBy>
  <cp:revision>3</cp:revision>
  <cp:lastPrinted>2024-03-04T08:18:00Z</cp:lastPrinted>
  <dcterms:created xsi:type="dcterms:W3CDTF">2025-04-07T11:36:00Z</dcterms:created>
  <dcterms:modified xsi:type="dcterms:W3CDTF">2025-04-07T11:57:00Z</dcterms:modified>
</cp:coreProperties>
</file>