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D96A" w14:textId="77777777" w:rsidR="00C62DC1" w:rsidRPr="00C62DC1" w:rsidRDefault="00C62DC1" w:rsidP="00C62DC1">
      <w:pPr>
        <w:tabs>
          <w:tab w:val="center" w:pos="4819"/>
          <w:tab w:val="left" w:pos="6315"/>
          <w:tab w:val="left" w:pos="7965"/>
        </w:tabs>
        <w:jc w:val="right"/>
        <w:rPr>
          <w:sz w:val="20"/>
          <w:szCs w:val="20"/>
          <w:lang w:val="uk-UA"/>
        </w:rPr>
      </w:pPr>
      <w:bookmarkStart w:id="0" w:name="_Hlk93153115"/>
      <w:r w:rsidRPr="00C62DC1">
        <w:rPr>
          <w:sz w:val="20"/>
          <w:szCs w:val="20"/>
          <w:lang w:val="uk-UA"/>
        </w:rPr>
        <w:t xml:space="preserve">            Додаток  36</w:t>
      </w:r>
    </w:p>
    <w:p w14:paraId="135B678A" w14:textId="77777777" w:rsidR="00C62DC1" w:rsidRPr="00C62DC1" w:rsidRDefault="00C62DC1" w:rsidP="00C62DC1">
      <w:pPr>
        <w:ind w:left="5103"/>
        <w:jc w:val="right"/>
        <w:rPr>
          <w:sz w:val="20"/>
          <w:szCs w:val="20"/>
          <w:lang w:val="uk-UA"/>
        </w:rPr>
      </w:pPr>
      <w:r w:rsidRPr="00C62DC1">
        <w:rPr>
          <w:sz w:val="20"/>
          <w:szCs w:val="20"/>
          <w:lang w:val="uk-UA"/>
        </w:rPr>
        <w:t xml:space="preserve">           до рішення міської ради   </w:t>
      </w:r>
      <w:r w:rsidRPr="00C62DC1">
        <w:rPr>
          <w:sz w:val="20"/>
          <w:szCs w:val="20"/>
          <w:lang w:val="uk-UA"/>
        </w:rPr>
        <w:tab/>
      </w:r>
    </w:p>
    <w:p w14:paraId="349FDD2B" w14:textId="77777777" w:rsidR="00C62DC1" w:rsidRPr="00C62DC1" w:rsidRDefault="00C62DC1" w:rsidP="00C62DC1">
      <w:pPr>
        <w:ind w:left="5103"/>
        <w:jc w:val="right"/>
        <w:rPr>
          <w:sz w:val="20"/>
          <w:szCs w:val="20"/>
          <w:lang w:val="uk-UA"/>
        </w:rPr>
      </w:pPr>
      <w:r w:rsidRPr="00C62DC1">
        <w:rPr>
          <w:sz w:val="20"/>
          <w:szCs w:val="20"/>
          <w:lang w:val="uk-UA"/>
        </w:rPr>
        <w:t xml:space="preserve">           VІІІ    скликання </w:t>
      </w:r>
    </w:p>
    <w:p w14:paraId="0B097A5E" w14:textId="77777777" w:rsidR="00C62DC1" w:rsidRPr="00C62DC1" w:rsidRDefault="00C62DC1" w:rsidP="00C62DC1">
      <w:pPr>
        <w:keepNext/>
        <w:tabs>
          <w:tab w:val="left" w:pos="1425"/>
        </w:tabs>
        <w:jc w:val="right"/>
        <w:outlineLvl w:val="1"/>
        <w:rPr>
          <w:sz w:val="20"/>
          <w:szCs w:val="20"/>
          <w:lang w:val="uk-UA" w:eastAsia="ar-SA"/>
        </w:rPr>
      </w:pPr>
      <w:r w:rsidRPr="00C62DC1">
        <w:rPr>
          <w:sz w:val="20"/>
          <w:szCs w:val="20"/>
          <w:lang w:val="uk-UA"/>
        </w:rPr>
        <w:t xml:space="preserve">           </w:t>
      </w:r>
      <w:r w:rsidRPr="00C62DC1">
        <w:rPr>
          <w:sz w:val="20"/>
          <w:szCs w:val="20"/>
          <w:lang w:val="uk-UA" w:eastAsia="ar-SA"/>
        </w:rPr>
        <w:t>від 06.12.2024 р. №3-43/2024</w:t>
      </w:r>
    </w:p>
    <w:p w14:paraId="671515C7" w14:textId="77777777" w:rsidR="00C62DC1" w:rsidRPr="00C62DC1" w:rsidRDefault="00C62DC1" w:rsidP="00C62DC1">
      <w:pPr>
        <w:keepNext/>
        <w:tabs>
          <w:tab w:val="left" w:pos="1425"/>
        </w:tabs>
        <w:jc w:val="right"/>
        <w:outlineLvl w:val="1"/>
        <w:rPr>
          <w:sz w:val="20"/>
          <w:szCs w:val="20"/>
          <w:lang w:val="uk-UA" w:eastAsia="ar-SA"/>
        </w:rPr>
      </w:pPr>
      <w:r w:rsidRPr="00C62DC1">
        <w:rPr>
          <w:sz w:val="20"/>
          <w:szCs w:val="20"/>
          <w:lang w:val="uk-UA" w:eastAsia="ar-SA"/>
        </w:rPr>
        <w:t>зі змінами, внесеними рішенням міської ради</w:t>
      </w:r>
    </w:p>
    <w:p w14:paraId="4A304A2B" w14:textId="7CDE3133" w:rsidR="004C35B0" w:rsidRPr="00C62DC1" w:rsidRDefault="00C62DC1" w:rsidP="00C62DC1">
      <w:pPr>
        <w:keepNext/>
        <w:tabs>
          <w:tab w:val="left" w:pos="1425"/>
        </w:tabs>
        <w:jc w:val="right"/>
        <w:outlineLvl w:val="1"/>
        <w:rPr>
          <w:sz w:val="20"/>
          <w:szCs w:val="20"/>
          <w:lang w:val="uk-UA"/>
        </w:rPr>
      </w:pPr>
      <w:r w:rsidRPr="00C62DC1">
        <w:rPr>
          <w:sz w:val="20"/>
          <w:szCs w:val="20"/>
          <w:lang w:val="uk-UA" w:eastAsia="ar-SA"/>
        </w:rPr>
        <w:t>№11-45/2025 від 11.03.2025</w:t>
      </w:r>
      <w:r w:rsidR="004C35B0" w:rsidRPr="00C62DC1">
        <w:rPr>
          <w:b/>
          <w:bCs/>
          <w:i/>
          <w:iCs/>
          <w:sz w:val="20"/>
          <w:szCs w:val="20"/>
          <w:lang w:val="uk-UA"/>
        </w:rPr>
        <w:br w:type="textWrapping" w:clear="all"/>
      </w:r>
      <w:bookmarkEnd w:id="0"/>
    </w:p>
    <w:p w14:paraId="399A26F1" w14:textId="77777777" w:rsidR="004C35B0" w:rsidRPr="00C62DC1" w:rsidRDefault="004C35B0" w:rsidP="0054330C">
      <w:pPr>
        <w:jc w:val="center"/>
        <w:rPr>
          <w:b/>
          <w:bCs/>
          <w:sz w:val="20"/>
          <w:szCs w:val="20"/>
          <w:lang w:val="uk-UA"/>
        </w:rPr>
      </w:pPr>
      <w:r w:rsidRPr="00C62DC1">
        <w:rPr>
          <w:b/>
          <w:bCs/>
          <w:sz w:val="20"/>
          <w:szCs w:val="20"/>
          <w:lang w:val="uk-UA"/>
        </w:rPr>
        <w:t xml:space="preserve">Міська цільова програма </w:t>
      </w:r>
    </w:p>
    <w:p w14:paraId="69D4C4CA" w14:textId="77777777" w:rsidR="004C35B0" w:rsidRPr="00C62DC1" w:rsidRDefault="004C35B0" w:rsidP="0054330C">
      <w:pPr>
        <w:jc w:val="center"/>
        <w:rPr>
          <w:b/>
          <w:bCs/>
          <w:sz w:val="20"/>
          <w:szCs w:val="20"/>
          <w:lang w:val="uk-UA"/>
        </w:rPr>
      </w:pPr>
      <w:r w:rsidRPr="00C62DC1">
        <w:rPr>
          <w:b/>
          <w:bCs/>
          <w:sz w:val="20"/>
          <w:szCs w:val="20"/>
          <w:lang w:val="uk-UA"/>
        </w:rPr>
        <w:t xml:space="preserve">«ОХОРОНА НАВКОЛИШНЬОГО ПРИРОДНОГО СЕРЕДОВИЩА Ніжинської територіальної громади на період 2025 р.» </w:t>
      </w:r>
    </w:p>
    <w:p w14:paraId="228E6009" w14:textId="77777777" w:rsidR="004C35B0" w:rsidRPr="00C62DC1" w:rsidRDefault="004C35B0" w:rsidP="0054330C">
      <w:pPr>
        <w:jc w:val="center"/>
        <w:rPr>
          <w:b/>
          <w:bCs/>
          <w:sz w:val="20"/>
          <w:szCs w:val="20"/>
          <w:lang w:val="uk-UA"/>
        </w:rPr>
      </w:pPr>
      <w:r w:rsidRPr="00C62DC1">
        <w:rPr>
          <w:b/>
          <w:bCs/>
          <w:sz w:val="20"/>
          <w:szCs w:val="20"/>
          <w:lang w:val="uk-UA"/>
        </w:rPr>
        <w:t xml:space="preserve">1. Паспорт міської цільової програми </w:t>
      </w:r>
    </w:p>
    <w:p w14:paraId="4B070D44" w14:textId="77777777" w:rsidR="004C35B0" w:rsidRPr="00C62DC1" w:rsidRDefault="004C35B0" w:rsidP="0054330C">
      <w:pPr>
        <w:jc w:val="center"/>
        <w:rPr>
          <w:b/>
          <w:bCs/>
          <w:sz w:val="20"/>
          <w:szCs w:val="20"/>
          <w:lang w:val="uk-UA"/>
        </w:rPr>
      </w:pPr>
      <w:r w:rsidRPr="00C62DC1">
        <w:rPr>
          <w:b/>
          <w:bCs/>
          <w:sz w:val="20"/>
          <w:szCs w:val="20"/>
          <w:lang w:val="uk-UA"/>
        </w:rPr>
        <w:t>«Охорона навколишнього природного середовища Ніжинської  територіальної громади на період 2025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5386"/>
      </w:tblGrid>
      <w:tr w:rsidR="004C35B0" w:rsidRPr="00C62DC1" w14:paraId="46498DC7" w14:textId="77777777" w:rsidTr="00C62DC1">
        <w:tc>
          <w:tcPr>
            <w:tcW w:w="576" w:type="dxa"/>
          </w:tcPr>
          <w:p w14:paraId="6894B4EE" w14:textId="77777777" w:rsidR="004C35B0" w:rsidRPr="00C62DC1" w:rsidRDefault="004C35B0" w:rsidP="006075DF">
            <w:pPr>
              <w:jc w:val="both"/>
              <w:rPr>
                <w:sz w:val="20"/>
                <w:szCs w:val="20"/>
              </w:rPr>
            </w:pPr>
            <w:r w:rsidRPr="00C62DC1">
              <w:rPr>
                <w:sz w:val="20"/>
                <w:szCs w:val="20"/>
              </w:rPr>
              <w:t>1</w:t>
            </w:r>
          </w:p>
        </w:tc>
        <w:tc>
          <w:tcPr>
            <w:tcW w:w="4458" w:type="dxa"/>
          </w:tcPr>
          <w:p w14:paraId="2BEDF663" w14:textId="77777777" w:rsidR="004C35B0" w:rsidRPr="00C62DC1" w:rsidRDefault="004C35B0" w:rsidP="006075DF">
            <w:pPr>
              <w:rPr>
                <w:sz w:val="20"/>
                <w:szCs w:val="20"/>
                <w:lang w:val="en-US"/>
              </w:rPr>
            </w:pPr>
            <w:proofErr w:type="spellStart"/>
            <w:r w:rsidRPr="00C62DC1">
              <w:rPr>
                <w:sz w:val="20"/>
                <w:szCs w:val="20"/>
              </w:rPr>
              <w:t>Ініціатор</w:t>
            </w:r>
            <w:proofErr w:type="spellEnd"/>
            <w:r w:rsidRPr="00C62DC1">
              <w:rPr>
                <w:sz w:val="20"/>
                <w:szCs w:val="20"/>
              </w:rPr>
              <w:t xml:space="preserve"> </w:t>
            </w:r>
            <w:proofErr w:type="spellStart"/>
            <w:r w:rsidRPr="00C62DC1">
              <w:rPr>
                <w:sz w:val="20"/>
                <w:szCs w:val="20"/>
              </w:rPr>
              <w:t>розроблення</w:t>
            </w:r>
            <w:proofErr w:type="spellEnd"/>
            <w:r w:rsidRPr="00C62DC1">
              <w:rPr>
                <w:sz w:val="20"/>
                <w:szCs w:val="20"/>
              </w:rPr>
              <w:t xml:space="preserve"> </w:t>
            </w:r>
            <w:proofErr w:type="spellStart"/>
            <w:r w:rsidRPr="00C62DC1">
              <w:rPr>
                <w:sz w:val="20"/>
                <w:szCs w:val="20"/>
              </w:rPr>
              <w:t>програми</w:t>
            </w:r>
            <w:proofErr w:type="spellEnd"/>
            <w:r w:rsidRPr="00C62DC1">
              <w:rPr>
                <w:sz w:val="20"/>
                <w:szCs w:val="20"/>
                <w:lang w:val="en-US"/>
              </w:rPr>
              <w:t xml:space="preserve"> </w:t>
            </w:r>
          </w:p>
        </w:tc>
        <w:tc>
          <w:tcPr>
            <w:tcW w:w="5386" w:type="dxa"/>
          </w:tcPr>
          <w:p w14:paraId="63120B54" w14:textId="77777777" w:rsidR="004C35B0" w:rsidRPr="00C62DC1" w:rsidRDefault="004C35B0" w:rsidP="006075DF">
            <w:pPr>
              <w:jc w:val="both"/>
              <w:rPr>
                <w:sz w:val="20"/>
                <w:szCs w:val="20"/>
                <w:lang w:val="uk-UA"/>
              </w:rPr>
            </w:pPr>
            <w:r w:rsidRPr="00C62DC1">
              <w:rPr>
                <w:sz w:val="20"/>
                <w:szCs w:val="20"/>
                <w:lang w:val="uk-UA"/>
              </w:rPr>
              <w:t>Виконавчий комітет Ніжинської міської ради</w:t>
            </w:r>
          </w:p>
        </w:tc>
      </w:tr>
      <w:tr w:rsidR="004C35B0" w:rsidRPr="00C62DC1" w14:paraId="320B64F4" w14:textId="77777777" w:rsidTr="00C62DC1">
        <w:tc>
          <w:tcPr>
            <w:tcW w:w="576" w:type="dxa"/>
          </w:tcPr>
          <w:p w14:paraId="0ED0D33A" w14:textId="77777777" w:rsidR="004C35B0" w:rsidRPr="00C62DC1" w:rsidRDefault="004C35B0" w:rsidP="006075DF">
            <w:pPr>
              <w:jc w:val="both"/>
              <w:rPr>
                <w:sz w:val="20"/>
                <w:szCs w:val="20"/>
              </w:rPr>
            </w:pPr>
            <w:r w:rsidRPr="00C62DC1">
              <w:rPr>
                <w:sz w:val="20"/>
                <w:szCs w:val="20"/>
              </w:rPr>
              <w:t>2</w:t>
            </w:r>
          </w:p>
        </w:tc>
        <w:tc>
          <w:tcPr>
            <w:tcW w:w="4458" w:type="dxa"/>
          </w:tcPr>
          <w:p w14:paraId="7C4419EE" w14:textId="77777777" w:rsidR="004C35B0" w:rsidRPr="00C62DC1" w:rsidRDefault="004C35B0" w:rsidP="006075DF">
            <w:pPr>
              <w:rPr>
                <w:sz w:val="20"/>
                <w:szCs w:val="20"/>
              </w:rPr>
            </w:pPr>
            <w:proofErr w:type="spellStart"/>
            <w:proofErr w:type="gramStart"/>
            <w:r w:rsidRPr="00C62DC1">
              <w:rPr>
                <w:sz w:val="20"/>
                <w:szCs w:val="20"/>
              </w:rPr>
              <w:t>Законодавча</w:t>
            </w:r>
            <w:proofErr w:type="spellEnd"/>
            <w:r w:rsidRPr="00C62DC1">
              <w:rPr>
                <w:sz w:val="20"/>
                <w:szCs w:val="20"/>
              </w:rPr>
              <w:t xml:space="preserve">  база</w:t>
            </w:r>
            <w:proofErr w:type="gramEnd"/>
            <w:r w:rsidRPr="00C62DC1">
              <w:rPr>
                <w:sz w:val="20"/>
                <w:szCs w:val="20"/>
              </w:rPr>
              <w:t xml:space="preserve"> </w:t>
            </w:r>
            <w:proofErr w:type="spellStart"/>
            <w:r w:rsidRPr="00C62DC1">
              <w:rPr>
                <w:sz w:val="20"/>
                <w:szCs w:val="20"/>
              </w:rPr>
              <w:t>програми</w:t>
            </w:r>
            <w:proofErr w:type="spellEnd"/>
          </w:p>
        </w:tc>
        <w:tc>
          <w:tcPr>
            <w:tcW w:w="5386" w:type="dxa"/>
          </w:tcPr>
          <w:p w14:paraId="5BA3B2B3" w14:textId="77777777" w:rsidR="004C35B0" w:rsidRPr="00C62DC1" w:rsidRDefault="004C35B0"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C62DC1">
              <w:rPr>
                <w:sz w:val="20"/>
                <w:szCs w:val="20"/>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4C35B0" w:rsidRPr="00C62DC1" w14:paraId="046A9530" w14:textId="77777777" w:rsidTr="00C62DC1">
        <w:tc>
          <w:tcPr>
            <w:tcW w:w="576" w:type="dxa"/>
          </w:tcPr>
          <w:p w14:paraId="7A2CBC01" w14:textId="77777777" w:rsidR="004C35B0" w:rsidRPr="00C62DC1" w:rsidRDefault="004C35B0" w:rsidP="006075DF">
            <w:pPr>
              <w:jc w:val="both"/>
              <w:rPr>
                <w:sz w:val="20"/>
                <w:szCs w:val="20"/>
              </w:rPr>
            </w:pPr>
            <w:r w:rsidRPr="00C62DC1">
              <w:rPr>
                <w:sz w:val="20"/>
                <w:szCs w:val="20"/>
              </w:rPr>
              <w:t>3</w:t>
            </w:r>
          </w:p>
        </w:tc>
        <w:tc>
          <w:tcPr>
            <w:tcW w:w="4458" w:type="dxa"/>
          </w:tcPr>
          <w:p w14:paraId="21356AA0" w14:textId="77777777" w:rsidR="004C35B0" w:rsidRPr="00C62DC1" w:rsidRDefault="004C35B0" w:rsidP="006075DF">
            <w:pPr>
              <w:rPr>
                <w:sz w:val="20"/>
                <w:szCs w:val="20"/>
              </w:rPr>
            </w:pPr>
            <w:proofErr w:type="spellStart"/>
            <w:r w:rsidRPr="00C62DC1">
              <w:rPr>
                <w:sz w:val="20"/>
                <w:szCs w:val="20"/>
              </w:rPr>
              <w:t>Розробник</w:t>
            </w:r>
            <w:proofErr w:type="spellEnd"/>
            <w:r w:rsidRPr="00C62DC1">
              <w:rPr>
                <w:sz w:val="20"/>
                <w:szCs w:val="20"/>
              </w:rPr>
              <w:t xml:space="preserve"> </w:t>
            </w:r>
            <w:proofErr w:type="spellStart"/>
            <w:r w:rsidRPr="00C62DC1">
              <w:rPr>
                <w:sz w:val="20"/>
                <w:szCs w:val="20"/>
              </w:rPr>
              <w:t>програми</w:t>
            </w:r>
            <w:proofErr w:type="spellEnd"/>
          </w:p>
        </w:tc>
        <w:tc>
          <w:tcPr>
            <w:tcW w:w="5386" w:type="dxa"/>
          </w:tcPr>
          <w:p w14:paraId="19484422" w14:textId="77777777" w:rsidR="004C35B0" w:rsidRPr="00C62DC1" w:rsidRDefault="004C35B0" w:rsidP="006075DF">
            <w:pPr>
              <w:rPr>
                <w:sz w:val="20"/>
                <w:szCs w:val="20"/>
                <w:lang w:val="uk-UA"/>
              </w:rPr>
            </w:pPr>
            <w:r w:rsidRPr="00C62DC1">
              <w:rPr>
                <w:sz w:val="20"/>
                <w:szCs w:val="20"/>
                <w:lang w:val="uk-UA"/>
              </w:rPr>
              <w:t>Управління житлово-комунального господарства та будівництва Ніжинської міської ради</w:t>
            </w:r>
          </w:p>
        </w:tc>
      </w:tr>
      <w:tr w:rsidR="004C35B0" w:rsidRPr="00C62DC1" w14:paraId="3A44BAF1" w14:textId="77777777" w:rsidTr="00C62DC1">
        <w:tc>
          <w:tcPr>
            <w:tcW w:w="576" w:type="dxa"/>
          </w:tcPr>
          <w:p w14:paraId="07E9F4D5" w14:textId="77777777" w:rsidR="004C35B0" w:rsidRPr="00C62DC1" w:rsidRDefault="004C35B0" w:rsidP="006075DF">
            <w:pPr>
              <w:jc w:val="both"/>
              <w:rPr>
                <w:sz w:val="20"/>
                <w:szCs w:val="20"/>
              </w:rPr>
            </w:pPr>
            <w:r w:rsidRPr="00C62DC1">
              <w:rPr>
                <w:sz w:val="20"/>
                <w:szCs w:val="20"/>
              </w:rPr>
              <w:t>4</w:t>
            </w:r>
          </w:p>
        </w:tc>
        <w:tc>
          <w:tcPr>
            <w:tcW w:w="4458" w:type="dxa"/>
          </w:tcPr>
          <w:p w14:paraId="3562512B" w14:textId="77777777" w:rsidR="004C35B0" w:rsidRPr="00C62DC1" w:rsidRDefault="004C35B0" w:rsidP="006075DF">
            <w:pPr>
              <w:rPr>
                <w:sz w:val="20"/>
                <w:szCs w:val="20"/>
              </w:rPr>
            </w:pPr>
            <w:proofErr w:type="spellStart"/>
            <w:r w:rsidRPr="00C62DC1">
              <w:rPr>
                <w:sz w:val="20"/>
                <w:szCs w:val="20"/>
              </w:rPr>
              <w:t>Головний</w:t>
            </w:r>
            <w:proofErr w:type="spellEnd"/>
            <w:r w:rsidRPr="00C62DC1">
              <w:rPr>
                <w:sz w:val="20"/>
                <w:szCs w:val="20"/>
              </w:rPr>
              <w:t xml:space="preserve"> </w:t>
            </w:r>
            <w:proofErr w:type="spellStart"/>
            <w:r w:rsidRPr="00C62DC1">
              <w:rPr>
                <w:sz w:val="20"/>
                <w:szCs w:val="20"/>
              </w:rPr>
              <w:t>розпорядник</w:t>
            </w:r>
            <w:proofErr w:type="spellEnd"/>
            <w:r w:rsidRPr="00C62DC1">
              <w:rPr>
                <w:sz w:val="20"/>
                <w:szCs w:val="20"/>
              </w:rPr>
              <w:t xml:space="preserve"> </w:t>
            </w:r>
            <w:proofErr w:type="spellStart"/>
            <w:r w:rsidRPr="00C62DC1">
              <w:rPr>
                <w:sz w:val="20"/>
                <w:szCs w:val="20"/>
              </w:rPr>
              <w:t>бюджетних</w:t>
            </w:r>
            <w:proofErr w:type="spellEnd"/>
            <w:r w:rsidRPr="00C62DC1">
              <w:rPr>
                <w:sz w:val="20"/>
                <w:szCs w:val="20"/>
              </w:rPr>
              <w:t xml:space="preserve"> </w:t>
            </w:r>
            <w:proofErr w:type="spellStart"/>
            <w:r w:rsidRPr="00C62DC1">
              <w:rPr>
                <w:sz w:val="20"/>
                <w:szCs w:val="20"/>
              </w:rPr>
              <w:t>коштів</w:t>
            </w:r>
            <w:proofErr w:type="spellEnd"/>
          </w:p>
        </w:tc>
        <w:tc>
          <w:tcPr>
            <w:tcW w:w="5386" w:type="dxa"/>
          </w:tcPr>
          <w:p w14:paraId="17D0A488" w14:textId="77777777" w:rsidR="004C35B0" w:rsidRPr="00C62DC1" w:rsidRDefault="004C35B0" w:rsidP="006075DF">
            <w:pPr>
              <w:rPr>
                <w:sz w:val="20"/>
                <w:szCs w:val="20"/>
                <w:lang w:val="uk-UA"/>
              </w:rPr>
            </w:pPr>
            <w:r w:rsidRPr="00C62DC1">
              <w:rPr>
                <w:sz w:val="20"/>
                <w:szCs w:val="20"/>
                <w:lang w:val="uk-UA"/>
              </w:rPr>
              <w:t>Управління житлово-комунального господарства та будівництва Ніжинської міської ради</w:t>
            </w:r>
          </w:p>
        </w:tc>
      </w:tr>
      <w:tr w:rsidR="004C35B0" w:rsidRPr="00C62DC1" w14:paraId="4D059CE0" w14:textId="77777777" w:rsidTr="00C62DC1">
        <w:tc>
          <w:tcPr>
            <w:tcW w:w="576" w:type="dxa"/>
          </w:tcPr>
          <w:p w14:paraId="79C4789A" w14:textId="77777777" w:rsidR="004C35B0" w:rsidRPr="00C62DC1" w:rsidRDefault="004C35B0" w:rsidP="006075DF">
            <w:pPr>
              <w:jc w:val="both"/>
              <w:rPr>
                <w:sz w:val="20"/>
                <w:szCs w:val="20"/>
              </w:rPr>
            </w:pPr>
            <w:r w:rsidRPr="00C62DC1">
              <w:rPr>
                <w:sz w:val="20"/>
                <w:szCs w:val="20"/>
              </w:rPr>
              <w:t>5</w:t>
            </w:r>
          </w:p>
        </w:tc>
        <w:tc>
          <w:tcPr>
            <w:tcW w:w="4458" w:type="dxa"/>
          </w:tcPr>
          <w:p w14:paraId="0153AFF9" w14:textId="77777777" w:rsidR="004C35B0" w:rsidRPr="00C62DC1" w:rsidRDefault="004C35B0" w:rsidP="006075DF">
            <w:pPr>
              <w:rPr>
                <w:sz w:val="20"/>
                <w:szCs w:val="20"/>
              </w:rPr>
            </w:pPr>
            <w:proofErr w:type="spellStart"/>
            <w:r w:rsidRPr="00C62DC1">
              <w:rPr>
                <w:sz w:val="20"/>
                <w:szCs w:val="20"/>
              </w:rPr>
              <w:t>Відповідальні</w:t>
            </w:r>
            <w:proofErr w:type="spellEnd"/>
            <w:r w:rsidRPr="00C62DC1">
              <w:rPr>
                <w:sz w:val="20"/>
                <w:szCs w:val="20"/>
              </w:rPr>
              <w:t xml:space="preserve"> </w:t>
            </w:r>
            <w:proofErr w:type="spellStart"/>
            <w:r w:rsidRPr="00C62DC1">
              <w:rPr>
                <w:sz w:val="20"/>
                <w:szCs w:val="20"/>
              </w:rPr>
              <w:t>виконавці</w:t>
            </w:r>
            <w:proofErr w:type="spellEnd"/>
            <w:r w:rsidRPr="00C62DC1">
              <w:rPr>
                <w:sz w:val="20"/>
                <w:szCs w:val="20"/>
              </w:rPr>
              <w:t xml:space="preserve"> </w:t>
            </w:r>
            <w:proofErr w:type="spellStart"/>
            <w:proofErr w:type="gramStart"/>
            <w:r w:rsidRPr="00C62DC1">
              <w:rPr>
                <w:sz w:val="20"/>
                <w:szCs w:val="20"/>
              </w:rPr>
              <w:t>програми</w:t>
            </w:r>
            <w:proofErr w:type="spellEnd"/>
            <w:r w:rsidRPr="00C62DC1">
              <w:rPr>
                <w:sz w:val="20"/>
                <w:szCs w:val="20"/>
              </w:rPr>
              <w:t>(</w:t>
            </w:r>
            <w:proofErr w:type="spellStart"/>
            <w:proofErr w:type="gramEnd"/>
            <w:r w:rsidRPr="00C62DC1">
              <w:rPr>
                <w:sz w:val="20"/>
                <w:szCs w:val="20"/>
              </w:rPr>
              <w:t>учасники</w:t>
            </w:r>
            <w:proofErr w:type="spellEnd"/>
            <w:r w:rsidRPr="00C62DC1">
              <w:rPr>
                <w:sz w:val="20"/>
                <w:szCs w:val="20"/>
              </w:rPr>
              <w:t xml:space="preserve"> </w:t>
            </w:r>
            <w:proofErr w:type="spellStart"/>
            <w:r w:rsidRPr="00C62DC1">
              <w:rPr>
                <w:sz w:val="20"/>
                <w:szCs w:val="20"/>
              </w:rPr>
              <w:t>програми</w:t>
            </w:r>
            <w:proofErr w:type="spellEnd"/>
            <w:r w:rsidRPr="00C62DC1">
              <w:rPr>
                <w:sz w:val="20"/>
                <w:szCs w:val="20"/>
              </w:rPr>
              <w:t>)</w:t>
            </w:r>
          </w:p>
        </w:tc>
        <w:tc>
          <w:tcPr>
            <w:tcW w:w="5386" w:type="dxa"/>
          </w:tcPr>
          <w:p w14:paraId="02929909" w14:textId="77777777" w:rsidR="004C35B0" w:rsidRPr="00C62DC1" w:rsidRDefault="004C35B0" w:rsidP="006075DF">
            <w:pPr>
              <w:rPr>
                <w:sz w:val="20"/>
                <w:szCs w:val="20"/>
                <w:lang w:val="uk-UA"/>
              </w:rPr>
            </w:pPr>
            <w:r w:rsidRPr="00C62DC1">
              <w:rPr>
                <w:sz w:val="20"/>
                <w:szCs w:val="20"/>
                <w:lang w:val="uk-UA"/>
              </w:rPr>
              <w:t>Управління житлово-комунального господарства та будівництва  Ніжинської міської ради</w:t>
            </w:r>
          </w:p>
        </w:tc>
      </w:tr>
      <w:tr w:rsidR="004C35B0" w:rsidRPr="00C62DC1" w14:paraId="4981B527" w14:textId="77777777" w:rsidTr="00C62DC1">
        <w:trPr>
          <w:trHeight w:val="471"/>
        </w:trPr>
        <w:tc>
          <w:tcPr>
            <w:tcW w:w="576" w:type="dxa"/>
          </w:tcPr>
          <w:p w14:paraId="6B6021F6" w14:textId="77777777" w:rsidR="004C35B0" w:rsidRPr="00C62DC1" w:rsidRDefault="004C35B0" w:rsidP="006075DF">
            <w:pPr>
              <w:jc w:val="both"/>
              <w:rPr>
                <w:sz w:val="20"/>
                <w:szCs w:val="20"/>
              </w:rPr>
            </w:pPr>
            <w:r w:rsidRPr="00C62DC1">
              <w:rPr>
                <w:sz w:val="20"/>
                <w:szCs w:val="20"/>
              </w:rPr>
              <w:t>6</w:t>
            </w:r>
          </w:p>
        </w:tc>
        <w:tc>
          <w:tcPr>
            <w:tcW w:w="4458" w:type="dxa"/>
          </w:tcPr>
          <w:p w14:paraId="6203D120" w14:textId="77777777" w:rsidR="004C35B0" w:rsidRPr="00C62DC1" w:rsidRDefault="004C35B0" w:rsidP="006075DF">
            <w:pPr>
              <w:rPr>
                <w:sz w:val="20"/>
                <w:szCs w:val="20"/>
              </w:rPr>
            </w:pPr>
            <w:proofErr w:type="spellStart"/>
            <w:r w:rsidRPr="00C62DC1">
              <w:rPr>
                <w:sz w:val="20"/>
                <w:szCs w:val="20"/>
              </w:rPr>
              <w:t>Термін</w:t>
            </w:r>
            <w:proofErr w:type="spellEnd"/>
            <w:r w:rsidRPr="00C62DC1">
              <w:rPr>
                <w:sz w:val="20"/>
                <w:szCs w:val="20"/>
              </w:rPr>
              <w:t xml:space="preserve"> </w:t>
            </w:r>
            <w:proofErr w:type="spellStart"/>
            <w:r w:rsidRPr="00C62DC1">
              <w:rPr>
                <w:sz w:val="20"/>
                <w:szCs w:val="20"/>
              </w:rPr>
              <w:t>реалізації</w:t>
            </w:r>
            <w:proofErr w:type="spellEnd"/>
            <w:r w:rsidRPr="00C62DC1">
              <w:rPr>
                <w:sz w:val="20"/>
                <w:szCs w:val="20"/>
              </w:rPr>
              <w:t xml:space="preserve"> </w:t>
            </w:r>
            <w:proofErr w:type="spellStart"/>
            <w:r w:rsidRPr="00C62DC1">
              <w:rPr>
                <w:sz w:val="20"/>
                <w:szCs w:val="20"/>
              </w:rPr>
              <w:t>програми</w:t>
            </w:r>
            <w:proofErr w:type="spellEnd"/>
          </w:p>
        </w:tc>
        <w:tc>
          <w:tcPr>
            <w:tcW w:w="5386" w:type="dxa"/>
          </w:tcPr>
          <w:p w14:paraId="477AB515" w14:textId="77777777" w:rsidR="004C35B0" w:rsidRPr="00C62DC1" w:rsidRDefault="004C35B0" w:rsidP="006075DF">
            <w:pPr>
              <w:ind w:right="-5"/>
              <w:rPr>
                <w:sz w:val="20"/>
                <w:szCs w:val="20"/>
                <w:lang w:val="uk-UA"/>
              </w:rPr>
            </w:pPr>
            <w:r w:rsidRPr="00C62DC1">
              <w:rPr>
                <w:sz w:val="20"/>
                <w:szCs w:val="20"/>
                <w:lang w:val="uk-UA"/>
              </w:rPr>
              <w:t>2025 р.</w:t>
            </w:r>
          </w:p>
        </w:tc>
      </w:tr>
      <w:tr w:rsidR="004C35B0" w:rsidRPr="00C62DC1" w14:paraId="79D3AFF2" w14:textId="77777777" w:rsidTr="00C62DC1">
        <w:tc>
          <w:tcPr>
            <w:tcW w:w="576" w:type="dxa"/>
          </w:tcPr>
          <w:p w14:paraId="100F80CC" w14:textId="77777777" w:rsidR="004C35B0" w:rsidRPr="00C62DC1" w:rsidRDefault="004C35B0" w:rsidP="006075DF">
            <w:pPr>
              <w:jc w:val="both"/>
              <w:rPr>
                <w:sz w:val="20"/>
                <w:szCs w:val="20"/>
              </w:rPr>
            </w:pPr>
            <w:r w:rsidRPr="00C62DC1">
              <w:rPr>
                <w:sz w:val="20"/>
                <w:szCs w:val="20"/>
              </w:rPr>
              <w:t>7</w:t>
            </w:r>
          </w:p>
        </w:tc>
        <w:tc>
          <w:tcPr>
            <w:tcW w:w="4458" w:type="dxa"/>
          </w:tcPr>
          <w:p w14:paraId="3DCCCD9A" w14:textId="77777777" w:rsidR="004C35B0" w:rsidRPr="00C62DC1" w:rsidRDefault="004C35B0" w:rsidP="006075DF">
            <w:pPr>
              <w:rPr>
                <w:sz w:val="20"/>
                <w:szCs w:val="20"/>
              </w:rPr>
            </w:pPr>
            <w:proofErr w:type="spellStart"/>
            <w:r w:rsidRPr="00C62DC1">
              <w:rPr>
                <w:sz w:val="20"/>
                <w:szCs w:val="20"/>
              </w:rPr>
              <w:t>Загальний</w:t>
            </w:r>
            <w:proofErr w:type="spellEnd"/>
            <w:r w:rsidRPr="00C62DC1">
              <w:rPr>
                <w:sz w:val="20"/>
                <w:szCs w:val="20"/>
              </w:rPr>
              <w:t xml:space="preserve"> </w:t>
            </w:r>
            <w:proofErr w:type="spellStart"/>
            <w:r w:rsidRPr="00C62DC1">
              <w:rPr>
                <w:sz w:val="20"/>
                <w:szCs w:val="20"/>
              </w:rPr>
              <w:t>обсяг</w:t>
            </w:r>
            <w:proofErr w:type="spellEnd"/>
            <w:r w:rsidRPr="00C62DC1">
              <w:rPr>
                <w:sz w:val="20"/>
                <w:szCs w:val="20"/>
              </w:rPr>
              <w:t xml:space="preserve"> </w:t>
            </w:r>
            <w:proofErr w:type="spellStart"/>
            <w:r w:rsidRPr="00C62DC1">
              <w:rPr>
                <w:sz w:val="20"/>
                <w:szCs w:val="20"/>
              </w:rPr>
              <w:t>фінансових</w:t>
            </w:r>
            <w:proofErr w:type="spellEnd"/>
            <w:r w:rsidRPr="00C62DC1">
              <w:rPr>
                <w:sz w:val="20"/>
                <w:szCs w:val="20"/>
              </w:rPr>
              <w:t xml:space="preserve"> </w:t>
            </w:r>
            <w:proofErr w:type="spellStart"/>
            <w:r w:rsidRPr="00C62DC1">
              <w:rPr>
                <w:sz w:val="20"/>
                <w:szCs w:val="20"/>
              </w:rPr>
              <w:t>ресурсів</w:t>
            </w:r>
            <w:proofErr w:type="spellEnd"/>
            <w:r w:rsidRPr="00C62DC1">
              <w:rPr>
                <w:sz w:val="20"/>
                <w:szCs w:val="20"/>
              </w:rPr>
              <w:t xml:space="preserve">, </w:t>
            </w:r>
            <w:proofErr w:type="spellStart"/>
            <w:r w:rsidRPr="00C62DC1">
              <w:rPr>
                <w:sz w:val="20"/>
                <w:szCs w:val="20"/>
              </w:rPr>
              <w:t>необхідних</w:t>
            </w:r>
            <w:proofErr w:type="spellEnd"/>
            <w:r w:rsidRPr="00C62DC1">
              <w:rPr>
                <w:sz w:val="20"/>
                <w:szCs w:val="20"/>
              </w:rPr>
              <w:t xml:space="preserve"> для </w:t>
            </w:r>
            <w:proofErr w:type="spellStart"/>
            <w:r w:rsidRPr="00C62DC1">
              <w:rPr>
                <w:sz w:val="20"/>
                <w:szCs w:val="20"/>
              </w:rPr>
              <w:t>реалізації</w:t>
            </w:r>
            <w:proofErr w:type="spellEnd"/>
            <w:r w:rsidRPr="00C62DC1">
              <w:rPr>
                <w:sz w:val="20"/>
                <w:szCs w:val="20"/>
              </w:rPr>
              <w:t xml:space="preserve"> </w:t>
            </w:r>
            <w:proofErr w:type="spellStart"/>
            <w:r w:rsidRPr="00C62DC1">
              <w:rPr>
                <w:sz w:val="20"/>
                <w:szCs w:val="20"/>
              </w:rPr>
              <w:t>програми</w:t>
            </w:r>
            <w:proofErr w:type="spellEnd"/>
            <w:r w:rsidRPr="00C62DC1">
              <w:rPr>
                <w:sz w:val="20"/>
                <w:szCs w:val="20"/>
              </w:rPr>
              <w:t xml:space="preserve">, </w:t>
            </w:r>
            <w:proofErr w:type="spellStart"/>
            <w:r w:rsidRPr="00C62DC1">
              <w:rPr>
                <w:sz w:val="20"/>
                <w:szCs w:val="20"/>
              </w:rPr>
              <w:t>всього</w:t>
            </w:r>
            <w:proofErr w:type="spellEnd"/>
            <w:r w:rsidRPr="00C62DC1">
              <w:rPr>
                <w:sz w:val="20"/>
                <w:szCs w:val="20"/>
              </w:rPr>
              <w:t xml:space="preserve">, у тому </w:t>
            </w:r>
            <w:proofErr w:type="spellStart"/>
            <w:r w:rsidRPr="00C62DC1">
              <w:rPr>
                <w:sz w:val="20"/>
                <w:szCs w:val="20"/>
              </w:rPr>
              <w:t>числі</w:t>
            </w:r>
            <w:proofErr w:type="spellEnd"/>
            <w:r w:rsidRPr="00C62DC1">
              <w:rPr>
                <w:sz w:val="20"/>
                <w:szCs w:val="20"/>
              </w:rPr>
              <w:t xml:space="preserve"> оплата </w:t>
            </w:r>
            <w:proofErr w:type="spellStart"/>
            <w:r w:rsidRPr="00C62DC1">
              <w:rPr>
                <w:sz w:val="20"/>
                <w:szCs w:val="20"/>
              </w:rPr>
              <w:t>заборгованості</w:t>
            </w:r>
            <w:proofErr w:type="spellEnd"/>
            <w:r w:rsidRPr="00C62DC1">
              <w:rPr>
                <w:sz w:val="20"/>
                <w:szCs w:val="20"/>
              </w:rPr>
              <w:t xml:space="preserve"> </w:t>
            </w:r>
            <w:proofErr w:type="spellStart"/>
            <w:r w:rsidRPr="00C62DC1">
              <w:rPr>
                <w:sz w:val="20"/>
                <w:szCs w:val="20"/>
              </w:rPr>
              <w:t>минулих</w:t>
            </w:r>
            <w:proofErr w:type="spellEnd"/>
            <w:r w:rsidRPr="00C62DC1">
              <w:rPr>
                <w:sz w:val="20"/>
                <w:szCs w:val="20"/>
              </w:rPr>
              <w:t xml:space="preserve"> </w:t>
            </w:r>
            <w:proofErr w:type="spellStart"/>
            <w:r w:rsidRPr="00C62DC1">
              <w:rPr>
                <w:sz w:val="20"/>
                <w:szCs w:val="20"/>
              </w:rPr>
              <w:t>років</w:t>
            </w:r>
            <w:proofErr w:type="spellEnd"/>
            <w:r w:rsidRPr="00C62DC1">
              <w:rPr>
                <w:sz w:val="20"/>
                <w:szCs w:val="20"/>
              </w:rPr>
              <w:t>:</w:t>
            </w:r>
          </w:p>
        </w:tc>
        <w:tc>
          <w:tcPr>
            <w:tcW w:w="5386" w:type="dxa"/>
          </w:tcPr>
          <w:p w14:paraId="74F86F53" w14:textId="77777777" w:rsidR="004C35B0" w:rsidRPr="00C62DC1" w:rsidRDefault="004C35B0" w:rsidP="006075DF">
            <w:pPr>
              <w:rPr>
                <w:sz w:val="20"/>
                <w:szCs w:val="20"/>
                <w:lang w:val="uk-UA"/>
              </w:rPr>
            </w:pPr>
            <w:r w:rsidRPr="00C62DC1">
              <w:rPr>
                <w:sz w:val="20"/>
                <w:szCs w:val="20"/>
                <w:lang w:val="uk-UA"/>
              </w:rPr>
              <w:t>765 700,00 грн.</w:t>
            </w:r>
          </w:p>
        </w:tc>
      </w:tr>
      <w:tr w:rsidR="004C35B0" w:rsidRPr="00C62DC1" w14:paraId="243CEE50" w14:textId="77777777" w:rsidTr="00C62DC1">
        <w:tc>
          <w:tcPr>
            <w:tcW w:w="576" w:type="dxa"/>
          </w:tcPr>
          <w:p w14:paraId="4911CD3A" w14:textId="77777777" w:rsidR="004C35B0" w:rsidRPr="00C62DC1" w:rsidRDefault="004C35B0" w:rsidP="006075DF">
            <w:pPr>
              <w:jc w:val="center"/>
              <w:rPr>
                <w:sz w:val="20"/>
                <w:szCs w:val="20"/>
              </w:rPr>
            </w:pPr>
            <w:r w:rsidRPr="00C62DC1">
              <w:rPr>
                <w:sz w:val="20"/>
                <w:szCs w:val="20"/>
              </w:rPr>
              <w:t>7.1.</w:t>
            </w:r>
          </w:p>
        </w:tc>
        <w:tc>
          <w:tcPr>
            <w:tcW w:w="4458" w:type="dxa"/>
          </w:tcPr>
          <w:p w14:paraId="4AFAFCB7" w14:textId="77777777" w:rsidR="004C35B0" w:rsidRPr="00C62DC1" w:rsidRDefault="004C35B0" w:rsidP="006075DF">
            <w:pPr>
              <w:rPr>
                <w:sz w:val="20"/>
                <w:szCs w:val="20"/>
                <w:lang w:val="uk-UA"/>
              </w:rPr>
            </w:pPr>
            <w:proofErr w:type="spellStart"/>
            <w:proofErr w:type="gramStart"/>
            <w:r w:rsidRPr="00C62DC1">
              <w:rPr>
                <w:sz w:val="20"/>
                <w:szCs w:val="20"/>
              </w:rPr>
              <w:t>Коштів</w:t>
            </w:r>
            <w:proofErr w:type="spellEnd"/>
            <w:r w:rsidRPr="00C62DC1">
              <w:rPr>
                <w:sz w:val="20"/>
                <w:szCs w:val="20"/>
              </w:rPr>
              <w:t xml:space="preserve">  Бюджету</w:t>
            </w:r>
            <w:proofErr w:type="gramEnd"/>
            <w:r w:rsidRPr="00C62DC1">
              <w:rPr>
                <w:sz w:val="20"/>
                <w:szCs w:val="20"/>
              </w:rPr>
              <w:t xml:space="preserve"> </w:t>
            </w:r>
            <w:proofErr w:type="spellStart"/>
            <w:r w:rsidRPr="00C62DC1">
              <w:rPr>
                <w:sz w:val="20"/>
                <w:szCs w:val="20"/>
              </w:rPr>
              <w:t>Ніжинської</w:t>
            </w:r>
            <w:proofErr w:type="spellEnd"/>
            <w:r w:rsidRPr="00C62DC1">
              <w:rPr>
                <w:sz w:val="20"/>
                <w:szCs w:val="20"/>
              </w:rPr>
              <w:t xml:space="preserve"> </w:t>
            </w:r>
            <w:proofErr w:type="spellStart"/>
            <w:r w:rsidRPr="00C62DC1">
              <w:rPr>
                <w:sz w:val="20"/>
                <w:szCs w:val="20"/>
              </w:rPr>
              <w:t>міської</w:t>
            </w:r>
            <w:proofErr w:type="spellEnd"/>
            <w:r w:rsidRPr="00C62DC1">
              <w:rPr>
                <w:sz w:val="20"/>
                <w:szCs w:val="20"/>
              </w:rPr>
              <w:t xml:space="preserve"> </w:t>
            </w:r>
            <w:r w:rsidRPr="00C62DC1">
              <w:rPr>
                <w:sz w:val="20"/>
                <w:szCs w:val="20"/>
                <w:lang w:val="uk-UA"/>
              </w:rPr>
              <w:t>територіальної громади</w:t>
            </w:r>
          </w:p>
        </w:tc>
        <w:tc>
          <w:tcPr>
            <w:tcW w:w="5386" w:type="dxa"/>
          </w:tcPr>
          <w:p w14:paraId="19BDDFBC" w14:textId="77777777" w:rsidR="004C35B0" w:rsidRPr="00C62DC1" w:rsidRDefault="004C35B0" w:rsidP="006075DF">
            <w:pPr>
              <w:rPr>
                <w:sz w:val="20"/>
                <w:szCs w:val="20"/>
                <w:lang w:val="uk-UA"/>
              </w:rPr>
            </w:pPr>
            <w:r w:rsidRPr="00C62DC1">
              <w:rPr>
                <w:sz w:val="20"/>
                <w:szCs w:val="20"/>
                <w:lang w:val="uk-UA"/>
              </w:rPr>
              <w:t>765 700,00  грн.</w:t>
            </w:r>
          </w:p>
        </w:tc>
      </w:tr>
    </w:tbl>
    <w:p w14:paraId="508F43AF" w14:textId="77777777" w:rsidR="004C35B0" w:rsidRPr="00C62DC1" w:rsidRDefault="004C35B0" w:rsidP="0054330C">
      <w:pPr>
        <w:jc w:val="center"/>
        <w:rPr>
          <w:b/>
          <w:bCs/>
          <w:sz w:val="20"/>
          <w:szCs w:val="20"/>
          <w:lang w:val="uk-UA"/>
        </w:rPr>
      </w:pPr>
      <w:r w:rsidRPr="00C62DC1">
        <w:rPr>
          <w:b/>
          <w:bCs/>
          <w:sz w:val="20"/>
          <w:szCs w:val="20"/>
          <w:lang w:val="uk-UA"/>
        </w:rPr>
        <w:t>2. Проблеми, на розв’язання яких спрямована Програма</w:t>
      </w:r>
    </w:p>
    <w:p w14:paraId="23247B80" w14:textId="77777777" w:rsidR="004C35B0" w:rsidRPr="00C62DC1" w:rsidRDefault="004C35B0" w:rsidP="0054330C">
      <w:pPr>
        <w:ind w:firstLine="567"/>
        <w:jc w:val="both"/>
        <w:rPr>
          <w:sz w:val="20"/>
          <w:szCs w:val="20"/>
          <w:lang w:val="uk-UA"/>
        </w:rPr>
      </w:pPr>
      <w:r w:rsidRPr="00C62DC1">
        <w:rPr>
          <w:sz w:val="20"/>
          <w:szCs w:val="20"/>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49A298B1" w14:textId="77777777" w:rsidR="004C35B0" w:rsidRPr="00C62DC1" w:rsidRDefault="004C35B0" w:rsidP="0054330C">
      <w:pPr>
        <w:ind w:firstLine="567"/>
        <w:jc w:val="both"/>
        <w:rPr>
          <w:sz w:val="20"/>
          <w:szCs w:val="20"/>
          <w:lang w:val="uk-UA"/>
        </w:rPr>
      </w:pPr>
      <w:r w:rsidRPr="00C62DC1">
        <w:rPr>
          <w:sz w:val="20"/>
          <w:szCs w:val="20"/>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7DC8AB2B" w14:textId="77777777" w:rsidR="004C35B0" w:rsidRPr="00C62DC1" w:rsidRDefault="004C35B0" w:rsidP="0054330C">
      <w:pPr>
        <w:ind w:firstLine="567"/>
        <w:jc w:val="both"/>
        <w:rPr>
          <w:sz w:val="20"/>
          <w:szCs w:val="20"/>
          <w:lang w:val="uk-UA"/>
        </w:rPr>
      </w:pPr>
      <w:r w:rsidRPr="00C62DC1">
        <w:rPr>
          <w:sz w:val="20"/>
          <w:szCs w:val="20"/>
          <w:lang w:val="uk-UA"/>
        </w:rPr>
        <w:t>Серед екологічних проблем Ніжинської ТГ, які підлягають вирішенню в перспективі, слід виділити:</w:t>
      </w:r>
    </w:p>
    <w:p w14:paraId="165B8DE7" w14:textId="77777777" w:rsidR="004C35B0" w:rsidRPr="00C62DC1" w:rsidRDefault="004C35B0" w:rsidP="0054330C">
      <w:pPr>
        <w:ind w:firstLine="567"/>
        <w:jc w:val="both"/>
        <w:rPr>
          <w:sz w:val="20"/>
          <w:szCs w:val="20"/>
          <w:lang w:val="uk-UA"/>
        </w:rPr>
      </w:pPr>
      <w:r w:rsidRPr="00C62DC1">
        <w:rPr>
          <w:sz w:val="20"/>
          <w:szCs w:val="20"/>
          <w:lang w:val="uk-UA"/>
        </w:rPr>
        <w:t>1)</w:t>
      </w:r>
      <w:r w:rsidRPr="00C62DC1">
        <w:rPr>
          <w:sz w:val="20"/>
          <w:szCs w:val="20"/>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515FA55E" w14:textId="77777777" w:rsidR="004C35B0" w:rsidRPr="00C62DC1" w:rsidRDefault="004C35B0" w:rsidP="0054330C">
      <w:pPr>
        <w:ind w:firstLine="567"/>
        <w:jc w:val="both"/>
        <w:rPr>
          <w:sz w:val="20"/>
          <w:szCs w:val="20"/>
          <w:lang w:val="uk-UA"/>
        </w:rPr>
      </w:pPr>
      <w:r w:rsidRPr="00C62DC1">
        <w:rPr>
          <w:sz w:val="20"/>
          <w:szCs w:val="20"/>
          <w:lang w:val="uk-UA"/>
        </w:rPr>
        <w:t>2)</w:t>
      </w:r>
      <w:r w:rsidRPr="00C62DC1">
        <w:rPr>
          <w:sz w:val="20"/>
          <w:szCs w:val="20"/>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5D57E7CE" w14:textId="77777777" w:rsidR="004C35B0" w:rsidRPr="00C62DC1" w:rsidRDefault="004C35B0" w:rsidP="0054330C">
      <w:pPr>
        <w:ind w:left="360" w:right="84" w:firstLine="348"/>
        <w:jc w:val="center"/>
        <w:outlineLvl w:val="0"/>
        <w:rPr>
          <w:b/>
          <w:bCs/>
          <w:sz w:val="20"/>
          <w:szCs w:val="20"/>
          <w:lang w:val="uk-UA"/>
        </w:rPr>
      </w:pPr>
    </w:p>
    <w:p w14:paraId="1064AFD1" w14:textId="77777777" w:rsidR="004C35B0" w:rsidRPr="00C62DC1" w:rsidRDefault="004C35B0" w:rsidP="0054330C">
      <w:pPr>
        <w:ind w:left="360" w:right="84" w:firstLine="348"/>
        <w:jc w:val="center"/>
        <w:outlineLvl w:val="0"/>
        <w:rPr>
          <w:b/>
          <w:bCs/>
          <w:sz w:val="20"/>
          <w:szCs w:val="20"/>
          <w:lang w:val="uk-UA"/>
        </w:rPr>
      </w:pPr>
      <w:r w:rsidRPr="00C62DC1">
        <w:rPr>
          <w:b/>
          <w:bCs/>
          <w:sz w:val="20"/>
          <w:szCs w:val="20"/>
          <w:lang w:val="uk-UA"/>
        </w:rPr>
        <w:t>3. Мета Програми</w:t>
      </w:r>
    </w:p>
    <w:p w14:paraId="01B9A093" w14:textId="77777777" w:rsidR="004C35B0" w:rsidRPr="00C62DC1" w:rsidRDefault="004C35B0" w:rsidP="0054330C">
      <w:pPr>
        <w:ind w:firstLine="708"/>
        <w:jc w:val="both"/>
        <w:rPr>
          <w:sz w:val="20"/>
          <w:szCs w:val="20"/>
          <w:lang w:val="uk-UA"/>
        </w:rPr>
      </w:pPr>
      <w:r w:rsidRPr="00C62DC1">
        <w:rPr>
          <w:sz w:val="20"/>
          <w:szCs w:val="20"/>
          <w:lang w:val="uk-UA"/>
        </w:rPr>
        <w:t>Головна мета:</w:t>
      </w:r>
    </w:p>
    <w:p w14:paraId="4951CAFE" w14:textId="77777777" w:rsidR="004C35B0" w:rsidRPr="00C62DC1" w:rsidRDefault="004C35B0" w:rsidP="0054330C">
      <w:pPr>
        <w:ind w:firstLine="567"/>
        <w:jc w:val="both"/>
        <w:rPr>
          <w:sz w:val="20"/>
          <w:szCs w:val="20"/>
          <w:lang w:val="uk-UA"/>
        </w:rPr>
      </w:pPr>
      <w:r w:rsidRPr="00C62DC1">
        <w:rPr>
          <w:sz w:val="20"/>
          <w:szCs w:val="20"/>
          <w:lang w:val="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міської ТГ.</w:t>
      </w:r>
    </w:p>
    <w:p w14:paraId="61E556D4" w14:textId="77777777" w:rsidR="004C35B0" w:rsidRPr="00C62DC1" w:rsidRDefault="004C35B0" w:rsidP="0054330C">
      <w:pPr>
        <w:numPr>
          <w:ilvl w:val="0"/>
          <w:numId w:val="37"/>
        </w:numPr>
        <w:jc w:val="center"/>
        <w:rPr>
          <w:b/>
          <w:sz w:val="20"/>
          <w:szCs w:val="20"/>
          <w:lang w:val="uk-UA"/>
        </w:rPr>
      </w:pPr>
      <w:r w:rsidRPr="00C62DC1">
        <w:rPr>
          <w:b/>
          <w:sz w:val="20"/>
          <w:szCs w:val="20"/>
          <w:lang w:val="uk-UA"/>
        </w:rPr>
        <w:t>Обґрунтування шляхів і засобів розв’язання проблеми, обсягів та джерел фінансування; строки та етапи виконання програми;</w:t>
      </w:r>
    </w:p>
    <w:p w14:paraId="3640EAB8"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проведення моніторингу довкілля;</w:t>
      </w:r>
    </w:p>
    <w:p w14:paraId="7379574D"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забезпечення реалізації екологічної політики, екологічних прав громадян;</w:t>
      </w:r>
    </w:p>
    <w:p w14:paraId="11172999"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виявлення та ліквідація несанкціонованих стихійних звалищ на території  Ніжинської ТГ;</w:t>
      </w:r>
    </w:p>
    <w:p w14:paraId="40A3998A"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 xml:space="preserve">реконструкція водовідвідної системи </w:t>
      </w:r>
      <w:proofErr w:type="spellStart"/>
      <w:r w:rsidRPr="00C62DC1">
        <w:rPr>
          <w:sz w:val="20"/>
          <w:szCs w:val="20"/>
          <w:lang w:val="uk-UA"/>
        </w:rPr>
        <w:t>НіжинськоїТГ</w:t>
      </w:r>
      <w:proofErr w:type="spellEnd"/>
      <w:r w:rsidRPr="00C62DC1">
        <w:rPr>
          <w:sz w:val="20"/>
          <w:szCs w:val="20"/>
          <w:lang w:val="uk-UA"/>
        </w:rPr>
        <w:t>;</w:t>
      </w:r>
    </w:p>
    <w:p w14:paraId="5F461D7F"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розчистка водовідвідних канав по місту;</w:t>
      </w:r>
    </w:p>
    <w:p w14:paraId="1FE66D3A"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видача та скасування дозволів на відособлене спеціальне використання природних ресурсів місцевого значення.</w:t>
      </w:r>
    </w:p>
    <w:p w14:paraId="65F9069C"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1D7F85E3"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забезпечення інформування населення про стан навколишнього природного середовища;</w:t>
      </w:r>
    </w:p>
    <w:p w14:paraId="40400891"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739577DE"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здійснення контролю за додержанням законодавства про охорону навколишнього природного середовища;</w:t>
      </w:r>
    </w:p>
    <w:p w14:paraId="48246DA5"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sz w:val="20"/>
          <w:szCs w:val="20"/>
          <w:lang w:val="uk-UA"/>
        </w:rPr>
        <w:t>придбання посадкового матеріалу для створення ландшафтних зон, парків та скверів;</w:t>
      </w:r>
    </w:p>
    <w:p w14:paraId="388F1F4B" w14:textId="77777777" w:rsidR="004C35B0" w:rsidRPr="00C62DC1" w:rsidRDefault="004C35B0" w:rsidP="0054330C">
      <w:pPr>
        <w:numPr>
          <w:ilvl w:val="0"/>
          <w:numId w:val="36"/>
        </w:numPr>
        <w:tabs>
          <w:tab w:val="num" w:pos="0"/>
          <w:tab w:val="num" w:pos="284"/>
        </w:tabs>
        <w:ind w:left="0" w:firstLine="0"/>
        <w:jc w:val="both"/>
        <w:rPr>
          <w:sz w:val="20"/>
          <w:szCs w:val="20"/>
          <w:lang w:val="uk-UA"/>
        </w:rPr>
      </w:pPr>
      <w:r w:rsidRPr="00C62DC1">
        <w:rPr>
          <w:color w:val="212529"/>
          <w:sz w:val="20"/>
          <w:szCs w:val="20"/>
          <w:shd w:val="clear" w:color="auto" w:fill="FFFFFF"/>
          <w:lang w:val="uk-UA"/>
        </w:rPr>
        <w:lastRenderedPageBreak/>
        <w:t xml:space="preserve">проведення заходів  щодо  запобігання  інтродукції  та  поширення </w:t>
      </w:r>
      <w:r w:rsidRPr="00C62DC1">
        <w:rPr>
          <w:color w:val="212529"/>
          <w:sz w:val="20"/>
          <w:szCs w:val="20"/>
          <w:lang w:val="uk-UA"/>
        </w:rPr>
        <w:br/>
      </w:r>
      <w:r w:rsidRPr="00C62DC1">
        <w:rPr>
          <w:color w:val="212529"/>
          <w:sz w:val="20"/>
          <w:szCs w:val="20"/>
          <w:shd w:val="clear" w:color="auto" w:fill="FFFFFF"/>
          <w:lang w:val="uk-UA"/>
        </w:rPr>
        <w:t xml:space="preserve">чужорідних видів рослин /придбання </w:t>
      </w:r>
      <w:r w:rsidRPr="00C62DC1">
        <w:rPr>
          <w:color w:val="3C4043"/>
          <w:spacing w:val="2"/>
          <w:sz w:val="20"/>
          <w:szCs w:val="20"/>
          <w:shd w:val="clear" w:color="auto" w:fill="FFFFFF"/>
          <w:lang w:val="uk-UA"/>
        </w:rPr>
        <w:t>біопрепарату для боротьби з амброзією у місцях близьких до людей/;</w:t>
      </w:r>
    </w:p>
    <w:p w14:paraId="65B05D9B" w14:textId="77777777" w:rsidR="004C35B0" w:rsidRPr="00C62DC1" w:rsidRDefault="004C35B0" w:rsidP="00FC10B0">
      <w:pPr>
        <w:numPr>
          <w:ilvl w:val="0"/>
          <w:numId w:val="36"/>
        </w:numPr>
        <w:tabs>
          <w:tab w:val="num" w:pos="0"/>
          <w:tab w:val="num" w:pos="284"/>
        </w:tabs>
        <w:ind w:left="0" w:firstLine="0"/>
        <w:jc w:val="both"/>
        <w:rPr>
          <w:sz w:val="20"/>
          <w:szCs w:val="20"/>
        </w:rPr>
      </w:pPr>
      <w:r w:rsidRPr="00C62DC1">
        <w:rPr>
          <w:sz w:val="20"/>
          <w:szCs w:val="20"/>
          <w:lang w:val="uk-UA"/>
        </w:rPr>
        <w:t>б</w:t>
      </w:r>
      <w:proofErr w:type="spellStart"/>
      <w:r w:rsidRPr="00C62DC1">
        <w:rPr>
          <w:sz w:val="20"/>
          <w:szCs w:val="20"/>
        </w:rPr>
        <w:t>удівництво</w:t>
      </w:r>
      <w:proofErr w:type="spellEnd"/>
      <w:r w:rsidRPr="00C62DC1">
        <w:rPr>
          <w:sz w:val="20"/>
          <w:szCs w:val="20"/>
        </w:rPr>
        <w:t xml:space="preserve">   у  </w:t>
      </w:r>
      <w:proofErr w:type="spellStart"/>
      <w:r w:rsidRPr="00C62DC1">
        <w:rPr>
          <w:sz w:val="20"/>
          <w:szCs w:val="20"/>
        </w:rPr>
        <w:t>населених</w:t>
      </w:r>
      <w:proofErr w:type="spellEnd"/>
      <w:r w:rsidRPr="00C62DC1">
        <w:rPr>
          <w:sz w:val="20"/>
          <w:szCs w:val="20"/>
        </w:rPr>
        <w:t xml:space="preserve">  пунктах,  на  </w:t>
      </w:r>
      <w:proofErr w:type="spellStart"/>
      <w:r w:rsidRPr="00C62DC1">
        <w:rPr>
          <w:sz w:val="20"/>
          <w:szCs w:val="20"/>
        </w:rPr>
        <w:t>новобудовах</w:t>
      </w:r>
      <w:proofErr w:type="spellEnd"/>
      <w:r w:rsidRPr="00C62DC1">
        <w:rPr>
          <w:sz w:val="20"/>
          <w:szCs w:val="20"/>
        </w:rPr>
        <w:t xml:space="preserve">  </w:t>
      </w:r>
      <w:bookmarkStart w:id="1" w:name="o13"/>
      <w:bookmarkEnd w:id="1"/>
      <w:r w:rsidRPr="00C62DC1">
        <w:rPr>
          <w:sz w:val="20"/>
          <w:szCs w:val="20"/>
        </w:rPr>
        <w:t xml:space="preserve">   </w:t>
      </w:r>
      <w:proofErr w:type="spellStart"/>
      <w:r w:rsidRPr="00C62DC1">
        <w:rPr>
          <w:sz w:val="20"/>
          <w:szCs w:val="20"/>
        </w:rPr>
        <w:t>необхідних</w:t>
      </w:r>
      <w:proofErr w:type="spellEnd"/>
      <w:r w:rsidRPr="00C62DC1">
        <w:rPr>
          <w:sz w:val="20"/>
          <w:szCs w:val="20"/>
        </w:rPr>
        <w:t xml:space="preserve"> </w:t>
      </w:r>
      <w:proofErr w:type="spellStart"/>
      <w:r w:rsidRPr="00C62DC1">
        <w:rPr>
          <w:sz w:val="20"/>
          <w:szCs w:val="20"/>
        </w:rPr>
        <w:t>споруд</w:t>
      </w:r>
      <w:proofErr w:type="spellEnd"/>
      <w:r w:rsidRPr="00C62DC1">
        <w:rPr>
          <w:sz w:val="20"/>
          <w:szCs w:val="20"/>
        </w:rPr>
        <w:t xml:space="preserve"> для </w:t>
      </w:r>
      <w:proofErr w:type="spellStart"/>
      <w:r w:rsidRPr="00C62DC1">
        <w:rPr>
          <w:sz w:val="20"/>
          <w:szCs w:val="20"/>
        </w:rPr>
        <w:t>очищення</w:t>
      </w:r>
      <w:proofErr w:type="spellEnd"/>
      <w:r w:rsidRPr="00C62DC1">
        <w:rPr>
          <w:sz w:val="20"/>
          <w:szCs w:val="20"/>
        </w:rPr>
        <w:t xml:space="preserve"> </w:t>
      </w:r>
      <w:proofErr w:type="spellStart"/>
      <w:r w:rsidRPr="00C62DC1">
        <w:rPr>
          <w:sz w:val="20"/>
          <w:szCs w:val="20"/>
        </w:rPr>
        <w:t>стічних</w:t>
      </w:r>
      <w:proofErr w:type="spellEnd"/>
      <w:r w:rsidRPr="00C62DC1">
        <w:rPr>
          <w:sz w:val="20"/>
          <w:szCs w:val="20"/>
        </w:rPr>
        <w:t xml:space="preserve"> вод,  </w:t>
      </w:r>
      <w:proofErr w:type="spellStart"/>
      <w:r w:rsidRPr="00C62DC1">
        <w:rPr>
          <w:sz w:val="20"/>
          <w:szCs w:val="20"/>
        </w:rPr>
        <w:t>що</w:t>
      </w:r>
      <w:proofErr w:type="spellEnd"/>
      <w:r w:rsidRPr="00C62DC1">
        <w:rPr>
          <w:sz w:val="20"/>
          <w:szCs w:val="20"/>
        </w:rPr>
        <w:t xml:space="preserve"> </w:t>
      </w:r>
      <w:proofErr w:type="spellStart"/>
      <w:r w:rsidRPr="00C62DC1">
        <w:rPr>
          <w:sz w:val="20"/>
          <w:szCs w:val="20"/>
        </w:rPr>
        <w:t>утворюються</w:t>
      </w:r>
      <w:proofErr w:type="spellEnd"/>
      <w:r w:rsidRPr="00C62DC1">
        <w:rPr>
          <w:sz w:val="20"/>
          <w:szCs w:val="20"/>
        </w:rPr>
        <w:t xml:space="preserve"> в  </w:t>
      </w:r>
      <w:proofErr w:type="spellStart"/>
      <w:r w:rsidRPr="00C62DC1">
        <w:rPr>
          <w:sz w:val="20"/>
          <w:szCs w:val="20"/>
        </w:rPr>
        <w:t>промисловості</w:t>
      </w:r>
      <w:proofErr w:type="spellEnd"/>
      <w:r w:rsidRPr="00C62DC1">
        <w:rPr>
          <w:sz w:val="20"/>
          <w:szCs w:val="20"/>
        </w:rPr>
        <w:t xml:space="preserve">,  </w:t>
      </w:r>
      <w:proofErr w:type="spellStart"/>
      <w:r w:rsidRPr="00C62DC1">
        <w:rPr>
          <w:sz w:val="20"/>
          <w:szCs w:val="20"/>
        </w:rPr>
        <w:t>комунальному</w:t>
      </w:r>
      <w:proofErr w:type="spellEnd"/>
      <w:r w:rsidRPr="00C62DC1">
        <w:rPr>
          <w:sz w:val="20"/>
          <w:szCs w:val="20"/>
        </w:rPr>
        <w:t xml:space="preserve"> </w:t>
      </w:r>
      <w:proofErr w:type="spellStart"/>
      <w:r w:rsidRPr="00C62DC1">
        <w:rPr>
          <w:sz w:val="20"/>
          <w:szCs w:val="20"/>
        </w:rPr>
        <w:t>господарстві</w:t>
      </w:r>
      <w:proofErr w:type="spellEnd"/>
      <w:r w:rsidRPr="00C62DC1">
        <w:rPr>
          <w:sz w:val="20"/>
          <w:szCs w:val="20"/>
        </w:rPr>
        <w:t xml:space="preserve">, </w:t>
      </w:r>
      <w:proofErr w:type="spellStart"/>
      <w:r w:rsidRPr="00C62DC1">
        <w:rPr>
          <w:sz w:val="20"/>
          <w:szCs w:val="20"/>
        </w:rPr>
        <w:t>інших</w:t>
      </w:r>
      <w:proofErr w:type="spellEnd"/>
      <w:r w:rsidRPr="00C62DC1">
        <w:rPr>
          <w:sz w:val="20"/>
          <w:szCs w:val="20"/>
        </w:rPr>
        <w:t xml:space="preserve"> </w:t>
      </w:r>
      <w:proofErr w:type="spellStart"/>
      <w:r w:rsidRPr="00C62DC1">
        <w:rPr>
          <w:sz w:val="20"/>
          <w:szCs w:val="20"/>
        </w:rPr>
        <w:t>галузях</w:t>
      </w:r>
      <w:proofErr w:type="spellEnd"/>
      <w:r w:rsidRPr="00C62DC1">
        <w:rPr>
          <w:sz w:val="20"/>
          <w:szCs w:val="20"/>
        </w:rPr>
        <w:t xml:space="preserve"> народного </w:t>
      </w:r>
      <w:r w:rsidRPr="00C62DC1">
        <w:rPr>
          <w:sz w:val="20"/>
          <w:szCs w:val="20"/>
          <w:lang w:val="uk-UA"/>
        </w:rPr>
        <w:t xml:space="preserve"> </w:t>
      </w:r>
      <w:proofErr w:type="spellStart"/>
      <w:r w:rsidRPr="00C62DC1">
        <w:rPr>
          <w:sz w:val="20"/>
          <w:szCs w:val="20"/>
        </w:rPr>
        <w:t>господарства</w:t>
      </w:r>
      <w:proofErr w:type="spellEnd"/>
      <w:r w:rsidRPr="00C62DC1">
        <w:rPr>
          <w:sz w:val="20"/>
          <w:szCs w:val="20"/>
        </w:rPr>
        <w:t xml:space="preserve">  /</w:t>
      </w:r>
      <w:proofErr w:type="spellStart"/>
      <w:r w:rsidRPr="00C62DC1">
        <w:rPr>
          <w:sz w:val="20"/>
          <w:szCs w:val="20"/>
        </w:rPr>
        <w:t>Будівництво</w:t>
      </w:r>
      <w:proofErr w:type="spellEnd"/>
      <w:r w:rsidRPr="00C62DC1">
        <w:rPr>
          <w:sz w:val="20"/>
          <w:szCs w:val="20"/>
        </w:rPr>
        <w:t xml:space="preserve"> </w:t>
      </w:r>
      <w:proofErr w:type="spellStart"/>
      <w:r w:rsidRPr="00C62DC1">
        <w:rPr>
          <w:sz w:val="20"/>
          <w:szCs w:val="20"/>
        </w:rPr>
        <w:t>мулового</w:t>
      </w:r>
      <w:proofErr w:type="spellEnd"/>
      <w:r w:rsidRPr="00C62DC1">
        <w:rPr>
          <w:sz w:val="20"/>
          <w:szCs w:val="20"/>
        </w:rPr>
        <w:t xml:space="preserve"> </w:t>
      </w:r>
      <w:proofErr w:type="spellStart"/>
      <w:r w:rsidRPr="00C62DC1">
        <w:rPr>
          <w:sz w:val="20"/>
          <w:szCs w:val="20"/>
        </w:rPr>
        <w:t>відстійника</w:t>
      </w:r>
      <w:proofErr w:type="spellEnd"/>
      <w:r w:rsidRPr="00C62DC1">
        <w:rPr>
          <w:sz w:val="20"/>
          <w:szCs w:val="20"/>
        </w:rPr>
        <w:t>/</w:t>
      </w:r>
      <w:r w:rsidRPr="00C62DC1">
        <w:rPr>
          <w:sz w:val="20"/>
          <w:szCs w:val="20"/>
          <w:lang w:val="uk-UA"/>
        </w:rPr>
        <w:t>.</w:t>
      </w:r>
      <w:r w:rsidRPr="00C62DC1">
        <w:rPr>
          <w:sz w:val="20"/>
          <w:szCs w:val="20"/>
        </w:rPr>
        <w:t xml:space="preserve"> </w:t>
      </w:r>
    </w:p>
    <w:p w14:paraId="3A03E996" w14:textId="77777777" w:rsidR="004C35B0" w:rsidRPr="00C62DC1" w:rsidRDefault="004C35B0" w:rsidP="0054330C">
      <w:pPr>
        <w:ind w:firstLine="567"/>
        <w:jc w:val="both"/>
        <w:rPr>
          <w:sz w:val="20"/>
          <w:szCs w:val="20"/>
          <w:lang w:val="uk-UA"/>
        </w:rPr>
      </w:pPr>
      <w:r w:rsidRPr="00C62DC1">
        <w:rPr>
          <w:sz w:val="20"/>
          <w:szCs w:val="20"/>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4324F702" w14:textId="77777777" w:rsidR="004C35B0" w:rsidRPr="00C62DC1" w:rsidRDefault="004C35B0" w:rsidP="0054330C">
      <w:pPr>
        <w:numPr>
          <w:ilvl w:val="0"/>
          <w:numId w:val="37"/>
        </w:numPr>
        <w:jc w:val="center"/>
        <w:rPr>
          <w:b/>
          <w:sz w:val="20"/>
          <w:szCs w:val="20"/>
          <w:lang w:val="uk-UA"/>
        </w:rPr>
      </w:pPr>
      <w:r w:rsidRPr="00C62DC1">
        <w:rPr>
          <w:b/>
          <w:sz w:val="20"/>
          <w:szCs w:val="20"/>
          <w:lang w:val="uk-UA"/>
        </w:rPr>
        <w:t xml:space="preserve"> Напрями діяльності, перелік завдань і заходів програми та результативні показники;</w:t>
      </w:r>
    </w:p>
    <w:p w14:paraId="7C24E78E" w14:textId="77777777" w:rsidR="004C35B0" w:rsidRPr="00C62DC1" w:rsidRDefault="004C35B0" w:rsidP="0054330C">
      <w:pPr>
        <w:jc w:val="both"/>
        <w:rPr>
          <w:sz w:val="20"/>
          <w:szCs w:val="20"/>
          <w:lang w:val="uk-UA"/>
        </w:rPr>
      </w:pPr>
      <w:r w:rsidRPr="00C62DC1">
        <w:rPr>
          <w:sz w:val="20"/>
          <w:szCs w:val="20"/>
          <w:lang w:val="uk-UA"/>
        </w:rPr>
        <w:t>Основні напрями та головні завдання:</w:t>
      </w:r>
    </w:p>
    <w:p w14:paraId="2ED43F01" w14:textId="77777777" w:rsidR="004C35B0" w:rsidRPr="00C62DC1" w:rsidRDefault="004C35B0" w:rsidP="0054330C">
      <w:pPr>
        <w:tabs>
          <w:tab w:val="left" w:pos="284"/>
        </w:tabs>
        <w:jc w:val="both"/>
        <w:rPr>
          <w:sz w:val="20"/>
          <w:szCs w:val="20"/>
          <w:lang w:val="uk-UA"/>
        </w:rPr>
      </w:pPr>
      <w:r w:rsidRPr="00C62DC1">
        <w:rPr>
          <w:sz w:val="20"/>
          <w:szCs w:val="20"/>
          <w:lang w:val="uk-UA"/>
        </w:rPr>
        <w:t>1)</w:t>
      </w:r>
      <w:r w:rsidRPr="00C62DC1">
        <w:rPr>
          <w:sz w:val="20"/>
          <w:szCs w:val="20"/>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1F81CC20" w14:textId="77777777" w:rsidR="004C35B0" w:rsidRPr="00C62DC1" w:rsidRDefault="004C35B0" w:rsidP="0054330C">
      <w:pPr>
        <w:tabs>
          <w:tab w:val="left" w:pos="284"/>
        </w:tabs>
        <w:jc w:val="both"/>
        <w:rPr>
          <w:sz w:val="20"/>
          <w:szCs w:val="20"/>
          <w:lang w:val="uk-UA"/>
        </w:rPr>
      </w:pPr>
      <w:r w:rsidRPr="00C62DC1">
        <w:rPr>
          <w:sz w:val="20"/>
          <w:szCs w:val="20"/>
          <w:lang w:val="uk-UA"/>
        </w:rPr>
        <w:t>2)</w:t>
      </w:r>
      <w:r w:rsidRPr="00C62DC1">
        <w:rPr>
          <w:sz w:val="20"/>
          <w:szCs w:val="20"/>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5180BB65" w14:textId="77777777" w:rsidR="004C35B0" w:rsidRPr="00C62DC1" w:rsidRDefault="004C35B0" w:rsidP="0054330C">
      <w:pPr>
        <w:tabs>
          <w:tab w:val="left" w:pos="284"/>
        </w:tabs>
        <w:jc w:val="both"/>
        <w:rPr>
          <w:sz w:val="20"/>
          <w:szCs w:val="20"/>
          <w:lang w:val="uk-UA"/>
        </w:rPr>
      </w:pPr>
      <w:r w:rsidRPr="00C62DC1">
        <w:rPr>
          <w:sz w:val="20"/>
          <w:szCs w:val="20"/>
          <w:lang w:val="uk-UA"/>
        </w:rPr>
        <w:t>3)</w:t>
      </w:r>
      <w:r w:rsidRPr="00C62DC1">
        <w:rPr>
          <w:sz w:val="20"/>
          <w:szCs w:val="20"/>
          <w:lang w:val="uk-UA"/>
        </w:rPr>
        <w:tab/>
        <w:t>охорона і раціональне використання земель;</w:t>
      </w:r>
    </w:p>
    <w:p w14:paraId="52A1EE60" w14:textId="77777777" w:rsidR="004C35B0" w:rsidRPr="00C62DC1" w:rsidRDefault="004C35B0" w:rsidP="0054330C">
      <w:pPr>
        <w:tabs>
          <w:tab w:val="left" w:pos="284"/>
        </w:tabs>
        <w:jc w:val="both"/>
        <w:rPr>
          <w:sz w:val="20"/>
          <w:szCs w:val="20"/>
          <w:lang w:val="uk-UA"/>
        </w:rPr>
      </w:pPr>
      <w:r w:rsidRPr="00C62DC1">
        <w:rPr>
          <w:sz w:val="20"/>
          <w:szCs w:val="20"/>
          <w:lang w:val="uk-UA"/>
        </w:rPr>
        <w:t>4)</w:t>
      </w:r>
      <w:r w:rsidRPr="00C62DC1">
        <w:rPr>
          <w:sz w:val="20"/>
          <w:szCs w:val="20"/>
          <w:lang w:val="uk-UA"/>
        </w:rPr>
        <w:tab/>
        <w:t>розвиток природно-заповідного фонду, збереження біологічного та ландшафтного різноманіття;</w:t>
      </w:r>
    </w:p>
    <w:p w14:paraId="2942CD2A" w14:textId="77777777" w:rsidR="004C35B0" w:rsidRPr="00C62DC1" w:rsidRDefault="004C35B0" w:rsidP="0054330C">
      <w:pPr>
        <w:tabs>
          <w:tab w:val="left" w:pos="284"/>
        </w:tabs>
        <w:jc w:val="both"/>
        <w:rPr>
          <w:sz w:val="20"/>
          <w:szCs w:val="20"/>
          <w:lang w:val="uk-UA"/>
        </w:rPr>
      </w:pPr>
      <w:r w:rsidRPr="00C62DC1">
        <w:rPr>
          <w:sz w:val="20"/>
          <w:szCs w:val="20"/>
          <w:lang w:val="uk-UA"/>
        </w:rPr>
        <w:t>5)</w:t>
      </w:r>
      <w:r w:rsidRPr="00C62DC1">
        <w:rPr>
          <w:sz w:val="20"/>
          <w:szCs w:val="20"/>
          <w:lang w:val="uk-UA"/>
        </w:rPr>
        <w:tab/>
        <w:t>організація системи екологічного моніторингу та інформаційного забезпечення природоохоронної діяльності;</w:t>
      </w:r>
    </w:p>
    <w:p w14:paraId="02C59A81" w14:textId="77777777" w:rsidR="004C35B0" w:rsidRPr="00C62DC1" w:rsidRDefault="004C35B0" w:rsidP="0054330C">
      <w:pPr>
        <w:tabs>
          <w:tab w:val="left" w:pos="284"/>
        </w:tabs>
        <w:jc w:val="both"/>
        <w:rPr>
          <w:sz w:val="20"/>
          <w:szCs w:val="20"/>
          <w:lang w:val="uk-UA"/>
        </w:rPr>
      </w:pPr>
      <w:r w:rsidRPr="00C62DC1">
        <w:rPr>
          <w:sz w:val="20"/>
          <w:szCs w:val="20"/>
          <w:lang w:val="uk-UA"/>
        </w:rPr>
        <w:t>6)</w:t>
      </w:r>
      <w:r w:rsidRPr="00C62DC1">
        <w:rPr>
          <w:sz w:val="20"/>
          <w:szCs w:val="20"/>
          <w:lang w:val="uk-UA"/>
        </w:rPr>
        <w:tab/>
        <w:t>еколого-просвітницька діяльність.</w:t>
      </w:r>
    </w:p>
    <w:p w14:paraId="71C4FCF5" w14:textId="77777777" w:rsidR="004C35B0" w:rsidRPr="00C62DC1" w:rsidRDefault="004C35B0" w:rsidP="0054330C">
      <w:pPr>
        <w:ind w:firstLine="540"/>
        <w:jc w:val="both"/>
        <w:rPr>
          <w:sz w:val="20"/>
          <w:szCs w:val="20"/>
          <w:lang w:val="uk-UA"/>
        </w:rPr>
      </w:pPr>
      <w:r w:rsidRPr="00C62DC1">
        <w:rPr>
          <w:sz w:val="20"/>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2D2948C1" w14:textId="77777777" w:rsidR="004C35B0" w:rsidRPr="00C62DC1" w:rsidRDefault="004C35B0" w:rsidP="0054330C">
      <w:pPr>
        <w:ind w:firstLine="540"/>
        <w:jc w:val="both"/>
        <w:rPr>
          <w:sz w:val="20"/>
          <w:szCs w:val="20"/>
          <w:lang w:val="uk-UA"/>
        </w:rPr>
      </w:pPr>
      <w:r w:rsidRPr="00C62DC1">
        <w:rPr>
          <w:sz w:val="20"/>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громади. </w:t>
      </w:r>
    </w:p>
    <w:p w14:paraId="23D8E75C" w14:textId="77777777" w:rsidR="004C35B0" w:rsidRPr="00C62DC1" w:rsidRDefault="004C35B0" w:rsidP="0054330C">
      <w:pPr>
        <w:ind w:firstLine="540"/>
        <w:jc w:val="both"/>
        <w:rPr>
          <w:sz w:val="20"/>
          <w:szCs w:val="20"/>
          <w:lang w:val="uk-UA"/>
        </w:rPr>
      </w:pPr>
      <w:r w:rsidRPr="00C62DC1">
        <w:rPr>
          <w:sz w:val="20"/>
          <w:szCs w:val="20"/>
          <w:lang w:val="uk-UA"/>
        </w:rPr>
        <w:t>З метою збільшення кількості зелених насаджень у територіальній громаді необхідним є проведення екологічних акцій “День довкілля”, “Збережи ялинку”, “Посади дерево.</w:t>
      </w:r>
    </w:p>
    <w:p w14:paraId="533086B1" w14:textId="77777777" w:rsidR="004C35B0" w:rsidRPr="00C62DC1" w:rsidRDefault="004C35B0" w:rsidP="0054330C">
      <w:pPr>
        <w:ind w:firstLine="540"/>
        <w:jc w:val="both"/>
        <w:rPr>
          <w:sz w:val="20"/>
          <w:szCs w:val="20"/>
          <w:lang w:val="uk-UA"/>
        </w:rPr>
      </w:pPr>
      <w:r w:rsidRPr="00C62DC1">
        <w:rPr>
          <w:sz w:val="20"/>
          <w:szCs w:val="20"/>
          <w:lang w:val="uk-UA"/>
        </w:rPr>
        <w:t>Проведення еколого-просвітницьких заходів в Ніжинській ТГ сприятиме підвищенню рівня екологічної свідомості громадян щороку на 5% першочергово за рахунок учнівської та студентської молоді.</w:t>
      </w:r>
    </w:p>
    <w:p w14:paraId="07AC1F14" w14:textId="77777777" w:rsidR="004C35B0" w:rsidRPr="00C62DC1" w:rsidRDefault="004C35B0" w:rsidP="0054330C">
      <w:pPr>
        <w:numPr>
          <w:ilvl w:val="0"/>
          <w:numId w:val="37"/>
        </w:numPr>
        <w:jc w:val="center"/>
        <w:rPr>
          <w:b/>
          <w:sz w:val="20"/>
          <w:szCs w:val="20"/>
          <w:lang w:val="uk-UA"/>
        </w:rPr>
      </w:pPr>
      <w:r w:rsidRPr="00C62DC1">
        <w:rPr>
          <w:b/>
          <w:sz w:val="20"/>
          <w:szCs w:val="20"/>
          <w:lang w:val="uk-UA"/>
        </w:rPr>
        <w:t xml:space="preserve"> Координація та контроль за ходом виконання програми</w:t>
      </w:r>
    </w:p>
    <w:p w14:paraId="7130EF85" w14:textId="77777777" w:rsidR="004C35B0" w:rsidRPr="00C62DC1" w:rsidRDefault="004C35B0" w:rsidP="0054330C">
      <w:pPr>
        <w:ind w:firstLine="708"/>
        <w:jc w:val="both"/>
        <w:rPr>
          <w:sz w:val="20"/>
          <w:szCs w:val="20"/>
          <w:lang w:val="uk-UA"/>
        </w:rPr>
      </w:pPr>
      <w:r w:rsidRPr="00C62DC1">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7D61B66D" w14:textId="77777777" w:rsidR="004C35B0" w:rsidRPr="00C62DC1" w:rsidRDefault="004C35B0" w:rsidP="0054330C">
      <w:pPr>
        <w:ind w:firstLine="708"/>
        <w:jc w:val="both"/>
        <w:rPr>
          <w:sz w:val="20"/>
          <w:szCs w:val="20"/>
          <w:lang w:val="uk-UA"/>
        </w:rPr>
      </w:pPr>
      <w:r w:rsidRPr="00C62DC1">
        <w:rPr>
          <w:sz w:val="20"/>
          <w:szCs w:val="20"/>
          <w:lang w:val="uk-UA"/>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8A07035" w14:textId="77777777" w:rsidR="004C35B0" w:rsidRPr="00C62DC1" w:rsidRDefault="004C35B0" w:rsidP="0054330C">
      <w:pPr>
        <w:ind w:firstLine="708"/>
        <w:jc w:val="both"/>
        <w:rPr>
          <w:sz w:val="20"/>
          <w:szCs w:val="20"/>
          <w:lang w:val="uk-UA"/>
        </w:rPr>
      </w:pPr>
      <w:r w:rsidRPr="00C62DC1">
        <w:rPr>
          <w:sz w:val="20"/>
          <w:szCs w:val="20"/>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DFD576E" w14:textId="77777777" w:rsidR="004C35B0" w:rsidRPr="00C62DC1" w:rsidRDefault="004C35B0" w:rsidP="0054330C">
      <w:pPr>
        <w:ind w:firstLine="708"/>
        <w:jc w:val="both"/>
        <w:rPr>
          <w:b/>
          <w:bCs/>
          <w:sz w:val="20"/>
          <w:szCs w:val="20"/>
          <w:lang w:val="uk-UA"/>
        </w:rPr>
      </w:pPr>
    </w:p>
    <w:p w14:paraId="6B0FD6F3" w14:textId="77777777" w:rsidR="004C35B0" w:rsidRPr="00C62DC1" w:rsidRDefault="004C35B0" w:rsidP="0054330C">
      <w:pPr>
        <w:ind w:firstLine="708"/>
        <w:jc w:val="both"/>
        <w:rPr>
          <w:b/>
          <w:bCs/>
          <w:sz w:val="20"/>
          <w:szCs w:val="20"/>
          <w:lang w:val="uk-UA"/>
        </w:rPr>
      </w:pPr>
    </w:p>
    <w:p w14:paraId="59B606C3" w14:textId="77777777" w:rsidR="004C35B0" w:rsidRPr="00C62DC1" w:rsidRDefault="004C35B0" w:rsidP="0054330C">
      <w:pPr>
        <w:ind w:firstLine="708"/>
        <w:jc w:val="both"/>
        <w:rPr>
          <w:b/>
          <w:bCs/>
          <w:sz w:val="20"/>
          <w:szCs w:val="20"/>
          <w:lang w:val="uk-UA"/>
        </w:rPr>
      </w:pPr>
    </w:p>
    <w:p w14:paraId="00A6BBE6" w14:textId="055E79C7" w:rsidR="004C35B0" w:rsidRPr="00C62DC1" w:rsidRDefault="004C35B0" w:rsidP="00C62DC1">
      <w:pPr>
        <w:rPr>
          <w:sz w:val="20"/>
          <w:szCs w:val="20"/>
        </w:rPr>
      </w:pPr>
      <w:r w:rsidRPr="00C62DC1">
        <w:rPr>
          <w:sz w:val="20"/>
          <w:szCs w:val="20"/>
          <w:lang w:val="uk-UA"/>
        </w:rPr>
        <w:t xml:space="preserve">          Міський голова</w:t>
      </w:r>
      <w:r w:rsidRPr="00C62DC1">
        <w:rPr>
          <w:sz w:val="20"/>
          <w:szCs w:val="20"/>
          <w:lang w:val="uk-UA"/>
        </w:rPr>
        <w:tab/>
      </w:r>
      <w:r w:rsidRPr="00C62DC1">
        <w:rPr>
          <w:sz w:val="20"/>
          <w:szCs w:val="20"/>
          <w:lang w:val="uk-UA"/>
        </w:rPr>
        <w:tab/>
      </w:r>
      <w:r w:rsidRPr="00C62DC1">
        <w:rPr>
          <w:sz w:val="20"/>
          <w:szCs w:val="20"/>
          <w:lang w:val="uk-UA"/>
        </w:rPr>
        <w:tab/>
        <w:t xml:space="preserve">                    </w:t>
      </w:r>
      <w:r w:rsidRPr="00C62DC1">
        <w:rPr>
          <w:sz w:val="20"/>
          <w:szCs w:val="20"/>
          <w:lang w:val="uk-UA"/>
        </w:rPr>
        <w:tab/>
      </w:r>
      <w:r w:rsidRPr="00C62DC1">
        <w:rPr>
          <w:sz w:val="20"/>
          <w:szCs w:val="20"/>
          <w:lang w:val="uk-UA"/>
        </w:rPr>
        <w:tab/>
      </w:r>
      <w:r w:rsidRPr="00C62DC1">
        <w:rPr>
          <w:sz w:val="20"/>
          <w:szCs w:val="20"/>
          <w:lang w:val="uk-UA"/>
        </w:rPr>
        <w:tab/>
        <w:t>Олександр КОДОЛА</w:t>
      </w:r>
    </w:p>
    <w:sectPr w:rsidR="004C35B0" w:rsidRPr="00C62DC1"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067F" w14:textId="77777777" w:rsidR="005A1394" w:rsidRDefault="005A1394" w:rsidP="00AF2A51">
      <w:r>
        <w:separator/>
      </w:r>
    </w:p>
  </w:endnote>
  <w:endnote w:type="continuationSeparator" w:id="0">
    <w:p w14:paraId="66EB85C4" w14:textId="77777777" w:rsidR="005A1394" w:rsidRDefault="005A1394"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9163" w14:textId="77777777" w:rsidR="005A1394" w:rsidRDefault="005A1394" w:rsidP="00AF2A51">
      <w:r>
        <w:separator/>
      </w:r>
    </w:p>
  </w:footnote>
  <w:footnote w:type="continuationSeparator" w:id="0">
    <w:p w14:paraId="2C7D96E0" w14:textId="77777777" w:rsidR="005A1394" w:rsidRDefault="005A1394"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0"/>
  </w:num>
  <w:num w:numId="5">
    <w:abstractNumId w:val="34"/>
  </w:num>
  <w:num w:numId="6">
    <w:abstractNumId w:val="1"/>
  </w:num>
  <w:num w:numId="7">
    <w:abstractNumId w:val="7"/>
  </w:num>
  <w:num w:numId="8">
    <w:abstractNumId w:val="8"/>
  </w:num>
  <w:num w:numId="9">
    <w:abstractNumId w:val="27"/>
  </w:num>
  <w:num w:numId="10">
    <w:abstractNumId w:val="28"/>
  </w:num>
  <w:num w:numId="11">
    <w:abstractNumId w:val="20"/>
  </w:num>
  <w:num w:numId="12">
    <w:abstractNumId w:val="13"/>
  </w:num>
  <w:num w:numId="13">
    <w:abstractNumId w:val="29"/>
  </w:num>
  <w:num w:numId="14">
    <w:abstractNumId w:val="9"/>
  </w:num>
  <w:num w:numId="15">
    <w:abstractNumId w:val="31"/>
  </w:num>
  <w:num w:numId="16">
    <w:abstractNumId w:val="19"/>
  </w:num>
  <w:num w:numId="17">
    <w:abstractNumId w:val="16"/>
  </w:num>
  <w:num w:numId="18">
    <w:abstractNumId w:val="2"/>
  </w:num>
  <w:num w:numId="19">
    <w:abstractNumId w:val="14"/>
  </w:num>
  <w:num w:numId="20">
    <w:abstractNumId w:val="32"/>
  </w:num>
  <w:num w:numId="21">
    <w:abstractNumId w:val="5"/>
  </w:num>
  <w:num w:numId="22">
    <w:abstractNumId w:val="25"/>
  </w:num>
  <w:num w:numId="23">
    <w:abstractNumId w:val="33"/>
  </w:num>
  <w:num w:numId="24">
    <w:abstractNumId w:val="6"/>
  </w:num>
  <w:num w:numId="25">
    <w:abstractNumId w:val="30"/>
  </w:num>
  <w:num w:numId="26">
    <w:abstractNumId w:val="26"/>
  </w:num>
  <w:num w:numId="27">
    <w:abstractNumId w:val="4"/>
  </w:num>
  <w:num w:numId="28">
    <w:abstractNumId w:val="23"/>
  </w:num>
  <w:num w:numId="29">
    <w:abstractNumId w:val="11"/>
  </w:num>
  <w:num w:numId="30">
    <w:abstractNumId w:val="18"/>
  </w:num>
  <w:num w:numId="31">
    <w:abstractNumId w:val="15"/>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22"/>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53C"/>
    <w:rsid w:val="000E6CF1"/>
    <w:rsid w:val="000E72A0"/>
    <w:rsid w:val="000E742C"/>
    <w:rsid w:val="000F1588"/>
    <w:rsid w:val="000F1B45"/>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3DE9"/>
    <w:rsid w:val="00175826"/>
    <w:rsid w:val="00180E18"/>
    <w:rsid w:val="00187B95"/>
    <w:rsid w:val="0019075A"/>
    <w:rsid w:val="001A0C96"/>
    <w:rsid w:val="001A1BC6"/>
    <w:rsid w:val="001A1F1E"/>
    <w:rsid w:val="001A4FF3"/>
    <w:rsid w:val="001A5423"/>
    <w:rsid w:val="001A7EEA"/>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1956"/>
    <w:rsid w:val="003034B7"/>
    <w:rsid w:val="003035C2"/>
    <w:rsid w:val="00306D50"/>
    <w:rsid w:val="00307A99"/>
    <w:rsid w:val="00307D30"/>
    <w:rsid w:val="00310309"/>
    <w:rsid w:val="00311002"/>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C35B0"/>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1394"/>
    <w:rsid w:val="005A2A07"/>
    <w:rsid w:val="005A366B"/>
    <w:rsid w:val="005A6754"/>
    <w:rsid w:val="005A7081"/>
    <w:rsid w:val="005A77B8"/>
    <w:rsid w:val="005C2686"/>
    <w:rsid w:val="005C369A"/>
    <w:rsid w:val="005C5E7F"/>
    <w:rsid w:val="005D2C0D"/>
    <w:rsid w:val="005D4BB7"/>
    <w:rsid w:val="005D740E"/>
    <w:rsid w:val="005E1E90"/>
    <w:rsid w:val="005E2D78"/>
    <w:rsid w:val="005E523A"/>
    <w:rsid w:val="005E7B9A"/>
    <w:rsid w:val="005E7F2D"/>
    <w:rsid w:val="005F1C65"/>
    <w:rsid w:val="005F4DC5"/>
    <w:rsid w:val="005F672E"/>
    <w:rsid w:val="005F7142"/>
    <w:rsid w:val="00603490"/>
    <w:rsid w:val="00605F7D"/>
    <w:rsid w:val="00605FC7"/>
    <w:rsid w:val="006075DF"/>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064EA"/>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5CBA"/>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657F"/>
    <w:rsid w:val="00A9778E"/>
    <w:rsid w:val="00A97D95"/>
    <w:rsid w:val="00AA48C0"/>
    <w:rsid w:val="00AA4D76"/>
    <w:rsid w:val="00AA724E"/>
    <w:rsid w:val="00AB38EB"/>
    <w:rsid w:val="00AB4062"/>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5151"/>
    <w:rsid w:val="00B26637"/>
    <w:rsid w:val="00B279DA"/>
    <w:rsid w:val="00B30342"/>
    <w:rsid w:val="00B50E56"/>
    <w:rsid w:val="00B53781"/>
    <w:rsid w:val="00B549E1"/>
    <w:rsid w:val="00B6125C"/>
    <w:rsid w:val="00B71066"/>
    <w:rsid w:val="00B85016"/>
    <w:rsid w:val="00B85FB2"/>
    <w:rsid w:val="00B9050E"/>
    <w:rsid w:val="00B90E39"/>
    <w:rsid w:val="00B91C7D"/>
    <w:rsid w:val="00BA6DB7"/>
    <w:rsid w:val="00BB2B03"/>
    <w:rsid w:val="00BC2F00"/>
    <w:rsid w:val="00BC3E19"/>
    <w:rsid w:val="00BC63F6"/>
    <w:rsid w:val="00BC7FA0"/>
    <w:rsid w:val="00BD1D0F"/>
    <w:rsid w:val="00BD31F8"/>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62821"/>
    <w:rsid w:val="00C62A8C"/>
    <w:rsid w:val="00C62DC1"/>
    <w:rsid w:val="00C6404E"/>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09D"/>
    <w:rsid w:val="00D15481"/>
    <w:rsid w:val="00D266BA"/>
    <w:rsid w:val="00D30239"/>
    <w:rsid w:val="00D329E2"/>
    <w:rsid w:val="00D3514A"/>
    <w:rsid w:val="00D35F81"/>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33A8"/>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F03F08"/>
    <w:rsid w:val="00F0422A"/>
    <w:rsid w:val="00F04B5C"/>
    <w:rsid w:val="00F054CF"/>
    <w:rsid w:val="00F065B3"/>
    <w:rsid w:val="00F076AF"/>
    <w:rsid w:val="00F13007"/>
    <w:rsid w:val="00F13FF1"/>
    <w:rsid w:val="00F17367"/>
    <w:rsid w:val="00F20D75"/>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EA9"/>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442A"/>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883FD"/>
  <w15:docId w15:val="{77BA925D-DF09-4ACC-A6C0-2E12762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выноски Знак"/>
    <w:basedOn w:val="a0"/>
    <w:link w:val="a5"/>
    <w:uiPriority w:val="99"/>
    <w:semiHidden/>
    <w:locked/>
    <w:rsid w:val="00576A88"/>
    <w:rPr>
      <w:rFonts w:ascii="Tahoma" w:hAnsi="Tahoma" w:cs="Tahoma"/>
      <w:sz w:val="16"/>
      <w:szCs w:val="16"/>
      <w:lang w:val="ru-RU" w:eastAsia="ru-RU"/>
    </w:rPr>
  </w:style>
  <w:style w:type="character" w:styleId="a7">
    <w:name w:val="Hyperlink"/>
    <w:basedOn w:val="a0"/>
    <w:uiPriority w:val="99"/>
    <w:semiHidden/>
    <w:rsid w:val="00125CA1"/>
    <w:rPr>
      <w:rFonts w:cs="Times New Roman"/>
      <w:color w:val="0000FF"/>
      <w:u w:val="single"/>
    </w:rPr>
  </w:style>
  <w:style w:type="character" w:customStyle="1" w:styleId="apple-converted-space">
    <w:name w:val="apple-converted-space"/>
    <w:basedOn w:val="a0"/>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ий колонтитул Знак"/>
    <w:basedOn w:val="a0"/>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ий колонтитул Знак"/>
    <w:basedOn w:val="a0"/>
    <w:link w:val="aa"/>
    <w:uiPriority w:val="99"/>
    <w:locked/>
    <w:rsid w:val="00AF2A51"/>
    <w:rPr>
      <w:rFonts w:ascii="Times New Roman" w:hAnsi="Times New Roman" w:cs="Times New Roman"/>
      <w:sz w:val="24"/>
      <w:szCs w:val="24"/>
    </w:rPr>
  </w:style>
  <w:style w:type="paragraph" w:styleId="ac">
    <w:name w:val="No Spacing"/>
    <w:uiPriority w:val="99"/>
    <w:qFormat/>
    <w:rsid w:val="00B03619"/>
    <w:rPr>
      <w:lang w:val="ru-RU"/>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ый HTML Знак"/>
    <w:basedOn w:val="a0"/>
    <w:link w:val="HTML"/>
    <w:uiPriority w:val="99"/>
    <w:semiHidden/>
    <w:locked/>
    <w:rsid w:val="00F626D2"/>
    <w:rPr>
      <w:rFonts w:ascii="Consolas" w:hAnsi="Consolas" w:cs="Times New Roman"/>
    </w:rPr>
  </w:style>
  <w:style w:type="character" w:customStyle="1" w:styleId="y2iqfc">
    <w:name w:val="y2iqfc"/>
    <w:basedOn w:val="a0"/>
    <w:uiPriority w:val="99"/>
    <w:rsid w:val="00EF7759"/>
    <w:rPr>
      <w:rFonts w:cs="Times New Roman"/>
    </w:rPr>
  </w:style>
  <w:style w:type="character" w:styleId="ad">
    <w:name w:val="Emphasis"/>
    <w:basedOn w:val="a0"/>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9611">
      <w:marLeft w:val="0"/>
      <w:marRight w:val="0"/>
      <w:marTop w:val="0"/>
      <w:marBottom w:val="0"/>
      <w:divBdr>
        <w:top w:val="none" w:sz="0" w:space="0" w:color="auto"/>
        <w:left w:val="none" w:sz="0" w:space="0" w:color="auto"/>
        <w:bottom w:val="none" w:sz="0" w:space="0" w:color="auto"/>
        <w:right w:val="none" w:sz="0" w:space="0" w:color="auto"/>
      </w:divBdr>
    </w:div>
    <w:div w:id="1389499616">
      <w:marLeft w:val="0"/>
      <w:marRight w:val="0"/>
      <w:marTop w:val="0"/>
      <w:marBottom w:val="0"/>
      <w:divBdr>
        <w:top w:val="none" w:sz="0" w:space="0" w:color="auto"/>
        <w:left w:val="none" w:sz="0" w:space="0" w:color="auto"/>
        <w:bottom w:val="none" w:sz="0" w:space="0" w:color="auto"/>
        <w:right w:val="none" w:sz="0" w:space="0" w:color="auto"/>
      </w:divBdr>
    </w:div>
    <w:div w:id="1389499621">
      <w:marLeft w:val="0"/>
      <w:marRight w:val="0"/>
      <w:marTop w:val="0"/>
      <w:marBottom w:val="0"/>
      <w:divBdr>
        <w:top w:val="none" w:sz="0" w:space="0" w:color="auto"/>
        <w:left w:val="none" w:sz="0" w:space="0" w:color="auto"/>
        <w:bottom w:val="none" w:sz="0" w:space="0" w:color="auto"/>
        <w:right w:val="none" w:sz="0" w:space="0" w:color="auto"/>
      </w:divBdr>
    </w:div>
    <w:div w:id="1389499628">
      <w:marLeft w:val="0"/>
      <w:marRight w:val="0"/>
      <w:marTop w:val="0"/>
      <w:marBottom w:val="0"/>
      <w:divBdr>
        <w:top w:val="none" w:sz="0" w:space="0" w:color="auto"/>
        <w:left w:val="none" w:sz="0" w:space="0" w:color="auto"/>
        <w:bottom w:val="none" w:sz="0" w:space="0" w:color="auto"/>
        <w:right w:val="none" w:sz="0" w:space="0" w:color="auto"/>
      </w:divBdr>
    </w:div>
    <w:div w:id="1389499636">
      <w:marLeft w:val="0"/>
      <w:marRight w:val="0"/>
      <w:marTop w:val="0"/>
      <w:marBottom w:val="0"/>
      <w:divBdr>
        <w:top w:val="none" w:sz="0" w:space="0" w:color="auto"/>
        <w:left w:val="none" w:sz="0" w:space="0" w:color="auto"/>
        <w:bottom w:val="none" w:sz="0" w:space="0" w:color="auto"/>
        <w:right w:val="none" w:sz="0" w:space="0" w:color="auto"/>
      </w:divBdr>
    </w:div>
    <w:div w:id="1389499646">
      <w:marLeft w:val="0"/>
      <w:marRight w:val="0"/>
      <w:marTop w:val="0"/>
      <w:marBottom w:val="0"/>
      <w:divBdr>
        <w:top w:val="none" w:sz="0" w:space="0" w:color="auto"/>
        <w:left w:val="none" w:sz="0" w:space="0" w:color="auto"/>
        <w:bottom w:val="none" w:sz="0" w:space="0" w:color="auto"/>
        <w:right w:val="none" w:sz="0" w:space="0" w:color="auto"/>
      </w:divBdr>
    </w:div>
    <w:div w:id="1389499649">
      <w:marLeft w:val="0"/>
      <w:marRight w:val="0"/>
      <w:marTop w:val="0"/>
      <w:marBottom w:val="0"/>
      <w:divBdr>
        <w:top w:val="none" w:sz="0" w:space="0" w:color="auto"/>
        <w:left w:val="none" w:sz="0" w:space="0" w:color="auto"/>
        <w:bottom w:val="none" w:sz="0" w:space="0" w:color="auto"/>
        <w:right w:val="none" w:sz="0" w:space="0" w:color="auto"/>
      </w:divBdr>
    </w:div>
    <w:div w:id="1389499650">
      <w:marLeft w:val="0"/>
      <w:marRight w:val="0"/>
      <w:marTop w:val="0"/>
      <w:marBottom w:val="0"/>
      <w:divBdr>
        <w:top w:val="none" w:sz="0" w:space="0" w:color="auto"/>
        <w:left w:val="none" w:sz="0" w:space="0" w:color="auto"/>
        <w:bottom w:val="none" w:sz="0" w:space="0" w:color="auto"/>
        <w:right w:val="none" w:sz="0" w:space="0" w:color="auto"/>
      </w:divBdr>
    </w:div>
    <w:div w:id="1389499653">
      <w:marLeft w:val="0"/>
      <w:marRight w:val="0"/>
      <w:marTop w:val="0"/>
      <w:marBottom w:val="0"/>
      <w:divBdr>
        <w:top w:val="none" w:sz="0" w:space="0" w:color="auto"/>
        <w:left w:val="none" w:sz="0" w:space="0" w:color="auto"/>
        <w:bottom w:val="none" w:sz="0" w:space="0" w:color="auto"/>
        <w:right w:val="none" w:sz="0" w:space="0" w:color="auto"/>
      </w:divBdr>
    </w:div>
    <w:div w:id="1389499654">
      <w:marLeft w:val="0"/>
      <w:marRight w:val="0"/>
      <w:marTop w:val="0"/>
      <w:marBottom w:val="0"/>
      <w:divBdr>
        <w:top w:val="none" w:sz="0" w:space="0" w:color="auto"/>
        <w:left w:val="none" w:sz="0" w:space="0" w:color="auto"/>
        <w:bottom w:val="none" w:sz="0" w:space="0" w:color="auto"/>
        <w:right w:val="none" w:sz="0" w:space="0" w:color="auto"/>
      </w:divBdr>
    </w:div>
    <w:div w:id="1389499656">
      <w:marLeft w:val="0"/>
      <w:marRight w:val="0"/>
      <w:marTop w:val="0"/>
      <w:marBottom w:val="0"/>
      <w:divBdr>
        <w:top w:val="none" w:sz="0" w:space="0" w:color="auto"/>
        <w:left w:val="none" w:sz="0" w:space="0" w:color="auto"/>
        <w:bottom w:val="none" w:sz="0" w:space="0" w:color="auto"/>
        <w:right w:val="none" w:sz="0" w:space="0" w:color="auto"/>
      </w:divBdr>
    </w:div>
    <w:div w:id="1389499658">
      <w:marLeft w:val="0"/>
      <w:marRight w:val="0"/>
      <w:marTop w:val="0"/>
      <w:marBottom w:val="0"/>
      <w:divBdr>
        <w:top w:val="none" w:sz="0" w:space="0" w:color="auto"/>
        <w:left w:val="none" w:sz="0" w:space="0" w:color="auto"/>
        <w:bottom w:val="none" w:sz="0" w:space="0" w:color="auto"/>
        <w:right w:val="none" w:sz="0" w:space="0" w:color="auto"/>
      </w:divBdr>
    </w:div>
    <w:div w:id="1389499663">
      <w:marLeft w:val="0"/>
      <w:marRight w:val="0"/>
      <w:marTop w:val="0"/>
      <w:marBottom w:val="0"/>
      <w:divBdr>
        <w:top w:val="none" w:sz="0" w:space="0" w:color="auto"/>
        <w:left w:val="none" w:sz="0" w:space="0" w:color="auto"/>
        <w:bottom w:val="none" w:sz="0" w:space="0" w:color="auto"/>
        <w:right w:val="none" w:sz="0" w:space="0" w:color="auto"/>
      </w:divBdr>
    </w:div>
    <w:div w:id="1389499666">
      <w:marLeft w:val="0"/>
      <w:marRight w:val="0"/>
      <w:marTop w:val="0"/>
      <w:marBottom w:val="0"/>
      <w:divBdr>
        <w:top w:val="none" w:sz="0" w:space="0" w:color="auto"/>
        <w:left w:val="none" w:sz="0" w:space="0" w:color="auto"/>
        <w:bottom w:val="none" w:sz="0" w:space="0" w:color="auto"/>
        <w:right w:val="none" w:sz="0" w:space="0" w:color="auto"/>
      </w:divBdr>
      <w:divsChild>
        <w:div w:id="1389499610">
          <w:marLeft w:val="0"/>
          <w:marRight w:val="0"/>
          <w:marTop w:val="0"/>
          <w:marBottom w:val="0"/>
          <w:divBdr>
            <w:top w:val="none" w:sz="0" w:space="0" w:color="auto"/>
            <w:left w:val="none" w:sz="0" w:space="0" w:color="auto"/>
            <w:bottom w:val="none" w:sz="0" w:space="0" w:color="auto"/>
            <w:right w:val="none" w:sz="0" w:space="0" w:color="auto"/>
          </w:divBdr>
        </w:div>
        <w:div w:id="1389499619">
          <w:marLeft w:val="0"/>
          <w:marRight w:val="0"/>
          <w:marTop w:val="0"/>
          <w:marBottom w:val="0"/>
          <w:divBdr>
            <w:top w:val="none" w:sz="0" w:space="0" w:color="auto"/>
            <w:left w:val="none" w:sz="0" w:space="0" w:color="auto"/>
            <w:bottom w:val="none" w:sz="0" w:space="0" w:color="auto"/>
            <w:right w:val="single" w:sz="6" w:space="0" w:color="DADADA"/>
          </w:divBdr>
          <w:divsChild>
            <w:div w:id="1389499744">
              <w:marLeft w:val="0"/>
              <w:marRight w:val="150"/>
              <w:marTop w:val="0"/>
              <w:marBottom w:val="0"/>
              <w:divBdr>
                <w:top w:val="none" w:sz="0" w:space="0" w:color="auto"/>
                <w:left w:val="none" w:sz="0" w:space="0" w:color="auto"/>
                <w:bottom w:val="none" w:sz="0" w:space="0" w:color="auto"/>
                <w:right w:val="none" w:sz="0" w:space="0" w:color="auto"/>
              </w:divBdr>
            </w:div>
          </w:divsChild>
        </w:div>
        <w:div w:id="1389499624">
          <w:marLeft w:val="0"/>
          <w:marRight w:val="0"/>
          <w:marTop w:val="0"/>
          <w:marBottom w:val="0"/>
          <w:divBdr>
            <w:top w:val="none" w:sz="0" w:space="0" w:color="auto"/>
            <w:left w:val="none" w:sz="0" w:space="0" w:color="auto"/>
            <w:bottom w:val="none" w:sz="0" w:space="0" w:color="auto"/>
            <w:right w:val="none" w:sz="0" w:space="0" w:color="auto"/>
          </w:divBdr>
        </w:div>
        <w:div w:id="1389499630">
          <w:marLeft w:val="0"/>
          <w:marRight w:val="0"/>
          <w:marTop w:val="0"/>
          <w:marBottom w:val="0"/>
          <w:divBdr>
            <w:top w:val="none" w:sz="0" w:space="0" w:color="auto"/>
            <w:left w:val="none" w:sz="0" w:space="0" w:color="auto"/>
            <w:bottom w:val="none" w:sz="0" w:space="0" w:color="auto"/>
            <w:right w:val="single" w:sz="6" w:space="0" w:color="DADADA"/>
          </w:divBdr>
          <w:divsChild>
            <w:div w:id="1389499695">
              <w:marLeft w:val="0"/>
              <w:marRight w:val="150"/>
              <w:marTop w:val="0"/>
              <w:marBottom w:val="0"/>
              <w:divBdr>
                <w:top w:val="none" w:sz="0" w:space="0" w:color="auto"/>
                <w:left w:val="none" w:sz="0" w:space="0" w:color="auto"/>
                <w:bottom w:val="none" w:sz="0" w:space="0" w:color="auto"/>
                <w:right w:val="none" w:sz="0" w:space="0" w:color="auto"/>
              </w:divBdr>
            </w:div>
          </w:divsChild>
        </w:div>
        <w:div w:id="1389499638">
          <w:marLeft w:val="0"/>
          <w:marRight w:val="0"/>
          <w:marTop w:val="0"/>
          <w:marBottom w:val="0"/>
          <w:divBdr>
            <w:top w:val="none" w:sz="0" w:space="0" w:color="auto"/>
            <w:left w:val="none" w:sz="0" w:space="0" w:color="auto"/>
            <w:bottom w:val="none" w:sz="0" w:space="0" w:color="auto"/>
            <w:right w:val="single" w:sz="6" w:space="0" w:color="DADADA"/>
          </w:divBdr>
          <w:divsChild>
            <w:div w:id="1389499697">
              <w:marLeft w:val="0"/>
              <w:marRight w:val="150"/>
              <w:marTop w:val="0"/>
              <w:marBottom w:val="0"/>
              <w:divBdr>
                <w:top w:val="none" w:sz="0" w:space="0" w:color="auto"/>
                <w:left w:val="none" w:sz="0" w:space="0" w:color="auto"/>
                <w:bottom w:val="none" w:sz="0" w:space="0" w:color="auto"/>
                <w:right w:val="none" w:sz="0" w:space="0" w:color="auto"/>
              </w:divBdr>
            </w:div>
          </w:divsChild>
        </w:div>
        <w:div w:id="1389499660">
          <w:marLeft w:val="0"/>
          <w:marRight w:val="0"/>
          <w:marTop w:val="0"/>
          <w:marBottom w:val="0"/>
          <w:divBdr>
            <w:top w:val="none" w:sz="0" w:space="0" w:color="auto"/>
            <w:left w:val="none" w:sz="0" w:space="0" w:color="auto"/>
            <w:bottom w:val="none" w:sz="0" w:space="0" w:color="auto"/>
            <w:right w:val="single" w:sz="6" w:space="0" w:color="DADADA"/>
          </w:divBdr>
          <w:divsChild>
            <w:div w:id="1389499734">
              <w:marLeft w:val="0"/>
              <w:marRight w:val="150"/>
              <w:marTop w:val="0"/>
              <w:marBottom w:val="0"/>
              <w:divBdr>
                <w:top w:val="none" w:sz="0" w:space="0" w:color="auto"/>
                <w:left w:val="none" w:sz="0" w:space="0" w:color="auto"/>
                <w:bottom w:val="none" w:sz="0" w:space="0" w:color="auto"/>
                <w:right w:val="none" w:sz="0" w:space="0" w:color="auto"/>
              </w:divBdr>
            </w:div>
          </w:divsChild>
        </w:div>
        <w:div w:id="1389499677">
          <w:marLeft w:val="0"/>
          <w:marRight w:val="0"/>
          <w:marTop w:val="0"/>
          <w:marBottom w:val="0"/>
          <w:divBdr>
            <w:top w:val="none" w:sz="0" w:space="0" w:color="auto"/>
            <w:left w:val="none" w:sz="0" w:space="0" w:color="auto"/>
            <w:bottom w:val="none" w:sz="0" w:space="0" w:color="auto"/>
            <w:right w:val="none" w:sz="0" w:space="0" w:color="auto"/>
          </w:divBdr>
        </w:div>
        <w:div w:id="1389499680">
          <w:marLeft w:val="0"/>
          <w:marRight w:val="0"/>
          <w:marTop w:val="0"/>
          <w:marBottom w:val="0"/>
          <w:divBdr>
            <w:top w:val="none" w:sz="0" w:space="0" w:color="auto"/>
            <w:left w:val="none" w:sz="0" w:space="0" w:color="auto"/>
            <w:bottom w:val="none" w:sz="0" w:space="0" w:color="auto"/>
            <w:right w:val="single" w:sz="6" w:space="0" w:color="DADADA"/>
          </w:divBdr>
          <w:divsChild>
            <w:div w:id="1389499643">
              <w:marLeft w:val="0"/>
              <w:marRight w:val="150"/>
              <w:marTop w:val="0"/>
              <w:marBottom w:val="0"/>
              <w:divBdr>
                <w:top w:val="none" w:sz="0" w:space="0" w:color="auto"/>
                <w:left w:val="none" w:sz="0" w:space="0" w:color="auto"/>
                <w:bottom w:val="none" w:sz="0" w:space="0" w:color="auto"/>
                <w:right w:val="none" w:sz="0" w:space="0" w:color="auto"/>
              </w:divBdr>
            </w:div>
          </w:divsChild>
        </w:div>
        <w:div w:id="1389499685">
          <w:marLeft w:val="0"/>
          <w:marRight w:val="0"/>
          <w:marTop w:val="0"/>
          <w:marBottom w:val="0"/>
          <w:divBdr>
            <w:top w:val="none" w:sz="0" w:space="0" w:color="auto"/>
            <w:left w:val="none" w:sz="0" w:space="0" w:color="auto"/>
            <w:bottom w:val="none" w:sz="0" w:space="0" w:color="auto"/>
            <w:right w:val="single" w:sz="6" w:space="0" w:color="DADADA"/>
          </w:divBdr>
          <w:divsChild>
            <w:div w:id="1389499691">
              <w:marLeft w:val="0"/>
              <w:marRight w:val="150"/>
              <w:marTop w:val="0"/>
              <w:marBottom w:val="0"/>
              <w:divBdr>
                <w:top w:val="none" w:sz="0" w:space="0" w:color="auto"/>
                <w:left w:val="none" w:sz="0" w:space="0" w:color="auto"/>
                <w:bottom w:val="none" w:sz="0" w:space="0" w:color="auto"/>
                <w:right w:val="none" w:sz="0" w:space="0" w:color="auto"/>
              </w:divBdr>
            </w:div>
          </w:divsChild>
        </w:div>
        <w:div w:id="1389499693">
          <w:marLeft w:val="0"/>
          <w:marRight w:val="0"/>
          <w:marTop w:val="0"/>
          <w:marBottom w:val="0"/>
          <w:divBdr>
            <w:top w:val="none" w:sz="0" w:space="0" w:color="auto"/>
            <w:left w:val="none" w:sz="0" w:space="0" w:color="auto"/>
            <w:bottom w:val="none" w:sz="0" w:space="0" w:color="auto"/>
            <w:right w:val="none" w:sz="0" w:space="0" w:color="auto"/>
          </w:divBdr>
        </w:div>
        <w:div w:id="1389499699">
          <w:marLeft w:val="0"/>
          <w:marRight w:val="0"/>
          <w:marTop w:val="0"/>
          <w:marBottom w:val="0"/>
          <w:divBdr>
            <w:top w:val="none" w:sz="0" w:space="0" w:color="auto"/>
            <w:left w:val="none" w:sz="0" w:space="0" w:color="auto"/>
            <w:bottom w:val="none" w:sz="0" w:space="0" w:color="auto"/>
            <w:right w:val="none" w:sz="0" w:space="0" w:color="auto"/>
          </w:divBdr>
        </w:div>
        <w:div w:id="1389499717">
          <w:marLeft w:val="0"/>
          <w:marRight w:val="0"/>
          <w:marTop w:val="0"/>
          <w:marBottom w:val="0"/>
          <w:divBdr>
            <w:top w:val="none" w:sz="0" w:space="0" w:color="auto"/>
            <w:left w:val="none" w:sz="0" w:space="0" w:color="auto"/>
            <w:bottom w:val="none" w:sz="0" w:space="0" w:color="auto"/>
            <w:right w:val="none" w:sz="0" w:space="0" w:color="auto"/>
          </w:divBdr>
        </w:div>
        <w:div w:id="1389499722">
          <w:marLeft w:val="0"/>
          <w:marRight w:val="0"/>
          <w:marTop w:val="0"/>
          <w:marBottom w:val="0"/>
          <w:divBdr>
            <w:top w:val="none" w:sz="0" w:space="0" w:color="auto"/>
            <w:left w:val="none" w:sz="0" w:space="0" w:color="auto"/>
            <w:bottom w:val="none" w:sz="0" w:space="0" w:color="auto"/>
            <w:right w:val="single" w:sz="6" w:space="0" w:color="DADADA"/>
          </w:divBdr>
          <w:divsChild>
            <w:div w:id="1389499618">
              <w:marLeft w:val="0"/>
              <w:marRight w:val="150"/>
              <w:marTop w:val="0"/>
              <w:marBottom w:val="0"/>
              <w:divBdr>
                <w:top w:val="none" w:sz="0" w:space="0" w:color="auto"/>
                <w:left w:val="none" w:sz="0" w:space="0" w:color="auto"/>
                <w:bottom w:val="none" w:sz="0" w:space="0" w:color="auto"/>
                <w:right w:val="none" w:sz="0" w:space="0" w:color="auto"/>
              </w:divBdr>
            </w:div>
          </w:divsChild>
        </w:div>
        <w:div w:id="1389499731">
          <w:marLeft w:val="0"/>
          <w:marRight w:val="0"/>
          <w:marTop w:val="0"/>
          <w:marBottom w:val="0"/>
          <w:divBdr>
            <w:top w:val="none" w:sz="0" w:space="0" w:color="auto"/>
            <w:left w:val="none" w:sz="0" w:space="0" w:color="auto"/>
            <w:bottom w:val="none" w:sz="0" w:space="0" w:color="auto"/>
            <w:right w:val="single" w:sz="6" w:space="0" w:color="DADADA"/>
          </w:divBdr>
          <w:divsChild>
            <w:div w:id="1389499701">
              <w:marLeft w:val="0"/>
              <w:marRight w:val="150"/>
              <w:marTop w:val="0"/>
              <w:marBottom w:val="0"/>
              <w:divBdr>
                <w:top w:val="none" w:sz="0" w:space="0" w:color="auto"/>
                <w:left w:val="none" w:sz="0" w:space="0" w:color="auto"/>
                <w:bottom w:val="none" w:sz="0" w:space="0" w:color="auto"/>
                <w:right w:val="none" w:sz="0" w:space="0" w:color="auto"/>
              </w:divBdr>
            </w:div>
          </w:divsChild>
        </w:div>
        <w:div w:id="1389499733">
          <w:marLeft w:val="0"/>
          <w:marRight w:val="0"/>
          <w:marTop w:val="0"/>
          <w:marBottom w:val="0"/>
          <w:divBdr>
            <w:top w:val="none" w:sz="0" w:space="0" w:color="auto"/>
            <w:left w:val="none" w:sz="0" w:space="0" w:color="auto"/>
            <w:bottom w:val="none" w:sz="0" w:space="0" w:color="auto"/>
            <w:right w:val="single" w:sz="6" w:space="0" w:color="DADADA"/>
          </w:divBdr>
          <w:divsChild>
            <w:div w:id="1389499645">
              <w:marLeft w:val="0"/>
              <w:marRight w:val="150"/>
              <w:marTop w:val="0"/>
              <w:marBottom w:val="0"/>
              <w:divBdr>
                <w:top w:val="none" w:sz="0" w:space="0" w:color="auto"/>
                <w:left w:val="none" w:sz="0" w:space="0" w:color="auto"/>
                <w:bottom w:val="none" w:sz="0" w:space="0" w:color="auto"/>
                <w:right w:val="none" w:sz="0" w:space="0" w:color="auto"/>
              </w:divBdr>
            </w:div>
          </w:divsChild>
        </w:div>
        <w:div w:id="1389499742">
          <w:marLeft w:val="0"/>
          <w:marRight w:val="0"/>
          <w:marTop w:val="0"/>
          <w:marBottom w:val="0"/>
          <w:divBdr>
            <w:top w:val="none" w:sz="0" w:space="0" w:color="auto"/>
            <w:left w:val="none" w:sz="0" w:space="0" w:color="auto"/>
            <w:bottom w:val="none" w:sz="0" w:space="0" w:color="auto"/>
            <w:right w:val="none" w:sz="0" w:space="0" w:color="auto"/>
          </w:divBdr>
        </w:div>
        <w:div w:id="1389499750">
          <w:marLeft w:val="0"/>
          <w:marRight w:val="0"/>
          <w:marTop w:val="0"/>
          <w:marBottom w:val="0"/>
          <w:divBdr>
            <w:top w:val="none" w:sz="0" w:space="0" w:color="auto"/>
            <w:left w:val="none" w:sz="0" w:space="0" w:color="auto"/>
            <w:bottom w:val="none" w:sz="0" w:space="0" w:color="auto"/>
            <w:right w:val="none" w:sz="0" w:space="0" w:color="auto"/>
          </w:divBdr>
        </w:div>
        <w:div w:id="1389499751">
          <w:marLeft w:val="0"/>
          <w:marRight w:val="0"/>
          <w:marTop w:val="0"/>
          <w:marBottom w:val="0"/>
          <w:divBdr>
            <w:top w:val="none" w:sz="0" w:space="0" w:color="auto"/>
            <w:left w:val="none" w:sz="0" w:space="0" w:color="auto"/>
            <w:bottom w:val="none" w:sz="0" w:space="0" w:color="auto"/>
            <w:right w:val="none" w:sz="0" w:space="0" w:color="auto"/>
          </w:divBdr>
        </w:div>
      </w:divsChild>
    </w:div>
    <w:div w:id="1389499669">
      <w:marLeft w:val="0"/>
      <w:marRight w:val="0"/>
      <w:marTop w:val="0"/>
      <w:marBottom w:val="0"/>
      <w:divBdr>
        <w:top w:val="none" w:sz="0" w:space="0" w:color="auto"/>
        <w:left w:val="none" w:sz="0" w:space="0" w:color="auto"/>
        <w:bottom w:val="none" w:sz="0" w:space="0" w:color="auto"/>
        <w:right w:val="none" w:sz="0" w:space="0" w:color="auto"/>
      </w:divBdr>
    </w:div>
    <w:div w:id="1389499676">
      <w:marLeft w:val="0"/>
      <w:marRight w:val="0"/>
      <w:marTop w:val="0"/>
      <w:marBottom w:val="0"/>
      <w:divBdr>
        <w:top w:val="none" w:sz="0" w:space="0" w:color="auto"/>
        <w:left w:val="none" w:sz="0" w:space="0" w:color="auto"/>
        <w:bottom w:val="none" w:sz="0" w:space="0" w:color="auto"/>
        <w:right w:val="none" w:sz="0" w:space="0" w:color="auto"/>
      </w:divBdr>
    </w:div>
    <w:div w:id="1389499682">
      <w:marLeft w:val="0"/>
      <w:marRight w:val="0"/>
      <w:marTop w:val="0"/>
      <w:marBottom w:val="0"/>
      <w:divBdr>
        <w:top w:val="none" w:sz="0" w:space="0" w:color="auto"/>
        <w:left w:val="none" w:sz="0" w:space="0" w:color="auto"/>
        <w:bottom w:val="none" w:sz="0" w:space="0" w:color="auto"/>
        <w:right w:val="none" w:sz="0" w:space="0" w:color="auto"/>
      </w:divBdr>
    </w:div>
    <w:div w:id="1389499700">
      <w:marLeft w:val="0"/>
      <w:marRight w:val="0"/>
      <w:marTop w:val="0"/>
      <w:marBottom w:val="0"/>
      <w:divBdr>
        <w:top w:val="none" w:sz="0" w:space="0" w:color="auto"/>
        <w:left w:val="none" w:sz="0" w:space="0" w:color="auto"/>
        <w:bottom w:val="none" w:sz="0" w:space="0" w:color="auto"/>
        <w:right w:val="none" w:sz="0" w:space="0" w:color="auto"/>
      </w:divBdr>
    </w:div>
    <w:div w:id="1389499702">
      <w:marLeft w:val="0"/>
      <w:marRight w:val="0"/>
      <w:marTop w:val="0"/>
      <w:marBottom w:val="0"/>
      <w:divBdr>
        <w:top w:val="none" w:sz="0" w:space="0" w:color="auto"/>
        <w:left w:val="none" w:sz="0" w:space="0" w:color="auto"/>
        <w:bottom w:val="none" w:sz="0" w:space="0" w:color="auto"/>
        <w:right w:val="none" w:sz="0" w:space="0" w:color="auto"/>
      </w:divBdr>
    </w:div>
    <w:div w:id="1389499713">
      <w:marLeft w:val="0"/>
      <w:marRight w:val="0"/>
      <w:marTop w:val="0"/>
      <w:marBottom w:val="0"/>
      <w:divBdr>
        <w:top w:val="none" w:sz="0" w:space="0" w:color="auto"/>
        <w:left w:val="none" w:sz="0" w:space="0" w:color="auto"/>
        <w:bottom w:val="none" w:sz="0" w:space="0" w:color="auto"/>
        <w:right w:val="none" w:sz="0" w:space="0" w:color="auto"/>
      </w:divBdr>
    </w:div>
    <w:div w:id="1389499721">
      <w:marLeft w:val="0"/>
      <w:marRight w:val="0"/>
      <w:marTop w:val="0"/>
      <w:marBottom w:val="0"/>
      <w:divBdr>
        <w:top w:val="none" w:sz="0" w:space="0" w:color="auto"/>
        <w:left w:val="none" w:sz="0" w:space="0" w:color="auto"/>
        <w:bottom w:val="none" w:sz="0" w:space="0" w:color="auto"/>
        <w:right w:val="none" w:sz="0" w:space="0" w:color="auto"/>
      </w:divBdr>
    </w:div>
    <w:div w:id="1389499723">
      <w:marLeft w:val="0"/>
      <w:marRight w:val="0"/>
      <w:marTop w:val="0"/>
      <w:marBottom w:val="0"/>
      <w:divBdr>
        <w:top w:val="none" w:sz="0" w:space="0" w:color="auto"/>
        <w:left w:val="none" w:sz="0" w:space="0" w:color="auto"/>
        <w:bottom w:val="none" w:sz="0" w:space="0" w:color="auto"/>
        <w:right w:val="none" w:sz="0" w:space="0" w:color="auto"/>
      </w:divBdr>
    </w:div>
    <w:div w:id="1389499725">
      <w:marLeft w:val="0"/>
      <w:marRight w:val="0"/>
      <w:marTop w:val="0"/>
      <w:marBottom w:val="0"/>
      <w:divBdr>
        <w:top w:val="none" w:sz="0" w:space="0" w:color="auto"/>
        <w:left w:val="none" w:sz="0" w:space="0" w:color="auto"/>
        <w:bottom w:val="none" w:sz="0" w:space="0" w:color="auto"/>
        <w:right w:val="none" w:sz="0" w:space="0" w:color="auto"/>
      </w:divBdr>
    </w:div>
    <w:div w:id="1389499727">
      <w:marLeft w:val="0"/>
      <w:marRight w:val="0"/>
      <w:marTop w:val="0"/>
      <w:marBottom w:val="0"/>
      <w:divBdr>
        <w:top w:val="none" w:sz="0" w:space="0" w:color="auto"/>
        <w:left w:val="none" w:sz="0" w:space="0" w:color="auto"/>
        <w:bottom w:val="none" w:sz="0" w:space="0" w:color="auto"/>
        <w:right w:val="none" w:sz="0" w:space="0" w:color="auto"/>
      </w:divBdr>
    </w:div>
    <w:div w:id="1389499732">
      <w:marLeft w:val="0"/>
      <w:marRight w:val="0"/>
      <w:marTop w:val="0"/>
      <w:marBottom w:val="0"/>
      <w:divBdr>
        <w:top w:val="none" w:sz="0" w:space="0" w:color="auto"/>
        <w:left w:val="none" w:sz="0" w:space="0" w:color="auto"/>
        <w:bottom w:val="none" w:sz="0" w:space="0" w:color="auto"/>
        <w:right w:val="none" w:sz="0" w:space="0" w:color="auto"/>
      </w:divBdr>
    </w:div>
    <w:div w:id="1389499745">
      <w:marLeft w:val="0"/>
      <w:marRight w:val="0"/>
      <w:marTop w:val="0"/>
      <w:marBottom w:val="0"/>
      <w:divBdr>
        <w:top w:val="none" w:sz="0" w:space="0" w:color="auto"/>
        <w:left w:val="none" w:sz="0" w:space="0" w:color="auto"/>
        <w:bottom w:val="none" w:sz="0" w:space="0" w:color="auto"/>
        <w:right w:val="none" w:sz="0" w:space="0" w:color="auto"/>
      </w:divBdr>
    </w:div>
    <w:div w:id="1389499748">
      <w:marLeft w:val="0"/>
      <w:marRight w:val="0"/>
      <w:marTop w:val="0"/>
      <w:marBottom w:val="0"/>
      <w:divBdr>
        <w:top w:val="none" w:sz="0" w:space="0" w:color="auto"/>
        <w:left w:val="none" w:sz="0" w:space="0" w:color="auto"/>
        <w:bottom w:val="none" w:sz="0" w:space="0" w:color="auto"/>
        <w:right w:val="none" w:sz="0" w:space="0" w:color="auto"/>
      </w:divBdr>
      <w:divsChild>
        <w:div w:id="1389499614">
          <w:marLeft w:val="-225"/>
          <w:marRight w:val="-225"/>
          <w:marTop w:val="0"/>
          <w:marBottom w:val="0"/>
          <w:divBdr>
            <w:top w:val="none" w:sz="0" w:space="0" w:color="auto"/>
            <w:left w:val="none" w:sz="0" w:space="0" w:color="auto"/>
            <w:bottom w:val="none" w:sz="0" w:space="0" w:color="auto"/>
            <w:right w:val="none" w:sz="0" w:space="0" w:color="auto"/>
          </w:divBdr>
          <w:divsChild>
            <w:div w:id="1389499620">
              <w:marLeft w:val="0"/>
              <w:marRight w:val="0"/>
              <w:marTop w:val="0"/>
              <w:marBottom w:val="0"/>
              <w:divBdr>
                <w:top w:val="none" w:sz="0" w:space="0" w:color="auto"/>
                <w:left w:val="none" w:sz="0" w:space="0" w:color="auto"/>
                <w:bottom w:val="none" w:sz="0" w:space="0" w:color="auto"/>
                <w:right w:val="none" w:sz="0" w:space="0" w:color="auto"/>
              </w:divBdr>
              <w:divsChild>
                <w:div w:id="1389499679">
                  <w:marLeft w:val="0"/>
                  <w:marRight w:val="0"/>
                  <w:marTop w:val="0"/>
                  <w:marBottom w:val="0"/>
                  <w:divBdr>
                    <w:top w:val="none" w:sz="0" w:space="0" w:color="auto"/>
                    <w:left w:val="none" w:sz="0" w:space="0" w:color="auto"/>
                    <w:bottom w:val="none" w:sz="0" w:space="0" w:color="auto"/>
                    <w:right w:val="none" w:sz="0" w:space="0" w:color="auto"/>
                  </w:divBdr>
                </w:div>
              </w:divsChild>
            </w:div>
            <w:div w:id="1389499686">
              <w:marLeft w:val="0"/>
              <w:marRight w:val="0"/>
              <w:marTop w:val="0"/>
              <w:marBottom w:val="0"/>
              <w:divBdr>
                <w:top w:val="none" w:sz="0" w:space="0" w:color="auto"/>
                <w:left w:val="none" w:sz="0" w:space="0" w:color="auto"/>
                <w:bottom w:val="none" w:sz="0" w:space="0" w:color="auto"/>
                <w:right w:val="none" w:sz="0" w:space="0" w:color="auto"/>
              </w:divBdr>
              <w:divsChild>
                <w:div w:id="1389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17">
          <w:marLeft w:val="-225"/>
          <w:marRight w:val="-225"/>
          <w:marTop w:val="0"/>
          <w:marBottom w:val="0"/>
          <w:divBdr>
            <w:top w:val="none" w:sz="0" w:space="0" w:color="auto"/>
            <w:left w:val="none" w:sz="0" w:space="0" w:color="auto"/>
            <w:bottom w:val="none" w:sz="0" w:space="0" w:color="auto"/>
            <w:right w:val="none" w:sz="0" w:space="0" w:color="auto"/>
          </w:divBdr>
          <w:divsChild>
            <w:div w:id="1389499665">
              <w:marLeft w:val="0"/>
              <w:marRight w:val="0"/>
              <w:marTop w:val="0"/>
              <w:marBottom w:val="0"/>
              <w:divBdr>
                <w:top w:val="none" w:sz="0" w:space="0" w:color="auto"/>
                <w:left w:val="none" w:sz="0" w:space="0" w:color="auto"/>
                <w:bottom w:val="none" w:sz="0" w:space="0" w:color="auto"/>
                <w:right w:val="none" w:sz="0" w:space="0" w:color="auto"/>
              </w:divBdr>
              <w:divsChild>
                <w:div w:id="1389499752">
                  <w:marLeft w:val="0"/>
                  <w:marRight w:val="0"/>
                  <w:marTop w:val="0"/>
                  <w:marBottom w:val="0"/>
                  <w:divBdr>
                    <w:top w:val="none" w:sz="0" w:space="0" w:color="auto"/>
                    <w:left w:val="none" w:sz="0" w:space="0" w:color="auto"/>
                    <w:bottom w:val="none" w:sz="0" w:space="0" w:color="auto"/>
                    <w:right w:val="none" w:sz="0" w:space="0" w:color="auto"/>
                  </w:divBdr>
                </w:div>
              </w:divsChild>
            </w:div>
            <w:div w:id="1389499703">
              <w:marLeft w:val="0"/>
              <w:marRight w:val="0"/>
              <w:marTop w:val="0"/>
              <w:marBottom w:val="0"/>
              <w:divBdr>
                <w:top w:val="none" w:sz="0" w:space="0" w:color="auto"/>
                <w:left w:val="none" w:sz="0" w:space="0" w:color="auto"/>
                <w:bottom w:val="none" w:sz="0" w:space="0" w:color="auto"/>
                <w:right w:val="none" w:sz="0" w:space="0" w:color="auto"/>
              </w:divBdr>
              <w:divsChild>
                <w:div w:id="13894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27">
          <w:marLeft w:val="-225"/>
          <w:marRight w:val="-225"/>
          <w:marTop w:val="0"/>
          <w:marBottom w:val="0"/>
          <w:divBdr>
            <w:top w:val="none" w:sz="0" w:space="0" w:color="auto"/>
            <w:left w:val="none" w:sz="0" w:space="0" w:color="auto"/>
            <w:bottom w:val="none" w:sz="0" w:space="0" w:color="auto"/>
            <w:right w:val="none" w:sz="0" w:space="0" w:color="auto"/>
          </w:divBdr>
          <w:divsChild>
            <w:div w:id="1389499683">
              <w:marLeft w:val="0"/>
              <w:marRight w:val="0"/>
              <w:marTop w:val="0"/>
              <w:marBottom w:val="0"/>
              <w:divBdr>
                <w:top w:val="none" w:sz="0" w:space="0" w:color="auto"/>
                <w:left w:val="none" w:sz="0" w:space="0" w:color="auto"/>
                <w:bottom w:val="none" w:sz="0" w:space="0" w:color="auto"/>
                <w:right w:val="none" w:sz="0" w:space="0" w:color="auto"/>
              </w:divBdr>
              <w:divsChild>
                <w:div w:id="1389499634">
                  <w:marLeft w:val="0"/>
                  <w:marRight w:val="0"/>
                  <w:marTop w:val="0"/>
                  <w:marBottom w:val="0"/>
                  <w:divBdr>
                    <w:top w:val="none" w:sz="0" w:space="0" w:color="auto"/>
                    <w:left w:val="none" w:sz="0" w:space="0" w:color="auto"/>
                    <w:bottom w:val="none" w:sz="0" w:space="0" w:color="auto"/>
                    <w:right w:val="none" w:sz="0" w:space="0" w:color="auto"/>
                  </w:divBdr>
                </w:div>
              </w:divsChild>
            </w:div>
            <w:div w:id="1389499709">
              <w:marLeft w:val="0"/>
              <w:marRight w:val="0"/>
              <w:marTop w:val="0"/>
              <w:marBottom w:val="0"/>
              <w:divBdr>
                <w:top w:val="none" w:sz="0" w:space="0" w:color="auto"/>
                <w:left w:val="none" w:sz="0" w:space="0" w:color="auto"/>
                <w:bottom w:val="none" w:sz="0" w:space="0" w:color="auto"/>
                <w:right w:val="none" w:sz="0" w:space="0" w:color="auto"/>
              </w:divBdr>
              <w:divsChild>
                <w:div w:id="13894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35">
          <w:marLeft w:val="-225"/>
          <w:marRight w:val="-225"/>
          <w:marTop w:val="0"/>
          <w:marBottom w:val="0"/>
          <w:divBdr>
            <w:top w:val="none" w:sz="0" w:space="0" w:color="auto"/>
            <w:left w:val="none" w:sz="0" w:space="0" w:color="auto"/>
            <w:bottom w:val="none" w:sz="0" w:space="0" w:color="auto"/>
            <w:right w:val="none" w:sz="0" w:space="0" w:color="auto"/>
          </w:divBdr>
          <w:divsChild>
            <w:div w:id="1389499625">
              <w:marLeft w:val="0"/>
              <w:marRight w:val="0"/>
              <w:marTop w:val="0"/>
              <w:marBottom w:val="0"/>
              <w:divBdr>
                <w:top w:val="none" w:sz="0" w:space="0" w:color="auto"/>
                <w:left w:val="none" w:sz="0" w:space="0" w:color="auto"/>
                <w:bottom w:val="none" w:sz="0" w:space="0" w:color="auto"/>
                <w:right w:val="none" w:sz="0" w:space="0" w:color="auto"/>
              </w:divBdr>
              <w:divsChild>
                <w:div w:id="1389499609">
                  <w:marLeft w:val="0"/>
                  <w:marRight w:val="0"/>
                  <w:marTop w:val="0"/>
                  <w:marBottom w:val="0"/>
                  <w:divBdr>
                    <w:top w:val="none" w:sz="0" w:space="0" w:color="auto"/>
                    <w:left w:val="none" w:sz="0" w:space="0" w:color="auto"/>
                    <w:bottom w:val="none" w:sz="0" w:space="0" w:color="auto"/>
                    <w:right w:val="none" w:sz="0" w:space="0" w:color="auto"/>
                  </w:divBdr>
                </w:div>
              </w:divsChild>
            </w:div>
            <w:div w:id="1389499637">
              <w:marLeft w:val="0"/>
              <w:marRight w:val="0"/>
              <w:marTop w:val="0"/>
              <w:marBottom w:val="0"/>
              <w:divBdr>
                <w:top w:val="none" w:sz="0" w:space="0" w:color="auto"/>
                <w:left w:val="none" w:sz="0" w:space="0" w:color="auto"/>
                <w:bottom w:val="none" w:sz="0" w:space="0" w:color="auto"/>
                <w:right w:val="none" w:sz="0" w:space="0" w:color="auto"/>
              </w:divBdr>
              <w:divsChild>
                <w:div w:id="13894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42">
          <w:marLeft w:val="-225"/>
          <w:marRight w:val="-225"/>
          <w:marTop w:val="0"/>
          <w:marBottom w:val="0"/>
          <w:divBdr>
            <w:top w:val="none" w:sz="0" w:space="0" w:color="auto"/>
            <w:left w:val="none" w:sz="0" w:space="0" w:color="auto"/>
            <w:bottom w:val="none" w:sz="0" w:space="0" w:color="auto"/>
            <w:right w:val="none" w:sz="0" w:space="0" w:color="auto"/>
          </w:divBdr>
          <w:divsChild>
            <w:div w:id="1389499651">
              <w:marLeft w:val="0"/>
              <w:marRight w:val="0"/>
              <w:marTop w:val="0"/>
              <w:marBottom w:val="0"/>
              <w:divBdr>
                <w:top w:val="none" w:sz="0" w:space="0" w:color="auto"/>
                <w:left w:val="none" w:sz="0" w:space="0" w:color="auto"/>
                <w:bottom w:val="none" w:sz="0" w:space="0" w:color="auto"/>
                <w:right w:val="none" w:sz="0" w:space="0" w:color="auto"/>
              </w:divBdr>
              <w:divsChild>
                <w:div w:id="1389499631">
                  <w:marLeft w:val="0"/>
                  <w:marRight w:val="0"/>
                  <w:marTop w:val="0"/>
                  <w:marBottom w:val="0"/>
                  <w:divBdr>
                    <w:top w:val="none" w:sz="0" w:space="0" w:color="auto"/>
                    <w:left w:val="none" w:sz="0" w:space="0" w:color="auto"/>
                    <w:bottom w:val="none" w:sz="0" w:space="0" w:color="auto"/>
                    <w:right w:val="none" w:sz="0" w:space="0" w:color="auto"/>
                  </w:divBdr>
                </w:div>
              </w:divsChild>
            </w:div>
            <w:div w:id="1389499688">
              <w:marLeft w:val="0"/>
              <w:marRight w:val="0"/>
              <w:marTop w:val="0"/>
              <w:marBottom w:val="0"/>
              <w:divBdr>
                <w:top w:val="none" w:sz="0" w:space="0" w:color="auto"/>
                <w:left w:val="none" w:sz="0" w:space="0" w:color="auto"/>
                <w:bottom w:val="none" w:sz="0" w:space="0" w:color="auto"/>
                <w:right w:val="none" w:sz="0" w:space="0" w:color="auto"/>
              </w:divBdr>
              <w:divsChild>
                <w:div w:id="13894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52">
          <w:marLeft w:val="-225"/>
          <w:marRight w:val="-225"/>
          <w:marTop w:val="0"/>
          <w:marBottom w:val="0"/>
          <w:divBdr>
            <w:top w:val="none" w:sz="0" w:space="0" w:color="auto"/>
            <w:left w:val="none" w:sz="0" w:space="0" w:color="auto"/>
            <w:bottom w:val="none" w:sz="0" w:space="0" w:color="auto"/>
            <w:right w:val="none" w:sz="0" w:space="0" w:color="auto"/>
          </w:divBdr>
          <w:divsChild>
            <w:div w:id="1389499622">
              <w:marLeft w:val="0"/>
              <w:marRight w:val="0"/>
              <w:marTop w:val="0"/>
              <w:marBottom w:val="0"/>
              <w:divBdr>
                <w:top w:val="none" w:sz="0" w:space="0" w:color="auto"/>
                <w:left w:val="none" w:sz="0" w:space="0" w:color="auto"/>
                <w:bottom w:val="none" w:sz="0" w:space="0" w:color="auto"/>
                <w:right w:val="none" w:sz="0" w:space="0" w:color="auto"/>
              </w:divBdr>
              <w:divsChild>
                <w:div w:id="1389499664">
                  <w:marLeft w:val="0"/>
                  <w:marRight w:val="0"/>
                  <w:marTop w:val="0"/>
                  <w:marBottom w:val="0"/>
                  <w:divBdr>
                    <w:top w:val="none" w:sz="0" w:space="0" w:color="auto"/>
                    <w:left w:val="none" w:sz="0" w:space="0" w:color="auto"/>
                    <w:bottom w:val="none" w:sz="0" w:space="0" w:color="auto"/>
                    <w:right w:val="none" w:sz="0" w:space="0" w:color="auto"/>
                  </w:divBdr>
                </w:div>
              </w:divsChild>
            </w:div>
            <w:div w:id="1389499661">
              <w:marLeft w:val="0"/>
              <w:marRight w:val="0"/>
              <w:marTop w:val="0"/>
              <w:marBottom w:val="0"/>
              <w:divBdr>
                <w:top w:val="none" w:sz="0" w:space="0" w:color="auto"/>
                <w:left w:val="none" w:sz="0" w:space="0" w:color="auto"/>
                <w:bottom w:val="none" w:sz="0" w:space="0" w:color="auto"/>
                <w:right w:val="none" w:sz="0" w:space="0" w:color="auto"/>
              </w:divBdr>
              <w:divsChild>
                <w:div w:id="1389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67">
          <w:marLeft w:val="-225"/>
          <w:marRight w:val="-225"/>
          <w:marTop w:val="0"/>
          <w:marBottom w:val="0"/>
          <w:divBdr>
            <w:top w:val="none" w:sz="0" w:space="0" w:color="auto"/>
            <w:left w:val="none" w:sz="0" w:space="0" w:color="auto"/>
            <w:bottom w:val="none" w:sz="0" w:space="0" w:color="auto"/>
            <w:right w:val="none" w:sz="0" w:space="0" w:color="auto"/>
          </w:divBdr>
          <w:divsChild>
            <w:div w:id="1389499640">
              <w:marLeft w:val="0"/>
              <w:marRight w:val="0"/>
              <w:marTop w:val="0"/>
              <w:marBottom w:val="0"/>
              <w:divBdr>
                <w:top w:val="none" w:sz="0" w:space="0" w:color="auto"/>
                <w:left w:val="none" w:sz="0" w:space="0" w:color="auto"/>
                <w:bottom w:val="none" w:sz="0" w:space="0" w:color="auto"/>
                <w:right w:val="none" w:sz="0" w:space="0" w:color="auto"/>
              </w:divBdr>
              <w:divsChild>
                <w:div w:id="1389499674">
                  <w:marLeft w:val="0"/>
                  <w:marRight w:val="0"/>
                  <w:marTop w:val="0"/>
                  <w:marBottom w:val="0"/>
                  <w:divBdr>
                    <w:top w:val="none" w:sz="0" w:space="0" w:color="auto"/>
                    <w:left w:val="none" w:sz="0" w:space="0" w:color="auto"/>
                    <w:bottom w:val="none" w:sz="0" w:space="0" w:color="auto"/>
                    <w:right w:val="none" w:sz="0" w:space="0" w:color="auto"/>
                  </w:divBdr>
                </w:div>
              </w:divsChild>
            </w:div>
            <w:div w:id="1389499678">
              <w:marLeft w:val="0"/>
              <w:marRight w:val="0"/>
              <w:marTop w:val="0"/>
              <w:marBottom w:val="0"/>
              <w:divBdr>
                <w:top w:val="none" w:sz="0" w:space="0" w:color="auto"/>
                <w:left w:val="none" w:sz="0" w:space="0" w:color="auto"/>
                <w:bottom w:val="none" w:sz="0" w:space="0" w:color="auto"/>
                <w:right w:val="none" w:sz="0" w:space="0" w:color="auto"/>
              </w:divBdr>
              <w:divsChild>
                <w:div w:id="1389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71">
          <w:marLeft w:val="-225"/>
          <w:marRight w:val="-225"/>
          <w:marTop w:val="0"/>
          <w:marBottom w:val="0"/>
          <w:divBdr>
            <w:top w:val="none" w:sz="0" w:space="0" w:color="auto"/>
            <w:left w:val="none" w:sz="0" w:space="0" w:color="auto"/>
            <w:bottom w:val="none" w:sz="0" w:space="0" w:color="auto"/>
            <w:right w:val="none" w:sz="0" w:space="0" w:color="auto"/>
          </w:divBdr>
          <w:divsChild>
            <w:div w:id="1389499648">
              <w:marLeft w:val="0"/>
              <w:marRight w:val="0"/>
              <w:marTop w:val="0"/>
              <w:marBottom w:val="0"/>
              <w:divBdr>
                <w:top w:val="none" w:sz="0" w:space="0" w:color="auto"/>
                <w:left w:val="none" w:sz="0" w:space="0" w:color="auto"/>
                <w:bottom w:val="none" w:sz="0" w:space="0" w:color="auto"/>
                <w:right w:val="none" w:sz="0" w:space="0" w:color="auto"/>
              </w:divBdr>
              <w:divsChild>
                <w:div w:id="1389499698">
                  <w:marLeft w:val="0"/>
                  <w:marRight w:val="0"/>
                  <w:marTop w:val="0"/>
                  <w:marBottom w:val="0"/>
                  <w:divBdr>
                    <w:top w:val="none" w:sz="0" w:space="0" w:color="auto"/>
                    <w:left w:val="none" w:sz="0" w:space="0" w:color="auto"/>
                    <w:bottom w:val="none" w:sz="0" w:space="0" w:color="auto"/>
                    <w:right w:val="none" w:sz="0" w:space="0" w:color="auto"/>
                  </w:divBdr>
                </w:div>
              </w:divsChild>
            </w:div>
            <w:div w:id="1389499668">
              <w:marLeft w:val="0"/>
              <w:marRight w:val="0"/>
              <w:marTop w:val="0"/>
              <w:marBottom w:val="0"/>
              <w:divBdr>
                <w:top w:val="none" w:sz="0" w:space="0" w:color="auto"/>
                <w:left w:val="none" w:sz="0" w:space="0" w:color="auto"/>
                <w:bottom w:val="none" w:sz="0" w:space="0" w:color="auto"/>
                <w:right w:val="none" w:sz="0" w:space="0" w:color="auto"/>
              </w:divBdr>
              <w:divsChild>
                <w:div w:id="13894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696">
          <w:marLeft w:val="-225"/>
          <w:marRight w:val="-225"/>
          <w:marTop w:val="0"/>
          <w:marBottom w:val="0"/>
          <w:divBdr>
            <w:top w:val="none" w:sz="0" w:space="0" w:color="auto"/>
            <w:left w:val="none" w:sz="0" w:space="0" w:color="auto"/>
            <w:bottom w:val="none" w:sz="0" w:space="0" w:color="auto"/>
            <w:right w:val="none" w:sz="0" w:space="0" w:color="auto"/>
          </w:divBdr>
          <w:divsChild>
            <w:div w:id="1389499718">
              <w:marLeft w:val="0"/>
              <w:marRight w:val="0"/>
              <w:marTop w:val="0"/>
              <w:marBottom w:val="0"/>
              <w:divBdr>
                <w:top w:val="none" w:sz="0" w:space="0" w:color="auto"/>
                <w:left w:val="none" w:sz="0" w:space="0" w:color="auto"/>
                <w:bottom w:val="none" w:sz="0" w:space="0" w:color="auto"/>
                <w:right w:val="none" w:sz="0" w:space="0" w:color="auto"/>
              </w:divBdr>
              <w:divsChild>
                <w:div w:id="1389499711">
                  <w:marLeft w:val="0"/>
                  <w:marRight w:val="0"/>
                  <w:marTop w:val="0"/>
                  <w:marBottom w:val="0"/>
                  <w:divBdr>
                    <w:top w:val="none" w:sz="0" w:space="0" w:color="auto"/>
                    <w:left w:val="none" w:sz="0" w:space="0" w:color="auto"/>
                    <w:bottom w:val="none" w:sz="0" w:space="0" w:color="auto"/>
                    <w:right w:val="none" w:sz="0" w:space="0" w:color="auto"/>
                  </w:divBdr>
                </w:div>
              </w:divsChild>
            </w:div>
            <w:div w:id="1389499728">
              <w:marLeft w:val="0"/>
              <w:marRight w:val="0"/>
              <w:marTop w:val="0"/>
              <w:marBottom w:val="0"/>
              <w:divBdr>
                <w:top w:val="none" w:sz="0" w:space="0" w:color="auto"/>
                <w:left w:val="none" w:sz="0" w:space="0" w:color="auto"/>
                <w:bottom w:val="none" w:sz="0" w:space="0" w:color="auto"/>
                <w:right w:val="none" w:sz="0" w:space="0" w:color="auto"/>
              </w:divBdr>
              <w:divsChild>
                <w:div w:id="13894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04">
          <w:marLeft w:val="-225"/>
          <w:marRight w:val="-225"/>
          <w:marTop w:val="0"/>
          <w:marBottom w:val="0"/>
          <w:divBdr>
            <w:top w:val="none" w:sz="0" w:space="0" w:color="auto"/>
            <w:left w:val="none" w:sz="0" w:space="0" w:color="auto"/>
            <w:bottom w:val="none" w:sz="0" w:space="0" w:color="auto"/>
            <w:right w:val="none" w:sz="0" w:space="0" w:color="auto"/>
          </w:divBdr>
          <w:divsChild>
            <w:div w:id="1389499741">
              <w:marLeft w:val="0"/>
              <w:marRight w:val="0"/>
              <w:marTop w:val="0"/>
              <w:marBottom w:val="0"/>
              <w:divBdr>
                <w:top w:val="none" w:sz="0" w:space="0" w:color="auto"/>
                <w:left w:val="none" w:sz="0" w:space="0" w:color="auto"/>
                <w:bottom w:val="none" w:sz="0" w:space="0" w:color="auto"/>
                <w:right w:val="none" w:sz="0" w:space="0" w:color="auto"/>
              </w:divBdr>
              <w:divsChild>
                <w:div w:id="1389499724">
                  <w:marLeft w:val="0"/>
                  <w:marRight w:val="0"/>
                  <w:marTop w:val="0"/>
                  <w:marBottom w:val="0"/>
                  <w:divBdr>
                    <w:top w:val="none" w:sz="0" w:space="0" w:color="auto"/>
                    <w:left w:val="none" w:sz="0" w:space="0" w:color="auto"/>
                    <w:bottom w:val="none" w:sz="0" w:space="0" w:color="auto"/>
                    <w:right w:val="none" w:sz="0" w:space="0" w:color="auto"/>
                  </w:divBdr>
                </w:div>
              </w:divsChild>
            </w:div>
            <w:div w:id="1389499746">
              <w:marLeft w:val="0"/>
              <w:marRight w:val="0"/>
              <w:marTop w:val="0"/>
              <w:marBottom w:val="0"/>
              <w:divBdr>
                <w:top w:val="none" w:sz="0" w:space="0" w:color="auto"/>
                <w:left w:val="none" w:sz="0" w:space="0" w:color="auto"/>
                <w:bottom w:val="none" w:sz="0" w:space="0" w:color="auto"/>
                <w:right w:val="none" w:sz="0" w:space="0" w:color="auto"/>
              </w:divBdr>
              <w:divsChild>
                <w:div w:id="1389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06">
          <w:marLeft w:val="-225"/>
          <w:marRight w:val="-225"/>
          <w:marTop w:val="0"/>
          <w:marBottom w:val="0"/>
          <w:divBdr>
            <w:top w:val="none" w:sz="0" w:space="0" w:color="auto"/>
            <w:left w:val="none" w:sz="0" w:space="0" w:color="auto"/>
            <w:bottom w:val="none" w:sz="0" w:space="0" w:color="auto"/>
            <w:right w:val="none" w:sz="0" w:space="0" w:color="auto"/>
          </w:divBdr>
          <w:divsChild>
            <w:div w:id="1389499670">
              <w:marLeft w:val="0"/>
              <w:marRight w:val="0"/>
              <w:marTop w:val="0"/>
              <w:marBottom w:val="0"/>
              <w:divBdr>
                <w:top w:val="none" w:sz="0" w:space="0" w:color="auto"/>
                <w:left w:val="none" w:sz="0" w:space="0" w:color="auto"/>
                <w:bottom w:val="none" w:sz="0" w:space="0" w:color="auto"/>
                <w:right w:val="none" w:sz="0" w:space="0" w:color="auto"/>
              </w:divBdr>
              <w:divsChild>
                <w:div w:id="1389499743">
                  <w:marLeft w:val="0"/>
                  <w:marRight w:val="0"/>
                  <w:marTop w:val="0"/>
                  <w:marBottom w:val="0"/>
                  <w:divBdr>
                    <w:top w:val="none" w:sz="0" w:space="0" w:color="auto"/>
                    <w:left w:val="none" w:sz="0" w:space="0" w:color="auto"/>
                    <w:bottom w:val="none" w:sz="0" w:space="0" w:color="auto"/>
                    <w:right w:val="none" w:sz="0" w:space="0" w:color="auto"/>
                  </w:divBdr>
                </w:div>
              </w:divsChild>
            </w:div>
            <w:div w:id="1389499705">
              <w:marLeft w:val="0"/>
              <w:marRight w:val="0"/>
              <w:marTop w:val="0"/>
              <w:marBottom w:val="0"/>
              <w:divBdr>
                <w:top w:val="none" w:sz="0" w:space="0" w:color="auto"/>
                <w:left w:val="none" w:sz="0" w:space="0" w:color="auto"/>
                <w:bottom w:val="none" w:sz="0" w:space="0" w:color="auto"/>
                <w:right w:val="none" w:sz="0" w:space="0" w:color="auto"/>
              </w:divBdr>
              <w:divsChild>
                <w:div w:id="1389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07">
          <w:marLeft w:val="-225"/>
          <w:marRight w:val="-225"/>
          <w:marTop w:val="0"/>
          <w:marBottom w:val="0"/>
          <w:divBdr>
            <w:top w:val="none" w:sz="0" w:space="0" w:color="auto"/>
            <w:left w:val="none" w:sz="0" w:space="0" w:color="auto"/>
            <w:bottom w:val="none" w:sz="0" w:space="0" w:color="auto"/>
            <w:right w:val="none" w:sz="0" w:space="0" w:color="auto"/>
          </w:divBdr>
          <w:divsChild>
            <w:div w:id="1389499710">
              <w:marLeft w:val="0"/>
              <w:marRight w:val="0"/>
              <w:marTop w:val="0"/>
              <w:marBottom w:val="0"/>
              <w:divBdr>
                <w:top w:val="none" w:sz="0" w:space="0" w:color="auto"/>
                <w:left w:val="none" w:sz="0" w:space="0" w:color="auto"/>
                <w:bottom w:val="none" w:sz="0" w:space="0" w:color="auto"/>
                <w:right w:val="none" w:sz="0" w:space="0" w:color="auto"/>
              </w:divBdr>
              <w:divsChild>
                <w:div w:id="1389499684">
                  <w:marLeft w:val="0"/>
                  <w:marRight w:val="0"/>
                  <w:marTop w:val="0"/>
                  <w:marBottom w:val="0"/>
                  <w:divBdr>
                    <w:top w:val="none" w:sz="0" w:space="0" w:color="auto"/>
                    <w:left w:val="none" w:sz="0" w:space="0" w:color="auto"/>
                    <w:bottom w:val="none" w:sz="0" w:space="0" w:color="auto"/>
                    <w:right w:val="none" w:sz="0" w:space="0" w:color="auto"/>
                  </w:divBdr>
                </w:div>
              </w:divsChild>
            </w:div>
            <w:div w:id="1389499737">
              <w:marLeft w:val="0"/>
              <w:marRight w:val="0"/>
              <w:marTop w:val="0"/>
              <w:marBottom w:val="0"/>
              <w:divBdr>
                <w:top w:val="none" w:sz="0" w:space="0" w:color="auto"/>
                <w:left w:val="none" w:sz="0" w:space="0" w:color="auto"/>
                <w:bottom w:val="none" w:sz="0" w:space="0" w:color="auto"/>
                <w:right w:val="none" w:sz="0" w:space="0" w:color="auto"/>
              </w:divBdr>
              <w:divsChild>
                <w:div w:id="138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14">
          <w:marLeft w:val="-225"/>
          <w:marRight w:val="-225"/>
          <w:marTop w:val="0"/>
          <w:marBottom w:val="0"/>
          <w:divBdr>
            <w:top w:val="none" w:sz="0" w:space="0" w:color="auto"/>
            <w:left w:val="none" w:sz="0" w:space="0" w:color="auto"/>
            <w:bottom w:val="none" w:sz="0" w:space="0" w:color="auto"/>
            <w:right w:val="none" w:sz="0" w:space="0" w:color="auto"/>
          </w:divBdr>
          <w:divsChild>
            <w:div w:id="1389499639">
              <w:marLeft w:val="0"/>
              <w:marRight w:val="0"/>
              <w:marTop w:val="0"/>
              <w:marBottom w:val="0"/>
              <w:divBdr>
                <w:top w:val="none" w:sz="0" w:space="0" w:color="auto"/>
                <w:left w:val="none" w:sz="0" w:space="0" w:color="auto"/>
                <w:bottom w:val="none" w:sz="0" w:space="0" w:color="auto"/>
                <w:right w:val="none" w:sz="0" w:space="0" w:color="auto"/>
              </w:divBdr>
              <w:divsChild>
                <w:div w:id="1389499756">
                  <w:marLeft w:val="0"/>
                  <w:marRight w:val="0"/>
                  <w:marTop w:val="0"/>
                  <w:marBottom w:val="0"/>
                  <w:divBdr>
                    <w:top w:val="none" w:sz="0" w:space="0" w:color="auto"/>
                    <w:left w:val="none" w:sz="0" w:space="0" w:color="auto"/>
                    <w:bottom w:val="none" w:sz="0" w:space="0" w:color="auto"/>
                    <w:right w:val="none" w:sz="0" w:space="0" w:color="auto"/>
                  </w:divBdr>
                </w:div>
              </w:divsChild>
            </w:div>
            <w:div w:id="1389499726">
              <w:marLeft w:val="0"/>
              <w:marRight w:val="0"/>
              <w:marTop w:val="0"/>
              <w:marBottom w:val="0"/>
              <w:divBdr>
                <w:top w:val="none" w:sz="0" w:space="0" w:color="auto"/>
                <w:left w:val="none" w:sz="0" w:space="0" w:color="auto"/>
                <w:bottom w:val="none" w:sz="0" w:space="0" w:color="auto"/>
                <w:right w:val="none" w:sz="0" w:space="0" w:color="auto"/>
              </w:divBdr>
              <w:divsChild>
                <w:div w:id="13894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29">
          <w:marLeft w:val="-225"/>
          <w:marRight w:val="-225"/>
          <w:marTop w:val="0"/>
          <w:marBottom w:val="0"/>
          <w:divBdr>
            <w:top w:val="none" w:sz="0" w:space="0" w:color="auto"/>
            <w:left w:val="none" w:sz="0" w:space="0" w:color="auto"/>
            <w:bottom w:val="none" w:sz="0" w:space="0" w:color="auto"/>
            <w:right w:val="none" w:sz="0" w:space="0" w:color="auto"/>
          </w:divBdr>
          <w:divsChild>
            <w:div w:id="1389499730">
              <w:marLeft w:val="0"/>
              <w:marRight w:val="0"/>
              <w:marTop w:val="0"/>
              <w:marBottom w:val="0"/>
              <w:divBdr>
                <w:top w:val="none" w:sz="0" w:space="0" w:color="auto"/>
                <w:left w:val="none" w:sz="0" w:space="0" w:color="auto"/>
                <w:bottom w:val="none" w:sz="0" w:space="0" w:color="auto"/>
                <w:right w:val="none" w:sz="0" w:space="0" w:color="auto"/>
              </w:divBdr>
              <w:divsChild>
                <w:div w:id="1389499715">
                  <w:marLeft w:val="0"/>
                  <w:marRight w:val="0"/>
                  <w:marTop w:val="0"/>
                  <w:marBottom w:val="0"/>
                  <w:divBdr>
                    <w:top w:val="none" w:sz="0" w:space="0" w:color="auto"/>
                    <w:left w:val="none" w:sz="0" w:space="0" w:color="auto"/>
                    <w:bottom w:val="none" w:sz="0" w:space="0" w:color="auto"/>
                    <w:right w:val="none" w:sz="0" w:space="0" w:color="auto"/>
                  </w:divBdr>
                </w:div>
              </w:divsChild>
            </w:div>
            <w:div w:id="1389499755">
              <w:marLeft w:val="0"/>
              <w:marRight w:val="0"/>
              <w:marTop w:val="0"/>
              <w:marBottom w:val="0"/>
              <w:divBdr>
                <w:top w:val="none" w:sz="0" w:space="0" w:color="auto"/>
                <w:left w:val="none" w:sz="0" w:space="0" w:color="auto"/>
                <w:bottom w:val="none" w:sz="0" w:space="0" w:color="auto"/>
                <w:right w:val="none" w:sz="0" w:space="0" w:color="auto"/>
              </w:divBdr>
              <w:divsChild>
                <w:div w:id="13894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39">
          <w:marLeft w:val="-225"/>
          <w:marRight w:val="-225"/>
          <w:marTop w:val="0"/>
          <w:marBottom w:val="0"/>
          <w:divBdr>
            <w:top w:val="none" w:sz="0" w:space="0" w:color="auto"/>
            <w:left w:val="none" w:sz="0" w:space="0" w:color="auto"/>
            <w:bottom w:val="none" w:sz="0" w:space="0" w:color="auto"/>
            <w:right w:val="none" w:sz="0" w:space="0" w:color="auto"/>
          </w:divBdr>
          <w:divsChild>
            <w:div w:id="1389499672">
              <w:marLeft w:val="0"/>
              <w:marRight w:val="0"/>
              <w:marTop w:val="0"/>
              <w:marBottom w:val="0"/>
              <w:divBdr>
                <w:top w:val="none" w:sz="0" w:space="0" w:color="auto"/>
                <w:left w:val="none" w:sz="0" w:space="0" w:color="auto"/>
                <w:bottom w:val="none" w:sz="0" w:space="0" w:color="auto"/>
                <w:right w:val="none" w:sz="0" w:space="0" w:color="auto"/>
              </w:divBdr>
              <w:divsChild>
                <w:div w:id="1389499655">
                  <w:marLeft w:val="0"/>
                  <w:marRight w:val="0"/>
                  <w:marTop w:val="0"/>
                  <w:marBottom w:val="0"/>
                  <w:divBdr>
                    <w:top w:val="none" w:sz="0" w:space="0" w:color="auto"/>
                    <w:left w:val="none" w:sz="0" w:space="0" w:color="auto"/>
                    <w:bottom w:val="none" w:sz="0" w:space="0" w:color="auto"/>
                    <w:right w:val="none" w:sz="0" w:space="0" w:color="auto"/>
                  </w:divBdr>
                </w:div>
              </w:divsChild>
            </w:div>
            <w:div w:id="1389499719">
              <w:marLeft w:val="0"/>
              <w:marRight w:val="0"/>
              <w:marTop w:val="0"/>
              <w:marBottom w:val="0"/>
              <w:divBdr>
                <w:top w:val="none" w:sz="0" w:space="0" w:color="auto"/>
                <w:left w:val="none" w:sz="0" w:space="0" w:color="auto"/>
                <w:bottom w:val="none" w:sz="0" w:space="0" w:color="auto"/>
                <w:right w:val="none" w:sz="0" w:space="0" w:color="auto"/>
              </w:divBdr>
              <w:divsChild>
                <w:div w:id="13894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40">
          <w:marLeft w:val="-225"/>
          <w:marRight w:val="-225"/>
          <w:marTop w:val="0"/>
          <w:marBottom w:val="0"/>
          <w:divBdr>
            <w:top w:val="none" w:sz="0" w:space="0" w:color="auto"/>
            <w:left w:val="none" w:sz="0" w:space="0" w:color="auto"/>
            <w:bottom w:val="none" w:sz="0" w:space="0" w:color="auto"/>
            <w:right w:val="none" w:sz="0" w:space="0" w:color="auto"/>
          </w:divBdr>
          <w:divsChild>
            <w:div w:id="1389499615">
              <w:marLeft w:val="0"/>
              <w:marRight w:val="0"/>
              <w:marTop w:val="0"/>
              <w:marBottom w:val="0"/>
              <w:divBdr>
                <w:top w:val="none" w:sz="0" w:space="0" w:color="auto"/>
                <w:left w:val="none" w:sz="0" w:space="0" w:color="auto"/>
                <w:bottom w:val="none" w:sz="0" w:space="0" w:color="auto"/>
                <w:right w:val="none" w:sz="0" w:space="0" w:color="auto"/>
              </w:divBdr>
              <w:divsChild>
                <w:div w:id="1389499735">
                  <w:marLeft w:val="0"/>
                  <w:marRight w:val="0"/>
                  <w:marTop w:val="0"/>
                  <w:marBottom w:val="0"/>
                  <w:divBdr>
                    <w:top w:val="none" w:sz="0" w:space="0" w:color="auto"/>
                    <w:left w:val="none" w:sz="0" w:space="0" w:color="auto"/>
                    <w:bottom w:val="none" w:sz="0" w:space="0" w:color="auto"/>
                    <w:right w:val="none" w:sz="0" w:space="0" w:color="auto"/>
                  </w:divBdr>
                </w:div>
              </w:divsChild>
            </w:div>
            <w:div w:id="1389499623">
              <w:marLeft w:val="0"/>
              <w:marRight w:val="0"/>
              <w:marTop w:val="0"/>
              <w:marBottom w:val="0"/>
              <w:divBdr>
                <w:top w:val="none" w:sz="0" w:space="0" w:color="auto"/>
                <w:left w:val="none" w:sz="0" w:space="0" w:color="auto"/>
                <w:bottom w:val="none" w:sz="0" w:space="0" w:color="auto"/>
                <w:right w:val="none" w:sz="0" w:space="0" w:color="auto"/>
              </w:divBdr>
              <w:divsChild>
                <w:div w:id="13894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47">
          <w:marLeft w:val="-225"/>
          <w:marRight w:val="-225"/>
          <w:marTop w:val="0"/>
          <w:marBottom w:val="0"/>
          <w:divBdr>
            <w:top w:val="none" w:sz="0" w:space="0" w:color="auto"/>
            <w:left w:val="none" w:sz="0" w:space="0" w:color="auto"/>
            <w:bottom w:val="none" w:sz="0" w:space="0" w:color="auto"/>
            <w:right w:val="none" w:sz="0" w:space="0" w:color="auto"/>
          </w:divBdr>
          <w:divsChild>
            <w:div w:id="1389499644">
              <w:marLeft w:val="0"/>
              <w:marRight w:val="0"/>
              <w:marTop w:val="0"/>
              <w:marBottom w:val="0"/>
              <w:divBdr>
                <w:top w:val="none" w:sz="0" w:space="0" w:color="auto"/>
                <w:left w:val="none" w:sz="0" w:space="0" w:color="auto"/>
                <w:bottom w:val="none" w:sz="0" w:space="0" w:color="auto"/>
                <w:right w:val="none" w:sz="0" w:space="0" w:color="auto"/>
              </w:divBdr>
              <w:divsChild>
                <w:div w:id="1389499687">
                  <w:marLeft w:val="0"/>
                  <w:marRight w:val="0"/>
                  <w:marTop w:val="0"/>
                  <w:marBottom w:val="0"/>
                  <w:divBdr>
                    <w:top w:val="none" w:sz="0" w:space="0" w:color="auto"/>
                    <w:left w:val="none" w:sz="0" w:space="0" w:color="auto"/>
                    <w:bottom w:val="none" w:sz="0" w:space="0" w:color="auto"/>
                    <w:right w:val="none" w:sz="0" w:space="0" w:color="auto"/>
                  </w:divBdr>
                </w:div>
              </w:divsChild>
            </w:div>
            <w:div w:id="1389499647">
              <w:marLeft w:val="0"/>
              <w:marRight w:val="0"/>
              <w:marTop w:val="0"/>
              <w:marBottom w:val="0"/>
              <w:divBdr>
                <w:top w:val="none" w:sz="0" w:space="0" w:color="auto"/>
                <w:left w:val="none" w:sz="0" w:space="0" w:color="auto"/>
                <w:bottom w:val="none" w:sz="0" w:space="0" w:color="auto"/>
                <w:right w:val="none" w:sz="0" w:space="0" w:color="auto"/>
              </w:divBdr>
              <w:divsChild>
                <w:div w:id="1389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49">
          <w:marLeft w:val="-225"/>
          <w:marRight w:val="-225"/>
          <w:marTop w:val="0"/>
          <w:marBottom w:val="0"/>
          <w:divBdr>
            <w:top w:val="none" w:sz="0" w:space="0" w:color="auto"/>
            <w:left w:val="none" w:sz="0" w:space="0" w:color="auto"/>
            <w:bottom w:val="none" w:sz="0" w:space="0" w:color="auto"/>
            <w:right w:val="none" w:sz="0" w:space="0" w:color="auto"/>
          </w:divBdr>
          <w:divsChild>
            <w:div w:id="1389499613">
              <w:marLeft w:val="0"/>
              <w:marRight w:val="0"/>
              <w:marTop w:val="0"/>
              <w:marBottom w:val="0"/>
              <w:divBdr>
                <w:top w:val="none" w:sz="0" w:space="0" w:color="auto"/>
                <w:left w:val="none" w:sz="0" w:space="0" w:color="auto"/>
                <w:bottom w:val="none" w:sz="0" w:space="0" w:color="auto"/>
                <w:right w:val="none" w:sz="0" w:space="0" w:color="auto"/>
              </w:divBdr>
              <w:divsChild>
                <w:div w:id="1389499641">
                  <w:marLeft w:val="0"/>
                  <w:marRight w:val="0"/>
                  <w:marTop w:val="0"/>
                  <w:marBottom w:val="0"/>
                  <w:divBdr>
                    <w:top w:val="none" w:sz="0" w:space="0" w:color="auto"/>
                    <w:left w:val="none" w:sz="0" w:space="0" w:color="auto"/>
                    <w:bottom w:val="none" w:sz="0" w:space="0" w:color="auto"/>
                    <w:right w:val="none" w:sz="0" w:space="0" w:color="auto"/>
                  </w:divBdr>
                </w:div>
              </w:divsChild>
            </w:div>
            <w:div w:id="1389499689">
              <w:marLeft w:val="0"/>
              <w:marRight w:val="0"/>
              <w:marTop w:val="0"/>
              <w:marBottom w:val="0"/>
              <w:divBdr>
                <w:top w:val="none" w:sz="0" w:space="0" w:color="auto"/>
                <w:left w:val="none" w:sz="0" w:space="0" w:color="auto"/>
                <w:bottom w:val="none" w:sz="0" w:space="0" w:color="auto"/>
                <w:right w:val="none" w:sz="0" w:space="0" w:color="auto"/>
              </w:divBdr>
              <w:divsChild>
                <w:div w:id="13894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9753">
          <w:marLeft w:val="-225"/>
          <w:marRight w:val="-225"/>
          <w:marTop w:val="0"/>
          <w:marBottom w:val="0"/>
          <w:divBdr>
            <w:top w:val="none" w:sz="0" w:space="0" w:color="auto"/>
            <w:left w:val="none" w:sz="0" w:space="0" w:color="auto"/>
            <w:bottom w:val="none" w:sz="0" w:space="0" w:color="auto"/>
            <w:right w:val="none" w:sz="0" w:space="0" w:color="auto"/>
          </w:divBdr>
          <w:divsChild>
            <w:div w:id="1389499657">
              <w:marLeft w:val="0"/>
              <w:marRight w:val="0"/>
              <w:marTop w:val="0"/>
              <w:marBottom w:val="0"/>
              <w:divBdr>
                <w:top w:val="none" w:sz="0" w:space="0" w:color="auto"/>
                <w:left w:val="none" w:sz="0" w:space="0" w:color="auto"/>
                <w:bottom w:val="none" w:sz="0" w:space="0" w:color="auto"/>
                <w:right w:val="none" w:sz="0" w:space="0" w:color="auto"/>
              </w:divBdr>
              <w:divsChild>
                <w:div w:id="1389499757">
                  <w:marLeft w:val="0"/>
                  <w:marRight w:val="0"/>
                  <w:marTop w:val="0"/>
                  <w:marBottom w:val="0"/>
                  <w:divBdr>
                    <w:top w:val="none" w:sz="0" w:space="0" w:color="auto"/>
                    <w:left w:val="none" w:sz="0" w:space="0" w:color="auto"/>
                    <w:bottom w:val="none" w:sz="0" w:space="0" w:color="auto"/>
                    <w:right w:val="none" w:sz="0" w:space="0" w:color="auto"/>
                  </w:divBdr>
                </w:div>
              </w:divsChild>
            </w:div>
            <w:div w:id="1389499694">
              <w:marLeft w:val="0"/>
              <w:marRight w:val="0"/>
              <w:marTop w:val="0"/>
              <w:marBottom w:val="0"/>
              <w:divBdr>
                <w:top w:val="none" w:sz="0" w:space="0" w:color="auto"/>
                <w:left w:val="none" w:sz="0" w:space="0" w:color="auto"/>
                <w:bottom w:val="none" w:sz="0" w:space="0" w:color="auto"/>
                <w:right w:val="none" w:sz="0" w:space="0" w:color="auto"/>
              </w:divBdr>
              <w:divsChild>
                <w:div w:id="13894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975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
        <w:div w:id="138949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cp:lastPrinted>2025-03-13T06:22:00Z</cp:lastPrinted>
  <dcterms:created xsi:type="dcterms:W3CDTF">2025-02-21T08:13:00Z</dcterms:created>
  <dcterms:modified xsi:type="dcterms:W3CDTF">2025-03-13T06:22:00Z</dcterms:modified>
</cp:coreProperties>
</file>