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EA14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C2A3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1AD9A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6594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B8B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8 від 27.02.2025року</w:t>
            </w:r>
          </w:p>
        </w:tc>
      </w:tr>
      <w:tr w14:paraId="4B4E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9B0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7EA9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03CC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1AF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3CD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1895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споруд 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F33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14:paraId="558A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6B3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ED56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Про внесення змін  до рішення виконавчого комітету Ніжинської міської ради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від 16.01.2025 року  № 20 «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Про затвердження списків учнів закладів загальної середньої освіти на харчування за кошти бюджету Ніжинської міської територіальної громади у  ІІ семестрі 2024-2025 н.р.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BE8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14:paraId="1E50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42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7257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5EF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14:paraId="1D00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4FC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1E4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створення прийомної сім’ї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та влаштування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431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14:paraId="4896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DC8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C5C3">
            <w:pPr>
              <w:bidi w:val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витрат, пов'язаних з організацією та проведенням зустрічі волонтера з міста-побратима Іматри (Фінляндія) в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5D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</w:tbl>
    <w:p w14:paraId="6633BB5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535D1"/>
    <w:rsid w:val="001868D6"/>
    <w:rsid w:val="00191060"/>
    <w:rsid w:val="001C22B2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E1FD1"/>
    <w:rsid w:val="004F3E2C"/>
    <w:rsid w:val="004F6F6E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92B5D"/>
    <w:rsid w:val="008A5351"/>
    <w:rsid w:val="008B6E12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34335"/>
    <w:rsid w:val="00D42C47"/>
    <w:rsid w:val="00D64F41"/>
    <w:rsid w:val="00D747AD"/>
    <w:rsid w:val="00D84C7E"/>
    <w:rsid w:val="00D96D89"/>
    <w:rsid w:val="00DB6BE8"/>
    <w:rsid w:val="00DD38BE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0DC469C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2025-02-28T13:27:57Z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2E81B2D3A57B4511B460CF09225A22C9</vt:lpwstr>
  </property>
</Properties>
</file>