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9E" w:rsidRPr="00EF29D4" w:rsidRDefault="00A9316C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A9316C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82.8pt;margin-top:-2.4pt;width:155.85pt;height:56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HePQIAAFY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BHD25pap2wKhR43DD&#10;MoLQKvMFox4Gu8D284YYhpF4LaEr8yRN/SYEJc2eT0Ex55by3EIkBagCO4xGceXG7dlow5sWIh3n&#10;4Ao6ueaB5IesDnnD8AbuD4vmt+NcD14Pv4Plb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QCAR3j0CAABWBAAADgAA&#10;AAAAAAAAAAAAAAAuAgAAZHJzL2Uyb0RvYy54bWxQSwECLQAUAAYACAAAACEAn6ZS8N8AAAAKAQAA&#10;DwAAAAAAAAAAAAAAAACXBAAAZHJzL2Rvd25yZXYueG1sUEsFBgAAAAAEAAQA8wAAAKMFAAAAAA==&#10;" strokecolor="white">
            <v:textbox style="mso-next-textbox:#Надпись 4">
              <w:txbxContent>
                <w:p w:rsidR="006A37A3" w:rsidRPr="006A304E" w:rsidRDefault="006A37A3" w:rsidP="006A304E"/>
              </w:txbxContent>
            </v:textbox>
          </v:shape>
        </w:pict>
      </w:r>
      <w:r w:rsidR="005A599E"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B8691E" w:rsidRDefault="006A304E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44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F43833" w:rsidRDefault="006A304E" w:rsidP="00824514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 xml:space="preserve">від  25 грудня 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313A09">
        <w:rPr>
          <w:noProof/>
          <w:sz w:val="28"/>
          <w:lang w:val="uk-UA"/>
        </w:rPr>
        <w:t>4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5A599E" w:rsidRPr="00EF29D4">
        <w:rPr>
          <w:sz w:val="28"/>
          <w:szCs w:val="28"/>
          <w:lang w:val="uk-UA" w:eastAsia="en-US"/>
        </w:rPr>
        <w:t>№</w:t>
      </w:r>
      <w:r w:rsidR="00D762F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2-44/2024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6A37A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:rsidR="005A599E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від</w:t>
      </w:r>
      <w:r w:rsidR="00824514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0D2D46" w:rsidRPr="008625C0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24514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lang w:val="uk-UA"/>
        </w:rPr>
        <w:t xml:space="preserve">№ </w:t>
      </w:r>
      <w:r w:rsidR="000D2D46" w:rsidRPr="008625C0">
        <w:rPr>
          <w:rFonts w:ascii="Times New Roman" w:hAnsi="Times New Roman"/>
          <w:noProof/>
          <w:sz w:val="28"/>
          <w:lang w:val="uk-UA"/>
        </w:rPr>
        <w:t>3</w:t>
      </w:r>
      <w:r w:rsidR="006F027B" w:rsidRPr="008625C0">
        <w:rPr>
          <w:rFonts w:ascii="Times New Roman" w:hAnsi="Times New Roman"/>
          <w:noProof/>
          <w:sz w:val="28"/>
          <w:lang w:val="uk-UA"/>
        </w:rPr>
        <w:t>-</w:t>
      </w:r>
      <w:r w:rsidR="000D2D46" w:rsidRPr="008625C0">
        <w:rPr>
          <w:rFonts w:ascii="Times New Roman" w:hAnsi="Times New Roman"/>
          <w:noProof/>
          <w:sz w:val="28"/>
          <w:lang w:val="uk-UA"/>
        </w:rPr>
        <w:t>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202</w:t>
      </w:r>
      <w:r w:rsidR="007B650C" w:rsidRPr="008625C0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17279E">
        <w:rPr>
          <w:rFonts w:ascii="Times New Roman" w:hAnsi="Times New Roman"/>
          <w:sz w:val="28"/>
          <w:szCs w:val="28"/>
          <w:lang w:val="uk-UA"/>
        </w:rPr>
        <w:t xml:space="preserve">Відповідно до ст.26, 42, 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50, </w:t>
      </w:r>
      <w:r w:rsidR="0017279E">
        <w:rPr>
          <w:rFonts w:ascii="Times New Roman" w:hAnsi="Times New Roman"/>
          <w:sz w:val="28"/>
          <w:szCs w:val="28"/>
          <w:lang w:val="uk-UA"/>
        </w:rPr>
        <w:t>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</w:t>
      </w:r>
      <w:r w:rsidRPr="0001613E">
        <w:rPr>
          <w:rFonts w:ascii="Times New Roman" w:hAnsi="Times New Roman"/>
          <w:sz w:val="28"/>
          <w:szCs w:val="28"/>
          <w:lang w:val="uk-UA"/>
        </w:rPr>
        <w:t>додатку</w:t>
      </w:r>
      <w:r w:rsidR="006A37A3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B1" w:rsidRPr="0001613E">
        <w:rPr>
          <w:rFonts w:ascii="Times New Roman" w:hAnsi="Times New Roman"/>
          <w:sz w:val="28"/>
          <w:szCs w:val="28"/>
          <w:lang w:val="uk-UA"/>
        </w:rPr>
        <w:t>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5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613E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 w:rsidR="0001613E" w:rsidRPr="0001613E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Чернігівської області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>5 рік</w:t>
      </w:r>
      <w:r w:rsidRPr="0001613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від </w:t>
      </w:r>
      <w:r w:rsidR="00824514" w:rsidRPr="008625C0">
        <w:rPr>
          <w:rFonts w:ascii="Times New Roman" w:hAnsi="Times New Roman"/>
          <w:noProof/>
          <w:sz w:val="28"/>
          <w:lang w:val="uk-UA"/>
        </w:rPr>
        <w:t>0</w:t>
      </w:r>
      <w:r w:rsidR="000D2D46" w:rsidRPr="008625C0">
        <w:rPr>
          <w:rFonts w:ascii="Times New Roman" w:hAnsi="Times New Roman"/>
          <w:noProof/>
          <w:sz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0D2D46" w:rsidRPr="008625C0">
        <w:rPr>
          <w:rFonts w:ascii="Times New Roman" w:hAnsi="Times New Roman"/>
          <w:noProof/>
          <w:sz w:val="28"/>
          <w:lang w:val="uk-UA"/>
        </w:rPr>
        <w:t>3-43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26502C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«Про затвердження програм місцевого</w:t>
      </w:r>
      <w:r w:rsidR="00824514" w:rsidRPr="008625C0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0D153E" w:rsidRPr="008625C0">
        <w:rPr>
          <w:rFonts w:ascii="Times New Roman" w:hAnsi="Times New Roman"/>
          <w:noProof/>
          <w:sz w:val="28"/>
          <w:lang w:val="uk-UA"/>
        </w:rPr>
        <w:t xml:space="preserve">5 </w:t>
      </w:r>
      <w:r w:rsidRPr="008625C0">
        <w:rPr>
          <w:rFonts w:ascii="Times New Roman" w:hAnsi="Times New Roman"/>
          <w:noProof/>
          <w:sz w:val="28"/>
          <w:lang w:val="uk-UA"/>
        </w:rPr>
        <w:t>рік»</w:t>
      </w:r>
      <w:r w:rsidR="006A304E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B0E75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="00BB0E75">
        <w:rPr>
          <w:rFonts w:ascii="Times New Roman" w:hAnsi="Times New Roman"/>
          <w:sz w:val="28"/>
          <w:szCs w:val="28"/>
          <w:lang w:val="uk-UA"/>
        </w:rPr>
        <w:t>. г</w:t>
      </w:r>
      <w:r w:rsidR="00D56D36">
        <w:rPr>
          <w:rFonts w:ascii="Times New Roman" w:hAnsi="Times New Roman"/>
          <w:sz w:val="28"/>
          <w:szCs w:val="28"/>
          <w:lang w:val="uk-UA"/>
        </w:rPr>
        <w:t>енерального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D56D3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Олені </w:t>
      </w:r>
      <w:proofErr w:type="spellStart"/>
      <w:r w:rsidR="00B32383">
        <w:rPr>
          <w:rFonts w:ascii="Times New Roman" w:hAnsi="Times New Roman"/>
          <w:sz w:val="28"/>
          <w:szCs w:val="28"/>
          <w:lang w:val="uk-UA"/>
        </w:rPr>
        <w:t>Ш</w:t>
      </w:r>
      <w:r w:rsidR="00BB0E75">
        <w:rPr>
          <w:rFonts w:ascii="Times New Roman" w:hAnsi="Times New Roman"/>
          <w:sz w:val="28"/>
          <w:szCs w:val="28"/>
          <w:lang w:val="uk-UA"/>
        </w:rPr>
        <w:t>ейко</w:t>
      </w:r>
      <w:proofErr w:type="spellEnd"/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>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Ірину </w:t>
      </w:r>
      <w:proofErr w:type="spellStart"/>
      <w:r w:rsidR="00D65CB6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proofErr w:type="spellStart"/>
      <w:r w:rsidR="00BB0E75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="00BB0E7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Олену </w:t>
      </w:r>
      <w:proofErr w:type="spellStart"/>
      <w:r w:rsidR="00BB0E75">
        <w:rPr>
          <w:rFonts w:ascii="Times New Roman" w:hAnsi="Times New Roman"/>
          <w:sz w:val="28"/>
          <w:szCs w:val="28"/>
          <w:lang w:val="uk-UA"/>
        </w:rPr>
        <w:t>Шейко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6E21" w:rsidRPr="00D65CB6" w:rsidRDefault="005A599E" w:rsidP="00153E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4.</w:t>
      </w:r>
      <w:r w:rsidR="00D65CB6" w:rsidRPr="00D65CB6">
        <w:rPr>
          <w:sz w:val="28"/>
          <w:szCs w:val="28"/>
          <w:lang w:val="uk-UA"/>
        </w:rPr>
        <w:t xml:space="preserve"> </w:t>
      </w:r>
      <w:r w:rsidR="00D65CB6" w:rsidRPr="00D65CB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Володимир </w:t>
      </w:r>
      <w:proofErr w:type="spellStart"/>
      <w:r w:rsidR="00D65CB6" w:rsidRPr="00D65CB6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).</w:t>
      </w:r>
    </w:p>
    <w:p w:rsidR="00153E3A" w:rsidRPr="00D65CB6" w:rsidRDefault="00153E3A" w:rsidP="00153E3A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6A304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5A599E" w:rsidRPr="00833185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="005A599E" w:rsidRPr="0083318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Юрій ХОМЕНКО</w:t>
      </w:r>
    </w:p>
    <w:p w:rsidR="006A304E" w:rsidRDefault="006A30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196" w:rsidRPr="00A70F43" w:rsidRDefault="00401AB8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 г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енеральн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ого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директор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:rsidR="00401AB8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Олена ШЕЙКО</w:t>
      </w:r>
    </w:p>
    <w:p w:rsidR="00962196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СМАГА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:rsidR="00962196" w:rsidRPr="00A04072" w:rsidRDefault="00962196" w:rsidP="00962196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:rsidR="00962196" w:rsidRDefault="009621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A6E21" w:rsidRDefault="00CA6E21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615461" w:rsidRDefault="00CA6E21" w:rsidP="006154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Ніжинської міської ради</w:t>
      </w:r>
    </w:p>
    <w:p w:rsidR="00615461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</w:p>
    <w:p w:rsidR="00B41323" w:rsidRPr="000D153E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noProof/>
          <w:sz w:val="28"/>
          <w:szCs w:val="28"/>
          <w:lang w:val="uk-UA"/>
        </w:rPr>
        <w:t>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615461" w:rsidRPr="000D153E" w:rsidRDefault="00615461" w:rsidP="00615461">
      <w:pPr>
        <w:spacing w:after="0" w:line="240" w:lineRule="auto"/>
        <w:jc w:val="center"/>
        <w:rPr>
          <w:i/>
          <w:color w:val="FF0000"/>
          <w:sz w:val="28"/>
          <w:szCs w:val="28"/>
          <w:lang w:val="uk-UA"/>
        </w:rPr>
      </w:pPr>
    </w:p>
    <w:p w:rsidR="00B41323" w:rsidRPr="00615461" w:rsidRDefault="00B41323" w:rsidP="00B41323">
      <w:pPr>
        <w:pStyle w:val="a3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Про внесення змін до рішення Ніжинської міської ради 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  <w:r w:rsidR="00615461" w:rsidRPr="0061546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B41323" w:rsidRDefault="008625C0" w:rsidP="00B41323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C97A32">
        <w:rPr>
          <w:rFonts w:ascii="Times New Roman" w:hAnsi="Times New Roman"/>
          <w:sz w:val="28"/>
          <w:szCs w:val="28"/>
          <w:lang w:val="uk-UA"/>
        </w:rPr>
        <w:t>ередбачає внесення змін до</w:t>
      </w:r>
      <w:r w:rsidR="0001613E">
        <w:rPr>
          <w:rFonts w:ascii="Times New Roman" w:hAnsi="Times New Roman"/>
          <w:sz w:val="28"/>
          <w:szCs w:val="28"/>
          <w:lang w:val="uk-UA"/>
        </w:rPr>
        <w:t xml:space="preserve"> Додатку 5</w:t>
      </w:r>
      <w:r w:rsidR="00C97A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60E" w:rsidRPr="0001613E">
        <w:rPr>
          <w:rFonts w:ascii="Times New Roman" w:hAnsi="Times New Roman"/>
          <w:sz w:val="28"/>
          <w:szCs w:val="28"/>
          <w:lang w:val="uk-UA"/>
        </w:rPr>
        <w:t>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на 2025 рік»</w:t>
      </w:r>
      <w:r w:rsidR="006306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63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6318" w:rsidRPr="008625C0">
        <w:rPr>
          <w:rFonts w:ascii="Times New Roman" w:hAnsi="Times New Roman"/>
          <w:b/>
          <w:sz w:val="28"/>
          <w:szCs w:val="28"/>
          <w:lang w:val="uk-UA"/>
        </w:rPr>
        <w:t>на суму</w:t>
      </w:r>
      <w:r w:rsidRPr="008625C0">
        <w:rPr>
          <w:rFonts w:ascii="Times New Roman" w:hAnsi="Times New Roman"/>
          <w:b/>
          <w:sz w:val="28"/>
          <w:szCs w:val="28"/>
          <w:lang w:val="uk-UA"/>
        </w:rPr>
        <w:t xml:space="preserve"> додаткових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коштів </w:t>
      </w:r>
      <w:r w:rsidR="00BD6318" w:rsidRPr="008625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>31 172</w:t>
      </w:r>
      <w:r w:rsidR="0001613E" w:rsidRPr="008625C0">
        <w:rPr>
          <w:rFonts w:ascii="Times New Roman" w:hAnsi="Times New Roman"/>
          <w:b/>
          <w:sz w:val="28"/>
          <w:szCs w:val="28"/>
          <w:lang w:val="uk-UA"/>
        </w:rPr>
        <w:t> 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>600</w:t>
      </w:r>
      <w:r w:rsidR="0001613E" w:rsidRPr="008625C0">
        <w:rPr>
          <w:rFonts w:ascii="Times New Roman" w:hAnsi="Times New Roman"/>
          <w:b/>
          <w:sz w:val="28"/>
          <w:szCs w:val="28"/>
          <w:lang w:val="uk-UA"/>
        </w:rPr>
        <w:t>,00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="000D153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на утримання </w:t>
      </w:r>
      <w:r w:rsidR="002C7110">
        <w:rPr>
          <w:rFonts w:ascii="Times New Roman" w:hAnsi="Times New Roman"/>
          <w:sz w:val="28"/>
          <w:szCs w:val="28"/>
          <w:lang w:val="uk-UA"/>
        </w:rPr>
        <w:t>приєднаних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відділень, що в</w:t>
      </w:r>
      <w:r w:rsidR="000D153E" w:rsidRPr="000D15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D153E">
        <w:rPr>
          <w:rFonts w:ascii="Times New Roman" w:hAnsi="Times New Roman"/>
          <w:color w:val="000000"/>
          <w:sz w:val="28"/>
          <w:szCs w:val="28"/>
          <w:lang w:val="uk-UA"/>
        </w:rPr>
        <w:t xml:space="preserve">результаті </w:t>
      </w:r>
      <w:r w:rsidR="000D153E" w:rsidRPr="000D153E">
        <w:rPr>
          <w:rFonts w:ascii="Times New Roman" w:hAnsi="Times New Roman"/>
          <w:sz w:val="28"/>
          <w:lang w:val="uk-UA"/>
        </w:rPr>
        <w:t>п</w:t>
      </w:r>
      <w:r w:rsidR="000D153E">
        <w:rPr>
          <w:rFonts w:ascii="Times New Roman" w:hAnsi="Times New Roman"/>
          <w:sz w:val="28"/>
          <w:lang w:val="uk-UA"/>
        </w:rPr>
        <w:t>рипи</w:t>
      </w:r>
      <w:r w:rsidR="000D153E" w:rsidRPr="000D153E">
        <w:rPr>
          <w:rFonts w:ascii="Times New Roman" w:hAnsi="Times New Roman"/>
          <w:sz w:val="28"/>
          <w:lang w:val="uk-UA"/>
        </w:rPr>
        <w:t>нення юридичної особи - Комунального некомерційного підприємства «Ніжинський міський пологовий будинок» Ніжинської міської ради Чернігівської області</w:t>
      </w:r>
      <w:r w:rsidR="007B650C" w:rsidRPr="000D15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1323" w:rsidRPr="00B41323">
        <w:rPr>
          <w:rFonts w:ascii="Times New Roman" w:hAnsi="Times New Roman"/>
          <w:sz w:val="28"/>
          <w:szCs w:val="28"/>
          <w:lang w:val="uk-UA"/>
        </w:rPr>
        <w:t>тому числі:</w:t>
      </w:r>
    </w:p>
    <w:p w:rsidR="00BD6318" w:rsidRPr="00391B98" w:rsidRDefault="00391B98" w:rsidP="00BD6318">
      <w:pPr>
        <w:spacing w:after="0" w:line="240" w:lineRule="auto"/>
        <w:ind w:left="567"/>
        <w:rPr>
          <w:rFonts w:ascii="Times New Roman" w:hAnsi="Times New Roman"/>
          <w:iCs/>
          <w:sz w:val="28"/>
          <w:szCs w:val="28"/>
          <w:lang w:val="uk-UA" w:eastAsia="ru-RU"/>
        </w:rPr>
      </w:pPr>
      <w:proofErr w:type="spellStart"/>
      <w:r w:rsidRPr="007B650C">
        <w:rPr>
          <w:rFonts w:ascii="Times New Roman" w:hAnsi="Times New Roman"/>
          <w:iCs/>
          <w:sz w:val="28"/>
          <w:szCs w:val="28"/>
          <w:lang w:eastAsia="ru-RU"/>
        </w:rPr>
        <w:t>Заробітна</w:t>
      </w:r>
      <w:proofErr w:type="spellEnd"/>
      <w:r w:rsidRPr="007B650C">
        <w:rPr>
          <w:rFonts w:ascii="Times New Roman" w:hAnsi="Times New Roman"/>
          <w:iCs/>
          <w:sz w:val="28"/>
          <w:szCs w:val="28"/>
          <w:lang w:eastAsia="ru-RU"/>
        </w:rPr>
        <w:t xml:space="preserve"> плата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 -</w:t>
      </w:r>
      <w:r w:rsidRPr="00D56D36">
        <w:rPr>
          <w:rFonts w:ascii="Times New Roman" w:hAnsi="Times New Roman"/>
          <w:sz w:val="28"/>
          <w:szCs w:val="28"/>
        </w:rPr>
        <w:t>16</w:t>
      </w:r>
      <w:r w:rsidRPr="007B650C">
        <w:rPr>
          <w:rFonts w:ascii="Times New Roman" w:hAnsi="Times New Roman"/>
          <w:sz w:val="28"/>
          <w:szCs w:val="28"/>
          <w:lang w:val="en-US"/>
        </w:rPr>
        <w:t> </w:t>
      </w:r>
      <w:r w:rsidRPr="00D56D36">
        <w:rPr>
          <w:rFonts w:ascii="Times New Roman" w:hAnsi="Times New Roman"/>
          <w:sz w:val="28"/>
          <w:szCs w:val="28"/>
        </w:rPr>
        <w:t>793</w:t>
      </w:r>
      <w:r w:rsidRPr="007B650C">
        <w:rPr>
          <w:rFonts w:ascii="Times New Roman" w:hAnsi="Times New Roman"/>
          <w:sz w:val="28"/>
          <w:szCs w:val="28"/>
          <w:lang w:val="en-US"/>
        </w:rPr>
        <w:t> </w:t>
      </w:r>
      <w:r w:rsidRPr="00D56D36">
        <w:rPr>
          <w:rFonts w:ascii="Times New Roman" w:hAnsi="Times New Roman"/>
          <w:sz w:val="28"/>
          <w:szCs w:val="28"/>
        </w:rPr>
        <w:t>700</w:t>
      </w:r>
      <w:r w:rsidRPr="007B650C">
        <w:rPr>
          <w:rFonts w:ascii="Times New Roman" w:hAnsi="Times New Roman"/>
          <w:sz w:val="28"/>
          <w:szCs w:val="28"/>
          <w:lang w:val="uk-UA"/>
        </w:rPr>
        <w:t>,00</w:t>
      </w:r>
    </w:p>
    <w:p w:rsidR="00391B98" w:rsidRPr="00391B98" w:rsidRDefault="00391B98" w:rsidP="00BD6318">
      <w:pPr>
        <w:spacing w:after="0" w:line="240" w:lineRule="auto"/>
        <w:ind w:left="567"/>
        <w:rPr>
          <w:rFonts w:ascii="Times New Roman" w:hAnsi="Times New Roman"/>
          <w:iCs/>
          <w:sz w:val="28"/>
          <w:szCs w:val="28"/>
          <w:lang w:val="uk-UA" w:eastAsia="ru-RU"/>
        </w:rPr>
      </w:pPr>
      <w:proofErr w:type="spellStart"/>
      <w:r w:rsidRPr="007B650C">
        <w:rPr>
          <w:rFonts w:ascii="Times New Roman" w:hAnsi="Times New Roman"/>
          <w:iCs/>
          <w:sz w:val="28"/>
          <w:szCs w:val="28"/>
          <w:lang w:eastAsia="ru-RU"/>
        </w:rPr>
        <w:t>Нарахування</w:t>
      </w:r>
      <w:proofErr w:type="spellEnd"/>
      <w:r w:rsidRPr="007B650C">
        <w:rPr>
          <w:rFonts w:ascii="Times New Roman" w:hAnsi="Times New Roman"/>
          <w:iCs/>
          <w:sz w:val="28"/>
          <w:szCs w:val="28"/>
          <w:lang w:eastAsia="ru-RU"/>
        </w:rPr>
        <w:t xml:space="preserve"> на оплату </w:t>
      </w:r>
      <w:proofErr w:type="spellStart"/>
      <w:r w:rsidRPr="007B650C">
        <w:rPr>
          <w:rFonts w:ascii="Times New Roman" w:hAnsi="Times New Roman"/>
          <w:iCs/>
          <w:sz w:val="28"/>
          <w:szCs w:val="28"/>
          <w:lang w:eastAsia="ru-RU"/>
        </w:rPr>
        <w:t>праці</w:t>
      </w:r>
      <w:proofErr w:type="spellEnd"/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 -</w:t>
      </w:r>
      <w:r w:rsidRPr="007B650C">
        <w:rPr>
          <w:rFonts w:ascii="Times New Roman" w:hAnsi="Times New Roman"/>
          <w:sz w:val="28"/>
          <w:szCs w:val="28"/>
        </w:rPr>
        <w:t>3</w:t>
      </w:r>
      <w:r w:rsidRPr="007B650C">
        <w:rPr>
          <w:rFonts w:ascii="Times New Roman" w:hAnsi="Times New Roman"/>
          <w:sz w:val="28"/>
          <w:szCs w:val="28"/>
          <w:lang w:val="en-US"/>
        </w:rPr>
        <w:t> </w:t>
      </w:r>
      <w:r w:rsidRPr="007B650C">
        <w:rPr>
          <w:rFonts w:ascii="Times New Roman" w:hAnsi="Times New Roman"/>
          <w:sz w:val="28"/>
          <w:szCs w:val="28"/>
        </w:rPr>
        <w:t>683</w:t>
      </w:r>
      <w:r w:rsidRPr="007B650C">
        <w:rPr>
          <w:rFonts w:ascii="Times New Roman" w:hAnsi="Times New Roman"/>
          <w:sz w:val="28"/>
          <w:szCs w:val="28"/>
          <w:lang w:val="en-US"/>
        </w:rPr>
        <w:t> </w:t>
      </w:r>
      <w:r w:rsidRPr="007B650C">
        <w:rPr>
          <w:rFonts w:ascii="Times New Roman" w:hAnsi="Times New Roman"/>
          <w:sz w:val="28"/>
          <w:szCs w:val="28"/>
        </w:rPr>
        <w:t>300</w:t>
      </w:r>
      <w:r w:rsidRPr="007B650C">
        <w:rPr>
          <w:rFonts w:ascii="Times New Roman" w:hAnsi="Times New Roman"/>
          <w:sz w:val="28"/>
          <w:szCs w:val="28"/>
          <w:lang w:val="uk-UA"/>
        </w:rPr>
        <w:t>,00</w:t>
      </w:r>
    </w:p>
    <w:p w:rsidR="00391B98" w:rsidRDefault="00391B98" w:rsidP="00BD6318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7B650C">
        <w:rPr>
          <w:rFonts w:ascii="Times New Roman" w:eastAsia="Times New Roman" w:hAnsi="Times New Roman"/>
          <w:sz w:val="28"/>
          <w:szCs w:val="28"/>
          <w:lang w:val="uk-UA" w:eastAsia="zh-CN"/>
        </w:rPr>
        <w:t>Оплата послуг (крім комунальних)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-2 440 500,00</w:t>
      </w:r>
    </w:p>
    <w:p w:rsidR="00391B98" w:rsidRDefault="00391B98" w:rsidP="00BD6318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7B650C">
        <w:rPr>
          <w:rFonts w:ascii="Times New Roman" w:hAnsi="Times New Roman"/>
          <w:sz w:val="28"/>
          <w:szCs w:val="28"/>
          <w:lang w:val="uk-UA"/>
        </w:rPr>
        <w:t>Оплата комунальних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-5 755 100,00</w:t>
      </w:r>
    </w:p>
    <w:p w:rsidR="00391B98" w:rsidRDefault="00391B98" w:rsidP="00BD6318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Придбання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обладнення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-2 500 000,00</w:t>
      </w:r>
    </w:p>
    <w:p w:rsidR="008625C0" w:rsidRDefault="008625C0" w:rsidP="00BD6318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W w:w="10201" w:type="dxa"/>
        <w:tblLook w:val="04A0"/>
      </w:tblPr>
      <w:tblGrid>
        <w:gridCol w:w="5098"/>
        <w:gridCol w:w="5103"/>
      </w:tblGrid>
      <w:tr w:rsidR="00BD6318" w:rsidTr="007B650C">
        <w:tc>
          <w:tcPr>
            <w:tcW w:w="5098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BD6318" w:rsidTr="007B650C">
        <w:tc>
          <w:tcPr>
            <w:tcW w:w="5098" w:type="dxa"/>
          </w:tcPr>
          <w:p w:rsidR="00BD6318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BD6318" w:rsidRDefault="00BD6318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75 753 500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BD6318" w:rsidRPr="007B650C" w:rsidRDefault="00BD6318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BD6318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107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 926 100,00 </w:t>
            </w:r>
            <w:proofErr w:type="spellStart"/>
            <w:r w:rsidR="00BD6318"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 w:rsidR="00BD6318"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B650C" w:rsidTr="007B650C">
        <w:tc>
          <w:tcPr>
            <w:tcW w:w="5098" w:type="dxa"/>
            <w:vAlign w:val="bottom"/>
          </w:tcPr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Заробітна</w:t>
            </w:r>
            <w:proofErr w:type="spellEnd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плата</w:t>
            </w:r>
            <w:r w:rsidRPr="007B650C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  <w:vAlign w:val="bottom"/>
          </w:tcPr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Заробітна</w:t>
            </w:r>
            <w:proofErr w:type="spellEnd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плата</w:t>
            </w:r>
            <w:r w:rsidRPr="007B650C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 w:rsidRPr="007B650C">
              <w:rPr>
                <w:rFonts w:ascii="Times New Roman" w:hAnsi="Times New Roman"/>
                <w:sz w:val="28"/>
                <w:szCs w:val="28"/>
                <w:lang w:val="en-US"/>
              </w:rPr>
              <w:t>16 793 700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7B650C" w:rsidTr="007B650C">
        <w:tc>
          <w:tcPr>
            <w:tcW w:w="5098" w:type="dxa"/>
            <w:vAlign w:val="bottom"/>
          </w:tcPr>
          <w:p w:rsid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на оплату </w:t>
            </w: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праці</w:t>
            </w:r>
            <w:proofErr w:type="spellEnd"/>
            <w:r w:rsidRPr="007B650C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vAlign w:val="bottom"/>
          </w:tcPr>
          <w:p w:rsidR="00C97A32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на оплату </w:t>
            </w:r>
            <w:proofErr w:type="spellStart"/>
            <w:r w:rsidRPr="007B650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праці</w:t>
            </w:r>
            <w:proofErr w:type="spellEnd"/>
          </w:p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 w:rsidRPr="007B650C">
              <w:rPr>
                <w:rFonts w:ascii="Times New Roman" w:hAnsi="Times New Roman"/>
                <w:sz w:val="28"/>
                <w:szCs w:val="28"/>
              </w:rPr>
              <w:t>3</w:t>
            </w:r>
            <w:r w:rsidRPr="007B650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7B650C">
              <w:rPr>
                <w:rFonts w:ascii="Times New Roman" w:hAnsi="Times New Roman"/>
                <w:sz w:val="28"/>
                <w:szCs w:val="28"/>
              </w:rPr>
              <w:t>683</w:t>
            </w:r>
            <w:r w:rsidRPr="007B650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7B650C">
              <w:rPr>
                <w:rFonts w:ascii="Times New Roman" w:hAnsi="Times New Roman"/>
                <w:sz w:val="28"/>
                <w:szCs w:val="28"/>
              </w:rPr>
              <w:t>300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01613E" w:rsidTr="007B650C">
        <w:tc>
          <w:tcPr>
            <w:tcW w:w="5098" w:type="dxa"/>
            <w:vAlign w:val="bottom"/>
          </w:tcPr>
          <w:p w:rsidR="0001613E" w:rsidRPr="0001613E" w:rsidRDefault="0001613E" w:rsidP="007B650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Оплата відрядних 225 000,00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5103" w:type="dxa"/>
            <w:vAlign w:val="bottom"/>
          </w:tcPr>
          <w:p w:rsidR="0001613E" w:rsidRPr="0001613E" w:rsidRDefault="0001613E" w:rsidP="007B650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Оплата відрядних 234 900,00</w:t>
            </w:r>
          </w:p>
        </w:tc>
      </w:tr>
      <w:tr w:rsidR="007B650C" w:rsidTr="007B650C">
        <w:tc>
          <w:tcPr>
            <w:tcW w:w="5098" w:type="dxa"/>
          </w:tcPr>
          <w:p w:rsidR="00C97A32" w:rsidRDefault="007B650C" w:rsidP="007B65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4E74C5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>Оплата послуг (крім комунальних)</w:t>
            </w:r>
          </w:p>
          <w:p w:rsidR="007B650C" w:rsidRDefault="007B650C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6318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3 354 900,00 грн.</w:t>
            </w:r>
          </w:p>
        </w:tc>
        <w:tc>
          <w:tcPr>
            <w:tcW w:w="5103" w:type="dxa"/>
          </w:tcPr>
          <w:p w:rsidR="00C97A32" w:rsidRDefault="007B650C" w:rsidP="007B650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Оплата послуг (крім комунальних) </w:t>
            </w:r>
          </w:p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5 795 400,00 грн.</w:t>
            </w:r>
          </w:p>
        </w:tc>
      </w:tr>
      <w:tr w:rsidR="007B650C" w:rsidTr="007B650C">
        <w:tc>
          <w:tcPr>
            <w:tcW w:w="5098" w:type="dxa"/>
          </w:tcPr>
          <w:p w:rsidR="00C97A32" w:rsidRDefault="007B650C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Оплата комунальних послуг</w:t>
            </w:r>
          </w:p>
          <w:p w:rsidR="007B650C" w:rsidRPr="004E74C5" w:rsidRDefault="007B650C" w:rsidP="00AF7F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20 442 000,00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C97A32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комунальних послуг </w:t>
            </w:r>
          </w:p>
          <w:p w:rsidR="007B650C" w:rsidRPr="007B650C" w:rsidRDefault="007B650C" w:rsidP="0001613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26 1</w:t>
            </w:r>
            <w:r w:rsidR="0001613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 </w:t>
            </w:r>
            <w:r w:rsidR="0001613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7B650C" w:rsidTr="007B650C">
        <w:tc>
          <w:tcPr>
            <w:tcW w:w="5098" w:type="dxa"/>
          </w:tcPr>
          <w:p w:rsidR="00C97A32" w:rsidRDefault="007B650C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7B650C" w:rsidRDefault="007B650C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91B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24 924 500,00 </w:t>
            </w:r>
            <w:proofErr w:type="spellStart"/>
            <w:r w:rsidRPr="00391B98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C97A32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53 114 500,00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7B650C" w:rsidTr="007B650C">
        <w:tc>
          <w:tcPr>
            <w:tcW w:w="5098" w:type="dxa"/>
          </w:tcPr>
          <w:p w:rsidR="00C97A32" w:rsidRDefault="007B650C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7B650C" w:rsidRPr="00697985" w:rsidRDefault="007B650C" w:rsidP="007B65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91B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51 829 000,00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C97A32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7B650C" w:rsidRPr="007B650C" w:rsidRDefault="007B650C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54 329</w:t>
            </w:r>
            <w:r w:rsidR="000D153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000</w:t>
            </w:r>
            <w:r w:rsidR="000D153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8625C0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8625C0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підготовлене з дотриманням вимог </w:t>
      </w:r>
      <w:r w:rsidR="0017279E">
        <w:rPr>
          <w:rFonts w:ascii="Times New Roman" w:hAnsi="Times New Roman"/>
          <w:sz w:val="28"/>
          <w:szCs w:val="28"/>
          <w:lang w:val="uk-UA"/>
        </w:rPr>
        <w:t>ст.26, 42, 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:rsidR="00B41323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 П</w:t>
      </w:r>
      <w:r w:rsidR="00B41323">
        <w:rPr>
          <w:rFonts w:ascii="Times New Roman" w:hAnsi="Times New Roman"/>
          <w:noProof/>
          <w:sz w:val="28"/>
          <w:szCs w:val="28"/>
          <w:lang w:val="uk-UA"/>
        </w:rPr>
        <w:t>ідстава: р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ішення міської ради №1</w:t>
      </w:r>
      <w:r w:rsidR="007B650C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-4</w:t>
      </w:r>
      <w:r w:rsidR="007B650C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/2024 від 2</w:t>
      </w:r>
      <w:r w:rsidR="007B650C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7B650C">
        <w:rPr>
          <w:rFonts w:ascii="Times New Roman" w:hAnsi="Times New Roman"/>
          <w:noProof/>
          <w:sz w:val="28"/>
          <w:szCs w:val="28"/>
          <w:lang w:val="uk-UA"/>
        </w:rPr>
        <w:t>09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.2024 р</w:t>
      </w:r>
      <w:r w:rsidR="0001613E">
        <w:rPr>
          <w:rFonts w:ascii="Times New Roman" w:hAnsi="Times New Roman"/>
          <w:noProof/>
          <w:sz w:val="28"/>
          <w:szCs w:val="28"/>
          <w:lang w:val="uk-UA"/>
        </w:rPr>
        <w:t>оку</w:t>
      </w:r>
    </w:p>
    <w:p w:rsidR="00B41323" w:rsidRPr="00FC45E6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lastRenderedPageBreak/>
        <w:t>4. В</w:t>
      </w:r>
      <w:proofErr w:type="spellStart"/>
      <w:r w:rsidR="00B41323" w:rsidRPr="00FC45E6">
        <w:rPr>
          <w:rFonts w:ascii="Times New Roman" w:hAnsi="Times New Roman"/>
          <w:sz w:val="28"/>
          <w:szCs w:val="28"/>
          <w:lang w:val="uk-UA"/>
        </w:rPr>
        <w:t>ідповідальний</w:t>
      </w:r>
      <w:proofErr w:type="spellEnd"/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за підготовку рішення – 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>генеральн</w:t>
      </w:r>
      <w:r w:rsidR="00B41323">
        <w:rPr>
          <w:rFonts w:ascii="Times New Roman" w:hAnsi="Times New Roman"/>
          <w:sz w:val="28"/>
          <w:szCs w:val="28"/>
          <w:lang w:val="uk-UA"/>
        </w:rPr>
        <w:t>ого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41323">
        <w:rPr>
          <w:rFonts w:ascii="Times New Roman" w:hAnsi="Times New Roman"/>
          <w:sz w:val="28"/>
          <w:szCs w:val="28"/>
          <w:lang w:val="uk-UA"/>
        </w:rPr>
        <w:t>а з економічних питань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Інна </w:t>
      </w:r>
      <w:proofErr w:type="spellStart"/>
      <w:r w:rsidR="00B41323">
        <w:rPr>
          <w:rFonts w:ascii="Times New Roman" w:hAnsi="Times New Roman"/>
          <w:sz w:val="28"/>
          <w:szCs w:val="28"/>
          <w:lang w:val="uk-UA"/>
        </w:rPr>
        <w:t>Бурніс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Pr="00F54367" w:rsidRDefault="00401AB8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В.о</w:t>
      </w:r>
      <w:proofErr w:type="spellEnd"/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. г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>енеральн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ого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директор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а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комунального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:rsidR="008065EE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    </w:t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  <w:t xml:space="preserve"> </w:t>
      </w:r>
      <w:r w:rsidR="00401AB8">
        <w:rPr>
          <w:rFonts w:ascii="Times New Roman" w:eastAsia="Calibri" w:hAnsi="Times New Roman"/>
          <w:b/>
          <w:sz w:val="28"/>
          <w:szCs w:val="28"/>
          <w:lang w:val="uk-UA" w:eastAsia="en-US"/>
        </w:rPr>
        <w:t>Олена ШЕЙКО</w:t>
      </w:r>
    </w:p>
    <w:p w:rsidR="002839E1" w:rsidRDefault="002839E1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sectPr w:rsidR="002839E1" w:rsidSect="000D153E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3477"/>
    <w:multiLevelType w:val="hybridMultilevel"/>
    <w:tmpl w:val="53F0745E"/>
    <w:lvl w:ilvl="0" w:tplc="5E345474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D6DB0"/>
    <w:multiLevelType w:val="hybridMultilevel"/>
    <w:tmpl w:val="2B861C68"/>
    <w:lvl w:ilvl="0" w:tplc="CAA82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88D"/>
    <w:rsid w:val="000061DB"/>
    <w:rsid w:val="00010441"/>
    <w:rsid w:val="0001613E"/>
    <w:rsid w:val="00032544"/>
    <w:rsid w:val="000359C2"/>
    <w:rsid w:val="00054922"/>
    <w:rsid w:val="00087428"/>
    <w:rsid w:val="00091CED"/>
    <w:rsid w:val="000B09FF"/>
    <w:rsid w:val="000C0707"/>
    <w:rsid w:val="000D153E"/>
    <w:rsid w:val="000D2D46"/>
    <w:rsid w:val="00153E3A"/>
    <w:rsid w:val="001651AB"/>
    <w:rsid w:val="001725B3"/>
    <w:rsid w:val="0017279E"/>
    <w:rsid w:val="001748C6"/>
    <w:rsid w:val="00190482"/>
    <w:rsid w:val="001C0AB9"/>
    <w:rsid w:val="00201F04"/>
    <w:rsid w:val="00220456"/>
    <w:rsid w:val="00226B25"/>
    <w:rsid w:val="002420E1"/>
    <w:rsid w:val="0024616D"/>
    <w:rsid w:val="00262650"/>
    <w:rsid w:val="0026502C"/>
    <w:rsid w:val="002839E1"/>
    <w:rsid w:val="0028762E"/>
    <w:rsid w:val="002C7110"/>
    <w:rsid w:val="002E3A7C"/>
    <w:rsid w:val="002F0CE0"/>
    <w:rsid w:val="002F3E05"/>
    <w:rsid w:val="002F5D7C"/>
    <w:rsid w:val="002F7AED"/>
    <w:rsid w:val="00313A09"/>
    <w:rsid w:val="003232C7"/>
    <w:rsid w:val="00323E1D"/>
    <w:rsid w:val="00331B67"/>
    <w:rsid w:val="00355AF1"/>
    <w:rsid w:val="00364357"/>
    <w:rsid w:val="00376311"/>
    <w:rsid w:val="00377701"/>
    <w:rsid w:val="00380FEE"/>
    <w:rsid w:val="00391B98"/>
    <w:rsid w:val="00395831"/>
    <w:rsid w:val="00396FD2"/>
    <w:rsid w:val="003B5A20"/>
    <w:rsid w:val="003F792A"/>
    <w:rsid w:val="00401AB8"/>
    <w:rsid w:val="00412363"/>
    <w:rsid w:val="00421A8B"/>
    <w:rsid w:val="00453F25"/>
    <w:rsid w:val="004558ED"/>
    <w:rsid w:val="00476A1C"/>
    <w:rsid w:val="00490896"/>
    <w:rsid w:val="004C3893"/>
    <w:rsid w:val="004C7285"/>
    <w:rsid w:val="004D6991"/>
    <w:rsid w:val="004D75B1"/>
    <w:rsid w:val="00503B88"/>
    <w:rsid w:val="00517D82"/>
    <w:rsid w:val="00524870"/>
    <w:rsid w:val="005464A9"/>
    <w:rsid w:val="0056290C"/>
    <w:rsid w:val="00564C11"/>
    <w:rsid w:val="00577202"/>
    <w:rsid w:val="005803D8"/>
    <w:rsid w:val="005A1B4F"/>
    <w:rsid w:val="005A599E"/>
    <w:rsid w:val="005D09C4"/>
    <w:rsid w:val="005F66DE"/>
    <w:rsid w:val="00615461"/>
    <w:rsid w:val="0063060E"/>
    <w:rsid w:val="00631010"/>
    <w:rsid w:val="00643C96"/>
    <w:rsid w:val="006740C5"/>
    <w:rsid w:val="00680FD3"/>
    <w:rsid w:val="006948B0"/>
    <w:rsid w:val="006A304E"/>
    <w:rsid w:val="006A37A3"/>
    <w:rsid w:val="006C2C71"/>
    <w:rsid w:val="006D4FD5"/>
    <w:rsid w:val="006F027B"/>
    <w:rsid w:val="00717D9F"/>
    <w:rsid w:val="00737297"/>
    <w:rsid w:val="00751524"/>
    <w:rsid w:val="00752718"/>
    <w:rsid w:val="007645A7"/>
    <w:rsid w:val="00797861"/>
    <w:rsid w:val="007A5969"/>
    <w:rsid w:val="007B650C"/>
    <w:rsid w:val="007C316E"/>
    <w:rsid w:val="007E36DC"/>
    <w:rsid w:val="007E7F61"/>
    <w:rsid w:val="007F1EF9"/>
    <w:rsid w:val="008065EE"/>
    <w:rsid w:val="0081223F"/>
    <w:rsid w:val="0082011E"/>
    <w:rsid w:val="00824514"/>
    <w:rsid w:val="00843B37"/>
    <w:rsid w:val="008501F0"/>
    <w:rsid w:val="00853993"/>
    <w:rsid w:val="008614D3"/>
    <w:rsid w:val="008625C0"/>
    <w:rsid w:val="00866741"/>
    <w:rsid w:val="0087008D"/>
    <w:rsid w:val="0087658C"/>
    <w:rsid w:val="008A2EBB"/>
    <w:rsid w:val="008B1371"/>
    <w:rsid w:val="008B3F70"/>
    <w:rsid w:val="00914B65"/>
    <w:rsid w:val="009271EC"/>
    <w:rsid w:val="00940054"/>
    <w:rsid w:val="0094037E"/>
    <w:rsid w:val="00945A9F"/>
    <w:rsid w:val="00945DB0"/>
    <w:rsid w:val="0095449A"/>
    <w:rsid w:val="00956DBC"/>
    <w:rsid w:val="00962196"/>
    <w:rsid w:val="009626F2"/>
    <w:rsid w:val="00970C00"/>
    <w:rsid w:val="009B719F"/>
    <w:rsid w:val="009D155A"/>
    <w:rsid w:val="00A1325D"/>
    <w:rsid w:val="00A27E08"/>
    <w:rsid w:val="00A347E6"/>
    <w:rsid w:val="00A50356"/>
    <w:rsid w:val="00A70F43"/>
    <w:rsid w:val="00A742D9"/>
    <w:rsid w:val="00A9316C"/>
    <w:rsid w:val="00AC1298"/>
    <w:rsid w:val="00AD30F1"/>
    <w:rsid w:val="00AE0923"/>
    <w:rsid w:val="00AF4D83"/>
    <w:rsid w:val="00B156E6"/>
    <w:rsid w:val="00B27E7C"/>
    <w:rsid w:val="00B32383"/>
    <w:rsid w:val="00B3488D"/>
    <w:rsid w:val="00B36D5F"/>
    <w:rsid w:val="00B41323"/>
    <w:rsid w:val="00B4263E"/>
    <w:rsid w:val="00B43FD2"/>
    <w:rsid w:val="00B444BC"/>
    <w:rsid w:val="00B56C1B"/>
    <w:rsid w:val="00B63096"/>
    <w:rsid w:val="00B65AFC"/>
    <w:rsid w:val="00B81487"/>
    <w:rsid w:val="00BA3973"/>
    <w:rsid w:val="00BB03F7"/>
    <w:rsid w:val="00BB0E75"/>
    <w:rsid w:val="00BB32A6"/>
    <w:rsid w:val="00BD6318"/>
    <w:rsid w:val="00BF120B"/>
    <w:rsid w:val="00BF7668"/>
    <w:rsid w:val="00C214D7"/>
    <w:rsid w:val="00C21ECB"/>
    <w:rsid w:val="00C3322F"/>
    <w:rsid w:val="00C51A64"/>
    <w:rsid w:val="00C6702E"/>
    <w:rsid w:val="00C779BF"/>
    <w:rsid w:val="00C93B03"/>
    <w:rsid w:val="00C97A32"/>
    <w:rsid w:val="00CA6E21"/>
    <w:rsid w:val="00CB4F1E"/>
    <w:rsid w:val="00CC570E"/>
    <w:rsid w:val="00CE1876"/>
    <w:rsid w:val="00D20A6A"/>
    <w:rsid w:val="00D368CE"/>
    <w:rsid w:val="00D56D36"/>
    <w:rsid w:val="00D65CB6"/>
    <w:rsid w:val="00D762F6"/>
    <w:rsid w:val="00D92258"/>
    <w:rsid w:val="00D96BED"/>
    <w:rsid w:val="00DA7062"/>
    <w:rsid w:val="00DB5065"/>
    <w:rsid w:val="00DC60F4"/>
    <w:rsid w:val="00DE4498"/>
    <w:rsid w:val="00DF127F"/>
    <w:rsid w:val="00DF69AA"/>
    <w:rsid w:val="00E163D3"/>
    <w:rsid w:val="00E23E96"/>
    <w:rsid w:val="00E26A04"/>
    <w:rsid w:val="00E563E8"/>
    <w:rsid w:val="00E6073A"/>
    <w:rsid w:val="00E64818"/>
    <w:rsid w:val="00E76F59"/>
    <w:rsid w:val="00E874AB"/>
    <w:rsid w:val="00E974F0"/>
    <w:rsid w:val="00E97C32"/>
    <w:rsid w:val="00EC016F"/>
    <w:rsid w:val="00ED25A6"/>
    <w:rsid w:val="00F01B51"/>
    <w:rsid w:val="00F44721"/>
    <w:rsid w:val="00F54367"/>
    <w:rsid w:val="00F65CE3"/>
    <w:rsid w:val="00F82F66"/>
    <w:rsid w:val="00FA15AA"/>
    <w:rsid w:val="00FD46B3"/>
    <w:rsid w:val="00FF1467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  <w:style w:type="paragraph" w:styleId="ab">
    <w:name w:val="Normal (Web)"/>
    <w:basedOn w:val="a"/>
    <w:uiPriority w:val="99"/>
    <w:rsid w:val="00B41323"/>
    <w:pPr>
      <w:spacing w:before="100" w:beforeAutospacing="1" w:after="100" w:afterAutospacing="1" w:line="240" w:lineRule="auto"/>
      <w:ind w:firstLine="7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rsid w:val="00B41323"/>
    <w:pPr>
      <w:spacing w:line="240" w:lineRule="auto"/>
      <w:ind w:firstLine="0"/>
      <w:jc w:val="left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8A23-1983-49C1-B8FB-BE39F311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Admin</cp:lastModifiedBy>
  <cp:revision>125</cp:revision>
  <cp:lastPrinted>2024-12-25T10:10:00Z</cp:lastPrinted>
  <dcterms:created xsi:type="dcterms:W3CDTF">2021-08-17T11:16:00Z</dcterms:created>
  <dcterms:modified xsi:type="dcterms:W3CDTF">2024-12-25T10:13:00Z</dcterms:modified>
</cp:coreProperties>
</file>