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6F99" w14:textId="77777777" w:rsidR="0013162C" w:rsidRDefault="00000000">
      <w:pPr>
        <w:tabs>
          <w:tab w:val="left" w:pos="9000"/>
        </w:tabs>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object w:dxaOrig="690" w:dyaOrig="945" w14:anchorId="35E08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v:imagedata r:id="rId7" o:title=""/>
          </v:shape>
          <o:OLEObject Type="Embed" ProgID="StaticMetafile" ShapeID="_x0000_i1025" DrawAspect="Content" ObjectID="_1794654333" r:id="rId8"/>
        </w:object>
      </w:r>
    </w:p>
    <w:p w14:paraId="509A2031" w14:textId="77777777" w:rsidR="0013162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Ніжинська міська рада</w:t>
      </w:r>
    </w:p>
    <w:p w14:paraId="43D1C8F3" w14:textId="77777777" w:rsidR="0013162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VІІІ скликання</w:t>
      </w:r>
    </w:p>
    <w:p w14:paraId="6216E140" w14:textId="77777777" w:rsidR="0013162C" w:rsidRDefault="0013162C">
      <w:pPr>
        <w:spacing w:after="0" w:line="240" w:lineRule="auto"/>
        <w:jc w:val="center"/>
        <w:rPr>
          <w:rFonts w:ascii="Times New Roman" w:eastAsia="Times New Roman" w:hAnsi="Times New Roman" w:cs="Times New Roman"/>
          <w:b/>
          <w:sz w:val="28"/>
          <w:szCs w:val="28"/>
        </w:rPr>
      </w:pPr>
    </w:p>
    <w:p w14:paraId="22CC3F53" w14:textId="77777777" w:rsidR="0013162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Протокол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63</w:t>
      </w:r>
    </w:p>
    <w:p w14:paraId="10A61C49" w14:textId="77777777" w:rsidR="0013162C" w:rsidRDefault="00000000">
      <w:pPr>
        <w:spacing w:after="0" w:line="240" w:lineRule="auto"/>
        <w:ind w:left="360"/>
        <w:jc w:val="both"/>
        <w:rPr>
          <w:rFonts w:ascii="Times New Roman" w:eastAsia="Times New Roman" w:hAnsi="Times New Roman" w:cs="Times New Roman"/>
          <w:b/>
          <w:color w:val="292B2C"/>
          <w:sz w:val="28"/>
          <w:szCs w:val="28"/>
        </w:rPr>
      </w:pPr>
      <w:r>
        <w:rPr>
          <w:rFonts w:ascii="Times New Roman" w:hAnsi="Times New Roman" w:cs="Times New Roman"/>
          <w:b/>
          <w:sz w:val="28"/>
          <w:szCs w:val="28"/>
        </w:rPr>
        <w:t xml:space="preserve">засідання </w:t>
      </w:r>
      <w:r>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14:paraId="4F97DAC9" w14:textId="77777777" w:rsidR="0013162C" w:rsidRDefault="0013162C">
      <w:pPr>
        <w:spacing w:after="0" w:line="240" w:lineRule="auto"/>
        <w:jc w:val="both"/>
        <w:rPr>
          <w:rFonts w:ascii="Times New Roman" w:eastAsia="Times New Roman" w:hAnsi="Times New Roman" w:cs="Times New Roman"/>
          <w:color w:val="292B2C"/>
          <w:sz w:val="28"/>
          <w:szCs w:val="28"/>
        </w:rPr>
      </w:pPr>
    </w:p>
    <w:p w14:paraId="0FB128B0" w14:textId="77777777" w:rsidR="0013162C" w:rsidRDefault="00000000">
      <w:pPr>
        <w:pStyle w:val="a7"/>
        <w:ind w:left="4956"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15.</w:t>
      </w:r>
      <w:r>
        <w:rPr>
          <w:rFonts w:ascii="Times New Roman" w:eastAsia="Times New Roman" w:hAnsi="Times New Roman" w:cs="Times New Roman"/>
          <w:sz w:val="28"/>
          <w:szCs w:val="28"/>
        </w:rPr>
        <w:t xml:space="preserve">11.2024 р.                                                                                                 </w:t>
      </w:r>
      <w:r>
        <w:rPr>
          <w:rFonts w:ascii="Times New Roman" w:eastAsia="Times New Roman" w:hAnsi="Times New Roman" w:cs="Times New Roman"/>
          <w:sz w:val="28"/>
          <w:szCs w:val="28"/>
        </w:rPr>
        <w:tab/>
        <w:t>09: 45  год.</w:t>
      </w:r>
    </w:p>
    <w:p w14:paraId="1A72AF59" w14:textId="77777777" w:rsidR="0013162C" w:rsidRDefault="00000000">
      <w:pPr>
        <w:spacing w:after="0" w:line="240" w:lineRule="auto"/>
        <w:ind w:left="6946"/>
        <w:rPr>
          <w:rFonts w:ascii="Times New Roman" w:hAnsi="Times New Roman" w:cs="Times New Roman"/>
          <w:b/>
          <w:sz w:val="28"/>
          <w:szCs w:val="28"/>
        </w:rPr>
      </w:pPr>
      <w:r>
        <w:rPr>
          <w:rFonts w:ascii="Times New Roman" w:hAnsi="Times New Roman" w:cs="Times New Roman"/>
          <w:sz w:val="28"/>
          <w:szCs w:val="28"/>
        </w:rPr>
        <w:t>Офіс відновлення</w:t>
      </w:r>
    </w:p>
    <w:p w14:paraId="3CBDA0C8" w14:textId="77777777" w:rsidR="0013162C" w:rsidRDefault="0013162C">
      <w:pPr>
        <w:spacing w:after="0" w:line="240" w:lineRule="auto"/>
        <w:rPr>
          <w:rFonts w:ascii="Times New Roman" w:eastAsia="Times New Roman" w:hAnsi="Times New Roman" w:cs="Times New Roman"/>
          <w:b/>
          <w:sz w:val="28"/>
          <w:szCs w:val="28"/>
        </w:rPr>
      </w:pPr>
    </w:p>
    <w:p w14:paraId="51CDDC04" w14:textId="77777777" w:rsidR="0013162C"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Головуючий на комісії: </w:t>
      </w:r>
      <w:proofErr w:type="spellStart"/>
      <w:r>
        <w:rPr>
          <w:rFonts w:ascii="Times New Roman" w:eastAsia="Times New Roman" w:hAnsi="Times New Roman" w:cs="Times New Roman"/>
          <w:color w:val="292B2C"/>
          <w:sz w:val="28"/>
          <w:szCs w:val="28"/>
        </w:rPr>
        <w:t>Мамедов</w:t>
      </w:r>
      <w:proofErr w:type="spellEnd"/>
      <w:r>
        <w:rPr>
          <w:rFonts w:ascii="Times New Roman" w:eastAsia="Times New Roman" w:hAnsi="Times New Roman" w:cs="Times New Roman"/>
          <w:color w:val="292B2C"/>
          <w:sz w:val="28"/>
          <w:szCs w:val="28"/>
        </w:rPr>
        <w:t xml:space="preserve"> В.Х.</w:t>
      </w:r>
    </w:p>
    <w:p w14:paraId="617E6A9B" w14:textId="77777777" w:rsidR="0013162C" w:rsidRDefault="00000000">
      <w:pPr>
        <w:spacing w:after="12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Члени комісії</w:t>
      </w:r>
      <w:r>
        <w:rPr>
          <w:rFonts w:ascii="Times New Roman" w:eastAsia="Times New Roman" w:hAnsi="Times New Roman" w:cs="Times New Roman"/>
          <w:sz w:val="28"/>
          <w:szCs w:val="28"/>
        </w:rPr>
        <w:t xml:space="preserve">:   </w:t>
      </w:r>
    </w:p>
    <w:p w14:paraId="49CC9E64" w14:textId="77777777" w:rsidR="0013162C"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sz w:val="28"/>
          <w:szCs w:val="28"/>
        </w:rPr>
        <w:t>Безпалий О.В.,</w:t>
      </w:r>
      <w:r>
        <w:rPr>
          <w:rFonts w:ascii="Times New Roman" w:eastAsia="Times New Roman" w:hAnsi="Times New Roman" w:cs="Times New Roman"/>
          <w:color w:val="292B2C"/>
          <w:sz w:val="28"/>
          <w:szCs w:val="28"/>
        </w:rPr>
        <w:t xml:space="preserve"> Гавриленко В.П., </w:t>
      </w:r>
      <w:proofErr w:type="spellStart"/>
      <w:r>
        <w:rPr>
          <w:rFonts w:ascii="Times New Roman" w:eastAsia="Times New Roman" w:hAnsi="Times New Roman" w:cs="Times New Roman"/>
          <w:color w:val="292B2C"/>
          <w:sz w:val="28"/>
          <w:szCs w:val="28"/>
        </w:rPr>
        <w:t>ГомолякоА.О</w:t>
      </w:r>
      <w:proofErr w:type="spellEnd"/>
      <w:r>
        <w:rPr>
          <w:rFonts w:ascii="Times New Roman" w:eastAsia="Times New Roman" w:hAnsi="Times New Roman" w:cs="Times New Roman"/>
          <w:color w:val="292B2C"/>
          <w:sz w:val="28"/>
          <w:szCs w:val="28"/>
        </w:rPr>
        <w:t xml:space="preserve">., </w:t>
      </w:r>
      <w:proofErr w:type="spellStart"/>
      <w:r>
        <w:rPr>
          <w:rFonts w:ascii="Times New Roman" w:eastAsia="Times New Roman" w:hAnsi="Times New Roman" w:cs="Times New Roman"/>
          <w:color w:val="292B2C"/>
          <w:sz w:val="28"/>
          <w:szCs w:val="28"/>
        </w:rPr>
        <w:t>Охонько</w:t>
      </w:r>
      <w:proofErr w:type="spellEnd"/>
      <w:r>
        <w:rPr>
          <w:rFonts w:ascii="Times New Roman" w:eastAsia="Times New Roman" w:hAnsi="Times New Roman" w:cs="Times New Roman"/>
          <w:color w:val="292B2C"/>
          <w:sz w:val="28"/>
          <w:szCs w:val="28"/>
        </w:rPr>
        <w:t xml:space="preserve"> С. М., </w:t>
      </w:r>
      <w:proofErr w:type="spellStart"/>
      <w:r>
        <w:rPr>
          <w:rFonts w:ascii="Times New Roman" w:eastAsia="Times New Roman" w:hAnsi="Times New Roman" w:cs="Times New Roman"/>
          <w:color w:val="292B2C"/>
          <w:sz w:val="28"/>
          <w:szCs w:val="28"/>
        </w:rPr>
        <w:t>Тимошик</w:t>
      </w:r>
      <w:proofErr w:type="spellEnd"/>
      <w:r>
        <w:rPr>
          <w:rFonts w:ascii="Times New Roman" w:eastAsia="Times New Roman" w:hAnsi="Times New Roman" w:cs="Times New Roman"/>
          <w:color w:val="292B2C"/>
          <w:sz w:val="28"/>
          <w:szCs w:val="28"/>
        </w:rPr>
        <w:t xml:space="preserve"> Д.М., </w:t>
      </w:r>
      <w:proofErr w:type="spellStart"/>
      <w:r>
        <w:rPr>
          <w:rFonts w:ascii="Times New Roman" w:eastAsia="Times New Roman" w:hAnsi="Times New Roman" w:cs="Times New Roman"/>
          <w:color w:val="292B2C"/>
          <w:sz w:val="28"/>
          <w:szCs w:val="28"/>
        </w:rPr>
        <w:t>Чернишева</w:t>
      </w:r>
      <w:proofErr w:type="spellEnd"/>
      <w:r>
        <w:rPr>
          <w:rFonts w:ascii="Times New Roman" w:eastAsia="Times New Roman" w:hAnsi="Times New Roman" w:cs="Times New Roman"/>
          <w:color w:val="292B2C"/>
          <w:sz w:val="28"/>
          <w:szCs w:val="28"/>
        </w:rPr>
        <w:t xml:space="preserve"> Л.О.,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92B2C"/>
          <w:sz w:val="28"/>
          <w:szCs w:val="28"/>
        </w:rPr>
        <w:t>Хоменко Ю.В.</w:t>
      </w:r>
    </w:p>
    <w:p w14:paraId="49E53340" w14:textId="77777777" w:rsidR="0013162C" w:rsidRDefault="0013162C">
      <w:pPr>
        <w:spacing w:after="0" w:line="240" w:lineRule="auto"/>
        <w:jc w:val="both"/>
        <w:rPr>
          <w:rFonts w:ascii="Times New Roman" w:eastAsia="Times New Roman" w:hAnsi="Times New Roman" w:cs="Times New Roman"/>
          <w:color w:val="292B2C"/>
          <w:sz w:val="28"/>
          <w:szCs w:val="28"/>
        </w:rPr>
      </w:pPr>
    </w:p>
    <w:p w14:paraId="78EBFEAE" w14:textId="77777777" w:rsidR="0013162C"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Відсутні члени комісії:</w:t>
      </w:r>
      <w:r>
        <w:rPr>
          <w:rFonts w:ascii="Times New Roman" w:eastAsia="Times New Roman" w:hAnsi="Times New Roman" w:cs="Times New Roman"/>
          <w:color w:val="292B2C"/>
          <w:sz w:val="28"/>
          <w:szCs w:val="28"/>
        </w:rPr>
        <w:t xml:space="preserve">  Кушнір М.І.</w:t>
      </w:r>
    </w:p>
    <w:p w14:paraId="109650A6" w14:textId="77777777" w:rsidR="0013162C" w:rsidRDefault="0013162C">
      <w:pPr>
        <w:spacing w:after="0" w:line="240" w:lineRule="auto"/>
        <w:jc w:val="both"/>
        <w:rPr>
          <w:rFonts w:ascii="Times New Roman" w:eastAsia="Times New Roman" w:hAnsi="Times New Roman" w:cs="Times New Roman"/>
          <w:color w:val="292B2C"/>
          <w:sz w:val="28"/>
          <w:szCs w:val="28"/>
        </w:rPr>
      </w:pPr>
    </w:p>
    <w:p w14:paraId="71A0B875" w14:textId="77777777" w:rsidR="0013162C" w:rsidRDefault="00000000">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Запрошені на засіданні депутатської комісії</w:t>
      </w:r>
      <w:r>
        <w:rPr>
          <w:rFonts w:ascii="Times New Roman" w:eastAsia="Times New Roman" w:hAnsi="Times New Roman" w:cs="Times New Roman"/>
          <w:iCs/>
          <w:sz w:val="28"/>
          <w:szCs w:val="28"/>
        </w:rPr>
        <w:t>:</w:t>
      </w:r>
      <w:r>
        <w:rPr>
          <w:rFonts w:ascii="Times New Roman" w:hAnsi="Times New Roman" w:cs="Times New Roman"/>
          <w:color w:val="000000"/>
          <w:sz w:val="28"/>
          <w:szCs w:val="28"/>
          <w:lang w:val="ru-RU"/>
        </w:rPr>
        <w:t xml:space="preserve">список </w:t>
      </w:r>
      <w:proofErr w:type="spellStart"/>
      <w:r>
        <w:rPr>
          <w:rFonts w:ascii="Times New Roman" w:hAnsi="Times New Roman" w:cs="Times New Roman"/>
          <w:color w:val="000000"/>
          <w:sz w:val="28"/>
          <w:szCs w:val="28"/>
          <w:lang w:val="ru-RU"/>
        </w:rPr>
        <w:t>додається</w:t>
      </w:r>
      <w:proofErr w:type="spellEnd"/>
      <w:r>
        <w:rPr>
          <w:rFonts w:ascii="Times New Roman" w:hAnsi="Times New Roman" w:cs="Times New Roman"/>
          <w:color w:val="000000"/>
          <w:sz w:val="28"/>
          <w:szCs w:val="28"/>
          <w:lang w:val="ru-RU"/>
        </w:rPr>
        <w:t>.</w:t>
      </w:r>
    </w:p>
    <w:p w14:paraId="3DD15DA2" w14:textId="77777777" w:rsidR="0013162C" w:rsidRDefault="0013162C">
      <w:pPr>
        <w:spacing w:after="0" w:line="240" w:lineRule="auto"/>
        <w:jc w:val="both"/>
        <w:rPr>
          <w:rFonts w:ascii="Times New Roman" w:hAnsi="Times New Roman" w:cs="Times New Roman"/>
          <w:color w:val="000000"/>
          <w:sz w:val="28"/>
          <w:szCs w:val="28"/>
        </w:rPr>
      </w:pPr>
    </w:p>
    <w:p w14:paraId="2401F6E1" w14:textId="77777777" w:rsidR="0013162C" w:rsidRDefault="0013162C">
      <w:pPr>
        <w:spacing w:after="0" w:line="240" w:lineRule="auto"/>
        <w:jc w:val="both"/>
        <w:rPr>
          <w:rFonts w:ascii="Times New Roman" w:eastAsia="Times New Roman" w:hAnsi="Times New Roman" w:cs="Times New Roman"/>
          <w:color w:val="292B2C"/>
          <w:sz w:val="28"/>
          <w:szCs w:val="28"/>
        </w:rPr>
      </w:pPr>
    </w:p>
    <w:p w14:paraId="7A68E635" w14:textId="77777777" w:rsidR="0013162C" w:rsidRDefault="00000000">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14:paraId="2554829B" w14:textId="77777777" w:rsidR="0013162C" w:rsidRDefault="0013162C">
      <w:pPr>
        <w:jc w:val="both"/>
        <w:rPr>
          <w:rFonts w:ascii="Times New Roman" w:hAnsi="Times New Roman" w:cs="Times New Roman"/>
          <w:sz w:val="28"/>
          <w:szCs w:val="28"/>
        </w:rPr>
      </w:pPr>
    </w:p>
    <w:p w14:paraId="362337D2" w14:textId="77777777" w:rsidR="0013162C"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15.11.2024 року присутні 8 членів комісії та запропонував розпочати засідання.</w:t>
      </w:r>
    </w:p>
    <w:p w14:paraId="00214005" w14:textId="77777777" w:rsidR="0013162C" w:rsidRDefault="0013162C">
      <w:pPr>
        <w:spacing w:after="0" w:line="240" w:lineRule="auto"/>
        <w:jc w:val="both"/>
        <w:rPr>
          <w:rFonts w:ascii="Times New Roman" w:eastAsia="Times New Roman" w:hAnsi="Times New Roman" w:cs="Times New Roman"/>
          <w:sz w:val="28"/>
          <w:szCs w:val="28"/>
        </w:rPr>
      </w:pPr>
    </w:p>
    <w:p w14:paraId="16A1B34C" w14:textId="77777777" w:rsidR="0013162C"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8 одноголосно. </w:t>
      </w:r>
    </w:p>
    <w:p w14:paraId="546815EB" w14:textId="77777777" w:rsidR="0013162C" w:rsidRDefault="0013162C">
      <w:pPr>
        <w:spacing w:after="0" w:line="240" w:lineRule="auto"/>
        <w:jc w:val="both"/>
        <w:rPr>
          <w:rFonts w:ascii="Times New Roman" w:eastAsia="Times New Roman" w:hAnsi="Times New Roman" w:cs="Times New Roman"/>
          <w:sz w:val="28"/>
          <w:szCs w:val="28"/>
        </w:rPr>
      </w:pPr>
    </w:p>
    <w:p w14:paraId="381DC021" w14:textId="77777777" w:rsidR="0013162C" w:rsidRDefault="00000000">
      <w:pPr>
        <w:spacing w:after="0" w:line="240" w:lineRule="auto"/>
        <w:ind w:left="2124"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денний</w:t>
      </w:r>
    </w:p>
    <w:p w14:paraId="68608349" w14:textId="77777777" w:rsidR="0013162C" w:rsidRDefault="0013162C">
      <w:pPr>
        <w:spacing w:after="0" w:line="240" w:lineRule="auto"/>
        <w:jc w:val="both"/>
        <w:rPr>
          <w:rFonts w:ascii="Times New Roman" w:eastAsia="Times New Roman" w:hAnsi="Times New Roman" w:cs="Times New Roman"/>
          <w:b/>
          <w:sz w:val="28"/>
          <w:szCs w:val="28"/>
        </w:rPr>
      </w:pPr>
    </w:p>
    <w:tbl>
      <w:tblPr>
        <w:tblStyle w:val="a6"/>
        <w:tblW w:w="5000" w:type="pct"/>
        <w:tblLook w:val="04A0" w:firstRow="1" w:lastRow="0" w:firstColumn="1" w:lastColumn="0" w:noHBand="0" w:noVBand="1"/>
      </w:tblPr>
      <w:tblGrid>
        <w:gridCol w:w="730"/>
        <w:gridCol w:w="8899"/>
      </w:tblGrid>
      <w:tr w:rsidR="0013162C" w14:paraId="050DDFA1"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5999646E"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14:paraId="6CAEB2CA" w14:textId="77777777" w:rsidR="0013162C" w:rsidRDefault="00000000">
            <w:pPr>
              <w:tabs>
                <w:tab w:val="left" w:pos="5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Назва проекту рішення</w:t>
            </w:r>
          </w:p>
        </w:tc>
      </w:tr>
      <w:tr w:rsidR="0013162C" w14:paraId="7150321F"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0048DADD"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621" w:type="pct"/>
            <w:tcBorders>
              <w:top w:val="single" w:sz="4" w:space="0" w:color="auto"/>
              <w:left w:val="single" w:sz="4" w:space="0" w:color="auto"/>
              <w:bottom w:val="single" w:sz="4" w:space="0" w:color="auto"/>
              <w:right w:val="single" w:sz="4" w:space="0" w:color="auto"/>
            </w:tcBorders>
          </w:tcPr>
          <w:p w14:paraId="06010CAE" w14:textId="77777777" w:rsidR="0013162C" w:rsidRDefault="00000000">
            <w:pPr>
              <w:autoSpaceDE w:val="0"/>
              <w:autoSpaceDN w:val="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 внесення змін  до «Міської</w:t>
            </w:r>
            <w:r>
              <w:rPr>
                <w:rFonts w:ascii="Times New Roman" w:hAnsi="Times New Roman" w:cs="Times New Roman"/>
                <w:bCs/>
                <w:color w:val="000000"/>
                <w:sz w:val="28"/>
                <w:szCs w:val="28"/>
              </w:rPr>
              <w:t xml:space="preserve"> </w:t>
            </w:r>
            <w:r>
              <w:rPr>
                <w:rFonts w:ascii="Times New Roman" w:eastAsia="Times New Roman" w:hAnsi="Times New Roman" w:cs="Times New Roman"/>
                <w:sz w:val="28"/>
                <w:szCs w:val="28"/>
              </w:rPr>
              <w:t>цільової Програми фінансової підтримки Комунального некомерційного підприємства</w:t>
            </w:r>
            <w:r>
              <w:rPr>
                <w:rFonts w:ascii="Times New Roman" w:hAnsi="Times New Roman" w:cs="Times New Roman"/>
                <w:bCs/>
                <w:color w:val="000000"/>
                <w:sz w:val="28"/>
                <w:szCs w:val="28"/>
              </w:rPr>
              <w:t xml:space="preserve"> </w:t>
            </w:r>
            <w:r>
              <w:rPr>
                <w:rFonts w:ascii="Times New Roman" w:eastAsia="Times New Roman" w:hAnsi="Times New Roman" w:cs="Times New Roman"/>
                <w:sz w:val="28"/>
                <w:szCs w:val="28"/>
              </w:rPr>
              <w:t>«Ніжинський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w:t>
            </w:r>
            <w:r>
              <w:rPr>
                <w:rFonts w:ascii="Times New Roman" w:hAnsi="Times New Roman" w:cs="Times New Roman"/>
                <w:sz w:val="28"/>
                <w:szCs w:val="28"/>
              </w:rPr>
              <w:t xml:space="preserve"> ПР № </w:t>
            </w:r>
            <w:r>
              <w:rPr>
                <w:rFonts w:ascii="Times New Roman" w:eastAsia="Times New Roman" w:hAnsi="Times New Roman" w:cs="Times New Roman"/>
                <w:sz w:val="28"/>
                <w:szCs w:val="28"/>
              </w:rPr>
              <w:t>2027</w:t>
            </w:r>
            <w:r>
              <w:rPr>
                <w:rFonts w:ascii="Times New Roman" w:hAnsi="Times New Roman" w:cs="Times New Roman"/>
                <w:sz w:val="28"/>
                <w:szCs w:val="28"/>
              </w:rPr>
              <w:t xml:space="preserve"> від 15.10.2024</w:t>
            </w:r>
            <w:r>
              <w:rPr>
                <w:rFonts w:ascii="Times New Roman" w:eastAsia="Times New Roman" w:hAnsi="Times New Roman" w:cs="Times New Roman"/>
                <w:sz w:val="28"/>
                <w:szCs w:val="28"/>
              </w:rPr>
              <w:t>)</w:t>
            </w:r>
          </w:p>
        </w:tc>
      </w:tr>
      <w:tr w:rsidR="0013162C" w14:paraId="46764BC6"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2C9FBF58"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621" w:type="pct"/>
            <w:tcBorders>
              <w:top w:val="single" w:sz="4" w:space="0" w:color="auto"/>
              <w:left w:val="single" w:sz="4" w:space="0" w:color="auto"/>
              <w:bottom w:val="single" w:sz="4" w:space="0" w:color="auto"/>
              <w:right w:val="single" w:sz="4" w:space="0" w:color="auto"/>
            </w:tcBorders>
          </w:tcPr>
          <w:p w14:paraId="077C4BD8" w14:textId="77777777" w:rsidR="0013162C"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внесення змін до додатку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6 «Міська </w:t>
            </w:r>
            <w:proofErr w:type="spellStart"/>
            <w:r>
              <w:rPr>
                <w:rFonts w:ascii="Times New Roman" w:eastAsia="Times New Roman" w:hAnsi="Times New Roman" w:cs="Times New Roman"/>
                <w:sz w:val="28"/>
                <w:szCs w:val="28"/>
              </w:rPr>
              <w:t>цільовапрограма</w:t>
            </w:r>
            <w:proofErr w:type="spellEnd"/>
            <w:r>
              <w:rPr>
                <w:rFonts w:ascii="Times New Roman" w:eastAsia="Times New Roman" w:hAnsi="Times New Roman" w:cs="Times New Roman"/>
                <w:sz w:val="28"/>
                <w:szCs w:val="28"/>
              </w:rPr>
              <w:t xml:space="preserve"> «Фінансова підтримка комунального некомерційного підприємства «Ніжинський </w:t>
            </w:r>
            <w:r>
              <w:rPr>
                <w:rFonts w:ascii="Times New Roman" w:eastAsia="Times New Roman" w:hAnsi="Times New Roman" w:cs="Times New Roman"/>
                <w:sz w:val="28"/>
                <w:szCs w:val="28"/>
              </w:rPr>
              <w:lastRenderedPageBreak/>
              <w:t xml:space="preserve">міський пологовий будинок» на 2024 </w:t>
            </w:r>
            <w:proofErr w:type="spellStart"/>
            <w:r>
              <w:rPr>
                <w:rFonts w:ascii="Times New Roman" w:eastAsia="Times New Roman" w:hAnsi="Times New Roman" w:cs="Times New Roman"/>
                <w:sz w:val="28"/>
                <w:szCs w:val="28"/>
              </w:rPr>
              <w:t>рік»до</w:t>
            </w:r>
            <w:proofErr w:type="spellEnd"/>
            <w:r>
              <w:rPr>
                <w:rFonts w:ascii="Times New Roman" w:eastAsia="Times New Roman" w:hAnsi="Times New Roman" w:cs="Times New Roman"/>
                <w:sz w:val="28"/>
                <w:szCs w:val="28"/>
              </w:rPr>
              <w:t xml:space="preserve"> рішення Ніжинської міської ради від 08 грудня 2023 року </w:t>
            </w:r>
            <w:r>
              <w:rPr>
                <w:rFonts w:ascii="Times New Roman" w:eastAsia="Segoe UI Symbol" w:hAnsi="Times New Roman" w:cs="Times New Roman"/>
                <w:sz w:val="28"/>
                <w:szCs w:val="28"/>
              </w:rPr>
              <w:t>№2</w:t>
            </w:r>
            <w:r>
              <w:rPr>
                <w:rFonts w:ascii="Times New Roman" w:eastAsia="Times New Roman" w:hAnsi="Times New Roman" w:cs="Times New Roman"/>
                <w:sz w:val="28"/>
                <w:szCs w:val="28"/>
              </w:rPr>
              <w:t>-35/2023«Про затвердження бюджетних програм місцевого/регіонального значення на 2024 рік» (</w:t>
            </w:r>
            <w:r>
              <w:rPr>
                <w:rFonts w:ascii="Times New Roman" w:hAnsi="Times New Roman" w:cs="Times New Roman"/>
                <w:sz w:val="28"/>
                <w:szCs w:val="28"/>
              </w:rPr>
              <w:t xml:space="preserve">ПР № </w:t>
            </w:r>
            <w:r>
              <w:rPr>
                <w:rFonts w:ascii="Times New Roman" w:eastAsia="Times New Roman" w:hAnsi="Times New Roman" w:cs="Times New Roman"/>
                <w:sz w:val="28"/>
                <w:szCs w:val="28"/>
              </w:rPr>
              <w:t>2037</w:t>
            </w:r>
            <w:r>
              <w:rPr>
                <w:rFonts w:ascii="Times New Roman" w:hAnsi="Times New Roman" w:cs="Times New Roman"/>
                <w:sz w:val="28"/>
                <w:szCs w:val="28"/>
              </w:rPr>
              <w:t xml:space="preserve"> від 24.10.2024</w:t>
            </w:r>
            <w:r>
              <w:rPr>
                <w:rFonts w:ascii="Times New Roman" w:eastAsia="Times New Roman" w:hAnsi="Times New Roman" w:cs="Times New Roman"/>
                <w:sz w:val="28"/>
                <w:szCs w:val="28"/>
              </w:rPr>
              <w:t>)</w:t>
            </w:r>
          </w:p>
        </w:tc>
      </w:tr>
      <w:tr w:rsidR="0013162C" w14:paraId="519E4256"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345CE82"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4621" w:type="pct"/>
            <w:tcBorders>
              <w:top w:val="single" w:sz="4" w:space="0" w:color="auto"/>
              <w:left w:val="single" w:sz="4" w:space="0" w:color="auto"/>
              <w:bottom w:val="single" w:sz="4" w:space="0" w:color="auto"/>
              <w:right w:val="single" w:sz="4" w:space="0" w:color="auto"/>
            </w:tcBorders>
          </w:tcPr>
          <w:p w14:paraId="68103A6C" w14:textId="77777777" w:rsidR="0013162C" w:rsidRDefault="00000000">
            <w:pPr>
              <w:jc w:val="both"/>
              <w:rPr>
                <w:rFonts w:ascii="Times New Roman" w:hAnsi="Times New Roman" w:cs="Times New Roman"/>
                <w:sz w:val="28"/>
                <w:szCs w:val="28"/>
                <w:lang w:eastAsia="en-US"/>
              </w:rPr>
            </w:pPr>
            <w:bookmarkStart w:id="0" w:name="_Hlk85549745"/>
            <w:r>
              <w:rPr>
                <w:rFonts w:ascii="Times New Roman" w:hAnsi="Times New Roman" w:cs="Times New Roman"/>
                <w:sz w:val="28"/>
                <w:szCs w:val="28"/>
              </w:rPr>
              <w:t>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2022-2024 роки</w:t>
            </w:r>
            <w:bookmarkEnd w:id="0"/>
            <w:r>
              <w:rPr>
                <w:rFonts w:ascii="Times New Roman" w:hAnsi="Times New Roman" w:cs="Times New Roman"/>
                <w:sz w:val="28"/>
                <w:szCs w:val="28"/>
              </w:rPr>
              <w:t>, затвердженої рішенням</w:t>
            </w:r>
            <w:r>
              <w:rPr>
                <w:rFonts w:ascii="Times New Roman" w:hAnsi="Times New Roman" w:cs="Times New Roman"/>
                <w:sz w:val="28"/>
                <w:szCs w:val="28"/>
                <w:lang w:eastAsia="en-US"/>
              </w:rPr>
              <w:t xml:space="preserve"> </w:t>
            </w:r>
            <w:r>
              <w:rPr>
                <w:rFonts w:ascii="Times New Roman" w:hAnsi="Times New Roman" w:cs="Times New Roman"/>
                <w:sz w:val="28"/>
                <w:szCs w:val="28"/>
              </w:rPr>
              <w:t>Ніжинської міської ради від 21 грудня 2021 року № 6-18/2021(ПР № 2028 від 16.10.2024)</w:t>
            </w:r>
          </w:p>
        </w:tc>
      </w:tr>
      <w:tr w:rsidR="0013162C" w14:paraId="6847C538"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3F63B5CF"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621" w:type="pct"/>
            <w:tcBorders>
              <w:top w:val="single" w:sz="4" w:space="0" w:color="auto"/>
              <w:left w:val="single" w:sz="4" w:space="0" w:color="auto"/>
              <w:bottom w:val="single" w:sz="4" w:space="0" w:color="auto"/>
              <w:right w:val="single" w:sz="4" w:space="0" w:color="auto"/>
            </w:tcBorders>
          </w:tcPr>
          <w:p w14:paraId="6F42947F" w14:textId="77777777" w:rsidR="0013162C" w:rsidRDefault="00000000">
            <w:pPr>
              <w:ind w:left="-105"/>
              <w:rPr>
                <w:rFonts w:ascii="Times New Roman" w:hAnsi="Times New Roman" w:cs="Times New Roman"/>
                <w:sz w:val="28"/>
                <w:szCs w:val="28"/>
              </w:rPr>
            </w:pPr>
            <w:bookmarkStart w:id="1" w:name="_Hlk122505280"/>
            <w:r>
              <w:rPr>
                <w:rFonts w:ascii="Times New Roman" w:hAnsi="Times New Roman" w:cs="Times New Roman"/>
                <w:sz w:val="28"/>
                <w:szCs w:val="28"/>
              </w:rPr>
              <w:t xml:space="preserve">Про </w:t>
            </w:r>
            <w:bookmarkStart w:id="2" w:name="_Hlk59540497"/>
            <w:r>
              <w:rPr>
                <w:rFonts w:ascii="Times New Roman" w:hAnsi="Times New Roman" w:cs="Times New Roman"/>
                <w:sz w:val="28"/>
                <w:szCs w:val="28"/>
              </w:rPr>
              <w:t>взяття на облік безхазяйного майна,</w:t>
            </w:r>
            <w:bookmarkEnd w:id="2"/>
            <w:r>
              <w:rPr>
                <w:rFonts w:ascii="Times New Roman" w:hAnsi="Times New Roman" w:cs="Times New Roman"/>
                <w:sz w:val="28"/>
                <w:szCs w:val="28"/>
              </w:rPr>
              <w:t xml:space="preserve"> </w:t>
            </w:r>
            <w:r>
              <w:rPr>
                <w:rFonts w:ascii="Times New Roman" w:hAnsi="Times New Roman" w:cs="Times New Roman"/>
                <w:color w:val="000000"/>
                <w:sz w:val="28"/>
                <w:szCs w:val="28"/>
              </w:rPr>
              <w:t>кімнати в гуртожитку № 110повулиці Незалежності,  будинок 16, м. Ніжина (ПР№ 2034</w:t>
            </w:r>
            <w:r>
              <w:rPr>
                <w:rFonts w:ascii="Times New Roman" w:hAnsi="Times New Roman" w:cs="Times New Roman"/>
                <w:sz w:val="28"/>
                <w:szCs w:val="28"/>
              </w:rPr>
              <w:t xml:space="preserve"> від 24.10.2024)</w:t>
            </w:r>
            <w:bookmarkEnd w:id="1"/>
          </w:p>
        </w:tc>
      </w:tr>
      <w:tr w:rsidR="0013162C" w14:paraId="3D9B6E09"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2465E391"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621" w:type="pct"/>
            <w:tcBorders>
              <w:top w:val="single" w:sz="4" w:space="0" w:color="auto"/>
              <w:left w:val="single" w:sz="4" w:space="0" w:color="auto"/>
              <w:bottom w:val="single" w:sz="4" w:space="0" w:color="auto"/>
              <w:right w:val="single" w:sz="4" w:space="0" w:color="auto"/>
            </w:tcBorders>
          </w:tcPr>
          <w:p w14:paraId="73D7EC91" w14:textId="77777777" w:rsidR="0013162C" w:rsidRDefault="00000000">
            <w:pPr>
              <w:jc w:val="both"/>
              <w:rPr>
                <w:rFonts w:ascii="Times New Roman" w:hAnsi="Times New Roman" w:cs="Times New Roman"/>
                <w:sz w:val="28"/>
                <w:szCs w:val="28"/>
              </w:rPr>
            </w:pPr>
            <w:r>
              <w:rPr>
                <w:rFonts w:ascii="Times New Roman" w:hAnsi="Times New Roman" w:cs="Times New Roman"/>
                <w:sz w:val="28"/>
                <w:szCs w:val="28"/>
              </w:rPr>
              <w:t>Про 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tc>
      </w:tr>
      <w:tr w:rsidR="0013162C" w14:paraId="6FA2C7F5"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0ED936C0"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621" w:type="pct"/>
            <w:tcBorders>
              <w:top w:val="single" w:sz="4" w:space="0" w:color="auto"/>
              <w:left w:val="single" w:sz="4" w:space="0" w:color="auto"/>
              <w:bottom w:val="single" w:sz="4" w:space="0" w:color="auto"/>
              <w:right w:val="single" w:sz="4" w:space="0" w:color="auto"/>
            </w:tcBorders>
          </w:tcPr>
          <w:p w14:paraId="3E16114F" w14:textId="77777777" w:rsidR="0013162C" w:rsidRDefault="00000000">
            <w:pPr>
              <w:jc w:val="both"/>
              <w:rPr>
                <w:rFonts w:ascii="Times New Roman" w:hAnsi="Times New Roman" w:cs="Times New Roman"/>
                <w:sz w:val="28"/>
                <w:szCs w:val="28"/>
              </w:rPr>
            </w:pPr>
            <w:r>
              <w:rPr>
                <w:rFonts w:ascii="Times New Roman" w:hAnsi="Times New Roman" w:cs="Times New Roman"/>
                <w:sz w:val="28"/>
                <w:szCs w:val="28"/>
              </w:rPr>
              <w:t>Про внесення змін до «Програми розвитку цивільного захисту Ніжинської міської територіальної громади на 2024 рік» (ПР № 2038 від 25.10.2024)</w:t>
            </w:r>
          </w:p>
        </w:tc>
      </w:tr>
      <w:tr w:rsidR="0013162C" w14:paraId="1C58E4A4"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52DDEE0D"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621" w:type="pct"/>
            <w:tcBorders>
              <w:top w:val="single" w:sz="4" w:space="0" w:color="auto"/>
              <w:left w:val="single" w:sz="4" w:space="0" w:color="auto"/>
              <w:bottom w:val="single" w:sz="4" w:space="0" w:color="auto"/>
              <w:right w:val="single" w:sz="4" w:space="0" w:color="auto"/>
            </w:tcBorders>
          </w:tcPr>
          <w:p w14:paraId="27023FDE" w14:textId="77777777" w:rsidR="0013162C" w:rsidRDefault="00000000">
            <w:pPr>
              <w:jc w:val="both"/>
              <w:rPr>
                <w:rFonts w:ascii="Times New Roman" w:hAnsi="Times New Roman" w:cs="Times New Roman"/>
                <w:sz w:val="28"/>
                <w:szCs w:val="28"/>
              </w:rPr>
            </w:pPr>
            <w:r>
              <w:rPr>
                <w:rFonts w:ascii="Times New Roman" w:hAnsi="Times New Roman" w:cs="Times New Roman"/>
                <w:bCs/>
                <w:sz w:val="28"/>
                <w:szCs w:val="28"/>
              </w:rPr>
              <w:t>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w:t>
            </w:r>
          </w:p>
        </w:tc>
      </w:tr>
      <w:tr w:rsidR="0013162C" w14:paraId="0D564CFB"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19483BE0"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4621" w:type="pct"/>
            <w:tcBorders>
              <w:top w:val="single" w:sz="4" w:space="0" w:color="auto"/>
              <w:left w:val="single" w:sz="4" w:space="0" w:color="auto"/>
              <w:bottom w:val="single" w:sz="4" w:space="0" w:color="auto"/>
              <w:right w:val="single" w:sz="4" w:space="0" w:color="auto"/>
            </w:tcBorders>
          </w:tcPr>
          <w:p w14:paraId="032DC11E" w14:textId="77777777" w:rsidR="0013162C" w:rsidRDefault="00000000">
            <w:pPr>
              <w:jc w:val="both"/>
              <w:rPr>
                <w:rFonts w:ascii="Times New Roman" w:hAnsi="Times New Roman" w:cs="Times New Roman"/>
                <w:sz w:val="28"/>
                <w:szCs w:val="28"/>
              </w:rPr>
            </w:pPr>
            <w:r>
              <w:rPr>
                <w:rFonts w:ascii="Times New Roman" w:hAnsi="Times New Roman" w:cs="Times New Roman"/>
                <w:bCs/>
                <w:color w:val="000000"/>
                <w:sz w:val="28"/>
                <w:szCs w:val="28"/>
              </w:rPr>
              <w:t xml:space="preserve">Про внесення змін до Міської </w:t>
            </w:r>
            <w:r>
              <w:rPr>
                <w:rFonts w:ascii="Times New Roman" w:hAnsi="Times New Roman" w:cs="Times New Roman"/>
                <w:sz w:val="28"/>
                <w:szCs w:val="28"/>
              </w:rPr>
              <w:t xml:space="preserve"> програми утримання та забезпечення діяльності КЗ Ніжинський міський молодіжний центр  Ніжинської міської ради Чернігівської області на 2024 рік (ПР № 2066 від 11.11.2024)</w:t>
            </w:r>
          </w:p>
        </w:tc>
      </w:tr>
      <w:tr w:rsidR="0013162C" w14:paraId="0CE7DE46"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2D3EBB0"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4621" w:type="pct"/>
            <w:tcBorders>
              <w:top w:val="single" w:sz="4" w:space="0" w:color="auto"/>
              <w:left w:val="single" w:sz="4" w:space="0" w:color="auto"/>
              <w:bottom w:val="single" w:sz="4" w:space="0" w:color="auto"/>
              <w:right w:val="single" w:sz="4" w:space="0" w:color="auto"/>
            </w:tcBorders>
          </w:tcPr>
          <w:p w14:paraId="570599BD" w14:textId="77777777" w:rsidR="0013162C" w:rsidRDefault="00000000">
            <w:pPr>
              <w:jc w:val="both"/>
              <w:rPr>
                <w:rFonts w:ascii="Times New Roman" w:hAnsi="Times New Roman" w:cs="Times New Roman"/>
                <w:bCs/>
                <w:color w:val="000000"/>
                <w:sz w:val="28"/>
                <w:szCs w:val="28"/>
              </w:rPr>
            </w:pPr>
            <w:r>
              <w:rPr>
                <w:rFonts w:ascii="Times New Roman" w:hAnsi="Times New Roman" w:cs="Times New Roman"/>
                <w:sz w:val="28"/>
                <w:szCs w:val="28"/>
              </w:rPr>
              <w:t>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w:t>
            </w:r>
          </w:p>
        </w:tc>
      </w:tr>
      <w:tr w:rsidR="0013162C" w14:paraId="14D850F7"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3646EB83"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4621" w:type="pct"/>
            <w:tcBorders>
              <w:top w:val="single" w:sz="4" w:space="0" w:color="auto"/>
              <w:left w:val="single" w:sz="4" w:space="0" w:color="auto"/>
              <w:bottom w:val="single" w:sz="4" w:space="0" w:color="auto"/>
              <w:right w:val="single" w:sz="4" w:space="0" w:color="auto"/>
            </w:tcBorders>
          </w:tcPr>
          <w:p w14:paraId="59C5D063" w14:textId="77777777" w:rsidR="0013162C" w:rsidRDefault="00000000">
            <w:pPr>
              <w:jc w:val="both"/>
              <w:rPr>
                <w:rFonts w:ascii="Times New Roman" w:hAnsi="Times New Roman" w:cs="Times New Roman"/>
                <w:bCs/>
                <w:color w:val="000000"/>
                <w:sz w:val="28"/>
                <w:szCs w:val="28"/>
              </w:rPr>
            </w:pPr>
            <w:r>
              <w:rPr>
                <w:rFonts w:ascii="Times New Roman" w:hAnsi="Times New Roman" w:cs="Times New Roman"/>
                <w:sz w:val="28"/>
                <w:szCs w:val="28"/>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w:t>
            </w:r>
            <w:r>
              <w:rPr>
                <w:rFonts w:ascii="Times New Roman" w:hAnsi="Times New Roman" w:cs="Times New Roman"/>
                <w:sz w:val="28"/>
                <w:szCs w:val="28"/>
              </w:rPr>
              <w:lastRenderedPageBreak/>
              <w:t>затвердження програм місцевого /регіонального значення на 2024 рік») (ПР № 2059 від 06.11.2024)</w:t>
            </w:r>
          </w:p>
        </w:tc>
      </w:tr>
      <w:tr w:rsidR="0013162C" w14:paraId="624D290E"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9A6D5E4"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4621" w:type="pct"/>
            <w:tcBorders>
              <w:top w:val="single" w:sz="4" w:space="0" w:color="auto"/>
              <w:left w:val="single" w:sz="4" w:space="0" w:color="auto"/>
              <w:bottom w:val="single" w:sz="4" w:space="0" w:color="auto"/>
              <w:right w:val="single" w:sz="4" w:space="0" w:color="auto"/>
            </w:tcBorders>
          </w:tcPr>
          <w:p w14:paraId="20687495" w14:textId="77777777" w:rsidR="0013162C" w:rsidRDefault="0000000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№2-35/2023 «Про затвердження програм місцевого/регіонального значення на 2024 рік»</w:t>
            </w:r>
            <w:r>
              <w:rPr>
                <w:rFonts w:ascii="Times New Roman" w:hAnsi="Times New Roman" w:cs="Times New Roman"/>
                <w:sz w:val="28"/>
                <w:szCs w:val="28"/>
              </w:rPr>
              <w:t xml:space="preserve"> (ПР № 2065 від 11.11.2024)</w:t>
            </w:r>
          </w:p>
        </w:tc>
      </w:tr>
      <w:tr w:rsidR="0013162C" w14:paraId="505E86BC"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52CEF61"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4621" w:type="pct"/>
            <w:tcBorders>
              <w:top w:val="single" w:sz="4" w:space="0" w:color="auto"/>
              <w:left w:val="single" w:sz="4" w:space="0" w:color="auto"/>
              <w:bottom w:val="single" w:sz="4" w:space="0" w:color="auto"/>
              <w:right w:val="single" w:sz="4" w:space="0" w:color="auto"/>
            </w:tcBorders>
          </w:tcPr>
          <w:p w14:paraId="67E8284A" w14:textId="77777777" w:rsidR="0013162C" w:rsidRDefault="00000000">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(ПР № 2064)</w:t>
            </w:r>
          </w:p>
        </w:tc>
      </w:tr>
      <w:tr w:rsidR="0013162C" w14:paraId="4B8FB521"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5563AAB2"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4621" w:type="pct"/>
            <w:tcBorders>
              <w:top w:val="single" w:sz="4" w:space="0" w:color="auto"/>
              <w:left w:val="single" w:sz="4" w:space="0" w:color="auto"/>
              <w:bottom w:val="single" w:sz="4" w:space="0" w:color="auto"/>
              <w:right w:val="single" w:sz="4" w:space="0" w:color="auto"/>
            </w:tcBorders>
          </w:tcPr>
          <w:p w14:paraId="6B9844AE"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rPr>
              <w:t>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(ПР № 2080 від 13.11.2024)</w:t>
            </w:r>
          </w:p>
        </w:tc>
      </w:tr>
      <w:tr w:rsidR="0013162C" w14:paraId="41AEE916"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63249ECF"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4621" w:type="pct"/>
            <w:tcBorders>
              <w:top w:val="single" w:sz="4" w:space="0" w:color="auto"/>
              <w:left w:val="single" w:sz="4" w:space="0" w:color="auto"/>
              <w:bottom w:val="single" w:sz="4" w:space="0" w:color="auto"/>
              <w:right w:val="single" w:sz="4" w:space="0" w:color="auto"/>
            </w:tcBorders>
          </w:tcPr>
          <w:p w14:paraId="0EED53A7"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rPr>
              <w:t>Про затвердження плану діяльності</w:t>
            </w:r>
            <w:r>
              <w:rPr>
                <w:rFonts w:ascii="Times New Roman" w:hAnsi="Times New Roman" w:cs="Times New Roman"/>
                <w:sz w:val="28"/>
                <w:szCs w:val="28"/>
              </w:rPr>
              <w:t xml:space="preserve"> </w:t>
            </w:r>
            <w:r>
              <w:rPr>
                <w:rFonts w:ascii="Times New Roman" w:eastAsia="Times New Roman" w:hAnsi="Times New Roman" w:cs="Times New Roman"/>
                <w:sz w:val="28"/>
                <w:szCs w:val="28"/>
              </w:rPr>
              <w:t>Ніжинської міської ради та її виконавчого комітету з підготовки проектів регуляторних актів на 2025 рік</w:t>
            </w:r>
            <w:r>
              <w:rPr>
                <w:rFonts w:ascii="Times New Roman" w:hAnsi="Times New Roman" w:cs="Times New Roman"/>
                <w:sz w:val="28"/>
                <w:szCs w:val="28"/>
              </w:rPr>
              <w:t xml:space="preserve"> (ПР № 2085 від )</w:t>
            </w:r>
          </w:p>
        </w:tc>
      </w:tr>
      <w:tr w:rsidR="0013162C" w14:paraId="6994BEE4"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6E30CC67"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4621" w:type="pct"/>
            <w:tcBorders>
              <w:top w:val="single" w:sz="4" w:space="0" w:color="auto"/>
              <w:left w:val="single" w:sz="4" w:space="0" w:color="auto"/>
              <w:bottom w:val="single" w:sz="4" w:space="0" w:color="auto"/>
              <w:right w:val="single" w:sz="4" w:space="0" w:color="auto"/>
            </w:tcBorders>
          </w:tcPr>
          <w:p w14:paraId="611E7C55"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(ПР № 2095 від 13.11.2024)</w:t>
            </w:r>
          </w:p>
        </w:tc>
      </w:tr>
      <w:tr w:rsidR="0013162C" w14:paraId="1AF1F570"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0A6C0DE5"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4621" w:type="pct"/>
            <w:tcBorders>
              <w:top w:val="single" w:sz="4" w:space="0" w:color="auto"/>
              <w:left w:val="single" w:sz="4" w:space="0" w:color="auto"/>
              <w:bottom w:val="single" w:sz="4" w:space="0" w:color="auto"/>
              <w:right w:val="single" w:sz="4" w:space="0" w:color="auto"/>
            </w:tcBorders>
          </w:tcPr>
          <w:p w14:paraId="6E5DAE3B"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rPr>
              <w:t>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w:t>
            </w:r>
          </w:p>
        </w:tc>
      </w:tr>
      <w:tr w:rsidR="0013162C" w14:paraId="2F9EA64B"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F6181A9"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4621" w:type="pct"/>
            <w:tcBorders>
              <w:top w:val="single" w:sz="4" w:space="0" w:color="auto"/>
              <w:left w:val="single" w:sz="4" w:space="0" w:color="auto"/>
              <w:bottom w:val="single" w:sz="4" w:space="0" w:color="auto"/>
              <w:right w:val="single" w:sz="4" w:space="0" w:color="auto"/>
            </w:tcBorders>
          </w:tcPr>
          <w:p w14:paraId="6AB7FE2B"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rPr>
              <w:t>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w:t>
            </w:r>
          </w:p>
        </w:tc>
      </w:tr>
      <w:tr w:rsidR="0013162C" w14:paraId="270B5B5A"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745E4995"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4621" w:type="pct"/>
            <w:tcBorders>
              <w:top w:val="single" w:sz="4" w:space="0" w:color="auto"/>
              <w:left w:val="single" w:sz="4" w:space="0" w:color="auto"/>
              <w:bottom w:val="single" w:sz="4" w:space="0" w:color="auto"/>
              <w:right w:val="single" w:sz="4" w:space="0" w:color="auto"/>
            </w:tcBorders>
          </w:tcPr>
          <w:p w14:paraId="6039DE20" w14:textId="77777777" w:rsidR="0013162C" w:rsidRDefault="00000000">
            <w:pPr>
              <w:pStyle w:val="a8"/>
              <w:ind w:left="-3" w:firstLine="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внесення змін до рішення Ніжинської міської ради  від 08 грудня 2023 року №2-35/2023 «Про затвердження програм місцевого/регіонального значення на 2024 рік» (ПР № 2086 від 13.11.2024)</w:t>
            </w:r>
          </w:p>
        </w:tc>
      </w:tr>
      <w:tr w:rsidR="0013162C" w14:paraId="5B7F05F2"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79BC4A7B"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18</w:t>
            </w:r>
          </w:p>
        </w:tc>
        <w:tc>
          <w:tcPr>
            <w:tcW w:w="4621" w:type="pct"/>
            <w:tcBorders>
              <w:top w:val="single" w:sz="4" w:space="0" w:color="auto"/>
              <w:left w:val="single" w:sz="4" w:space="0" w:color="auto"/>
              <w:bottom w:val="single" w:sz="4" w:space="0" w:color="auto"/>
              <w:right w:val="single" w:sz="4" w:space="0" w:color="auto"/>
            </w:tcBorders>
          </w:tcPr>
          <w:p w14:paraId="47825921" w14:textId="77777777" w:rsidR="0013162C" w:rsidRDefault="00000000">
            <w:pPr>
              <w:pStyle w:val="11"/>
              <w:rPr>
                <w:rFonts w:ascii="Times New Roman" w:hAnsi="Times New Roman"/>
                <w:sz w:val="28"/>
                <w:szCs w:val="28"/>
                <w:lang w:val="uk-UA"/>
              </w:rPr>
            </w:pPr>
            <w:r>
              <w:rPr>
                <w:rFonts w:ascii="Times New Roman" w:hAnsi="Times New Roman"/>
                <w:color w:val="000000" w:themeColor="text1"/>
                <w:sz w:val="28"/>
                <w:szCs w:val="24"/>
                <w:lang w:val="uk-UA"/>
              </w:rPr>
              <w:t>Про внесення змін до</w:t>
            </w:r>
            <w:r>
              <w:rPr>
                <w:rFonts w:ascii="Times New Roman" w:hAnsi="Times New Roman"/>
                <w:color w:val="000000" w:themeColor="text1"/>
                <w:sz w:val="28"/>
                <w:szCs w:val="24"/>
              </w:rPr>
              <w:t xml:space="preserve"> </w:t>
            </w:r>
            <w:r>
              <w:rPr>
                <w:rFonts w:ascii="Times New Roman" w:hAnsi="Times New Roman"/>
                <w:sz w:val="28"/>
                <w:szCs w:val="28"/>
                <w:lang w:val="uk-UA"/>
              </w:rPr>
              <w:t xml:space="preserve">«Програми інформатизації </w:t>
            </w:r>
          </w:p>
          <w:p w14:paraId="6EA217FC" w14:textId="77777777" w:rsidR="0013162C" w:rsidRDefault="00000000">
            <w:pPr>
              <w:pStyle w:val="11"/>
              <w:jc w:val="both"/>
              <w:rPr>
                <w:rFonts w:ascii="Times New Roman" w:hAnsi="Times New Roman"/>
                <w:sz w:val="28"/>
                <w:szCs w:val="28"/>
                <w:lang w:val="uk-UA"/>
              </w:rPr>
            </w:pPr>
            <w:r>
              <w:rPr>
                <w:rFonts w:ascii="Times New Roman" w:hAnsi="Times New Roman"/>
                <w:sz w:val="28"/>
                <w:szCs w:val="28"/>
                <w:lang w:val="uk-UA"/>
              </w:rPr>
              <w:t>Ніжинської міської територіальної громади на 2024-2026 роки» (ПР № 2081)</w:t>
            </w:r>
          </w:p>
        </w:tc>
      </w:tr>
      <w:tr w:rsidR="0013162C" w14:paraId="0443223D"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3314083B"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p>
        </w:tc>
        <w:tc>
          <w:tcPr>
            <w:tcW w:w="4621" w:type="pct"/>
            <w:tcBorders>
              <w:top w:val="single" w:sz="4" w:space="0" w:color="auto"/>
              <w:left w:val="single" w:sz="4" w:space="0" w:color="auto"/>
              <w:bottom w:val="single" w:sz="4" w:space="0" w:color="auto"/>
              <w:right w:val="single" w:sz="4" w:space="0" w:color="auto"/>
            </w:tcBorders>
          </w:tcPr>
          <w:p w14:paraId="228C87D1" w14:textId="77777777" w:rsidR="0013162C" w:rsidRDefault="00000000">
            <w:pPr>
              <w:jc w:val="both"/>
              <w:rPr>
                <w:rFonts w:ascii="Times New Roman" w:eastAsia="Calibri" w:hAnsi="Times New Roman" w:cs="Times New Roman"/>
                <w:sz w:val="28"/>
                <w:szCs w:val="28"/>
              </w:rPr>
            </w:pPr>
            <w:r>
              <w:rPr>
                <w:rFonts w:ascii="Times New Roman" w:hAnsi="Times New Roman" w:cs="Times New Roman"/>
                <w:sz w:val="28"/>
                <w:szCs w:val="28"/>
              </w:rPr>
              <w:t xml:space="preserve">Про </w:t>
            </w:r>
            <w:r>
              <w:rPr>
                <w:rFonts w:ascii="Times New Roman" w:eastAsia="Times New Roman" w:hAnsi="Times New Roman" w:cs="Times New Roman"/>
                <w:sz w:val="28"/>
                <w:szCs w:val="28"/>
              </w:rPr>
              <w:t xml:space="preserve">внесення змін до додатку 24 «Програма розвитку культури, мистецтва і охорони культурної спадщини на 2024 рік», затвердженого рішенням Ніжинської міської </w:t>
            </w:r>
            <w:proofErr w:type="spellStart"/>
            <w:r>
              <w:rPr>
                <w:rFonts w:ascii="Times New Roman" w:eastAsia="Times New Roman" w:hAnsi="Times New Roman" w:cs="Times New Roman"/>
                <w:sz w:val="28"/>
                <w:szCs w:val="28"/>
              </w:rPr>
              <w:t>радивід</w:t>
            </w:r>
            <w:proofErr w:type="spellEnd"/>
            <w:r>
              <w:rPr>
                <w:rFonts w:ascii="Times New Roman" w:eastAsia="Times New Roman" w:hAnsi="Times New Roman" w:cs="Times New Roman"/>
                <w:sz w:val="28"/>
                <w:szCs w:val="28"/>
              </w:rPr>
              <w:t xml:space="preserve"> 08.12.2023 р. №2-35/2023 «Про затвердження програм місцевого/регіонального значення на 2024 рік»</w:t>
            </w:r>
            <w:r>
              <w:rPr>
                <w:rFonts w:ascii="Times New Roman" w:hAnsi="Times New Roman" w:cs="Times New Roman"/>
                <w:sz w:val="28"/>
                <w:szCs w:val="28"/>
              </w:rPr>
              <w:t xml:space="preserve"> (ПР № </w:t>
            </w:r>
            <w:r>
              <w:rPr>
                <w:rFonts w:ascii="Times New Roman" w:eastAsia="Times New Roman" w:hAnsi="Times New Roman" w:cs="Times New Roman"/>
                <w:bCs/>
                <w:sz w:val="28"/>
                <w:szCs w:val="28"/>
              </w:rPr>
              <w:t>2079</w:t>
            </w:r>
            <w:r>
              <w:rPr>
                <w:rFonts w:ascii="Times New Roman" w:hAnsi="Times New Roman" w:cs="Times New Roman"/>
                <w:bCs/>
                <w:sz w:val="28"/>
                <w:szCs w:val="28"/>
              </w:rPr>
              <w:t xml:space="preserve"> від 13.11.2024р.)</w:t>
            </w:r>
          </w:p>
        </w:tc>
      </w:tr>
      <w:tr w:rsidR="0013162C" w14:paraId="3A2495DF"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1E853250"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4621" w:type="pct"/>
            <w:tcBorders>
              <w:top w:val="single" w:sz="4" w:space="0" w:color="auto"/>
              <w:left w:val="single" w:sz="4" w:space="0" w:color="auto"/>
              <w:bottom w:val="single" w:sz="4" w:space="0" w:color="auto"/>
              <w:right w:val="single" w:sz="4" w:space="0" w:color="auto"/>
            </w:tcBorders>
          </w:tcPr>
          <w:p w14:paraId="76E7EAB8"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(ПР № 2099 від 14.11.2024р.)</w:t>
            </w:r>
          </w:p>
        </w:tc>
      </w:tr>
      <w:tr w:rsidR="0013162C" w14:paraId="770DCAD8"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28965DC3"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4621" w:type="pct"/>
            <w:tcBorders>
              <w:top w:val="single" w:sz="4" w:space="0" w:color="auto"/>
              <w:left w:val="single" w:sz="4" w:space="0" w:color="auto"/>
              <w:bottom w:val="single" w:sz="4" w:space="0" w:color="auto"/>
              <w:right w:val="single" w:sz="4" w:space="0" w:color="auto"/>
            </w:tcBorders>
          </w:tcPr>
          <w:p w14:paraId="2B97BBD6"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 затвердження </w:t>
            </w:r>
            <w:r>
              <w:rPr>
                <w:rFonts w:ascii="Times New Roman" w:eastAsia="Times New Roman" w:hAnsi="Times New Roman" w:cs="Times New Roman"/>
                <w:color w:val="000000"/>
                <w:sz w:val="28"/>
                <w:szCs w:val="28"/>
              </w:rPr>
              <w:t xml:space="preserve">програми </w:t>
            </w:r>
            <w:bookmarkStart w:id="3" w:name="_Hlk182469465"/>
            <w:r>
              <w:rPr>
                <w:rFonts w:ascii="Times New Roman" w:eastAsia="Times New Roman" w:hAnsi="Times New Roman" w:cs="Times New Roman"/>
                <w:color w:val="000000"/>
                <w:sz w:val="28"/>
                <w:szCs w:val="28"/>
              </w:rPr>
              <w:t>місцевого економічного розвитку Ніжинської міської територіальної громади Чернігівської області та план дій з її впровадження</w:t>
            </w:r>
            <w:bookmarkEnd w:id="3"/>
            <w:r>
              <w:rPr>
                <w:rFonts w:ascii="Times New Roman" w:eastAsia="Times New Roman" w:hAnsi="Times New Roman" w:cs="Times New Roman"/>
                <w:color w:val="000000"/>
                <w:sz w:val="28"/>
                <w:szCs w:val="28"/>
              </w:rPr>
              <w:t xml:space="preserve"> (ПР № 2112 </w:t>
            </w:r>
            <w:r>
              <w:rPr>
                <w:rFonts w:ascii="Times New Roman" w:eastAsia="Times New Roman" w:hAnsi="Times New Roman" w:cs="Times New Roman"/>
                <w:sz w:val="28"/>
                <w:szCs w:val="28"/>
              </w:rPr>
              <w:t>від 15.11.2024)</w:t>
            </w:r>
          </w:p>
        </w:tc>
      </w:tr>
      <w:tr w:rsidR="0013162C" w14:paraId="6C6C1DED"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672BB2F5"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4621" w:type="pct"/>
            <w:tcBorders>
              <w:top w:val="single" w:sz="4" w:space="0" w:color="auto"/>
              <w:left w:val="single" w:sz="4" w:space="0" w:color="auto"/>
              <w:bottom w:val="single" w:sz="4" w:space="0" w:color="auto"/>
              <w:right w:val="single" w:sz="4" w:space="0" w:color="auto"/>
            </w:tcBorders>
          </w:tcPr>
          <w:p w14:paraId="127D4FD3" w14:textId="77777777" w:rsidR="0013162C" w:rsidRDefault="00000000">
            <w:pPr>
              <w:jc w:val="both"/>
              <w:rPr>
                <w:rFonts w:ascii="Times New Roman" w:eastAsia="Times New Roman" w:hAnsi="Times New Roman" w:cs="Times New Roman"/>
                <w:sz w:val="28"/>
                <w:szCs w:val="28"/>
              </w:rPr>
            </w:pPr>
            <w:bookmarkStart w:id="4" w:name="_Hlk182468254"/>
            <w:r>
              <w:rPr>
                <w:rFonts w:ascii="Times New Roman" w:eastAsia="Times New Roman" w:hAnsi="Times New Roman" w:cs="Times New Roman"/>
                <w:sz w:val="28"/>
                <w:szCs w:val="28"/>
              </w:rPr>
              <w:t xml:space="preserve">Про затвердження положення </w:t>
            </w:r>
            <w:r>
              <w:rPr>
                <w:rFonts w:ascii="Times New Roman" w:eastAsia="Times New Roman" w:hAnsi="Times New Roman" w:cs="Times New Roman"/>
                <w:color w:val="000000"/>
                <w:sz w:val="28"/>
                <w:szCs w:val="28"/>
              </w:rPr>
              <w:t>про шкільний громадський бюджет в Ніжинській міській територіальній громаді</w:t>
            </w:r>
            <w:bookmarkEnd w:id="4"/>
            <w:r>
              <w:rPr>
                <w:rFonts w:ascii="Times New Roman" w:eastAsia="Times New Roman" w:hAnsi="Times New Roman" w:cs="Times New Roman"/>
                <w:color w:val="000000"/>
                <w:sz w:val="28"/>
                <w:szCs w:val="28"/>
              </w:rPr>
              <w:t xml:space="preserve"> (ПР № 2113 </w:t>
            </w:r>
            <w:r>
              <w:rPr>
                <w:rFonts w:ascii="Times New Roman" w:eastAsia="Times New Roman" w:hAnsi="Times New Roman" w:cs="Times New Roman"/>
                <w:sz w:val="28"/>
                <w:szCs w:val="28"/>
              </w:rPr>
              <w:t>від 15.11.2024)</w:t>
            </w:r>
          </w:p>
        </w:tc>
      </w:tr>
      <w:tr w:rsidR="0013162C" w14:paraId="622CB03B"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0AC509DB"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4621" w:type="pct"/>
            <w:tcBorders>
              <w:top w:val="single" w:sz="4" w:space="0" w:color="auto"/>
              <w:left w:val="single" w:sz="4" w:space="0" w:color="auto"/>
              <w:bottom w:val="single" w:sz="4" w:space="0" w:color="auto"/>
              <w:right w:val="single" w:sz="4" w:space="0" w:color="auto"/>
            </w:tcBorders>
          </w:tcPr>
          <w:p w14:paraId="4417DAAB" w14:textId="77777777" w:rsidR="0013162C" w:rsidRDefault="00000000">
            <w:pPr>
              <w:jc w:val="both"/>
              <w:rPr>
                <w:rFonts w:ascii="Times New Roman" w:eastAsia="Times New Roman" w:hAnsi="Times New Roman" w:cs="Times New Roman"/>
                <w:sz w:val="28"/>
                <w:szCs w:val="28"/>
              </w:rPr>
            </w:pPr>
            <w:r>
              <w:rPr>
                <w:rFonts w:ascii="Times New Roman" w:hAnsi="Times New Roman" w:cs="Times New Roman"/>
                <w:bCs/>
                <w:sz w:val="28"/>
                <w:szCs w:val="28"/>
              </w:rPr>
              <w:t>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w:t>
            </w:r>
          </w:p>
        </w:tc>
      </w:tr>
      <w:tr w:rsidR="0013162C" w14:paraId="2724A2F7"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6771A6AA"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p>
        </w:tc>
        <w:tc>
          <w:tcPr>
            <w:tcW w:w="4621" w:type="pct"/>
            <w:tcBorders>
              <w:top w:val="single" w:sz="4" w:space="0" w:color="auto"/>
              <w:left w:val="single" w:sz="4" w:space="0" w:color="auto"/>
              <w:bottom w:val="single" w:sz="4" w:space="0" w:color="auto"/>
              <w:right w:val="single" w:sz="4" w:space="0" w:color="auto"/>
            </w:tcBorders>
          </w:tcPr>
          <w:p w14:paraId="0E13C2CB" w14:textId="77777777" w:rsidR="0013162C" w:rsidRDefault="00000000">
            <w:pPr>
              <w:jc w:val="both"/>
              <w:rPr>
                <w:rFonts w:ascii="Times New Roman" w:hAnsi="Times New Roman" w:cs="Times New Roman"/>
                <w:bCs/>
                <w:sz w:val="28"/>
                <w:szCs w:val="28"/>
              </w:rPr>
            </w:pPr>
            <w:r>
              <w:rPr>
                <w:rFonts w:ascii="Times New Roman" w:eastAsia="Times New Roman" w:hAnsi="Times New Roman" w:cs="Times New Roman"/>
                <w:sz w:val="28"/>
                <w:szCs w:val="28"/>
              </w:rPr>
              <w:t>Про виконання бюджету Ніжинської міської територіальної громади за 9 місяців 2024 року (код бюджету 2553800000)</w:t>
            </w:r>
            <w:r>
              <w:rPr>
                <w:rFonts w:ascii="Times New Roman" w:hAnsi="Times New Roman" w:cs="Times New Roman"/>
                <w:sz w:val="28"/>
                <w:szCs w:val="28"/>
              </w:rPr>
              <w:t xml:space="preserve"> (ПР № 2067 від 11.11.2024)</w:t>
            </w:r>
          </w:p>
        </w:tc>
      </w:tr>
      <w:tr w:rsidR="0013162C" w14:paraId="54547C12"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38CA091"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4621" w:type="pct"/>
            <w:tcBorders>
              <w:top w:val="single" w:sz="4" w:space="0" w:color="auto"/>
              <w:left w:val="single" w:sz="4" w:space="0" w:color="auto"/>
              <w:bottom w:val="single" w:sz="4" w:space="0" w:color="auto"/>
              <w:right w:val="single" w:sz="4" w:space="0" w:color="auto"/>
            </w:tcBorders>
          </w:tcPr>
          <w:p w14:paraId="04F8B56B" w14:textId="77777777" w:rsidR="0013162C" w:rsidRDefault="00000000">
            <w:pPr>
              <w:pStyle w:val="aa"/>
              <w:jc w:val="both"/>
              <w:rPr>
                <w:rFonts w:ascii="Times New Roman" w:hAnsi="Times New Roman"/>
                <w:sz w:val="28"/>
                <w:szCs w:val="28"/>
                <w:lang w:val="uk-UA"/>
              </w:rPr>
            </w:pPr>
            <w:r>
              <w:rPr>
                <w:rFonts w:ascii="Times New Roman" w:hAnsi="Times New Roman"/>
                <w:bCs/>
                <w:sz w:val="28"/>
                <w:szCs w:val="28"/>
                <w:lang w:val="uk-UA"/>
              </w:rPr>
              <w:t>Про затвердження «</w:t>
            </w:r>
            <w:r>
              <w:rPr>
                <w:rFonts w:ascii="Times New Roman" w:hAnsi="Times New Roman"/>
                <w:sz w:val="28"/>
                <w:szCs w:val="28"/>
                <w:lang w:val="uk-UA"/>
              </w:rPr>
              <w:t>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w:t>
            </w:r>
          </w:p>
        </w:tc>
      </w:tr>
      <w:tr w:rsidR="0013162C" w14:paraId="420AE2E4"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828B334"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p>
        </w:tc>
        <w:tc>
          <w:tcPr>
            <w:tcW w:w="4621" w:type="pct"/>
            <w:tcBorders>
              <w:top w:val="single" w:sz="4" w:space="0" w:color="auto"/>
              <w:left w:val="single" w:sz="4" w:space="0" w:color="auto"/>
              <w:bottom w:val="single" w:sz="4" w:space="0" w:color="auto"/>
              <w:right w:val="single" w:sz="4" w:space="0" w:color="auto"/>
            </w:tcBorders>
          </w:tcPr>
          <w:p w14:paraId="5C6FA49C" w14:textId="77777777" w:rsidR="0013162C" w:rsidRDefault="00000000">
            <w:pPr>
              <w:jc w:val="both"/>
              <w:rPr>
                <w:rFonts w:ascii="Times New Roman" w:hAnsi="Times New Roman" w:cs="Times New Roman"/>
                <w:spacing w:val="-1"/>
                <w:sz w:val="28"/>
                <w:szCs w:val="28"/>
              </w:rPr>
            </w:pPr>
            <w:r>
              <w:rPr>
                <w:rFonts w:ascii="Times New Roman" w:eastAsia="Times New Roman" w:hAnsi="Times New Roman" w:cs="Times New Roman"/>
                <w:bCs/>
                <w:sz w:val="28"/>
                <w:szCs w:val="28"/>
              </w:rPr>
              <w:t>Про затвердження «Програми підтримки Ніжинського управління Державної  казначейської служби України Чернігівської області на 2024 рік»</w:t>
            </w:r>
            <w:r>
              <w:rPr>
                <w:rFonts w:ascii="Times New Roman" w:hAnsi="Times New Roman" w:cs="Times New Roman"/>
                <w:sz w:val="28"/>
                <w:szCs w:val="28"/>
              </w:rPr>
              <w:t xml:space="preserve"> (ПР № 2069 від 11.11.2024)</w:t>
            </w:r>
          </w:p>
        </w:tc>
      </w:tr>
      <w:tr w:rsidR="0013162C" w14:paraId="6CC7D34F"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36AF2616"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4621" w:type="pct"/>
            <w:tcBorders>
              <w:top w:val="single" w:sz="4" w:space="0" w:color="auto"/>
              <w:left w:val="single" w:sz="4" w:space="0" w:color="auto"/>
              <w:bottom w:val="single" w:sz="4" w:space="0" w:color="auto"/>
              <w:right w:val="single" w:sz="4" w:space="0" w:color="auto"/>
            </w:tcBorders>
          </w:tcPr>
          <w:p w14:paraId="7854EAFD" w14:textId="77777777" w:rsidR="0013162C" w:rsidRDefault="00000000">
            <w:pPr>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Про затвердження мінімальної вартості  місячної оренди 1 </w:t>
            </w:r>
            <w:proofErr w:type="spellStart"/>
            <w:r>
              <w:rPr>
                <w:rFonts w:ascii="Times New Roman" w:eastAsia="Times New Roman" w:hAnsi="Times New Roman" w:cs="Times New Roman"/>
                <w:sz w:val="28"/>
                <w:szCs w:val="28"/>
              </w:rPr>
              <w:t>кв</w:t>
            </w:r>
            <w:proofErr w:type="spellEnd"/>
            <w:r>
              <w:rPr>
                <w:rFonts w:ascii="Times New Roman" w:eastAsia="Times New Roman" w:hAnsi="Times New Roman" w:cs="Times New Roman"/>
                <w:sz w:val="28"/>
                <w:szCs w:val="28"/>
              </w:rPr>
              <w:t>. метра нерухомого майна,  що надається в оренду у 2025 році (ПР№2048 від 29.10.2024)</w:t>
            </w:r>
          </w:p>
        </w:tc>
      </w:tr>
      <w:tr w:rsidR="0013162C" w14:paraId="5AC9ACEC"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49027103"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tc>
        <w:tc>
          <w:tcPr>
            <w:tcW w:w="4621" w:type="pct"/>
            <w:tcBorders>
              <w:top w:val="single" w:sz="4" w:space="0" w:color="auto"/>
              <w:left w:val="single" w:sz="4" w:space="0" w:color="auto"/>
              <w:bottom w:val="single" w:sz="4" w:space="0" w:color="auto"/>
              <w:right w:val="single" w:sz="4" w:space="0" w:color="auto"/>
            </w:tcBorders>
          </w:tcPr>
          <w:p w14:paraId="7DB66EE8"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 внесення  змін до  рішення Ніжинської міської ради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 xml:space="preserve">ІІІ  скликання  від 08 грудня 2023 року № 5-35/2023  «Про бюджет Ніжинської міської  територіальної громади на 2024 рік  (код бюджету </w:t>
            </w:r>
            <w:r>
              <w:rPr>
                <w:rFonts w:ascii="Times New Roman" w:eastAsia="Times New Roman" w:hAnsi="Times New Roman" w:cs="Times New Roman"/>
                <w:b/>
                <w:sz w:val="28"/>
                <w:szCs w:val="28"/>
              </w:rPr>
              <w:t>2553800000</w:t>
            </w:r>
            <w:r>
              <w:rPr>
                <w:rFonts w:ascii="Times New Roman" w:eastAsia="Times New Roman" w:hAnsi="Times New Roman" w:cs="Times New Roman"/>
                <w:sz w:val="28"/>
                <w:szCs w:val="28"/>
              </w:rPr>
              <w:t>)»</w:t>
            </w:r>
          </w:p>
        </w:tc>
      </w:tr>
      <w:tr w:rsidR="0013162C" w14:paraId="419ADF1A"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05FBB048" w14:textId="77777777" w:rsidR="0013162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w:t>
            </w:r>
          </w:p>
        </w:tc>
        <w:tc>
          <w:tcPr>
            <w:tcW w:w="4621" w:type="pct"/>
            <w:tcBorders>
              <w:top w:val="single" w:sz="4" w:space="0" w:color="auto"/>
              <w:left w:val="single" w:sz="4" w:space="0" w:color="auto"/>
              <w:bottom w:val="single" w:sz="4" w:space="0" w:color="auto"/>
              <w:right w:val="single" w:sz="4" w:space="0" w:color="auto"/>
            </w:tcBorders>
          </w:tcPr>
          <w:p w14:paraId="23A665C4" w14:textId="77777777" w:rsidR="0013162C" w:rsidRDefault="00000000">
            <w:pPr>
              <w:jc w:val="both"/>
              <w:rPr>
                <w:rFonts w:ascii="Times New Roman" w:eastAsia="Times New Roman" w:hAnsi="Times New Roman" w:cs="Times New Roman"/>
                <w:sz w:val="28"/>
                <w:szCs w:val="28"/>
              </w:rPr>
            </w:pPr>
            <w:r>
              <w:rPr>
                <w:rFonts w:ascii="Times New Roman" w:hAnsi="Times New Roman" w:cs="Times New Roman"/>
                <w:b/>
                <w:sz w:val="28"/>
                <w:szCs w:val="28"/>
              </w:rPr>
              <w:t xml:space="preserve">РІЗНЕ: </w:t>
            </w:r>
            <w:r>
              <w:rPr>
                <w:rFonts w:ascii="Times New Roman" w:hAnsi="Times New Roman" w:cs="Times New Roman"/>
                <w:sz w:val="28"/>
                <w:szCs w:val="28"/>
              </w:rPr>
              <w:t xml:space="preserve">заява </w:t>
            </w:r>
            <w:proofErr w:type="spellStart"/>
            <w:r>
              <w:rPr>
                <w:rFonts w:ascii="Times New Roman" w:hAnsi="Times New Roman" w:cs="Times New Roman"/>
                <w:sz w:val="28"/>
                <w:szCs w:val="28"/>
              </w:rPr>
              <w:t>Феньок</w:t>
            </w:r>
            <w:proofErr w:type="spellEnd"/>
            <w:r>
              <w:rPr>
                <w:rFonts w:ascii="Times New Roman" w:hAnsi="Times New Roman" w:cs="Times New Roman"/>
                <w:sz w:val="28"/>
                <w:szCs w:val="28"/>
              </w:rPr>
              <w:t xml:space="preserve"> Альони Сергіївни щодо можливого працевлаштування на роботу</w:t>
            </w:r>
          </w:p>
        </w:tc>
      </w:tr>
    </w:tbl>
    <w:p w14:paraId="6D6DCC8C" w14:textId="77777777" w:rsidR="0013162C" w:rsidRDefault="0013162C">
      <w:pPr>
        <w:ind w:left="1416" w:firstLine="708"/>
        <w:jc w:val="both"/>
        <w:rPr>
          <w:rFonts w:ascii="Times New Roman" w:eastAsia="Times New Roman" w:hAnsi="Times New Roman" w:cs="Times New Roman"/>
          <w:b/>
          <w:sz w:val="28"/>
          <w:szCs w:val="28"/>
        </w:rPr>
      </w:pPr>
    </w:p>
    <w:p w14:paraId="284D0A7A" w14:textId="77777777" w:rsidR="0013162C" w:rsidRDefault="00000000">
      <w:pPr>
        <w:ind w:left="1416"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Розгляд питань порядку денного:</w:t>
      </w:r>
    </w:p>
    <w:p w14:paraId="2E97A84A" w14:textId="77777777" w:rsidR="0013162C" w:rsidRDefault="00000000">
      <w:pPr>
        <w:pStyle w:val="a8"/>
        <w:spacing w:after="0" w:line="240" w:lineRule="auto"/>
        <w:ind w:left="1080"/>
        <w:jc w:val="both"/>
        <w:rPr>
          <w:rFonts w:ascii="Times New Roman" w:hAnsi="Times New Roman" w:cs="Times New Roman"/>
          <w:b/>
          <w:color w:val="FF0000"/>
          <w:sz w:val="28"/>
          <w:szCs w:val="28"/>
        </w:rPr>
      </w:pPr>
      <w:r>
        <w:rPr>
          <w:rFonts w:ascii="Times New Roman" w:hAnsi="Times New Roman" w:cs="Times New Roman"/>
          <w:color w:val="FF0000"/>
          <w:sz w:val="28"/>
          <w:szCs w:val="28"/>
        </w:rPr>
        <w:t>.</w:t>
      </w:r>
    </w:p>
    <w:p w14:paraId="0B1FDAAE" w14:textId="77777777" w:rsidR="0013162C" w:rsidRDefault="00000000">
      <w:pPr>
        <w:pStyle w:val="a8"/>
        <w:numPr>
          <w:ilvl w:val="0"/>
          <w:numId w:val="1"/>
        </w:numPr>
        <w:autoSpaceDE w:val="0"/>
        <w:autoSpaceDN w:val="0"/>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 внесення змін  до «Міської</w:t>
      </w:r>
      <w:r>
        <w:rPr>
          <w:rFonts w:ascii="Times New Roman" w:hAnsi="Times New Roman" w:cs="Times New Roman"/>
          <w:b/>
          <w:bCs/>
          <w:color w:val="000000"/>
          <w:sz w:val="28"/>
          <w:szCs w:val="28"/>
        </w:rPr>
        <w:t xml:space="preserve"> </w:t>
      </w:r>
      <w:r>
        <w:rPr>
          <w:rFonts w:ascii="Times New Roman" w:eastAsia="Times New Roman" w:hAnsi="Times New Roman" w:cs="Times New Roman"/>
          <w:b/>
          <w:sz w:val="28"/>
          <w:szCs w:val="28"/>
        </w:rPr>
        <w:t>цільової Програми фінансової підтримки Комунального некомерційного підприємства</w:t>
      </w:r>
      <w:r>
        <w:rPr>
          <w:rFonts w:ascii="Times New Roman" w:hAnsi="Times New Roman" w:cs="Times New Roman"/>
          <w:b/>
          <w:bCs/>
          <w:color w:val="000000"/>
          <w:sz w:val="28"/>
          <w:szCs w:val="28"/>
        </w:rPr>
        <w:t xml:space="preserve"> </w:t>
      </w:r>
      <w:r>
        <w:rPr>
          <w:rFonts w:ascii="Times New Roman" w:eastAsia="Times New Roman" w:hAnsi="Times New Roman" w:cs="Times New Roman"/>
          <w:b/>
          <w:sz w:val="28"/>
          <w:szCs w:val="28"/>
        </w:rPr>
        <w:t>«Ніжинський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w:t>
      </w:r>
      <w:r>
        <w:rPr>
          <w:rFonts w:ascii="Times New Roman" w:hAnsi="Times New Roman" w:cs="Times New Roman"/>
          <w:b/>
          <w:sz w:val="28"/>
          <w:szCs w:val="28"/>
        </w:rPr>
        <w:t xml:space="preserve"> ПР № </w:t>
      </w:r>
      <w:r>
        <w:rPr>
          <w:rFonts w:ascii="Times New Roman" w:eastAsia="Times New Roman" w:hAnsi="Times New Roman" w:cs="Times New Roman"/>
          <w:b/>
          <w:sz w:val="28"/>
          <w:szCs w:val="28"/>
        </w:rPr>
        <w:t>2027</w:t>
      </w:r>
      <w:r>
        <w:rPr>
          <w:rFonts w:ascii="Times New Roman" w:hAnsi="Times New Roman" w:cs="Times New Roman"/>
          <w:b/>
          <w:sz w:val="28"/>
          <w:szCs w:val="28"/>
        </w:rPr>
        <w:t xml:space="preserve"> від 15.10.2024</w:t>
      </w:r>
      <w:r>
        <w:rPr>
          <w:rFonts w:ascii="Times New Roman" w:eastAsia="Times New Roman" w:hAnsi="Times New Roman" w:cs="Times New Roman"/>
          <w:b/>
          <w:sz w:val="28"/>
          <w:szCs w:val="28"/>
        </w:rPr>
        <w:t>)</w:t>
      </w:r>
    </w:p>
    <w:p w14:paraId="6014F6BD" w14:textId="77777777" w:rsidR="0013162C" w:rsidRDefault="0013162C">
      <w:pPr>
        <w:pStyle w:val="a8"/>
        <w:spacing w:after="0" w:line="240" w:lineRule="auto"/>
        <w:ind w:left="786"/>
        <w:jc w:val="both"/>
        <w:rPr>
          <w:rFonts w:ascii="Times New Roman" w:hAnsi="Times New Roman" w:cs="Times New Roman"/>
          <w:b/>
          <w:sz w:val="28"/>
          <w:szCs w:val="28"/>
        </w:rPr>
      </w:pPr>
    </w:p>
    <w:p w14:paraId="1F4A8CF9" w14:textId="77777777" w:rsidR="0013162C" w:rsidRDefault="00000000">
      <w:pPr>
        <w:autoSpaceDE w:val="0"/>
        <w:autoSpaceDN w:val="0"/>
        <w:jc w:val="both"/>
        <w:outlineLvl w:val="1"/>
        <w:rPr>
          <w:rFonts w:ascii="Times New Roman" w:hAnsi="Times New Roman" w:cs="Times New Roman"/>
          <w:bCs/>
          <w:color w:val="000000"/>
          <w:sz w:val="28"/>
          <w:szCs w:val="28"/>
        </w:rPr>
      </w:pPr>
      <w:r>
        <w:rPr>
          <w:rFonts w:ascii="Times New Roman" w:hAnsi="Times New Roman" w:cs="Times New Roman"/>
          <w:b/>
          <w:sz w:val="28"/>
          <w:szCs w:val="28"/>
        </w:rPr>
        <w:t>СЛУХАЛИ: Калініченко О.А</w:t>
      </w:r>
      <w:r>
        <w:rPr>
          <w:rFonts w:ascii="Times New Roman" w:hAnsi="Times New Roman" w:cs="Times New Roman"/>
          <w:sz w:val="28"/>
          <w:szCs w:val="28"/>
        </w:rPr>
        <w:t>, директора КНП ««Ніжинський міський центр первинної медико-санітарної допомоги»</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та наголосила, що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рішення</w:t>
      </w:r>
      <w:r>
        <w:rPr>
          <w:rFonts w:ascii="Times New Roman" w:hAnsi="Times New Roman" w:cs="Times New Roman"/>
          <w:bCs/>
          <w:color w:val="000000"/>
          <w:sz w:val="28"/>
          <w:szCs w:val="28"/>
        </w:rPr>
        <w:t xml:space="preserve"> розроблений</w:t>
      </w:r>
      <w:r>
        <w:rPr>
          <w:rFonts w:ascii="Times New Roman" w:hAnsi="Times New Roman" w:cs="Times New Roman"/>
          <w:color w:val="000000"/>
          <w:sz w:val="28"/>
          <w:szCs w:val="24"/>
        </w:rPr>
        <w:t xml:space="preserve"> </w:t>
      </w:r>
      <w:r>
        <w:rPr>
          <w:rFonts w:ascii="Times New Roman" w:hAnsi="Times New Roman" w:cs="Times New Roman"/>
          <w:bCs/>
          <w:color w:val="000000"/>
          <w:sz w:val="28"/>
          <w:szCs w:val="28"/>
        </w:rPr>
        <w:t xml:space="preserve">з метою  забезпечення повного виконання завдань «Міської </w:t>
      </w:r>
      <w:r>
        <w:rPr>
          <w:rFonts w:ascii="Times New Roman" w:hAnsi="Times New Roman" w:cs="Times New Roman"/>
          <w:sz w:val="28"/>
        </w:rPr>
        <w:t xml:space="preserve"> цільової Програми ф</w:t>
      </w:r>
      <w:r>
        <w:rPr>
          <w:rFonts w:ascii="Times New Roman" w:hAnsi="Times New Roman" w:cs="Times New Roman"/>
          <w:sz w:val="28"/>
          <w:szCs w:val="28"/>
        </w:rPr>
        <w:t>інансової підтримки Комунального некомерційного підприємства «Ніжинський міський центр первинної медико-санітарної допомоги».</w:t>
      </w:r>
    </w:p>
    <w:p w14:paraId="0A0EFDE8" w14:textId="77777777" w:rsidR="0013162C"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bCs/>
          <w:color w:val="000000"/>
          <w:sz w:val="28"/>
          <w:szCs w:val="28"/>
        </w:rPr>
        <w:t xml:space="preserve">В обговоренні питання взяли участь члени комісії: Хоменко Ю.В., </w:t>
      </w:r>
      <w:proofErr w:type="spellStart"/>
      <w:r>
        <w:rPr>
          <w:rFonts w:ascii="Times New Roman" w:hAnsi="Times New Roman" w:cs="Times New Roman"/>
          <w:bCs/>
          <w:color w:val="000000"/>
          <w:sz w:val="28"/>
          <w:szCs w:val="28"/>
        </w:rPr>
        <w:t>Гомоляко</w:t>
      </w:r>
      <w:proofErr w:type="spellEnd"/>
      <w:r>
        <w:rPr>
          <w:rFonts w:ascii="Times New Roman" w:hAnsi="Times New Roman" w:cs="Times New Roman"/>
          <w:bCs/>
          <w:color w:val="000000"/>
          <w:sz w:val="28"/>
          <w:szCs w:val="28"/>
        </w:rPr>
        <w:t xml:space="preserve"> А.О., Гавриленко В.П., </w:t>
      </w:r>
      <w:r>
        <w:rPr>
          <w:rFonts w:ascii="Times New Roman" w:hAnsi="Times New Roman" w:cs="Times New Roman"/>
          <w:sz w:val="28"/>
          <w:szCs w:val="28"/>
        </w:rPr>
        <w:t>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 </w:t>
      </w:r>
      <w:proofErr w:type="spellStart"/>
      <w:r>
        <w:rPr>
          <w:rFonts w:ascii="Times New Roman" w:hAnsi="Times New Roman" w:cs="Times New Roman"/>
          <w:color w:val="000000"/>
          <w:sz w:val="28"/>
          <w:szCs w:val="28"/>
        </w:rPr>
        <w:t>Грозенко</w:t>
      </w:r>
      <w:proofErr w:type="spellEnd"/>
      <w:r>
        <w:rPr>
          <w:rFonts w:ascii="Times New Roman" w:hAnsi="Times New Roman" w:cs="Times New Roman"/>
          <w:color w:val="000000"/>
          <w:sz w:val="28"/>
          <w:szCs w:val="28"/>
        </w:rPr>
        <w:t xml:space="preserve"> І.В., начальник фінансового управління Писаренко Л.В.,</w:t>
      </w:r>
      <w:r>
        <w:rPr>
          <w:rFonts w:ascii="Times New Roman" w:hAnsi="Times New Roman" w:cs="Times New Roman"/>
          <w:sz w:val="28"/>
          <w:szCs w:val="28"/>
        </w:rPr>
        <w:t xml:space="preserve"> директор КНП ««Ніжинський міський центр первинної медико-санітарної допомоги» Калініченко О.А., Медичний директор КНП «Ніжинська центральна міська лікарня ім.  Миколи Галицького» Шейко О.Л.</w:t>
      </w:r>
    </w:p>
    <w:p w14:paraId="7C2F71C3" w14:textId="77777777" w:rsidR="0013162C"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w:t>
      </w:r>
    </w:p>
    <w:p w14:paraId="432C46CB" w14:textId="77777777" w:rsidR="0013162C" w:rsidRDefault="00000000">
      <w:pPr>
        <w:pStyle w:val="a8"/>
        <w:numPr>
          <w:ilvl w:val="0"/>
          <w:numId w:val="2"/>
        </w:numPr>
        <w:autoSpaceDE w:val="0"/>
        <w:autoSpaceDN w:val="0"/>
        <w:jc w:val="both"/>
        <w:outlineLvl w:val="1"/>
        <w:rPr>
          <w:rFonts w:ascii="Times New Roman" w:hAnsi="Times New Roman" w:cs="Times New Roman"/>
          <w:bCs/>
          <w:color w:val="000000"/>
          <w:sz w:val="28"/>
          <w:szCs w:val="28"/>
        </w:rPr>
      </w:pPr>
      <w:r>
        <w:rPr>
          <w:rFonts w:ascii="Times New Roman" w:hAnsi="Times New Roman" w:cs="Times New Roman"/>
          <w:b/>
          <w:bCs/>
          <w:color w:val="000000"/>
          <w:sz w:val="28"/>
          <w:szCs w:val="28"/>
        </w:rPr>
        <w:t>Хоменко Ю.В</w:t>
      </w:r>
      <w:r>
        <w:rPr>
          <w:rFonts w:ascii="Times New Roman" w:hAnsi="Times New Roman" w:cs="Times New Roman"/>
          <w:bCs/>
          <w:color w:val="000000"/>
          <w:sz w:val="28"/>
          <w:szCs w:val="28"/>
        </w:rPr>
        <w:t xml:space="preserve">., член комісії, з </w:t>
      </w:r>
      <w:r>
        <w:rPr>
          <w:rFonts w:ascii="Times New Roman" w:hAnsi="Times New Roman" w:cs="Times New Roman"/>
          <w:bCs/>
          <w:sz w:val="28"/>
          <w:szCs w:val="28"/>
        </w:rPr>
        <w:t>запитанням – якою постановою НЦЗУ передбачено надавання платних послуг УЗІ, на</w:t>
      </w:r>
      <w:r>
        <w:rPr>
          <w:rFonts w:ascii="Times New Roman" w:hAnsi="Times New Roman" w:cs="Times New Roman"/>
          <w:bCs/>
          <w:color w:val="000000"/>
          <w:sz w:val="28"/>
          <w:szCs w:val="28"/>
        </w:rPr>
        <w:t xml:space="preserve"> що Писаренко Л.В., начальник фінансового управління, надала пояснення, що послуги УЗІ відносяться до вторинної ланки надання медичної допомоги.</w:t>
      </w:r>
    </w:p>
    <w:p w14:paraId="14A4A474" w14:textId="77777777" w:rsidR="0013162C" w:rsidRDefault="00000000">
      <w:pPr>
        <w:pStyle w:val="a8"/>
        <w:numPr>
          <w:ilvl w:val="0"/>
          <w:numId w:val="2"/>
        </w:numPr>
        <w:autoSpaceDE w:val="0"/>
        <w:autoSpaceDN w:val="0"/>
        <w:jc w:val="both"/>
        <w:outlineLvl w:val="1"/>
        <w:rPr>
          <w:rFonts w:ascii="Times New Roman" w:hAnsi="Times New Roman" w:cs="Times New Roman"/>
          <w:bCs/>
          <w:color w:val="000000"/>
          <w:sz w:val="28"/>
          <w:szCs w:val="28"/>
        </w:rPr>
      </w:pPr>
      <w:proofErr w:type="spellStart"/>
      <w:r>
        <w:rPr>
          <w:rFonts w:ascii="Times New Roman" w:hAnsi="Times New Roman" w:cs="Times New Roman"/>
          <w:b/>
          <w:bCs/>
          <w:color w:val="000000"/>
          <w:sz w:val="28"/>
          <w:szCs w:val="28"/>
        </w:rPr>
        <w:t>Гомоляко</w:t>
      </w:r>
      <w:proofErr w:type="spellEnd"/>
      <w:r>
        <w:rPr>
          <w:rFonts w:ascii="Times New Roman" w:hAnsi="Times New Roman" w:cs="Times New Roman"/>
          <w:b/>
          <w:bCs/>
          <w:color w:val="000000"/>
          <w:sz w:val="28"/>
          <w:szCs w:val="28"/>
        </w:rPr>
        <w:t xml:space="preserve"> А</w:t>
      </w:r>
      <w:r>
        <w:rPr>
          <w:rFonts w:ascii="Times New Roman" w:hAnsi="Times New Roman" w:cs="Times New Roman"/>
          <w:bCs/>
          <w:color w:val="000000"/>
          <w:sz w:val="28"/>
          <w:szCs w:val="28"/>
        </w:rPr>
        <w:t xml:space="preserve">.О., член комісії, з запитанням щодо незручного знаходження рентген кабінету, на що </w:t>
      </w:r>
      <w:proofErr w:type="spellStart"/>
      <w:r>
        <w:rPr>
          <w:rFonts w:ascii="Times New Roman" w:hAnsi="Times New Roman" w:cs="Times New Roman"/>
          <w:bCs/>
          <w:color w:val="000000"/>
          <w:sz w:val="28"/>
          <w:szCs w:val="28"/>
        </w:rPr>
        <w:t>Грозенко</w:t>
      </w:r>
      <w:proofErr w:type="spellEnd"/>
      <w:r>
        <w:rPr>
          <w:rFonts w:ascii="Times New Roman" w:hAnsi="Times New Roman" w:cs="Times New Roman"/>
          <w:bCs/>
          <w:color w:val="000000"/>
          <w:sz w:val="28"/>
          <w:szCs w:val="28"/>
        </w:rPr>
        <w:t xml:space="preserve"> І.В., </w:t>
      </w:r>
      <w:r>
        <w:rPr>
          <w:rFonts w:ascii="Times New Roman" w:hAnsi="Times New Roman" w:cs="Times New Roman"/>
          <w:sz w:val="28"/>
          <w:szCs w:val="28"/>
        </w:rPr>
        <w:t>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w:t>
      </w:r>
      <w:r>
        <w:rPr>
          <w:rFonts w:ascii="Times New Roman" w:hAnsi="Times New Roman" w:cs="Times New Roman"/>
          <w:bCs/>
          <w:color w:val="000000"/>
          <w:sz w:val="28"/>
          <w:szCs w:val="28"/>
        </w:rPr>
        <w:t xml:space="preserve"> надала пояснення, що це тимчасові незручності і після ремонту ще одного рентгенологічного апарату послуги будуть надаватися в іншому приміщенні.</w:t>
      </w:r>
    </w:p>
    <w:p w14:paraId="0B45AD4B" w14:textId="77777777" w:rsidR="0013162C" w:rsidRDefault="00000000">
      <w:pPr>
        <w:pStyle w:val="a8"/>
        <w:numPr>
          <w:ilvl w:val="0"/>
          <w:numId w:val="2"/>
        </w:numPr>
        <w:autoSpaceDE w:val="0"/>
        <w:autoSpaceDN w:val="0"/>
        <w:jc w:val="both"/>
        <w:outlineLvl w:val="1"/>
        <w:rPr>
          <w:rFonts w:ascii="Times New Roman" w:hAnsi="Times New Roman" w:cs="Times New Roman"/>
          <w:bCs/>
          <w:color w:val="000000"/>
          <w:sz w:val="28"/>
          <w:szCs w:val="28"/>
        </w:rPr>
      </w:pPr>
      <w:r>
        <w:rPr>
          <w:rFonts w:ascii="Times New Roman" w:hAnsi="Times New Roman" w:cs="Times New Roman"/>
          <w:b/>
          <w:bCs/>
          <w:color w:val="000000"/>
          <w:sz w:val="28"/>
          <w:szCs w:val="28"/>
        </w:rPr>
        <w:t>Хоменко Ю.В</w:t>
      </w:r>
      <w:r>
        <w:rPr>
          <w:rFonts w:ascii="Times New Roman" w:hAnsi="Times New Roman" w:cs="Times New Roman"/>
          <w:bCs/>
          <w:color w:val="000000"/>
          <w:sz w:val="28"/>
          <w:szCs w:val="28"/>
        </w:rPr>
        <w:t xml:space="preserve">. з </w:t>
      </w:r>
      <w:r>
        <w:rPr>
          <w:rFonts w:ascii="Times New Roman" w:hAnsi="Times New Roman" w:cs="Times New Roman"/>
          <w:bCs/>
          <w:sz w:val="28"/>
          <w:szCs w:val="28"/>
        </w:rPr>
        <w:t xml:space="preserve">запитанням, чому досі не проведено ремонт рентгенологічного апарату, на що Шейко О.Л., </w:t>
      </w:r>
      <w:r>
        <w:rPr>
          <w:rFonts w:ascii="Times New Roman" w:hAnsi="Times New Roman" w:cs="Times New Roman"/>
          <w:sz w:val="28"/>
          <w:szCs w:val="28"/>
        </w:rPr>
        <w:t>медичний директор КНП «Ніжинська центральна міська лікарня ім.  Миколи Галицького»</w:t>
      </w:r>
      <w:r>
        <w:rPr>
          <w:rFonts w:ascii="Times New Roman" w:hAnsi="Times New Roman" w:cs="Times New Roman"/>
          <w:bCs/>
          <w:sz w:val="28"/>
          <w:szCs w:val="28"/>
        </w:rPr>
        <w:t xml:space="preserve"> надала пояснення щодо питання і наголосила, що проводиться технічна</w:t>
      </w:r>
      <w:r>
        <w:rPr>
          <w:rFonts w:ascii="Times New Roman" w:hAnsi="Times New Roman" w:cs="Times New Roman"/>
          <w:bCs/>
          <w:color w:val="FF0000"/>
          <w:sz w:val="28"/>
          <w:szCs w:val="28"/>
        </w:rPr>
        <w:t xml:space="preserve"> </w:t>
      </w:r>
      <w:r>
        <w:rPr>
          <w:rFonts w:ascii="Times New Roman" w:hAnsi="Times New Roman" w:cs="Times New Roman"/>
          <w:bCs/>
          <w:sz w:val="28"/>
          <w:szCs w:val="28"/>
        </w:rPr>
        <w:t>підготовка</w:t>
      </w:r>
      <w:r>
        <w:rPr>
          <w:rFonts w:ascii="Times New Roman" w:hAnsi="Times New Roman" w:cs="Times New Roman"/>
          <w:bCs/>
          <w:color w:val="000000"/>
          <w:sz w:val="28"/>
          <w:szCs w:val="28"/>
        </w:rPr>
        <w:t xml:space="preserve"> до проведення тендеру по закупівлі рентгенологічної трубки, після її придбання буде проведено подальші роботи по ремонту апарату.</w:t>
      </w:r>
    </w:p>
    <w:p w14:paraId="77B46163" w14:textId="77001F11" w:rsidR="000C03A8" w:rsidRDefault="00000000" w:rsidP="000C03A8">
      <w:pPr>
        <w:pStyle w:val="a8"/>
        <w:numPr>
          <w:ilvl w:val="0"/>
          <w:numId w:val="2"/>
        </w:numPr>
        <w:autoSpaceDE w:val="0"/>
        <w:autoSpaceDN w:val="0"/>
        <w:jc w:val="both"/>
        <w:outlineLvl w:val="1"/>
        <w:rPr>
          <w:rFonts w:ascii="Times New Roman" w:hAnsi="Times New Roman" w:cs="Times New Roman"/>
          <w:bCs/>
          <w:color w:val="000000"/>
          <w:sz w:val="28"/>
          <w:szCs w:val="28"/>
        </w:rPr>
      </w:pPr>
      <w:r>
        <w:rPr>
          <w:rFonts w:ascii="Times New Roman" w:hAnsi="Times New Roman" w:cs="Times New Roman"/>
          <w:b/>
          <w:bCs/>
          <w:color w:val="000000"/>
          <w:sz w:val="28"/>
          <w:szCs w:val="28"/>
        </w:rPr>
        <w:lastRenderedPageBreak/>
        <w:t>Хоменко Ю.В.</w:t>
      </w:r>
      <w:r>
        <w:rPr>
          <w:rFonts w:ascii="Times New Roman" w:hAnsi="Times New Roman" w:cs="Times New Roman"/>
          <w:bCs/>
          <w:color w:val="000000"/>
          <w:sz w:val="28"/>
          <w:szCs w:val="28"/>
        </w:rPr>
        <w:t xml:space="preserve"> висловився щодо необхідності керівництвом взяття на контроль закупівлю рентгенологічної трубки та не затягування цієї процедури. Депутати підтримали пропозицію.</w:t>
      </w:r>
    </w:p>
    <w:p w14:paraId="651472F4" w14:textId="77777777" w:rsidR="000C03A8" w:rsidRPr="000C03A8" w:rsidRDefault="000C03A8" w:rsidP="000C03A8">
      <w:pPr>
        <w:pStyle w:val="a8"/>
        <w:autoSpaceDE w:val="0"/>
        <w:autoSpaceDN w:val="0"/>
        <w:jc w:val="both"/>
        <w:outlineLvl w:val="1"/>
        <w:rPr>
          <w:rFonts w:ascii="Times New Roman" w:hAnsi="Times New Roman" w:cs="Times New Roman"/>
          <w:bCs/>
          <w:color w:val="000000"/>
          <w:sz w:val="28"/>
          <w:szCs w:val="28"/>
        </w:rPr>
      </w:pPr>
    </w:p>
    <w:p w14:paraId="6057DD66" w14:textId="77777777" w:rsidR="000C03A8" w:rsidRDefault="00000000" w:rsidP="000C03A8">
      <w:pPr>
        <w:pStyle w:val="a8"/>
        <w:numPr>
          <w:ilvl w:val="0"/>
          <w:numId w:val="3"/>
        </w:numPr>
        <w:jc w:val="both"/>
        <w:rPr>
          <w:rFonts w:ascii="Times New Roman" w:hAnsi="Times New Roman" w:cs="Times New Roman"/>
          <w:sz w:val="28"/>
          <w:szCs w:val="28"/>
        </w:rPr>
      </w:pPr>
      <w:r>
        <w:rPr>
          <w:rFonts w:ascii="Times New Roman" w:eastAsia="Times New Roman" w:hAnsi="Times New Roman" w:cs="Times New Roman"/>
          <w:b/>
          <w:sz w:val="28"/>
          <w:szCs w:val="28"/>
          <w:shd w:val="clear" w:color="auto" w:fill="FFFFFF"/>
          <w:lang w:eastAsia="ru-RU"/>
        </w:rPr>
        <w:t>ВИРІШИЛИ</w:t>
      </w:r>
      <w:r>
        <w:rPr>
          <w:rFonts w:ascii="Times New Roman" w:eastAsia="Times New Roman" w:hAnsi="Times New Roman" w:cs="Times New Roman"/>
          <w:sz w:val="28"/>
          <w:szCs w:val="28"/>
          <w:shd w:val="clear" w:color="auto" w:fill="FFFFFF"/>
          <w:lang w:eastAsia="ru-RU"/>
        </w:rPr>
        <w:t xml:space="preserve">: </w:t>
      </w:r>
      <w:r w:rsidR="000C03A8">
        <w:rPr>
          <w:rFonts w:ascii="Times New Roman" w:eastAsia="Times New Roman" w:hAnsi="Times New Roman" w:cs="Times New Roman"/>
          <w:sz w:val="28"/>
          <w:szCs w:val="28"/>
          <w:shd w:val="clear" w:color="auto" w:fill="FFFFFF"/>
          <w:lang w:eastAsia="ru-RU"/>
        </w:rPr>
        <w:t xml:space="preserve">Рекомендувати міському голові доручити профільному заступнику і керівництву лікарні  взяти на контроль </w:t>
      </w:r>
      <w:r w:rsidR="000C03A8">
        <w:rPr>
          <w:rFonts w:ascii="Times New Roman" w:hAnsi="Times New Roman" w:cs="Times New Roman"/>
          <w:bCs/>
          <w:sz w:val="28"/>
          <w:szCs w:val="28"/>
        </w:rPr>
        <w:t>прискорення</w:t>
      </w:r>
      <w:r w:rsidR="000C03A8">
        <w:rPr>
          <w:rFonts w:ascii="Times New Roman" w:eastAsia="Times New Roman" w:hAnsi="Times New Roman" w:cs="Times New Roman"/>
          <w:sz w:val="28"/>
          <w:szCs w:val="28"/>
          <w:shd w:val="clear" w:color="auto" w:fill="FFFFFF"/>
          <w:lang w:eastAsia="ru-RU"/>
        </w:rPr>
        <w:t xml:space="preserve"> процедури та саму процедуру проведення тендеру із закупівлі </w:t>
      </w:r>
      <w:r w:rsidR="000C03A8">
        <w:rPr>
          <w:rFonts w:ascii="Times New Roman" w:hAnsi="Times New Roman" w:cs="Times New Roman"/>
          <w:sz w:val="28"/>
          <w:szCs w:val="28"/>
        </w:rPr>
        <w:t xml:space="preserve"> </w:t>
      </w:r>
      <w:r w:rsidR="000C03A8">
        <w:rPr>
          <w:rFonts w:ascii="Times New Roman" w:hAnsi="Times New Roman" w:cs="Times New Roman"/>
          <w:bCs/>
          <w:sz w:val="28"/>
          <w:szCs w:val="28"/>
        </w:rPr>
        <w:t>рентгенологічної трубки для ремонту рентгенологічного апарату.</w:t>
      </w:r>
    </w:p>
    <w:p w14:paraId="5C1CA492" w14:textId="25D58572" w:rsidR="0013162C" w:rsidRDefault="0013162C">
      <w:pPr>
        <w:spacing w:after="0" w:line="240" w:lineRule="auto"/>
        <w:jc w:val="both"/>
        <w:rPr>
          <w:rFonts w:ascii="Times New Roman" w:hAnsi="Times New Roman" w:cs="Times New Roman"/>
          <w:bCs/>
          <w:sz w:val="28"/>
          <w:szCs w:val="28"/>
        </w:rPr>
      </w:pPr>
    </w:p>
    <w:p w14:paraId="51E2559F" w14:textId="77777777" w:rsidR="0013162C" w:rsidRDefault="0013162C">
      <w:pPr>
        <w:spacing w:after="0" w:line="240" w:lineRule="auto"/>
        <w:jc w:val="both"/>
        <w:rPr>
          <w:rFonts w:ascii="Times New Roman" w:hAnsi="Times New Roman" w:cs="Times New Roman"/>
          <w:bCs/>
          <w:color w:val="FF0000"/>
          <w:sz w:val="28"/>
          <w:szCs w:val="28"/>
        </w:rPr>
      </w:pPr>
    </w:p>
    <w:p w14:paraId="72FB93C5"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3860D2B2" w14:textId="77777777" w:rsidR="0013162C" w:rsidRDefault="00000000">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
    <w:p w14:paraId="757FC051" w14:textId="77777777" w:rsidR="0013162C" w:rsidRDefault="00000000">
      <w:pPr>
        <w:pStyle w:val="a8"/>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101D278" w14:textId="77777777" w:rsidR="0013162C" w:rsidRDefault="00000000">
      <w:pPr>
        <w:pStyle w:val="a8"/>
        <w:numPr>
          <w:ilvl w:val="0"/>
          <w:numId w:val="3"/>
        </w:numPr>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Рекомендувати міському голові доручити профільному заступнику і керівництву лікарні  взяти на контроль </w:t>
      </w:r>
      <w:r>
        <w:rPr>
          <w:rFonts w:ascii="Times New Roman" w:hAnsi="Times New Roman" w:cs="Times New Roman"/>
          <w:bCs/>
          <w:sz w:val="28"/>
          <w:szCs w:val="28"/>
        </w:rPr>
        <w:t>прискорення</w:t>
      </w:r>
      <w:r>
        <w:rPr>
          <w:rFonts w:ascii="Times New Roman" w:eastAsia="Times New Roman" w:hAnsi="Times New Roman" w:cs="Times New Roman"/>
          <w:sz w:val="28"/>
          <w:szCs w:val="28"/>
          <w:shd w:val="clear" w:color="auto" w:fill="FFFFFF"/>
          <w:lang w:eastAsia="ru-RU"/>
        </w:rPr>
        <w:t xml:space="preserve"> процедури та саму процедуру проведення тендеру із закупівлі </w:t>
      </w:r>
      <w:r>
        <w:rPr>
          <w:rFonts w:ascii="Times New Roman" w:hAnsi="Times New Roman" w:cs="Times New Roman"/>
          <w:sz w:val="28"/>
          <w:szCs w:val="28"/>
        </w:rPr>
        <w:t xml:space="preserve"> </w:t>
      </w:r>
      <w:r>
        <w:rPr>
          <w:rFonts w:ascii="Times New Roman" w:hAnsi="Times New Roman" w:cs="Times New Roman"/>
          <w:bCs/>
          <w:sz w:val="28"/>
          <w:szCs w:val="28"/>
        </w:rPr>
        <w:t>рентгенологічної трубки для ремонту рентгенологічного апарату.</w:t>
      </w:r>
    </w:p>
    <w:p w14:paraId="7DF426EC" w14:textId="77777777" w:rsidR="0013162C" w:rsidRDefault="0013162C">
      <w:pPr>
        <w:pStyle w:val="a8"/>
        <w:jc w:val="both"/>
        <w:rPr>
          <w:rFonts w:ascii="Times New Roman" w:hAnsi="Times New Roman" w:cs="Times New Roman"/>
          <w:sz w:val="28"/>
          <w:szCs w:val="28"/>
        </w:rPr>
      </w:pPr>
    </w:p>
    <w:p w14:paraId="1A862A11" w14:textId="77777777" w:rsidR="0013162C" w:rsidRDefault="00000000">
      <w:pPr>
        <w:pStyle w:val="a8"/>
        <w:numPr>
          <w:ilvl w:val="0"/>
          <w:numId w:val="1"/>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внесення змін до додатку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6 «Міська цільова програма «Фінансова підтримка комунального некомерційного підприємства «Ніжинський міський пологовий будинок» на 2024 рік» до рішення Ніжинської міської ради від 08 грудня 2023 року </w:t>
      </w:r>
      <w:r>
        <w:rPr>
          <w:rFonts w:ascii="Times New Roman" w:eastAsia="Segoe UI Symbol" w:hAnsi="Times New Roman" w:cs="Times New Roman"/>
          <w:b/>
          <w:sz w:val="28"/>
          <w:szCs w:val="28"/>
        </w:rPr>
        <w:t>№2</w:t>
      </w:r>
      <w:r>
        <w:rPr>
          <w:rFonts w:ascii="Times New Roman" w:eastAsia="Times New Roman" w:hAnsi="Times New Roman" w:cs="Times New Roman"/>
          <w:b/>
          <w:sz w:val="28"/>
          <w:szCs w:val="28"/>
        </w:rPr>
        <w:t>-35/2023«Про затвердження бюджетних програм місцевого/регіонального значення на 2024 рік» (</w:t>
      </w:r>
      <w:r>
        <w:rPr>
          <w:rFonts w:ascii="Times New Roman" w:hAnsi="Times New Roman" w:cs="Times New Roman"/>
          <w:b/>
          <w:sz w:val="28"/>
          <w:szCs w:val="28"/>
        </w:rPr>
        <w:t xml:space="preserve">ПР № </w:t>
      </w:r>
      <w:r>
        <w:rPr>
          <w:rFonts w:ascii="Times New Roman" w:eastAsia="Times New Roman" w:hAnsi="Times New Roman" w:cs="Times New Roman"/>
          <w:b/>
          <w:sz w:val="28"/>
          <w:szCs w:val="28"/>
        </w:rPr>
        <w:t>2037</w:t>
      </w:r>
      <w:r>
        <w:rPr>
          <w:rFonts w:ascii="Times New Roman" w:hAnsi="Times New Roman" w:cs="Times New Roman"/>
          <w:b/>
          <w:sz w:val="28"/>
          <w:szCs w:val="28"/>
        </w:rPr>
        <w:t xml:space="preserve"> від 24.10.2024</w:t>
      </w:r>
      <w:r>
        <w:rPr>
          <w:rFonts w:ascii="Times New Roman" w:eastAsia="Times New Roman" w:hAnsi="Times New Roman" w:cs="Times New Roman"/>
          <w:b/>
          <w:sz w:val="28"/>
          <w:szCs w:val="28"/>
        </w:rPr>
        <w:t>)</w:t>
      </w:r>
    </w:p>
    <w:p w14:paraId="28088B3E" w14:textId="77777777" w:rsidR="0013162C" w:rsidRDefault="0013162C">
      <w:pPr>
        <w:pStyle w:val="a8"/>
        <w:spacing w:after="0" w:line="240" w:lineRule="auto"/>
        <w:ind w:left="786"/>
        <w:jc w:val="both"/>
        <w:rPr>
          <w:rFonts w:ascii="Times New Roman" w:hAnsi="Times New Roman" w:cs="Times New Roman"/>
          <w:b/>
          <w:sz w:val="28"/>
          <w:szCs w:val="28"/>
        </w:rPr>
      </w:pPr>
    </w:p>
    <w:p w14:paraId="6AD2A4C9"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w:t>
      </w:r>
      <w:r>
        <w:rPr>
          <w:rFonts w:ascii="Times New Roman" w:hAnsi="Times New Roman" w:cs="Times New Roman"/>
          <w:b/>
          <w:color w:val="000000"/>
          <w:sz w:val="28"/>
          <w:szCs w:val="28"/>
        </w:rPr>
        <w:t>Філоненко</w:t>
      </w:r>
      <w:r>
        <w:rPr>
          <w:rFonts w:ascii="Times New Roman" w:hAnsi="Times New Roman" w:cs="Times New Roman"/>
          <w:b/>
          <w:sz w:val="28"/>
          <w:szCs w:val="28"/>
        </w:rPr>
        <w:t xml:space="preserve"> Т.Г., </w:t>
      </w:r>
      <w:r>
        <w:rPr>
          <w:rFonts w:ascii="Times New Roman" w:hAnsi="Times New Roman" w:cs="Times New Roman"/>
          <w:color w:val="000000"/>
          <w:sz w:val="28"/>
          <w:szCs w:val="28"/>
        </w:rPr>
        <w:t>головного бухгалтера  КНП «Ніжинський міський пологовий будинок»</w:t>
      </w:r>
      <w:r>
        <w:rPr>
          <w:rFonts w:ascii="Times New Roman" w:hAnsi="Times New Roman" w:cs="Times New Roman"/>
          <w:sz w:val="28"/>
          <w:szCs w:val="28"/>
        </w:rPr>
        <w:t>, яка ознайомила присутніх з проектом рішення та надала пояснення щодо нього.</w:t>
      </w:r>
    </w:p>
    <w:p w14:paraId="2E089600" w14:textId="77777777" w:rsidR="0013162C" w:rsidRDefault="0013162C">
      <w:pPr>
        <w:spacing w:after="0" w:line="240" w:lineRule="auto"/>
        <w:jc w:val="both"/>
        <w:rPr>
          <w:rFonts w:ascii="Times New Roman" w:hAnsi="Times New Roman" w:cs="Times New Roman"/>
          <w:sz w:val="28"/>
          <w:szCs w:val="28"/>
        </w:rPr>
      </w:pPr>
    </w:p>
    <w:p w14:paraId="1A6F55E5" w14:textId="77777777" w:rsidR="0013162C" w:rsidRDefault="00000000">
      <w:pPr>
        <w:spacing w:after="0" w:line="240" w:lineRule="auto"/>
        <w:jc w:val="both"/>
        <w:rPr>
          <w:rFonts w:ascii="Times New Roman" w:hAnsi="Times New Roman" w:cs="Times New Roman"/>
          <w:color w:val="C0504D" w:themeColor="accent2"/>
          <w:sz w:val="28"/>
          <w:szCs w:val="28"/>
        </w:rPr>
      </w:pPr>
      <w:r>
        <w:rPr>
          <w:rFonts w:ascii="Times New Roman" w:hAnsi="Times New Roman" w:cs="Times New Roman"/>
          <w:sz w:val="28"/>
          <w:szCs w:val="28"/>
        </w:rPr>
        <w:t>При обговоренні питання члени комісії порушили питання  зарплат медичного персоналу та кількості платних послуг, що надаються</w:t>
      </w:r>
      <w:r>
        <w:rPr>
          <w:rFonts w:ascii="Times New Roman" w:hAnsi="Times New Roman" w:cs="Times New Roman"/>
          <w:color w:val="C0504D" w:themeColor="accent2"/>
          <w:sz w:val="28"/>
          <w:szCs w:val="28"/>
        </w:rPr>
        <w:t xml:space="preserve">. </w:t>
      </w:r>
    </w:p>
    <w:p w14:paraId="3C3EE824" w14:textId="77777777" w:rsidR="0013162C" w:rsidRDefault="0013162C">
      <w:pPr>
        <w:spacing w:after="0" w:line="240" w:lineRule="auto"/>
        <w:jc w:val="both"/>
        <w:rPr>
          <w:rFonts w:ascii="Times New Roman" w:hAnsi="Times New Roman" w:cs="Times New Roman"/>
          <w:color w:val="C0504D" w:themeColor="accent2"/>
          <w:sz w:val="28"/>
          <w:szCs w:val="28"/>
        </w:rPr>
      </w:pPr>
    </w:p>
    <w:p w14:paraId="545C7E86"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w:t>
      </w:r>
    </w:p>
    <w:p w14:paraId="7B6EC586"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Хоменко Ю.В</w:t>
      </w:r>
      <w:r>
        <w:rPr>
          <w:rFonts w:ascii="Times New Roman" w:hAnsi="Times New Roman" w:cs="Times New Roman"/>
          <w:sz w:val="28"/>
          <w:szCs w:val="28"/>
        </w:rPr>
        <w:t xml:space="preserve">., член комісії, наголосив,  що на його  думку штат персоналу КНП завищений. </w:t>
      </w:r>
    </w:p>
    <w:p w14:paraId="639CA6A1"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color w:val="000000"/>
          <w:sz w:val="28"/>
          <w:szCs w:val="28"/>
        </w:rPr>
        <w:t>Філоненко</w:t>
      </w:r>
      <w:r>
        <w:rPr>
          <w:rFonts w:ascii="Times New Roman" w:hAnsi="Times New Roman" w:cs="Times New Roman"/>
          <w:b/>
          <w:sz w:val="28"/>
          <w:szCs w:val="28"/>
        </w:rPr>
        <w:t xml:space="preserve"> Т.Г</w:t>
      </w:r>
      <w:r>
        <w:rPr>
          <w:rFonts w:ascii="Times New Roman" w:hAnsi="Times New Roman" w:cs="Times New Roman"/>
          <w:sz w:val="28"/>
          <w:szCs w:val="28"/>
        </w:rPr>
        <w:t xml:space="preserve">. </w:t>
      </w:r>
      <w:r>
        <w:rPr>
          <w:rFonts w:ascii="Times New Roman" w:hAnsi="Times New Roman" w:cs="Times New Roman"/>
          <w:color w:val="000000"/>
          <w:sz w:val="28"/>
          <w:szCs w:val="28"/>
        </w:rPr>
        <w:t>головний бухгалтер  КНП «Ніжинський міський пологовий будинок»,</w:t>
      </w:r>
      <w:r>
        <w:rPr>
          <w:rFonts w:ascii="Times New Roman" w:hAnsi="Times New Roman" w:cs="Times New Roman"/>
          <w:sz w:val="28"/>
          <w:szCs w:val="28"/>
        </w:rPr>
        <w:t xml:space="preserve"> надала відповідь, що</w:t>
      </w:r>
      <w:r>
        <w:rPr>
          <w:rFonts w:ascii="Times New Roman" w:hAnsi="Times New Roman" w:cs="Times New Roman"/>
          <w:b/>
          <w:sz w:val="28"/>
          <w:szCs w:val="28"/>
        </w:rPr>
        <w:t xml:space="preserve"> </w:t>
      </w:r>
      <w:r>
        <w:rPr>
          <w:rFonts w:ascii="Times New Roman" w:hAnsi="Times New Roman" w:cs="Times New Roman"/>
          <w:sz w:val="28"/>
          <w:szCs w:val="28"/>
        </w:rPr>
        <w:t>штат доведено до вимог НЦЗУ пакета і вся зарплата робітників нараховується по тарифній сітці.</w:t>
      </w:r>
    </w:p>
    <w:p w14:paraId="0BB15F8F" w14:textId="77777777" w:rsidR="0013162C" w:rsidRDefault="0013162C">
      <w:pPr>
        <w:spacing w:after="0" w:line="240" w:lineRule="auto"/>
        <w:jc w:val="both"/>
        <w:rPr>
          <w:rFonts w:ascii="Times New Roman" w:hAnsi="Times New Roman" w:cs="Times New Roman"/>
          <w:sz w:val="28"/>
          <w:szCs w:val="28"/>
        </w:rPr>
      </w:pPr>
    </w:p>
    <w:p w14:paraId="2EABA819"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0A5C94F0"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lastRenderedPageBreak/>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CCA641A" w14:textId="77777777" w:rsidR="0013162C" w:rsidRDefault="00000000">
      <w:pPr>
        <w:pStyle w:val="a8"/>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2022-2024 роки, затвердженої рішенням</w:t>
      </w:r>
      <w:r>
        <w:rPr>
          <w:rFonts w:ascii="Times New Roman" w:hAnsi="Times New Roman" w:cs="Times New Roman"/>
          <w:b/>
          <w:sz w:val="28"/>
          <w:szCs w:val="28"/>
          <w:lang w:eastAsia="en-US"/>
        </w:rPr>
        <w:t xml:space="preserve"> </w:t>
      </w:r>
      <w:r>
        <w:rPr>
          <w:rFonts w:ascii="Times New Roman" w:hAnsi="Times New Roman" w:cs="Times New Roman"/>
          <w:b/>
          <w:sz w:val="28"/>
          <w:szCs w:val="28"/>
        </w:rPr>
        <w:t>Ніжинської міської ради від 21 грудня 2021 року № 6-18/2021(ПР № 2028 від 16.10.2024)</w:t>
      </w:r>
    </w:p>
    <w:p w14:paraId="1B6EF3AB" w14:textId="77777777" w:rsidR="0013162C" w:rsidRDefault="0013162C">
      <w:pPr>
        <w:spacing w:after="0" w:line="240" w:lineRule="auto"/>
        <w:jc w:val="both"/>
        <w:rPr>
          <w:rFonts w:ascii="Times New Roman" w:hAnsi="Times New Roman" w:cs="Times New Roman"/>
          <w:b/>
          <w:sz w:val="28"/>
          <w:szCs w:val="28"/>
        </w:rPr>
      </w:pPr>
    </w:p>
    <w:p w14:paraId="0A869FC5"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Лях О.М., </w:t>
      </w:r>
      <w:r>
        <w:rPr>
          <w:rFonts w:ascii="Times New Roman" w:hAnsi="Times New Roman" w:cs="Times New Roman"/>
          <w:sz w:val="28"/>
          <w:szCs w:val="28"/>
        </w:rPr>
        <w:t xml:space="preserve">головного спеціаліста відділу </w:t>
      </w:r>
      <w:r>
        <w:rPr>
          <w:rFonts w:ascii="Times New Roman" w:hAnsi="Times New Roman" w:cs="Times New Roman"/>
          <w:color w:val="000000"/>
          <w:sz w:val="28"/>
          <w:szCs w:val="28"/>
        </w:rPr>
        <w:t>з благоустрою, житлових питань, паркування, роботи з органами самоорганізації населення та взаємодії з правоохоронними органами</w:t>
      </w:r>
      <w:r>
        <w:rPr>
          <w:rFonts w:ascii="Times New Roman" w:hAnsi="Times New Roman" w:cs="Times New Roman"/>
          <w:sz w:val="28"/>
          <w:szCs w:val="28"/>
        </w:rPr>
        <w:t>, яка ознайомила присутніх з проектом рішення та надала пояснила, що</w:t>
      </w:r>
      <w:r>
        <w:rPr>
          <w:rFonts w:ascii="Times New Roman" w:hAnsi="Times New Roman" w:cs="Times New Roman"/>
          <w:bCs/>
          <w:sz w:val="28"/>
          <w:szCs w:val="28"/>
        </w:rPr>
        <w:t xml:space="preserve"> прийняття проекту рішення дасть можливість з</w:t>
      </w:r>
      <w:r>
        <w:rPr>
          <w:rFonts w:ascii="Times New Roman" w:eastAsia="Times New Roman" w:hAnsi="Times New Roman" w:cs="Times New Roman"/>
          <w:bCs/>
          <w:sz w:val="28"/>
          <w:szCs w:val="28"/>
        </w:rPr>
        <w:t>абезпечення експлуатації та технічного обслуговування житлового фонду, який надається, як службове житло для лікарів, в тому числі: проведення поточних ремонтів службових квартир, вивіз сміття, оплата енергоносіїв та комунальних послуг до заселення, погашення боргів за комунальні послуги, які утворилися на момент прийняття такого житла до комунальної власності Ніжинської територіальної громади, тощо</w:t>
      </w:r>
      <w:r>
        <w:rPr>
          <w:rFonts w:ascii="Times New Roman" w:hAnsi="Times New Roman" w:cs="Times New Roman"/>
          <w:sz w:val="28"/>
          <w:szCs w:val="28"/>
        </w:rPr>
        <w:t>.</w:t>
      </w:r>
    </w:p>
    <w:p w14:paraId="69AC0854" w14:textId="77777777" w:rsidR="0013162C" w:rsidRDefault="0013162C">
      <w:pPr>
        <w:spacing w:after="0" w:line="240" w:lineRule="auto"/>
        <w:jc w:val="both"/>
        <w:rPr>
          <w:rFonts w:ascii="Times New Roman" w:hAnsi="Times New Roman" w:cs="Times New Roman"/>
          <w:sz w:val="28"/>
          <w:szCs w:val="28"/>
        </w:rPr>
      </w:pPr>
    </w:p>
    <w:p w14:paraId="07C86E76"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2F426695" w14:textId="77777777" w:rsidR="0013162C" w:rsidRDefault="0013162C">
      <w:pPr>
        <w:spacing w:after="0" w:line="240" w:lineRule="auto"/>
        <w:jc w:val="both"/>
        <w:rPr>
          <w:rFonts w:ascii="Times New Roman" w:hAnsi="Times New Roman" w:cs="Times New Roman"/>
          <w:sz w:val="28"/>
          <w:szCs w:val="28"/>
        </w:rPr>
      </w:pPr>
    </w:p>
    <w:p w14:paraId="21662112" w14:textId="77777777" w:rsidR="0013162C" w:rsidRDefault="00000000">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ВИСТУПИЛИ:</w:t>
      </w:r>
    </w:p>
    <w:p w14:paraId="660F7931" w14:textId="77777777" w:rsidR="0013162C" w:rsidRDefault="00000000">
      <w:pPr>
        <w:spacing w:after="0" w:line="240" w:lineRule="auto"/>
        <w:jc w:val="both"/>
        <w:rPr>
          <w:rFonts w:ascii="Times New Roman" w:hAnsi="Times New Roman" w:cs="Times New Roman"/>
          <w:bCs/>
          <w:sz w:val="28"/>
          <w:szCs w:val="28"/>
        </w:rPr>
      </w:pPr>
      <w:r>
        <w:rPr>
          <w:rFonts w:ascii="Times New Roman" w:hAnsi="Times New Roman" w:cs="Times New Roman"/>
          <w:b/>
          <w:bCs/>
          <w:color w:val="000000"/>
          <w:sz w:val="28"/>
          <w:szCs w:val="28"/>
        </w:rPr>
        <w:t>Хоменко Ю.В</w:t>
      </w:r>
      <w:r>
        <w:rPr>
          <w:rFonts w:ascii="Times New Roman" w:hAnsi="Times New Roman" w:cs="Times New Roman"/>
          <w:bCs/>
          <w:color w:val="000000"/>
          <w:sz w:val="28"/>
          <w:szCs w:val="28"/>
        </w:rPr>
        <w:t xml:space="preserve">., член комісії, з </w:t>
      </w:r>
      <w:r>
        <w:rPr>
          <w:rFonts w:ascii="Times New Roman" w:hAnsi="Times New Roman" w:cs="Times New Roman"/>
          <w:bCs/>
          <w:sz w:val="28"/>
          <w:szCs w:val="28"/>
        </w:rPr>
        <w:t xml:space="preserve">запитаннями: </w:t>
      </w:r>
    </w:p>
    <w:p w14:paraId="7AA93BD7" w14:textId="77777777" w:rsidR="0013162C" w:rsidRDefault="000000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–щодо кількості вільних квартир, які можливо передати в користування лікарям;</w:t>
      </w:r>
    </w:p>
    <w:p w14:paraId="4969AEA7" w14:textId="77777777" w:rsidR="0013162C" w:rsidRDefault="000000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–щодо використання приміщення  (колишньої аптеки №200, що на вул. Озерній).</w:t>
      </w:r>
    </w:p>
    <w:p w14:paraId="765E06C5"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Калініченко О.А</w:t>
      </w:r>
      <w:r>
        <w:rPr>
          <w:rFonts w:ascii="Times New Roman" w:hAnsi="Times New Roman" w:cs="Times New Roman"/>
          <w:sz w:val="28"/>
          <w:szCs w:val="28"/>
        </w:rPr>
        <w:t>., директор КНП ««Ніжинський міський центр первинної медико-санітарної допомоги», надала пояснення, що в цьому приміщенні планується зробити відділення сімейної амбулаторії, додала, що на сьогоднішній день відсутні кошти для ремонту  приміщення.</w:t>
      </w:r>
    </w:p>
    <w:p w14:paraId="1036A60F" w14:textId="77777777" w:rsidR="0013162C" w:rsidRDefault="00000000">
      <w:pPr>
        <w:spacing w:after="0" w:line="240" w:lineRule="auto"/>
        <w:jc w:val="both"/>
        <w:rPr>
          <w:rFonts w:ascii="Times New Roman" w:hAnsi="Times New Roman" w:cs="Times New Roman"/>
          <w:bCs/>
          <w:sz w:val="28"/>
          <w:szCs w:val="28"/>
        </w:rPr>
      </w:pPr>
      <w:r>
        <w:rPr>
          <w:rFonts w:ascii="Times New Roman" w:hAnsi="Times New Roman" w:cs="Times New Roman"/>
          <w:b/>
          <w:bCs/>
          <w:color w:val="000000"/>
          <w:sz w:val="28"/>
          <w:szCs w:val="28"/>
        </w:rPr>
        <w:t>Хоменко Ю.В</w:t>
      </w:r>
      <w:r>
        <w:rPr>
          <w:rFonts w:ascii="Times New Roman" w:hAnsi="Times New Roman" w:cs="Times New Roman"/>
          <w:bCs/>
          <w:color w:val="000000"/>
          <w:sz w:val="28"/>
          <w:szCs w:val="28"/>
        </w:rPr>
        <w:t xml:space="preserve">., член комісії, з </w:t>
      </w:r>
      <w:r>
        <w:rPr>
          <w:rFonts w:ascii="Times New Roman" w:hAnsi="Times New Roman" w:cs="Times New Roman"/>
          <w:bCs/>
          <w:sz w:val="28"/>
          <w:szCs w:val="28"/>
        </w:rPr>
        <w:t xml:space="preserve">запитанням щодо двох квартир за </w:t>
      </w:r>
      <w:proofErr w:type="spellStart"/>
      <w:r>
        <w:rPr>
          <w:rFonts w:ascii="Times New Roman" w:hAnsi="Times New Roman" w:cs="Times New Roman"/>
          <w:bCs/>
          <w:sz w:val="28"/>
          <w:szCs w:val="28"/>
        </w:rPr>
        <w:t>адресою</w:t>
      </w:r>
      <w:proofErr w:type="spellEnd"/>
      <w:r>
        <w:rPr>
          <w:rFonts w:ascii="Times New Roman" w:hAnsi="Times New Roman" w:cs="Times New Roman"/>
          <w:bCs/>
          <w:sz w:val="28"/>
          <w:szCs w:val="28"/>
        </w:rPr>
        <w:t xml:space="preserve"> вул. Станіслава </w:t>
      </w:r>
      <w:proofErr w:type="spellStart"/>
      <w:r>
        <w:rPr>
          <w:rFonts w:ascii="Times New Roman" w:hAnsi="Times New Roman" w:cs="Times New Roman"/>
          <w:bCs/>
          <w:sz w:val="28"/>
          <w:szCs w:val="28"/>
        </w:rPr>
        <w:t>Прощенка</w:t>
      </w:r>
      <w:proofErr w:type="spellEnd"/>
      <w:r>
        <w:rPr>
          <w:rFonts w:ascii="Times New Roman" w:hAnsi="Times New Roman" w:cs="Times New Roman"/>
          <w:bCs/>
          <w:sz w:val="28"/>
          <w:szCs w:val="28"/>
        </w:rPr>
        <w:t xml:space="preserve"> 15-в, на які надходять нарікання мешканців сусідніх квартир щодо перебування там громадян сумнівної поведінки.</w:t>
      </w:r>
    </w:p>
    <w:p w14:paraId="1B8D55E8" w14:textId="77777777" w:rsidR="0013162C" w:rsidRDefault="00000000">
      <w:pPr>
        <w:spacing w:after="0" w:line="240" w:lineRule="auto"/>
        <w:jc w:val="both"/>
        <w:rPr>
          <w:rFonts w:ascii="Times New Roman" w:hAnsi="Times New Roman" w:cs="Times New Roman"/>
          <w:color w:val="000000"/>
          <w:sz w:val="28"/>
          <w:szCs w:val="28"/>
        </w:rPr>
      </w:pPr>
      <w:r>
        <w:rPr>
          <w:rFonts w:ascii="Times New Roman" w:hAnsi="Times New Roman" w:cs="Times New Roman"/>
          <w:b/>
          <w:bCs/>
          <w:sz w:val="28"/>
          <w:szCs w:val="28"/>
        </w:rPr>
        <w:t>Лях О.М</w:t>
      </w:r>
      <w:r>
        <w:rPr>
          <w:rFonts w:ascii="Times New Roman" w:hAnsi="Times New Roman" w:cs="Times New Roman"/>
          <w:bCs/>
          <w:sz w:val="28"/>
          <w:szCs w:val="28"/>
        </w:rPr>
        <w:t>.,</w:t>
      </w:r>
      <w:r>
        <w:rPr>
          <w:rFonts w:ascii="Times New Roman" w:hAnsi="Times New Roman" w:cs="Times New Roman"/>
          <w:sz w:val="28"/>
          <w:szCs w:val="28"/>
        </w:rPr>
        <w:t xml:space="preserve"> головний спеціаліст відділу </w:t>
      </w:r>
      <w:r>
        <w:rPr>
          <w:rFonts w:ascii="Times New Roman" w:hAnsi="Times New Roman" w:cs="Times New Roman"/>
          <w:color w:val="000000"/>
          <w:sz w:val="28"/>
          <w:szCs w:val="28"/>
        </w:rPr>
        <w:t xml:space="preserve">з благоустрою, житлових питань, паркування, роботи з органами самоорганізації населення та взаємодії з правоохоронними органами, пояснила, </w:t>
      </w:r>
      <w:r>
        <w:rPr>
          <w:rFonts w:ascii="Times New Roman" w:hAnsi="Times New Roman" w:cs="Times New Roman"/>
          <w:sz w:val="28"/>
          <w:szCs w:val="28"/>
        </w:rPr>
        <w:t>що</w:t>
      </w:r>
      <w:r>
        <w:rPr>
          <w:rFonts w:ascii="Times New Roman" w:hAnsi="Times New Roman" w:cs="Times New Roman"/>
          <w:color w:val="000000"/>
          <w:sz w:val="28"/>
          <w:szCs w:val="28"/>
        </w:rPr>
        <w:t xml:space="preserve"> в цих квартирах зареєстровані малолітні діти і нещодавно було оформлено передачу прав власності від спадкодавців до спадкоємців цих квартир. Наголосила, що служба </w:t>
      </w:r>
      <w:r>
        <w:rPr>
          <w:rFonts w:ascii="Times New Roman" w:hAnsi="Times New Roman" w:cs="Times New Roman"/>
          <w:sz w:val="28"/>
          <w:szCs w:val="28"/>
        </w:rPr>
        <w:t xml:space="preserve">відділу </w:t>
      </w:r>
      <w:r>
        <w:rPr>
          <w:rFonts w:ascii="Times New Roman" w:hAnsi="Times New Roman" w:cs="Times New Roman"/>
          <w:color w:val="000000"/>
          <w:sz w:val="28"/>
          <w:szCs w:val="28"/>
        </w:rPr>
        <w:t>з благоустрою, житлових питань, паркування, роботи з органами самоорганізації населення та взаємодії з правоохоронними органами може діяти тільки в рамках закону.</w:t>
      </w:r>
    </w:p>
    <w:p w14:paraId="18257190" w14:textId="77777777" w:rsidR="0013162C"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b/>
          <w:color w:val="000000"/>
          <w:sz w:val="28"/>
          <w:szCs w:val="28"/>
        </w:rPr>
        <w:t>Корман</w:t>
      </w:r>
      <w:proofErr w:type="spellEnd"/>
      <w:r>
        <w:rPr>
          <w:rFonts w:ascii="Times New Roman" w:hAnsi="Times New Roman" w:cs="Times New Roman"/>
          <w:b/>
          <w:color w:val="000000"/>
          <w:sz w:val="28"/>
          <w:szCs w:val="28"/>
        </w:rPr>
        <w:t xml:space="preserve"> В.А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директор КП «Служба Єдиного Замовника», повідомив, що в місті є вільні квартири, але вони знаходяться в ОСББ, і якщо КП «Служба Єдиного Замовника» відстежує квартири, в яких тривалий час ніхто не проживає і квартири, які мають великі комунальні борги, або квартири, які знаходяться в занедбаному стані, то робота з ОСББ в цьому напрямку не налагоджена, тому </w:t>
      </w:r>
      <w:r>
        <w:rPr>
          <w:rFonts w:ascii="Times New Roman" w:hAnsi="Times New Roman" w:cs="Times New Roman"/>
          <w:sz w:val="28"/>
          <w:szCs w:val="28"/>
        </w:rPr>
        <w:lastRenderedPageBreak/>
        <w:t xml:space="preserve">потрібно провести роботу по виявленню таких помешкань підпорядкованих ОСББ. </w:t>
      </w:r>
    </w:p>
    <w:p w14:paraId="6F825157" w14:textId="77777777" w:rsidR="0013162C" w:rsidRDefault="00000000">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Члени комісії рекомендували </w:t>
      </w:r>
      <w:r>
        <w:rPr>
          <w:rFonts w:ascii="Times New Roman" w:hAnsi="Times New Roman" w:cs="Times New Roman"/>
          <w:color w:val="000000"/>
          <w:sz w:val="28"/>
          <w:szCs w:val="28"/>
        </w:rPr>
        <w:t>першому заступнику міського голови з питань діяльності виконавчих органів ради</w:t>
      </w:r>
      <w:r>
        <w:rPr>
          <w:rFonts w:ascii="Times New Roman" w:hAnsi="Times New Roman" w:cs="Times New Roman"/>
          <w:sz w:val="28"/>
          <w:szCs w:val="28"/>
        </w:rPr>
        <w:t xml:space="preserve"> Вовченку Ф.І., вивчити питання та налагодити роботу з ОСББ з виявлення квартир в яких тривалий час ніхто не проживає і квартири, які мають великі комунальні борги, або квартири, які знаходяться в занедбаному стані.</w:t>
      </w:r>
    </w:p>
    <w:p w14:paraId="75776100"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p>
    <w:p w14:paraId="7FD13A80"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18BE4A4C" w14:textId="77777777" w:rsidR="0013162C" w:rsidRDefault="00000000">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
    <w:p w14:paraId="5734FA95" w14:textId="77777777" w:rsidR="0013162C" w:rsidRDefault="00000000">
      <w:pPr>
        <w:pStyle w:val="a8"/>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67E1014" w14:textId="77777777" w:rsidR="0013162C" w:rsidRDefault="00000000">
      <w:pPr>
        <w:pStyle w:val="a8"/>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Рекомендувати міському голові Кодолі О.М., доручити </w:t>
      </w:r>
      <w:r>
        <w:rPr>
          <w:rFonts w:ascii="Times New Roman" w:hAnsi="Times New Roman" w:cs="Times New Roman"/>
          <w:color w:val="000000"/>
          <w:sz w:val="28"/>
          <w:szCs w:val="28"/>
        </w:rPr>
        <w:t>першому заступнику міського голови з питань діяльності виконавчих органів ради</w:t>
      </w:r>
      <w:r>
        <w:rPr>
          <w:rFonts w:ascii="Times New Roman" w:hAnsi="Times New Roman" w:cs="Times New Roman"/>
          <w:sz w:val="28"/>
          <w:szCs w:val="28"/>
        </w:rPr>
        <w:t xml:space="preserve"> Вовченку Ф.І., вивчити питання та налагодити роботу з ОСББ щодо виявлення квартир в яких тривалий час ніхто не проживає, квартир, які  мають великі комунальні борги, або квартир, які знаходяться в занедбаному стані.</w:t>
      </w:r>
    </w:p>
    <w:p w14:paraId="4D3BA2F6" w14:textId="77777777" w:rsidR="0013162C" w:rsidRDefault="0013162C">
      <w:pPr>
        <w:spacing w:after="0" w:line="240" w:lineRule="auto"/>
        <w:ind w:left="360"/>
        <w:jc w:val="both"/>
        <w:rPr>
          <w:rFonts w:ascii="Times New Roman" w:hAnsi="Times New Roman" w:cs="Times New Roman"/>
          <w:color w:val="000000"/>
          <w:sz w:val="28"/>
          <w:szCs w:val="28"/>
        </w:rPr>
      </w:pPr>
    </w:p>
    <w:p w14:paraId="03E78D17" w14:textId="77777777" w:rsidR="0013162C" w:rsidRDefault="00000000">
      <w:pPr>
        <w:pStyle w:val="a8"/>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Про взяття на облік безхазяйного майна, </w:t>
      </w:r>
      <w:r>
        <w:rPr>
          <w:rFonts w:ascii="Times New Roman" w:hAnsi="Times New Roman" w:cs="Times New Roman"/>
          <w:b/>
          <w:color w:val="000000"/>
          <w:sz w:val="28"/>
          <w:szCs w:val="28"/>
        </w:rPr>
        <w:t xml:space="preserve">кімнати в гуртожитку № 110 </w:t>
      </w:r>
      <w:proofErr w:type="spellStart"/>
      <w:r>
        <w:rPr>
          <w:rFonts w:ascii="Times New Roman" w:hAnsi="Times New Roman" w:cs="Times New Roman"/>
          <w:b/>
          <w:color w:val="000000"/>
          <w:sz w:val="28"/>
          <w:szCs w:val="28"/>
        </w:rPr>
        <w:t>повулиці</w:t>
      </w:r>
      <w:proofErr w:type="spellEnd"/>
      <w:r>
        <w:rPr>
          <w:rFonts w:ascii="Times New Roman" w:hAnsi="Times New Roman" w:cs="Times New Roman"/>
          <w:b/>
          <w:color w:val="000000"/>
          <w:sz w:val="28"/>
          <w:szCs w:val="28"/>
        </w:rPr>
        <w:t xml:space="preserve"> Незалежності,  будинок 16, м. Ніжина (ПР№ 2034</w:t>
      </w:r>
      <w:r>
        <w:rPr>
          <w:rFonts w:ascii="Times New Roman" w:hAnsi="Times New Roman" w:cs="Times New Roman"/>
          <w:b/>
          <w:sz w:val="28"/>
          <w:szCs w:val="28"/>
        </w:rPr>
        <w:t xml:space="preserve"> від 24.10.2024)</w:t>
      </w:r>
    </w:p>
    <w:p w14:paraId="651C5709" w14:textId="77777777" w:rsidR="0013162C" w:rsidRDefault="0013162C">
      <w:pPr>
        <w:pStyle w:val="a8"/>
        <w:spacing w:after="0" w:line="240" w:lineRule="auto"/>
        <w:ind w:left="786"/>
        <w:jc w:val="both"/>
        <w:rPr>
          <w:rFonts w:ascii="Times New Roman" w:hAnsi="Times New Roman" w:cs="Times New Roman"/>
          <w:b/>
          <w:sz w:val="28"/>
          <w:szCs w:val="28"/>
        </w:rPr>
      </w:pPr>
    </w:p>
    <w:p w14:paraId="0B43F081"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СЛУХАЛИ: Безпалого О.В</w:t>
      </w:r>
      <w:r>
        <w:rPr>
          <w:rFonts w:ascii="Times New Roman" w:hAnsi="Times New Roman" w:cs="Times New Roman"/>
          <w:sz w:val="28"/>
          <w:szCs w:val="28"/>
        </w:rPr>
        <w:t>., член комісії, який ознайомив присутніх з проектом рішення та запропонував підтримати проект.</w:t>
      </w:r>
    </w:p>
    <w:p w14:paraId="486E3E7C" w14:textId="77777777" w:rsidR="0013162C" w:rsidRDefault="0013162C">
      <w:pPr>
        <w:spacing w:after="0" w:line="240" w:lineRule="auto"/>
        <w:jc w:val="both"/>
        <w:rPr>
          <w:rFonts w:ascii="Times New Roman" w:hAnsi="Times New Roman" w:cs="Times New Roman"/>
          <w:sz w:val="28"/>
          <w:szCs w:val="28"/>
        </w:rPr>
      </w:pPr>
    </w:p>
    <w:p w14:paraId="485FE8AC"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226DEF38"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E7EFDEC" w14:textId="77777777" w:rsidR="0013162C" w:rsidRDefault="00000000">
      <w:pPr>
        <w:pStyle w:val="a8"/>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Про</w:t>
      </w:r>
      <w:r>
        <w:rPr>
          <w:rFonts w:ascii="Times New Roman" w:hAnsi="Times New Roman" w:cs="Times New Roman"/>
          <w:sz w:val="28"/>
          <w:szCs w:val="28"/>
        </w:rPr>
        <w:t xml:space="preserve"> </w:t>
      </w:r>
      <w:r>
        <w:rPr>
          <w:rFonts w:ascii="Times New Roman" w:hAnsi="Times New Roman" w:cs="Times New Roman"/>
          <w:b/>
          <w:sz w:val="28"/>
          <w:szCs w:val="28"/>
        </w:rPr>
        <w:t>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p w14:paraId="18E04AFC" w14:textId="77777777" w:rsidR="0013162C" w:rsidRDefault="0013162C">
      <w:pPr>
        <w:spacing w:after="0" w:line="240" w:lineRule="auto"/>
        <w:jc w:val="both"/>
        <w:rPr>
          <w:rFonts w:ascii="Times New Roman" w:hAnsi="Times New Roman" w:cs="Times New Roman"/>
          <w:b/>
          <w:sz w:val="28"/>
          <w:szCs w:val="28"/>
        </w:rPr>
      </w:pPr>
    </w:p>
    <w:p w14:paraId="6FA96FF3" w14:textId="77777777" w:rsidR="0013162C" w:rsidRDefault="00000000">
      <w:pPr>
        <w:spacing w:after="0"/>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color w:val="000000"/>
          <w:sz w:val="28"/>
          <w:szCs w:val="28"/>
        </w:rPr>
        <w:t>Мурашка С.М</w:t>
      </w:r>
      <w:r>
        <w:rPr>
          <w:rFonts w:ascii="Times New Roman" w:hAnsi="Times New Roman" w:cs="Times New Roman"/>
          <w:b/>
          <w:sz w:val="28"/>
          <w:szCs w:val="28"/>
        </w:rPr>
        <w:t xml:space="preserve">., </w:t>
      </w:r>
      <w:r>
        <w:rPr>
          <w:rFonts w:ascii="Times New Roman" w:hAnsi="Times New Roman" w:cs="Times New Roman"/>
          <w:color w:val="000000"/>
          <w:sz w:val="28"/>
          <w:szCs w:val="28"/>
        </w:rPr>
        <w:t xml:space="preserve">головного спеціаліста відділу </w:t>
      </w:r>
      <w:r>
        <w:rPr>
          <w:rFonts w:ascii="Times New Roman" w:hAnsi="Times New Roman" w:cs="Times New Roman"/>
          <w:sz w:val="28"/>
          <w:szCs w:val="28"/>
        </w:rPr>
        <w:t>з питань надзвичайних ситуацій та цивільного захисту населення, оборонної та мобілізаційної роботи, який ознайомив присутніх з проектом рішення та надав пояснення щодо нього.</w:t>
      </w:r>
    </w:p>
    <w:p w14:paraId="5238A547" w14:textId="77777777" w:rsidR="0013162C" w:rsidRDefault="0013162C">
      <w:pPr>
        <w:spacing w:after="0" w:line="240" w:lineRule="auto"/>
        <w:jc w:val="both"/>
        <w:rPr>
          <w:rFonts w:ascii="Times New Roman" w:hAnsi="Times New Roman" w:cs="Times New Roman"/>
          <w:sz w:val="28"/>
          <w:szCs w:val="28"/>
        </w:rPr>
      </w:pPr>
    </w:p>
    <w:p w14:paraId="62297320"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6B3286C3"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C68D583" w14:textId="77777777" w:rsidR="0013162C" w:rsidRDefault="00000000">
      <w:pPr>
        <w:pStyle w:val="a8"/>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Про внесення змін до «Програми розвитку цивільного захисту Ніжинської міської територіальної громади на 2024 рік» (ПР № 2038 від 25.10.2024)</w:t>
      </w:r>
    </w:p>
    <w:p w14:paraId="2CD3C102" w14:textId="77777777" w:rsidR="0013162C" w:rsidRDefault="0013162C">
      <w:pPr>
        <w:spacing w:after="0" w:line="240" w:lineRule="auto"/>
        <w:jc w:val="both"/>
        <w:rPr>
          <w:rFonts w:ascii="Times New Roman" w:hAnsi="Times New Roman" w:cs="Times New Roman"/>
          <w:b/>
          <w:sz w:val="28"/>
          <w:szCs w:val="28"/>
        </w:rPr>
      </w:pPr>
    </w:p>
    <w:p w14:paraId="52A028F7" w14:textId="77777777" w:rsidR="0013162C" w:rsidRDefault="00000000">
      <w:pPr>
        <w:spacing w:after="0"/>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r>
        <w:rPr>
          <w:rFonts w:ascii="Times New Roman" w:hAnsi="Times New Roman" w:cs="Times New Roman"/>
          <w:b/>
          <w:color w:val="000000"/>
          <w:sz w:val="28"/>
          <w:szCs w:val="28"/>
        </w:rPr>
        <w:t>Мурашка С.М</w:t>
      </w:r>
      <w:r>
        <w:rPr>
          <w:rFonts w:ascii="Times New Roman" w:hAnsi="Times New Roman" w:cs="Times New Roman"/>
          <w:b/>
          <w:sz w:val="28"/>
          <w:szCs w:val="28"/>
        </w:rPr>
        <w:t xml:space="preserve">., </w:t>
      </w:r>
      <w:r>
        <w:rPr>
          <w:rFonts w:ascii="Times New Roman" w:hAnsi="Times New Roman" w:cs="Times New Roman"/>
          <w:color w:val="000000"/>
          <w:sz w:val="28"/>
          <w:szCs w:val="28"/>
        </w:rPr>
        <w:t xml:space="preserve">головного спеціаліста відділу </w:t>
      </w:r>
      <w:r>
        <w:rPr>
          <w:rFonts w:ascii="Times New Roman" w:hAnsi="Times New Roman" w:cs="Times New Roman"/>
          <w:sz w:val="28"/>
          <w:szCs w:val="28"/>
        </w:rPr>
        <w:t>з питань надзвичайних ситуацій та цивільного захисту населення, оборонної та мобілізаційної роботи, який ознайомив присутніх з проектом рішення та надав пояснення щодо нього.</w:t>
      </w:r>
    </w:p>
    <w:p w14:paraId="65507142" w14:textId="77777777" w:rsidR="0013162C" w:rsidRDefault="0013162C">
      <w:pPr>
        <w:spacing w:after="0" w:line="240" w:lineRule="auto"/>
        <w:jc w:val="both"/>
        <w:rPr>
          <w:rFonts w:ascii="Times New Roman" w:hAnsi="Times New Roman" w:cs="Times New Roman"/>
          <w:sz w:val="28"/>
          <w:szCs w:val="28"/>
        </w:rPr>
      </w:pPr>
    </w:p>
    <w:p w14:paraId="5A15CF89"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 xml:space="preserve">«за» - 6 (Хоменко Ю.В.,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 вийшли)</w:t>
      </w:r>
    </w:p>
    <w:p w14:paraId="11C79D74"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31F02716" w14:textId="77777777" w:rsidR="0013162C" w:rsidRDefault="00000000">
      <w:pPr>
        <w:pStyle w:val="a8"/>
        <w:numPr>
          <w:ilvl w:val="0"/>
          <w:numId w:val="1"/>
        </w:numPr>
        <w:spacing w:after="0" w:line="240" w:lineRule="auto"/>
        <w:ind w:left="851" w:hanging="491"/>
        <w:jc w:val="both"/>
        <w:rPr>
          <w:rFonts w:ascii="Times New Roman" w:hAnsi="Times New Roman" w:cs="Times New Roman"/>
          <w:b/>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w:t>
      </w:r>
    </w:p>
    <w:p w14:paraId="65183674" w14:textId="77777777" w:rsidR="0013162C" w:rsidRDefault="0013162C">
      <w:pPr>
        <w:spacing w:after="0" w:line="240" w:lineRule="auto"/>
        <w:jc w:val="both"/>
        <w:rPr>
          <w:rFonts w:ascii="Times New Roman" w:hAnsi="Times New Roman" w:cs="Times New Roman"/>
          <w:b/>
          <w:sz w:val="28"/>
          <w:szCs w:val="28"/>
        </w:rPr>
      </w:pPr>
    </w:p>
    <w:p w14:paraId="6CEDFA92"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СЛУХАЛИ: Смагу О.П.</w:t>
      </w:r>
      <w:r>
        <w:rPr>
          <w:rFonts w:ascii="Times New Roman" w:hAnsi="Times New Roman" w:cs="Times New Roman"/>
          <w:b/>
          <w:sz w:val="27"/>
          <w:szCs w:val="27"/>
        </w:rPr>
        <w:t xml:space="preserve">, </w:t>
      </w:r>
      <w:r>
        <w:rPr>
          <w:rFonts w:ascii="Times New Roman" w:hAnsi="Times New Roman" w:cs="Times New Roman"/>
          <w:sz w:val="28"/>
          <w:szCs w:val="28"/>
        </w:rPr>
        <w:t xml:space="preserve">начальника управління соціального захисту населення, </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та надала пояснення, що </w:t>
      </w:r>
      <w:r>
        <w:rPr>
          <w:rFonts w:ascii="Times New Roman" w:hAnsi="Times New Roman" w:cs="Times New Roman"/>
          <w:bCs/>
          <w:sz w:val="28"/>
          <w:szCs w:val="28"/>
        </w:rPr>
        <w:t xml:space="preserve">проект рішення </w:t>
      </w:r>
      <w:r>
        <w:rPr>
          <w:rFonts w:ascii="Times New Roman" w:hAnsi="Times New Roman" w:cs="Times New Roman"/>
          <w:sz w:val="28"/>
          <w:szCs w:val="28"/>
        </w:rPr>
        <w:t>передбачає внесення змін до міської цільової програми «Турбота» на 2024 рік в частині перерозподілу видатків із надання одноразової грошової допомоги з нагоди  Дня народження мешканцям Ніжинської міської територіальної громади, яким виповнилось 70 і більше років на надання одноразової матеріальної допомоги на реабілітацію учасникам АТО/ООС.</w:t>
      </w:r>
    </w:p>
    <w:p w14:paraId="00B2AB9A"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член комісії з запитанням щодо спектру надання додаткової освіти людям, які повернулися з ЗСУ і є учасниками бойових дій, а для допомоги таким людям прилаштуватися до нових умов існування.</w:t>
      </w:r>
    </w:p>
    <w:p w14:paraId="616DF076"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Смага О.П</w:t>
      </w:r>
      <w:r>
        <w:rPr>
          <w:rFonts w:ascii="Times New Roman" w:hAnsi="Times New Roman" w:cs="Times New Roman"/>
          <w:sz w:val="28"/>
          <w:szCs w:val="28"/>
        </w:rPr>
        <w:t>., начальник управління соціального захисту населення, пояснила, що у межах міжнародного проекту МОМ «Життєдіяльність+» стартували безкоштовні професійні курси, щоб допомогти провести  перекваліфікацію певних верст населення на безкоштовній основі по певному переліку спеціальностей. На сьогодні управлінням соціального захисту населення проводиться інформаційна компанія щодо якнайбільшого інформування населення щодо можливого проходження перекваліфікації і це є дуже гарною нагодою для мешканців громади отримати нову спеціальність та мати змогу влаштуватися на нову роботу, додала, що  на цей день подано лише 30 заяв на проходження перекваліфікації.</w:t>
      </w:r>
    </w:p>
    <w:p w14:paraId="51AEBD94"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w:t>
      </w:r>
    </w:p>
    <w:p w14:paraId="37ABAC7C"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lastRenderedPageBreak/>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004E318" w14:textId="77777777" w:rsidR="0013162C" w:rsidRDefault="00000000">
      <w:pPr>
        <w:pStyle w:val="a8"/>
        <w:numPr>
          <w:ilvl w:val="0"/>
          <w:numId w:val="1"/>
        </w:numPr>
        <w:spacing w:after="0" w:line="240" w:lineRule="auto"/>
        <w:ind w:left="993" w:hanging="633"/>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Про внесення змін до Міської </w:t>
      </w:r>
      <w:r>
        <w:rPr>
          <w:rFonts w:ascii="Times New Roman" w:hAnsi="Times New Roman" w:cs="Times New Roman"/>
          <w:b/>
          <w:sz w:val="28"/>
          <w:szCs w:val="28"/>
        </w:rPr>
        <w:t xml:space="preserve"> програми утримання та забезпечення діяльності КЗ Ніжинський міський молодіжний центр  Ніжинської міської ради Чернігівської області на 2024 рік (ПР № 2066 від 11.11.2024)</w:t>
      </w:r>
    </w:p>
    <w:p w14:paraId="6688E596" w14:textId="77777777" w:rsidR="0013162C" w:rsidRDefault="0013162C">
      <w:pPr>
        <w:spacing w:after="0" w:line="240" w:lineRule="auto"/>
        <w:jc w:val="both"/>
        <w:rPr>
          <w:rFonts w:ascii="Times New Roman" w:hAnsi="Times New Roman" w:cs="Times New Roman"/>
          <w:b/>
          <w:sz w:val="28"/>
          <w:szCs w:val="28"/>
        </w:rPr>
      </w:pPr>
    </w:p>
    <w:p w14:paraId="2CDC8B7A"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СЛУХАЛИ: Попова М.М</w:t>
      </w:r>
      <w:r>
        <w:rPr>
          <w:rFonts w:ascii="Times New Roman" w:hAnsi="Times New Roman" w:cs="Times New Roman"/>
          <w:sz w:val="28"/>
          <w:szCs w:val="28"/>
        </w:rPr>
        <w:t>.</w:t>
      </w:r>
      <w:r>
        <w:rPr>
          <w:rFonts w:ascii="Times New Roman" w:hAnsi="Times New Roman" w:cs="Times New Roman"/>
          <w:b/>
          <w:sz w:val="27"/>
          <w:szCs w:val="27"/>
        </w:rPr>
        <w:t xml:space="preserve">, </w:t>
      </w:r>
      <w:r>
        <w:rPr>
          <w:rFonts w:ascii="Times New Roman" w:hAnsi="Times New Roman" w:cs="Times New Roman"/>
          <w:bCs/>
          <w:sz w:val="27"/>
          <w:szCs w:val="27"/>
        </w:rPr>
        <w:t>бухгалтер</w:t>
      </w:r>
      <w:r>
        <w:rPr>
          <w:rFonts w:ascii="Times New Roman" w:hAnsi="Times New Roman" w:cs="Times New Roman"/>
          <w:b/>
          <w:sz w:val="27"/>
          <w:szCs w:val="27"/>
        </w:rPr>
        <w:t xml:space="preserve"> </w:t>
      </w:r>
      <w:r>
        <w:rPr>
          <w:rFonts w:ascii="Times New Roman" w:hAnsi="Times New Roman" w:cs="Times New Roman"/>
          <w:sz w:val="28"/>
          <w:szCs w:val="28"/>
        </w:rPr>
        <w:t xml:space="preserve">«Ніжинського міського молодіжного центру», яка ознайомила </w:t>
      </w:r>
      <w:r>
        <w:rPr>
          <w:rFonts w:ascii="Times New Roman" w:hAnsi="Times New Roman" w:cs="Times New Roman"/>
          <w:color w:val="000000"/>
          <w:sz w:val="28"/>
          <w:szCs w:val="28"/>
        </w:rPr>
        <w:t xml:space="preserve">присутніх з проектом рішення та повідомила, що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рішення передбачає збільшення видатків на оплату послуг по вивозу сміття та збільшення видатків на енергоносії у зв’язку з зі значним підвищенням цін на вивіз сміття та у зв’язку з орендою частини приміщення Ніжинської ЗОШ №7, площею 143,7 м2.</w:t>
      </w:r>
    </w:p>
    <w:p w14:paraId="23DF94F3"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-6.</w:t>
      </w:r>
    </w:p>
    <w:p w14:paraId="5361E8A5"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E26EEE2" w14:textId="77777777" w:rsidR="0013162C" w:rsidRDefault="00000000">
      <w:pPr>
        <w:pStyle w:val="a8"/>
        <w:numPr>
          <w:ilvl w:val="0"/>
          <w:numId w:val="1"/>
        </w:numPr>
        <w:spacing w:after="0" w:line="240" w:lineRule="auto"/>
        <w:ind w:left="993" w:hanging="633"/>
        <w:jc w:val="both"/>
        <w:rPr>
          <w:rFonts w:ascii="Times New Roman" w:hAnsi="Times New Roman" w:cs="Times New Roman"/>
          <w:b/>
          <w:sz w:val="28"/>
          <w:szCs w:val="28"/>
        </w:rPr>
      </w:pPr>
      <w:r>
        <w:rPr>
          <w:rFonts w:ascii="Times New Roman" w:hAnsi="Times New Roman" w:cs="Times New Roman"/>
          <w:b/>
          <w:sz w:val="28"/>
          <w:szCs w:val="28"/>
        </w:rPr>
        <w:t>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w:t>
      </w:r>
    </w:p>
    <w:p w14:paraId="66A75859" w14:textId="77777777" w:rsidR="0013162C" w:rsidRDefault="0013162C">
      <w:pPr>
        <w:spacing w:after="0" w:line="240" w:lineRule="auto"/>
        <w:jc w:val="both"/>
        <w:rPr>
          <w:rFonts w:ascii="Times New Roman" w:hAnsi="Times New Roman" w:cs="Times New Roman"/>
          <w:b/>
          <w:sz w:val="28"/>
          <w:szCs w:val="28"/>
        </w:rPr>
      </w:pPr>
    </w:p>
    <w:p w14:paraId="3CF53F1A"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Сіренко С.А., </w:t>
      </w:r>
      <w:r>
        <w:rPr>
          <w:rFonts w:ascii="Times New Roman" w:hAnsi="Times New Roman" w:cs="Times New Roman"/>
          <w:color w:val="000000"/>
          <w:sz w:val="28"/>
          <w:szCs w:val="28"/>
        </w:rPr>
        <w:t xml:space="preserve">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яка ознайомила присутніх з проектом рішення та пояснила, що кошти виділені згідно розпорядження Чернігівської ОВА № 805 від 30.09.2024 року на придбання </w:t>
      </w:r>
      <w:r>
        <w:rPr>
          <w:rFonts w:ascii="Times New Roman" w:hAnsi="Times New Roman" w:cs="Times New Roman"/>
          <w:color w:val="000000"/>
          <w:sz w:val="28"/>
          <w:szCs w:val="28"/>
        </w:rPr>
        <w:t xml:space="preserve"> фекального насосного агрегату для заміни на каналізаційній насосній станції «Франко» КП «Ніжинське управління водопровідно-каналізаційного господарства» в м. Ніжин Чернігівської області.</w:t>
      </w:r>
    </w:p>
    <w:p w14:paraId="27828A16"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w:t>
      </w:r>
    </w:p>
    <w:p w14:paraId="55F825F6" w14:textId="77777777" w:rsidR="0013162C" w:rsidRDefault="0013162C">
      <w:pPr>
        <w:spacing w:after="0" w:line="240" w:lineRule="auto"/>
        <w:jc w:val="both"/>
        <w:rPr>
          <w:rFonts w:ascii="Times New Roman" w:hAnsi="Times New Roman" w:cs="Times New Roman"/>
          <w:sz w:val="28"/>
          <w:szCs w:val="28"/>
        </w:rPr>
      </w:pPr>
    </w:p>
    <w:p w14:paraId="2BD54282"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Член комісії Хоменко Ю.В. вийшов)</w:t>
      </w:r>
    </w:p>
    <w:p w14:paraId="2F653D89"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9F66F1C" w14:textId="77777777" w:rsidR="0013162C" w:rsidRDefault="00000000">
      <w:pPr>
        <w:pStyle w:val="a8"/>
        <w:numPr>
          <w:ilvl w:val="0"/>
          <w:numId w:val="1"/>
        </w:numPr>
        <w:spacing w:after="0" w:line="240" w:lineRule="auto"/>
        <w:ind w:left="993" w:hanging="567"/>
        <w:jc w:val="both"/>
        <w:rPr>
          <w:rFonts w:ascii="Times New Roman" w:hAnsi="Times New Roman" w:cs="Times New Roman"/>
          <w:b/>
          <w:sz w:val="28"/>
          <w:szCs w:val="28"/>
        </w:rPr>
      </w:pPr>
      <w:r>
        <w:rPr>
          <w:rFonts w:ascii="Times New Roman" w:hAnsi="Times New Roman" w:cs="Times New Roman"/>
          <w:b/>
          <w:sz w:val="28"/>
          <w:szCs w:val="28"/>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w:t>
      </w:r>
      <w:r>
        <w:rPr>
          <w:rFonts w:ascii="Times New Roman" w:hAnsi="Times New Roman" w:cs="Times New Roman"/>
          <w:b/>
          <w:sz w:val="28"/>
          <w:szCs w:val="28"/>
        </w:rPr>
        <w:lastRenderedPageBreak/>
        <w:t>міської  територіальної громади на 2024 рік» (Додаток 35 до рішення Ніжинської міської ради  VIIІ скликання</w:t>
      </w:r>
      <w:r>
        <w:rPr>
          <w:rFonts w:ascii="Times New Roman" w:hAnsi="Times New Roman" w:cs="Times New Roman"/>
          <w:sz w:val="28"/>
          <w:szCs w:val="28"/>
        </w:rPr>
        <w:t xml:space="preserve"> </w:t>
      </w:r>
      <w:r>
        <w:rPr>
          <w:rFonts w:ascii="Times New Roman" w:hAnsi="Times New Roman" w:cs="Times New Roman"/>
          <w:b/>
          <w:sz w:val="28"/>
          <w:szCs w:val="28"/>
        </w:rPr>
        <w:t>від 08 грудня 2023 року №  2-35/2023 «Про затвердження програм місцевого /регіонального значення на 2024 рік») (ПР № 2059 від 06.11.2024)</w:t>
      </w:r>
    </w:p>
    <w:p w14:paraId="5E1163CE" w14:textId="77777777" w:rsidR="0013162C" w:rsidRDefault="0013162C">
      <w:pPr>
        <w:spacing w:after="0" w:line="240" w:lineRule="auto"/>
        <w:jc w:val="both"/>
        <w:rPr>
          <w:rFonts w:ascii="Times New Roman" w:hAnsi="Times New Roman" w:cs="Times New Roman"/>
          <w:b/>
          <w:sz w:val="28"/>
          <w:szCs w:val="28"/>
        </w:rPr>
      </w:pPr>
    </w:p>
    <w:p w14:paraId="5C2EBF7C"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Сіренко С.А., </w:t>
      </w:r>
      <w:r>
        <w:rPr>
          <w:rFonts w:ascii="Times New Roman" w:hAnsi="Times New Roman" w:cs="Times New Roman"/>
          <w:color w:val="000000"/>
          <w:sz w:val="28"/>
          <w:szCs w:val="28"/>
        </w:rPr>
        <w:t xml:space="preserve">заступника начальника  </w:t>
      </w:r>
      <w:r>
        <w:rPr>
          <w:rFonts w:ascii="Times New Roman" w:hAnsi="Times New Roman" w:cs="Times New Roman"/>
          <w:sz w:val="28"/>
          <w:szCs w:val="28"/>
        </w:rPr>
        <w:t xml:space="preserve">управління  житлово -комунального господарства та будівництва, яка ознайомила присутніх з проектом рішення та пояснила, що кошти виділені згідно розпорядження Чернігівської ОВА № 805 від 30.09.2024 року на придбання </w:t>
      </w:r>
      <w:r>
        <w:rPr>
          <w:rFonts w:ascii="Times New Roman" w:hAnsi="Times New Roman" w:cs="Times New Roman"/>
          <w:color w:val="000000"/>
          <w:sz w:val="28"/>
          <w:szCs w:val="28"/>
        </w:rPr>
        <w:t xml:space="preserve"> фекального насосного агрегату для заміни на каналізаційній насосній станції «Франко» КП «Ніжинське управління водопровідно-каналізаційного господарства» в м. Ніжин Чернігівської області.</w:t>
      </w:r>
    </w:p>
    <w:p w14:paraId="0874D63C"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Пройшло обговорення питання.</w:t>
      </w:r>
    </w:p>
    <w:p w14:paraId="054B7BA4" w14:textId="77777777" w:rsidR="0013162C" w:rsidRDefault="00000000">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rPr>
        <w:t>Гомоляко</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А.О</w:t>
      </w:r>
      <w:r>
        <w:rPr>
          <w:rFonts w:ascii="Times New Roman" w:hAnsi="Times New Roman" w:cs="Times New Roman"/>
          <w:color w:val="000000"/>
          <w:sz w:val="28"/>
          <w:szCs w:val="28"/>
        </w:rPr>
        <w:t>.,член</w:t>
      </w:r>
      <w:proofErr w:type="spellEnd"/>
      <w:r>
        <w:rPr>
          <w:rFonts w:ascii="Times New Roman" w:hAnsi="Times New Roman" w:cs="Times New Roman"/>
          <w:color w:val="000000"/>
          <w:sz w:val="28"/>
          <w:szCs w:val="28"/>
        </w:rPr>
        <w:t xml:space="preserve"> комісії, зауважив, що на зупинках автобусів є проржавіли урни для сміття і попросив звернути на це увагу </w:t>
      </w:r>
      <w:r>
        <w:rPr>
          <w:rFonts w:ascii="Times New Roman" w:hAnsi="Times New Roman" w:cs="Times New Roman"/>
          <w:sz w:val="28"/>
          <w:szCs w:val="28"/>
        </w:rPr>
        <w:t xml:space="preserve">управління  житлово-комунального господарства та будівництва. </w:t>
      </w:r>
    </w:p>
    <w:p w14:paraId="3BD2ECC3" w14:textId="77777777" w:rsidR="0013162C" w:rsidRDefault="00000000">
      <w:pPr>
        <w:jc w:val="both"/>
        <w:rPr>
          <w:rFonts w:ascii="Times New Roman" w:hAnsi="Times New Roman" w:cs="Times New Roman"/>
          <w:sz w:val="28"/>
          <w:szCs w:val="28"/>
        </w:rPr>
      </w:pPr>
      <w:proofErr w:type="spellStart"/>
      <w:r>
        <w:rPr>
          <w:rFonts w:ascii="Times New Roman" w:hAnsi="Times New Roman" w:cs="Times New Roman"/>
          <w:b/>
          <w:color w:val="000000"/>
          <w:sz w:val="28"/>
          <w:szCs w:val="28"/>
        </w:rPr>
        <w:t>Мамедов</w:t>
      </w:r>
      <w:proofErr w:type="spellEnd"/>
      <w:r>
        <w:rPr>
          <w:rFonts w:ascii="Times New Roman" w:hAnsi="Times New Roman" w:cs="Times New Roman"/>
          <w:b/>
          <w:color w:val="000000"/>
          <w:sz w:val="28"/>
          <w:szCs w:val="28"/>
        </w:rPr>
        <w:t xml:space="preserve"> В.Х</w:t>
      </w:r>
      <w:r>
        <w:rPr>
          <w:rFonts w:ascii="Times New Roman" w:hAnsi="Times New Roman" w:cs="Times New Roman"/>
          <w:color w:val="000000"/>
          <w:sz w:val="28"/>
          <w:szCs w:val="28"/>
        </w:rPr>
        <w:t xml:space="preserve">., голова комісії, попросив заступника начальника  </w:t>
      </w:r>
      <w:r>
        <w:rPr>
          <w:rFonts w:ascii="Times New Roman" w:hAnsi="Times New Roman" w:cs="Times New Roman"/>
          <w:sz w:val="28"/>
          <w:szCs w:val="28"/>
        </w:rPr>
        <w:t>управління  житлово-комунального господарства та будівництва Сіренко С.А. при плануванні бюджету на наступний рік, врахувати роботи по бетонуванню майданчиків  під сміттєві баки.</w:t>
      </w:r>
    </w:p>
    <w:p w14:paraId="25D1D8CC" w14:textId="77777777" w:rsidR="0013162C" w:rsidRDefault="0013162C">
      <w:pPr>
        <w:spacing w:after="0" w:line="240" w:lineRule="auto"/>
        <w:jc w:val="both"/>
        <w:rPr>
          <w:rFonts w:ascii="Times New Roman" w:hAnsi="Times New Roman" w:cs="Times New Roman"/>
          <w:sz w:val="28"/>
          <w:szCs w:val="28"/>
        </w:rPr>
      </w:pPr>
    </w:p>
    <w:p w14:paraId="7E76C96C"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2E1A20BB"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3B66805F" w14:textId="77777777" w:rsidR="0013162C" w:rsidRDefault="00000000">
      <w:pPr>
        <w:pStyle w:val="a8"/>
        <w:numPr>
          <w:ilvl w:val="0"/>
          <w:numId w:val="1"/>
        </w:numPr>
        <w:spacing w:after="0" w:line="240" w:lineRule="auto"/>
        <w:ind w:left="993" w:hanging="567"/>
        <w:jc w:val="both"/>
        <w:rPr>
          <w:rFonts w:ascii="Times New Roman" w:hAnsi="Times New Roman" w:cs="Times New Roman"/>
          <w:b/>
          <w:sz w:val="28"/>
          <w:szCs w:val="28"/>
        </w:rPr>
      </w:pPr>
      <w:r>
        <w:rPr>
          <w:rFonts w:ascii="Times New Roman" w:eastAsia="Times New Roman" w:hAnsi="Times New Roman" w:cs="Times New Roman"/>
          <w:b/>
          <w:sz w:val="28"/>
          <w:szCs w:val="28"/>
        </w:rPr>
        <w:t>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№2-35/2023 «Про затвердження програм місцевого/регіонального значення на 2024 рік»   (ПР № 2065 від</w:t>
      </w:r>
      <w:r>
        <w:rPr>
          <w:rFonts w:ascii="Times New Roman" w:hAnsi="Times New Roman" w:cs="Times New Roman"/>
          <w:b/>
          <w:sz w:val="28"/>
          <w:szCs w:val="28"/>
        </w:rPr>
        <w:t>11.11.2024</w:t>
      </w:r>
      <w:r>
        <w:rPr>
          <w:rFonts w:ascii="Times New Roman" w:eastAsia="Times New Roman" w:hAnsi="Times New Roman" w:cs="Times New Roman"/>
          <w:b/>
          <w:sz w:val="28"/>
          <w:szCs w:val="28"/>
        </w:rPr>
        <w:t>)</w:t>
      </w:r>
    </w:p>
    <w:p w14:paraId="66579F91" w14:textId="77777777" w:rsidR="0013162C" w:rsidRDefault="0013162C">
      <w:pPr>
        <w:spacing w:after="0" w:line="240" w:lineRule="auto"/>
        <w:jc w:val="both"/>
        <w:rPr>
          <w:rFonts w:ascii="Times New Roman" w:hAnsi="Times New Roman" w:cs="Times New Roman"/>
          <w:b/>
          <w:sz w:val="28"/>
          <w:szCs w:val="28"/>
        </w:rPr>
      </w:pPr>
    </w:p>
    <w:p w14:paraId="4A915C76" w14:textId="77777777" w:rsidR="0013162C" w:rsidRDefault="00000000">
      <w:pPr>
        <w:jc w:val="both"/>
        <w:rPr>
          <w:rFonts w:ascii="Times New Roman" w:hAnsi="Times New Roman" w:cs="Times New Roman"/>
          <w:bCs/>
          <w:sz w:val="28"/>
          <w:szCs w:val="28"/>
        </w:rPr>
      </w:pPr>
      <w:r>
        <w:rPr>
          <w:rFonts w:ascii="Times New Roman" w:hAnsi="Times New Roman" w:cs="Times New Roman"/>
          <w:b/>
          <w:sz w:val="28"/>
          <w:szCs w:val="28"/>
        </w:rPr>
        <w:t xml:space="preserve">СЛУХАЛИ: Глушка П.В., </w:t>
      </w:r>
      <w:r>
        <w:rPr>
          <w:rFonts w:ascii="Times New Roman" w:hAnsi="Times New Roman" w:cs="Times New Roman"/>
          <w:sz w:val="28"/>
          <w:szCs w:val="28"/>
        </w:rPr>
        <w:t xml:space="preserve">начальника відділу з  питань фізичної культури і спорту, який ознайомив присутніх з проектом рішення та пояснив, що зміни до додатку вносяться </w:t>
      </w:r>
      <w:r>
        <w:rPr>
          <w:rFonts w:ascii="Times New Roman" w:eastAsia="Times New Roman" w:hAnsi="Times New Roman" w:cs="Times New Roman"/>
          <w:sz w:val="26"/>
          <w:szCs w:val="26"/>
        </w:rPr>
        <w:t xml:space="preserve">у </w:t>
      </w:r>
      <w:r>
        <w:rPr>
          <w:rFonts w:ascii="Times New Roman" w:eastAsia="Times New Roman" w:hAnsi="Times New Roman" w:cs="Times New Roman"/>
          <w:sz w:val="28"/>
          <w:szCs w:val="28"/>
        </w:rPr>
        <w:t>зв’язку із виділенням іншої субвенції на виконання доручень виборців депутатами обласної ради в сумі 12 000,00 грн. для надання адресного матеріального заохочення спортсменів за зайняті призові місця на Чемпіонаті України.</w:t>
      </w:r>
    </w:p>
    <w:p w14:paraId="4594EC17"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ГОЛОСУВАЛИ: </w:t>
      </w:r>
      <w:r>
        <w:rPr>
          <w:rFonts w:ascii="Times New Roman" w:hAnsi="Times New Roman" w:cs="Times New Roman"/>
          <w:sz w:val="28"/>
          <w:szCs w:val="28"/>
        </w:rPr>
        <w:t>«за» - 7.</w:t>
      </w:r>
    </w:p>
    <w:p w14:paraId="7D32044B"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2DBBE91" w14:textId="77777777" w:rsidR="0013162C" w:rsidRDefault="00000000">
      <w:pPr>
        <w:pStyle w:val="a8"/>
        <w:numPr>
          <w:ilvl w:val="0"/>
          <w:numId w:val="1"/>
        </w:numPr>
        <w:spacing w:after="0" w:line="240" w:lineRule="auto"/>
        <w:ind w:left="993" w:hanging="567"/>
        <w:jc w:val="both"/>
        <w:rPr>
          <w:rFonts w:ascii="Times New Roman" w:eastAsia="Calibri" w:hAnsi="Times New Roman" w:cs="Times New Roman"/>
          <w:b/>
          <w:sz w:val="28"/>
          <w:szCs w:val="28"/>
        </w:rPr>
      </w:pPr>
      <w:r>
        <w:rPr>
          <w:rFonts w:ascii="Times New Roman" w:hAnsi="Times New Roman" w:cs="Times New Roman"/>
          <w:b/>
          <w:sz w:val="28"/>
          <w:szCs w:val="28"/>
        </w:rPr>
        <w:t>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(ПР № 2064)</w:t>
      </w:r>
    </w:p>
    <w:p w14:paraId="432A63F8" w14:textId="77777777" w:rsidR="0013162C" w:rsidRDefault="0013162C">
      <w:pPr>
        <w:pStyle w:val="a8"/>
        <w:spacing w:after="0" w:line="240" w:lineRule="auto"/>
        <w:ind w:left="993"/>
        <w:jc w:val="both"/>
        <w:rPr>
          <w:rFonts w:ascii="Times New Roman" w:eastAsia="Calibri" w:hAnsi="Times New Roman" w:cs="Times New Roman"/>
          <w:b/>
          <w:sz w:val="28"/>
          <w:szCs w:val="28"/>
        </w:rPr>
      </w:pPr>
    </w:p>
    <w:p w14:paraId="4C49E9C7" w14:textId="77777777" w:rsidR="0013162C" w:rsidRDefault="00000000">
      <w:pPr>
        <w:jc w:val="both"/>
        <w:rPr>
          <w:rFonts w:ascii="Times New Roman" w:hAnsi="Times New Roman" w:cs="Times New Roman"/>
          <w:bCs/>
          <w:sz w:val="28"/>
          <w:szCs w:val="28"/>
        </w:rPr>
      </w:pPr>
      <w:r>
        <w:rPr>
          <w:rFonts w:ascii="Times New Roman" w:hAnsi="Times New Roman" w:cs="Times New Roman"/>
          <w:b/>
          <w:sz w:val="28"/>
          <w:szCs w:val="28"/>
        </w:rPr>
        <w:t xml:space="preserve">СЛУХАЛИ: Глушка П.В., </w:t>
      </w:r>
      <w:r>
        <w:rPr>
          <w:rFonts w:ascii="Times New Roman" w:hAnsi="Times New Roman" w:cs="Times New Roman"/>
          <w:sz w:val="28"/>
          <w:szCs w:val="28"/>
        </w:rPr>
        <w:t>начальника відділу з  питань фізичної культури і спорту</w:t>
      </w:r>
      <w:r>
        <w:rPr>
          <w:rFonts w:ascii="Times New Roman" w:hAnsi="Times New Roman" w:cs="Times New Roman"/>
          <w:color w:val="000000"/>
          <w:sz w:val="28"/>
          <w:szCs w:val="28"/>
        </w:rPr>
        <w:t xml:space="preserve">, який ознайомив присутніх з проектом рішення та надав пояснення, що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рішення передбачає перерозподіл ставок тренера-викладача з художньої гімнастики та тренера-викладача з естетичної гімнастики у зв’язку з відкриттям відділення естетичної гімнастики в Ніжинській дитячо-юнацькій спортивній школі, у зв’язку із попитом на заняття даним видом спорту.</w:t>
      </w:r>
    </w:p>
    <w:p w14:paraId="4A9A491D"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1BF3C4DD"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1D41844" w14:textId="77777777" w:rsidR="0013162C" w:rsidRDefault="00000000">
      <w:pPr>
        <w:pStyle w:val="a8"/>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(ПР № 2080 від 13.11.2024)</w:t>
      </w:r>
    </w:p>
    <w:p w14:paraId="70B3DB91" w14:textId="77777777" w:rsidR="0013162C" w:rsidRDefault="0013162C">
      <w:pPr>
        <w:spacing w:after="0" w:line="240" w:lineRule="auto"/>
        <w:jc w:val="both"/>
        <w:rPr>
          <w:rFonts w:ascii="Times New Roman" w:eastAsia="Calibri" w:hAnsi="Times New Roman" w:cs="Times New Roman"/>
          <w:b/>
          <w:sz w:val="28"/>
          <w:szCs w:val="28"/>
        </w:rPr>
      </w:pPr>
    </w:p>
    <w:p w14:paraId="3EFB350C"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СЛУХАЛИ: Попик А.І.,</w:t>
      </w:r>
      <w:r>
        <w:rPr>
          <w:rFonts w:ascii="Times New Roman" w:hAnsi="Times New Roman" w:cs="Times New Roman"/>
          <w:sz w:val="28"/>
          <w:szCs w:val="28"/>
        </w:rPr>
        <w:t xml:space="preserve"> </w:t>
      </w:r>
      <w:r>
        <w:rPr>
          <w:rFonts w:ascii="Times New Roman" w:hAnsi="Times New Roman" w:cs="Times New Roman"/>
          <w:color w:val="000000"/>
          <w:sz w:val="28"/>
          <w:szCs w:val="28"/>
        </w:rPr>
        <w:t>головного спеціаліста відділу містобудування та архітектури</w:t>
      </w:r>
      <w:r>
        <w:rPr>
          <w:rFonts w:ascii="Times New Roman" w:hAnsi="Times New Roman" w:cs="Times New Roman"/>
          <w:sz w:val="28"/>
          <w:szCs w:val="28"/>
        </w:rPr>
        <w:t>,</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надала пояснення щодо нього.</w:t>
      </w:r>
    </w:p>
    <w:p w14:paraId="462EF270"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12178DCE"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CA7C685" w14:textId="77777777" w:rsidR="0013162C" w:rsidRDefault="00000000">
      <w:pPr>
        <w:pStyle w:val="a8"/>
        <w:numPr>
          <w:ilvl w:val="0"/>
          <w:numId w:val="1"/>
        </w:num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Про затвердження плану діяльності</w:t>
      </w:r>
      <w:r>
        <w:rPr>
          <w:rFonts w:ascii="Times New Roman" w:hAnsi="Times New Roman" w:cs="Times New Roman"/>
          <w:b/>
          <w:sz w:val="28"/>
          <w:szCs w:val="28"/>
        </w:rPr>
        <w:t xml:space="preserve"> </w:t>
      </w:r>
      <w:r>
        <w:rPr>
          <w:rFonts w:ascii="Times New Roman" w:eastAsia="Times New Roman" w:hAnsi="Times New Roman" w:cs="Times New Roman"/>
          <w:b/>
          <w:sz w:val="28"/>
          <w:szCs w:val="28"/>
        </w:rPr>
        <w:t>Ніжинської міської ради та її виконавчого комітету з підготовки проектів регуляторних актів на 2025 рік</w:t>
      </w:r>
      <w:r>
        <w:rPr>
          <w:rFonts w:ascii="Times New Roman" w:hAnsi="Times New Roman" w:cs="Times New Roman"/>
          <w:b/>
          <w:sz w:val="28"/>
          <w:szCs w:val="28"/>
        </w:rPr>
        <w:t xml:space="preserve"> (ПР № 2085 від )</w:t>
      </w:r>
    </w:p>
    <w:p w14:paraId="3B779603" w14:textId="77777777" w:rsidR="0013162C" w:rsidRDefault="0013162C">
      <w:pPr>
        <w:spacing w:after="0" w:line="240" w:lineRule="auto"/>
        <w:ind w:left="993" w:hanging="567"/>
        <w:jc w:val="both"/>
        <w:rPr>
          <w:rFonts w:ascii="Times New Roman" w:eastAsia="Calibri" w:hAnsi="Times New Roman" w:cs="Times New Roman"/>
          <w:b/>
          <w:sz w:val="28"/>
          <w:szCs w:val="28"/>
        </w:rPr>
      </w:pPr>
    </w:p>
    <w:p w14:paraId="75C2C5AE" w14:textId="77777777" w:rsidR="0013162C" w:rsidRDefault="00000000">
      <w:pPr>
        <w:pStyle w:val="HTML"/>
        <w:shd w:val="clear" w:color="auto" w:fill="FFFFFF"/>
        <w:tabs>
          <w:tab w:val="clear" w:pos="916"/>
          <w:tab w:val="clear" w:pos="1832"/>
          <w:tab w:val="left" w:pos="0"/>
          <w:tab w:val="left" w:pos="993"/>
        </w:tabs>
        <w:jc w:val="both"/>
        <w:textAlignment w:val="baseline"/>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Дідіченко</w:t>
      </w:r>
      <w:proofErr w:type="spellEnd"/>
      <w:r>
        <w:rPr>
          <w:rFonts w:ascii="Times New Roman" w:hAnsi="Times New Roman" w:cs="Times New Roman"/>
          <w:b/>
          <w:sz w:val="28"/>
          <w:szCs w:val="28"/>
          <w:lang w:val="uk-UA"/>
        </w:rPr>
        <w:t xml:space="preserve"> О.О.,</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головного спеціаліста сектора розвитку підприємництва, споживчого ринку захисту прав споживачів відділу</w:t>
      </w:r>
      <w:r>
        <w:rPr>
          <w:rFonts w:ascii="Times New Roman" w:hAnsi="Times New Roman" w:cs="Times New Roman"/>
          <w:sz w:val="28"/>
          <w:szCs w:val="28"/>
          <w:lang w:val="uk-UA"/>
        </w:rPr>
        <w:t xml:space="preserve"> економіки,</w:t>
      </w:r>
      <w:r>
        <w:rPr>
          <w:rFonts w:ascii="Times New Roman" w:hAnsi="Times New Roman" w:cs="Times New Roman"/>
          <w:color w:val="000000"/>
          <w:sz w:val="28"/>
          <w:szCs w:val="28"/>
          <w:lang w:val="uk-UA"/>
        </w:rPr>
        <w:t xml:space="preserve"> яка ознайомила присутніх з </w:t>
      </w:r>
      <w:proofErr w:type="spellStart"/>
      <w:r>
        <w:rPr>
          <w:rFonts w:ascii="Times New Roman" w:hAnsi="Times New Roman" w:cs="Times New Roman"/>
          <w:color w:val="000000"/>
          <w:sz w:val="28"/>
          <w:szCs w:val="28"/>
          <w:lang w:val="uk-UA"/>
        </w:rPr>
        <w:t>проєктом</w:t>
      </w:r>
      <w:proofErr w:type="spellEnd"/>
      <w:r>
        <w:rPr>
          <w:rFonts w:ascii="Times New Roman" w:hAnsi="Times New Roman" w:cs="Times New Roman"/>
          <w:color w:val="000000"/>
          <w:sz w:val="28"/>
          <w:szCs w:val="28"/>
          <w:lang w:val="uk-UA"/>
        </w:rPr>
        <w:t xml:space="preserve"> рішення та надала пояснення, що </w:t>
      </w:r>
      <w:proofErr w:type="spellStart"/>
      <w:r>
        <w:rPr>
          <w:rFonts w:ascii="Times New Roman" w:hAnsi="Times New Roman" w:cs="Times New Roman"/>
          <w:color w:val="000000"/>
          <w:sz w:val="28"/>
          <w:szCs w:val="28"/>
          <w:lang w:val="uk-UA"/>
        </w:rPr>
        <w:t>проєкт</w:t>
      </w:r>
      <w:proofErr w:type="spellEnd"/>
      <w:r>
        <w:rPr>
          <w:rFonts w:ascii="Times New Roman" w:hAnsi="Times New Roman" w:cs="Times New Roman"/>
          <w:color w:val="000000"/>
          <w:sz w:val="28"/>
          <w:szCs w:val="28"/>
          <w:lang w:val="uk-UA"/>
        </w:rPr>
        <w:t xml:space="preserve"> рішення </w:t>
      </w:r>
      <w:r>
        <w:rPr>
          <w:rFonts w:ascii="Times New Roman" w:hAnsi="Times New Roman" w:cs="Times New Roman"/>
          <w:sz w:val="28"/>
          <w:szCs w:val="28"/>
          <w:lang w:val="uk-UA"/>
        </w:rPr>
        <w:t xml:space="preserve">передбачає затвердження плану діяльності з підготовки проектів регуляторних актів на 2025 рік. </w:t>
      </w:r>
    </w:p>
    <w:p w14:paraId="4C26A72F" w14:textId="77777777" w:rsidR="0013162C" w:rsidRDefault="0013162C">
      <w:pPr>
        <w:pStyle w:val="HTML"/>
        <w:shd w:val="clear" w:color="auto" w:fill="FFFFFF"/>
        <w:tabs>
          <w:tab w:val="clear" w:pos="916"/>
          <w:tab w:val="clear" w:pos="1832"/>
          <w:tab w:val="left" w:pos="0"/>
          <w:tab w:val="left" w:pos="993"/>
        </w:tabs>
        <w:jc w:val="both"/>
        <w:textAlignment w:val="baseline"/>
        <w:rPr>
          <w:rFonts w:ascii="Times New Roman" w:hAnsi="Times New Roman" w:cs="Times New Roman"/>
          <w:sz w:val="28"/>
          <w:szCs w:val="28"/>
          <w:lang w:val="uk-UA"/>
        </w:rPr>
      </w:pPr>
    </w:p>
    <w:p w14:paraId="01E8A366"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ГОЛОСУВАЛИ: </w:t>
      </w:r>
      <w:r>
        <w:rPr>
          <w:rFonts w:ascii="Times New Roman" w:hAnsi="Times New Roman" w:cs="Times New Roman"/>
          <w:sz w:val="28"/>
          <w:szCs w:val="28"/>
        </w:rPr>
        <w:t>«за» - 7.</w:t>
      </w:r>
    </w:p>
    <w:p w14:paraId="54D1340E"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8C6D92C" w14:textId="77777777" w:rsidR="0013162C" w:rsidRDefault="00000000">
      <w:pPr>
        <w:pStyle w:val="a8"/>
        <w:numPr>
          <w:ilvl w:val="0"/>
          <w:numId w:val="1"/>
        </w:numPr>
        <w:spacing w:after="0" w:line="240" w:lineRule="auto"/>
        <w:ind w:left="993" w:hanging="567"/>
        <w:jc w:val="both"/>
        <w:rPr>
          <w:rFonts w:ascii="Times New Roman" w:eastAsia="Calibri" w:hAnsi="Times New Roman" w:cs="Times New Roman"/>
          <w:sz w:val="28"/>
          <w:szCs w:val="28"/>
        </w:rPr>
      </w:pPr>
      <w:r>
        <w:rPr>
          <w:rFonts w:ascii="Times New Roman" w:hAnsi="Times New Roman" w:cs="Times New Roman"/>
          <w:b/>
          <w:sz w:val="28"/>
          <w:szCs w:val="28"/>
        </w:rPr>
        <w:t xml:space="preserve"> Про </w:t>
      </w:r>
      <w:r>
        <w:rPr>
          <w:rFonts w:ascii="Times New Roman" w:eastAsia="Times New Roman" w:hAnsi="Times New Roman" w:cs="Times New Roman"/>
          <w:b/>
          <w:sz w:val="28"/>
          <w:szCs w:val="28"/>
        </w:rPr>
        <w:t xml:space="preserve">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(ПР № 2095 від 13.11.2024)</w:t>
      </w:r>
    </w:p>
    <w:p w14:paraId="7F8666E4" w14:textId="77777777" w:rsidR="0013162C" w:rsidRDefault="0013162C">
      <w:pPr>
        <w:pStyle w:val="a8"/>
        <w:spacing w:after="0" w:line="240" w:lineRule="auto"/>
        <w:ind w:left="360"/>
        <w:jc w:val="both"/>
        <w:rPr>
          <w:rFonts w:ascii="Times New Roman" w:eastAsia="Calibri" w:hAnsi="Times New Roman" w:cs="Times New Roman"/>
          <w:sz w:val="28"/>
          <w:szCs w:val="28"/>
        </w:rPr>
      </w:pPr>
    </w:p>
    <w:p w14:paraId="6226270C" w14:textId="77777777" w:rsidR="0013162C" w:rsidRDefault="00000000">
      <w:pPr>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Градобик</w:t>
      </w:r>
      <w:proofErr w:type="spellEnd"/>
      <w:r>
        <w:rPr>
          <w:rFonts w:ascii="Times New Roman" w:hAnsi="Times New Roman" w:cs="Times New Roman"/>
          <w:b/>
          <w:sz w:val="28"/>
          <w:szCs w:val="28"/>
        </w:rPr>
        <w:t xml:space="preserve"> В.В.,</w:t>
      </w:r>
      <w:r>
        <w:rPr>
          <w:rFonts w:ascii="Times New Roman" w:hAnsi="Times New Roman" w:cs="Times New Roman"/>
          <w:sz w:val="28"/>
          <w:szCs w:val="28"/>
        </w:rPr>
        <w:t xml:space="preserve"> начальника управління освіти,</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наголосила, що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розроблено </w:t>
      </w:r>
      <w:r>
        <w:rPr>
          <w:rFonts w:ascii="Times New Roman" w:eastAsia="Times New Roman" w:hAnsi="Times New Roman" w:cs="Times New Roman"/>
          <w:sz w:val="28"/>
          <w:szCs w:val="28"/>
          <w:lang w:eastAsia="ru-RU"/>
        </w:rPr>
        <w:t xml:space="preserve"> на підставі заяви директора Ніжинської гімназії № 16 Ніжинської міської ради Чернігівської області на ім’я начальника Управління освіти від 17 вересня 2024 року, з метою забезпечення ефективного використання бюджетних коштів.</w:t>
      </w:r>
    </w:p>
    <w:p w14:paraId="6CB4D8B0"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70E9D644"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5CDD222" w14:textId="77777777" w:rsidR="0013162C" w:rsidRDefault="00000000">
      <w:pPr>
        <w:pStyle w:val="a8"/>
        <w:numPr>
          <w:ilvl w:val="0"/>
          <w:numId w:val="1"/>
        </w:numPr>
        <w:spacing w:after="0" w:line="240" w:lineRule="auto"/>
        <w:ind w:left="1276" w:hanging="501"/>
        <w:jc w:val="both"/>
        <w:rPr>
          <w:rFonts w:ascii="Times New Roman" w:eastAsia="Calibri" w:hAnsi="Times New Roman" w:cs="Times New Roman"/>
          <w:b/>
          <w:sz w:val="28"/>
          <w:szCs w:val="28"/>
        </w:rPr>
      </w:pPr>
      <w:r>
        <w:rPr>
          <w:rFonts w:ascii="Times New Roman" w:hAnsi="Times New Roman" w:cs="Times New Roman"/>
          <w:b/>
          <w:sz w:val="28"/>
          <w:szCs w:val="28"/>
        </w:rPr>
        <w:t>Про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w:t>
      </w:r>
    </w:p>
    <w:p w14:paraId="54033DB0" w14:textId="77777777" w:rsidR="0013162C" w:rsidRDefault="0013162C">
      <w:pPr>
        <w:spacing w:after="0" w:line="240" w:lineRule="auto"/>
        <w:jc w:val="both"/>
        <w:rPr>
          <w:rFonts w:ascii="Times New Roman" w:eastAsia="Calibri" w:hAnsi="Times New Roman" w:cs="Times New Roman"/>
          <w:sz w:val="28"/>
          <w:szCs w:val="28"/>
        </w:rPr>
      </w:pPr>
    </w:p>
    <w:p w14:paraId="1B6272E3"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Градобик</w:t>
      </w:r>
      <w:proofErr w:type="spellEnd"/>
      <w:r>
        <w:rPr>
          <w:rFonts w:ascii="Times New Roman" w:hAnsi="Times New Roman" w:cs="Times New Roman"/>
          <w:b/>
          <w:sz w:val="28"/>
          <w:szCs w:val="28"/>
        </w:rPr>
        <w:t xml:space="preserve"> В.В.,</w:t>
      </w:r>
      <w:r>
        <w:rPr>
          <w:rFonts w:ascii="Times New Roman" w:hAnsi="Times New Roman" w:cs="Times New Roman"/>
          <w:sz w:val="28"/>
          <w:szCs w:val="28"/>
        </w:rPr>
        <w:t xml:space="preserve"> начальника управління освіти,</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наголосила, що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розроблено </w:t>
      </w:r>
      <w:r>
        <w:rPr>
          <w:rFonts w:ascii="Times New Roman" w:eastAsia="Times New Roman" w:hAnsi="Times New Roman" w:cs="Times New Roman"/>
          <w:sz w:val="28"/>
          <w:szCs w:val="28"/>
          <w:lang w:eastAsia="ru-RU"/>
        </w:rPr>
        <w:t xml:space="preserve"> на підставі заяви директора Ніжинської гімназії № 15«Основа» Ніжинської міської ради Чернігівської області на ім’я начальника Управління освіти від 18 вересня 2024 року, з метою забезпечення ефективного використання бюджетних коштів</w:t>
      </w:r>
    </w:p>
    <w:p w14:paraId="2ADE4229"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2B9CF49D"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3F60FD15" w14:textId="77777777" w:rsidR="0013162C" w:rsidRDefault="00000000">
      <w:pPr>
        <w:pStyle w:val="a8"/>
        <w:numPr>
          <w:ilvl w:val="0"/>
          <w:numId w:val="1"/>
        </w:numPr>
        <w:spacing w:after="0" w:line="240" w:lineRule="auto"/>
        <w:ind w:left="1276" w:hanging="709"/>
        <w:jc w:val="both"/>
        <w:rPr>
          <w:rFonts w:ascii="Times New Roman" w:eastAsia="Calibri" w:hAnsi="Times New Roman" w:cs="Times New Roman"/>
          <w:b/>
          <w:sz w:val="28"/>
          <w:szCs w:val="28"/>
        </w:rPr>
      </w:pPr>
      <w:r>
        <w:rPr>
          <w:rFonts w:ascii="Times New Roman" w:hAnsi="Times New Roman" w:cs="Times New Roman"/>
          <w:b/>
          <w:sz w:val="28"/>
          <w:szCs w:val="28"/>
        </w:rPr>
        <w:t xml:space="preserve">Про </w:t>
      </w:r>
      <w:r>
        <w:rPr>
          <w:rFonts w:ascii="Times New Roman" w:eastAsia="Times New Roman" w:hAnsi="Times New Roman" w:cs="Times New Roman"/>
          <w:b/>
          <w:sz w:val="28"/>
          <w:szCs w:val="28"/>
        </w:rPr>
        <w:t>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w:t>
      </w:r>
    </w:p>
    <w:p w14:paraId="06D9E480" w14:textId="77777777" w:rsidR="0013162C" w:rsidRDefault="0013162C">
      <w:pPr>
        <w:spacing w:after="0" w:line="240" w:lineRule="auto"/>
        <w:jc w:val="both"/>
        <w:rPr>
          <w:rFonts w:ascii="Times New Roman" w:eastAsia="Calibri" w:hAnsi="Times New Roman" w:cs="Times New Roman"/>
          <w:sz w:val="28"/>
          <w:szCs w:val="28"/>
        </w:rPr>
      </w:pPr>
    </w:p>
    <w:p w14:paraId="701FBC1E"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Градобик</w:t>
      </w:r>
      <w:proofErr w:type="spellEnd"/>
      <w:r>
        <w:rPr>
          <w:rFonts w:ascii="Times New Roman" w:hAnsi="Times New Roman" w:cs="Times New Roman"/>
          <w:b/>
          <w:sz w:val="28"/>
          <w:szCs w:val="28"/>
        </w:rPr>
        <w:t xml:space="preserve"> В.В.,</w:t>
      </w:r>
      <w:r>
        <w:rPr>
          <w:rFonts w:ascii="Times New Roman" w:hAnsi="Times New Roman" w:cs="Times New Roman"/>
          <w:sz w:val="28"/>
          <w:szCs w:val="28"/>
        </w:rPr>
        <w:t xml:space="preserve"> начальника управління освіти,</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наголосила, що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розроблено </w:t>
      </w:r>
      <w:r>
        <w:rPr>
          <w:rFonts w:ascii="Times New Roman" w:eastAsia="Times New Roman" w:hAnsi="Times New Roman" w:cs="Times New Roman"/>
          <w:sz w:val="28"/>
          <w:szCs w:val="28"/>
          <w:lang w:eastAsia="ru-RU"/>
        </w:rPr>
        <w:t xml:space="preserve"> на підставі заяви директора Ніжинської гімназії № 14 Ніжинської міської ради Чернігівської </w:t>
      </w:r>
      <w:r>
        <w:rPr>
          <w:rFonts w:ascii="Times New Roman" w:eastAsia="Times New Roman" w:hAnsi="Times New Roman" w:cs="Times New Roman"/>
          <w:sz w:val="28"/>
          <w:szCs w:val="28"/>
          <w:lang w:eastAsia="ru-RU"/>
        </w:rPr>
        <w:lastRenderedPageBreak/>
        <w:t>області на ім’я начальника Управління освіти від 18 вересня 2024 року, з метою забезпечення ефективного використання бюджетних коштів.</w:t>
      </w:r>
    </w:p>
    <w:p w14:paraId="0C80BEE4"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4227EB33"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076CA1D" w14:textId="77777777" w:rsidR="0013162C" w:rsidRDefault="00000000">
      <w:pPr>
        <w:pStyle w:val="a8"/>
        <w:numPr>
          <w:ilvl w:val="0"/>
          <w:numId w:val="1"/>
        </w:numPr>
        <w:ind w:left="1276" w:hanging="709"/>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Про </w:t>
      </w:r>
      <w:r>
        <w:rPr>
          <w:rFonts w:ascii="Times New Roman" w:eastAsia="Times New Roman" w:hAnsi="Times New Roman" w:cs="Times New Roman"/>
          <w:b/>
          <w:sz w:val="28"/>
          <w:szCs w:val="28"/>
        </w:rPr>
        <w:t>внесення змін до рішення Ніжинської міської ради  від 08 грудня 2023 року №2-35/2023 «Про затвердження програм місцевого/регіонального значення на 2024 рік» (ПР № 2086 від 13.11.2024)</w:t>
      </w:r>
      <w:r>
        <w:rPr>
          <w:rFonts w:ascii="Times New Roman" w:hAnsi="Times New Roman" w:cs="Times New Roman"/>
          <w:b/>
          <w:sz w:val="28"/>
          <w:szCs w:val="28"/>
        </w:rPr>
        <w:t xml:space="preserve"> </w:t>
      </w:r>
    </w:p>
    <w:p w14:paraId="3834720F" w14:textId="77777777" w:rsidR="0013162C" w:rsidRDefault="0013162C">
      <w:pPr>
        <w:spacing w:after="0" w:line="240" w:lineRule="auto"/>
        <w:jc w:val="both"/>
        <w:rPr>
          <w:rFonts w:ascii="Times New Roman" w:eastAsia="Calibri" w:hAnsi="Times New Roman" w:cs="Times New Roman"/>
          <w:sz w:val="28"/>
          <w:szCs w:val="28"/>
        </w:rPr>
      </w:pPr>
    </w:p>
    <w:p w14:paraId="4F0873C7"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СЛУХАЛИ: Шейко О.Л.,</w:t>
      </w:r>
      <w:r>
        <w:rPr>
          <w:rFonts w:ascii="Times New Roman" w:hAnsi="Times New Roman" w:cs="Times New Roman"/>
          <w:sz w:val="28"/>
          <w:szCs w:val="28"/>
        </w:rPr>
        <w:t xml:space="preserve"> </w:t>
      </w:r>
      <w:r>
        <w:rPr>
          <w:rFonts w:ascii="Times New Roman" w:hAnsi="Times New Roman" w:cs="Times New Roman"/>
          <w:sz w:val="28"/>
          <w:szCs w:val="28"/>
          <w:lang w:val="ru-RU"/>
        </w:rPr>
        <w:t>м</w:t>
      </w:r>
      <w:proofErr w:type="spellStart"/>
      <w:r>
        <w:rPr>
          <w:rFonts w:ascii="Times New Roman" w:hAnsi="Times New Roman" w:cs="Times New Roman"/>
          <w:sz w:val="28"/>
          <w:szCs w:val="28"/>
        </w:rPr>
        <w:t>едичний</w:t>
      </w:r>
      <w:proofErr w:type="spellEnd"/>
      <w:r>
        <w:rPr>
          <w:rFonts w:ascii="Times New Roman" w:hAnsi="Times New Roman" w:cs="Times New Roman"/>
          <w:sz w:val="28"/>
          <w:szCs w:val="28"/>
        </w:rPr>
        <w:t xml:space="preserve"> директор КНП «Ніжинська центральна міська лікарня ім.  Миколи Галицького»,</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надала пояснення щодо нього.</w:t>
      </w:r>
    </w:p>
    <w:p w14:paraId="124E7A54"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67B7A49B"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B32C214" w14:textId="77777777" w:rsidR="0013162C" w:rsidRDefault="00000000">
      <w:pPr>
        <w:pStyle w:val="11"/>
        <w:numPr>
          <w:ilvl w:val="0"/>
          <w:numId w:val="1"/>
        </w:numPr>
        <w:ind w:left="851" w:hanging="567"/>
        <w:jc w:val="both"/>
        <w:rPr>
          <w:rFonts w:ascii="Times New Roman" w:hAnsi="Times New Roman"/>
          <w:b/>
          <w:sz w:val="28"/>
          <w:szCs w:val="28"/>
          <w:lang w:val="uk-UA"/>
        </w:rPr>
      </w:pPr>
      <w:r>
        <w:rPr>
          <w:rFonts w:ascii="Times New Roman" w:hAnsi="Times New Roman"/>
          <w:b/>
          <w:color w:val="000000" w:themeColor="text1"/>
          <w:sz w:val="28"/>
          <w:szCs w:val="24"/>
          <w:lang w:val="uk-UA"/>
        </w:rPr>
        <w:t>Про внесення змін до</w:t>
      </w:r>
      <w:r>
        <w:rPr>
          <w:rFonts w:ascii="Times New Roman" w:hAnsi="Times New Roman"/>
          <w:b/>
          <w:color w:val="000000" w:themeColor="text1"/>
          <w:sz w:val="28"/>
          <w:szCs w:val="24"/>
        </w:rPr>
        <w:t xml:space="preserve"> </w:t>
      </w:r>
      <w:r>
        <w:rPr>
          <w:rFonts w:ascii="Times New Roman" w:hAnsi="Times New Roman"/>
          <w:b/>
          <w:sz w:val="28"/>
          <w:szCs w:val="28"/>
          <w:lang w:val="uk-UA"/>
        </w:rPr>
        <w:t>«Програми інформатизації Ніжинської міської територіальної громади на 2024-2026 роки» (ПР № 2081)</w:t>
      </w:r>
    </w:p>
    <w:p w14:paraId="354C1EBB" w14:textId="77777777" w:rsidR="0013162C" w:rsidRDefault="0013162C">
      <w:pPr>
        <w:pStyle w:val="11"/>
        <w:jc w:val="both"/>
        <w:rPr>
          <w:rFonts w:ascii="Times New Roman" w:hAnsi="Times New Roman"/>
          <w:sz w:val="28"/>
          <w:szCs w:val="28"/>
          <w:lang w:val="uk-UA"/>
        </w:rPr>
      </w:pPr>
    </w:p>
    <w:p w14:paraId="4443BEE1" w14:textId="77777777" w:rsidR="0013162C" w:rsidRDefault="00000000">
      <w:pPr>
        <w:spacing w:after="0"/>
        <w:jc w:val="both"/>
        <w:rPr>
          <w:rFonts w:ascii="Times New Roman" w:hAnsi="Times New Roman" w:cs="Times New Roman"/>
          <w:color w:val="000000"/>
          <w:sz w:val="28"/>
          <w:szCs w:val="28"/>
        </w:rPr>
      </w:pPr>
      <w:r>
        <w:rPr>
          <w:rFonts w:ascii="Times New Roman" w:hAnsi="Times New Roman" w:cs="Times New Roman"/>
          <w:b/>
          <w:sz w:val="28"/>
          <w:szCs w:val="28"/>
        </w:rPr>
        <w:t>СЛУХАЛИ: Мальована В.В.,</w:t>
      </w:r>
      <w:r>
        <w:rPr>
          <w:rFonts w:ascii="Times New Roman" w:hAnsi="Times New Roman" w:cs="Times New Roman"/>
          <w:sz w:val="28"/>
          <w:szCs w:val="28"/>
        </w:rPr>
        <w:t xml:space="preserve"> </w:t>
      </w:r>
      <w:r>
        <w:rPr>
          <w:rFonts w:ascii="Times New Roman" w:hAnsi="Times New Roman" w:cs="Times New Roman"/>
          <w:color w:val="000000"/>
          <w:sz w:val="28"/>
          <w:szCs w:val="28"/>
        </w:rPr>
        <w:t>головного спеціаліста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відділу інформаційних технологій</w:t>
      </w:r>
      <w:r>
        <w:rPr>
          <w:rFonts w:ascii="Times New Roman" w:hAnsi="Times New Roman" w:cs="Times New Roman"/>
          <w:sz w:val="28"/>
          <w:szCs w:val="28"/>
        </w:rPr>
        <w:t>,</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надала пояснення щодо нього.</w:t>
      </w:r>
    </w:p>
    <w:p w14:paraId="75FE9A7F" w14:textId="77777777" w:rsidR="0013162C" w:rsidRDefault="0013162C">
      <w:pPr>
        <w:spacing w:after="0"/>
        <w:jc w:val="both"/>
        <w:rPr>
          <w:rFonts w:ascii="Times New Roman" w:hAnsi="Times New Roman" w:cs="Times New Roman"/>
          <w:color w:val="000000"/>
          <w:sz w:val="28"/>
          <w:szCs w:val="28"/>
        </w:rPr>
      </w:pPr>
    </w:p>
    <w:p w14:paraId="4379F565"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38C7F5E3"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A30E944" w14:textId="77777777" w:rsidR="0013162C" w:rsidRDefault="00000000">
      <w:pPr>
        <w:pStyle w:val="a8"/>
        <w:numPr>
          <w:ilvl w:val="0"/>
          <w:numId w:val="1"/>
        </w:numPr>
        <w:spacing w:after="0" w:line="240" w:lineRule="auto"/>
        <w:ind w:left="851" w:hanging="567"/>
        <w:jc w:val="both"/>
        <w:rPr>
          <w:rFonts w:ascii="Times New Roman" w:eastAsia="Calibri" w:hAnsi="Times New Roman" w:cs="Times New Roman"/>
          <w:sz w:val="28"/>
          <w:szCs w:val="28"/>
        </w:rPr>
      </w:pPr>
      <w:r>
        <w:rPr>
          <w:rFonts w:ascii="Times New Roman" w:hAnsi="Times New Roman" w:cs="Times New Roman"/>
          <w:b/>
          <w:sz w:val="28"/>
          <w:szCs w:val="28"/>
        </w:rPr>
        <w:t xml:space="preserve">Про </w:t>
      </w:r>
      <w:r>
        <w:rPr>
          <w:rFonts w:ascii="Times New Roman" w:eastAsia="Times New Roman" w:hAnsi="Times New Roman" w:cs="Times New Roman"/>
          <w:b/>
          <w:sz w:val="28"/>
          <w:szCs w:val="28"/>
          <w:lang w:eastAsia="ru-RU"/>
        </w:rPr>
        <w:t xml:space="preserve">внесення змін до додатку 24 «Програма розвитку культури, мистецтва і охорони культурної спадщини на 2024 рік», затвердженого рішенням Ніжинської міської </w:t>
      </w:r>
      <w:proofErr w:type="spellStart"/>
      <w:r>
        <w:rPr>
          <w:rFonts w:ascii="Times New Roman" w:eastAsia="Times New Roman" w:hAnsi="Times New Roman" w:cs="Times New Roman"/>
          <w:b/>
          <w:sz w:val="28"/>
          <w:szCs w:val="28"/>
          <w:lang w:eastAsia="ru-RU"/>
        </w:rPr>
        <w:t>радивід</w:t>
      </w:r>
      <w:proofErr w:type="spellEnd"/>
      <w:r>
        <w:rPr>
          <w:rFonts w:ascii="Times New Roman" w:eastAsia="Times New Roman" w:hAnsi="Times New Roman" w:cs="Times New Roman"/>
          <w:b/>
          <w:sz w:val="28"/>
          <w:szCs w:val="28"/>
          <w:lang w:eastAsia="ru-RU"/>
        </w:rPr>
        <w:t xml:space="preserve"> 08.12.2023 р. №2-35/2023 «Про затвердження програм</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eastAsia="ru-RU"/>
        </w:rPr>
        <w:t>місцевого/регіонального значення на 2024 рік»</w:t>
      </w:r>
      <w:r>
        <w:rPr>
          <w:rFonts w:ascii="Times New Roman" w:hAnsi="Times New Roman" w:cs="Times New Roman"/>
          <w:b/>
          <w:sz w:val="28"/>
          <w:szCs w:val="28"/>
        </w:rPr>
        <w:t xml:space="preserve"> (ПР № </w:t>
      </w:r>
      <w:r>
        <w:rPr>
          <w:rFonts w:ascii="Times New Roman" w:eastAsia="Times New Roman" w:hAnsi="Times New Roman" w:cs="Times New Roman"/>
          <w:b/>
          <w:bCs/>
          <w:sz w:val="28"/>
          <w:szCs w:val="28"/>
          <w:lang w:eastAsia="ru-RU"/>
        </w:rPr>
        <w:t>2079</w:t>
      </w:r>
      <w:r>
        <w:rPr>
          <w:rFonts w:ascii="Times New Roman" w:hAnsi="Times New Roman" w:cs="Times New Roman"/>
          <w:b/>
          <w:bCs/>
          <w:sz w:val="28"/>
          <w:szCs w:val="28"/>
        </w:rPr>
        <w:t xml:space="preserve"> від 13.11.2024р.)</w:t>
      </w:r>
    </w:p>
    <w:p w14:paraId="7171D3CE" w14:textId="77777777" w:rsidR="0013162C" w:rsidRDefault="0013162C">
      <w:pPr>
        <w:pStyle w:val="a8"/>
        <w:spacing w:after="0" w:line="240" w:lineRule="auto"/>
        <w:ind w:left="360"/>
        <w:jc w:val="both"/>
        <w:rPr>
          <w:rFonts w:ascii="Times New Roman" w:eastAsia="Calibri" w:hAnsi="Times New Roman" w:cs="Times New Roman"/>
          <w:sz w:val="28"/>
          <w:szCs w:val="28"/>
        </w:rPr>
      </w:pPr>
    </w:p>
    <w:p w14:paraId="36D77A93"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Купрій</w:t>
      </w:r>
      <w:proofErr w:type="spellEnd"/>
      <w:r>
        <w:rPr>
          <w:rFonts w:ascii="Times New Roman" w:hAnsi="Times New Roman" w:cs="Times New Roman"/>
          <w:b/>
          <w:sz w:val="28"/>
          <w:szCs w:val="28"/>
        </w:rPr>
        <w:t xml:space="preserve"> А.В., </w:t>
      </w:r>
      <w:r>
        <w:rPr>
          <w:rFonts w:ascii="Times New Roman" w:hAnsi="Times New Roman" w:cs="Times New Roman"/>
          <w:sz w:val="28"/>
          <w:szCs w:val="28"/>
        </w:rPr>
        <w:t>заступника начальника управління культури і туризму,</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надала пояснення, що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рішення </w:t>
      </w:r>
      <w:r>
        <w:rPr>
          <w:rFonts w:ascii="Times New Roman" w:hAnsi="Times New Roman" w:cs="Times New Roman"/>
          <w:sz w:val="28"/>
          <w:szCs w:val="28"/>
        </w:rPr>
        <w:t xml:space="preserve">передбачає внесення змін до додатку 24 в рамках календарного </w:t>
      </w:r>
      <w:r>
        <w:rPr>
          <w:rFonts w:ascii="Times New Roman" w:eastAsia="Calibri" w:hAnsi="Times New Roman" w:cs="Times New Roman"/>
          <w:sz w:val="28"/>
          <w:szCs w:val="28"/>
        </w:rPr>
        <w:t>перерозподілу обсягу фінансування на 2024 рік.</w:t>
      </w:r>
    </w:p>
    <w:p w14:paraId="0386333F"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ГОЛОСУВАЛИ: </w:t>
      </w:r>
      <w:r>
        <w:rPr>
          <w:rFonts w:ascii="Times New Roman" w:hAnsi="Times New Roman" w:cs="Times New Roman"/>
          <w:sz w:val="28"/>
          <w:szCs w:val="28"/>
        </w:rPr>
        <w:t>«за» - 8 одноголосно.</w:t>
      </w:r>
    </w:p>
    <w:p w14:paraId="4E68A332"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F498E8E" w14:textId="77777777" w:rsidR="0013162C" w:rsidRDefault="00000000">
      <w:pPr>
        <w:pStyle w:val="a8"/>
        <w:numPr>
          <w:ilvl w:val="0"/>
          <w:numId w:val="1"/>
        </w:numPr>
        <w:spacing w:after="0" w:line="240" w:lineRule="auto"/>
        <w:ind w:left="851" w:hanging="567"/>
        <w:jc w:val="both"/>
        <w:rPr>
          <w:rFonts w:ascii="Times New Roman" w:hAnsi="Times New Roman" w:cs="Times New Roman"/>
          <w:b/>
          <w:sz w:val="28"/>
          <w:szCs w:val="28"/>
        </w:rPr>
      </w:pPr>
      <w:r>
        <w:rPr>
          <w:rFonts w:ascii="Times New Roman" w:hAnsi="Times New Roman" w:cs="Times New Roman"/>
          <w:b/>
          <w:sz w:val="28"/>
          <w:szCs w:val="28"/>
        </w:rPr>
        <w:t xml:space="preserve">Про затвердження структури та штатної чисельності </w:t>
      </w:r>
      <w:bookmarkStart w:id="5" w:name="_Hlk182470991"/>
      <w:r>
        <w:rPr>
          <w:rFonts w:ascii="Times New Roman" w:hAnsi="Times New Roman" w:cs="Times New Roman"/>
          <w:b/>
          <w:sz w:val="28"/>
          <w:szCs w:val="28"/>
        </w:rPr>
        <w:t>КЗ позашкільної мистецької освіти «Ніжинська хореографічна школа» Ніжинської міської ради Чернігівської області</w:t>
      </w:r>
      <w:bookmarkEnd w:id="5"/>
    </w:p>
    <w:p w14:paraId="63EEABCF" w14:textId="77777777" w:rsidR="0013162C" w:rsidRDefault="0013162C">
      <w:pPr>
        <w:pStyle w:val="a8"/>
        <w:spacing w:after="0" w:line="240" w:lineRule="auto"/>
        <w:ind w:left="1495"/>
        <w:jc w:val="both"/>
        <w:rPr>
          <w:rFonts w:ascii="Times New Roman" w:eastAsia="Calibri" w:hAnsi="Times New Roman" w:cs="Times New Roman"/>
          <w:sz w:val="28"/>
          <w:szCs w:val="28"/>
        </w:rPr>
      </w:pPr>
    </w:p>
    <w:p w14:paraId="56421650"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Купрій</w:t>
      </w:r>
      <w:proofErr w:type="spellEnd"/>
      <w:r>
        <w:rPr>
          <w:rFonts w:ascii="Times New Roman" w:hAnsi="Times New Roman" w:cs="Times New Roman"/>
          <w:b/>
          <w:sz w:val="28"/>
          <w:szCs w:val="28"/>
        </w:rPr>
        <w:t xml:space="preserve"> А.В.,</w:t>
      </w:r>
      <w:r>
        <w:rPr>
          <w:rFonts w:ascii="Times New Roman" w:hAnsi="Times New Roman" w:cs="Times New Roman"/>
          <w:sz w:val="28"/>
          <w:szCs w:val="28"/>
        </w:rPr>
        <w:t xml:space="preserve"> заступника начальника управління культури і туризму,</w:t>
      </w:r>
      <w:r>
        <w:rPr>
          <w:rFonts w:ascii="Times New Roman" w:hAnsi="Times New Roman" w:cs="Times New Roman"/>
          <w:color w:val="000000"/>
          <w:sz w:val="28"/>
          <w:szCs w:val="28"/>
        </w:rPr>
        <w:t xml:space="preserve"> яка ознайомила присутніх з </w:t>
      </w:r>
      <w:proofErr w:type="spellStart"/>
      <w:r>
        <w:rPr>
          <w:rFonts w:ascii="Times New Roman" w:hAnsi="Times New Roman" w:cs="Times New Roman"/>
          <w:color w:val="000000"/>
          <w:sz w:val="28"/>
          <w:szCs w:val="28"/>
        </w:rPr>
        <w:t>проєктом</w:t>
      </w:r>
      <w:proofErr w:type="spellEnd"/>
      <w:r>
        <w:rPr>
          <w:rFonts w:ascii="Times New Roman" w:hAnsi="Times New Roman" w:cs="Times New Roman"/>
          <w:color w:val="000000"/>
          <w:sz w:val="28"/>
          <w:szCs w:val="28"/>
        </w:rPr>
        <w:t xml:space="preserve"> рішення та надала пояснення щодо нього.</w:t>
      </w:r>
    </w:p>
    <w:p w14:paraId="405EED67" w14:textId="77777777" w:rsidR="0013162C" w:rsidRDefault="00000000">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b/>
          <w:sz w:val="28"/>
          <w:szCs w:val="28"/>
        </w:rPr>
        <w:t xml:space="preserve">ГОЛОСУВАЛИ: </w:t>
      </w:r>
      <w:r>
        <w:rPr>
          <w:rFonts w:ascii="Times New Roman" w:hAnsi="Times New Roman" w:cs="Times New Roman"/>
          <w:sz w:val="28"/>
          <w:szCs w:val="28"/>
        </w:rPr>
        <w:t>«за» - 7  (Хоменко Ю.В. вийшов)</w:t>
      </w:r>
    </w:p>
    <w:p w14:paraId="14C6694E" w14:textId="77777777" w:rsidR="0013162C" w:rsidRDefault="00000000">
      <w:pPr>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AC2837F" w14:textId="77777777" w:rsidR="0013162C" w:rsidRDefault="00000000">
      <w:pPr>
        <w:pStyle w:val="a8"/>
        <w:numPr>
          <w:ilvl w:val="0"/>
          <w:numId w:val="1"/>
        </w:numPr>
        <w:spacing w:after="0" w:line="240" w:lineRule="auto"/>
        <w:ind w:left="851" w:hanging="567"/>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Про затвердження </w:t>
      </w:r>
      <w:r>
        <w:rPr>
          <w:rFonts w:ascii="Times New Roman" w:eastAsia="Times New Roman" w:hAnsi="Times New Roman" w:cs="Times New Roman"/>
          <w:b/>
          <w:color w:val="000000"/>
          <w:sz w:val="28"/>
          <w:szCs w:val="28"/>
        </w:rPr>
        <w:t xml:space="preserve">програми місцевого економічного розвитку Ніжинської міської територіальної громади Чернігівської області та план дій з її впровадження (ПР № 2112 </w:t>
      </w:r>
      <w:r>
        <w:rPr>
          <w:rFonts w:ascii="Times New Roman" w:eastAsia="Times New Roman" w:hAnsi="Times New Roman" w:cs="Times New Roman"/>
          <w:b/>
          <w:sz w:val="28"/>
          <w:szCs w:val="28"/>
        </w:rPr>
        <w:t>від 15.11.2024)</w:t>
      </w:r>
    </w:p>
    <w:p w14:paraId="333B4E6B" w14:textId="77777777" w:rsidR="0013162C" w:rsidRDefault="0013162C">
      <w:pPr>
        <w:spacing w:after="0" w:line="240" w:lineRule="auto"/>
        <w:jc w:val="both"/>
        <w:rPr>
          <w:rFonts w:ascii="Times New Roman" w:hAnsi="Times New Roman" w:cs="Times New Roman"/>
          <w:b/>
          <w:sz w:val="28"/>
          <w:szCs w:val="28"/>
        </w:rPr>
      </w:pPr>
    </w:p>
    <w:p w14:paraId="053C29F4" w14:textId="77777777" w:rsidR="0013162C" w:rsidRDefault="00000000">
      <w:pPr>
        <w:pStyle w:val="a8"/>
        <w:numPr>
          <w:ilvl w:val="0"/>
          <w:numId w:val="4"/>
        </w:numPr>
        <w:spacing w:after="160" w:line="259"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СЛУХАЛИ: Кузьменко Ю.В., </w:t>
      </w:r>
      <w:r>
        <w:rPr>
          <w:rFonts w:ascii="Times New Roman" w:hAnsi="Times New Roman" w:cs="Times New Roman"/>
          <w:color w:val="000000"/>
          <w:sz w:val="28"/>
          <w:szCs w:val="28"/>
        </w:rPr>
        <w:t>начальника відділу</w:t>
      </w:r>
      <w:r>
        <w:rPr>
          <w:rFonts w:ascii="Times New Roman" w:hAnsi="Times New Roman" w:cs="Times New Roman"/>
          <w:b/>
          <w:sz w:val="28"/>
          <w:szCs w:val="28"/>
        </w:rPr>
        <w:t xml:space="preserve"> </w:t>
      </w:r>
      <w:r>
        <w:rPr>
          <w:rFonts w:ascii="Times New Roman" w:hAnsi="Times New Roman" w:cs="Times New Roman"/>
          <w:sz w:val="28"/>
          <w:szCs w:val="28"/>
        </w:rPr>
        <w:t xml:space="preserve">міжнародних відносин та інвестиційної діяльності, яка ознайомила присутніх з проектом рішення та пояснила, що </w:t>
      </w:r>
      <w:r>
        <w:rPr>
          <w:rFonts w:ascii="Times New Roman" w:eastAsia="Times New Roman" w:hAnsi="Times New Roman" w:cs="Times New Roman"/>
          <w:sz w:val="28"/>
          <w:szCs w:val="28"/>
        </w:rPr>
        <w:t>положення включає основні напрями та цілі розвитку Шкільного громадського бюджету, визначає порядок подання, оцінки та реалізації проектів учнівських ініціатив, а також механізми залучення учнівської молоді до бюджетного процесу.</w:t>
      </w:r>
    </w:p>
    <w:p w14:paraId="70222943" w14:textId="77777777" w:rsidR="0013162C" w:rsidRDefault="00000000">
      <w:pPr>
        <w:spacing w:after="160" w:line="259" w:lineRule="auto"/>
        <w:jc w:val="both"/>
        <w:rPr>
          <w:rFonts w:ascii="Times New Roman" w:eastAsia="Times New Roman" w:hAnsi="Times New Roman" w:cs="Times New Roman"/>
          <w:sz w:val="28"/>
          <w:szCs w:val="28"/>
        </w:rPr>
      </w:pPr>
      <w:r>
        <w:rPr>
          <w:rFonts w:ascii="Times New Roman" w:hAnsi="Times New Roman" w:cs="Times New Roman"/>
          <w:sz w:val="28"/>
          <w:szCs w:val="28"/>
        </w:rPr>
        <w:t>Пройшло обговорення питання.</w:t>
      </w:r>
    </w:p>
    <w:p w14:paraId="6995F54F"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38F0CF36"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94A1998" w14:textId="77777777" w:rsidR="0013162C" w:rsidRDefault="00000000">
      <w:pPr>
        <w:pStyle w:val="a8"/>
        <w:numPr>
          <w:ilvl w:val="0"/>
          <w:numId w:val="1"/>
        </w:numPr>
        <w:spacing w:after="0" w:line="240" w:lineRule="auto"/>
        <w:ind w:left="851" w:hanging="567"/>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Про затвердження положення </w:t>
      </w:r>
      <w:r>
        <w:rPr>
          <w:rFonts w:ascii="Times New Roman" w:eastAsia="Times New Roman" w:hAnsi="Times New Roman" w:cs="Times New Roman"/>
          <w:b/>
          <w:color w:val="000000"/>
          <w:sz w:val="28"/>
          <w:szCs w:val="28"/>
        </w:rPr>
        <w:t xml:space="preserve">про шкільний громадський бюджет в Ніжинській міській територіальній громаді (ПР № 2113 </w:t>
      </w:r>
      <w:r>
        <w:rPr>
          <w:rFonts w:ascii="Times New Roman" w:eastAsia="Times New Roman" w:hAnsi="Times New Roman" w:cs="Times New Roman"/>
          <w:b/>
          <w:sz w:val="28"/>
          <w:szCs w:val="28"/>
        </w:rPr>
        <w:t>від 15.11.2024)</w:t>
      </w:r>
    </w:p>
    <w:p w14:paraId="7AC4A0ED" w14:textId="77777777" w:rsidR="0013162C" w:rsidRDefault="0013162C">
      <w:pPr>
        <w:pStyle w:val="a8"/>
        <w:spacing w:after="0" w:line="240" w:lineRule="auto"/>
        <w:ind w:left="851"/>
        <w:jc w:val="both"/>
        <w:rPr>
          <w:rFonts w:ascii="Times New Roman" w:hAnsi="Times New Roman" w:cs="Times New Roman"/>
          <w:b/>
          <w:sz w:val="28"/>
          <w:szCs w:val="28"/>
        </w:rPr>
      </w:pPr>
    </w:p>
    <w:p w14:paraId="645E9397"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Кузьменко Ю.В., </w:t>
      </w:r>
      <w:r>
        <w:rPr>
          <w:rFonts w:ascii="Times New Roman" w:hAnsi="Times New Roman" w:cs="Times New Roman"/>
          <w:color w:val="000000"/>
          <w:sz w:val="28"/>
          <w:szCs w:val="28"/>
        </w:rPr>
        <w:t>начальника відділу</w:t>
      </w:r>
      <w:r>
        <w:rPr>
          <w:rFonts w:ascii="Times New Roman" w:hAnsi="Times New Roman" w:cs="Times New Roman"/>
          <w:b/>
          <w:sz w:val="28"/>
          <w:szCs w:val="28"/>
        </w:rPr>
        <w:t xml:space="preserve"> </w:t>
      </w:r>
      <w:r>
        <w:rPr>
          <w:rFonts w:ascii="Times New Roman" w:hAnsi="Times New Roman" w:cs="Times New Roman"/>
          <w:sz w:val="28"/>
          <w:szCs w:val="28"/>
        </w:rPr>
        <w:t xml:space="preserve">міжнародних відносин та інвестиційної діяльності, яка ознайомила присутніх з проектом рішення та пояснила, 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w:t>
      </w:r>
      <w:r>
        <w:rPr>
          <w:rFonts w:ascii="Times New Roman" w:eastAsia="Times New Roman" w:hAnsi="Times New Roman" w:cs="Times New Roman"/>
          <w:sz w:val="28"/>
          <w:szCs w:val="28"/>
        </w:rPr>
        <w:t>передбачає затвердження Ніжинською міською радою стратегічного документу, план розроблено на основі методології Програми USAID DOBRE спільно з фахівцем програми з місцевого економічного розвитку.</w:t>
      </w:r>
    </w:p>
    <w:p w14:paraId="1B50EC7D" w14:textId="77777777" w:rsidR="0013162C" w:rsidRDefault="0013162C">
      <w:pPr>
        <w:spacing w:after="0" w:line="240" w:lineRule="auto"/>
        <w:jc w:val="both"/>
        <w:rPr>
          <w:rFonts w:ascii="Times New Roman" w:hAnsi="Times New Roman" w:cs="Times New Roman"/>
          <w:sz w:val="28"/>
          <w:szCs w:val="28"/>
        </w:rPr>
      </w:pPr>
    </w:p>
    <w:p w14:paraId="0A8D28B7"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ГОЛОСУВАЛИ: </w:t>
      </w:r>
      <w:r>
        <w:rPr>
          <w:rFonts w:ascii="Times New Roman" w:hAnsi="Times New Roman" w:cs="Times New Roman"/>
          <w:sz w:val="28"/>
          <w:szCs w:val="28"/>
        </w:rPr>
        <w:t>«за» - 7.</w:t>
      </w:r>
    </w:p>
    <w:p w14:paraId="645FBBE3"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7B7D146" w14:textId="77777777" w:rsidR="0013162C" w:rsidRDefault="00000000">
      <w:pPr>
        <w:pStyle w:val="a8"/>
        <w:numPr>
          <w:ilvl w:val="0"/>
          <w:numId w:val="1"/>
        </w:numPr>
        <w:jc w:val="both"/>
        <w:rPr>
          <w:rFonts w:ascii="Times New Roman" w:hAnsi="Times New Roman" w:cs="Times New Roman"/>
          <w:b/>
          <w:sz w:val="28"/>
          <w:szCs w:val="28"/>
        </w:rPr>
      </w:pPr>
      <w:r>
        <w:rPr>
          <w:rFonts w:ascii="Times New Roman" w:eastAsia="Times New Roman" w:hAnsi="Times New Roman" w:cs="Times New Roman"/>
          <w:b/>
          <w:sz w:val="28"/>
          <w:szCs w:val="28"/>
        </w:rPr>
        <w:t>Про виконання бюджету Ніжинської міської територіальної громади за 9 місяців 2024 року (код бюджету 2553800000)</w:t>
      </w:r>
      <w:r>
        <w:rPr>
          <w:rFonts w:ascii="Times New Roman" w:hAnsi="Times New Roman" w:cs="Times New Roman"/>
          <w:b/>
          <w:sz w:val="28"/>
          <w:szCs w:val="28"/>
        </w:rPr>
        <w:t xml:space="preserve"> (ПР № 2067 від 11.11.2024)</w:t>
      </w:r>
    </w:p>
    <w:p w14:paraId="71E45427"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СЛУХАЛИ</w:t>
      </w:r>
      <w:r>
        <w:rPr>
          <w:rFonts w:ascii="Times New Roman" w:hAnsi="Times New Roman" w:cs="Times New Roman"/>
          <w:sz w:val="28"/>
          <w:szCs w:val="28"/>
        </w:rPr>
        <w:t xml:space="preserve">: </w:t>
      </w:r>
      <w:r>
        <w:rPr>
          <w:rFonts w:ascii="Times New Roman" w:hAnsi="Times New Roman" w:cs="Times New Roman"/>
          <w:b/>
          <w:sz w:val="28"/>
          <w:szCs w:val="28"/>
        </w:rPr>
        <w:t xml:space="preserve">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надала пояснення щодо нього.</w:t>
      </w:r>
    </w:p>
    <w:p w14:paraId="5F7D4152" w14:textId="77777777" w:rsidR="0013162C" w:rsidRDefault="00000000">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ВИСТУПИЛИ:</w:t>
      </w:r>
    </w:p>
    <w:p w14:paraId="633FC905" w14:textId="77777777" w:rsidR="0013162C" w:rsidRDefault="00000000">
      <w:pPr>
        <w:spacing w:after="160" w:line="259" w:lineRule="auto"/>
        <w:jc w:val="both"/>
        <w:rPr>
          <w:rFonts w:ascii="Times New Roman" w:hAnsi="Times New Roman" w:cs="Times New Roman"/>
          <w:sz w:val="28"/>
          <w:szCs w:val="28"/>
        </w:rPr>
      </w:pPr>
      <w:r>
        <w:rPr>
          <w:rFonts w:ascii="Times New Roman" w:hAnsi="Times New Roman" w:cs="Times New Roman"/>
          <w:b/>
          <w:bCs/>
          <w:color w:val="000000"/>
          <w:sz w:val="28"/>
          <w:szCs w:val="28"/>
        </w:rPr>
        <w:t>Хоменко Ю.В</w:t>
      </w:r>
      <w:r>
        <w:rPr>
          <w:rFonts w:ascii="Times New Roman" w:hAnsi="Times New Roman" w:cs="Times New Roman"/>
          <w:bCs/>
          <w:color w:val="000000"/>
          <w:sz w:val="28"/>
          <w:szCs w:val="28"/>
        </w:rPr>
        <w:t xml:space="preserve">., член комісії, з </w:t>
      </w:r>
      <w:r>
        <w:rPr>
          <w:rFonts w:ascii="Times New Roman" w:hAnsi="Times New Roman" w:cs="Times New Roman"/>
          <w:bCs/>
          <w:sz w:val="28"/>
          <w:szCs w:val="28"/>
        </w:rPr>
        <w:t xml:space="preserve">запитанням щодо кількості  відсотків від податку ПДФО, який залишається в місті на наступний рік, на що  </w:t>
      </w:r>
      <w:r>
        <w:rPr>
          <w:rFonts w:ascii="Times New Roman" w:hAnsi="Times New Roman" w:cs="Times New Roman"/>
          <w:b/>
          <w:sz w:val="28"/>
          <w:szCs w:val="28"/>
        </w:rPr>
        <w:t xml:space="preserve">Писаренко Л.В., </w:t>
      </w:r>
      <w:r>
        <w:rPr>
          <w:rFonts w:ascii="Times New Roman" w:hAnsi="Times New Roman" w:cs="Times New Roman"/>
          <w:color w:val="000000"/>
          <w:sz w:val="28"/>
          <w:szCs w:val="28"/>
        </w:rPr>
        <w:t>начальник фінансового управління</w:t>
      </w:r>
      <w:r>
        <w:rPr>
          <w:rFonts w:ascii="Times New Roman" w:hAnsi="Times New Roman" w:cs="Times New Roman"/>
          <w:sz w:val="28"/>
          <w:szCs w:val="28"/>
        </w:rPr>
        <w:t xml:space="preserve">, надала пояснення. </w:t>
      </w:r>
    </w:p>
    <w:p w14:paraId="210FA3AE" w14:textId="77777777" w:rsidR="0013162C" w:rsidRDefault="00000000">
      <w:pPr>
        <w:spacing w:after="160" w:line="259" w:lineRule="auto"/>
        <w:jc w:val="both"/>
        <w:rPr>
          <w:rFonts w:ascii="Times New Roman" w:hAnsi="Times New Roman" w:cs="Times New Roman"/>
          <w:sz w:val="28"/>
          <w:szCs w:val="28"/>
        </w:rPr>
      </w:pPr>
      <w:r>
        <w:rPr>
          <w:rFonts w:ascii="Times New Roman" w:hAnsi="Times New Roman" w:cs="Times New Roman"/>
          <w:b/>
          <w:sz w:val="28"/>
          <w:szCs w:val="28"/>
        </w:rPr>
        <w:t>Хоменко Ю.В</w:t>
      </w:r>
      <w:r>
        <w:rPr>
          <w:rFonts w:ascii="Times New Roman" w:hAnsi="Times New Roman" w:cs="Times New Roman"/>
          <w:sz w:val="28"/>
          <w:szCs w:val="28"/>
        </w:rPr>
        <w:t xml:space="preserve">., член комісії, зауважив, що під час повномасштабного вторгнення з міста  виїхали всі мережеві магазини, а забезпечувати місто необхідними товарами залишилися лише місцеві підприємці, тому на його думку, потрібно проводити відповідну роботу щодо  підтримки малого бізнесу, та проводити агітацію містян відкривати свій  бізнес, з якого місто має податок, створювати відповідні більш привабливі  умови для відкриття бізнесу в нашому місті підприємцями з інших міст. Зауважив, що великий бізнес не сплачує ПДФО в місцевий бюджет, тому потрібно надалі проводити роботи з мережевим бізнесом, щоб він сплачував податки саме в місцевий бюджет, так як вони працюють в нашому місті. </w:t>
      </w:r>
    </w:p>
    <w:p w14:paraId="7006FC09" w14:textId="77777777" w:rsidR="0013162C" w:rsidRDefault="00000000">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В  обговоренні питання взяли участь члени комісії: Хоменко Ю.В., Гавриленко В.П.,</w:t>
      </w:r>
      <w:r>
        <w:rPr>
          <w:rFonts w:ascii="Times New Roman" w:hAnsi="Times New Roman" w:cs="Times New Roman"/>
          <w:b/>
          <w:sz w:val="28"/>
          <w:szCs w:val="28"/>
        </w:rPr>
        <w:t xml:space="preserve"> </w:t>
      </w:r>
      <w:proofErr w:type="spellStart"/>
      <w:r>
        <w:rPr>
          <w:rFonts w:ascii="Times New Roman" w:hAnsi="Times New Roman" w:cs="Times New Roman"/>
          <w:bCs/>
          <w:sz w:val="28"/>
          <w:szCs w:val="28"/>
        </w:rPr>
        <w:t>Гомоляко</w:t>
      </w:r>
      <w:proofErr w:type="spellEnd"/>
      <w:r>
        <w:rPr>
          <w:rFonts w:ascii="Times New Roman" w:hAnsi="Times New Roman" w:cs="Times New Roman"/>
          <w:bCs/>
          <w:sz w:val="28"/>
          <w:szCs w:val="28"/>
        </w:rPr>
        <w:t xml:space="preserve"> А.О.,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з пропозицією відділу економіки вивчити роботу інших міст щодо  залучення людей до  підприємницької діяльності,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з пропозицією рекламувати можливості вже створених підприємств.</w:t>
      </w:r>
    </w:p>
    <w:p w14:paraId="56FFDD74" w14:textId="77777777" w:rsidR="0013162C" w:rsidRDefault="00000000">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вирішили надати рекомендацію міському голові Кодолі О.М., доручити профільному заступнику та відділу економіки опрацювати питання вивчення досвіду інших міст щодо  залучення людей до  підприємницької діяльності, рекламувати можливості вже створених підприємств, створення привабливих умов,  щоб утримати бізнес в місті та умов для заохочування відкриття бізнесу в нашому місті підприємцями з інших міст. Надалі проводити роботи з мережевим бізнесом, щоб він сплачував податки саме в місцевий бюджет, так як вони працюють в нашому місті. </w:t>
      </w:r>
    </w:p>
    <w:p w14:paraId="30DF9278" w14:textId="77777777" w:rsidR="0013162C" w:rsidRDefault="00000000">
      <w:pPr>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ВИРІШИЛИ:</w:t>
      </w:r>
    </w:p>
    <w:p w14:paraId="0C02CB95" w14:textId="77777777" w:rsidR="0013162C" w:rsidRDefault="00000000">
      <w:pPr>
        <w:ind w:left="426" w:hanging="426"/>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248B944" w14:textId="77777777" w:rsidR="0013162C" w:rsidRDefault="00000000">
      <w:pPr>
        <w:pStyle w:val="a8"/>
        <w:numPr>
          <w:ilvl w:val="0"/>
          <w:numId w:val="3"/>
        </w:numPr>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Рекомендувати міському голові Кодолі О.М., доручити профільному заступнику та відділу економіки опрацювати питання вивчення досвіду інших міст щодо  залучення людей до  підприємницької діяльності, рекламувати можливості вже створених підприємств, створення привабливих умов,  щоб утримати бізнес в місті та умов для заохочування відкриття бізнесу в нашому місті підприємцями з інших міст. Надалі проводити роботи з мережевим бізнесом, щоб він сплачував податки саме в місцевий бюджет, так як вони працюють в нашому місті.</w:t>
      </w:r>
    </w:p>
    <w:p w14:paraId="1AF85101"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43484B09" w14:textId="77777777" w:rsidR="0013162C" w:rsidRDefault="00000000">
      <w:pPr>
        <w:jc w:val="both"/>
        <w:rPr>
          <w:rFonts w:ascii="Times New Roman" w:hAnsi="Times New Roman" w:cs="Times New Roman"/>
          <w:b/>
          <w:sz w:val="28"/>
          <w:szCs w:val="28"/>
        </w:rPr>
      </w:pPr>
      <w:r>
        <w:rPr>
          <w:rFonts w:ascii="Times New Roman" w:hAnsi="Times New Roman" w:cs="Times New Roman"/>
          <w:b/>
          <w:sz w:val="28"/>
          <w:szCs w:val="28"/>
        </w:rPr>
        <w:t>ВИСТУПИЛИ:</w:t>
      </w:r>
    </w:p>
    <w:p w14:paraId="47737089" w14:textId="77777777" w:rsidR="0013162C" w:rsidRDefault="00000000">
      <w:pPr>
        <w:jc w:val="both"/>
        <w:rPr>
          <w:rStyle w:val="a3"/>
          <w:rFonts w:ascii="Times New Roman" w:hAnsi="Times New Roman" w:cs="Times New Roman"/>
          <w:b w:val="0"/>
          <w:sz w:val="28"/>
          <w:szCs w:val="28"/>
        </w:rPr>
      </w:pPr>
      <w:r>
        <w:rPr>
          <w:rFonts w:ascii="Times New Roman" w:hAnsi="Times New Roman" w:cs="Times New Roman"/>
          <w:sz w:val="28"/>
          <w:szCs w:val="28"/>
        </w:rPr>
        <w:t xml:space="preserve">Члени комісії порушили питання щодо роботи КП </w:t>
      </w:r>
      <w:r>
        <w:rPr>
          <w:rStyle w:val="a3"/>
          <w:rFonts w:ascii="Times New Roman" w:hAnsi="Times New Roman" w:cs="Times New Roman"/>
          <w:b w:val="0"/>
          <w:sz w:val="28"/>
          <w:szCs w:val="28"/>
        </w:rPr>
        <w:t xml:space="preserve">швейного підприємства </w:t>
      </w:r>
      <w:r>
        <w:rPr>
          <w:rFonts w:ascii="Times New Roman" w:hAnsi="Times New Roman" w:cs="Times New Roman"/>
          <w:sz w:val="28"/>
          <w:szCs w:val="28"/>
          <w:shd w:val="clear" w:color="auto" w:fill="FFFFFF"/>
        </w:rPr>
        <w:t xml:space="preserve">з пошиття одягу - </w:t>
      </w:r>
      <w:r>
        <w:rPr>
          <w:rStyle w:val="a3"/>
          <w:rFonts w:ascii="Times New Roman" w:hAnsi="Times New Roman" w:cs="Times New Roman"/>
          <w:b w:val="0"/>
          <w:sz w:val="28"/>
          <w:szCs w:val="28"/>
        </w:rPr>
        <w:t>наскільки завантажене воно роботою, чи знову міській раді прийдеться його фінансувати?</w:t>
      </w:r>
    </w:p>
    <w:p w14:paraId="32B11090" w14:textId="77777777" w:rsidR="0013162C" w:rsidRDefault="00000000">
      <w:pPr>
        <w:jc w:val="both"/>
        <w:rPr>
          <w:rStyle w:val="a3"/>
          <w:rFonts w:ascii="Times New Roman" w:hAnsi="Times New Roman" w:cs="Times New Roman"/>
          <w:b w:val="0"/>
          <w:sz w:val="28"/>
          <w:szCs w:val="28"/>
        </w:rPr>
      </w:pPr>
      <w:proofErr w:type="spellStart"/>
      <w:r>
        <w:rPr>
          <w:rStyle w:val="a3"/>
          <w:rFonts w:ascii="Times New Roman" w:hAnsi="Times New Roman" w:cs="Times New Roman"/>
          <w:bCs w:val="0"/>
          <w:sz w:val="28"/>
          <w:szCs w:val="28"/>
        </w:rPr>
        <w:t>Охонько</w:t>
      </w:r>
      <w:proofErr w:type="spellEnd"/>
      <w:r>
        <w:rPr>
          <w:rStyle w:val="a3"/>
          <w:rFonts w:ascii="Times New Roman" w:hAnsi="Times New Roman" w:cs="Times New Roman"/>
          <w:bCs w:val="0"/>
          <w:sz w:val="28"/>
          <w:szCs w:val="28"/>
        </w:rPr>
        <w:t xml:space="preserve"> С.М</w:t>
      </w:r>
      <w:r>
        <w:rPr>
          <w:rStyle w:val="a3"/>
          <w:rFonts w:ascii="Times New Roman" w:hAnsi="Times New Roman" w:cs="Times New Roman"/>
          <w:b w:val="0"/>
          <w:sz w:val="28"/>
          <w:szCs w:val="28"/>
        </w:rPr>
        <w:t>., член комісії, виступив з пропозицією, задля більш ефективної роботи,  здати це підприємство в оренду приватним підприємцям.</w:t>
      </w:r>
    </w:p>
    <w:p w14:paraId="4DD52127" w14:textId="77777777" w:rsidR="0013162C" w:rsidRDefault="00000000">
      <w:pPr>
        <w:jc w:val="both"/>
        <w:rPr>
          <w:rStyle w:val="a3"/>
          <w:rFonts w:ascii="Times New Roman" w:hAnsi="Times New Roman" w:cs="Times New Roman"/>
          <w:b w:val="0"/>
          <w:sz w:val="28"/>
          <w:szCs w:val="28"/>
        </w:rPr>
      </w:pPr>
      <w:r>
        <w:rPr>
          <w:rStyle w:val="a3"/>
          <w:rFonts w:ascii="Times New Roman" w:hAnsi="Times New Roman" w:cs="Times New Roman"/>
          <w:sz w:val="28"/>
          <w:szCs w:val="28"/>
        </w:rPr>
        <w:t>ВИРІШИЛИ:</w:t>
      </w:r>
      <w:r>
        <w:rPr>
          <w:rStyle w:val="a3"/>
          <w:rFonts w:ascii="Times New Roman" w:hAnsi="Times New Roman" w:cs="Times New Roman"/>
          <w:b w:val="0"/>
          <w:sz w:val="28"/>
          <w:szCs w:val="28"/>
        </w:rPr>
        <w:t xml:space="preserve"> На підстави того, що </w:t>
      </w:r>
      <w:r>
        <w:rPr>
          <w:rFonts w:ascii="Times New Roman" w:hAnsi="Times New Roman" w:cs="Times New Roman"/>
          <w:sz w:val="28"/>
          <w:szCs w:val="28"/>
        </w:rPr>
        <w:t xml:space="preserve">КП </w:t>
      </w:r>
      <w:r>
        <w:rPr>
          <w:rStyle w:val="a3"/>
          <w:rFonts w:ascii="Times New Roman" w:hAnsi="Times New Roman" w:cs="Times New Roman"/>
          <w:b w:val="0"/>
          <w:sz w:val="28"/>
          <w:szCs w:val="28"/>
        </w:rPr>
        <w:t xml:space="preserve">швейне підприємство є збитковим і постійно потребує фінансування з міського бюджету розглянути можливість здачі  майна </w:t>
      </w:r>
      <w:r>
        <w:rPr>
          <w:rFonts w:ascii="Times New Roman" w:hAnsi="Times New Roman" w:cs="Times New Roman"/>
          <w:sz w:val="28"/>
          <w:szCs w:val="28"/>
        </w:rPr>
        <w:t>КП «</w:t>
      </w:r>
      <w:r>
        <w:rPr>
          <w:rStyle w:val="a3"/>
          <w:rFonts w:ascii="Times New Roman" w:hAnsi="Times New Roman" w:cs="Times New Roman"/>
          <w:b w:val="0"/>
          <w:sz w:val="28"/>
          <w:szCs w:val="28"/>
        </w:rPr>
        <w:t>швейне підприємство» в оренду на умовах аукціону для підприємців, які будуть ефективно  його використовувати.</w:t>
      </w:r>
    </w:p>
    <w:p w14:paraId="0465C1E5"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4ECC10CF" w14:textId="77777777" w:rsidR="0013162C" w:rsidRDefault="00000000">
      <w:pPr>
        <w:pStyle w:val="a8"/>
        <w:numPr>
          <w:ilvl w:val="0"/>
          <w:numId w:val="1"/>
        </w:numPr>
        <w:spacing w:after="0" w:line="240" w:lineRule="auto"/>
        <w:ind w:hanging="502"/>
        <w:jc w:val="both"/>
        <w:rPr>
          <w:rFonts w:ascii="Times New Roman" w:hAnsi="Times New Roman" w:cs="Times New Roman"/>
          <w:b/>
          <w:sz w:val="28"/>
          <w:szCs w:val="28"/>
        </w:rPr>
      </w:pPr>
      <w:r>
        <w:rPr>
          <w:rFonts w:ascii="Times New Roman" w:hAnsi="Times New Roman" w:cs="Times New Roman"/>
          <w:b/>
          <w:bCs/>
          <w:sz w:val="28"/>
          <w:szCs w:val="28"/>
        </w:rPr>
        <w:t>Про затвердження «</w:t>
      </w:r>
      <w:r>
        <w:rPr>
          <w:rFonts w:ascii="Times New Roman" w:hAnsi="Times New Roman" w:cs="Times New Roman"/>
          <w:b/>
          <w:sz w:val="28"/>
          <w:szCs w:val="28"/>
        </w:rPr>
        <w:t>Програми підтримки Управління стратегічних розслідувань в Чернігівській області Департаменту</w:t>
      </w:r>
      <w:r>
        <w:rPr>
          <w:rFonts w:ascii="Times New Roman" w:hAnsi="Times New Roman" w:cs="Times New Roman"/>
          <w:sz w:val="28"/>
          <w:szCs w:val="28"/>
        </w:rPr>
        <w:t xml:space="preserve"> </w:t>
      </w:r>
      <w:r>
        <w:rPr>
          <w:rFonts w:ascii="Times New Roman" w:hAnsi="Times New Roman" w:cs="Times New Roman"/>
          <w:b/>
          <w:sz w:val="28"/>
          <w:szCs w:val="28"/>
        </w:rPr>
        <w:t>стратегічних розслідувань Національної  поліції України на 2024 рік»</w:t>
      </w:r>
    </w:p>
    <w:p w14:paraId="05ADABE5" w14:textId="77777777" w:rsidR="0013162C" w:rsidRDefault="0013162C">
      <w:pPr>
        <w:pStyle w:val="a8"/>
        <w:spacing w:after="0" w:line="240" w:lineRule="auto"/>
        <w:ind w:left="786"/>
        <w:jc w:val="both"/>
        <w:rPr>
          <w:rFonts w:ascii="Times New Roman" w:hAnsi="Times New Roman" w:cs="Times New Roman"/>
          <w:b/>
          <w:sz w:val="28"/>
          <w:szCs w:val="28"/>
        </w:rPr>
      </w:pPr>
    </w:p>
    <w:p w14:paraId="72A829BC"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надала пояснення щодо нього.</w:t>
      </w:r>
    </w:p>
    <w:p w14:paraId="3855FE51" w14:textId="77777777" w:rsidR="0013162C" w:rsidRDefault="0013162C">
      <w:pPr>
        <w:spacing w:after="0" w:line="240" w:lineRule="auto"/>
        <w:jc w:val="both"/>
        <w:rPr>
          <w:rFonts w:ascii="Times New Roman" w:hAnsi="Times New Roman" w:cs="Times New Roman"/>
          <w:sz w:val="28"/>
          <w:szCs w:val="28"/>
        </w:rPr>
      </w:pPr>
    </w:p>
    <w:p w14:paraId="560A4E5A" w14:textId="77777777" w:rsidR="0013162C" w:rsidRDefault="00000000">
      <w:pPr>
        <w:spacing w:after="160" w:line="259" w:lineRule="auto"/>
        <w:jc w:val="both"/>
        <w:rPr>
          <w:rFonts w:ascii="Times New Roman" w:eastAsia="Times New Roman" w:hAnsi="Times New Roman" w:cs="Times New Roman"/>
          <w:sz w:val="28"/>
          <w:szCs w:val="28"/>
        </w:rPr>
      </w:pPr>
      <w:r>
        <w:rPr>
          <w:rFonts w:ascii="Times New Roman" w:hAnsi="Times New Roman" w:cs="Times New Roman"/>
          <w:sz w:val="28"/>
          <w:szCs w:val="28"/>
        </w:rPr>
        <w:t>Пройшло обговорення питання.</w:t>
      </w:r>
    </w:p>
    <w:p w14:paraId="646CC63C"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 xml:space="preserve">«за» - 5, «утрималися» - 2(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w:t>
      </w:r>
    </w:p>
    <w:p w14:paraId="3BFDC915"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21809F1" w14:textId="77777777" w:rsidR="0013162C" w:rsidRDefault="00000000">
      <w:pPr>
        <w:pStyle w:val="a8"/>
        <w:numPr>
          <w:ilvl w:val="0"/>
          <w:numId w:val="1"/>
        </w:numPr>
        <w:spacing w:after="0" w:line="240" w:lineRule="auto"/>
        <w:ind w:hanging="502"/>
        <w:jc w:val="both"/>
        <w:rPr>
          <w:rFonts w:ascii="Times New Roman" w:hAnsi="Times New Roman" w:cs="Times New Roman"/>
          <w:b/>
          <w:sz w:val="28"/>
          <w:szCs w:val="28"/>
        </w:rPr>
      </w:pPr>
      <w:r>
        <w:rPr>
          <w:rFonts w:ascii="Times New Roman" w:eastAsia="Times New Roman" w:hAnsi="Times New Roman" w:cs="Times New Roman"/>
          <w:b/>
          <w:bCs/>
          <w:sz w:val="28"/>
          <w:szCs w:val="28"/>
        </w:rPr>
        <w:t>Про затвердження «Програми підтримки Ніжинського управління Державної  казначейської служби України Чернігівської області на 2024 рік»</w:t>
      </w:r>
    </w:p>
    <w:p w14:paraId="3F4217D3" w14:textId="77777777" w:rsidR="0013162C" w:rsidRDefault="0013162C">
      <w:pPr>
        <w:spacing w:after="0" w:line="240" w:lineRule="auto"/>
        <w:jc w:val="both"/>
        <w:rPr>
          <w:rFonts w:ascii="Times New Roman" w:hAnsi="Times New Roman" w:cs="Times New Roman"/>
          <w:b/>
          <w:sz w:val="28"/>
          <w:szCs w:val="28"/>
        </w:rPr>
      </w:pPr>
    </w:p>
    <w:p w14:paraId="6598D91C"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СЛУХАЛИ: </w:t>
      </w:r>
      <w:proofErr w:type="spellStart"/>
      <w:r>
        <w:rPr>
          <w:rFonts w:ascii="Times New Roman" w:hAnsi="Times New Roman" w:cs="Times New Roman"/>
          <w:b/>
          <w:sz w:val="28"/>
          <w:szCs w:val="28"/>
        </w:rPr>
        <w:t>Яцину</w:t>
      </w:r>
      <w:proofErr w:type="spellEnd"/>
      <w:r>
        <w:rPr>
          <w:rFonts w:ascii="Times New Roman" w:hAnsi="Times New Roman" w:cs="Times New Roman"/>
          <w:b/>
          <w:sz w:val="28"/>
          <w:szCs w:val="28"/>
        </w:rPr>
        <w:t xml:space="preserve"> А.М</w:t>
      </w:r>
      <w:r>
        <w:rPr>
          <w:rFonts w:ascii="Times New Roman" w:hAnsi="Times New Roman" w:cs="Times New Roman"/>
          <w:b/>
          <w:sz w:val="27"/>
          <w:szCs w:val="27"/>
        </w:rPr>
        <w:t>.,</w:t>
      </w:r>
      <w:r>
        <w:rPr>
          <w:rFonts w:ascii="Times New Roman" w:hAnsi="Times New Roman" w:cs="Times New Roman"/>
          <w:color w:val="000000"/>
          <w:sz w:val="28"/>
          <w:szCs w:val="28"/>
        </w:rPr>
        <w:t xml:space="preserve"> начальника</w:t>
      </w:r>
      <w:r>
        <w:rPr>
          <w:rFonts w:ascii="Times New Roman" w:hAnsi="Times New Roman" w:cs="Times New Roman"/>
          <w:sz w:val="28"/>
          <w:szCs w:val="28"/>
        </w:rPr>
        <w:t xml:space="preserve">, яка ознайомила присутніх з проектом рішення та наголосила, 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підготовлено  з метою реалізації стратегічних завдань щодо розвитку Ніжинської міської територіальної громади, покращення її іміджу та забезпечення ефективної участі в загальнонаціональних конкурсах, спрямованих на підтримку місцевих ініціатив</w:t>
      </w:r>
    </w:p>
    <w:p w14:paraId="33CDF0BF"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7E99A69A"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 xml:space="preserve">ВИРІШИЛИ: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7994C44" w14:textId="77777777" w:rsidR="0013162C" w:rsidRDefault="00000000">
      <w:pPr>
        <w:pStyle w:val="a8"/>
        <w:numPr>
          <w:ilvl w:val="0"/>
          <w:numId w:val="1"/>
        </w:numPr>
        <w:spacing w:after="0" w:line="240" w:lineRule="auto"/>
        <w:ind w:hanging="5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затвердження мінімальної вартості  місячної оренди 1 </w:t>
      </w:r>
      <w:proofErr w:type="spellStart"/>
      <w:r>
        <w:rPr>
          <w:rFonts w:ascii="Times New Roman" w:eastAsia="Times New Roman" w:hAnsi="Times New Roman" w:cs="Times New Roman"/>
          <w:b/>
          <w:sz w:val="28"/>
          <w:szCs w:val="28"/>
        </w:rPr>
        <w:t>кв</w:t>
      </w:r>
      <w:proofErr w:type="spellEnd"/>
      <w:r>
        <w:rPr>
          <w:rFonts w:ascii="Times New Roman" w:eastAsia="Times New Roman" w:hAnsi="Times New Roman" w:cs="Times New Roman"/>
          <w:b/>
          <w:sz w:val="28"/>
          <w:szCs w:val="28"/>
        </w:rPr>
        <w:t>. метра нерухомого майна,  що надається в оренду у 2025 році (ПР№2048 від 29.10.2024)</w:t>
      </w:r>
    </w:p>
    <w:p w14:paraId="7F0FC350" w14:textId="77777777" w:rsidR="0013162C" w:rsidRDefault="0013162C">
      <w:pPr>
        <w:pStyle w:val="a8"/>
        <w:spacing w:after="0" w:line="240" w:lineRule="auto"/>
        <w:ind w:left="786"/>
        <w:jc w:val="both"/>
        <w:rPr>
          <w:rFonts w:ascii="Times New Roman" w:hAnsi="Times New Roman" w:cs="Times New Roman"/>
          <w:b/>
          <w:sz w:val="28"/>
          <w:szCs w:val="28"/>
        </w:rPr>
      </w:pPr>
    </w:p>
    <w:p w14:paraId="1AC4C282"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xml:space="preserve">, яка ознайомила присутніх з проектом рішення та пояснила, що проект рішення розроблено </w:t>
      </w:r>
      <w:r>
        <w:rPr>
          <w:rFonts w:ascii="Times New Roman" w:eastAsia="Times New Roman" w:hAnsi="Times New Roman" w:cs="Times New Roman"/>
          <w:sz w:val="28"/>
          <w:szCs w:val="28"/>
        </w:rPr>
        <w:t>з метою впорядкування у 2025 році діяльності з надання в оренду майна фізичними особами та збільшення доходної частини бюджету Ніжинської міської територіальної громади виникла необхідність у прийнятті міською радою нового нормативного акту</w:t>
      </w:r>
      <w:r>
        <w:rPr>
          <w:rFonts w:ascii="Times New Roman" w:hAnsi="Times New Roman" w:cs="Times New Roman"/>
          <w:sz w:val="28"/>
          <w:szCs w:val="28"/>
        </w:rPr>
        <w:t>.</w:t>
      </w:r>
    </w:p>
    <w:p w14:paraId="0966C52E" w14:textId="77777777" w:rsidR="0013162C" w:rsidRDefault="0013162C">
      <w:pPr>
        <w:spacing w:after="0" w:line="240" w:lineRule="auto"/>
        <w:jc w:val="both"/>
        <w:rPr>
          <w:rFonts w:ascii="Times New Roman" w:hAnsi="Times New Roman" w:cs="Times New Roman"/>
          <w:sz w:val="28"/>
          <w:szCs w:val="28"/>
        </w:rPr>
      </w:pPr>
    </w:p>
    <w:p w14:paraId="46A721EB"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14CD14A8"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A9E342B"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ВИСТУПИЛИ: </w:t>
      </w:r>
      <w:r>
        <w:rPr>
          <w:rFonts w:ascii="Times New Roman" w:hAnsi="Times New Roman" w:cs="Times New Roman"/>
          <w:sz w:val="28"/>
          <w:szCs w:val="28"/>
        </w:rPr>
        <w:t xml:space="preserve"> </w:t>
      </w:r>
    </w:p>
    <w:p w14:paraId="424425DF" w14:textId="77777777" w:rsidR="0013162C" w:rsidRDefault="00000000">
      <w:pPr>
        <w:jc w:val="both"/>
        <w:rPr>
          <w:rFonts w:ascii="Times New Roman" w:hAnsi="Times New Roman" w:cs="Times New Roman"/>
          <w:bCs/>
          <w:sz w:val="28"/>
          <w:szCs w:val="28"/>
        </w:rPr>
      </w:pPr>
      <w:proofErr w:type="spellStart"/>
      <w:r>
        <w:rPr>
          <w:rFonts w:ascii="Times New Roman" w:hAnsi="Times New Roman" w:cs="Times New Roman"/>
          <w:bCs/>
          <w:sz w:val="28"/>
          <w:szCs w:val="28"/>
        </w:rPr>
        <w:t>Тимошик</w:t>
      </w:r>
      <w:proofErr w:type="spellEnd"/>
      <w:r>
        <w:rPr>
          <w:rFonts w:ascii="Times New Roman" w:hAnsi="Times New Roman" w:cs="Times New Roman"/>
          <w:bCs/>
          <w:sz w:val="28"/>
          <w:szCs w:val="28"/>
        </w:rPr>
        <w:t xml:space="preserve"> Д.М., член комісії, з запитанням щодо виділення коштів у розмірі 1млн.100тис. грн. на проектування будівництва спортивної зали з укриттям + харчоблок у Ніжинській гімназії №10, з яким він звертався на засіданні 40 сесії міської ради 25.09.2024р. Члени комісії обговорили питання та запропонували при плануванні бюджету на 2025 рік врахувати виділення коштів у розмірі 1млн.100тис. грн. на проектування будівництва спортивної зали з укриттям + харчоблок у Ніжинській гімназії №10, запросивши до обговорення члена комісії </w:t>
      </w:r>
      <w:proofErr w:type="spellStart"/>
      <w:r>
        <w:rPr>
          <w:rFonts w:ascii="Times New Roman" w:hAnsi="Times New Roman" w:cs="Times New Roman"/>
          <w:bCs/>
          <w:sz w:val="28"/>
          <w:szCs w:val="28"/>
        </w:rPr>
        <w:t>Тимошика</w:t>
      </w:r>
      <w:proofErr w:type="spellEnd"/>
      <w:r>
        <w:rPr>
          <w:rFonts w:ascii="Times New Roman" w:hAnsi="Times New Roman" w:cs="Times New Roman"/>
          <w:bCs/>
          <w:sz w:val="28"/>
          <w:szCs w:val="28"/>
        </w:rPr>
        <w:t xml:space="preserve"> Д.М.</w:t>
      </w:r>
    </w:p>
    <w:p w14:paraId="4B6DA418" w14:textId="77777777" w:rsidR="0013162C" w:rsidRDefault="00000000">
      <w:pPr>
        <w:jc w:val="both"/>
        <w:rPr>
          <w:rFonts w:ascii="Times New Roman" w:hAnsi="Times New Roman" w:cs="Times New Roman"/>
          <w:bCs/>
          <w:sz w:val="28"/>
          <w:szCs w:val="28"/>
        </w:rPr>
      </w:pPr>
      <w:proofErr w:type="spellStart"/>
      <w:r>
        <w:rPr>
          <w:rFonts w:ascii="Times New Roman" w:hAnsi="Times New Roman" w:cs="Times New Roman"/>
          <w:bCs/>
          <w:sz w:val="28"/>
          <w:szCs w:val="28"/>
        </w:rPr>
        <w:t>Охонько</w:t>
      </w:r>
      <w:proofErr w:type="spellEnd"/>
      <w:r>
        <w:rPr>
          <w:rFonts w:ascii="Times New Roman" w:hAnsi="Times New Roman" w:cs="Times New Roman"/>
          <w:bCs/>
          <w:sz w:val="28"/>
          <w:szCs w:val="28"/>
        </w:rPr>
        <w:t xml:space="preserve"> С.М., член комісії, з пропозицією збирати членів бюджетної комісії для обговорення плану бюджету міста на наступний рік за 1-2 місяці до початку бюджетного року. Фінансовому управлінню на такі збори підготувати інформацію: які програми треба підтримати та  на які кошти треба розраховувати при складанні бюджету, також члени комісії могли б надати свої пропозиції, а фінансове управління при плануванні проекту бюджету на наступний рік  зможе враховувати пропозиції бюджетної комісії. </w:t>
      </w:r>
    </w:p>
    <w:p w14:paraId="483CFC84" w14:textId="77777777" w:rsidR="0013162C" w:rsidRDefault="00000000">
      <w:pPr>
        <w:jc w:val="both"/>
        <w:rPr>
          <w:rFonts w:ascii="Times New Roman" w:hAnsi="Times New Roman" w:cs="Times New Roman"/>
          <w:bCs/>
          <w:sz w:val="28"/>
          <w:szCs w:val="28"/>
        </w:rPr>
      </w:pPr>
      <w:r>
        <w:rPr>
          <w:rFonts w:ascii="Times New Roman" w:hAnsi="Times New Roman" w:cs="Times New Roman"/>
          <w:bCs/>
          <w:sz w:val="28"/>
          <w:szCs w:val="28"/>
        </w:rPr>
        <w:lastRenderedPageBreak/>
        <w:t>ВИРІШИЛИ: 27.11.2024 р. провести нараду з членами бюджетної комісії для ознайомлення з планом бюджету міста на наступний рік та його обговорення.</w:t>
      </w:r>
    </w:p>
    <w:p w14:paraId="66B03EF3" w14:textId="77777777" w:rsidR="0013162C" w:rsidRDefault="00000000">
      <w:pPr>
        <w:pStyle w:val="a8"/>
        <w:numPr>
          <w:ilvl w:val="0"/>
          <w:numId w:val="1"/>
        </w:numPr>
        <w:spacing w:after="0" w:line="240" w:lineRule="auto"/>
        <w:ind w:left="851" w:hanging="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внесення  змін до  рішення Ніжинської міської ради  </w:t>
      </w: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ІІІ  скликання  від 08 грудня 2023 року № 5-35/2023  «Про бюджет Ніжинської міської  територіальної громади на 2024 рік  (код бюджету 2553800000)»</w:t>
      </w:r>
    </w:p>
    <w:p w14:paraId="126BD8CE" w14:textId="77777777" w:rsidR="0013162C" w:rsidRDefault="0013162C">
      <w:pPr>
        <w:pStyle w:val="a8"/>
        <w:spacing w:after="0" w:line="240" w:lineRule="auto"/>
        <w:ind w:left="786"/>
        <w:jc w:val="both"/>
        <w:rPr>
          <w:rFonts w:ascii="Times New Roman" w:hAnsi="Times New Roman" w:cs="Times New Roman"/>
          <w:b/>
          <w:sz w:val="28"/>
          <w:szCs w:val="28"/>
        </w:rPr>
      </w:pPr>
    </w:p>
    <w:p w14:paraId="4E691939"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по додатку 9 до рішення:</w:t>
      </w:r>
    </w:p>
    <w:p w14:paraId="30F97700" w14:textId="77777777" w:rsidR="0013162C" w:rsidRDefault="0013162C">
      <w:pPr>
        <w:spacing w:after="0" w:line="240" w:lineRule="auto"/>
        <w:jc w:val="both"/>
        <w:rPr>
          <w:rFonts w:ascii="Times New Roman" w:hAnsi="Times New Roman" w:cs="Times New Roman"/>
          <w:sz w:val="28"/>
          <w:szCs w:val="28"/>
        </w:rPr>
      </w:pPr>
    </w:p>
    <w:p w14:paraId="6D5705ED" w14:textId="77777777" w:rsidR="0013162C" w:rsidRDefault="00000000">
      <w:pPr>
        <w:pStyle w:val="a8"/>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Зміни за рахунок міжбюджетних  трансфертів</w:t>
      </w:r>
    </w:p>
    <w:p w14:paraId="3E8B4783" w14:textId="77777777" w:rsidR="0013162C" w:rsidRDefault="0013162C">
      <w:pPr>
        <w:pStyle w:val="a8"/>
        <w:spacing w:after="0" w:line="240" w:lineRule="auto"/>
        <w:jc w:val="both"/>
        <w:rPr>
          <w:rFonts w:ascii="Times New Roman" w:hAnsi="Times New Roman" w:cs="Times New Roman"/>
          <w:b/>
          <w:sz w:val="28"/>
          <w:szCs w:val="28"/>
        </w:rPr>
      </w:pPr>
    </w:p>
    <w:p w14:paraId="00435485" w14:textId="77777777" w:rsidR="0013162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320E2352" w14:textId="77777777" w:rsidR="0013162C" w:rsidRDefault="0013162C">
      <w:pPr>
        <w:spacing w:after="0" w:line="240" w:lineRule="auto"/>
        <w:jc w:val="both"/>
        <w:rPr>
          <w:rFonts w:ascii="Times New Roman" w:hAnsi="Times New Roman" w:cs="Times New Roman"/>
          <w:sz w:val="28"/>
          <w:szCs w:val="28"/>
        </w:rPr>
      </w:pPr>
    </w:p>
    <w:p w14:paraId="636DD2AF"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07388042" w14:textId="77777777" w:rsidR="0013162C" w:rsidRDefault="00000000">
      <w:pPr>
        <w:pStyle w:val="a8"/>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Зміни за рахунок перерозподілу в межах затверджених планових асигнувань.</w:t>
      </w:r>
    </w:p>
    <w:p w14:paraId="1D9D210C" w14:textId="77777777" w:rsidR="0013162C" w:rsidRDefault="0000000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По п.3 пройшло обговорення питання. Хоменко Ю.В., член комісії, підняв питання щодо складу комісії з реорганізації КНП "Пологовий будинок" шляхом приєднання до КНП «Ніжинська центральна міська лікарня ім.  Миколи Галицького», Тараненко Г.П., начальник відділу економіки, надав пояснення щодо питання.</w:t>
      </w:r>
    </w:p>
    <w:p w14:paraId="30097E43" w14:textId="77777777" w:rsidR="0013162C" w:rsidRDefault="00000000">
      <w:pPr>
        <w:spacing w:after="0" w:line="240" w:lineRule="auto"/>
        <w:ind w:left="360"/>
        <w:jc w:val="both"/>
        <w:rPr>
          <w:rFonts w:ascii="Times New Roman" w:hAnsi="Times New Roman" w:cs="Times New Roman"/>
          <w:sz w:val="28"/>
          <w:szCs w:val="28"/>
          <w:lang w:val="ru-RU"/>
        </w:rPr>
      </w:pPr>
      <w:r>
        <w:rPr>
          <w:rFonts w:ascii="Times New Roman" w:hAnsi="Times New Roman" w:cs="Times New Roman"/>
          <w:b/>
          <w:bCs/>
          <w:sz w:val="28"/>
          <w:szCs w:val="28"/>
        </w:rPr>
        <w:t>Хоменко Ю.В</w:t>
      </w:r>
      <w:r>
        <w:rPr>
          <w:rFonts w:ascii="Times New Roman" w:hAnsi="Times New Roman" w:cs="Times New Roman"/>
          <w:sz w:val="28"/>
          <w:szCs w:val="28"/>
        </w:rPr>
        <w:t xml:space="preserve">., член комісії </w:t>
      </w:r>
      <w:proofErr w:type="spellStart"/>
      <w:r>
        <w:rPr>
          <w:rFonts w:ascii="Times New Roman" w:hAnsi="Times New Roman" w:cs="Times New Roman"/>
          <w:sz w:val="28"/>
          <w:szCs w:val="28"/>
          <w:lang w:val="ru-RU"/>
        </w:rPr>
        <w:t>звернувся</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запитанням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створення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наглядових</w:t>
      </w:r>
      <w:proofErr w:type="spellEnd"/>
      <w:r>
        <w:rPr>
          <w:rFonts w:ascii="Times New Roman" w:hAnsi="Times New Roman" w:cs="Times New Roman"/>
          <w:sz w:val="28"/>
          <w:szCs w:val="28"/>
          <w:lang w:val="ru-RU"/>
        </w:rPr>
        <w:t xml:space="preserve"> рад</w:t>
      </w:r>
      <w:r>
        <w:rPr>
          <w:rFonts w:ascii="Times New Roman" w:hAnsi="Times New Roman" w:cs="Times New Roman"/>
          <w:color w:val="000000"/>
          <w:sz w:val="28"/>
          <w:szCs w:val="28"/>
        </w:rPr>
        <w:t xml:space="preserve"> медичних КНП.</w:t>
      </w:r>
    </w:p>
    <w:p w14:paraId="773D8CF4" w14:textId="77777777" w:rsidR="0013162C" w:rsidRDefault="00000000">
      <w:pPr>
        <w:spacing w:after="0" w:line="240" w:lineRule="auto"/>
        <w:ind w:left="360"/>
        <w:jc w:val="both"/>
        <w:rPr>
          <w:rFonts w:ascii="Times New Roman" w:hAnsi="Times New Roman" w:cs="Times New Roman"/>
          <w:color w:val="000000"/>
          <w:sz w:val="28"/>
          <w:szCs w:val="28"/>
        </w:rPr>
      </w:pPr>
      <w:proofErr w:type="spellStart"/>
      <w:r>
        <w:rPr>
          <w:rFonts w:ascii="Times New Roman" w:hAnsi="Times New Roman" w:cs="Times New Roman"/>
          <w:b/>
          <w:bCs/>
          <w:sz w:val="28"/>
          <w:szCs w:val="28"/>
        </w:rPr>
        <w:t>Грозенко</w:t>
      </w:r>
      <w:proofErr w:type="spellEnd"/>
      <w:r>
        <w:rPr>
          <w:rFonts w:ascii="Times New Roman" w:hAnsi="Times New Roman" w:cs="Times New Roman"/>
          <w:b/>
          <w:bCs/>
          <w:sz w:val="28"/>
          <w:szCs w:val="28"/>
        </w:rPr>
        <w:t xml:space="preserve"> І.В</w:t>
      </w:r>
      <w:r>
        <w:rPr>
          <w:rFonts w:ascii="Times New Roman" w:hAnsi="Times New Roman" w:cs="Times New Roman"/>
          <w:sz w:val="28"/>
          <w:szCs w:val="28"/>
        </w:rPr>
        <w:t>., 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 пояснила, що на засідання 42 сесії Ніжинської міської ради виносяться </w:t>
      </w:r>
      <w:proofErr w:type="spellStart"/>
      <w:r>
        <w:rPr>
          <w:rFonts w:ascii="Times New Roman" w:hAnsi="Times New Roman" w:cs="Times New Roman"/>
          <w:color w:val="000000"/>
          <w:sz w:val="28"/>
          <w:szCs w:val="28"/>
        </w:rPr>
        <w:t>проєкти</w:t>
      </w:r>
      <w:proofErr w:type="spellEnd"/>
      <w:r>
        <w:rPr>
          <w:rFonts w:ascii="Times New Roman" w:hAnsi="Times New Roman" w:cs="Times New Roman"/>
          <w:color w:val="000000"/>
          <w:sz w:val="28"/>
          <w:szCs w:val="28"/>
        </w:rPr>
        <w:t xml:space="preserve"> рішень щодо створення наглядових рад медичних КНП.</w:t>
      </w:r>
    </w:p>
    <w:p w14:paraId="0F556AD3" w14:textId="77777777" w:rsidR="0013162C" w:rsidRDefault="00000000">
      <w:pPr>
        <w:spacing w:after="0" w:line="240" w:lineRule="auto"/>
        <w:ind w:left="360"/>
        <w:jc w:val="both"/>
        <w:rPr>
          <w:rFonts w:ascii="Times New Roman" w:hAnsi="Times New Roman" w:cs="Times New Roman"/>
          <w:sz w:val="28"/>
          <w:szCs w:val="28"/>
          <w:lang w:val="ru-RU"/>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p>
    <w:p w14:paraId="5AEFCFA2"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в цілому: </w:t>
      </w:r>
      <w:r>
        <w:rPr>
          <w:rFonts w:ascii="Times New Roman" w:hAnsi="Times New Roman" w:cs="Times New Roman"/>
          <w:sz w:val="28"/>
          <w:szCs w:val="28"/>
        </w:rPr>
        <w:t>«за» - 7, «утримався» - 1(</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w:t>
      </w:r>
    </w:p>
    <w:p w14:paraId="3CFD4F6C" w14:textId="77777777" w:rsidR="0013162C" w:rsidRDefault="00000000">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ще з 2 листами, які надійшли пізніше, а саме:</w:t>
      </w:r>
    </w:p>
    <w:p w14:paraId="5CDCA658" w14:textId="77777777" w:rsidR="0013162C" w:rsidRDefault="00000000">
      <w:pPr>
        <w:pStyle w:val="a8"/>
        <w:numPr>
          <w:ilvl w:val="0"/>
          <w:numId w:val="5"/>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Лист від</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w:t>
      </w:r>
      <w:r>
        <w:rPr>
          <w:rFonts w:ascii="Times New Roman" w:hAnsi="Times New Roman" w:cs="Times New Roman"/>
          <w:sz w:val="28"/>
          <w:szCs w:val="28"/>
        </w:rPr>
        <w:t>іння</w:t>
      </w:r>
      <w:proofErr w:type="spellEnd"/>
      <w:r>
        <w:rPr>
          <w:rFonts w:ascii="Times New Roman" w:hAnsi="Times New Roman" w:cs="Times New Roman"/>
          <w:sz w:val="28"/>
          <w:szCs w:val="28"/>
        </w:rPr>
        <w:t xml:space="preserve"> Національної поліції  в Чернігівській області; </w:t>
      </w:r>
    </w:p>
    <w:p w14:paraId="17E65C15" w14:textId="77777777" w:rsidR="0013162C" w:rsidRDefault="00000000">
      <w:pPr>
        <w:pStyle w:val="a8"/>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Лист від Державного агентства водних ресурсів України.</w:t>
      </w:r>
    </w:p>
    <w:p w14:paraId="7B674A7F" w14:textId="77777777" w:rsidR="0013162C" w:rsidRDefault="0013162C">
      <w:pPr>
        <w:spacing w:after="0" w:line="240" w:lineRule="auto"/>
        <w:ind w:left="360"/>
        <w:jc w:val="both"/>
        <w:rPr>
          <w:rFonts w:ascii="Times New Roman" w:hAnsi="Times New Roman" w:cs="Times New Roman"/>
          <w:sz w:val="28"/>
          <w:szCs w:val="28"/>
        </w:rPr>
      </w:pPr>
    </w:p>
    <w:p w14:paraId="44A1E52B" w14:textId="77777777" w:rsidR="0013162C"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 одноголосно.</w:t>
      </w:r>
    </w:p>
    <w:p w14:paraId="11E1865B" w14:textId="77777777" w:rsidR="0013162C"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3EBFB79" w14:textId="77777777" w:rsidR="0013162C" w:rsidRDefault="00000000">
      <w:pPr>
        <w:jc w:val="both"/>
        <w:rPr>
          <w:rFonts w:ascii="Times New Roman" w:hAnsi="Times New Roman" w:cs="Times New Roman"/>
          <w:b/>
          <w:sz w:val="28"/>
          <w:szCs w:val="28"/>
        </w:rPr>
      </w:pPr>
      <w:r>
        <w:rPr>
          <w:rFonts w:ascii="Times New Roman" w:hAnsi="Times New Roman" w:cs="Times New Roman"/>
          <w:b/>
          <w:sz w:val="28"/>
          <w:szCs w:val="28"/>
        </w:rPr>
        <w:t>ВИСТУПИЛИ:</w:t>
      </w:r>
    </w:p>
    <w:p w14:paraId="5F1AFD17" w14:textId="77777777" w:rsidR="0013162C" w:rsidRDefault="00000000">
      <w:pPr>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r>
        <w:rPr>
          <w:rFonts w:ascii="Times New Roman" w:hAnsi="Times New Roman" w:cs="Times New Roman"/>
          <w:b/>
          <w:color w:val="000000"/>
          <w:sz w:val="28"/>
          <w:szCs w:val="28"/>
        </w:rPr>
        <w:t>Філоненко</w:t>
      </w:r>
      <w:r>
        <w:rPr>
          <w:rFonts w:ascii="Times New Roman" w:hAnsi="Times New Roman" w:cs="Times New Roman"/>
          <w:b/>
          <w:sz w:val="28"/>
          <w:szCs w:val="28"/>
        </w:rPr>
        <w:t xml:space="preserve"> Т.Г</w:t>
      </w:r>
      <w:r>
        <w:rPr>
          <w:rFonts w:ascii="Times New Roman" w:hAnsi="Times New Roman" w:cs="Times New Roman"/>
          <w:sz w:val="28"/>
          <w:szCs w:val="28"/>
        </w:rPr>
        <w:t xml:space="preserve">., </w:t>
      </w:r>
      <w:r>
        <w:rPr>
          <w:rFonts w:ascii="Times New Roman" w:hAnsi="Times New Roman" w:cs="Times New Roman"/>
          <w:color w:val="000000"/>
          <w:sz w:val="28"/>
          <w:szCs w:val="28"/>
        </w:rPr>
        <w:t>головний бухгалтер  КНП «Ніжинський міський пологовий будинок», з проханням виділити кошти 2 500 000 грн. на реорганізацію КНП «Ніжинський міський пологовий будинок».</w:t>
      </w:r>
    </w:p>
    <w:p w14:paraId="296C34AC" w14:textId="77777777" w:rsidR="0013162C" w:rsidRDefault="00000000">
      <w:pPr>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Пройшло обговорення питання.</w:t>
      </w:r>
    </w:p>
    <w:p w14:paraId="372D71BE" w14:textId="77777777" w:rsidR="0013162C" w:rsidRDefault="00000000">
      <w:pPr>
        <w:ind w:left="-142"/>
        <w:jc w:val="both"/>
        <w:rPr>
          <w:rFonts w:ascii="Times New Roman" w:hAnsi="Times New Roman" w:cs="Times New Roman"/>
          <w:color w:val="000000"/>
          <w:sz w:val="28"/>
          <w:szCs w:val="28"/>
        </w:rPr>
      </w:pPr>
      <w:r>
        <w:rPr>
          <w:rFonts w:ascii="Times New Roman" w:hAnsi="Times New Roman" w:cs="Times New Roman"/>
          <w:b/>
          <w:sz w:val="28"/>
          <w:szCs w:val="28"/>
        </w:rPr>
        <w:t>Хоменко Ю.В</w:t>
      </w:r>
      <w:r>
        <w:rPr>
          <w:rFonts w:ascii="Times New Roman" w:hAnsi="Times New Roman" w:cs="Times New Roman"/>
          <w:sz w:val="28"/>
          <w:szCs w:val="28"/>
        </w:rPr>
        <w:t xml:space="preserve">., член комісії, з зауваженням щодо звільнення працівників при реорганізації </w:t>
      </w:r>
      <w:r>
        <w:rPr>
          <w:rFonts w:ascii="Times New Roman" w:hAnsi="Times New Roman" w:cs="Times New Roman"/>
          <w:color w:val="000000"/>
          <w:sz w:val="28"/>
          <w:szCs w:val="28"/>
        </w:rPr>
        <w:t xml:space="preserve">КНП «Ніжинський міський пологовий будинок», а потім влаштування до КНП </w:t>
      </w:r>
      <w:r>
        <w:rPr>
          <w:rFonts w:ascii="Times New Roman" w:hAnsi="Times New Roman" w:cs="Times New Roman"/>
          <w:sz w:val="28"/>
          <w:szCs w:val="28"/>
        </w:rPr>
        <w:t>«Ніжинська центральна міська лікарня ім.  Миколи Галицького».</w:t>
      </w:r>
      <w:r>
        <w:rPr>
          <w:rFonts w:ascii="Times New Roman" w:hAnsi="Times New Roman" w:cs="Times New Roman"/>
          <w:color w:val="000000"/>
          <w:sz w:val="28"/>
          <w:szCs w:val="28"/>
        </w:rPr>
        <w:t xml:space="preserve"> Наголосив, щоб не витрачати кошти на переоформлення документів, всіх необхідних працівників КНП «Ніжинський міський пологовий будинок» не звільняти, а перевести до КНП </w:t>
      </w:r>
      <w:r>
        <w:rPr>
          <w:rFonts w:ascii="Times New Roman" w:hAnsi="Times New Roman" w:cs="Times New Roman"/>
          <w:sz w:val="28"/>
          <w:szCs w:val="28"/>
        </w:rPr>
        <w:t>«Ніжинська центральна міська лікарня ім.  Миколи Галицького». Додав, якщо людина хоче сама звільнитися, то вона звільняється за власним бажанням. Також працівникам пологового будинку використати всі не використані відпустки в цьому році.</w:t>
      </w:r>
    </w:p>
    <w:p w14:paraId="657155E5" w14:textId="77777777" w:rsidR="0013162C" w:rsidRDefault="00000000">
      <w:pPr>
        <w:ind w:left="-142"/>
        <w:jc w:val="both"/>
        <w:rPr>
          <w:rFonts w:ascii="Times New Roman" w:hAnsi="Times New Roman" w:cs="Times New Roman"/>
          <w:color w:val="000000"/>
          <w:sz w:val="28"/>
          <w:szCs w:val="28"/>
        </w:rPr>
      </w:pPr>
      <w:proofErr w:type="spellStart"/>
      <w:r>
        <w:rPr>
          <w:rFonts w:ascii="Times New Roman" w:hAnsi="Times New Roman" w:cs="Times New Roman"/>
          <w:b/>
          <w:bCs/>
          <w:sz w:val="28"/>
          <w:szCs w:val="28"/>
        </w:rPr>
        <w:t>Грозенко</w:t>
      </w:r>
      <w:proofErr w:type="spellEnd"/>
      <w:r>
        <w:rPr>
          <w:rFonts w:ascii="Times New Roman" w:hAnsi="Times New Roman" w:cs="Times New Roman"/>
          <w:b/>
          <w:bCs/>
          <w:sz w:val="28"/>
          <w:szCs w:val="28"/>
        </w:rPr>
        <w:t xml:space="preserve"> І.В</w:t>
      </w:r>
      <w:r>
        <w:rPr>
          <w:rFonts w:ascii="Times New Roman" w:hAnsi="Times New Roman" w:cs="Times New Roman"/>
          <w:sz w:val="28"/>
          <w:szCs w:val="28"/>
        </w:rPr>
        <w:t>., 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 пояснила, що при переводі працівників до іншої установи автоматично зберігається відпустка, і це дає змогу економити зараз кошти на виплату зарплат по відпусткам працівників.</w:t>
      </w:r>
    </w:p>
    <w:p w14:paraId="47F92428" w14:textId="77777777" w:rsidR="0013162C" w:rsidRDefault="00000000">
      <w:pPr>
        <w:ind w:left="-142" w:firstLine="142"/>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hAnsi="Times New Roman" w:cs="Times New Roman"/>
          <w:sz w:val="28"/>
          <w:szCs w:val="28"/>
        </w:rPr>
        <w:t>Доручити заступнику міського голови</w:t>
      </w:r>
      <w:r>
        <w:rPr>
          <w:rFonts w:ascii="Times New Roman" w:hAnsi="Times New Roman" w:cs="Times New Roman"/>
          <w:color w:val="000000"/>
          <w:sz w:val="28"/>
          <w:szCs w:val="28"/>
        </w:rPr>
        <w:t xml:space="preserve"> з питань діяльності виконавчих органів ради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Грозенко</w:t>
      </w:r>
      <w:proofErr w:type="spellEnd"/>
      <w:r>
        <w:rPr>
          <w:rFonts w:ascii="Times New Roman" w:hAnsi="Times New Roman" w:cs="Times New Roman"/>
          <w:sz w:val="28"/>
          <w:szCs w:val="28"/>
        </w:rPr>
        <w:t xml:space="preserve"> І.В.:</w:t>
      </w:r>
    </w:p>
    <w:p w14:paraId="3BECF6F0" w14:textId="77777777" w:rsidR="0013162C" w:rsidRDefault="00000000">
      <w:pPr>
        <w:pStyle w:val="a8"/>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взяти на контроль питання переведення всіх необхідних </w:t>
      </w:r>
      <w:r>
        <w:rPr>
          <w:rFonts w:ascii="Times New Roman" w:hAnsi="Times New Roman" w:cs="Times New Roman"/>
          <w:color w:val="000000"/>
          <w:sz w:val="28"/>
          <w:szCs w:val="28"/>
        </w:rPr>
        <w:t xml:space="preserve">працівників КНП «Ніжинський міський пологовий будинок» до КНП </w:t>
      </w:r>
      <w:r>
        <w:rPr>
          <w:rFonts w:ascii="Times New Roman" w:hAnsi="Times New Roman" w:cs="Times New Roman"/>
          <w:sz w:val="28"/>
          <w:szCs w:val="28"/>
        </w:rPr>
        <w:t xml:space="preserve">«Ніжинська центральна міська лікарня ім.  Миколи Галицького». </w:t>
      </w:r>
    </w:p>
    <w:p w14:paraId="0CCA17F4" w14:textId="77777777" w:rsidR="0013162C" w:rsidRDefault="0013162C">
      <w:pPr>
        <w:pStyle w:val="a8"/>
        <w:jc w:val="both"/>
        <w:rPr>
          <w:rFonts w:ascii="Times New Roman" w:hAnsi="Times New Roman" w:cs="Times New Roman"/>
          <w:sz w:val="28"/>
          <w:szCs w:val="28"/>
        </w:rPr>
      </w:pPr>
    </w:p>
    <w:p w14:paraId="4005990C" w14:textId="77777777" w:rsidR="0013162C" w:rsidRDefault="00000000">
      <w:pPr>
        <w:pStyle w:val="a8"/>
        <w:numPr>
          <w:ilvl w:val="0"/>
          <w:numId w:val="1"/>
        </w:numPr>
        <w:spacing w:after="0" w:line="240" w:lineRule="auto"/>
        <w:ind w:left="851" w:hanging="567"/>
        <w:jc w:val="both"/>
        <w:rPr>
          <w:rFonts w:ascii="Times New Roman" w:hAnsi="Times New Roman" w:cs="Times New Roman"/>
          <w:b/>
          <w:sz w:val="28"/>
          <w:szCs w:val="28"/>
        </w:rPr>
      </w:pPr>
      <w:r>
        <w:rPr>
          <w:rFonts w:ascii="Times New Roman" w:hAnsi="Times New Roman" w:cs="Times New Roman"/>
          <w:b/>
          <w:sz w:val="28"/>
          <w:szCs w:val="28"/>
        </w:rPr>
        <w:t>РІЗНЕ:</w:t>
      </w:r>
    </w:p>
    <w:p w14:paraId="31CD3E0C" w14:textId="77777777" w:rsidR="0013162C" w:rsidRDefault="00000000">
      <w:pPr>
        <w:pStyle w:val="a8"/>
        <w:numPr>
          <w:ilvl w:val="0"/>
          <w:numId w:val="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заява </w:t>
      </w:r>
      <w:proofErr w:type="spellStart"/>
      <w:r>
        <w:rPr>
          <w:rFonts w:ascii="Times New Roman" w:hAnsi="Times New Roman" w:cs="Times New Roman"/>
          <w:b/>
          <w:sz w:val="28"/>
          <w:szCs w:val="28"/>
        </w:rPr>
        <w:t>Феньок</w:t>
      </w:r>
      <w:proofErr w:type="spellEnd"/>
      <w:r>
        <w:rPr>
          <w:rFonts w:ascii="Times New Roman" w:hAnsi="Times New Roman" w:cs="Times New Roman"/>
          <w:b/>
          <w:sz w:val="28"/>
          <w:szCs w:val="28"/>
        </w:rPr>
        <w:t xml:space="preserve"> Альони Сергіївни щодо можливого працевлаштування на роботу.</w:t>
      </w:r>
    </w:p>
    <w:p w14:paraId="29D22049" w14:textId="77777777" w:rsidR="0013162C" w:rsidRDefault="0013162C">
      <w:pPr>
        <w:spacing w:after="0" w:line="240" w:lineRule="auto"/>
        <w:jc w:val="both"/>
        <w:rPr>
          <w:rFonts w:ascii="Times New Roman" w:hAnsi="Times New Roman" w:cs="Times New Roman"/>
          <w:b/>
          <w:sz w:val="28"/>
          <w:szCs w:val="28"/>
        </w:rPr>
      </w:pPr>
    </w:p>
    <w:p w14:paraId="7D2D66C2" w14:textId="77777777" w:rsidR="0013162C" w:rsidRDefault="00000000">
      <w:pPr>
        <w:spacing w:after="0" w:line="240" w:lineRule="auto"/>
        <w:ind w:left="-142"/>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Феньок</w:t>
      </w:r>
      <w:proofErr w:type="spellEnd"/>
      <w:r>
        <w:rPr>
          <w:rFonts w:ascii="Times New Roman" w:hAnsi="Times New Roman" w:cs="Times New Roman"/>
          <w:b/>
          <w:sz w:val="28"/>
          <w:szCs w:val="28"/>
        </w:rPr>
        <w:t xml:space="preserve"> А.С., </w:t>
      </w:r>
      <w:r>
        <w:rPr>
          <w:rFonts w:ascii="Times New Roman" w:hAnsi="Times New Roman" w:cs="Times New Roman"/>
          <w:sz w:val="28"/>
          <w:szCs w:val="28"/>
        </w:rPr>
        <w:t>яка звернулася до членів комісії з проханням надати місце в</w:t>
      </w:r>
      <w:r>
        <w:rPr>
          <w:rFonts w:ascii="Times New Roman" w:hAnsi="Times New Roman" w:cs="Times New Roman"/>
          <w:b/>
          <w:sz w:val="28"/>
          <w:szCs w:val="28"/>
        </w:rPr>
        <w:t xml:space="preserve"> </w:t>
      </w:r>
      <w:r>
        <w:rPr>
          <w:rFonts w:ascii="Times New Roman" w:hAnsi="Times New Roman" w:cs="Times New Roman"/>
          <w:sz w:val="28"/>
          <w:szCs w:val="28"/>
        </w:rPr>
        <w:t xml:space="preserve">управлінні комунального майна та земельних відносин і відкриття там окремої </w:t>
      </w:r>
      <w:proofErr w:type="spellStart"/>
      <w:r>
        <w:rPr>
          <w:rFonts w:ascii="Times New Roman" w:hAnsi="Times New Roman" w:cs="Times New Roman"/>
          <w:sz w:val="28"/>
          <w:szCs w:val="28"/>
        </w:rPr>
        <w:t>вакансіі</w:t>
      </w:r>
      <w:proofErr w:type="spellEnd"/>
      <w:r>
        <w:rPr>
          <w:rFonts w:ascii="Times New Roman" w:hAnsi="Times New Roman" w:cs="Times New Roman"/>
          <w:sz w:val="28"/>
          <w:szCs w:val="28"/>
        </w:rPr>
        <w:t xml:space="preserve"> «Відповідального за озера та водойми м. Ніжина, з оплатою 4 тисячі грн., на 0.5 ставки.</w:t>
      </w:r>
    </w:p>
    <w:p w14:paraId="51CC234D" w14:textId="77777777" w:rsidR="0013162C" w:rsidRDefault="0013162C">
      <w:pPr>
        <w:spacing w:after="0" w:line="240" w:lineRule="auto"/>
        <w:ind w:left="-142"/>
        <w:jc w:val="both"/>
        <w:rPr>
          <w:rFonts w:ascii="Times New Roman" w:hAnsi="Times New Roman" w:cs="Times New Roman"/>
          <w:sz w:val="28"/>
          <w:szCs w:val="28"/>
        </w:rPr>
      </w:pPr>
    </w:p>
    <w:p w14:paraId="1F732082" w14:textId="77777777" w:rsidR="0013162C" w:rsidRDefault="0000000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1EB2E568" w14:textId="77777777" w:rsidR="0013162C" w:rsidRDefault="0013162C">
      <w:pPr>
        <w:spacing w:after="0" w:line="240" w:lineRule="auto"/>
        <w:ind w:left="-142"/>
        <w:jc w:val="both"/>
        <w:rPr>
          <w:rFonts w:ascii="Times New Roman" w:hAnsi="Times New Roman" w:cs="Times New Roman"/>
          <w:sz w:val="28"/>
          <w:szCs w:val="28"/>
        </w:rPr>
      </w:pPr>
    </w:p>
    <w:p w14:paraId="501799E0" w14:textId="77777777" w:rsidR="0013162C" w:rsidRDefault="00000000">
      <w:pPr>
        <w:spacing w:after="0" w:line="240" w:lineRule="auto"/>
        <w:ind w:left="-142"/>
        <w:jc w:val="both"/>
        <w:rPr>
          <w:rFonts w:ascii="Times New Roman" w:hAnsi="Times New Roman" w:cs="Times New Roman"/>
          <w:sz w:val="28"/>
          <w:szCs w:val="28"/>
        </w:rPr>
      </w:pPr>
      <w:r>
        <w:rPr>
          <w:rFonts w:ascii="Times New Roman" w:hAnsi="Times New Roman" w:cs="Times New Roman"/>
          <w:b/>
          <w:sz w:val="28"/>
          <w:szCs w:val="28"/>
        </w:rPr>
        <w:t xml:space="preserve">ВИСТУПИЛИ: </w:t>
      </w:r>
      <w:r>
        <w:rPr>
          <w:rFonts w:ascii="Times New Roman" w:hAnsi="Times New Roman" w:cs="Times New Roman"/>
          <w:sz w:val="28"/>
          <w:szCs w:val="28"/>
        </w:rPr>
        <w:t xml:space="preserve"> </w:t>
      </w:r>
      <w:r>
        <w:rPr>
          <w:rFonts w:ascii="Times New Roman" w:hAnsi="Times New Roman" w:cs="Times New Roman"/>
          <w:b/>
          <w:sz w:val="28"/>
          <w:szCs w:val="28"/>
        </w:rPr>
        <w:t>Хоменко Ю.В</w:t>
      </w:r>
      <w:r>
        <w:rPr>
          <w:rFonts w:ascii="Times New Roman" w:hAnsi="Times New Roman" w:cs="Times New Roman"/>
          <w:sz w:val="28"/>
          <w:szCs w:val="28"/>
        </w:rPr>
        <w:t xml:space="preserve">., член комісії, </w:t>
      </w:r>
      <w:proofErr w:type="spellStart"/>
      <w:r>
        <w:rPr>
          <w:rFonts w:ascii="Times New Roman" w:hAnsi="Times New Roman" w:cs="Times New Roman"/>
          <w:sz w:val="28"/>
          <w:szCs w:val="28"/>
        </w:rPr>
        <w:t>вніс</w:t>
      </w:r>
      <w:proofErr w:type="spellEnd"/>
      <w:r>
        <w:rPr>
          <w:rFonts w:ascii="Times New Roman" w:hAnsi="Times New Roman" w:cs="Times New Roman"/>
          <w:sz w:val="28"/>
          <w:szCs w:val="28"/>
        </w:rPr>
        <w:t xml:space="preserve"> пропозицію щодо рекомендації міському голові та начальнику управління комунального майна та земельних відносин </w:t>
      </w:r>
      <w:proofErr w:type="spellStart"/>
      <w:r>
        <w:rPr>
          <w:rFonts w:ascii="Times New Roman" w:hAnsi="Times New Roman" w:cs="Times New Roman"/>
          <w:sz w:val="28"/>
          <w:szCs w:val="28"/>
        </w:rPr>
        <w:t>Онокало</w:t>
      </w:r>
      <w:proofErr w:type="spellEnd"/>
      <w:r>
        <w:rPr>
          <w:rFonts w:ascii="Times New Roman" w:hAnsi="Times New Roman" w:cs="Times New Roman"/>
          <w:sz w:val="28"/>
          <w:szCs w:val="28"/>
        </w:rPr>
        <w:t xml:space="preserve"> І.А.  розглянути можливість введення штатної одиниці, яка буде займатися очищенням озер та водойм м. Ніжина на 0.5 ставки. </w:t>
      </w:r>
    </w:p>
    <w:p w14:paraId="34771113" w14:textId="77777777" w:rsidR="0013162C" w:rsidRDefault="0013162C">
      <w:pPr>
        <w:spacing w:after="0" w:line="240" w:lineRule="auto"/>
        <w:ind w:left="-142"/>
        <w:jc w:val="both"/>
        <w:rPr>
          <w:rFonts w:ascii="Times New Roman" w:hAnsi="Times New Roman" w:cs="Times New Roman"/>
          <w:sz w:val="28"/>
          <w:szCs w:val="28"/>
        </w:rPr>
      </w:pPr>
    </w:p>
    <w:p w14:paraId="56D6D28E" w14:textId="77777777" w:rsidR="0013162C" w:rsidRDefault="00000000">
      <w:pPr>
        <w:ind w:left="-142"/>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w:t>
      </w:r>
    </w:p>
    <w:p w14:paraId="0A586476" w14:textId="77777777" w:rsidR="0013162C" w:rsidRDefault="00000000">
      <w:pPr>
        <w:spacing w:after="0" w:line="240" w:lineRule="auto"/>
        <w:ind w:left="-142"/>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Рекомендувати міському голові Кодолі О.М., доручити</w:t>
      </w:r>
      <w:r>
        <w:rPr>
          <w:rFonts w:ascii="Times New Roman" w:hAnsi="Times New Roman" w:cs="Times New Roman"/>
          <w:sz w:val="28"/>
          <w:szCs w:val="28"/>
        </w:rPr>
        <w:t xml:space="preserve"> начальнику управління комунального майна та земельних відносин </w:t>
      </w:r>
      <w:proofErr w:type="spellStart"/>
      <w:r>
        <w:rPr>
          <w:rFonts w:ascii="Times New Roman" w:hAnsi="Times New Roman" w:cs="Times New Roman"/>
          <w:sz w:val="28"/>
          <w:szCs w:val="28"/>
        </w:rPr>
        <w:t>Онокало</w:t>
      </w:r>
      <w:proofErr w:type="spellEnd"/>
      <w:r>
        <w:rPr>
          <w:rFonts w:ascii="Times New Roman" w:hAnsi="Times New Roman" w:cs="Times New Roman"/>
          <w:sz w:val="28"/>
          <w:szCs w:val="28"/>
        </w:rPr>
        <w:t xml:space="preserve"> І.А.</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hAnsi="Times New Roman" w:cs="Times New Roman"/>
          <w:sz w:val="28"/>
          <w:szCs w:val="28"/>
        </w:rPr>
        <w:t xml:space="preserve">розглянути можливість введення штатної одиниці, яка буде займатися очищенням озер та </w:t>
      </w:r>
      <w:r>
        <w:rPr>
          <w:rFonts w:ascii="Times New Roman" w:hAnsi="Times New Roman" w:cs="Times New Roman"/>
          <w:sz w:val="28"/>
          <w:szCs w:val="28"/>
        </w:rPr>
        <w:lastRenderedPageBreak/>
        <w:t>водойм м. Ніжина на 0.5 ставки при управлінні комунального майна та земельних відносин.</w:t>
      </w:r>
    </w:p>
    <w:p w14:paraId="7C12B24B" w14:textId="77777777" w:rsidR="0013162C" w:rsidRDefault="0013162C">
      <w:pPr>
        <w:spacing w:after="0" w:line="240" w:lineRule="auto"/>
        <w:ind w:left="-142"/>
        <w:jc w:val="both"/>
        <w:rPr>
          <w:rFonts w:ascii="Times New Roman" w:hAnsi="Times New Roman" w:cs="Times New Roman"/>
          <w:sz w:val="28"/>
          <w:szCs w:val="28"/>
        </w:rPr>
      </w:pPr>
    </w:p>
    <w:p w14:paraId="744EE69F" w14:textId="16CED22C" w:rsidR="0013162C" w:rsidRDefault="00000000" w:rsidP="000B587C">
      <w:pPr>
        <w:spacing w:after="0" w:line="240" w:lineRule="auto"/>
        <w:ind w:left="-142"/>
        <w:jc w:val="both"/>
        <w:rPr>
          <w:rFonts w:ascii="Times New Roman" w:hAnsi="Times New Roman" w:cs="Times New Roman"/>
          <w:bCs/>
          <w:sz w:val="28"/>
          <w:szCs w:val="28"/>
        </w:rPr>
      </w:pPr>
      <w:r>
        <w:rPr>
          <w:rFonts w:ascii="Times New Roman" w:hAnsi="Times New Roman" w:cs="Times New Roman"/>
          <w:b/>
          <w:sz w:val="28"/>
          <w:szCs w:val="28"/>
        </w:rPr>
        <w:t xml:space="preserve">ВИСТУПИЛИ: </w:t>
      </w:r>
      <w:r>
        <w:rPr>
          <w:rFonts w:ascii="Times New Roman" w:hAnsi="Times New Roman" w:cs="Times New Roman"/>
          <w:sz w:val="28"/>
          <w:szCs w:val="28"/>
        </w:rPr>
        <w:t xml:space="preserve"> </w:t>
      </w:r>
      <w:proofErr w:type="spellStart"/>
      <w:r w:rsidRPr="000B587C">
        <w:rPr>
          <w:rFonts w:ascii="Times New Roman" w:hAnsi="Times New Roman" w:cs="Times New Roman"/>
          <w:b/>
          <w:sz w:val="28"/>
          <w:szCs w:val="28"/>
        </w:rPr>
        <w:t>Гомоляко</w:t>
      </w:r>
      <w:proofErr w:type="spellEnd"/>
      <w:r w:rsidRPr="000B587C">
        <w:rPr>
          <w:rFonts w:ascii="Times New Roman" w:hAnsi="Times New Roman" w:cs="Times New Roman"/>
          <w:b/>
          <w:sz w:val="28"/>
          <w:szCs w:val="28"/>
        </w:rPr>
        <w:t xml:space="preserve"> А.О</w:t>
      </w:r>
      <w:r>
        <w:rPr>
          <w:rFonts w:ascii="Times New Roman" w:hAnsi="Times New Roman" w:cs="Times New Roman"/>
          <w:bCs/>
          <w:sz w:val="28"/>
          <w:szCs w:val="28"/>
        </w:rPr>
        <w:t xml:space="preserve">., член комісії, повідомив, що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Мигалівському</w:t>
      </w:r>
      <w:proofErr w:type="spellEnd"/>
      <w:r>
        <w:rPr>
          <w:rFonts w:ascii="Times New Roman" w:hAnsi="Times New Roman" w:cs="Times New Roman"/>
          <w:sz w:val="28"/>
          <w:szCs w:val="28"/>
        </w:rPr>
        <w:t xml:space="preserve"> кладовищі є три недоглянуті могили захисників України, які загинули під час  повномасштабного вторгнення  </w:t>
      </w:r>
      <w:r w:rsidR="000B587C">
        <w:rPr>
          <w:rFonts w:ascii="Times New Roman" w:hAnsi="Times New Roman" w:cs="Times New Roman"/>
          <w:bCs/>
          <w:sz w:val="28"/>
          <w:szCs w:val="28"/>
        </w:rPr>
        <w:t xml:space="preserve">і </w:t>
      </w:r>
      <w:r>
        <w:rPr>
          <w:rFonts w:ascii="Times New Roman" w:hAnsi="Times New Roman" w:cs="Times New Roman"/>
          <w:bCs/>
          <w:sz w:val="28"/>
          <w:szCs w:val="28"/>
        </w:rPr>
        <w:t xml:space="preserve"> зверн</w:t>
      </w:r>
      <w:r w:rsidR="000B587C">
        <w:rPr>
          <w:rFonts w:ascii="Times New Roman" w:hAnsi="Times New Roman" w:cs="Times New Roman"/>
          <w:bCs/>
          <w:sz w:val="28"/>
          <w:szCs w:val="28"/>
        </w:rPr>
        <w:t xml:space="preserve">увся </w:t>
      </w:r>
      <w:r>
        <w:rPr>
          <w:rFonts w:ascii="Times New Roman" w:hAnsi="Times New Roman" w:cs="Times New Roman"/>
          <w:bCs/>
          <w:sz w:val="28"/>
          <w:szCs w:val="28"/>
        </w:rPr>
        <w:t xml:space="preserve">до Сіренко С.А., </w:t>
      </w:r>
      <w:r>
        <w:rPr>
          <w:rFonts w:ascii="Times New Roman" w:hAnsi="Times New Roman" w:cs="Times New Roman"/>
          <w:color w:val="000000"/>
          <w:sz w:val="28"/>
          <w:szCs w:val="28"/>
        </w:rPr>
        <w:t xml:space="preserve">заступника начальника  </w:t>
      </w:r>
      <w:r>
        <w:rPr>
          <w:rFonts w:ascii="Times New Roman" w:hAnsi="Times New Roman" w:cs="Times New Roman"/>
          <w:sz w:val="28"/>
          <w:szCs w:val="28"/>
        </w:rPr>
        <w:t>управління  житлово -</w:t>
      </w:r>
      <w:r w:rsidR="000B587C">
        <w:rPr>
          <w:rFonts w:ascii="Times New Roman" w:hAnsi="Times New Roman" w:cs="Times New Roman"/>
          <w:sz w:val="28"/>
          <w:szCs w:val="28"/>
        </w:rPr>
        <w:t xml:space="preserve"> </w:t>
      </w:r>
      <w:r>
        <w:rPr>
          <w:rFonts w:ascii="Times New Roman" w:hAnsi="Times New Roman" w:cs="Times New Roman"/>
          <w:sz w:val="28"/>
          <w:szCs w:val="28"/>
        </w:rPr>
        <w:t xml:space="preserve">комунального господарства та будівництва, з проханням придбати надгробки  з бетону та встановити на </w:t>
      </w:r>
      <w:r w:rsidR="000B587C">
        <w:rPr>
          <w:rFonts w:ascii="Times New Roman" w:hAnsi="Times New Roman" w:cs="Times New Roman"/>
          <w:sz w:val="28"/>
          <w:szCs w:val="28"/>
        </w:rPr>
        <w:t>цих</w:t>
      </w:r>
      <w:r>
        <w:rPr>
          <w:rFonts w:ascii="Times New Roman" w:hAnsi="Times New Roman" w:cs="Times New Roman"/>
          <w:sz w:val="28"/>
          <w:szCs w:val="28"/>
        </w:rPr>
        <w:t xml:space="preserve"> могилах</w:t>
      </w:r>
      <w:r w:rsidR="000B587C">
        <w:rPr>
          <w:rFonts w:ascii="Times New Roman" w:hAnsi="Times New Roman" w:cs="Times New Roman"/>
          <w:sz w:val="28"/>
          <w:szCs w:val="28"/>
        </w:rPr>
        <w:t>.</w:t>
      </w:r>
      <w:r>
        <w:rPr>
          <w:rFonts w:ascii="Times New Roman" w:hAnsi="Times New Roman" w:cs="Times New Roman"/>
          <w:sz w:val="28"/>
          <w:szCs w:val="28"/>
        </w:rPr>
        <w:t xml:space="preserve"> </w:t>
      </w:r>
    </w:p>
    <w:p w14:paraId="11F259E0" w14:textId="77777777" w:rsidR="0013162C" w:rsidRDefault="0013162C">
      <w:pPr>
        <w:spacing w:after="0" w:line="240" w:lineRule="auto"/>
        <w:ind w:hanging="142"/>
        <w:jc w:val="both"/>
        <w:rPr>
          <w:rFonts w:ascii="Times New Roman" w:hAnsi="Times New Roman" w:cs="Times New Roman"/>
          <w:bCs/>
          <w:sz w:val="28"/>
          <w:szCs w:val="28"/>
        </w:rPr>
      </w:pPr>
    </w:p>
    <w:p w14:paraId="196EA072" w14:textId="77777777" w:rsidR="0013162C" w:rsidRDefault="0013162C">
      <w:pPr>
        <w:spacing w:after="0" w:line="240" w:lineRule="auto"/>
        <w:jc w:val="both"/>
        <w:rPr>
          <w:rFonts w:ascii="Times New Roman" w:hAnsi="Times New Roman" w:cs="Times New Roman"/>
          <w:bCs/>
          <w:sz w:val="28"/>
          <w:szCs w:val="28"/>
        </w:rPr>
      </w:pPr>
    </w:p>
    <w:p w14:paraId="440E067D" w14:textId="77777777" w:rsidR="0013162C" w:rsidRDefault="0013162C">
      <w:pPr>
        <w:spacing w:after="0" w:line="240" w:lineRule="auto"/>
        <w:jc w:val="both"/>
        <w:rPr>
          <w:rFonts w:ascii="Times New Roman" w:hAnsi="Times New Roman" w:cs="Times New Roman"/>
          <w:bCs/>
          <w:sz w:val="28"/>
          <w:szCs w:val="28"/>
        </w:rPr>
      </w:pPr>
    </w:p>
    <w:p w14:paraId="691BB16A" w14:textId="77777777" w:rsidR="0013162C" w:rsidRDefault="0013162C">
      <w:pPr>
        <w:spacing w:after="0" w:line="240" w:lineRule="auto"/>
        <w:jc w:val="both"/>
        <w:rPr>
          <w:rFonts w:ascii="Times New Roman" w:hAnsi="Times New Roman" w:cs="Times New Roman"/>
          <w:bCs/>
          <w:sz w:val="28"/>
          <w:szCs w:val="28"/>
        </w:rPr>
      </w:pPr>
    </w:p>
    <w:p w14:paraId="66721EB3" w14:textId="77777777" w:rsidR="0013162C" w:rsidRDefault="0013162C">
      <w:pPr>
        <w:spacing w:after="0" w:line="240" w:lineRule="auto"/>
        <w:jc w:val="both"/>
        <w:rPr>
          <w:rFonts w:ascii="Times New Roman" w:hAnsi="Times New Roman" w:cs="Times New Roman"/>
          <w:sz w:val="28"/>
          <w:szCs w:val="28"/>
        </w:rPr>
      </w:pPr>
    </w:p>
    <w:p w14:paraId="4310A825" w14:textId="77777777" w:rsidR="0013162C" w:rsidRDefault="00000000">
      <w:pPr>
        <w:ind w:left="-142"/>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w:t>
      </w:r>
    </w:p>
    <w:p w14:paraId="710F7B97" w14:textId="77777777" w:rsidR="0013162C" w:rsidRDefault="0013162C">
      <w:pPr>
        <w:ind w:left="-142"/>
        <w:rPr>
          <w:rFonts w:ascii="Times New Roman" w:hAnsi="Times New Roman" w:cs="Times New Roman"/>
          <w:sz w:val="28"/>
          <w:szCs w:val="28"/>
        </w:rPr>
      </w:pPr>
    </w:p>
    <w:p w14:paraId="7A053C20" w14:textId="77777777" w:rsidR="0013162C" w:rsidRDefault="00000000">
      <w:pPr>
        <w:ind w:left="-142"/>
        <w:rPr>
          <w:rFonts w:ascii="Times New Roman" w:hAnsi="Times New Roman" w:cs="Times New Roman"/>
          <w:sz w:val="28"/>
          <w:szCs w:val="28"/>
        </w:rPr>
      </w:pPr>
      <w:r>
        <w:rPr>
          <w:rFonts w:ascii="Times New Roman" w:hAnsi="Times New Roman" w:cs="Times New Roman"/>
          <w:sz w:val="28"/>
          <w:szCs w:val="28"/>
        </w:rPr>
        <w:t>Секретар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Чернишева</w:t>
      </w:r>
      <w:proofErr w:type="spellEnd"/>
      <w:r>
        <w:rPr>
          <w:rFonts w:ascii="Times New Roman" w:hAnsi="Times New Roman" w:cs="Times New Roman"/>
          <w:sz w:val="28"/>
          <w:szCs w:val="28"/>
        </w:rPr>
        <w:t xml:space="preserve"> Л.О.</w:t>
      </w:r>
    </w:p>
    <w:sectPr w:rsidR="0013162C">
      <w:pgSz w:w="11906" w:h="16838"/>
      <w:pgMar w:top="1008" w:right="850"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A81E1" w14:textId="77777777" w:rsidR="008451CF" w:rsidRDefault="008451CF">
      <w:pPr>
        <w:spacing w:line="240" w:lineRule="auto"/>
      </w:pPr>
      <w:r>
        <w:separator/>
      </w:r>
    </w:p>
  </w:endnote>
  <w:endnote w:type="continuationSeparator" w:id="0">
    <w:p w14:paraId="7CDB4528" w14:textId="77777777" w:rsidR="008451CF" w:rsidRDefault="00845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1E6DC" w14:textId="77777777" w:rsidR="008451CF" w:rsidRDefault="008451CF">
      <w:pPr>
        <w:spacing w:after="0"/>
      </w:pPr>
      <w:r>
        <w:separator/>
      </w:r>
    </w:p>
  </w:footnote>
  <w:footnote w:type="continuationSeparator" w:id="0">
    <w:p w14:paraId="71DB96C4" w14:textId="77777777" w:rsidR="008451CF" w:rsidRDefault="008451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09DF"/>
    <w:multiLevelType w:val="multilevel"/>
    <w:tmpl w:val="12DB09D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B9E69F4"/>
    <w:multiLevelType w:val="multilevel"/>
    <w:tmpl w:val="3B9E69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556B87"/>
    <w:multiLevelType w:val="multilevel"/>
    <w:tmpl w:val="42556B87"/>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DD5C75"/>
    <w:multiLevelType w:val="multilevel"/>
    <w:tmpl w:val="51DD5C75"/>
    <w:lvl w:ilvl="0">
      <w:start w:val="17"/>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7C779BF"/>
    <w:multiLevelType w:val="multilevel"/>
    <w:tmpl w:val="67C779BF"/>
    <w:lvl w:ilvl="0">
      <w:start w:val="2"/>
      <w:numFmt w:val="bullet"/>
      <w:lvlText w:val="–"/>
      <w:lvlJc w:val="left"/>
      <w:pPr>
        <w:ind w:left="720" w:hanging="360"/>
      </w:pPr>
      <w:rPr>
        <w:rFonts w:ascii="Times New Roman" w:eastAsia="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A98244D"/>
    <w:multiLevelType w:val="multilevel"/>
    <w:tmpl w:val="6A98244D"/>
    <w:lvl w:ilvl="0">
      <w:start w:val="1"/>
      <w:numFmt w:val="bullet"/>
      <w:lvlText w:val="–"/>
      <w:lvlJc w:val="left"/>
      <w:pPr>
        <w:ind w:left="1080" w:hanging="360"/>
      </w:pPr>
      <w:rPr>
        <w:rFonts w:ascii="Times New Roman" w:eastAsiaTheme="minorEastAsia" w:hAnsi="Times New Roman" w:cs="Times New Roman"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236087968">
    <w:abstractNumId w:val="1"/>
  </w:num>
  <w:num w:numId="2" w16cid:durableId="887302464">
    <w:abstractNumId w:val="3"/>
  </w:num>
  <w:num w:numId="3" w16cid:durableId="766121559">
    <w:abstractNumId w:val="4"/>
  </w:num>
  <w:num w:numId="4" w16cid:durableId="1271551511">
    <w:abstractNumId w:val="0"/>
  </w:num>
  <w:num w:numId="5" w16cid:durableId="42291687">
    <w:abstractNumId w:val="2"/>
  </w:num>
  <w:num w:numId="6" w16cid:durableId="184431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7D"/>
    <w:rsid w:val="000001C4"/>
    <w:rsid w:val="0000157E"/>
    <w:rsid w:val="00005A3D"/>
    <w:rsid w:val="000070E8"/>
    <w:rsid w:val="00007A2B"/>
    <w:rsid w:val="00011F3B"/>
    <w:rsid w:val="000159B6"/>
    <w:rsid w:val="000231EB"/>
    <w:rsid w:val="0002660F"/>
    <w:rsid w:val="00033B87"/>
    <w:rsid w:val="00040AE6"/>
    <w:rsid w:val="00042054"/>
    <w:rsid w:val="00042A0A"/>
    <w:rsid w:val="0004534E"/>
    <w:rsid w:val="000453D8"/>
    <w:rsid w:val="00051C56"/>
    <w:rsid w:val="000533C8"/>
    <w:rsid w:val="00061429"/>
    <w:rsid w:val="0006480D"/>
    <w:rsid w:val="00074B84"/>
    <w:rsid w:val="00075534"/>
    <w:rsid w:val="00076E26"/>
    <w:rsid w:val="00081B2A"/>
    <w:rsid w:val="0008734F"/>
    <w:rsid w:val="000969E0"/>
    <w:rsid w:val="00096EA7"/>
    <w:rsid w:val="000A1D4F"/>
    <w:rsid w:val="000A7421"/>
    <w:rsid w:val="000A75E2"/>
    <w:rsid w:val="000B1368"/>
    <w:rsid w:val="000B587C"/>
    <w:rsid w:val="000B64AB"/>
    <w:rsid w:val="000C03A8"/>
    <w:rsid w:val="000C2A09"/>
    <w:rsid w:val="000C2E9A"/>
    <w:rsid w:val="000C58DA"/>
    <w:rsid w:val="000D1A1B"/>
    <w:rsid w:val="000D2EEA"/>
    <w:rsid w:val="000D45E7"/>
    <w:rsid w:val="000D6CF5"/>
    <w:rsid w:val="000E367D"/>
    <w:rsid w:val="000E55CA"/>
    <w:rsid w:val="000F082D"/>
    <w:rsid w:val="000F12F2"/>
    <w:rsid w:val="000F5C75"/>
    <w:rsid w:val="00101806"/>
    <w:rsid w:val="0010193D"/>
    <w:rsid w:val="001023A9"/>
    <w:rsid w:val="00110554"/>
    <w:rsid w:val="00112976"/>
    <w:rsid w:val="00112CE7"/>
    <w:rsid w:val="00113AE4"/>
    <w:rsid w:val="001156A2"/>
    <w:rsid w:val="0011666B"/>
    <w:rsid w:val="00116FB2"/>
    <w:rsid w:val="00121F54"/>
    <w:rsid w:val="00123706"/>
    <w:rsid w:val="0013162C"/>
    <w:rsid w:val="00135D5D"/>
    <w:rsid w:val="001362D2"/>
    <w:rsid w:val="0013700C"/>
    <w:rsid w:val="00142C83"/>
    <w:rsid w:val="00152ED5"/>
    <w:rsid w:val="001533A5"/>
    <w:rsid w:val="00153812"/>
    <w:rsid w:val="00155BF0"/>
    <w:rsid w:val="00157DCE"/>
    <w:rsid w:val="0016668B"/>
    <w:rsid w:val="00167A88"/>
    <w:rsid w:val="00173D22"/>
    <w:rsid w:val="001824D9"/>
    <w:rsid w:val="00183735"/>
    <w:rsid w:val="00191AD7"/>
    <w:rsid w:val="00193868"/>
    <w:rsid w:val="001939FB"/>
    <w:rsid w:val="001964F4"/>
    <w:rsid w:val="001A0F5B"/>
    <w:rsid w:val="001A50CB"/>
    <w:rsid w:val="001B0254"/>
    <w:rsid w:val="001B12EC"/>
    <w:rsid w:val="001B39E0"/>
    <w:rsid w:val="001C2645"/>
    <w:rsid w:val="001C63D4"/>
    <w:rsid w:val="001D0568"/>
    <w:rsid w:val="001D0E63"/>
    <w:rsid w:val="001D58CB"/>
    <w:rsid w:val="001E18F4"/>
    <w:rsid w:val="001E248C"/>
    <w:rsid w:val="001E3589"/>
    <w:rsid w:val="001E4C76"/>
    <w:rsid w:val="002012EE"/>
    <w:rsid w:val="00202CDB"/>
    <w:rsid w:val="00203295"/>
    <w:rsid w:val="0020720B"/>
    <w:rsid w:val="0021207C"/>
    <w:rsid w:val="00212138"/>
    <w:rsid w:val="002122BD"/>
    <w:rsid w:val="0021258B"/>
    <w:rsid w:val="00213218"/>
    <w:rsid w:val="00223302"/>
    <w:rsid w:val="00224BEC"/>
    <w:rsid w:val="002335DB"/>
    <w:rsid w:val="00235716"/>
    <w:rsid w:val="00235A4F"/>
    <w:rsid w:val="002545D7"/>
    <w:rsid w:val="002609C4"/>
    <w:rsid w:val="00260F2F"/>
    <w:rsid w:val="00272815"/>
    <w:rsid w:val="002809FB"/>
    <w:rsid w:val="00286279"/>
    <w:rsid w:val="00292771"/>
    <w:rsid w:val="002A33E6"/>
    <w:rsid w:val="002A3B81"/>
    <w:rsid w:val="002A4A53"/>
    <w:rsid w:val="002B271F"/>
    <w:rsid w:val="002B5DC8"/>
    <w:rsid w:val="002B7BF9"/>
    <w:rsid w:val="002C29C7"/>
    <w:rsid w:val="002C33FE"/>
    <w:rsid w:val="002D298C"/>
    <w:rsid w:val="002D5149"/>
    <w:rsid w:val="002D5E8F"/>
    <w:rsid w:val="002D6F19"/>
    <w:rsid w:val="002E0ACE"/>
    <w:rsid w:val="002E1464"/>
    <w:rsid w:val="002E45B7"/>
    <w:rsid w:val="002E6315"/>
    <w:rsid w:val="002E7D8D"/>
    <w:rsid w:val="002F078A"/>
    <w:rsid w:val="002F617D"/>
    <w:rsid w:val="002F6CE5"/>
    <w:rsid w:val="002F7241"/>
    <w:rsid w:val="00300D9C"/>
    <w:rsid w:val="003042BB"/>
    <w:rsid w:val="0031019C"/>
    <w:rsid w:val="00312FD7"/>
    <w:rsid w:val="00320B64"/>
    <w:rsid w:val="0033055C"/>
    <w:rsid w:val="0033299B"/>
    <w:rsid w:val="003336BE"/>
    <w:rsid w:val="00334EDA"/>
    <w:rsid w:val="00335978"/>
    <w:rsid w:val="003400BB"/>
    <w:rsid w:val="00345C79"/>
    <w:rsid w:val="0034646C"/>
    <w:rsid w:val="0034674E"/>
    <w:rsid w:val="003510CD"/>
    <w:rsid w:val="00355B65"/>
    <w:rsid w:val="003607C4"/>
    <w:rsid w:val="0036269C"/>
    <w:rsid w:val="00362FA3"/>
    <w:rsid w:val="003636CB"/>
    <w:rsid w:val="0036568A"/>
    <w:rsid w:val="003754A5"/>
    <w:rsid w:val="003763B1"/>
    <w:rsid w:val="00383203"/>
    <w:rsid w:val="003840AD"/>
    <w:rsid w:val="003842A9"/>
    <w:rsid w:val="00384CE5"/>
    <w:rsid w:val="00387D2F"/>
    <w:rsid w:val="00394D4C"/>
    <w:rsid w:val="0039601A"/>
    <w:rsid w:val="00396BB7"/>
    <w:rsid w:val="003A0A9B"/>
    <w:rsid w:val="003A1A0A"/>
    <w:rsid w:val="003A28A1"/>
    <w:rsid w:val="003A6D59"/>
    <w:rsid w:val="003B052C"/>
    <w:rsid w:val="003B4A11"/>
    <w:rsid w:val="003C4E3D"/>
    <w:rsid w:val="003C704B"/>
    <w:rsid w:val="003C7854"/>
    <w:rsid w:val="003D0A7B"/>
    <w:rsid w:val="003D5D66"/>
    <w:rsid w:val="003D7655"/>
    <w:rsid w:val="003E626A"/>
    <w:rsid w:val="003E6456"/>
    <w:rsid w:val="003F69AD"/>
    <w:rsid w:val="003F760C"/>
    <w:rsid w:val="003F774E"/>
    <w:rsid w:val="00401255"/>
    <w:rsid w:val="00404193"/>
    <w:rsid w:val="00410BD6"/>
    <w:rsid w:val="00411A9A"/>
    <w:rsid w:val="004126AB"/>
    <w:rsid w:val="00413341"/>
    <w:rsid w:val="004259CC"/>
    <w:rsid w:val="00425A0A"/>
    <w:rsid w:val="0043568B"/>
    <w:rsid w:val="00436BF0"/>
    <w:rsid w:val="004375C9"/>
    <w:rsid w:val="004379E6"/>
    <w:rsid w:val="0045329A"/>
    <w:rsid w:val="004546A8"/>
    <w:rsid w:val="0045593A"/>
    <w:rsid w:val="004569AD"/>
    <w:rsid w:val="00457681"/>
    <w:rsid w:val="0046145F"/>
    <w:rsid w:val="004643D6"/>
    <w:rsid w:val="00465499"/>
    <w:rsid w:val="004740CF"/>
    <w:rsid w:val="00482F34"/>
    <w:rsid w:val="00487647"/>
    <w:rsid w:val="00497830"/>
    <w:rsid w:val="004A03CE"/>
    <w:rsid w:val="004A2E68"/>
    <w:rsid w:val="004B023B"/>
    <w:rsid w:val="004B16C7"/>
    <w:rsid w:val="004B2048"/>
    <w:rsid w:val="004B3742"/>
    <w:rsid w:val="004B5DBC"/>
    <w:rsid w:val="004C0F9B"/>
    <w:rsid w:val="004C4DDE"/>
    <w:rsid w:val="004C726F"/>
    <w:rsid w:val="004C72EC"/>
    <w:rsid w:val="004D292F"/>
    <w:rsid w:val="004D496F"/>
    <w:rsid w:val="004D6EED"/>
    <w:rsid w:val="004F1034"/>
    <w:rsid w:val="004F438A"/>
    <w:rsid w:val="004F59E1"/>
    <w:rsid w:val="004F6207"/>
    <w:rsid w:val="005001C4"/>
    <w:rsid w:val="00502E21"/>
    <w:rsid w:val="00512157"/>
    <w:rsid w:val="005122CD"/>
    <w:rsid w:val="00512424"/>
    <w:rsid w:val="00514F6B"/>
    <w:rsid w:val="00516FB9"/>
    <w:rsid w:val="00521826"/>
    <w:rsid w:val="00535F49"/>
    <w:rsid w:val="005367DA"/>
    <w:rsid w:val="005369BE"/>
    <w:rsid w:val="00543E5B"/>
    <w:rsid w:val="005448AC"/>
    <w:rsid w:val="0054663E"/>
    <w:rsid w:val="00547FD3"/>
    <w:rsid w:val="005539E8"/>
    <w:rsid w:val="005557F9"/>
    <w:rsid w:val="00557F86"/>
    <w:rsid w:val="005605D5"/>
    <w:rsid w:val="00561240"/>
    <w:rsid w:val="0056602A"/>
    <w:rsid w:val="005733A8"/>
    <w:rsid w:val="00573557"/>
    <w:rsid w:val="00584056"/>
    <w:rsid w:val="00585A3C"/>
    <w:rsid w:val="005909D5"/>
    <w:rsid w:val="00594C87"/>
    <w:rsid w:val="005A569D"/>
    <w:rsid w:val="005A5793"/>
    <w:rsid w:val="005B1561"/>
    <w:rsid w:val="005B161F"/>
    <w:rsid w:val="005B4297"/>
    <w:rsid w:val="005B45AD"/>
    <w:rsid w:val="005B6093"/>
    <w:rsid w:val="005C1FA6"/>
    <w:rsid w:val="005C388E"/>
    <w:rsid w:val="005C67CC"/>
    <w:rsid w:val="005D2FB0"/>
    <w:rsid w:val="005D7632"/>
    <w:rsid w:val="005E44EB"/>
    <w:rsid w:val="005E6620"/>
    <w:rsid w:val="005E723D"/>
    <w:rsid w:val="005E7965"/>
    <w:rsid w:val="005F1688"/>
    <w:rsid w:val="005F1E96"/>
    <w:rsid w:val="005F3DFC"/>
    <w:rsid w:val="005F5FB3"/>
    <w:rsid w:val="00604F8D"/>
    <w:rsid w:val="00605DD1"/>
    <w:rsid w:val="00607D40"/>
    <w:rsid w:val="0061245A"/>
    <w:rsid w:val="006146D4"/>
    <w:rsid w:val="00615AEE"/>
    <w:rsid w:val="00616EBB"/>
    <w:rsid w:val="0062146F"/>
    <w:rsid w:val="00621B97"/>
    <w:rsid w:val="00625356"/>
    <w:rsid w:val="00626463"/>
    <w:rsid w:val="006410F9"/>
    <w:rsid w:val="00642E7E"/>
    <w:rsid w:val="00644F7B"/>
    <w:rsid w:val="00650ABA"/>
    <w:rsid w:val="00651F2F"/>
    <w:rsid w:val="00651F73"/>
    <w:rsid w:val="00652040"/>
    <w:rsid w:val="00652943"/>
    <w:rsid w:val="006543E5"/>
    <w:rsid w:val="00656530"/>
    <w:rsid w:val="00661FA8"/>
    <w:rsid w:val="00671FC6"/>
    <w:rsid w:val="00681007"/>
    <w:rsid w:val="0068585B"/>
    <w:rsid w:val="00685A01"/>
    <w:rsid w:val="00696027"/>
    <w:rsid w:val="006A30D7"/>
    <w:rsid w:val="006A312E"/>
    <w:rsid w:val="006A626B"/>
    <w:rsid w:val="006B3A86"/>
    <w:rsid w:val="006B5353"/>
    <w:rsid w:val="006B5415"/>
    <w:rsid w:val="006C584B"/>
    <w:rsid w:val="006D0BF9"/>
    <w:rsid w:val="006D16CE"/>
    <w:rsid w:val="006D2082"/>
    <w:rsid w:val="006D347E"/>
    <w:rsid w:val="006D5488"/>
    <w:rsid w:val="006D5F21"/>
    <w:rsid w:val="006E52F4"/>
    <w:rsid w:val="006F2BC8"/>
    <w:rsid w:val="006F60DA"/>
    <w:rsid w:val="00700927"/>
    <w:rsid w:val="00701E0C"/>
    <w:rsid w:val="00707404"/>
    <w:rsid w:val="007076A5"/>
    <w:rsid w:val="0071318A"/>
    <w:rsid w:val="0071618C"/>
    <w:rsid w:val="007202B6"/>
    <w:rsid w:val="0072157D"/>
    <w:rsid w:val="00721CB9"/>
    <w:rsid w:val="00722E2A"/>
    <w:rsid w:val="00722EDF"/>
    <w:rsid w:val="007267AD"/>
    <w:rsid w:val="007269DA"/>
    <w:rsid w:val="00731CC8"/>
    <w:rsid w:val="00754B32"/>
    <w:rsid w:val="00764833"/>
    <w:rsid w:val="00770D66"/>
    <w:rsid w:val="007767C0"/>
    <w:rsid w:val="00777BF0"/>
    <w:rsid w:val="007820C3"/>
    <w:rsid w:val="007831B6"/>
    <w:rsid w:val="007864C2"/>
    <w:rsid w:val="007877B4"/>
    <w:rsid w:val="00791639"/>
    <w:rsid w:val="0079259C"/>
    <w:rsid w:val="00794571"/>
    <w:rsid w:val="007A07C2"/>
    <w:rsid w:val="007A094D"/>
    <w:rsid w:val="007A6519"/>
    <w:rsid w:val="007B0B72"/>
    <w:rsid w:val="007B1D45"/>
    <w:rsid w:val="007B5868"/>
    <w:rsid w:val="007B5BA7"/>
    <w:rsid w:val="007B5C6E"/>
    <w:rsid w:val="007B62B4"/>
    <w:rsid w:val="007C0815"/>
    <w:rsid w:val="007C18AC"/>
    <w:rsid w:val="007C3581"/>
    <w:rsid w:val="007C7458"/>
    <w:rsid w:val="007C7DFC"/>
    <w:rsid w:val="007D0754"/>
    <w:rsid w:val="007D5458"/>
    <w:rsid w:val="007D63E1"/>
    <w:rsid w:val="007D6810"/>
    <w:rsid w:val="007E0959"/>
    <w:rsid w:val="007E44E4"/>
    <w:rsid w:val="007E4A9B"/>
    <w:rsid w:val="007E563A"/>
    <w:rsid w:val="007E59DD"/>
    <w:rsid w:val="007F3882"/>
    <w:rsid w:val="007F4F27"/>
    <w:rsid w:val="007F5428"/>
    <w:rsid w:val="00801387"/>
    <w:rsid w:val="00807BCF"/>
    <w:rsid w:val="00812798"/>
    <w:rsid w:val="00812C88"/>
    <w:rsid w:val="00813173"/>
    <w:rsid w:val="0082780B"/>
    <w:rsid w:val="00830C4F"/>
    <w:rsid w:val="00830EAF"/>
    <w:rsid w:val="008353F1"/>
    <w:rsid w:val="008357D1"/>
    <w:rsid w:val="00840E60"/>
    <w:rsid w:val="008451CF"/>
    <w:rsid w:val="008552B7"/>
    <w:rsid w:val="00856E67"/>
    <w:rsid w:val="00857CE8"/>
    <w:rsid w:val="00861C7C"/>
    <w:rsid w:val="008638AA"/>
    <w:rsid w:val="008654F9"/>
    <w:rsid w:val="0087186D"/>
    <w:rsid w:val="0088291A"/>
    <w:rsid w:val="00884367"/>
    <w:rsid w:val="00896440"/>
    <w:rsid w:val="008979D3"/>
    <w:rsid w:val="008A0987"/>
    <w:rsid w:val="008A0CCF"/>
    <w:rsid w:val="008A31B0"/>
    <w:rsid w:val="008A6937"/>
    <w:rsid w:val="008A7FC5"/>
    <w:rsid w:val="008B2CED"/>
    <w:rsid w:val="008B2EF3"/>
    <w:rsid w:val="008B651D"/>
    <w:rsid w:val="008B7441"/>
    <w:rsid w:val="008C0BDC"/>
    <w:rsid w:val="008C1DF9"/>
    <w:rsid w:val="008C344F"/>
    <w:rsid w:val="008C4D01"/>
    <w:rsid w:val="008C7339"/>
    <w:rsid w:val="008C742E"/>
    <w:rsid w:val="008D0012"/>
    <w:rsid w:val="008D233A"/>
    <w:rsid w:val="008E25FF"/>
    <w:rsid w:val="008E2C4A"/>
    <w:rsid w:val="008E51F1"/>
    <w:rsid w:val="008F0B95"/>
    <w:rsid w:val="008F28D8"/>
    <w:rsid w:val="008F47EB"/>
    <w:rsid w:val="008F49A0"/>
    <w:rsid w:val="00900C36"/>
    <w:rsid w:val="00902F0A"/>
    <w:rsid w:val="009043DC"/>
    <w:rsid w:val="009064D0"/>
    <w:rsid w:val="009066FA"/>
    <w:rsid w:val="00913BB7"/>
    <w:rsid w:val="009201DC"/>
    <w:rsid w:val="00922AF6"/>
    <w:rsid w:val="009236BE"/>
    <w:rsid w:val="00925E31"/>
    <w:rsid w:val="00930F3D"/>
    <w:rsid w:val="009310F0"/>
    <w:rsid w:val="00933A15"/>
    <w:rsid w:val="00935938"/>
    <w:rsid w:val="0093641E"/>
    <w:rsid w:val="0093681F"/>
    <w:rsid w:val="00937E5C"/>
    <w:rsid w:val="009404F4"/>
    <w:rsid w:val="0094212E"/>
    <w:rsid w:val="00943CFD"/>
    <w:rsid w:val="0094547E"/>
    <w:rsid w:val="00954AF3"/>
    <w:rsid w:val="009555F1"/>
    <w:rsid w:val="00961BC5"/>
    <w:rsid w:val="00965C87"/>
    <w:rsid w:val="00970445"/>
    <w:rsid w:val="00972539"/>
    <w:rsid w:val="00973B6E"/>
    <w:rsid w:val="00973E07"/>
    <w:rsid w:val="009742C3"/>
    <w:rsid w:val="009750E9"/>
    <w:rsid w:val="009771FA"/>
    <w:rsid w:val="00977648"/>
    <w:rsid w:val="00982BDE"/>
    <w:rsid w:val="00984AEA"/>
    <w:rsid w:val="009A028E"/>
    <w:rsid w:val="009A1D1D"/>
    <w:rsid w:val="009A2310"/>
    <w:rsid w:val="009A25F4"/>
    <w:rsid w:val="009A7ED5"/>
    <w:rsid w:val="009B149B"/>
    <w:rsid w:val="009B34EC"/>
    <w:rsid w:val="009B35C0"/>
    <w:rsid w:val="009C010B"/>
    <w:rsid w:val="009C1FC6"/>
    <w:rsid w:val="009D02A3"/>
    <w:rsid w:val="009D0BD9"/>
    <w:rsid w:val="009D1B8E"/>
    <w:rsid w:val="009D23FB"/>
    <w:rsid w:val="009D2D54"/>
    <w:rsid w:val="009D4F51"/>
    <w:rsid w:val="009D7D3D"/>
    <w:rsid w:val="009E0935"/>
    <w:rsid w:val="009E1873"/>
    <w:rsid w:val="009F0CAB"/>
    <w:rsid w:val="009F5226"/>
    <w:rsid w:val="009F78FC"/>
    <w:rsid w:val="00A0093D"/>
    <w:rsid w:val="00A023E6"/>
    <w:rsid w:val="00A04C5B"/>
    <w:rsid w:val="00A066C5"/>
    <w:rsid w:val="00A07F6C"/>
    <w:rsid w:val="00A11E6E"/>
    <w:rsid w:val="00A12186"/>
    <w:rsid w:val="00A12DAD"/>
    <w:rsid w:val="00A14A59"/>
    <w:rsid w:val="00A16DFA"/>
    <w:rsid w:val="00A21CB6"/>
    <w:rsid w:val="00A23D6E"/>
    <w:rsid w:val="00A27C6B"/>
    <w:rsid w:val="00A3021A"/>
    <w:rsid w:val="00A30D9E"/>
    <w:rsid w:val="00A3299D"/>
    <w:rsid w:val="00A329C2"/>
    <w:rsid w:val="00A47399"/>
    <w:rsid w:val="00A57402"/>
    <w:rsid w:val="00A61373"/>
    <w:rsid w:val="00A629BB"/>
    <w:rsid w:val="00A63951"/>
    <w:rsid w:val="00A71ED6"/>
    <w:rsid w:val="00A73F09"/>
    <w:rsid w:val="00A76E7A"/>
    <w:rsid w:val="00A81C85"/>
    <w:rsid w:val="00A81E0E"/>
    <w:rsid w:val="00A843D3"/>
    <w:rsid w:val="00A8585F"/>
    <w:rsid w:val="00A95B71"/>
    <w:rsid w:val="00AA1813"/>
    <w:rsid w:val="00AA5214"/>
    <w:rsid w:val="00AB1434"/>
    <w:rsid w:val="00AB4681"/>
    <w:rsid w:val="00AB5B7D"/>
    <w:rsid w:val="00AB726C"/>
    <w:rsid w:val="00AC0191"/>
    <w:rsid w:val="00AC29B1"/>
    <w:rsid w:val="00AC3604"/>
    <w:rsid w:val="00AC4057"/>
    <w:rsid w:val="00AC5148"/>
    <w:rsid w:val="00AD4D2C"/>
    <w:rsid w:val="00AE5575"/>
    <w:rsid w:val="00AF1B9E"/>
    <w:rsid w:val="00AF1F06"/>
    <w:rsid w:val="00B027DB"/>
    <w:rsid w:val="00B03D70"/>
    <w:rsid w:val="00B11A1C"/>
    <w:rsid w:val="00B13AD4"/>
    <w:rsid w:val="00B1409F"/>
    <w:rsid w:val="00B212BD"/>
    <w:rsid w:val="00B21CAD"/>
    <w:rsid w:val="00B248E0"/>
    <w:rsid w:val="00B332F0"/>
    <w:rsid w:val="00B378EE"/>
    <w:rsid w:val="00B40190"/>
    <w:rsid w:val="00B40219"/>
    <w:rsid w:val="00B403E3"/>
    <w:rsid w:val="00B45A8B"/>
    <w:rsid w:val="00B47132"/>
    <w:rsid w:val="00B54D33"/>
    <w:rsid w:val="00B57869"/>
    <w:rsid w:val="00B62DBB"/>
    <w:rsid w:val="00B6530F"/>
    <w:rsid w:val="00B7235B"/>
    <w:rsid w:val="00B74207"/>
    <w:rsid w:val="00B77DF5"/>
    <w:rsid w:val="00B83F23"/>
    <w:rsid w:val="00B848D0"/>
    <w:rsid w:val="00B9026C"/>
    <w:rsid w:val="00B907AB"/>
    <w:rsid w:val="00B93988"/>
    <w:rsid w:val="00B95492"/>
    <w:rsid w:val="00B96C8B"/>
    <w:rsid w:val="00BA5824"/>
    <w:rsid w:val="00BB1955"/>
    <w:rsid w:val="00BB2A9F"/>
    <w:rsid w:val="00BC0374"/>
    <w:rsid w:val="00BC0F4A"/>
    <w:rsid w:val="00BC567D"/>
    <w:rsid w:val="00BD7BF9"/>
    <w:rsid w:val="00BE0771"/>
    <w:rsid w:val="00BE2160"/>
    <w:rsid w:val="00BF483A"/>
    <w:rsid w:val="00BF547E"/>
    <w:rsid w:val="00BF6C3C"/>
    <w:rsid w:val="00C0104D"/>
    <w:rsid w:val="00C07244"/>
    <w:rsid w:val="00C1123B"/>
    <w:rsid w:val="00C13290"/>
    <w:rsid w:val="00C1402D"/>
    <w:rsid w:val="00C15015"/>
    <w:rsid w:val="00C151E0"/>
    <w:rsid w:val="00C216DD"/>
    <w:rsid w:val="00C24E31"/>
    <w:rsid w:val="00C26340"/>
    <w:rsid w:val="00C31BF7"/>
    <w:rsid w:val="00C32A04"/>
    <w:rsid w:val="00C34848"/>
    <w:rsid w:val="00C348E8"/>
    <w:rsid w:val="00C37324"/>
    <w:rsid w:val="00C42AB3"/>
    <w:rsid w:val="00C46B3D"/>
    <w:rsid w:val="00C52BB8"/>
    <w:rsid w:val="00C52F70"/>
    <w:rsid w:val="00C54352"/>
    <w:rsid w:val="00C563A8"/>
    <w:rsid w:val="00C56C39"/>
    <w:rsid w:val="00C65609"/>
    <w:rsid w:val="00C70924"/>
    <w:rsid w:val="00C719B1"/>
    <w:rsid w:val="00C80036"/>
    <w:rsid w:val="00C84DBA"/>
    <w:rsid w:val="00C90CB7"/>
    <w:rsid w:val="00C96846"/>
    <w:rsid w:val="00CA41C3"/>
    <w:rsid w:val="00CA48F0"/>
    <w:rsid w:val="00CA5818"/>
    <w:rsid w:val="00CB2ACF"/>
    <w:rsid w:val="00CB3521"/>
    <w:rsid w:val="00CD065A"/>
    <w:rsid w:val="00CD2DA4"/>
    <w:rsid w:val="00CD5613"/>
    <w:rsid w:val="00CD7A9E"/>
    <w:rsid w:val="00CE4F85"/>
    <w:rsid w:val="00CE50FB"/>
    <w:rsid w:val="00CE51D9"/>
    <w:rsid w:val="00CF1205"/>
    <w:rsid w:val="00CF32C7"/>
    <w:rsid w:val="00CF763B"/>
    <w:rsid w:val="00D005DC"/>
    <w:rsid w:val="00D02695"/>
    <w:rsid w:val="00D05517"/>
    <w:rsid w:val="00D117B3"/>
    <w:rsid w:val="00D13412"/>
    <w:rsid w:val="00D16B0E"/>
    <w:rsid w:val="00D17C07"/>
    <w:rsid w:val="00D20431"/>
    <w:rsid w:val="00D2263F"/>
    <w:rsid w:val="00D258C0"/>
    <w:rsid w:val="00D300A3"/>
    <w:rsid w:val="00D307FF"/>
    <w:rsid w:val="00D30BCA"/>
    <w:rsid w:val="00D30E93"/>
    <w:rsid w:val="00D3209A"/>
    <w:rsid w:val="00D335BE"/>
    <w:rsid w:val="00D3478B"/>
    <w:rsid w:val="00D3512B"/>
    <w:rsid w:val="00D42FC2"/>
    <w:rsid w:val="00D44051"/>
    <w:rsid w:val="00D5187C"/>
    <w:rsid w:val="00D5246D"/>
    <w:rsid w:val="00D55471"/>
    <w:rsid w:val="00D620DF"/>
    <w:rsid w:val="00D622CC"/>
    <w:rsid w:val="00D62CF4"/>
    <w:rsid w:val="00D63F68"/>
    <w:rsid w:val="00D654B6"/>
    <w:rsid w:val="00D66D7D"/>
    <w:rsid w:val="00D74F90"/>
    <w:rsid w:val="00D75CF6"/>
    <w:rsid w:val="00D8239D"/>
    <w:rsid w:val="00D84781"/>
    <w:rsid w:val="00D909FE"/>
    <w:rsid w:val="00D90A16"/>
    <w:rsid w:val="00D90DD5"/>
    <w:rsid w:val="00D9118B"/>
    <w:rsid w:val="00D92EFC"/>
    <w:rsid w:val="00D94604"/>
    <w:rsid w:val="00D96ADF"/>
    <w:rsid w:val="00D96F1D"/>
    <w:rsid w:val="00DA41B0"/>
    <w:rsid w:val="00DA4B1B"/>
    <w:rsid w:val="00DA5A09"/>
    <w:rsid w:val="00DA5BEE"/>
    <w:rsid w:val="00DA5C2F"/>
    <w:rsid w:val="00DB1AB9"/>
    <w:rsid w:val="00DB531C"/>
    <w:rsid w:val="00DB5665"/>
    <w:rsid w:val="00DC1DF2"/>
    <w:rsid w:val="00DC47BB"/>
    <w:rsid w:val="00DE1FBA"/>
    <w:rsid w:val="00DE7E5C"/>
    <w:rsid w:val="00DF53F2"/>
    <w:rsid w:val="00DF7B06"/>
    <w:rsid w:val="00E01908"/>
    <w:rsid w:val="00E030A1"/>
    <w:rsid w:val="00E03231"/>
    <w:rsid w:val="00E074C7"/>
    <w:rsid w:val="00E121FA"/>
    <w:rsid w:val="00E1693B"/>
    <w:rsid w:val="00E2363D"/>
    <w:rsid w:val="00E239E6"/>
    <w:rsid w:val="00E2572C"/>
    <w:rsid w:val="00E31A34"/>
    <w:rsid w:val="00E32E5F"/>
    <w:rsid w:val="00E426C3"/>
    <w:rsid w:val="00E4391C"/>
    <w:rsid w:val="00E43BE7"/>
    <w:rsid w:val="00E43D48"/>
    <w:rsid w:val="00E46243"/>
    <w:rsid w:val="00E46B74"/>
    <w:rsid w:val="00E57720"/>
    <w:rsid w:val="00E60C0E"/>
    <w:rsid w:val="00E61F33"/>
    <w:rsid w:val="00E65FA3"/>
    <w:rsid w:val="00E72DC1"/>
    <w:rsid w:val="00E76452"/>
    <w:rsid w:val="00E803B8"/>
    <w:rsid w:val="00E90389"/>
    <w:rsid w:val="00E934F9"/>
    <w:rsid w:val="00E95441"/>
    <w:rsid w:val="00EA19AA"/>
    <w:rsid w:val="00EA1F14"/>
    <w:rsid w:val="00EB04CD"/>
    <w:rsid w:val="00EB0C17"/>
    <w:rsid w:val="00EB3206"/>
    <w:rsid w:val="00EC0CB3"/>
    <w:rsid w:val="00EC16FB"/>
    <w:rsid w:val="00EC45EB"/>
    <w:rsid w:val="00EC57ED"/>
    <w:rsid w:val="00ED1C69"/>
    <w:rsid w:val="00ED341C"/>
    <w:rsid w:val="00ED7BFA"/>
    <w:rsid w:val="00EE5371"/>
    <w:rsid w:val="00EF77F6"/>
    <w:rsid w:val="00EF7B59"/>
    <w:rsid w:val="00F01A47"/>
    <w:rsid w:val="00F06E76"/>
    <w:rsid w:val="00F12051"/>
    <w:rsid w:val="00F138A4"/>
    <w:rsid w:val="00F1468F"/>
    <w:rsid w:val="00F2074C"/>
    <w:rsid w:val="00F24E84"/>
    <w:rsid w:val="00F26D73"/>
    <w:rsid w:val="00F301E1"/>
    <w:rsid w:val="00F33D83"/>
    <w:rsid w:val="00F35803"/>
    <w:rsid w:val="00F415D4"/>
    <w:rsid w:val="00F41A9F"/>
    <w:rsid w:val="00F430FD"/>
    <w:rsid w:val="00F4501E"/>
    <w:rsid w:val="00F507E3"/>
    <w:rsid w:val="00F50F48"/>
    <w:rsid w:val="00F53789"/>
    <w:rsid w:val="00F54173"/>
    <w:rsid w:val="00F55DE1"/>
    <w:rsid w:val="00F56465"/>
    <w:rsid w:val="00F57045"/>
    <w:rsid w:val="00F5768C"/>
    <w:rsid w:val="00F579C9"/>
    <w:rsid w:val="00F604EB"/>
    <w:rsid w:val="00F626DB"/>
    <w:rsid w:val="00F65FE9"/>
    <w:rsid w:val="00F67266"/>
    <w:rsid w:val="00F75512"/>
    <w:rsid w:val="00F80866"/>
    <w:rsid w:val="00F8380B"/>
    <w:rsid w:val="00F8459C"/>
    <w:rsid w:val="00F914B0"/>
    <w:rsid w:val="00F96F94"/>
    <w:rsid w:val="00F9796A"/>
    <w:rsid w:val="00FA2CE8"/>
    <w:rsid w:val="00FA3D18"/>
    <w:rsid w:val="00FA68A0"/>
    <w:rsid w:val="00FB0742"/>
    <w:rsid w:val="00FB0AB7"/>
    <w:rsid w:val="00FB5058"/>
    <w:rsid w:val="00FB56A2"/>
    <w:rsid w:val="00FC0633"/>
    <w:rsid w:val="00FC1872"/>
    <w:rsid w:val="00FC5C0C"/>
    <w:rsid w:val="00FC707E"/>
    <w:rsid w:val="00FD1CCC"/>
    <w:rsid w:val="00FD31EB"/>
    <w:rsid w:val="00FD5BBA"/>
    <w:rsid w:val="00FD7BB2"/>
    <w:rsid w:val="00FE168E"/>
    <w:rsid w:val="00FE1738"/>
    <w:rsid w:val="00FE719C"/>
    <w:rsid w:val="00FF06AE"/>
    <w:rsid w:val="00FF62FA"/>
    <w:rsid w:val="514A4612"/>
    <w:rsid w:val="6DAE38E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E538"/>
  <w15:docId w15:val="{F243258A-E179-4302-B5ED-137796D4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lang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lang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footer"/>
    <w:basedOn w:val="a"/>
    <w:link w:val="a5"/>
    <w:qFormat/>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4061" w:themeColor="accent1" w:themeShade="80"/>
    </w:rPr>
  </w:style>
  <w:style w:type="character" w:customStyle="1" w:styleId="60">
    <w:name w:val="Заголовок 6 Знак"/>
    <w:basedOn w:val="a0"/>
    <w:link w:val="6"/>
    <w:uiPriority w:val="9"/>
    <w:rPr>
      <w:rFonts w:asciiTheme="majorHAnsi" w:eastAsiaTheme="majorEastAsia" w:hAnsiTheme="majorHAnsi" w:cstheme="majorBidi"/>
      <w:i/>
      <w:iCs/>
      <w:color w:val="244061" w:themeColor="accent1" w:themeShade="80"/>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paragraph" w:styleId="a7">
    <w:name w:val="No Spacing"/>
    <w:uiPriority w:val="99"/>
    <w:qFormat/>
    <w:rPr>
      <w:sz w:val="22"/>
      <w:szCs w:val="22"/>
      <w:lang w:val="uk-UA" w:eastAsia="en-US"/>
    </w:rPr>
  </w:style>
  <w:style w:type="paragraph" w:styleId="a8">
    <w:name w:val="List Paragraph"/>
    <w:basedOn w:val="a"/>
    <w:link w:val="a9"/>
    <w:uiPriority w:val="34"/>
    <w:qFormat/>
    <w:pPr>
      <w:ind w:left="720"/>
      <w:contextualSpacing/>
    </w:pPr>
  </w:style>
  <w:style w:type="character" w:customStyle="1" w:styleId="a9">
    <w:name w:val="Абзац списка Знак"/>
    <w:link w:val="a8"/>
    <w:uiPriority w:val="34"/>
    <w:qFormat/>
    <w:rPr>
      <w:rFonts w:ascii="Calibri" w:eastAsiaTheme="minorEastAsia" w:hAnsi="Calibri"/>
      <w:lang w:eastAsia="uk-UA"/>
    </w:rPr>
  </w:style>
  <w:style w:type="character" w:customStyle="1" w:styleId="a5">
    <w:name w:val="Нижний колонтитул Знак"/>
    <w:basedOn w:val="a0"/>
    <w:link w:val="a4"/>
    <w:qFormat/>
    <w:rPr>
      <w:rFonts w:ascii="Times New Roman" w:eastAsia="Times New Roman" w:hAnsi="Times New Roman" w:cs="Times New Roman"/>
      <w:sz w:val="20"/>
      <w:szCs w:val="20"/>
      <w:lang w:val="ru-RU" w:eastAsia="ru-RU"/>
    </w:rPr>
  </w:style>
  <w:style w:type="character" w:customStyle="1" w:styleId="FontStyle15">
    <w:name w:val="Font Style15"/>
    <w:rPr>
      <w:rFonts w:ascii="Times New Roman" w:hAnsi="Times New Roman" w:cs="Times New Roman" w:hint="default"/>
      <w:sz w:val="26"/>
      <w:szCs w:val="26"/>
    </w:rPr>
  </w:style>
  <w:style w:type="character" w:customStyle="1" w:styleId="HTML0">
    <w:name w:val="Стандартный HTML Знак"/>
    <w:basedOn w:val="a0"/>
    <w:link w:val="HTML"/>
    <w:rPr>
      <w:rFonts w:ascii="Courier New" w:eastAsia="Times New Roman" w:hAnsi="Courier New" w:cs="Courier New"/>
    </w:rPr>
  </w:style>
  <w:style w:type="paragraph" w:customStyle="1" w:styleId="aa">
    <w:name w:val="Без інтервалів"/>
    <w:qFormat/>
    <w:rPr>
      <w:rFonts w:ascii="Calibri" w:eastAsia="Times New Roman" w:hAnsi="Calibri" w:cs="Times New Roman"/>
      <w:sz w:val="22"/>
      <w:szCs w:val="22"/>
    </w:rPr>
  </w:style>
  <w:style w:type="paragraph" w:customStyle="1" w:styleId="11">
    <w:name w:val="Без інтервалів1"/>
    <w:uiPriority w:val="99"/>
    <w:qFormat/>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6223</Words>
  <Characters>35475</Characters>
  <Application>Microsoft Office Word</Application>
  <DocSecurity>0</DocSecurity>
  <Lines>295</Lines>
  <Paragraphs>83</Paragraphs>
  <ScaleCrop>false</ScaleCrop>
  <Company>Grizli777</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Пользователь</cp:lastModifiedBy>
  <cp:revision>6</cp:revision>
  <cp:lastPrinted>2024-11-22T08:11:00Z</cp:lastPrinted>
  <dcterms:created xsi:type="dcterms:W3CDTF">2024-11-22T08:25:00Z</dcterms:created>
  <dcterms:modified xsi:type="dcterms:W3CDTF">2024-12-02T12:19:00Z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9618015F35324FE78520DEBE6D02AD90_12</vt:lpwstr>
  </property>
</Properties>
</file>