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D31CD" w14:textId="35BB7896" w:rsidR="002B575F" w:rsidRPr="00967CBC" w:rsidRDefault="002B575F" w:rsidP="002B575F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bookmarkStart w:id="0" w:name="_Hlk130203400"/>
      <w:bookmarkEnd w:id="0"/>
      <w:r w:rsidRPr="00C5224C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</w:t>
      </w:r>
      <w:r w:rsidRPr="00614E0A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</w:t>
      </w:r>
      <w:r w:rsidRPr="00614E0A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</w:t>
      </w:r>
      <w:r w:rsidRPr="00614E0A">
        <w:rPr>
          <w:rFonts w:ascii="Tms Rmn" w:eastAsia="Times New Roman" w:hAnsi="Tms Rmn" w:cs="Times New Roman"/>
          <w:b/>
          <w:noProof/>
          <w:sz w:val="24"/>
          <w:szCs w:val="20"/>
          <w:lang w:val="uk-UA" w:eastAsia="uk-UA"/>
        </w:rPr>
        <w:drawing>
          <wp:inline distT="0" distB="0" distL="0" distR="0" wp14:anchorId="543BB3F3" wp14:editId="11735EC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4E0A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   </w:t>
      </w:r>
      <w:r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</w:t>
      </w:r>
    </w:p>
    <w:p w14:paraId="4F2C4D41" w14:textId="4FAEC495" w:rsidR="002B575F" w:rsidRPr="00614E0A" w:rsidRDefault="00967CBC" w:rsidP="00967CBC">
      <w:pPr>
        <w:spacing w:after="0" w:line="240" w:lineRule="auto"/>
        <w:ind w:left="424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Україна                                       </w:t>
      </w:r>
    </w:p>
    <w:p w14:paraId="719C90E6" w14:textId="542CB544" w:rsidR="002B575F" w:rsidRPr="00614E0A" w:rsidRDefault="002B575F" w:rsidP="009D7D0D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  <w:r w:rsidR="00967C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967C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</w:p>
    <w:p w14:paraId="1E6FC30A" w14:textId="77777777" w:rsidR="002B575F" w:rsidRPr="00614E0A" w:rsidRDefault="002B575F" w:rsidP="002B5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</w:p>
    <w:p w14:paraId="409A174C" w14:textId="77777777" w:rsidR="002B575F" w:rsidRPr="00614E0A" w:rsidRDefault="002B575F" w:rsidP="002B57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 І Ж И Н С Ь К А    М І С Ь К А    Р А Д А</w:t>
      </w:r>
    </w:p>
    <w:p w14:paraId="727C8F14" w14:textId="21AB3D18" w:rsidR="002B575F" w:rsidRPr="006A1EAE" w:rsidRDefault="002B575F" w:rsidP="002B575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        </w:t>
      </w:r>
      <w:r w:rsidR="009D7D0D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Сорок друга </w:t>
      </w:r>
      <w:r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сесія</w:t>
      </w:r>
      <w:r w:rsidRPr="006A1EAE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</w:t>
      </w:r>
      <w:r w:rsidRPr="00614E0A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VI</w:t>
      </w:r>
      <w:r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І</w:t>
      </w:r>
      <w:r w:rsidRPr="00614E0A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I</w:t>
      </w:r>
      <w:r w:rsidRPr="006A1EAE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</w:t>
      </w:r>
      <w:r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скликання</w:t>
      </w:r>
    </w:p>
    <w:p w14:paraId="2F89F59E" w14:textId="77777777" w:rsidR="002B575F" w:rsidRPr="006A1EAE" w:rsidRDefault="002B575F" w:rsidP="002B5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AA071E8" w14:textId="77777777" w:rsidR="002B575F" w:rsidRPr="00614E0A" w:rsidRDefault="002B575F" w:rsidP="002B5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Р І Ш Е Н Н Я</w:t>
      </w:r>
    </w:p>
    <w:p w14:paraId="583EC45F" w14:textId="77777777" w:rsidR="002B575F" w:rsidRPr="00614E0A" w:rsidRDefault="002B575F" w:rsidP="002B575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004A59" w14:textId="14F07E55" w:rsidR="002B575F" w:rsidRPr="00967CBC" w:rsidRDefault="002B575F" w:rsidP="002B57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9D7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 листопада 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м. Ніжин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№</w:t>
      </w:r>
      <w:r w:rsidR="009D7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036F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9D7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-42/2024</w:t>
      </w:r>
    </w:p>
    <w:p w14:paraId="5531305E" w14:textId="77777777" w:rsidR="002B575F" w:rsidRPr="00614E0A" w:rsidRDefault="002B575F" w:rsidP="002B57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14E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</w:t>
      </w:r>
      <w:r w:rsidRPr="00614E0A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06ADB1" wp14:editId="25420CC9">
                <wp:simplePos x="0" y="0"/>
                <wp:positionH relativeFrom="page">
                  <wp:posOffset>6191250</wp:posOffset>
                </wp:positionH>
                <wp:positionV relativeFrom="page">
                  <wp:posOffset>2038350</wp:posOffset>
                </wp:positionV>
                <wp:extent cx="1066800" cy="76454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rgbClr val="62242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695107" w14:textId="77777777" w:rsidR="002B575F" w:rsidRDefault="002B575F" w:rsidP="002B575F"/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06ADB1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487.5pt;margin-top:160.5pt;width:84pt;height:6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" filled="f" stroked="f" strokecolor="#622423" strokeweight="6pt">
                <v:stroke linestyle="thickThin"/>
                <v:textbox inset="10.8pt,7.2pt,10.8pt,7.2pt">
                  <w:txbxContent>
                    <w:p w14:paraId="17695107" w14:textId="77777777" w:rsidR="002B575F" w:rsidRDefault="002B575F" w:rsidP="002B575F"/>
                  </w:txbxContent>
                </v:textbox>
                <w10:wrap anchorx="page" anchory="page"/>
              </v:shape>
            </w:pict>
          </mc:Fallback>
        </mc:AlternateConten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</w:p>
    <w:p w14:paraId="5B195FB0" w14:textId="77777777" w:rsidR="002B575F" w:rsidRPr="000378F2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1" w:name="_Hlk130203233"/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внесення змін до додатку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«Програма розвитку </w:t>
      </w:r>
    </w:p>
    <w:p w14:paraId="7778BF19" w14:textId="77777777" w:rsidR="002B575F" w:rsidRPr="000378F2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культури, мистецтва і охорони культурної спадщини </w:t>
      </w:r>
    </w:p>
    <w:p w14:paraId="6E480BF4" w14:textId="77777777" w:rsidR="002B575F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 затвердженого 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Ніжинської міської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5CFF82CE" w14:textId="77777777" w:rsidR="002B575F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08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.12.20</w:t>
      </w:r>
      <w:r w:rsidRP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</w:t>
      </w:r>
      <w:r w:rsidRP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35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/20</w:t>
      </w:r>
      <w:r w:rsidRP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«Про затвердження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програм</w:t>
      </w:r>
    </w:p>
    <w:p w14:paraId="5149F9B8" w14:textId="77777777" w:rsidR="002B575F" w:rsidRPr="009C0269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місцевого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/регіонального 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значення на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рік»</w:t>
      </w:r>
      <w:bookmarkEnd w:id="1"/>
      <w:r w:rsidRPr="000C2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</w:p>
    <w:p w14:paraId="1DFDDC5E" w14:textId="77777777" w:rsidR="002B575F" w:rsidRPr="00614E0A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EFBB16E" w14:textId="77777777" w:rsidR="002B575F" w:rsidRDefault="002B575F" w:rsidP="002B575F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 статей 26, 42, 59, 61 Закону України  «Про місцеве самоврядування в Україні», ст. 89, 91 Бюджетного кодексу України,  Регламенту Ніжинської міської ради Чернігівської області, затвердженого рішенням Ніжинської міської ради Чернігівської області  від 27 листопада 2020 року № 3-2/2020, Ніжинська міська рада Чернігівської області вирішила:</w:t>
      </w:r>
    </w:p>
    <w:p w14:paraId="08D2940B" w14:textId="77777777" w:rsidR="002B575F" w:rsidRDefault="002B575F" w:rsidP="002B575F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Внести зміни до додатку </w:t>
      </w:r>
      <w:bookmarkStart w:id="2" w:name="_Hlk161910488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«Програм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розвитку культури, мистецтва і охорони культурної спадщини на 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 рік», затвердженого </w:t>
      </w:r>
      <w:r w:rsidRPr="002429BC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рішенням Ніжинської міської ради  від 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Pr="002429BC">
        <w:rPr>
          <w:rFonts w:ascii="Times New Roman" w:eastAsia="Times New Roman" w:hAnsi="Times New Roman" w:cs="Times New Roman"/>
          <w:sz w:val="28"/>
          <w:szCs w:val="28"/>
          <w:lang w:val="uk-UA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2429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р. 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2429BC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35</w:t>
      </w:r>
      <w:r w:rsidRPr="002429BC">
        <w:rPr>
          <w:rFonts w:ascii="Times New Roman" w:eastAsia="Times New Roman" w:hAnsi="Times New Roman" w:cs="Times New Roman"/>
          <w:sz w:val="28"/>
          <w:szCs w:val="28"/>
          <w:lang w:val="uk-UA"/>
        </w:rPr>
        <w:t>/202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2429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затвердження  програм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429BC">
        <w:rPr>
          <w:rFonts w:ascii="Times New Roman" w:eastAsia="Times New Roman" w:hAnsi="Times New Roman" w:cs="Times New Roman"/>
          <w:sz w:val="28"/>
          <w:szCs w:val="28"/>
          <w:lang w:val="uk-UA"/>
        </w:rPr>
        <w:t>місцевого/регіонального значення на 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2429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рік»</w:t>
      </w:r>
      <w:bookmarkEnd w:id="2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а саме: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викласти додаток до Програми розвитку культури, мистецтва і охорони культурної спадщини на 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 - Календарний план проведення заходів Програми розвитку культури, мистецтва і охорони культурної спадщини на 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в  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аступній 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редакції, що дода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ться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11861DA0" w14:textId="77777777" w:rsidR="002B575F" w:rsidRPr="00614E0A" w:rsidRDefault="002B575F" w:rsidP="002B575F">
      <w:pPr>
        <w:tabs>
          <w:tab w:val="left" w:pos="0"/>
          <w:tab w:val="left" w:pos="709"/>
        </w:tabs>
        <w:spacing w:after="0" w:line="240" w:lineRule="auto"/>
        <w:ind w:right="-6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Начальнику управління культури і туризму Ніжинської міської ради </w:t>
      </w:r>
    </w:p>
    <w:p w14:paraId="612B3C5E" w14:textId="77777777" w:rsidR="002B575F" w:rsidRDefault="002B575F" w:rsidP="002B575F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Бассак Т.Ф.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14:paraId="52B7D9A9" w14:textId="77777777" w:rsidR="002B575F" w:rsidRDefault="002B575F" w:rsidP="002B575F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3. Організацію </w:t>
      </w:r>
      <w:r w:rsidRPr="00614E0A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виконання рішення покласти на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начальника управління культури і туризму Ніжинської міської ради Бассак Т.Ф.</w:t>
      </w:r>
    </w:p>
    <w:p w14:paraId="7225F75E" w14:textId="77777777" w:rsidR="002B575F" w:rsidRDefault="002B575F" w:rsidP="002B57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A267F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 з питань  освіти, охорони здоров’я, соціального захисту, культури, туризму, молодіжної політики та спорту (голова комісії - Кірсанова С.Є.).</w:t>
      </w:r>
    </w:p>
    <w:p w14:paraId="358FBC39" w14:textId="77777777" w:rsidR="002B575F" w:rsidRPr="00614E0A" w:rsidRDefault="002B575F" w:rsidP="002B57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6349FE9" w14:textId="77777777" w:rsidR="002B575F" w:rsidRDefault="002B575F" w:rsidP="002B575F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BE7993F" w14:textId="77777777" w:rsidR="002B575F" w:rsidRDefault="002B575F" w:rsidP="002B575F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лександр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КОДОЛА        </w:t>
      </w:r>
    </w:p>
    <w:p w14:paraId="4EEEB311" w14:textId="77777777" w:rsidR="002B575F" w:rsidRDefault="002B575F" w:rsidP="002B575F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6588152" w14:textId="77777777" w:rsidR="002B575F" w:rsidRDefault="002B575F" w:rsidP="002B575F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C660113" w14:textId="77777777" w:rsidR="002B575F" w:rsidRDefault="002B575F" w:rsidP="002B575F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0443162" w14:textId="77777777" w:rsidR="002B575F" w:rsidRPr="002E141A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2E141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lastRenderedPageBreak/>
        <w:t xml:space="preserve">Візують: </w:t>
      </w:r>
    </w:p>
    <w:p w14:paraId="032763A2" w14:textId="77777777" w:rsidR="002B575F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925E80A" w14:textId="77777777" w:rsidR="002B575F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E43853A" w14:textId="77777777" w:rsidR="002B575F" w:rsidRPr="002E141A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правління культури і туризму</w:t>
      </w:r>
    </w:p>
    <w:p w14:paraId="5F5AD863" w14:textId="77777777" w:rsidR="002B575F" w:rsidRPr="002E141A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етяна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БАССАК </w:t>
      </w:r>
    </w:p>
    <w:p w14:paraId="3B2C3165" w14:textId="77777777" w:rsidR="002B575F" w:rsidRPr="002E141A" w:rsidRDefault="002B575F" w:rsidP="002B575F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96FCAF5" w14:textId="77777777" w:rsidR="002B575F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14:paraId="40C9D59F" w14:textId="77777777" w:rsidR="002B575F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міського голови з питань діяльності </w:t>
      </w:r>
    </w:p>
    <w:p w14:paraId="1A150C95" w14:textId="77777777" w:rsidR="002B575F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органів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Сергій СМАГА</w:t>
      </w:r>
    </w:p>
    <w:p w14:paraId="34905F1C" w14:textId="77777777" w:rsidR="002B575F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19D8ABE" w14:textId="77777777" w:rsidR="002B575F" w:rsidRPr="002E141A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3E05F22" w14:textId="77777777" w:rsidR="002B575F" w:rsidRPr="002E141A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Ніжинської міської ради                                       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рій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ХОМЕНКО</w:t>
      </w:r>
    </w:p>
    <w:p w14:paraId="41AE7976" w14:textId="77777777" w:rsidR="002B575F" w:rsidRPr="002E141A" w:rsidRDefault="002B575F" w:rsidP="002B575F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D768319" w14:textId="77777777" w:rsidR="002B575F" w:rsidRPr="002E141A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690511E" w14:textId="77777777" w:rsidR="002B575F" w:rsidRPr="002E141A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984A91E" w14:textId="77777777" w:rsidR="002B575F" w:rsidRPr="002E141A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фінансового управління</w:t>
      </w:r>
    </w:p>
    <w:p w14:paraId="4158A6BC" w14:textId="77777777" w:rsidR="002B575F" w:rsidRPr="002E141A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Ніжинської міської ради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юдмила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ПИСАРЕНКО</w:t>
      </w:r>
    </w:p>
    <w:p w14:paraId="0101550A" w14:textId="77777777" w:rsidR="002B575F" w:rsidRPr="002E141A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B2812D6" w14:textId="77777777" w:rsidR="002B575F" w:rsidRPr="002E141A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B676A0B" w14:textId="77777777" w:rsidR="002B575F" w:rsidRPr="002E141A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95C0639" w14:textId="77777777" w:rsidR="002B575F" w:rsidRPr="002E141A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юридично-кадрового </w:t>
      </w:r>
    </w:p>
    <w:p w14:paraId="2A6768D0" w14:textId="77777777" w:rsidR="002B575F" w:rsidRPr="002E141A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апарату виконавчого комітету </w:t>
      </w:r>
    </w:p>
    <w:p w14:paraId="5C2CBE90" w14:textId="77777777" w:rsidR="002B575F" w:rsidRPr="002E141A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                                                        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’ячеслав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ЛЕГА</w:t>
      </w:r>
    </w:p>
    <w:p w14:paraId="3B9793B2" w14:textId="77777777" w:rsidR="002B575F" w:rsidRPr="002E141A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109F765" w14:textId="77777777" w:rsidR="002B575F" w:rsidRPr="002E141A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664AE77" w14:textId="77777777" w:rsidR="002B575F" w:rsidRPr="002E141A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F85DDBA" w14:textId="77777777" w:rsidR="002B575F" w:rsidRPr="002E141A" w:rsidRDefault="002B575F" w:rsidP="002B575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Голова постійної комісії 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з питань  освіти, </w:t>
      </w:r>
    </w:p>
    <w:p w14:paraId="5D9801E2" w14:textId="77777777" w:rsidR="002B575F" w:rsidRPr="002E141A" w:rsidRDefault="002B575F" w:rsidP="002B575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охорони здоров’я, соціального захисту, культури,</w:t>
      </w:r>
    </w:p>
    <w:p w14:paraId="2B8D28B9" w14:textId="77777777" w:rsidR="002B575F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туризму, молодіжної політики та спорту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      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С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вітлана 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КІРСАНОВА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61601114" w14:textId="77777777" w:rsidR="002B575F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D7C1E3B" w14:textId="77777777" w:rsidR="002B575F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DA0A1D6" w14:textId="77777777" w:rsidR="002B575F" w:rsidRPr="002E141A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постійної комісії з питань</w:t>
      </w:r>
      <w:r w:rsidRPr="002E14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соціально-</w:t>
      </w:r>
    </w:p>
    <w:p w14:paraId="766D77DD" w14:textId="77777777" w:rsidR="002B575F" w:rsidRPr="002E141A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економічного розвитку, підприємництва, </w:t>
      </w:r>
    </w:p>
    <w:p w14:paraId="609C536B" w14:textId="77777777" w:rsidR="002B575F" w:rsidRPr="002E141A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інвестиційної діяльності, бюджету та фінансів                       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олодимир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МАМЕДОВ</w:t>
      </w:r>
    </w:p>
    <w:p w14:paraId="68390CB5" w14:textId="77777777" w:rsidR="002B575F" w:rsidRPr="002E141A" w:rsidRDefault="002B575F" w:rsidP="002B575F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FA9579D" w14:textId="77777777" w:rsidR="002B575F" w:rsidRPr="002E141A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E931666" w14:textId="77777777" w:rsidR="002B575F" w:rsidRPr="002E141A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BCF2456" w14:textId="77777777" w:rsidR="002B575F" w:rsidRPr="002E141A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постійної комісії з питань регламенту, </w:t>
      </w:r>
    </w:p>
    <w:p w14:paraId="54B1FCEA" w14:textId="77777777" w:rsidR="002B575F" w:rsidRPr="002E141A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законності, охорони прав і свобод громадян, </w:t>
      </w:r>
    </w:p>
    <w:p w14:paraId="4B4078A5" w14:textId="77777777" w:rsidR="002B575F" w:rsidRPr="002E141A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запобігання корупції, адміністративно-</w:t>
      </w:r>
    </w:p>
    <w:p w14:paraId="03613167" w14:textId="77777777" w:rsidR="002B575F" w:rsidRPr="002E141A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територіального устрою, депутатської діяльності </w:t>
      </w:r>
    </w:p>
    <w:p w14:paraId="42B0FFA1" w14:textId="77777777" w:rsidR="002B575F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етики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алерій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САЛОГУБ</w:t>
      </w:r>
    </w:p>
    <w:p w14:paraId="1B4B9AB5" w14:textId="77777777" w:rsidR="002B575F" w:rsidRPr="002E141A" w:rsidRDefault="002B575F" w:rsidP="002B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E7AD5B7" w14:textId="77777777" w:rsidR="002B575F" w:rsidRDefault="002B575F" w:rsidP="002B575F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09659DA8" w14:textId="77777777" w:rsidR="002B575F" w:rsidRPr="002E141A" w:rsidRDefault="002B575F" w:rsidP="002B575F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1A5DF726" w14:textId="77777777" w:rsidR="002B575F" w:rsidRDefault="002B575F" w:rsidP="002B57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B020931" w14:textId="77777777" w:rsidR="00EE1C54" w:rsidRDefault="00EE1C54" w:rsidP="00EE1C54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ПОЯСНЮВАЛЬНА ЗАПИСКА</w:t>
      </w:r>
    </w:p>
    <w:p w14:paraId="282775D1" w14:textId="77777777" w:rsidR="00EE1C54" w:rsidRDefault="00EE1C54" w:rsidP="00EE1C54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58337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до проєкту рішення «</w:t>
      </w:r>
      <w:r w:rsidRPr="002429B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Про внесення змін до додатку </w:t>
      </w:r>
      <w:r w:rsidRPr="00214A7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24 </w:t>
      </w:r>
    </w:p>
    <w:p w14:paraId="0CDFA4AD" w14:textId="77777777" w:rsidR="00EE1C54" w:rsidRPr="0058337F" w:rsidRDefault="00EE1C54" w:rsidP="00EE1C54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214A7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«Програма розвитку культури, мистецтва і охорони культурної спадщини на 2024 рік», затвердженого рішенням Ніжинської міської ради  від 08.12.2023 р. № 2-35/2023 «Про затвердження  програм місцевого/регіонального значення на 2024 рік»</w:t>
      </w:r>
      <w:r w:rsidRPr="0058337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»</w:t>
      </w:r>
    </w:p>
    <w:p w14:paraId="7ABD3AD7" w14:textId="77777777" w:rsidR="00EE1C54" w:rsidRPr="0058337F" w:rsidRDefault="00EE1C54" w:rsidP="00EE1C5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8337F">
        <w:rPr>
          <w:rFonts w:ascii="Times New Roman" w:hAnsi="Times New Roman"/>
          <w:sz w:val="28"/>
          <w:szCs w:val="28"/>
          <w:lang w:val="uk-UA"/>
        </w:rPr>
        <w:t>1. Внесення змін до додатку 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58337F">
        <w:rPr>
          <w:rFonts w:ascii="Times New Roman" w:hAnsi="Times New Roman"/>
          <w:sz w:val="28"/>
          <w:szCs w:val="28"/>
          <w:lang w:val="uk-UA"/>
        </w:rPr>
        <w:t xml:space="preserve"> в рамках календарного </w:t>
      </w:r>
      <w:r w:rsidRPr="0058337F">
        <w:rPr>
          <w:rFonts w:ascii="Times New Roman" w:eastAsia="Calibri" w:hAnsi="Times New Roman" w:cs="Times New Roman"/>
          <w:sz w:val="28"/>
          <w:szCs w:val="28"/>
          <w:lang w:val="uk-UA"/>
        </w:rPr>
        <w:t>перерозподілу обсягу фінансування на 202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Pr="005833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рік.</w:t>
      </w:r>
    </w:p>
    <w:p w14:paraId="48873A93" w14:textId="77777777" w:rsidR="00EE1C54" w:rsidRPr="0058337F" w:rsidRDefault="00EE1C54" w:rsidP="00EE1C54">
      <w:pPr>
        <w:pStyle w:val="a6"/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2</w:t>
      </w:r>
      <w:r w:rsidRPr="0058337F">
        <w:rPr>
          <w:sz w:val="28"/>
          <w:szCs w:val="28"/>
        </w:rPr>
        <w:t xml:space="preserve">. Проєкт рішення підготовлений з дотриманням норм Конституції України, відповідно до  статей 26, 42, 59, 61 Закону України «Про місцеве самоврядування в Україні», ст. 89, 91 Бюджетного кодексу України, </w:t>
      </w:r>
      <w:r w:rsidRPr="0058337F">
        <w:rPr>
          <w:sz w:val="28"/>
          <w:szCs w:val="28"/>
          <w:lang w:eastAsia="uk-UA"/>
        </w:rPr>
        <w:t xml:space="preserve">керуючись </w:t>
      </w:r>
      <w:r w:rsidRPr="0058337F">
        <w:rPr>
          <w:sz w:val="28"/>
          <w:szCs w:val="28"/>
        </w:rPr>
        <w:t>Регламентом Ніжинської міської ради VІІI скликання, затвердженого рішенням Ніжинської міської ради від 27.11.2020 року №</w:t>
      </w:r>
      <w:r>
        <w:rPr>
          <w:sz w:val="28"/>
          <w:szCs w:val="28"/>
        </w:rPr>
        <w:t xml:space="preserve"> </w:t>
      </w:r>
      <w:r w:rsidRPr="0058337F">
        <w:rPr>
          <w:sz w:val="28"/>
          <w:szCs w:val="28"/>
        </w:rPr>
        <w:t>3-2/2020.</w:t>
      </w:r>
    </w:p>
    <w:p w14:paraId="06DEE59C" w14:textId="77777777" w:rsidR="00EE1C54" w:rsidRPr="0058337F" w:rsidRDefault="00EE1C54" w:rsidP="00EE1C54">
      <w:pPr>
        <w:pStyle w:val="a6"/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3</w:t>
      </w:r>
      <w:r w:rsidRPr="0058337F">
        <w:rPr>
          <w:sz w:val="28"/>
          <w:szCs w:val="28"/>
        </w:rPr>
        <w:t>. Прогнозовані суспільні, економічні, фінансові та юридичні наслідки - прийняття рішення не потребує додаткових фінансових витрат.</w:t>
      </w:r>
    </w:p>
    <w:p w14:paraId="301B3ABC" w14:textId="77777777" w:rsidR="00EE1C54" w:rsidRPr="0058337F" w:rsidRDefault="00EE1C54" w:rsidP="00EE1C54">
      <w:pPr>
        <w:pStyle w:val="a6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</w:t>
      </w:r>
      <w:r w:rsidRPr="0058337F">
        <w:rPr>
          <w:color w:val="000000" w:themeColor="text1"/>
          <w:sz w:val="28"/>
          <w:szCs w:val="28"/>
        </w:rPr>
        <w:t>Порівняльна таблиця основних змін: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4536"/>
        <w:gridCol w:w="4672"/>
      </w:tblGrid>
      <w:tr w:rsidR="00EE1C54" w:rsidRPr="0058337F" w14:paraId="109DB929" w14:textId="77777777" w:rsidTr="0074104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90675" w14:textId="77777777" w:rsidR="00EE1C54" w:rsidRPr="0058337F" w:rsidRDefault="00EE1C54" w:rsidP="00741040">
            <w:pPr>
              <w:pStyle w:val="a6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8337F">
              <w:rPr>
                <w:b/>
                <w:bCs/>
                <w:color w:val="000000" w:themeColor="text1"/>
                <w:sz w:val="28"/>
                <w:szCs w:val="28"/>
              </w:rPr>
              <w:t>Чинна редакція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966E9" w14:textId="77777777" w:rsidR="00EE1C54" w:rsidRPr="0058337F" w:rsidRDefault="00EE1C54" w:rsidP="00741040">
            <w:pPr>
              <w:pStyle w:val="a6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8337F">
              <w:rPr>
                <w:b/>
                <w:bCs/>
                <w:color w:val="000000" w:themeColor="text1"/>
                <w:sz w:val="28"/>
                <w:szCs w:val="28"/>
              </w:rPr>
              <w:t>Зміни, що пропонуються</w:t>
            </w:r>
          </w:p>
        </w:tc>
      </w:tr>
      <w:tr w:rsidR="00EE1C54" w:rsidRPr="00214A7A" w14:paraId="0617AB67" w14:textId="77777777" w:rsidTr="0074104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1C6F" w14:textId="77777777" w:rsidR="00EE1C54" w:rsidRDefault="00EE1C54" w:rsidP="007410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42.</w:t>
            </w:r>
            <w:r>
              <w:t xml:space="preserve"> </w:t>
            </w:r>
          </w:p>
          <w:p w14:paraId="43B08D30" w14:textId="77777777" w:rsidR="00EE1C54" w:rsidRDefault="00EE1C54" w:rsidP="007410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"Щоденників пам’яті" - відзначення уславлених ніжинців, захисників України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14:paraId="6725537C" w14:textId="77777777" w:rsidR="00EE1C54" w:rsidRDefault="00EE1C54" w:rsidP="007410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E00AF37" w14:textId="77777777" w:rsidR="00EE1C54" w:rsidRDefault="00EE1C54" w:rsidP="007410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придбання продукції (меморіальні дошки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50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000,00; меморіальні стенди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800,00 в т.ч.:</w:t>
            </w:r>
          </w:p>
          <w:p w14:paraId="1B4E8B6D" w14:textId="77777777" w:rsidR="00EE1C54" w:rsidRDefault="00EE1C54" w:rsidP="007410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придбання (виготовлення)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</w:p>
          <w:p w14:paraId="2F47A226" w14:textId="77777777" w:rsidR="00EE1C54" w:rsidRDefault="00EE1C54" w:rsidP="007410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800,00, встановлення (монтаж)- 85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000,00); послуги з ретушування фотографій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13 </w:t>
            </w: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000,00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 придбання квітів – 7 000,00</w:t>
            </w:r>
          </w:p>
          <w:p w14:paraId="6A246591" w14:textId="77777777" w:rsidR="00EE1C54" w:rsidRDefault="00EE1C54" w:rsidP="007410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1595CBF" w14:textId="77777777" w:rsidR="00EE1C54" w:rsidRDefault="00EE1C54" w:rsidP="007410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C289" w14:textId="77777777" w:rsidR="00EE1C54" w:rsidRPr="000B629F" w:rsidRDefault="00EE1C54" w:rsidP="007410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42.</w:t>
            </w:r>
            <w:r>
              <w:t xml:space="preserve"> </w:t>
            </w:r>
          </w:p>
          <w:p w14:paraId="57FECF9E" w14:textId="77777777" w:rsidR="00EE1C54" w:rsidRDefault="00EE1C54" w:rsidP="007410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69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"Щоденників пам’яті" - відзначення уславлених ніжинців, захисників України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14:paraId="656FD609" w14:textId="77777777" w:rsidR="00EE1C54" w:rsidRPr="000C029A" w:rsidRDefault="00EE1C54" w:rsidP="007410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E72F7DB" w14:textId="77777777" w:rsidR="00EE1C54" w:rsidRPr="000C029A" w:rsidRDefault="00EE1C54" w:rsidP="0074104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C02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меморіальних дошок (придбання) – 50 000,00;</w:t>
            </w:r>
          </w:p>
          <w:p w14:paraId="6B9B4534" w14:textId="77777777" w:rsidR="00EE1C54" w:rsidRPr="000C029A" w:rsidRDefault="00EE1C54" w:rsidP="0074104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C02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встановлення меморіальних стендів  - 142 300,00 (в т.ч. придбання (виготовлення) – 97 800,00 і встановлення (монтаж) – 44 500,00);</w:t>
            </w:r>
          </w:p>
          <w:p w14:paraId="3EBAC205" w14:textId="77777777" w:rsidR="00EE1C54" w:rsidRPr="000C029A" w:rsidRDefault="00EE1C54" w:rsidP="0074104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C02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послуги з ретушування фотографій – 13 000,00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  <w:r w:rsidRPr="000C02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придбання квітів - 12500,00</w:t>
            </w:r>
          </w:p>
          <w:p w14:paraId="1DB20379" w14:textId="77777777" w:rsidR="00EE1C54" w:rsidRPr="000C029A" w:rsidRDefault="00EE1C54" w:rsidP="007410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13C01A3" w14:textId="77777777" w:rsidR="00EE1C54" w:rsidRPr="000B629F" w:rsidRDefault="00EE1C54" w:rsidP="0074104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02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217 800</w:t>
            </w:r>
          </w:p>
        </w:tc>
      </w:tr>
      <w:tr w:rsidR="00EE1C54" w:rsidRPr="00214A7A" w14:paraId="7EF5526F" w14:textId="77777777" w:rsidTr="0074104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3215" w14:textId="77777777" w:rsidR="00EE1C54" w:rsidRDefault="00EE1C54" w:rsidP="007410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3B26" w14:textId="77777777" w:rsidR="00EE1C54" w:rsidRDefault="00EE1C54" w:rsidP="007410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44. Відзначення 400 -річчя  надання Ніжину Магдебурзького права(придбання сувенірних монет)</w:t>
            </w:r>
          </w:p>
          <w:p w14:paraId="0F8F13BF" w14:textId="77777777" w:rsidR="00EE1C54" w:rsidRDefault="00EE1C54" w:rsidP="007410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35000</w:t>
            </w:r>
          </w:p>
        </w:tc>
      </w:tr>
    </w:tbl>
    <w:p w14:paraId="24687A8A" w14:textId="77777777" w:rsidR="00EE1C54" w:rsidRDefault="00EE1C54" w:rsidP="00EE1C54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731D0AE" w14:textId="77777777" w:rsidR="00EE1C54" w:rsidRDefault="00EE1C54" w:rsidP="00EE1C54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D1F872B" w14:textId="77777777" w:rsidR="00EE1C54" w:rsidRDefault="00EE1C54" w:rsidP="00EE1C54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8337F">
        <w:rPr>
          <w:rFonts w:ascii="Times New Roman" w:hAnsi="Times New Roman"/>
          <w:sz w:val="28"/>
          <w:szCs w:val="28"/>
          <w:lang w:val="uk-UA"/>
        </w:rPr>
        <w:t xml:space="preserve">Відповідальний за  підготовку проєкту рішення – начальник управління </w:t>
      </w:r>
    </w:p>
    <w:p w14:paraId="2D913BF0" w14:textId="77777777" w:rsidR="00EE1C54" w:rsidRPr="0058337F" w:rsidRDefault="00EE1C54" w:rsidP="00EE1C54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8337F">
        <w:rPr>
          <w:rFonts w:ascii="Times New Roman" w:hAnsi="Times New Roman"/>
          <w:sz w:val="28"/>
          <w:szCs w:val="28"/>
          <w:lang w:val="uk-UA"/>
        </w:rPr>
        <w:t>культури і туризму Ніжинської міської ради Бассак Т.</w:t>
      </w:r>
      <w:r>
        <w:rPr>
          <w:rFonts w:ascii="Times New Roman" w:hAnsi="Times New Roman"/>
          <w:sz w:val="28"/>
          <w:szCs w:val="28"/>
          <w:lang w:val="uk-UA"/>
        </w:rPr>
        <w:t>Ф.</w:t>
      </w:r>
    </w:p>
    <w:p w14:paraId="37B52C52" w14:textId="77777777" w:rsidR="00EE1C54" w:rsidRDefault="00EE1C54" w:rsidP="00EE1C54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C72203A" w14:textId="77777777" w:rsidR="00EE1C54" w:rsidRDefault="00EE1C54" w:rsidP="00EE1C54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8337F">
        <w:rPr>
          <w:rFonts w:ascii="Times New Roman" w:hAnsi="Times New Roman"/>
          <w:sz w:val="28"/>
          <w:szCs w:val="28"/>
          <w:lang w:val="uk-UA"/>
        </w:rPr>
        <w:t xml:space="preserve">Начальник управління культури </w:t>
      </w:r>
    </w:p>
    <w:p w14:paraId="014B3421" w14:textId="77777777" w:rsidR="00EE1C54" w:rsidRPr="0058337F" w:rsidRDefault="00EE1C54" w:rsidP="00EE1C54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8337F">
        <w:rPr>
          <w:rFonts w:ascii="Times New Roman" w:hAnsi="Times New Roman"/>
          <w:sz w:val="28"/>
          <w:szCs w:val="28"/>
          <w:lang w:val="uk-UA"/>
        </w:rPr>
        <w:t xml:space="preserve">і туризму </w:t>
      </w:r>
      <w:r w:rsidRPr="0058337F">
        <w:rPr>
          <w:rFonts w:ascii="Times New Roman" w:hAnsi="Times New Roman"/>
          <w:sz w:val="28"/>
          <w:szCs w:val="28"/>
          <w:lang w:val="uk-UA"/>
        </w:rPr>
        <w:tab/>
      </w:r>
      <w:r w:rsidRPr="0058337F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58337F">
        <w:rPr>
          <w:rFonts w:ascii="Times New Roman" w:hAnsi="Times New Roman"/>
          <w:sz w:val="28"/>
          <w:szCs w:val="28"/>
          <w:lang w:val="uk-UA"/>
        </w:rPr>
        <w:t>Тетяна БАССАК</w:t>
      </w:r>
    </w:p>
    <w:p w14:paraId="3D1B8E69" w14:textId="77777777" w:rsidR="00EE1C54" w:rsidRPr="0058337F" w:rsidRDefault="00EE1C54" w:rsidP="00EE1C54">
      <w:pPr>
        <w:rPr>
          <w:sz w:val="28"/>
          <w:szCs w:val="28"/>
          <w:lang w:val="uk-UA"/>
        </w:rPr>
      </w:pPr>
    </w:p>
    <w:p w14:paraId="68851320" w14:textId="77777777" w:rsidR="00B15D05" w:rsidRPr="002B575F" w:rsidRDefault="00B15D05">
      <w:pPr>
        <w:rPr>
          <w:lang w:val="uk-UA"/>
        </w:rPr>
      </w:pPr>
    </w:p>
    <w:sectPr w:rsidR="00B15D05" w:rsidRPr="002B575F" w:rsidSect="00973894">
      <w:headerReference w:type="even" r:id="rId7"/>
      <w:headerReference w:type="default" r:id="rId8"/>
      <w:pgSz w:w="11906" w:h="16838"/>
      <w:pgMar w:top="993" w:right="56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6DF29C" w14:textId="77777777" w:rsidR="00AC3F33" w:rsidRDefault="00AC3F33">
      <w:pPr>
        <w:spacing w:after="0" w:line="240" w:lineRule="auto"/>
      </w:pPr>
      <w:r>
        <w:separator/>
      </w:r>
    </w:p>
  </w:endnote>
  <w:endnote w:type="continuationSeparator" w:id="0">
    <w:p w14:paraId="262FA13E" w14:textId="77777777" w:rsidR="00AC3F33" w:rsidRDefault="00AC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2B30E" w14:textId="77777777" w:rsidR="00AC3F33" w:rsidRDefault="00AC3F33">
      <w:pPr>
        <w:spacing w:after="0" w:line="240" w:lineRule="auto"/>
      </w:pPr>
      <w:r>
        <w:separator/>
      </w:r>
    </w:p>
  </w:footnote>
  <w:footnote w:type="continuationSeparator" w:id="0">
    <w:p w14:paraId="16FD823D" w14:textId="77777777" w:rsidR="00AC3F33" w:rsidRDefault="00AC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C3C10" w14:textId="77777777" w:rsidR="00000000" w:rsidRDefault="00AC6FE1" w:rsidP="00550E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8A8E776" w14:textId="77777777" w:rsidR="00000000" w:rsidRDefault="00000000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834CE" w14:textId="77777777" w:rsidR="00000000" w:rsidRPr="00613340" w:rsidRDefault="00000000" w:rsidP="00550E22">
    <w:pPr>
      <w:pStyle w:val="a3"/>
      <w:framePr w:wrap="around" w:vAnchor="text" w:hAnchor="margin" w:xAlign="right" w:y="1"/>
      <w:rPr>
        <w:rStyle w:val="a5"/>
        <w:b/>
        <w:bCs/>
        <w:sz w:val="24"/>
        <w:szCs w:val="24"/>
      </w:rPr>
    </w:pPr>
  </w:p>
  <w:p w14:paraId="583E9BED" w14:textId="77777777" w:rsidR="00000000" w:rsidRDefault="00000000" w:rsidP="000A3557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75F"/>
    <w:rsid w:val="00036F1F"/>
    <w:rsid w:val="000845EE"/>
    <w:rsid w:val="000C029A"/>
    <w:rsid w:val="002B575F"/>
    <w:rsid w:val="004E248F"/>
    <w:rsid w:val="00535140"/>
    <w:rsid w:val="005F756D"/>
    <w:rsid w:val="007077A4"/>
    <w:rsid w:val="009229B5"/>
    <w:rsid w:val="00967CBC"/>
    <w:rsid w:val="00970F5C"/>
    <w:rsid w:val="009D7D0D"/>
    <w:rsid w:val="00A11B42"/>
    <w:rsid w:val="00AC3F33"/>
    <w:rsid w:val="00AC417C"/>
    <w:rsid w:val="00AC6FE1"/>
    <w:rsid w:val="00B15D05"/>
    <w:rsid w:val="00B20618"/>
    <w:rsid w:val="00EE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080BD"/>
  <w15:chartTrackingRefBased/>
  <w15:docId w15:val="{A564B497-56BE-424F-854A-73E28F8AF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5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B5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B575F"/>
  </w:style>
  <w:style w:type="character" w:styleId="a5">
    <w:name w:val="page number"/>
    <w:basedOn w:val="a0"/>
    <w:rsid w:val="002B575F"/>
  </w:style>
  <w:style w:type="paragraph" w:styleId="a6">
    <w:name w:val="No Spacing"/>
    <w:uiPriority w:val="1"/>
    <w:qFormat/>
    <w:rsid w:val="002B57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table" w:styleId="a7">
    <w:name w:val="Table Grid"/>
    <w:basedOn w:val="a1"/>
    <w:uiPriority w:val="39"/>
    <w:rsid w:val="002B575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3400</Words>
  <Characters>1939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cp:lastPrinted>2024-11-13T06:55:00Z</cp:lastPrinted>
  <dcterms:created xsi:type="dcterms:W3CDTF">2024-11-13T08:42:00Z</dcterms:created>
  <dcterms:modified xsi:type="dcterms:W3CDTF">2024-12-09T08:28:00Z</dcterms:modified>
</cp:coreProperties>
</file>