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437F77" w14:textId="77777777" w:rsidR="00AC70CB" w:rsidRDefault="00DD78B2">
      <w:pPr>
        <w:spacing w:after="0" w:line="240" w:lineRule="auto"/>
        <w:jc w:val="center"/>
        <w:rPr>
          <w:sz w:val="48"/>
          <w:szCs w:val="48"/>
        </w:rPr>
      </w:pPr>
      <w:r>
        <w:rPr>
          <w:noProof/>
          <w:lang w:eastAsia="uk-UA"/>
        </w:rPr>
        <mc:AlternateContent>
          <mc:Choice Requires="wps">
            <w:drawing>
              <wp:anchor distT="0" distB="0" distL="114300" distR="114300" simplePos="0" relativeHeight="251658240" behindDoc="0" locked="0" layoutInCell="1" hidden="0" allowOverlap="1" wp14:anchorId="69438AF4" wp14:editId="69438AF5">
                <wp:simplePos x="0" y="0"/>
                <wp:positionH relativeFrom="column">
                  <wp:posOffset>1</wp:posOffset>
                </wp:positionH>
                <wp:positionV relativeFrom="paragraph">
                  <wp:posOffset>0</wp:posOffset>
                </wp:positionV>
                <wp:extent cx="1406525" cy="657225"/>
                <wp:effectExtent l="0" t="0" r="0" b="0"/>
                <wp:wrapNone/>
                <wp:docPr id="5" name="Прямокутник 5"/>
                <wp:cNvGraphicFramePr/>
                <a:graphic xmlns:a="http://schemas.openxmlformats.org/drawingml/2006/main">
                  <a:graphicData uri="http://schemas.microsoft.com/office/word/2010/wordprocessingShape">
                    <wps:wsp>
                      <wps:cNvSpPr/>
                      <wps:spPr>
                        <a:xfrm>
                          <a:off x="4647500" y="3456150"/>
                          <a:ext cx="1397000" cy="647700"/>
                        </a:xfrm>
                        <a:prstGeom prst="rect">
                          <a:avLst/>
                        </a:prstGeom>
                        <a:blipFill rotWithShape="1">
                          <a:blip r:embed="rId9">
                            <a:alphaModFix/>
                          </a:blip>
                          <a:stretch>
                            <a:fillRect/>
                          </a:stretch>
                        </a:blipFill>
                        <a:ln>
                          <a:noFill/>
                        </a:ln>
                      </wps:spPr>
                      <wps:txbx>
                        <w:txbxContent>
                          <w:p w14:paraId="69438B15" w14:textId="77777777" w:rsidR="003A38A4" w:rsidRDefault="003A38A4">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69438AF4" id="Прямокутник 5" o:spid="_x0000_s1026" style="position:absolute;left:0;text-align:left;margin-left:0;margin-top:0;width:110.75pt;height:51.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U6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" stroked="f">
                <v:fill r:id="rId10" o:title="" recolor="t" rotate="t" type="frame"/>
                <v:textbox inset="2.53958mm,2.53958mm,2.53958mm,2.53958mm">
                  <w:txbxContent>
                    <w:p w14:paraId="69438B15" w14:textId="77777777" w:rsidR="003A38A4" w:rsidRDefault="003A38A4">
                      <w:pPr>
                        <w:spacing w:after="0" w:line="240" w:lineRule="auto"/>
                        <w:textDirection w:val="btLr"/>
                      </w:pPr>
                    </w:p>
                  </w:txbxContent>
                </v:textbox>
              </v:rect>
            </w:pict>
          </mc:Fallback>
        </mc:AlternateContent>
      </w:r>
      <w:r>
        <w:rPr>
          <w:noProof/>
          <w:lang w:eastAsia="uk-UA"/>
        </w:rPr>
        <mc:AlternateContent>
          <mc:Choice Requires="wps">
            <w:drawing>
              <wp:anchor distT="0" distB="0" distL="114300" distR="114300" simplePos="0" relativeHeight="251659264" behindDoc="0" locked="0" layoutInCell="1" hidden="0" allowOverlap="1" wp14:anchorId="69438AF6" wp14:editId="69438AF7">
                <wp:simplePos x="0" y="0"/>
                <wp:positionH relativeFrom="column">
                  <wp:posOffset>5105400</wp:posOffset>
                </wp:positionH>
                <wp:positionV relativeFrom="paragraph">
                  <wp:posOffset>76200</wp:posOffset>
                </wp:positionV>
                <wp:extent cx="1373505" cy="375285"/>
                <wp:effectExtent l="0" t="0" r="0" b="0"/>
                <wp:wrapNone/>
                <wp:docPr id="4" name="Прямокутник 4"/>
                <wp:cNvGraphicFramePr/>
                <a:graphic xmlns:a="http://schemas.openxmlformats.org/drawingml/2006/main">
                  <a:graphicData uri="http://schemas.microsoft.com/office/word/2010/wordprocessingShape">
                    <wps:wsp>
                      <wps:cNvSpPr/>
                      <wps:spPr>
                        <a:xfrm>
                          <a:off x="4664010" y="3597120"/>
                          <a:ext cx="1363980" cy="365760"/>
                        </a:xfrm>
                        <a:prstGeom prst="rect">
                          <a:avLst/>
                        </a:prstGeom>
                        <a:blipFill rotWithShape="1">
                          <a:blip r:embed="rId11">
                            <a:alphaModFix/>
                          </a:blip>
                          <a:stretch>
                            <a:fillRect/>
                          </a:stretch>
                        </a:blipFill>
                        <a:ln>
                          <a:noFill/>
                        </a:ln>
                      </wps:spPr>
                      <wps:txbx>
                        <w:txbxContent>
                          <w:p w14:paraId="69438B16" w14:textId="77777777" w:rsidR="003A38A4" w:rsidRDefault="003A38A4">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69438AF6" id="Прямокутник 4" o:spid="_x0000_s1027" style="position:absolute;left:0;text-align:left;margin-left:402pt;margin-top:6pt;width:108.15pt;height:29.5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" stroked="f">
                <v:fill r:id="rId12" o:title="" recolor="t" rotate="t" type="frame"/>
                <v:textbox inset="2.53958mm,2.53958mm,2.53958mm,2.53958mm">
                  <w:txbxContent>
                    <w:p w14:paraId="69438B16" w14:textId="77777777" w:rsidR="003A38A4" w:rsidRDefault="003A38A4">
                      <w:pPr>
                        <w:spacing w:after="0" w:line="240" w:lineRule="auto"/>
                        <w:textDirection w:val="btLr"/>
                      </w:pPr>
                    </w:p>
                  </w:txbxContent>
                </v:textbox>
              </v:rect>
            </w:pict>
          </mc:Fallback>
        </mc:AlternateContent>
      </w:r>
    </w:p>
    <w:p w14:paraId="1F1D31E1" w14:textId="77777777" w:rsidR="006C2D2E" w:rsidRDefault="006C2D2E">
      <w:pPr>
        <w:spacing w:after="0" w:line="240" w:lineRule="auto"/>
        <w:jc w:val="center"/>
        <w:rPr>
          <w:sz w:val="48"/>
          <w:szCs w:val="48"/>
        </w:rPr>
      </w:pPr>
    </w:p>
    <w:p w14:paraId="0798C35A" w14:textId="42A93C8D" w:rsidR="00EB76E5" w:rsidRDefault="005852C0">
      <w:pPr>
        <w:spacing w:after="0" w:line="240" w:lineRule="auto"/>
        <w:jc w:val="center"/>
        <w:rPr>
          <w:sz w:val="48"/>
          <w:szCs w:val="48"/>
        </w:rPr>
      </w:pPr>
      <w:r>
        <w:rPr>
          <w:noProof/>
        </w:rPr>
        <w:drawing>
          <wp:inline distT="0" distB="0" distL="0" distR="0" wp14:anchorId="51FF315F" wp14:editId="76CDAEDD">
            <wp:extent cx="2430780" cy="3118731"/>
            <wp:effectExtent l="0" t="0" r="7620" b="5715"/>
            <wp:docPr id="1846501242" name="Рисунок 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defin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41588" cy="3132598"/>
                    </a:xfrm>
                    <a:prstGeom prst="rect">
                      <a:avLst/>
                    </a:prstGeom>
                    <a:noFill/>
                    <a:ln>
                      <a:noFill/>
                    </a:ln>
                  </pic:spPr>
                </pic:pic>
              </a:graphicData>
            </a:graphic>
          </wp:inline>
        </w:drawing>
      </w:r>
    </w:p>
    <w:p w14:paraId="69437F78" w14:textId="73831A66" w:rsidR="00AC70CB" w:rsidRDefault="00DD78B2">
      <w:pPr>
        <w:spacing w:after="0" w:line="240" w:lineRule="auto"/>
        <w:jc w:val="center"/>
        <w:rPr>
          <w:sz w:val="48"/>
          <w:szCs w:val="48"/>
        </w:rPr>
      </w:pPr>
      <w:bookmarkStart w:id="0" w:name="_Hlk182467941"/>
      <w:r>
        <w:rPr>
          <w:sz w:val="48"/>
          <w:szCs w:val="48"/>
        </w:rPr>
        <w:t xml:space="preserve">Програма </w:t>
      </w:r>
    </w:p>
    <w:p w14:paraId="69437F79" w14:textId="77777777" w:rsidR="00AC70CB" w:rsidRDefault="00DD78B2">
      <w:pPr>
        <w:spacing w:after="0" w:line="240" w:lineRule="auto"/>
        <w:jc w:val="center"/>
        <w:rPr>
          <w:sz w:val="48"/>
          <w:szCs w:val="48"/>
        </w:rPr>
      </w:pPr>
      <w:r>
        <w:rPr>
          <w:sz w:val="48"/>
          <w:szCs w:val="48"/>
        </w:rPr>
        <w:t>місцевого економічного розвитку</w:t>
      </w:r>
    </w:p>
    <w:p w14:paraId="69437F7A" w14:textId="7284492E" w:rsidR="00AC70CB" w:rsidRDefault="005852C0">
      <w:pPr>
        <w:spacing w:after="0" w:line="240" w:lineRule="auto"/>
        <w:jc w:val="center"/>
        <w:rPr>
          <w:sz w:val="48"/>
          <w:szCs w:val="48"/>
        </w:rPr>
      </w:pPr>
      <w:r>
        <w:rPr>
          <w:sz w:val="48"/>
          <w:szCs w:val="48"/>
        </w:rPr>
        <w:t>Ніжинської МТГ</w:t>
      </w:r>
      <w:r w:rsidR="00DD78B2">
        <w:rPr>
          <w:sz w:val="48"/>
          <w:szCs w:val="48"/>
        </w:rPr>
        <w:t xml:space="preserve"> </w:t>
      </w:r>
    </w:p>
    <w:p w14:paraId="69437F7B" w14:textId="00732706" w:rsidR="00AC70CB" w:rsidRDefault="005852C0">
      <w:pPr>
        <w:spacing w:after="0" w:line="240" w:lineRule="auto"/>
        <w:jc w:val="center"/>
        <w:rPr>
          <w:sz w:val="48"/>
          <w:szCs w:val="48"/>
        </w:rPr>
      </w:pPr>
      <w:r>
        <w:rPr>
          <w:sz w:val="48"/>
          <w:szCs w:val="48"/>
        </w:rPr>
        <w:t>Чернігівської</w:t>
      </w:r>
      <w:r w:rsidR="00DD78B2">
        <w:rPr>
          <w:sz w:val="48"/>
          <w:szCs w:val="48"/>
        </w:rPr>
        <w:t xml:space="preserve"> області</w:t>
      </w:r>
    </w:p>
    <w:p w14:paraId="69437F7C" w14:textId="77777777" w:rsidR="00AC70CB" w:rsidRDefault="00DD78B2">
      <w:pPr>
        <w:spacing w:after="0" w:line="240" w:lineRule="auto"/>
        <w:jc w:val="center"/>
        <w:rPr>
          <w:sz w:val="48"/>
          <w:szCs w:val="48"/>
        </w:rPr>
      </w:pPr>
      <w:r>
        <w:rPr>
          <w:sz w:val="48"/>
          <w:szCs w:val="48"/>
        </w:rPr>
        <w:t xml:space="preserve">та </w:t>
      </w:r>
    </w:p>
    <w:p w14:paraId="69437F7D" w14:textId="77777777" w:rsidR="00AC70CB" w:rsidRDefault="00DD78B2">
      <w:pPr>
        <w:spacing w:after="0" w:line="240" w:lineRule="auto"/>
        <w:jc w:val="center"/>
        <w:rPr>
          <w:sz w:val="48"/>
          <w:szCs w:val="48"/>
        </w:rPr>
      </w:pPr>
      <w:r>
        <w:rPr>
          <w:sz w:val="48"/>
          <w:szCs w:val="48"/>
        </w:rPr>
        <w:t>План дій з її впровадження</w:t>
      </w:r>
    </w:p>
    <w:p w14:paraId="69437F7F" w14:textId="5D864576" w:rsidR="00AC70CB" w:rsidRDefault="00AC70CB">
      <w:pPr>
        <w:spacing w:after="0" w:line="240" w:lineRule="auto"/>
        <w:jc w:val="center"/>
        <w:rPr>
          <w:color w:val="FF0000"/>
          <w:sz w:val="24"/>
          <w:szCs w:val="24"/>
        </w:rPr>
      </w:pPr>
    </w:p>
    <w:bookmarkEnd w:id="0"/>
    <w:p w14:paraId="69437F80" w14:textId="77777777" w:rsidR="00AC70CB" w:rsidRDefault="00AC70CB">
      <w:pPr>
        <w:spacing w:after="0" w:line="240" w:lineRule="auto"/>
        <w:jc w:val="center"/>
        <w:rPr>
          <w:color w:val="FF0000"/>
          <w:sz w:val="24"/>
          <w:szCs w:val="24"/>
        </w:rPr>
      </w:pPr>
    </w:p>
    <w:p w14:paraId="69437F81" w14:textId="1A47513A" w:rsidR="00AC70CB" w:rsidRDefault="00AC70CB">
      <w:pPr>
        <w:spacing w:after="0" w:line="240" w:lineRule="auto"/>
        <w:jc w:val="center"/>
        <w:rPr>
          <w:color w:val="FF0000"/>
          <w:sz w:val="24"/>
          <w:szCs w:val="24"/>
        </w:rPr>
      </w:pPr>
    </w:p>
    <w:p w14:paraId="69437F82" w14:textId="77777777" w:rsidR="00AC70CB" w:rsidRDefault="00AC70CB">
      <w:pPr>
        <w:spacing w:line="240" w:lineRule="auto"/>
        <w:rPr>
          <w:color w:val="FF0000"/>
          <w:sz w:val="24"/>
          <w:szCs w:val="24"/>
        </w:rPr>
      </w:pPr>
    </w:p>
    <w:p w14:paraId="7F054190" w14:textId="77777777" w:rsidR="008A1F4B" w:rsidRDefault="008A1F4B">
      <w:pPr>
        <w:spacing w:line="240" w:lineRule="auto"/>
        <w:rPr>
          <w:color w:val="FF0000"/>
          <w:sz w:val="24"/>
          <w:szCs w:val="24"/>
        </w:rPr>
      </w:pPr>
    </w:p>
    <w:p w14:paraId="1F2D6DFF" w14:textId="58432C75" w:rsidR="00EB76E5" w:rsidRPr="00EB76E5" w:rsidRDefault="00EB76E5" w:rsidP="00EB76E5">
      <w:pPr>
        <w:spacing w:line="240" w:lineRule="auto"/>
        <w:jc w:val="center"/>
        <w:rPr>
          <w:color w:val="FF0000"/>
          <w:sz w:val="24"/>
          <w:szCs w:val="24"/>
        </w:rPr>
      </w:pPr>
    </w:p>
    <w:p w14:paraId="32B732DC" w14:textId="77777777" w:rsidR="008A1F4B" w:rsidRDefault="008A1F4B">
      <w:pPr>
        <w:spacing w:line="240" w:lineRule="auto"/>
        <w:rPr>
          <w:color w:val="FF0000"/>
          <w:sz w:val="24"/>
          <w:szCs w:val="24"/>
        </w:rPr>
      </w:pPr>
    </w:p>
    <w:p w14:paraId="235F4A03" w14:textId="77777777" w:rsidR="008A1F4B" w:rsidRDefault="008A1F4B">
      <w:pPr>
        <w:spacing w:line="240" w:lineRule="auto"/>
        <w:rPr>
          <w:color w:val="FF0000"/>
          <w:sz w:val="24"/>
          <w:szCs w:val="24"/>
        </w:rPr>
      </w:pPr>
    </w:p>
    <w:p w14:paraId="3A5DB364" w14:textId="77777777" w:rsidR="008A1F4B" w:rsidRDefault="008A1F4B">
      <w:pPr>
        <w:spacing w:line="240" w:lineRule="auto"/>
        <w:rPr>
          <w:color w:val="FF0000"/>
          <w:sz w:val="24"/>
          <w:szCs w:val="24"/>
        </w:rPr>
      </w:pPr>
    </w:p>
    <w:p w14:paraId="1FD85865" w14:textId="77777777" w:rsidR="008A1F4B" w:rsidRDefault="008A1F4B">
      <w:pPr>
        <w:spacing w:line="240" w:lineRule="auto"/>
        <w:rPr>
          <w:color w:val="FF0000"/>
          <w:sz w:val="24"/>
          <w:szCs w:val="24"/>
        </w:rPr>
      </w:pPr>
    </w:p>
    <w:p w14:paraId="69437F86" w14:textId="39447120" w:rsidR="00AC70CB" w:rsidRDefault="00000000" w:rsidP="00C2251D">
      <w:pPr>
        <w:spacing w:line="240" w:lineRule="auto"/>
        <w:jc w:val="center"/>
        <w:rPr>
          <w:b/>
          <w:sz w:val="24"/>
          <w:szCs w:val="24"/>
        </w:rPr>
      </w:pPr>
      <w:sdt>
        <w:sdtPr>
          <w:tag w:val="goog_rdk_0"/>
          <w:id w:val="-1754734333"/>
          <w:showingPlcHdr/>
        </w:sdtPr>
        <w:sdtContent>
          <w:r w:rsidR="006C2D2E">
            <w:t xml:space="preserve">     </w:t>
          </w:r>
        </w:sdtContent>
      </w:sdt>
      <w:r w:rsidR="00DD78B2">
        <w:rPr>
          <w:b/>
          <w:sz w:val="24"/>
          <w:szCs w:val="24"/>
        </w:rPr>
        <w:t>20</w:t>
      </w:r>
      <w:r w:rsidR="00C2251D">
        <w:rPr>
          <w:b/>
          <w:sz w:val="24"/>
          <w:szCs w:val="24"/>
        </w:rPr>
        <w:t>24</w:t>
      </w:r>
    </w:p>
    <w:p w14:paraId="4D1BEC9E" w14:textId="77777777" w:rsidR="006C2D2E" w:rsidRDefault="006C2D2E" w:rsidP="00C2251D">
      <w:pPr>
        <w:spacing w:line="240" w:lineRule="auto"/>
        <w:jc w:val="center"/>
      </w:pPr>
    </w:p>
    <w:p w14:paraId="0397CDB2" w14:textId="77777777" w:rsidR="008A1F4B" w:rsidRDefault="008A1F4B">
      <w:pPr>
        <w:shd w:val="clear" w:color="auto" w:fill="FFFFFF"/>
        <w:spacing w:after="0"/>
        <w:jc w:val="both"/>
        <w:rPr>
          <w:b/>
          <w:color w:val="333333"/>
          <w:sz w:val="24"/>
          <w:szCs w:val="24"/>
        </w:rPr>
      </w:pPr>
    </w:p>
    <w:p w14:paraId="69437F88" w14:textId="1587536A" w:rsidR="00AC70CB" w:rsidRDefault="00DD78B2">
      <w:pPr>
        <w:shd w:val="clear" w:color="auto" w:fill="FFFFFF"/>
        <w:spacing w:after="0"/>
        <w:jc w:val="both"/>
        <w:rPr>
          <w:b/>
          <w:color w:val="333333"/>
          <w:sz w:val="24"/>
          <w:szCs w:val="24"/>
        </w:rPr>
      </w:pPr>
      <w:r>
        <w:rPr>
          <w:b/>
          <w:color w:val="333333"/>
          <w:sz w:val="24"/>
          <w:szCs w:val="24"/>
        </w:rPr>
        <w:t>Про Програму місцевого економічного розвитку</w:t>
      </w:r>
    </w:p>
    <w:p w14:paraId="69437F89" w14:textId="7D66B775" w:rsidR="00AC70CB" w:rsidRDefault="00DD78B2">
      <w:pPr>
        <w:shd w:val="clear" w:color="auto" w:fill="FFFFFF"/>
        <w:spacing w:before="120" w:after="0"/>
        <w:jc w:val="both"/>
        <w:rPr>
          <w:color w:val="333333"/>
          <w:sz w:val="24"/>
          <w:szCs w:val="24"/>
        </w:rPr>
      </w:pPr>
      <w:r>
        <w:rPr>
          <w:color w:val="333333"/>
          <w:sz w:val="24"/>
          <w:szCs w:val="24"/>
        </w:rPr>
        <w:t xml:space="preserve">Програма місцевого економічного розвитку (МЕР) </w:t>
      </w:r>
      <w:r w:rsidR="005852C0">
        <w:rPr>
          <w:color w:val="333333"/>
          <w:sz w:val="24"/>
          <w:szCs w:val="24"/>
        </w:rPr>
        <w:t>Ніжинської міської територіальної</w:t>
      </w:r>
      <w:r>
        <w:rPr>
          <w:color w:val="333333"/>
          <w:sz w:val="24"/>
          <w:szCs w:val="24"/>
        </w:rPr>
        <w:t xml:space="preserve"> громади та План дій з її впровадження розроблені в рамках Програми «Децентралізація приносить кращі результати та ефективність» (DOBRE), що виконується міжнародною організацією </w:t>
      </w:r>
      <w:proofErr w:type="spellStart"/>
      <w:r>
        <w:rPr>
          <w:color w:val="333333"/>
          <w:sz w:val="24"/>
          <w:szCs w:val="24"/>
        </w:rPr>
        <w:t>Global</w:t>
      </w:r>
      <w:proofErr w:type="spellEnd"/>
      <w:r>
        <w:rPr>
          <w:color w:val="333333"/>
          <w:sz w:val="24"/>
          <w:szCs w:val="24"/>
        </w:rPr>
        <w:t xml:space="preserve"> </w:t>
      </w:r>
      <w:proofErr w:type="spellStart"/>
      <w:r>
        <w:rPr>
          <w:color w:val="333333"/>
          <w:sz w:val="24"/>
          <w:szCs w:val="24"/>
        </w:rPr>
        <w:t>Communities</w:t>
      </w:r>
      <w:proofErr w:type="spellEnd"/>
      <w:r>
        <w:rPr>
          <w:color w:val="333333"/>
          <w:sz w:val="24"/>
          <w:szCs w:val="24"/>
        </w:rPr>
        <w:t xml:space="preserve"> та фінансується Агентством США з міжнародного розвитку (USAID).</w:t>
      </w:r>
    </w:p>
    <w:p w14:paraId="69437F8A" w14:textId="77777777" w:rsidR="00AC70CB" w:rsidRDefault="00DD78B2">
      <w:pPr>
        <w:shd w:val="clear" w:color="auto" w:fill="FFFFFF"/>
        <w:spacing w:before="120" w:after="0"/>
        <w:jc w:val="both"/>
        <w:rPr>
          <w:color w:val="333333"/>
          <w:sz w:val="24"/>
          <w:szCs w:val="24"/>
        </w:rPr>
      </w:pPr>
      <w:r>
        <w:rPr>
          <w:color w:val="333333"/>
          <w:sz w:val="24"/>
          <w:szCs w:val="24"/>
        </w:rPr>
        <w:t>Цей документ призначений для представників місцевої влади, бізнесу та мешканців територіальної громади, які хочуть долучитися до створення та підтримки сприятливого економічного середовище у територіальній громаді.</w:t>
      </w:r>
    </w:p>
    <w:p w14:paraId="69437F8B" w14:textId="77777777" w:rsidR="00AC70CB" w:rsidRDefault="00DD78B2">
      <w:pPr>
        <w:shd w:val="clear" w:color="auto" w:fill="FFFFFF"/>
        <w:spacing w:before="120" w:after="0"/>
        <w:jc w:val="both"/>
        <w:rPr>
          <w:color w:val="333333"/>
          <w:sz w:val="24"/>
          <w:szCs w:val="24"/>
        </w:rPr>
      </w:pPr>
      <w:r>
        <w:rPr>
          <w:color w:val="333333"/>
          <w:sz w:val="24"/>
          <w:szCs w:val="24"/>
        </w:rPr>
        <w:t>Програму МЕР розроблено на основі методології Програми USAID DOBRE з планування місцевого економічного розвитку та досвіду консультантів та фахівців Програми, які працювали із 75-ма громадами під час розробки програм місцевого економічного розвитку.</w:t>
      </w:r>
    </w:p>
    <w:p w14:paraId="69437F8C" w14:textId="4FD4CB55" w:rsidR="00AC70CB" w:rsidRDefault="00DD78B2">
      <w:pPr>
        <w:shd w:val="clear" w:color="auto" w:fill="FFFFFF"/>
        <w:spacing w:before="120" w:after="0"/>
        <w:jc w:val="both"/>
        <w:rPr>
          <w:color w:val="333333"/>
          <w:sz w:val="24"/>
          <w:szCs w:val="24"/>
        </w:rPr>
      </w:pPr>
      <w:r>
        <w:rPr>
          <w:color w:val="333333"/>
          <w:sz w:val="24"/>
          <w:szCs w:val="24"/>
        </w:rPr>
        <w:t xml:space="preserve">Автори Програми МЕР: </w:t>
      </w:r>
      <w:r w:rsidR="00D46D1A">
        <w:rPr>
          <w:color w:val="333333"/>
          <w:sz w:val="24"/>
          <w:szCs w:val="24"/>
        </w:rPr>
        <w:t xml:space="preserve">Роман </w:t>
      </w:r>
      <w:proofErr w:type="spellStart"/>
      <w:r w:rsidR="00D46D1A">
        <w:rPr>
          <w:color w:val="333333"/>
          <w:sz w:val="24"/>
          <w:szCs w:val="24"/>
        </w:rPr>
        <w:t>Хімка</w:t>
      </w:r>
      <w:proofErr w:type="spellEnd"/>
      <w:r>
        <w:rPr>
          <w:color w:val="333333"/>
          <w:sz w:val="24"/>
          <w:szCs w:val="24"/>
        </w:rPr>
        <w:t xml:space="preserve"> — консультант із планування місцевого економічного розвитку Програми USAID DOBRE, </w:t>
      </w:r>
      <w:r w:rsidR="00494FF4">
        <w:rPr>
          <w:color w:val="333333"/>
          <w:sz w:val="24"/>
          <w:szCs w:val="24"/>
        </w:rPr>
        <w:t xml:space="preserve">члени </w:t>
      </w:r>
      <w:r w:rsidR="005852C0">
        <w:rPr>
          <w:color w:val="333333"/>
          <w:sz w:val="24"/>
          <w:szCs w:val="24"/>
        </w:rPr>
        <w:t>робочої групи</w:t>
      </w:r>
      <w:r>
        <w:rPr>
          <w:color w:val="333333"/>
          <w:sz w:val="24"/>
          <w:szCs w:val="24"/>
        </w:rPr>
        <w:t xml:space="preserve"> МЕР </w:t>
      </w:r>
      <w:r w:rsidR="005852C0">
        <w:rPr>
          <w:color w:val="333333"/>
          <w:sz w:val="24"/>
          <w:szCs w:val="24"/>
        </w:rPr>
        <w:t>Ніжинської</w:t>
      </w:r>
      <w:r w:rsidR="00026D55">
        <w:rPr>
          <w:color w:val="333333"/>
          <w:sz w:val="24"/>
          <w:szCs w:val="24"/>
        </w:rPr>
        <w:t xml:space="preserve"> </w:t>
      </w:r>
      <w:r w:rsidR="00C26844">
        <w:rPr>
          <w:color w:val="333333"/>
          <w:sz w:val="24"/>
          <w:szCs w:val="24"/>
        </w:rPr>
        <w:t>згідно затвердженого складу (Додаток 1).</w:t>
      </w:r>
      <w:r>
        <w:rPr>
          <w:color w:val="333333"/>
          <w:sz w:val="24"/>
          <w:szCs w:val="24"/>
        </w:rPr>
        <w:t xml:space="preserve"> </w:t>
      </w:r>
    </w:p>
    <w:p w14:paraId="69437F8D" w14:textId="77777777" w:rsidR="00AC70CB" w:rsidRDefault="00AC70CB">
      <w:pPr>
        <w:shd w:val="clear" w:color="auto" w:fill="FFFFFF"/>
        <w:spacing w:before="120" w:after="0"/>
        <w:jc w:val="both"/>
        <w:rPr>
          <w:color w:val="333333"/>
          <w:sz w:val="24"/>
          <w:szCs w:val="24"/>
        </w:rPr>
      </w:pPr>
    </w:p>
    <w:p w14:paraId="69437F8E" w14:textId="77777777" w:rsidR="00AC70CB" w:rsidRDefault="00AC70CB">
      <w:pPr>
        <w:spacing w:line="240" w:lineRule="auto"/>
        <w:jc w:val="both"/>
        <w:rPr>
          <w:color w:val="333333"/>
          <w:sz w:val="24"/>
          <w:szCs w:val="24"/>
        </w:rPr>
      </w:pPr>
    </w:p>
    <w:p w14:paraId="69437F8F" w14:textId="77777777" w:rsidR="00AC70CB" w:rsidRDefault="00DD78B2">
      <w:pPr>
        <w:spacing w:line="240" w:lineRule="auto"/>
        <w:jc w:val="both"/>
        <w:rPr>
          <w:b/>
          <w:color w:val="333333"/>
          <w:sz w:val="24"/>
          <w:szCs w:val="24"/>
        </w:rPr>
      </w:pPr>
      <w:r>
        <w:rPr>
          <w:b/>
          <w:color w:val="333333"/>
          <w:sz w:val="24"/>
          <w:szCs w:val="24"/>
        </w:rPr>
        <w:t>Про Програму USAID DOBRE</w:t>
      </w:r>
    </w:p>
    <w:p w14:paraId="69437F90" w14:textId="77777777" w:rsidR="00AC70CB" w:rsidRDefault="00DD78B2">
      <w:pPr>
        <w:shd w:val="clear" w:color="auto" w:fill="FFFFFF"/>
        <w:spacing w:after="0"/>
        <w:jc w:val="both"/>
        <w:rPr>
          <w:color w:val="333333"/>
          <w:sz w:val="24"/>
          <w:szCs w:val="24"/>
        </w:rPr>
      </w:pPr>
      <w:r>
        <w:rPr>
          <w:color w:val="333333"/>
          <w:sz w:val="24"/>
          <w:szCs w:val="24"/>
        </w:rPr>
        <w:t xml:space="preserve">Програма USAID «Децентралізація приносить кращі результати та ефективність» (DOBRE) – це п’ятирічна програма, що виконується міжнародною організацією </w:t>
      </w:r>
      <w:proofErr w:type="spellStart"/>
      <w:r>
        <w:rPr>
          <w:color w:val="333333"/>
          <w:sz w:val="24"/>
          <w:szCs w:val="24"/>
        </w:rPr>
        <w:t>Глобал</w:t>
      </w:r>
      <w:proofErr w:type="spellEnd"/>
      <w:r>
        <w:rPr>
          <w:color w:val="333333"/>
          <w:sz w:val="24"/>
          <w:szCs w:val="24"/>
        </w:rPr>
        <w:t xml:space="preserve"> </w:t>
      </w:r>
      <w:proofErr w:type="spellStart"/>
      <w:r>
        <w:rPr>
          <w:color w:val="333333"/>
          <w:sz w:val="24"/>
          <w:szCs w:val="24"/>
        </w:rPr>
        <w:t>Ком’юнітіз</w:t>
      </w:r>
      <w:proofErr w:type="spellEnd"/>
      <w:r>
        <w:rPr>
          <w:color w:val="333333"/>
          <w:sz w:val="24"/>
          <w:szCs w:val="24"/>
        </w:rPr>
        <w:t xml:space="preserve"> (</w:t>
      </w:r>
      <w:proofErr w:type="spellStart"/>
      <w:r>
        <w:rPr>
          <w:color w:val="333333"/>
          <w:sz w:val="24"/>
          <w:szCs w:val="24"/>
        </w:rPr>
        <w:t>Global</w:t>
      </w:r>
      <w:proofErr w:type="spellEnd"/>
      <w:r>
        <w:rPr>
          <w:color w:val="333333"/>
          <w:sz w:val="24"/>
          <w:szCs w:val="24"/>
        </w:rPr>
        <w:t xml:space="preserve"> </w:t>
      </w:r>
      <w:proofErr w:type="spellStart"/>
      <w:r>
        <w:rPr>
          <w:color w:val="333333"/>
          <w:sz w:val="24"/>
          <w:szCs w:val="24"/>
        </w:rPr>
        <w:t>Communities</w:t>
      </w:r>
      <w:proofErr w:type="spellEnd"/>
      <w:r>
        <w:rPr>
          <w:color w:val="333333"/>
          <w:sz w:val="24"/>
          <w:szCs w:val="24"/>
        </w:rPr>
        <w:t xml:space="preserve">) та фінансується Агентством США з міжнародного розвитку (USAID). Програма спрямована на посилення місцевого самоврядування та створення кращих умов для розвитку територіальних громад, підвищення рівня залученості громадян до прийняття рішень та забезпечення підзвітності та прозорості в громадському управлінні. До консорціуму виконавців Програми DOBRE, на чолі з </w:t>
      </w:r>
      <w:proofErr w:type="spellStart"/>
      <w:r>
        <w:rPr>
          <w:color w:val="333333"/>
          <w:sz w:val="24"/>
          <w:szCs w:val="24"/>
        </w:rPr>
        <w:t>Global</w:t>
      </w:r>
      <w:proofErr w:type="spellEnd"/>
      <w:r>
        <w:rPr>
          <w:color w:val="333333"/>
          <w:sz w:val="24"/>
          <w:szCs w:val="24"/>
        </w:rPr>
        <w:t xml:space="preserve"> </w:t>
      </w:r>
      <w:proofErr w:type="spellStart"/>
      <w:r>
        <w:rPr>
          <w:color w:val="333333"/>
          <w:sz w:val="24"/>
          <w:szCs w:val="24"/>
        </w:rPr>
        <w:t>Communities</w:t>
      </w:r>
      <w:proofErr w:type="spellEnd"/>
      <w:r>
        <w:rPr>
          <w:color w:val="333333"/>
          <w:sz w:val="24"/>
          <w:szCs w:val="24"/>
        </w:rPr>
        <w:t xml:space="preserve">, входять: Український кризовий медіа-центр; </w:t>
      </w:r>
      <w:proofErr w:type="spellStart"/>
      <w:r>
        <w:rPr>
          <w:color w:val="333333"/>
          <w:sz w:val="24"/>
          <w:szCs w:val="24"/>
        </w:rPr>
        <w:t>SocialBoost</w:t>
      </w:r>
      <w:proofErr w:type="spellEnd"/>
      <w:r>
        <w:rPr>
          <w:color w:val="333333"/>
          <w:sz w:val="24"/>
          <w:szCs w:val="24"/>
        </w:rPr>
        <w:t>; Фонд розвитку місцевої демократії (FSLD/FRDL), Малопольська школа державного управління при Краківському університеті економіки (MSAP/UEK), Польща; Національний Демократичний Інститут (NDI).</w:t>
      </w:r>
    </w:p>
    <w:p w14:paraId="69437F91" w14:textId="77777777" w:rsidR="00AC70CB" w:rsidRDefault="00AC70CB">
      <w:pPr>
        <w:shd w:val="clear" w:color="auto" w:fill="FFFFFF"/>
        <w:spacing w:after="0"/>
        <w:jc w:val="both"/>
        <w:rPr>
          <w:color w:val="333333"/>
          <w:sz w:val="24"/>
          <w:szCs w:val="24"/>
        </w:rPr>
      </w:pPr>
    </w:p>
    <w:p w14:paraId="69437F92" w14:textId="77777777" w:rsidR="00AC70CB" w:rsidRDefault="00DD78B2">
      <w:pPr>
        <w:shd w:val="clear" w:color="auto" w:fill="FFFFFF"/>
        <w:spacing w:after="0"/>
        <w:jc w:val="both"/>
        <w:rPr>
          <w:color w:val="333333"/>
          <w:sz w:val="24"/>
          <w:szCs w:val="24"/>
        </w:rPr>
      </w:pPr>
      <w:r>
        <w:rPr>
          <w:color w:val="333333"/>
          <w:sz w:val="24"/>
          <w:szCs w:val="24"/>
        </w:rPr>
        <w:t xml:space="preserve">Програма USAID DOBRE працює в 7 цільових областях: Дніпропетровській, Івано-Франківській, Харківській, Херсонській, Кіровоградській, Миколаївській та Тернопільській. </w:t>
      </w:r>
      <w:r>
        <w:rPr>
          <w:color w:val="333333"/>
          <w:sz w:val="24"/>
          <w:szCs w:val="24"/>
          <w:highlight w:val="white"/>
        </w:rPr>
        <w:t xml:space="preserve">Із червня 2020, Програма </w:t>
      </w:r>
      <w:hyperlink r:id="rId14">
        <w:r>
          <w:rPr>
            <w:color w:val="1155CC"/>
            <w:sz w:val="24"/>
            <w:szCs w:val="24"/>
            <w:highlight w:val="white"/>
            <w:u w:val="single"/>
          </w:rPr>
          <w:t>розпочала свою роботу ще в трьох областях</w:t>
        </w:r>
      </w:hyperlink>
      <w:r>
        <w:rPr>
          <w:color w:val="333333"/>
          <w:sz w:val="24"/>
          <w:szCs w:val="24"/>
          <w:highlight w:val="white"/>
        </w:rPr>
        <w:t>: Запорізькій, Чернівецькій, та Чернігівській. </w:t>
      </w:r>
    </w:p>
    <w:p w14:paraId="69437F93" w14:textId="77777777" w:rsidR="00AC70CB" w:rsidRDefault="00AC70CB">
      <w:pPr>
        <w:spacing w:line="240" w:lineRule="auto"/>
        <w:jc w:val="both"/>
        <w:rPr>
          <w:b/>
          <w:sz w:val="24"/>
          <w:szCs w:val="24"/>
        </w:rPr>
      </w:pPr>
    </w:p>
    <w:p w14:paraId="69437F94" w14:textId="77777777" w:rsidR="00AC70CB" w:rsidRDefault="00AC70CB">
      <w:pPr>
        <w:spacing w:line="240" w:lineRule="auto"/>
        <w:jc w:val="both"/>
        <w:rPr>
          <w:b/>
          <w:sz w:val="24"/>
          <w:szCs w:val="24"/>
        </w:rPr>
      </w:pPr>
    </w:p>
    <w:p w14:paraId="69437F95" w14:textId="77777777" w:rsidR="00AC70CB" w:rsidRDefault="00AC70CB">
      <w:pPr>
        <w:spacing w:line="240" w:lineRule="auto"/>
        <w:jc w:val="both"/>
        <w:rPr>
          <w:b/>
          <w:sz w:val="24"/>
          <w:szCs w:val="24"/>
        </w:rPr>
      </w:pPr>
    </w:p>
    <w:p w14:paraId="69437F96" w14:textId="77777777" w:rsidR="00AC70CB" w:rsidRDefault="00DD78B2">
      <w:pPr>
        <w:jc w:val="both"/>
        <w:rPr>
          <w:color w:val="000000"/>
        </w:rPr>
      </w:pPr>
      <w:r>
        <w:rPr>
          <w:color w:val="000000"/>
        </w:rPr>
        <w:t xml:space="preserve">© Цей документ став можливим завдяки щирій підтримці американського народу, наданій через Агентство США з міжнародного розвитку (USAID). Зміст є відповідальністю </w:t>
      </w:r>
      <w:proofErr w:type="spellStart"/>
      <w:r>
        <w:rPr>
          <w:color w:val="000000"/>
        </w:rPr>
        <w:t>Глобал</w:t>
      </w:r>
      <w:proofErr w:type="spellEnd"/>
      <w:r>
        <w:rPr>
          <w:color w:val="000000"/>
        </w:rPr>
        <w:t xml:space="preserve"> </w:t>
      </w:r>
      <w:proofErr w:type="spellStart"/>
      <w:r>
        <w:rPr>
          <w:color w:val="000000"/>
        </w:rPr>
        <w:t>Ком'юнітіз</w:t>
      </w:r>
      <w:proofErr w:type="spellEnd"/>
      <w:r>
        <w:rPr>
          <w:color w:val="000000"/>
        </w:rPr>
        <w:t xml:space="preserve"> (</w:t>
      </w:r>
      <w:proofErr w:type="spellStart"/>
      <w:r>
        <w:rPr>
          <w:color w:val="000000"/>
        </w:rPr>
        <w:t>Global</w:t>
      </w:r>
      <w:proofErr w:type="spellEnd"/>
      <w:r>
        <w:rPr>
          <w:color w:val="000000"/>
        </w:rPr>
        <w:t xml:space="preserve"> </w:t>
      </w:r>
      <w:proofErr w:type="spellStart"/>
      <w:r>
        <w:rPr>
          <w:color w:val="000000"/>
        </w:rPr>
        <w:t>Communities</w:t>
      </w:r>
      <w:proofErr w:type="spellEnd"/>
      <w:r>
        <w:rPr>
          <w:color w:val="000000"/>
        </w:rPr>
        <w:t>) і не обов'язково відображає точку зору USAID чи Уряду Сполучених Штатів.</w:t>
      </w:r>
    </w:p>
    <w:p w14:paraId="69437F97" w14:textId="77777777" w:rsidR="00AC70CB" w:rsidRDefault="00AC70CB">
      <w:pPr>
        <w:spacing w:line="240" w:lineRule="auto"/>
        <w:jc w:val="both"/>
        <w:rPr>
          <w:b/>
          <w:sz w:val="24"/>
          <w:szCs w:val="24"/>
        </w:rPr>
      </w:pPr>
    </w:p>
    <w:p w14:paraId="69437F98" w14:textId="77777777" w:rsidR="00AC70CB" w:rsidRDefault="00AC70CB">
      <w:pPr>
        <w:spacing w:after="0" w:line="240" w:lineRule="auto"/>
        <w:jc w:val="center"/>
        <w:rPr>
          <w:b/>
          <w:sz w:val="24"/>
          <w:szCs w:val="24"/>
        </w:rPr>
      </w:pPr>
    </w:p>
    <w:p w14:paraId="69437F99" w14:textId="77777777" w:rsidR="00AC70CB" w:rsidRDefault="00DD78B2">
      <w:pPr>
        <w:spacing w:after="0" w:line="240" w:lineRule="auto"/>
        <w:jc w:val="center"/>
        <w:rPr>
          <w:b/>
          <w:sz w:val="24"/>
          <w:szCs w:val="24"/>
        </w:rPr>
      </w:pPr>
      <w:r>
        <w:rPr>
          <w:b/>
          <w:sz w:val="24"/>
          <w:szCs w:val="24"/>
        </w:rPr>
        <w:t>ЗМІСТ</w:t>
      </w:r>
    </w:p>
    <w:p w14:paraId="69437F9A" w14:textId="77777777" w:rsidR="00AC70CB" w:rsidRDefault="00AC70CB">
      <w:pPr>
        <w:spacing w:after="0" w:line="240" w:lineRule="auto"/>
        <w:jc w:val="center"/>
        <w:rPr>
          <w:b/>
          <w:sz w:val="24"/>
          <w:szCs w:val="24"/>
        </w:rPr>
      </w:pPr>
    </w:p>
    <w:p w14:paraId="69437F9B" w14:textId="4D5CE85A" w:rsidR="00AC70CB" w:rsidRDefault="00DD78B2">
      <w:pPr>
        <w:spacing w:after="0" w:line="240" w:lineRule="auto"/>
        <w:jc w:val="both"/>
        <w:rPr>
          <w:sz w:val="24"/>
          <w:szCs w:val="24"/>
        </w:rPr>
      </w:pPr>
      <w:r>
        <w:rPr>
          <w:sz w:val="24"/>
          <w:szCs w:val="24"/>
        </w:rPr>
        <w:t>Вступ ……………………………………………………………………………………………..……………………</w:t>
      </w:r>
      <w:r w:rsidR="00123114" w:rsidRPr="005852C0">
        <w:rPr>
          <w:sz w:val="24"/>
          <w:szCs w:val="24"/>
          <w:lang w:val="ru-RU"/>
        </w:rPr>
        <w:t>.</w:t>
      </w:r>
      <w:r>
        <w:rPr>
          <w:sz w:val="24"/>
          <w:szCs w:val="24"/>
        </w:rPr>
        <w:t xml:space="preserve">………………………….. </w:t>
      </w:r>
      <w:r w:rsidR="00123114" w:rsidRPr="005852C0">
        <w:rPr>
          <w:sz w:val="24"/>
          <w:szCs w:val="24"/>
          <w:lang w:val="ru-RU"/>
        </w:rPr>
        <w:t>...4</w:t>
      </w:r>
    </w:p>
    <w:p w14:paraId="69437F9C" w14:textId="0C67149C" w:rsidR="00AC70CB" w:rsidRPr="005852C0" w:rsidRDefault="00DD78B2">
      <w:pPr>
        <w:spacing w:after="0" w:line="240" w:lineRule="auto"/>
        <w:jc w:val="both"/>
        <w:rPr>
          <w:sz w:val="24"/>
          <w:szCs w:val="24"/>
          <w:lang w:val="ru-RU"/>
        </w:rPr>
      </w:pPr>
      <w:r>
        <w:rPr>
          <w:sz w:val="24"/>
          <w:szCs w:val="24"/>
        </w:rPr>
        <w:t xml:space="preserve">Частина 1. Стратегічне бачення і </w:t>
      </w:r>
      <w:r w:rsidR="00807888">
        <w:rPr>
          <w:sz w:val="24"/>
          <w:szCs w:val="24"/>
        </w:rPr>
        <w:t>-</w:t>
      </w:r>
      <w:r>
        <w:rPr>
          <w:sz w:val="24"/>
          <w:szCs w:val="24"/>
        </w:rPr>
        <w:t xml:space="preserve"> економічного розвитку ………………………………………………………</w:t>
      </w:r>
      <w:r w:rsidR="000E2A66">
        <w:rPr>
          <w:sz w:val="24"/>
          <w:szCs w:val="24"/>
        </w:rPr>
        <w:t>…..</w:t>
      </w:r>
      <w:r w:rsidR="00123114" w:rsidRPr="005852C0">
        <w:rPr>
          <w:sz w:val="24"/>
          <w:szCs w:val="24"/>
          <w:lang w:val="ru-RU"/>
        </w:rPr>
        <w:t>.</w:t>
      </w:r>
      <w:r>
        <w:rPr>
          <w:sz w:val="24"/>
          <w:szCs w:val="24"/>
        </w:rPr>
        <w:t xml:space="preserve">… </w:t>
      </w:r>
      <w:r w:rsidR="00123114" w:rsidRPr="005852C0">
        <w:rPr>
          <w:sz w:val="24"/>
          <w:szCs w:val="24"/>
          <w:lang w:val="ru-RU"/>
        </w:rPr>
        <w:t>6</w:t>
      </w:r>
    </w:p>
    <w:p w14:paraId="69437F9D" w14:textId="7D6C8386" w:rsidR="00AC70CB" w:rsidRPr="005852C0" w:rsidRDefault="00DD78B2">
      <w:pPr>
        <w:spacing w:after="0" w:line="240" w:lineRule="auto"/>
        <w:jc w:val="both"/>
        <w:rPr>
          <w:sz w:val="24"/>
          <w:szCs w:val="24"/>
          <w:lang w:val="ru-RU"/>
        </w:rPr>
      </w:pPr>
      <w:r>
        <w:rPr>
          <w:sz w:val="24"/>
          <w:szCs w:val="24"/>
        </w:rPr>
        <w:t xml:space="preserve">Частина 2. </w:t>
      </w:r>
      <w:proofErr w:type="spellStart"/>
      <w:r>
        <w:rPr>
          <w:sz w:val="24"/>
          <w:szCs w:val="24"/>
        </w:rPr>
        <w:t>Проєкти</w:t>
      </w:r>
      <w:proofErr w:type="spellEnd"/>
      <w:r>
        <w:rPr>
          <w:sz w:val="24"/>
          <w:szCs w:val="24"/>
        </w:rPr>
        <w:t xml:space="preserve"> місцевого економічного розвитку …………………………………………………………………</w:t>
      </w:r>
      <w:r w:rsidR="00123114" w:rsidRPr="005852C0">
        <w:rPr>
          <w:sz w:val="24"/>
          <w:szCs w:val="24"/>
          <w:lang w:val="ru-RU"/>
        </w:rPr>
        <w:t>.</w:t>
      </w:r>
      <w:r>
        <w:rPr>
          <w:sz w:val="24"/>
          <w:szCs w:val="24"/>
        </w:rPr>
        <w:t xml:space="preserve">… </w:t>
      </w:r>
      <w:r w:rsidR="00123114" w:rsidRPr="005852C0">
        <w:rPr>
          <w:sz w:val="24"/>
          <w:szCs w:val="24"/>
          <w:lang w:val="ru-RU"/>
        </w:rPr>
        <w:t>9</w:t>
      </w:r>
    </w:p>
    <w:p w14:paraId="69437F9E" w14:textId="38725E7D" w:rsidR="00AC70CB" w:rsidRPr="005852C0" w:rsidRDefault="00DD78B2">
      <w:pPr>
        <w:spacing w:after="0" w:line="240" w:lineRule="auto"/>
        <w:jc w:val="both"/>
        <w:rPr>
          <w:sz w:val="24"/>
          <w:szCs w:val="24"/>
        </w:rPr>
      </w:pPr>
      <w:r>
        <w:rPr>
          <w:sz w:val="24"/>
          <w:szCs w:val="24"/>
        </w:rPr>
        <w:t>Частина 3. План дій з впровадження Програми місцевого економічного розвитку ……………….……</w:t>
      </w:r>
      <w:r w:rsidR="00123114" w:rsidRPr="005852C0">
        <w:rPr>
          <w:sz w:val="24"/>
          <w:szCs w:val="24"/>
          <w:lang w:val="ru-RU"/>
        </w:rPr>
        <w:t>..</w:t>
      </w:r>
      <w:r>
        <w:rPr>
          <w:sz w:val="24"/>
          <w:szCs w:val="24"/>
        </w:rPr>
        <w:t xml:space="preserve"> 1</w:t>
      </w:r>
      <w:r w:rsidR="00313112">
        <w:rPr>
          <w:sz w:val="24"/>
          <w:szCs w:val="24"/>
        </w:rPr>
        <w:t>9</w:t>
      </w:r>
    </w:p>
    <w:p w14:paraId="69437F9F" w14:textId="77777777" w:rsidR="00AC70CB" w:rsidRDefault="00AC70CB">
      <w:pPr>
        <w:spacing w:after="0" w:line="240" w:lineRule="auto"/>
        <w:jc w:val="both"/>
        <w:rPr>
          <w:sz w:val="24"/>
          <w:szCs w:val="24"/>
        </w:rPr>
      </w:pPr>
    </w:p>
    <w:p w14:paraId="69437FA0" w14:textId="77777777" w:rsidR="00AC70CB" w:rsidRDefault="00AC70CB">
      <w:pPr>
        <w:spacing w:after="0" w:line="240" w:lineRule="auto"/>
        <w:jc w:val="both"/>
        <w:rPr>
          <w:sz w:val="24"/>
          <w:szCs w:val="24"/>
        </w:rPr>
      </w:pPr>
    </w:p>
    <w:p w14:paraId="69437FA1" w14:textId="77777777" w:rsidR="00AC70CB" w:rsidRDefault="00DD78B2">
      <w:pPr>
        <w:spacing w:line="240" w:lineRule="auto"/>
      </w:pPr>
      <w:r>
        <w:br w:type="page"/>
      </w:r>
    </w:p>
    <w:p w14:paraId="69437FA2" w14:textId="77777777" w:rsidR="00AC70CB" w:rsidRDefault="00AC70CB">
      <w:pPr>
        <w:spacing w:after="0" w:line="240" w:lineRule="auto"/>
        <w:ind w:right="1"/>
        <w:jc w:val="center"/>
        <w:rPr>
          <w:b/>
          <w:sz w:val="24"/>
          <w:szCs w:val="24"/>
        </w:rPr>
      </w:pPr>
    </w:p>
    <w:p w14:paraId="3F1DF869" w14:textId="77777777" w:rsidR="004D689F" w:rsidRDefault="00000000" w:rsidP="004D689F">
      <w:pPr>
        <w:spacing w:after="0" w:line="240" w:lineRule="auto"/>
        <w:ind w:right="1"/>
        <w:jc w:val="center"/>
        <w:rPr>
          <w:b/>
          <w:sz w:val="24"/>
          <w:szCs w:val="24"/>
        </w:rPr>
      </w:pPr>
      <w:sdt>
        <w:sdtPr>
          <w:tag w:val="goog_rdk_1"/>
          <w:id w:val="-2122292662"/>
          <w:showingPlcHdr/>
        </w:sdtPr>
        <w:sdtContent>
          <w:r w:rsidR="004D689F">
            <w:t xml:space="preserve">     </w:t>
          </w:r>
        </w:sdtContent>
      </w:sdt>
      <w:r w:rsidR="004D689F">
        <w:rPr>
          <w:b/>
          <w:sz w:val="24"/>
          <w:szCs w:val="24"/>
        </w:rPr>
        <w:t>ВСТУП</w:t>
      </w:r>
    </w:p>
    <w:p w14:paraId="7BCF97F4" w14:textId="77777777" w:rsidR="004D689F" w:rsidRDefault="004D689F" w:rsidP="004D689F">
      <w:pPr>
        <w:spacing w:after="0" w:line="240" w:lineRule="auto"/>
        <w:ind w:right="1"/>
        <w:jc w:val="both"/>
        <w:rPr>
          <w:sz w:val="24"/>
          <w:szCs w:val="24"/>
        </w:rPr>
      </w:pPr>
      <w:r>
        <w:rPr>
          <w:sz w:val="24"/>
          <w:szCs w:val="24"/>
        </w:rPr>
        <w:t>Програма місцевого економічного розвитку Ніжинської міської громади та План дій з її впровадження (далі – Програма)розроблена в рамках Програми «Децентралізація приносить кращі результати та ефективність» (DOBRE), що фінансується Агентством США з міжнародного розвитку (USAID).</w:t>
      </w:r>
    </w:p>
    <w:p w14:paraId="6605543D" w14:textId="64FF9719" w:rsidR="004D689F" w:rsidRDefault="004D689F" w:rsidP="004D689F">
      <w:pPr>
        <w:spacing w:after="0" w:line="240" w:lineRule="auto"/>
        <w:ind w:right="1" w:firstLine="567"/>
        <w:jc w:val="both"/>
        <w:rPr>
          <w:sz w:val="24"/>
          <w:szCs w:val="24"/>
        </w:rPr>
      </w:pPr>
      <w:r>
        <w:rPr>
          <w:sz w:val="24"/>
          <w:szCs w:val="24"/>
        </w:rPr>
        <w:t xml:space="preserve">Над підготовкою Програми працювали члени </w:t>
      </w:r>
      <w:r w:rsidRPr="004D689F">
        <w:rPr>
          <w:sz w:val="24"/>
          <w:szCs w:val="24"/>
        </w:rPr>
        <w:t>Робочої групи з місцевого економічного розвитку</w:t>
      </w:r>
      <w:r>
        <w:rPr>
          <w:sz w:val="24"/>
          <w:szCs w:val="24"/>
        </w:rPr>
        <w:t xml:space="preserve">, яка </w:t>
      </w:r>
      <w:sdt>
        <w:sdtPr>
          <w:tag w:val="goog_rdk_2"/>
          <w:id w:val="-241107675"/>
        </w:sdtPr>
        <w:sdtContent/>
      </w:sdt>
      <w:r>
        <w:rPr>
          <w:sz w:val="24"/>
          <w:szCs w:val="24"/>
        </w:rPr>
        <w:t>створена у громаді, і до складу якої увійшли представники різних цільових груп (Додаток 1 до Програми).</w:t>
      </w:r>
    </w:p>
    <w:p w14:paraId="757D97E0" w14:textId="0290BA1D" w:rsidR="004D689F" w:rsidRDefault="004D689F" w:rsidP="004D689F">
      <w:pPr>
        <w:spacing w:after="0" w:line="240" w:lineRule="auto"/>
        <w:ind w:right="1" w:firstLine="567"/>
        <w:jc w:val="both"/>
        <w:rPr>
          <w:sz w:val="24"/>
          <w:szCs w:val="24"/>
        </w:rPr>
      </w:pPr>
      <w:r>
        <w:rPr>
          <w:sz w:val="24"/>
          <w:szCs w:val="24"/>
        </w:rPr>
        <w:t xml:space="preserve">Робоча група працювала у тісній співпраці із зовнішнім незалежним експертом Романом </w:t>
      </w:r>
      <w:proofErr w:type="spellStart"/>
      <w:r>
        <w:rPr>
          <w:sz w:val="24"/>
          <w:szCs w:val="24"/>
        </w:rPr>
        <w:t>Хімкою</w:t>
      </w:r>
      <w:proofErr w:type="spellEnd"/>
      <w:r>
        <w:rPr>
          <w:sz w:val="24"/>
          <w:szCs w:val="24"/>
        </w:rPr>
        <w:t xml:space="preserve"> на всіх етапах підготовки Програми, в тому числі протягом 2 семінарів в рамках компоненту «Місцевий економічний розвиток» Програми DOBRE та під час 2 візитів експерта у громаду. Результатом спільної роботи громади і експерта також є підготовлений</w:t>
      </w:r>
      <w:sdt>
        <w:sdtPr>
          <w:tag w:val="goog_rdk_3"/>
          <w:id w:val="-1182895142"/>
          <w:showingPlcHdr/>
        </w:sdtPr>
        <w:sdtContent>
          <w:r>
            <w:t xml:space="preserve">     </w:t>
          </w:r>
        </w:sdtContent>
      </w:sdt>
      <w:hyperlink r:id="rId15" w:history="1">
        <w:r w:rsidRPr="003B48B9">
          <w:rPr>
            <w:rStyle w:val="af9"/>
            <w:sz w:val="24"/>
            <w:szCs w:val="24"/>
          </w:rPr>
          <w:t>Економічний профіль</w:t>
        </w:r>
      </w:hyperlink>
      <w:r w:rsidRPr="0015395E">
        <w:rPr>
          <w:sz w:val="24"/>
          <w:szCs w:val="24"/>
        </w:rPr>
        <w:t xml:space="preserve"> громади</w:t>
      </w:r>
      <w:r>
        <w:rPr>
          <w:sz w:val="24"/>
          <w:szCs w:val="24"/>
        </w:rPr>
        <w:t>.</w:t>
      </w:r>
    </w:p>
    <w:p w14:paraId="6E3865E8" w14:textId="77777777" w:rsidR="004D689F" w:rsidRDefault="004D689F" w:rsidP="004D689F">
      <w:pPr>
        <w:spacing w:after="0" w:line="240" w:lineRule="auto"/>
        <w:ind w:right="1" w:firstLine="567"/>
        <w:jc w:val="both"/>
        <w:rPr>
          <w:sz w:val="24"/>
          <w:szCs w:val="24"/>
        </w:rPr>
      </w:pPr>
      <w:r>
        <w:rPr>
          <w:sz w:val="24"/>
          <w:szCs w:val="24"/>
        </w:rPr>
        <w:t>Економічний профіль громади містить зведену інформацію про ресурси громади: місцеве економічне середовище; населення; трудові ресурси; ринки; економічну базу; інфраструктуру; комунікації та комунальні послуги; навколишнє середовище; життя в громаді; професійні послуги; соціальний капітал; місцеве самоврядування; податки; громадські організації; природні ресурси, а також інформацію про стратегію розвитку ТГ, SWOT аналіз громади. Підтримання Профілю в актуальному стані та регулярне оновлення його даних є абсолютно необхідним, і це є завданням Робочої групи з МЕР.</w:t>
      </w:r>
    </w:p>
    <w:p w14:paraId="04AA671A" w14:textId="77777777" w:rsidR="004D689F" w:rsidRDefault="004D689F" w:rsidP="004D689F">
      <w:pPr>
        <w:spacing w:after="0" w:line="240" w:lineRule="auto"/>
        <w:ind w:right="1" w:firstLine="567"/>
        <w:jc w:val="both"/>
        <w:rPr>
          <w:sz w:val="24"/>
          <w:szCs w:val="24"/>
        </w:rPr>
      </w:pPr>
      <w:r w:rsidRPr="00DC190A">
        <w:rPr>
          <w:sz w:val="24"/>
          <w:szCs w:val="24"/>
        </w:rPr>
        <w:t>Програма МЕР узгоджується з цілями Стратегії</w:t>
      </w:r>
      <w:r>
        <w:rPr>
          <w:sz w:val="24"/>
          <w:szCs w:val="24"/>
        </w:rPr>
        <w:t xml:space="preserve"> розвитку Ніжинської міської територіальної громади на 2023-2027 роки і розроблена на її виконання в частині розвитку місцевої економіки. За потреби можна вносити зміни у Програму, але ці зміни обов’язково мають відповідати Стратегії розвитку </w:t>
      </w:r>
      <w:sdt>
        <w:sdtPr>
          <w:tag w:val="goog_rdk_5"/>
          <w:id w:val="1871954166"/>
        </w:sdtPr>
        <w:sdtContent/>
      </w:sdt>
      <w:r>
        <w:rPr>
          <w:sz w:val="24"/>
          <w:szCs w:val="24"/>
        </w:rPr>
        <w:t xml:space="preserve">громади. </w:t>
      </w:r>
    </w:p>
    <w:p w14:paraId="184200A1" w14:textId="77777777" w:rsidR="004D689F" w:rsidRPr="00240172" w:rsidRDefault="004D689F" w:rsidP="004D689F">
      <w:pPr>
        <w:spacing w:after="0" w:line="240" w:lineRule="auto"/>
        <w:ind w:right="1" w:firstLine="567"/>
        <w:jc w:val="both"/>
        <w:rPr>
          <w:sz w:val="24"/>
          <w:szCs w:val="24"/>
        </w:rPr>
      </w:pPr>
      <w:r w:rsidRPr="00240172">
        <w:rPr>
          <w:sz w:val="24"/>
          <w:szCs w:val="24"/>
        </w:rPr>
        <w:t xml:space="preserve">Важливим елементом процесу моніторингу та оцінювання є відповідний підбір показників та мірил, які обумовлюють ефективний моніторинг </w:t>
      </w:r>
      <w:r>
        <w:rPr>
          <w:sz w:val="24"/>
          <w:szCs w:val="24"/>
        </w:rPr>
        <w:t>Програми МЕР</w:t>
      </w:r>
      <w:r w:rsidRPr="00240172">
        <w:rPr>
          <w:sz w:val="24"/>
          <w:szCs w:val="24"/>
        </w:rPr>
        <w:t xml:space="preserve"> та дають змогу проводити порівняльний аналіз, надають достовірну інформацію про рівень економічного розвитку громади. На етапі моніторингу та оцінювання повинні бути ідентифіковані три види показників:</w:t>
      </w:r>
    </w:p>
    <w:p w14:paraId="371ECC19" w14:textId="77777777" w:rsidR="004D689F" w:rsidRPr="00240172" w:rsidRDefault="004D689F" w:rsidP="004D689F">
      <w:pPr>
        <w:spacing w:after="0" w:line="240" w:lineRule="auto"/>
        <w:ind w:right="1" w:firstLine="567"/>
        <w:jc w:val="both"/>
        <w:rPr>
          <w:sz w:val="24"/>
          <w:szCs w:val="24"/>
        </w:rPr>
      </w:pPr>
      <w:r w:rsidRPr="00240172">
        <w:rPr>
          <w:sz w:val="24"/>
          <w:szCs w:val="24"/>
        </w:rPr>
        <w:t>1.</w:t>
      </w:r>
      <w:r w:rsidRPr="00240172">
        <w:rPr>
          <w:sz w:val="24"/>
          <w:szCs w:val="24"/>
        </w:rPr>
        <w:tab/>
        <w:t>Продукту:</w:t>
      </w:r>
    </w:p>
    <w:p w14:paraId="3388A9FC" w14:textId="77777777" w:rsidR="004D689F" w:rsidRPr="004A599F" w:rsidRDefault="004D689F" w:rsidP="005602E3">
      <w:pPr>
        <w:pStyle w:val="aa"/>
        <w:numPr>
          <w:ilvl w:val="0"/>
          <w:numId w:val="13"/>
        </w:numPr>
        <w:spacing w:after="0" w:line="240" w:lineRule="auto"/>
        <w:ind w:right="1"/>
        <w:jc w:val="both"/>
        <w:rPr>
          <w:sz w:val="24"/>
          <w:szCs w:val="24"/>
        </w:rPr>
      </w:pPr>
      <w:r w:rsidRPr="004A599F">
        <w:rPr>
          <w:sz w:val="24"/>
          <w:szCs w:val="24"/>
        </w:rPr>
        <w:t>які визначають безпосередній результат реалізованого завдання</w:t>
      </w:r>
      <w:r>
        <w:rPr>
          <w:sz w:val="24"/>
          <w:szCs w:val="24"/>
        </w:rPr>
        <w:t>;</w:t>
      </w:r>
    </w:p>
    <w:p w14:paraId="1CEDE64A" w14:textId="77777777" w:rsidR="004D689F" w:rsidRPr="004A599F" w:rsidRDefault="004D689F" w:rsidP="005602E3">
      <w:pPr>
        <w:pStyle w:val="aa"/>
        <w:numPr>
          <w:ilvl w:val="0"/>
          <w:numId w:val="13"/>
        </w:numPr>
        <w:spacing w:after="0" w:line="240" w:lineRule="auto"/>
        <w:ind w:right="1"/>
        <w:jc w:val="both"/>
        <w:rPr>
          <w:sz w:val="24"/>
          <w:szCs w:val="24"/>
        </w:rPr>
      </w:pPr>
      <w:r w:rsidRPr="004A599F">
        <w:rPr>
          <w:sz w:val="24"/>
          <w:szCs w:val="24"/>
        </w:rPr>
        <w:t>вимірюють ступінь виконання поставлених цілей</w:t>
      </w:r>
      <w:r>
        <w:rPr>
          <w:sz w:val="24"/>
          <w:szCs w:val="24"/>
        </w:rPr>
        <w:t>;</w:t>
      </w:r>
    </w:p>
    <w:p w14:paraId="6DA87222" w14:textId="77777777" w:rsidR="004D689F" w:rsidRPr="004A599F" w:rsidRDefault="004D689F" w:rsidP="005602E3">
      <w:pPr>
        <w:pStyle w:val="aa"/>
        <w:numPr>
          <w:ilvl w:val="0"/>
          <w:numId w:val="13"/>
        </w:numPr>
        <w:spacing w:after="0" w:line="240" w:lineRule="auto"/>
        <w:ind w:right="1"/>
        <w:jc w:val="both"/>
        <w:rPr>
          <w:sz w:val="24"/>
          <w:szCs w:val="24"/>
        </w:rPr>
      </w:pPr>
      <w:r w:rsidRPr="004A599F">
        <w:rPr>
          <w:sz w:val="24"/>
          <w:szCs w:val="24"/>
        </w:rPr>
        <w:t>відносяться до вимірювання ефективності та дієвості</w:t>
      </w:r>
      <w:r>
        <w:rPr>
          <w:sz w:val="24"/>
          <w:szCs w:val="24"/>
        </w:rPr>
        <w:t>;</w:t>
      </w:r>
    </w:p>
    <w:p w14:paraId="722F669A" w14:textId="77777777" w:rsidR="004D689F" w:rsidRPr="004A599F" w:rsidRDefault="004D689F" w:rsidP="005602E3">
      <w:pPr>
        <w:pStyle w:val="aa"/>
        <w:numPr>
          <w:ilvl w:val="0"/>
          <w:numId w:val="13"/>
        </w:numPr>
        <w:spacing w:after="0" w:line="240" w:lineRule="auto"/>
        <w:ind w:right="1"/>
        <w:jc w:val="both"/>
        <w:rPr>
          <w:sz w:val="24"/>
          <w:szCs w:val="24"/>
        </w:rPr>
      </w:pPr>
      <w:r w:rsidRPr="004A599F">
        <w:rPr>
          <w:sz w:val="24"/>
          <w:szCs w:val="24"/>
        </w:rPr>
        <w:t>стосуються виключно періоду реалізації Програми, відповідають безпосереднім та негайним ефектам, які виникають внаслідок реалізації даної дії.</w:t>
      </w:r>
    </w:p>
    <w:p w14:paraId="1F8023A6" w14:textId="77777777" w:rsidR="004D689F" w:rsidRPr="00240172" w:rsidRDefault="004D689F" w:rsidP="004D689F">
      <w:pPr>
        <w:spacing w:after="0" w:line="240" w:lineRule="auto"/>
        <w:ind w:right="1" w:firstLine="567"/>
        <w:jc w:val="both"/>
        <w:rPr>
          <w:sz w:val="24"/>
          <w:szCs w:val="24"/>
        </w:rPr>
      </w:pPr>
      <w:r w:rsidRPr="00240172">
        <w:rPr>
          <w:sz w:val="24"/>
          <w:szCs w:val="24"/>
        </w:rPr>
        <w:t>2.</w:t>
      </w:r>
      <w:r w:rsidRPr="00240172">
        <w:rPr>
          <w:sz w:val="24"/>
          <w:szCs w:val="24"/>
        </w:rPr>
        <w:tab/>
        <w:t>Результату:</w:t>
      </w:r>
    </w:p>
    <w:p w14:paraId="11E45AF8" w14:textId="77777777" w:rsidR="004D689F" w:rsidRPr="002E1B76" w:rsidRDefault="004D689F" w:rsidP="005602E3">
      <w:pPr>
        <w:pStyle w:val="aa"/>
        <w:numPr>
          <w:ilvl w:val="0"/>
          <w:numId w:val="14"/>
        </w:numPr>
        <w:spacing w:after="0" w:line="240" w:lineRule="auto"/>
        <w:ind w:right="1"/>
        <w:jc w:val="both"/>
        <w:rPr>
          <w:sz w:val="24"/>
          <w:szCs w:val="24"/>
        </w:rPr>
      </w:pPr>
      <w:r w:rsidRPr="002E1B76">
        <w:rPr>
          <w:sz w:val="24"/>
          <w:szCs w:val="24"/>
        </w:rPr>
        <w:t>які надають інформацію про безпосередні зміни, що відбулися як результат реалізації конкретних дій Програми (вони можуть мати вигляд матеріальних або фінансових показників);</w:t>
      </w:r>
    </w:p>
    <w:p w14:paraId="00829066" w14:textId="77777777" w:rsidR="004D689F" w:rsidRPr="002E1B76" w:rsidRDefault="004D689F" w:rsidP="005602E3">
      <w:pPr>
        <w:pStyle w:val="aa"/>
        <w:numPr>
          <w:ilvl w:val="0"/>
          <w:numId w:val="14"/>
        </w:numPr>
        <w:spacing w:after="0" w:line="240" w:lineRule="auto"/>
        <w:ind w:right="1"/>
        <w:jc w:val="both"/>
        <w:rPr>
          <w:sz w:val="24"/>
          <w:szCs w:val="24"/>
        </w:rPr>
      </w:pPr>
      <w:r w:rsidRPr="002E1B76">
        <w:rPr>
          <w:sz w:val="24"/>
          <w:szCs w:val="24"/>
        </w:rPr>
        <w:t>відносяться до вимірювання ефективності та дієвості результатів реалізації Програми МЕР, відразу після її впровадження.</w:t>
      </w:r>
    </w:p>
    <w:p w14:paraId="2BEA444A" w14:textId="77777777" w:rsidR="004D689F" w:rsidRPr="00240172" w:rsidRDefault="004D689F" w:rsidP="004D689F">
      <w:pPr>
        <w:spacing w:after="0" w:line="240" w:lineRule="auto"/>
        <w:ind w:right="1" w:firstLine="567"/>
        <w:jc w:val="both"/>
        <w:rPr>
          <w:sz w:val="24"/>
          <w:szCs w:val="24"/>
        </w:rPr>
      </w:pPr>
      <w:r w:rsidRPr="00240172">
        <w:rPr>
          <w:sz w:val="24"/>
          <w:szCs w:val="24"/>
        </w:rPr>
        <w:t>3.</w:t>
      </w:r>
      <w:r w:rsidRPr="00240172">
        <w:rPr>
          <w:sz w:val="24"/>
          <w:szCs w:val="24"/>
        </w:rPr>
        <w:tab/>
        <w:t>Впливу:</w:t>
      </w:r>
    </w:p>
    <w:p w14:paraId="554A9D4E" w14:textId="77777777" w:rsidR="004D689F" w:rsidRPr="002E1B76" w:rsidRDefault="004D689F" w:rsidP="005602E3">
      <w:pPr>
        <w:pStyle w:val="aa"/>
        <w:numPr>
          <w:ilvl w:val="0"/>
          <w:numId w:val="15"/>
        </w:numPr>
        <w:spacing w:after="0" w:line="240" w:lineRule="auto"/>
        <w:ind w:right="1"/>
        <w:jc w:val="both"/>
        <w:rPr>
          <w:sz w:val="24"/>
          <w:szCs w:val="24"/>
        </w:rPr>
      </w:pPr>
      <w:r w:rsidRPr="002E1B76">
        <w:rPr>
          <w:sz w:val="24"/>
          <w:szCs w:val="24"/>
        </w:rPr>
        <w:t>які служать для демонстрації постійних змін, що є результатом реалізації Програми;</w:t>
      </w:r>
    </w:p>
    <w:p w14:paraId="2A81972F" w14:textId="77777777" w:rsidR="004D689F" w:rsidRPr="002E1B76" w:rsidRDefault="004D689F" w:rsidP="005602E3">
      <w:pPr>
        <w:pStyle w:val="aa"/>
        <w:numPr>
          <w:ilvl w:val="0"/>
          <w:numId w:val="15"/>
        </w:numPr>
        <w:spacing w:after="0" w:line="240" w:lineRule="auto"/>
        <w:ind w:right="1"/>
        <w:jc w:val="both"/>
        <w:rPr>
          <w:sz w:val="24"/>
          <w:szCs w:val="24"/>
        </w:rPr>
      </w:pPr>
      <w:r w:rsidRPr="002E1B76">
        <w:rPr>
          <w:sz w:val="24"/>
          <w:szCs w:val="24"/>
        </w:rPr>
        <w:t>відносяться до наслідків реалізації завдань для місцевої спільноти;</w:t>
      </w:r>
    </w:p>
    <w:p w14:paraId="4891C023" w14:textId="77777777" w:rsidR="004D689F" w:rsidRPr="002E1B76" w:rsidRDefault="004D689F" w:rsidP="005602E3">
      <w:pPr>
        <w:pStyle w:val="aa"/>
        <w:numPr>
          <w:ilvl w:val="0"/>
          <w:numId w:val="15"/>
        </w:numPr>
        <w:spacing w:after="0" w:line="240" w:lineRule="auto"/>
        <w:ind w:right="1"/>
        <w:jc w:val="both"/>
        <w:rPr>
          <w:sz w:val="24"/>
          <w:szCs w:val="24"/>
        </w:rPr>
      </w:pPr>
      <w:r w:rsidRPr="002E1B76">
        <w:rPr>
          <w:sz w:val="24"/>
          <w:szCs w:val="24"/>
        </w:rPr>
        <w:t>вимірюють довготермінові наслідки реалізації Програми, перевірені та представлені після завершення реалізації Програми або її етапів, по відношенню до ситуації на даній території до початку реалізації Програми, та вказують на вплив на економічну ситуацію Громади у певний період після завершення реалізації Програми (зростання відсотка безробітних, які беруть участь у тренінгах).</w:t>
      </w:r>
    </w:p>
    <w:p w14:paraId="1A84E54B" w14:textId="7F6D848B" w:rsidR="004D689F" w:rsidRPr="005852C0" w:rsidRDefault="004D689F" w:rsidP="004D689F">
      <w:pPr>
        <w:spacing w:after="0" w:line="240" w:lineRule="auto"/>
        <w:ind w:right="1" w:firstLine="567"/>
        <w:jc w:val="both"/>
        <w:rPr>
          <w:i/>
          <w:color w:val="FF0000"/>
          <w:sz w:val="24"/>
          <w:szCs w:val="24"/>
          <w:lang w:val="ru-RU"/>
        </w:rPr>
      </w:pPr>
      <w:proofErr w:type="spellStart"/>
      <w:r>
        <w:rPr>
          <w:sz w:val="24"/>
          <w:szCs w:val="24"/>
        </w:rPr>
        <w:lastRenderedPageBreak/>
        <w:t>Візуалізована</w:t>
      </w:r>
      <w:proofErr w:type="spellEnd"/>
      <w:r>
        <w:rPr>
          <w:sz w:val="24"/>
          <w:szCs w:val="24"/>
        </w:rPr>
        <w:t xml:space="preserve"> презентація (слайди) цієї Програми МЕР знаходиться на </w:t>
      </w:r>
      <w:hyperlink r:id="rId16" w:history="1">
        <w:r w:rsidRPr="002F401A">
          <w:rPr>
            <w:rStyle w:val="af9"/>
            <w:sz w:val="24"/>
            <w:szCs w:val="24"/>
          </w:rPr>
          <w:t>сайті</w:t>
        </w:r>
      </w:hyperlink>
      <w:r>
        <w:rPr>
          <w:sz w:val="24"/>
          <w:szCs w:val="24"/>
        </w:rPr>
        <w:t xml:space="preserve"> громади</w:t>
      </w:r>
      <w:r w:rsidRPr="005852C0">
        <w:rPr>
          <w:sz w:val="24"/>
          <w:szCs w:val="24"/>
          <w:lang w:val="ru-RU"/>
        </w:rPr>
        <w:t>.</w:t>
      </w:r>
    </w:p>
    <w:p w14:paraId="775D3B45" w14:textId="77777777" w:rsidR="004D689F" w:rsidRDefault="004D689F" w:rsidP="004D689F">
      <w:pPr>
        <w:spacing w:after="0" w:line="240" w:lineRule="auto"/>
        <w:ind w:right="1" w:firstLine="567"/>
        <w:jc w:val="both"/>
        <w:rPr>
          <w:sz w:val="24"/>
          <w:szCs w:val="24"/>
        </w:rPr>
      </w:pPr>
    </w:p>
    <w:p w14:paraId="4EB7BBC7" w14:textId="77777777" w:rsidR="004D689F" w:rsidRPr="004A599F" w:rsidRDefault="004D689F" w:rsidP="004D689F">
      <w:pPr>
        <w:spacing w:after="0" w:line="240" w:lineRule="auto"/>
        <w:ind w:right="1" w:firstLine="567"/>
        <w:jc w:val="both"/>
        <w:rPr>
          <w:b/>
          <w:bCs/>
          <w:sz w:val="24"/>
          <w:szCs w:val="24"/>
        </w:rPr>
      </w:pPr>
      <w:r w:rsidRPr="004A599F">
        <w:rPr>
          <w:b/>
          <w:bCs/>
          <w:sz w:val="24"/>
          <w:szCs w:val="24"/>
        </w:rPr>
        <w:t>Метою Програми місцевого економічного розвитку є:</w:t>
      </w:r>
    </w:p>
    <w:p w14:paraId="79ABA8EA" w14:textId="77777777" w:rsidR="004D689F" w:rsidRPr="004A599F" w:rsidRDefault="004D689F" w:rsidP="005602E3">
      <w:pPr>
        <w:pStyle w:val="aa"/>
        <w:numPr>
          <w:ilvl w:val="2"/>
          <w:numId w:val="10"/>
        </w:numPr>
        <w:pBdr>
          <w:top w:val="nil"/>
          <w:left w:val="nil"/>
          <w:bottom w:val="nil"/>
          <w:right w:val="nil"/>
          <w:between w:val="nil"/>
        </w:pBdr>
        <w:spacing w:after="0" w:line="240" w:lineRule="auto"/>
        <w:ind w:right="1"/>
        <w:jc w:val="both"/>
        <w:rPr>
          <w:color w:val="000000"/>
          <w:sz w:val="24"/>
          <w:szCs w:val="24"/>
        </w:rPr>
      </w:pPr>
      <w:r w:rsidRPr="004A599F">
        <w:rPr>
          <w:color w:val="000000"/>
          <w:sz w:val="24"/>
          <w:szCs w:val="24"/>
        </w:rPr>
        <w:t>Підтримати діючий в громаді бізнес;</w:t>
      </w:r>
    </w:p>
    <w:p w14:paraId="497C213A" w14:textId="77777777" w:rsidR="004D689F" w:rsidRPr="004A599F" w:rsidRDefault="004D689F" w:rsidP="005602E3">
      <w:pPr>
        <w:pStyle w:val="aa"/>
        <w:numPr>
          <w:ilvl w:val="2"/>
          <w:numId w:val="10"/>
        </w:numPr>
        <w:pBdr>
          <w:top w:val="nil"/>
          <w:left w:val="nil"/>
          <w:bottom w:val="nil"/>
          <w:right w:val="nil"/>
          <w:between w:val="nil"/>
        </w:pBdr>
        <w:spacing w:after="0" w:line="240" w:lineRule="auto"/>
        <w:ind w:right="1"/>
        <w:jc w:val="both"/>
        <w:rPr>
          <w:color w:val="000000"/>
          <w:sz w:val="24"/>
          <w:szCs w:val="24"/>
        </w:rPr>
      </w:pPr>
      <w:r w:rsidRPr="004A599F">
        <w:rPr>
          <w:color w:val="000000"/>
          <w:sz w:val="24"/>
          <w:szCs w:val="24"/>
        </w:rPr>
        <w:t>Стимулювати до підприємницької діяльності та появи нового бізнесу, підтримати їх розвиток;</w:t>
      </w:r>
    </w:p>
    <w:p w14:paraId="3A13909A" w14:textId="77777777" w:rsidR="004D689F" w:rsidRPr="004A599F" w:rsidRDefault="004D689F" w:rsidP="005602E3">
      <w:pPr>
        <w:pStyle w:val="aa"/>
        <w:numPr>
          <w:ilvl w:val="2"/>
          <w:numId w:val="10"/>
        </w:numPr>
        <w:pBdr>
          <w:top w:val="nil"/>
          <w:left w:val="nil"/>
          <w:bottom w:val="nil"/>
          <w:right w:val="nil"/>
          <w:between w:val="nil"/>
        </w:pBdr>
        <w:spacing w:after="0" w:line="240" w:lineRule="auto"/>
        <w:ind w:right="1"/>
        <w:jc w:val="both"/>
        <w:rPr>
          <w:color w:val="000000"/>
          <w:sz w:val="24"/>
          <w:szCs w:val="24"/>
        </w:rPr>
      </w:pPr>
      <w:r w:rsidRPr="004A599F">
        <w:rPr>
          <w:color w:val="000000"/>
          <w:sz w:val="24"/>
          <w:szCs w:val="24"/>
        </w:rPr>
        <w:t>Розвивати людський капітал та трудові ресурси, в тому числі серед місцевої молоді;</w:t>
      </w:r>
    </w:p>
    <w:p w14:paraId="1B9F3851" w14:textId="77777777" w:rsidR="004D689F" w:rsidRPr="004A599F" w:rsidRDefault="004D689F" w:rsidP="005602E3">
      <w:pPr>
        <w:pStyle w:val="aa"/>
        <w:numPr>
          <w:ilvl w:val="2"/>
          <w:numId w:val="10"/>
        </w:numPr>
        <w:pBdr>
          <w:top w:val="nil"/>
          <w:left w:val="nil"/>
          <w:bottom w:val="nil"/>
          <w:right w:val="nil"/>
          <w:between w:val="nil"/>
        </w:pBdr>
        <w:spacing w:after="0" w:line="240" w:lineRule="auto"/>
        <w:ind w:right="1"/>
        <w:jc w:val="both"/>
        <w:rPr>
          <w:color w:val="000000"/>
          <w:sz w:val="24"/>
          <w:szCs w:val="24"/>
        </w:rPr>
      </w:pPr>
      <w:r w:rsidRPr="004A599F">
        <w:rPr>
          <w:color w:val="000000"/>
          <w:sz w:val="24"/>
          <w:szCs w:val="24"/>
        </w:rPr>
        <w:t xml:space="preserve">Залучати новий бізнес та інвестиції, враховуючи екологічні стандарти та підвищення конкурентоздатності </w:t>
      </w:r>
      <w:sdt>
        <w:sdtPr>
          <w:tag w:val="goog_rdk_6"/>
          <w:id w:val="1774892178"/>
        </w:sdtPr>
        <w:sdtContent/>
      </w:sdt>
      <w:r w:rsidRPr="004A599F">
        <w:rPr>
          <w:color w:val="000000"/>
          <w:sz w:val="24"/>
          <w:szCs w:val="24"/>
        </w:rPr>
        <w:t>громади.</w:t>
      </w:r>
    </w:p>
    <w:p w14:paraId="46404322" w14:textId="77777777" w:rsidR="004D689F" w:rsidRDefault="004D689F" w:rsidP="004D689F">
      <w:pPr>
        <w:spacing w:after="0"/>
        <w:jc w:val="both"/>
        <w:rPr>
          <w:rFonts w:ascii="Gotham Pro" w:eastAsia="Gotham Pro" w:hAnsi="Gotham Pro" w:cs="Gotham Pro"/>
        </w:rPr>
      </w:pPr>
    </w:p>
    <w:p w14:paraId="2A5C42AC" w14:textId="77777777" w:rsidR="004D689F" w:rsidRPr="004A599F" w:rsidRDefault="004D689F" w:rsidP="004D689F">
      <w:pPr>
        <w:spacing w:after="0"/>
        <w:ind w:firstLine="720"/>
        <w:jc w:val="both"/>
        <w:rPr>
          <w:b/>
          <w:bCs/>
          <w:sz w:val="24"/>
          <w:szCs w:val="24"/>
        </w:rPr>
      </w:pPr>
      <w:r w:rsidRPr="004A599F">
        <w:rPr>
          <w:b/>
          <w:bCs/>
          <w:sz w:val="24"/>
          <w:szCs w:val="24"/>
        </w:rPr>
        <w:t>Класифікація окремих інструментів МЕР:</w:t>
      </w:r>
    </w:p>
    <w:p w14:paraId="307699BA" w14:textId="77777777" w:rsidR="004D689F" w:rsidRPr="00C42B04" w:rsidRDefault="004D689F" w:rsidP="005602E3">
      <w:pPr>
        <w:pStyle w:val="aa"/>
        <w:numPr>
          <w:ilvl w:val="2"/>
          <w:numId w:val="10"/>
        </w:numPr>
        <w:pBdr>
          <w:top w:val="nil"/>
          <w:left w:val="nil"/>
          <w:bottom w:val="nil"/>
          <w:right w:val="nil"/>
          <w:between w:val="nil"/>
        </w:pBdr>
        <w:spacing w:after="0" w:line="240" w:lineRule="auto"/>
        <w:ind w:right="1"/>
        <w:jc w:val="both"/>
        <w:rPr>
          <w:color w:val="000000"/>
          <w:sz w:val="24"/>
          <w:szCs w:val="24"/>
        </w:rPr>
      </w:pPr>
      <w:r w:rsidRPr="00C42B04">
        <w:rPr>
          <w:color w:val="000000"/>
          <w:sz w:val="24"/>
          <w:szCs w:val="24"/>
        </w:rPr>
        <w:t xml:space="preserve">Підтримка діючого бізнесу — інструменти, що допомагають покращувати якість робочих місць і підвищувати </w:t>
      </w:r>
      <w:proofErr w:type="spellStart"/>
      <w:r w:rsidRPr="00C42B04">
        <w:rPr>
          <w:color w:val="000000"/>
          <w:sz w:val="24"/>
          <w:szCs w:val="24"/>
        </w:rPr>
        <w:t>інноваційність</w:t>
      </w:r>
      <w:proofErr w:type="spellEnd"/>
      <w:r w:rsidRPr="00C42B04">
        <w:rPr>
          <w:color w:val="000000"/>
          <w:sz w:val="24"/>
          <w:szCs w:val="24"/>
        </w:rPr>
        <w:t xml:space="preserve"> бізнесу.</w:t>
      </w:r>
    </w:p>
    <w:p w14:paraId="50F434DC" w14:textId="77777777" w:rsidR="004D689F" w:rsidRPr="00C42B04" w:rsidRDefault="004D689F" w:rsidP="005602E3">
      <w:pPr>
        <w:pStyle w:val="aa"/>
        <w:numPr>
          <w:ilvl w:val="2"/>
          <w:numId w:val="10"/>
        </w:numPr>
        <w:pBdr>
          <w:top w:val="nil"/>
          <w:left w:val="nil"/>
          <w:bottom w:val="nil"/>
          <w:right w:val="nil"/>
          <w:between w:val="nil"/>
        </w:pBdr>
        <w:spacing w:after="0" w:line="240" w:lineRule="auto"/>
        <w:ind w:right="1"/>
        <w:jc w:val="both"/>
        <w:rPr>
          <w:color w:val="000000"/>
          <w:sz w:val="24"/>
          <w:szCs w:val="24"/>
        </w:rPr>
      </w:pPr>
      <w:r w:rsidRPr="00C42B04">
        <w:rPr>
          <w:color w:val="000000"/>
          <w:sz w:val="24"/>
          <w:szCs w:val="24"/>
        </w:rPr>
        <w:t>Сприяння розвитку підприємництва — інструменти, що створюють сприятливі умови для започаткування нового бізнесу, збільшення кількості підприємців і компаній.</w:t>
      </w:r>
    </w:p>
    <w:p w14:paraId="439CAFEB" w14:textId="77777777" w:rsidR="004D689F" w:rsidRPr="00C42B04" w:rsidRDefault="004D689F" w:rsidP="005602E3">
      <w:pPr>
        <w:pStyle w:val="aa"/>
        <w:numPr>
          <w:ilvl w:val="2"/>
          <w:numId w:val="10"/>
        </w:numPr>
        <w:pBdr>
          <w:top w:val="nil"/>
          <w:left w:val="nil"/>
          <w:bottom w:val="nil"/>
          <w:right w:val="nil"/>
          <w:between w:val="nil"/>
        </w:pBdr>
        <w:spacing w:after="0" w:line="240" w:lineRule="auto"/>
        <w:ind w:right="1"/>
        <w:jc w:val="both"/>
        <w:rPr>
          <w:color w:val="000000"/>
          <w:sz w:val="24"/>
          <w:szCs w:val="24"/>
        </w:rPr>
      </w:pPr>
      <w:r w:rsidRPr="00C42B04">
        <w:rPr>
          <w:color w:val="000000"/>
          <w:sz w:val="24"/>
          <w:szCs w:val="24"/>
        </w:rPr>
        <w:t>Залучення нового бізнесу та інвестицій — інструменти, що створюють сприятливі економічні та інфраструктурні умови для залучення нового бізнесу на територію та залучення інвестицій для компаній.</w:t>
      </w:r>
    </w:p>
    <w:p w14:paraId="6D159599" w14:textId="77777777" w:rsidR="004D689F" w:rsidRPr="00C42B04" w:rsidRDefault="004D689F" w:rsidP="005602E3">
      <w:pPr>
        <w:pStyle w:val="aa"/>
        <w:numPr>
          <w:ilvl w:val="2"/>
          <w:numId w:val="10"/>
        </w:numPr>
        <w:pBdr>
          <w:top w:val="nil"/>
          <w:left w:val="nil"/>
          <w:bottom w:val="nil"/>
          <w:right w:val="nil"/>
          <w:between w:val="nil"/>
        </w:pBdr>
        <w:spacing w:after="0" w:line="240" w:lineRule="auto"/>
        <w:ind w:right="1"/>
        <w:jc w:val="both"/>
        <w:rPr>
          <w:color w:val="000000"/>
          <w:sz w:val="24"/>
          <w:szCs w:val="24"/>
        </w:rPr>
      </w:pPr>
      <w:r w:rsidRPr="00C42B04">
        <w:rPr>
          <w:color w:val="000000"/>
          <w:sz w:val="24"/>
          <w:szCs w:val="24"/>
        </w:rPr>
        <w:t>Розвиток людського капіталу — інструменти, націлені на підвищення рівня компетентності працівників, професійну орієнтацію молоді, розвиток їх навичок і зменшення міграції робочої сили.</w:t>
      </w:r>
    </w:p>
    <w:p w14:paraId="7018F681" w14:textId="77777777" w:rsidR="004D689F" w:rsidRDefault="004D689F" w:rsidP="004D689F">
      <w:pPr>
        <w:spacing w:after="0" w:line="240" w:lineRule="auto"/>
        <w:ind w:right="1"/>
        <w:jc w:val="both"/>
        <w:rPr>
          <w:sz w:val="24"/>
          <w:szCs w:val="24"/>
        </w:rPr>
      </w:pPr>
    </w:p>
    <w:p w14:paraId="08B5B0AC" w14:textId="77777777" w:rsidR="004D689F" w:rsidRPr="00C42B04" w:rsidRDefault="004D689F" w:rsidP="004D689F">
      <w:pPr>
        <w:spacing w:after="0" w:line="240" w:lineRule="auto"/>
        <w:ind w:right="1" w:firstLine="720"/>
        <w:jc w:val="both"/>
        <w:rPr>
          <w:b/>
          <w:bCs/>
          <w:sz w:val="24"/>
          <w:szCs w:val="24"/>
        </w:rPr>
      </w:pPr>
      <w:r w:rsidRPr="00C42B04">
        <w:rPr>
          <w:b/>
          <w:bCs/>
          <w:sz w:val="24"/>
          <w:szCs w:val="24"/>
        </w:rPr>
        <w:t>Програма МЕР складається із:</w:t>
      </w:r>
    </w:p>
    <w:p w14:paraId="3D476910" w14:textId="77777777" w:rsidR="004D689F" w:rsidRPr="00C42B04" w:rsidRDefault="004D689F" w:rsidP="005602E3">
      <w:pPr>
        <w:pStyle w:val="aa"/>
        <w:numPr>
          <w:ilvl w:val="0"/>
          <w:numId w:val="4"/>
        </w:numPr>
        <w:pBdr>
          <w:top w:val="nil"/>
          <w:left w:val="nil"/>
          <w:bottom w:val="nil"/>
          <w:right w:val="nil"/>
          <w:between w:val="nil"/>
        </w:pBdr>
        <w:spacing w:after="0" w:line="240" w:lineRule="auto"/>
        <w:ind w:right="1"/>
        <w:jc w:val="both"/>
        <w:rPr>
          <w:color w:val="000000"/>
          <w:sz w:val="24"/>
          <w:szCs w:val="24"/>
        </w:rPr>
      </w:pPr>
      <w:r w:rsidRPr="00C42B04">
        <w:rPr>
          <w:color w:val="000000"/>
          <w:sz w:val="24"/>
          <w:szCs w:val="24"/>
        </w:rPr>
        <w:t>Стратегічного бачення і цілей економічного розвитку громади, визначених у Стратегії;</w:t>
      </w:r>
    </w:p>
    <w:p w14:paraId="77965596" w14:textId="77777777" w:rsidR="004D689F" w:rsidRPr="00C42B04" w:rsidRDefault="004D689F" w:rsidP="005602E3">
      <w:pPr>
        <w:pStyle w:val="aa"/>
        <w:numPr>
          <w:ilvl w:val="0"/>
          <w:numId w:val="4"/>
        </w:numPr>
        <w:pBdr>
          <w:top w:val="nil"/>
          <w:left w:val="nil"/>
          <w:bottom w:val="nil"/>
          <w:right w:val="nil"/>
          <w:between w:val="nil"/>
        </w:pBdr>
        <w:spacing w:after="0" w:line="240" w:lineRule="auto"/>
        <w:ind w:right="1"/>
        <w:jc w:val="both"/>
        <w:rPr>
          <w:color w:val="000000"/>
          <w:sz w:val="24"/>
          <w:szCs w:val="24"/>
        </w:rPr>
      </w:pPr>
      <w:r w:rsidRPr="00C42B04">
        <w:rPr>
          <w:color w:val="000000"/>
          <w:sz w:val="24"/>
          <w:szCs w:val="24"/>
        </w:rPr>
        <w:t xml:space="preserve">Набору конкретних </w:t>
      </w:r>
      <w:proofErr w:type="spellStart"/>
      <w:r w:rsidRPr="00C42B04">
        <w:rPr>
          <w:color w:val="000000"/>
          <w:sz w:val="24"/>
          <w:szCs w:val="24"/>
        </w:rPr>
        <w:t>проєктів</w:t>
      </w:r>
      <w:proofErr w:type="spellEnd"/>
      <w:r w:rsidRPr="00C42B04">
        <w:rPr>
          <w:color w:val="000000"/>
          <w:sz w:val="24"/>
          <w:szCs w:val="24"/>
        </w:rPr>
        <w:t xml:space="preserve"> місцевого економічного розвитку, реалізація яких дозволить досягти цілей економічного розвитку громади, визначених у Стратегії розвитку громади;</w:t>
      </w:r>
    </w:p>
    <w:p w14:paraId="5D5E6655" w14:textId="77777777" w:rsidR="004D689F" w:rsidRPr="00C42B04" w:rsidRDefault="004D689F" w:rsidP="005602E3">
      <w:pPr>
        <w:pStyle w:val="aa"/>
        <w:numPr>
          <w:ilvl w:val="0"/>
          <w:numId w:val="4"/>
        </w:numPr>
        <w:pBdr>
          <w:top w:val="nil"/>
          <w:left w:val="nil"/>
          <w:bottom w:val="nil"/>
          <w:right w:val="nil"/>
          <w:between w:val="nil"/>
        </w:pBdr>
        <w:spacing w:after="0" w:line="240" w:lineRule="auto"/>
        <w:ind w:right="1"/>
        <w:jc w:val="both"/>
        <w:rPr>
          <w:color w:val="000000"/>
          <w:sz w:val="24"/>
          <w:szCs w:val="24"/>
        </w:rPr>
      </w:pPr>
      <w:r w:rsidRPr="00C42B04">
        <w:rPr>
          <w:color w:val="000000"/>
          <w:sz w:val="24"/>
          <w:szCs w:val="24"/>
        </w:rPr>
        <w:t>Плану дій із впровадження Програми місцевого економічного розвитку.</w:t>
      </w:r>
    </w:p>
    <w:p w14:paraId="0988BB0D" w14:textId="77777777" w:rsidR="004D689F" w:rsidRDefault="004D689F" w:rsidP="004D689F">
      <w:pPr>
        <w:spacing w:after="0" w:line="240" w:lineRule="auto"/>
        <w:ind w:right="1"/>
        <w:jc w:val="both"/>
        <w:rPr>
          <w:sz w:val="24"/>
          <w:szCs w:val="24"/>
        </w:rPr>
      </w:pPr>
    </w:p>
    <w:p w14:paraId="5D7C91FA" w14:textId="77777777" w:rsidR="004D689F" w:rsidRDefault="004D689F" w:rsidP="004D689F">
      <w:pPr>
        <w:spacing w:after="0" w:line="240" w:lineRule="auto"/>
        <w:ind w:right="1" w:firstLine="567"/>
        <w:jc w:val="both"/>
        <w:rPr>
          <w:sz w:val="24"/>
          <w:szCs w:val="24"/>
        </w:rPr>
      </w:pPr>
      <w:r>
        <w:rPr>
          <w:sz w:val="24"/>
          <w:szCs w:val="24"/>
        </w:rPr>
        <w:t xml:space="preserve">Кожен </w:t>
      </w:r>
      <w:proofErr w:type="spellStart"/>
      <w:r>
        <w:rPr>
          <w:sz w:val="24"/>
          <w:szCs w:val="24"/>
        </w:rPr>
        <w:t>проєкт</w:t>
      </w:r>
      <w:proofErr w:type="spellEnd"/>
      <w:r>
        <w:rPr>
          <w:sz w:val="24"/>
          <w:szCs w:val="24"/>
        </w:rPr>
        <w:t xml:space="preserve"> – це </w:t>
      </w:r>
      <w:proofErr w:type="spellStart"/>
      <w:r>
        <w:rPr>
          <w:sz w:val="24"/>
          <w:szCs w:val="24"/>
        </w:rPr>
        <w:t>логічно</w:t>
      </w:r>
      <w:proofErr w:type="spellEnd"/>
      <w:r>
        <w:rPr>
          <w:sz w:val="24"/>
          <w:szCs w:val="24"/>
        </w:rPr>
        <w:t xml:space="preserve"> та хронологічно узгоджений комплекс заходів, реалізація яких призводить до досягнення поставленої мети у встановлений термін, із залученням визначених людських, матеріальних і фінансових ресурсів.</w:t>
      </w:r>
    </w:p>
    <w:p w14:paraId="0EF8FCC3" w14:textId="77777777" w:rsidR="004D689F" w:rsidRDefault="004D689F" w:rsidP="004D689F">
      <w:pPr>
        <w:spacing w:after="0" w:line="240" w:lineRule="auto"/>
        <w:ind w:right="1"/>
        <w:jc w:val="both"/>
        <w:rPr>
          <w:sz w:val="24"/>
          <w:szCs w:val="24"/>
        </w:rPr>
      </w:pPr>
    </w:p>
    <w:p w14:paraId="01058F9F" w14:textId="77777777" w:rsidR="004D689F" w:rsidRDefault="004D689F" w:rsidP="004D689F">
      <w:pPr>
        <w:spacing w:after="0" w:line="240" w:lineRule="auto"/>
        <w:ind w:right="1" w:firstLine="567"/>
        <w:jc w:val="both"/>
        <w:rPr>
          <w:sz w:val="24"/>
          <w:szCs w:val="24"/>
        </w:rPr>
      </w:pPr>
      <w:r>
        <w:rPr>
          <w:sz w:val="24"/>
          <w:szCs w:val="24"/>
        </w:rPr>
        <w:t xml:space="preserve">Програма містить перелік конкретних </w:t>
      </w:r>
      <w:proofErr w:type="spellStart"/>
      <w:r>
        <w:rPr>
          <w:sz w:val="24"/>
          <w:szCs w:val="24"/>
        </w:rPr>
        <w:t>проєктів</w:t>
      </w:r>
      <w:proofErr w:type="spellEnd"/>
      <w:r>
        <w:rPr>
          <w:sz w:val="24"/>
          <w:szCs w:val="24"/>
        </w:rPr>
        <w:t xml:space="preserve">, які реалізовуватиме громада протягом 2024 – </w:t>
      </w:r>
      <w:sdt>
        <w:sdtPr>
          <w:tag w:val="goog_rdk_7"/>
          <w:id w:val="1015195167"/>
          <w:showingPlcHdr/>
        </w:sdtPr>
        <w:sdtContent>
          <w:r>
            <w:t xml:space="preserve">     </w:t>
          </w:r>
        </w:sdtContent>
      </w:sdt>
      <w:r>
        <w:rPr>
          <w:sz w:val="24"/>
          <w:szCs w:val="24"/>
        </w:rPr>
        <w:t xml:space="preserve">2026 років. Цей перелік не є вичерпний. Члени Робочої групи з місцевого економічного розвитку у будь-який момент можуть прийняти рішення додатково включити у Програму декілька </w:t>
      </w:r>
      <w:proofErr w:type="spellStart"/>
      <w:r>
        <w:rPr>
          <w:sz w:val="24"/>
          <w:szCs w:val="24"/>
        </w:rPr>
        <w:t>проєктів</w:t>
      </w:r>
      <w:proofErr w:type="spellEnd"/>
      <w:r>
        <w:rPr>
          <w:sz w:val="24"/>
          <w:szCs w:val="24"/>
        </w:rPr>
        <w:t>.</w:t>
      </w:r>
    </w:p>
    <w:p w14:paraId="4D6384E0" w14:textId="77777777" w:rsidR="004D689F" w:rsidRDefault="004D689F" w:rsidP="004D689F">
      <w:pPr>
        <w:spacing w:after="0" w:line="240" w:lineRule="auto"/>
        <w:ind w:right="1" w:firstLine="567"/>
        <w:jc w:val="both"/>
        <w:rPr>
          <w:sz w:val="24"/>
          <w:szCs w:val="24"/>
        </w:rPr>
      </w:pPr>
      <w:r>
        <w:rPr>
          <w:sz w:val="24"/>
          <w:szCs w:val="24"/>
        </w:rPr>
        <w:t>Реалізація даної Програми покладається на членів Робочої групи з місцевого економічного розвитку та осіб, відповідальних за виконання конкретного проєкту, із можливим залученням всіх заінтересованих сторін.</w:t>
      </w:r>
    </w:p>
    <w:p w14:paraId="69437FC4" w14:textId="77777777" w:rsidR="00AC70CB" w:rsidRDefault="00AC70CB">
      <w:pPr>
        <w:spacing w:after="0" w:line="240" w:lineRule="auto"/>
        <w:jc w:val="center"/>
      </w:pPr>
    </w:p>
    <w:p w14:paraId="69437FC5" w14:textId="77777777" w:rsidR="00AC70CB" w:rsidRDefault="00AC70CB">
      <w:pPr>
        <w:spacing w:after="0" w:line="240" w:lineRule="auto"/>
        <w:jc w:val="center"/>
      </w:pPr>
    </w:p>
    <w:p w14:paraId="69437FC9" w14:textId="77777777" w:rsidR="00AC70CB" w:rsidRDefault="00AC70CB">
      <w:pPr>
        <w:spacing w:after="0" w:line="240" w:lineRule="auto"/>
        <w:jc w:val="center"/>
      </w:pPr>
    </w:p>
    <w:p w14:paraId="69437FCA" w14:textId="77777777" w:rsidR="00AC70CB" w:rsidRDefault="00AC70CB">
      <w:pPr>
        <w:spacing w:after="0" w:line="240" w:lineRule="auto"/>
        <w:jc w:val="center"/>
      </w:pPr>
    </w:p>
    <w:p w14:paraId="69437FCB" w14:textId="77777777" w:rsidR="00AC70CB" w:rsidRDefault="00AC70CB">
      <w:pPr>
        <w:spacing w:after="0" w:line="240" w:lineRule="auto"/>
        <w:jc w:val="center"/>
      </w:pPr>
    </w:p>
    <w:p w14:paraId="69437FCC" w14:textId="77777777" w:rsidR="00AC70CB" w:rsidRDefault="00AC70CB">
      <w:pPr>
        <w:spacing w:after="0" w:line="240" w:lineRule="auto"/>
        <w:jc w:val="center"/>
      </w:pPr>
    </w:p>
    <w:p w14:paraId="69437FCD" w14:textId="77777777" w:rsidR="00AC70CB" w:rsidRDefault="00AC70CB">
      <w:pPr>
        <w:spacing w:after="0" w:line="240" w:lineRule="auto"/>
        <w:jc w:val="center"/>
      </w:pPr>
    </w:p>
    <w:p w14:paraId="69437FCE" w14:textId="77777777" w:rsidR="00AC70CB" w:rsidRDefault="00AC70CB">
      <w:pPr>
        <w:spacing w:after="0" w:line="240" w:lineRule="auto"/>
        <w:jc w:val="center"/>
      </w:pPr>
    </w:p>
    <w:p w14:paraId="69437FCF" w14:textId="77777777" w:rsidR="00AC70CB" w:rsidRDefault="00AC70CB">
      <w:pPr>
        <w:spacing w:after="0" w:line="240" w:lineRule="auto"/>
        <w:jc w:val="center"/>
      </w:pPr>
    </w:p>
    <w:p w14:paraId="69437FD0" w14:textId="77777777" w:rsidR="00AC70CB" w:rsidRDefault="00AC70CB">
      <w:pPr>
        <w:spacing w:after="0" w:line="240" w:lineRule="auto"/>
        <w:jc w:val="center"/>
      </w:pPr>
    </w:p>
    <w:p w14:paraId="69437FD1" w14:textId="77777777" w:rsidR="00AC70CB" w:rsidRDefault="00AC70CB">
      <w:pPr>
        <w:spacing w:after="0" w:line="240" w:lineRule="auto"/>
        <w:jc w:val="center"/>
      </w:pPr>
    </w:p>
    <w:p w14:paraId="69437FD2" w14:textId="77777777" w:rsidR="00AC70CB" w:rsidRDefault="00AC70CB">
      <w:pPr>
        <w:spacing w:after="0" w:line="240" w:lineRule="auto"/>
        <w:jc w:val="center"/>
      </w:pPr>
    </w:p>
    <w:p w14:paraId="69437FD3" w14:textId="77777777" w:rsidR="00AC70CB" w:rsidRDefault="00AC70CB">
      <w:pPr>
        <w:spacing w:after="0" w:line="240" w:lineRule="auto"/>
        <w:jc w:val="center"/>
      </w:pPr>
    </w:p>
    <w:p w14:paraId="69437FD4" w14:textId="77777777" w:rsidR="00AC70CB" w:rsidRDefault="00AC70CB">
      <w:pPr>
        <w:spacing w:after="0" w:line="240" w:lineRule="auto"/>
        <w:jc w:val="center"/>
      </w:pPr>
    </w:p>
    <w:p w14:paraId="69437FD5" w14:textId="77777777" w:rsidR="00AC70CB" w:rsidRDefault="00AC70CB">
      <w:pPr>
        <w:spacing w:after="0" w:line="240" w:lineRule="auto"/>
        <w:jc w:val="center"/>
      </w:pPr>
    </w:p>
    <w:p w14:paraId="69437FD6" w14:textId="77777777" w:rsidR="00AC70CB" w:rsidRDefault="00AC70CB">
      <w:pPr>
        <w:spacing w:after="0" w:line="240" w:lineRule="auto"/>
        <w:jc w:val="center"/>
      </w:pPr>
    </w:p>
    <w:p w14:paraId="69437FD7" w14:textId="77777777" w:rsidR="00AC70CB" w:rsidRDefault="00AC70CB">
      <w:pPr>
        <w:spacing w:after="0" w:line="240" w:lineRule="auto"/>
        <w:jc w:val="center"/>
      </w:pPr>
    </w:p>
    <w:p w14:paraId="69437FD8" w14:textId="77777777" w:rsidR="00AC70CB" w:rsidRDefault="00AC70CB">
      <w:pPr>
        <w:spacing w:after="0" w:line="240" w:lineRule="auto"/>
        <w:jc w:val="center"/>
      </w:pPr>
    </w:p>
    <w:p w14:paraId="69437FD9" w14:textId="77777777" w:rsidR="00AC70CB" w:rsidRDefault="00AC70CB">
      <w:pPr>
        <w:spacing w:after="0" w:line="240" w:lineRule="auto"/>
        <w:jc w:val="center"/>
      </w:pPr>
    </w:p>
    <w:p w14:paraId="69437FDA" w14:textId="77777777" w:rsidR="00AC70CB" w:rsidRDefault="00AC70CB">
      <w:pPr>
        <w:spacing w:after="0" w:line="240" w:lineRule="auto"/>
        <w:jc w:val="center"/>
      </w:pPr>
    </w:p>
    <w:p w14:paraId="69437FDB" w14:textId="77777777" w:rsidR="00AC70CB" w:rsidRDefault="00AC70CB">
      <w:pPr>
        <w:spacing w:after="0" w:line="240" w:lineRule="auto"/>
        <w:jc w:val="center"/>
      </w:pPr>
    </w:p>
    <w:p w14:paraId="69437FDC" w14:textId="77777777" w:rsidR="00AC70CB" w:rsidRDefault="00AC70CB">
      <w:pPr>
        <w:spacing w:after="0" w:line="240" w:lineRule="auto"/>
        <w:jc w:val="center"/>
      </w:pPr>
    </w:p>
    <w:p w14:paraId="69437FDD" w14:textId="77777777" w:rsidR="00AC70CB" w:rsidRDefault="00AC70CB">
      <w:pPr>
        <w:spacing w:after="0" w:line="240" w:lineRule="auto"/>
        <w:jc w:val="center"/>
      </w:pPr>
    </w:p>
    <w:p w14:paraId="69437FDE" w14:textId="77777777" w:rsidR="00AC70CB" w:rsidRDefault="00AC70CB">
      <w:pPr>
        <w:spacing w:after="0" w:line="240" w:lineRule="auto"/>
        <w:jc w:val="center"/>
      </w:pPr>
    </w:p>
    <w:p w14:paraId="781783DD" w14:textId="77777777" w:rsidR="004D689F" w:rsidRDefault="004D689F" w:rsidP="004D689F">
      <w:pPr>
        <w:spacing w:after="0" w:line="240" w:lineRule="auto"/>
        <w:jc w:val="center"/>
        <w:rPr>
          <w:b/>
          <w:sz w:val="48"/>
          <w:szCs w:val="48"/>
        </w:rPr>
      </w:pPr>
      <w:r>
        <w:rPr>
          <w:b/>
          <w:sz w:val="48"/>
          <w:szCs w:val="48"/>
        </w:rPr>
        <w:t xml:space="preserve">Частина 1. </w:t>
      </w:r>
    </w:p>
    <w:p w14:paraId="392AA36E" w14:textId="77777777" w:rsidR="004D689F" w:rsidRDefault="004D689F" w:rsidP="004D689F">
      <w:pPr>
        <w:spacing w:after="0" w:line="240" w:lineRule="auto"/>
        <w:jc w:val="center"/>
        <w:rPr>
          <w:b/>
          <w:sz w:val="48"/>
          <w:szCs w:val="48"/>
        </w:rPr>
      </w:pPr>
      <w:r>
        <w:rPr>
          <w:b/>
          <w:sz w:val="48"/>
          <w:szCs w:val="48"/>
        </w:rPr>
        <w:t>Стратегічне бачення і цілі економічного розвитку</w:t>
      </w:r>
    </w:p>
    <w:p w14:paraId="33CC8D67" w14:textId="77777777" w:rsidR="004D689F" w:rsidRDefault="004D689F" w:rsidP="004D689F">
      <w:pPr>
        <w:spacing w:after="0" w:line="240" w:lineRule="auto"/>
        <w:jc w:val="center"/>
      </w:pPr>
    </w:p>
    <w:p w14:paraId="4959651C" w14:textId="77777777" w:rsidR="004D689F" w:rsidRDefault="004D689F" w:rsidP="004D689F">
      <w:pPr>
        <w:spacing w:after="0" w:line="240" w:lineRule="auto"/>
        <w:jc w:val="center"/>
      </w:pPr>
    </w:p>
    <w:p w14:paraId="0588C1F6" w14:textId="77777777" w:rsidR="004D689F" w:rsidRDefault="004D689F" w:rsidP="004D689F">
      <w:pPr>
        <w:spacing w:after="0" w:line="240" w:lineRule="auto"/>
        <w:jc w:val="center"/>
      </w:pPr>
    </w:p>
    <w:p w14:paraId="6A85A539" w14:textId="77777777" w:rsidR="004D689F" w:rsidRDefault="004D689F" w:rsidP="004D689F">
      <w:pPr>
        <w:spacing w:after="0" w:line="240" w:lineRule="auto"/>
        <w:jc w:val="center"/>
      </w:pPr>
    </w:p>
    <w:p w14:paraId="24207804" w14:textId="77777777" w:rsidR="004D689F" w:rsidRDefault="004D689F" w:rsidP="004D689F">
      <w:pPr>
        <w:spacing w:after="0" w:line="240" w:lineRule="auto"/>
        <w:jc w:val="center"/>
      </w:pPr>
    </w:p>
    <w:p w14:paraId="0CA8F20B" w14:textId="77777777" w:rsidR="004D689F" w:rsidRDefault="004D689F" w:rsidP="004D689F">
      <w:pPr>
        <w:spacing w:after="0" w:line="240" w:lineRule="auto"/>
        <w:jc w:val="center"/>
      </w:pPr>
    </w:p>
    <w:p w14:paraId="485A5980" w14:textId="77777777" w:rsidR="004D689F" w:rsidRDefault="004D689F" w:rsidP="004D689F">
      <w:pPr>
        <w:spacing w:after="0" w:line="240" w:lineRule="auto"/>
        <w:jc w:val="center"/>
      </w:pPr>
    </w:p>
    <w:p w14:paraId="4D28649B" w14:textId="77777777" w:rsidR="004D689F" w:rsidRDefault="004D689F" w:rsidP="004D689F">
      <w:pPr>
        <w:spacing w:after="0" w:line="240" w:lineRule="auto"/>
        <w:jc w:val="center"/>
      </w:pPr>
    </w:p>
    <w:p w14:paraId="21A877BC" w14:textId="77777777" w:rsidR="004D689F" w:rsidRDefault="004D689F" w:rsidP="004D689F">
      <w:pPr>
        <w:spacing w:after="0" w:line="240" w:lineRule="auto"/>
        <w:jc w:val="center"/>
      </w:pPr>
    </w:p>
    <w:p w14:paraId="57063093" w14:textId="77777777" w:rsidR="004D689F" w:rsidRDefault="004D689F" w:rsidP="004D689F">
      <w:pPr>
        <w:spacing w:after="0" w:line="240" w:lineRule="auto"/>
        <w:jc w:val="center"/>
      </w:pPr>
    </w:p>
    <w:p w14:paraId="238269F8" w14:textId="77777777" w:rsidR="004D689F" w:rsidRDefault="004D689F" w:rsidP="004D689F">
      <w:pPr>
        <w:spacing w:after="0" w:line="240" w:lineRule="auto"/>
        <w:jc w:val="center"/>
      </w:pPr>
    </w:p>
    <w:p w14:paraId="5D281E84" w14:textId="77777777" w:rsidR="004D689F" w:rsidRDefault="004D689F" w:rsidP="004D689F">
      <w:pPr>
        <w:spacing w:after="0" w:line="240" w:lineRule="auto"/>
        <w:jc w:val="center"/>
      </w:pPr>
    </w:p>
    <w:p w14:paraId="67279C78" w14:textId="77777777" w:rsidR="004D689F" w:rsidRDefault="004D689F" w:rsidP="004D689F">
      <w:pPr>
        <w:spacing w:after="0" w:line="240" w:lineRule="auto"/>
        <w:jc w:val="center"/>
      </w:pPr>
    </w:p>
    <w:p w14:paraId="75AAA4B9" w14:textId="77777777" w:rsidR="004D689F" w:rsidRDefault="004D689F" w:rsidP="004D689F">
      <w:pPr>
        <w:spacing w:after="0" w:line="240" w:lineRule="auto"/>
        <w:jc w:val="center"/>
      </w:pPr>
    </w:p>
    <w:p w14:paraId="2E7E3416" w14:textId="77777777" w:rsidR="004D689F" w:rsidRDefault="004D689F" w:rsidP="004D689F">
      <w:pPr>
        <w:spacing w:after="0" w:line="240" w:lineRule="auto"/>
        <w:jc w:val="center"/>
      </w:pPr>
    </w:p>
    <w:p w14:paraId="3AA0F29B" w14:textId="77777777" w:rsidR="004D689F" w:rsidRDefault="004D689F" w:rsidP="004D689F">
      <w:pPr>
        <w:spacing w:after="0" w:line="240" w:lineRule="auto"/>
        <w:jc w:val="center"/>
      </w:pPr>
    </w:p>
    <w:p w14:paraId="4B87EA24" w14:textId="77777777" w:rsidR="004D689F" w:rsidRDefault="004D689F" w:rsidP="004D689F">
      <w:pPr>
        <w:spacing w:after="0" w:line="240" w:lineRule="auto"/>
        <w:jc w:val="center"/>
      </w:pPr>
    </w:p>
    <w:p w14:paraId="382E4C02" w14:textId="77777777" w:rsidR="004D689F" w:rsidRDefault="004D689F" w:rsidP="004D689F">
      <w:pPr>
        <w:spacing w:after="0" w:line="240" w:lineRule="auto"/>
        <w:jc w:val="center"/>
      </w:pPr>
    </w:p>
    <w:p w14:paraId="6326B5E7" w14:textId="77777777" w:rsidR="004D689F" w:rsidRDefault="004D689F" w:rsidP="004D689F">
      <w:pPr>
        <w:spacing w:after="0" w:line="240" w:lineRule="auto"/>
        <w:jc w:val="center"/>
      </w:pPr>
    </w:p>
    <w:p w14:paraId="5F1D3C34" w14:textId="77777777" w:rsidR="004D689F" w:rsidRDefault="004D689F" w:rsidP="004D689F">
      <w:pPr>
        <w:spacing w:after="0" w:line="240" w:lineRule="auto"/>
        <w:jc w:val="center"/>
      </w:pPr>
    </w:p>
    <w:p w14:paraId="7F9B7632" w14:textId="77777777" w:rsidR="004D689F" w:rsidRDefault="004D689F" w:rsidP="004D689F">
      <w:pPr>
        <w:spacing w:after="0" w:line="240" w:lineRule="auto"/>
        <w:jc w:val="center"/>
      </w:pPr>
    </w:p>
    <w:p w14:paraId="0A125E2B" w14:textId="77777777" w:rsidR="004D689F" w:rsidRDefault="004D689F" w:rsidP="004D689F">
      <w:pPr>
        <w:spacing w:after="0" w:line="240" w:lineRule="auto"/>
        <w:jc w:val="center"/>
      </w:pPr>
    </w:p>
    <w:p w14:paraId="7DB350CA" w14:textId="77777777" w:rsidR="004D689F" w:rsidRDefault="004D689F" w:rsidP="004D689F">
      <w:pPr>
        <w:spacing w:after="0" w:line="240" w:lineRule="auto"/>
        <w:jc w:val="center"/>
      </w:pPr>
    </w:p>
    <w:p w14:paraId="632F45EC" w14:textId="77777777" w:rsidR="004D689F" w:rsidRDefault="004D689F" w:rsidP="004D689F">
      <w:pPr>
        <w:spacing w:line="240" w:lineRule="auto"/>
      </w:pPr>
      <w:r>
        <w:br w:type="page"/>
      </w:r>
    </w:p>
    <w:p w14:paraId="279A6858" w14:textId="77777777" w:rsidR="004D689F" w:rsidRDefault="004D689F" w:rsidP="004D689F">
      <w:pPr>
        <w:spacing w:after="0" w:line="240" w:lineRule="auto"/>
        <w:ind w:right="1"/>
        <w:jc w:val="both"/>
        <w:rPr>
          <w:sz w:val="24"/>
          <w:szCs w:val="24"/>
        </w:rPr>
      </w:pPr>
    </w:p>
    <w:p w14:paraId="69A1CA3D" w14:textId="77777777" w:rsidR="004D689F" w:rsidRPr="00293098" w:rsidRDefault="004D689F" w:rsidP="004D689F">
      <w:pPr>
        <w:tabs>
          <w:tab w:val="left" w:pos="567"/>
        </w:tabs>
        <w:spacing w:after="0" w:line="240" w:lineRule="auto"/>
        <w:ind w:right="1" w:firstLine="567"/>
        <w:jc w:val="both"/>
        <w:rPr>
          <w:sz w:val="24"/>
          <w:szCs w:val="24"/>
        </w:rPr>
      </w:pPr>
      <w:r w:rsidRPr="00293098">
        <w:rPr>
          <w:b/>
          <w:sz w:val="24"/>
          <w:szCs w:val="24"/>
        </w:rPr>
        <w:t xml:space="preserve">Стратегічне бачення розвитку </w:t>
      </w:r>
      <w:r>
        <w:rPr>
          <w:b/>
          <w:sz w:val="24"/>
          <w:szCs w:val="24"/>
        </w:rPr>
        <w:t xml:space="preserve">Ніжинської міської </w:t>
      </w:r>
      <w:r w:rsidRPr="00293098">
        <w:rPr>
          <w:b/>
          <w:sz w:val="24"/>
          <w:szCs w:val="24"/>
        </w:rPr>
        <w:t xml:space="preserve">територіальної громади </w:t>
      </w:r>
      <w:r w:rsidRPr="00293098">
        <w:rPr>
          <w:sz w:val="24"/>
          <w:szCs w:val="24"/>
        </w:rPr>
        <w:t xml:space="preserve"> – Економічно  розвинута та фінансово стабільна громада з розвинутою інфраструктурою, екологічно чистою територією, забезпеченням населення робочими місцями, якісними послугами,  високою культурою і свідомістю мешканців</w:t>
      </w:r>
      <w:r>
        <w:rPr>
          <w:sz w:val="24"/>
          <w:szCs w:val="24"/>
        </w:rPr>
        <w:t xml:space="preserve"> </w:t>
      </w:r>
      <w:r w:rsidRPr="00293098">
        <w:rPr>
          <w:sz w:val="24"/>
          <w:szCs w:val="24"/>
        </w:rPr>
        <w:t>та мешканок.</w:t>
      </w:r>
    </w:p>
    <w:p w14:paraId="7ED870EE" w14:textId="77777777" w:rsidR="004D689F" w:rsidRPr="00293098" w:rsidRDefault="004D689F" w:rsidP="004D689F">
      <w:pPr>
        <w:tabs>
          <w:tab w:val="left" w:pos="567"/>
        </w:tabs>
        <w:spacing w:after="0" w:line="240" w:lineRule="auto"/>
        <w:ind w:right="1" w:firstLine="567"/>
        <w:jc w:val="both"/>
        <w:rPr>
          <w:sz w:val="24"/>
          <w:szCs w:val="24"/>
        </w:rPr>
      </w:pPr>
    </w:p>
    <w:p w14:paraId="50715472" w14:textId="77777777" w:rsidR="004D689F" w:rsidRPr="00293098" w:rsidRDefault="004D689F" w:rsidP="004D689F">
      <w:pPr>
        <w:tabs>
          <w:tab w:val="left" w:pos="567"/>
        </w:tabs>
        <w:spacing w:after="0" w:line="240" w:lineRule="auto"/>
        <w:ind w:right="1" w:firstLine="567"/>
        <w:jc w:val="both"/>
        <w:rPr>
          <w:sz w:val="24"/>
          <w:szCs w:val="24"/>
        </w:rPr>
      </w:pPr>
      <w:r w:rsidRPr="00293098">
        <w:rPr>
          <w:sz w:val="24"/>
          <w:szCs w:val="24"/>
        </w:rPr>
        <w:t>Для досягнення стратегічного бачення, у Стратегії розвитку громади, серед інших, визначено наступні стратегічні та операційні цілі економічного розвитку ТГ:</w:t>
      </w:r>
    </w:p>
    <w:p w14:paraId="26C1682A" w14:textId="77777777" w:rsidR="004D689F" w:rsidRDefault="004D689F" w:rsidP="004D689F">
      <w:pPr>
        <w:tabs>
          <w:tab w:val="left" w:pos="567"/>
        </w:tabs>
        <w:spacing w:after="0" w:line="240" w:lineRule="auto"/>
        <w:ind w:firstLine="567"/>
        <w:rPr>
          <w:sz w:val="24"/>
          <w:szCs w:val="24"/>
        </w:rPr>
      </w:pPr>
      <w:r w:rsidRPr="00293098">
        <w:rPr>
          <w:sz w:val="24"/>
          <w:szCs w:val="24"/>
        </w:rPr>
        <w:t>СТРАТЕГІЧНА ЦІЛЬ 1.  Е</w:t>
      </w:r>
      <w:r>
        <w:rPr>
          <w:sz w:val="24"/>
          <w:szCs w:val="24"/>
        </w:rPr>
        <w:t xml:space="preserve">кономічний розвиток громади, що базується на місцевих ресурсах. </w:t>
      </w:r>
      <w:r w:rsidRPr="00293098">
        <w:rPr>
          <w:sz w:val="24"/>
          <w:szCs w:val="24"/>
        </w:rPr>
        <w:cr/>
      </w:r>
      <w:r>
        <w:rPr>
          <w:sz w:val="24"/>
          <w:szCs w:val="24"/>
        </w:rPr>
        <w:t xml:space="preserve">Операційна ціль </w:t>
      </w:r>
      <w:r w:rsidRPr="00293098">
        <w:rPr>
          <w:sz w:val="24"/>
          <w:szCs w:val="24"/>
        </w:rPr>
        <w:t xml:space="preserve">1.1. </w:t>
      </w:r>
      <w:r>
        <w:rPr>
          <w:sz w:val="24"/>
          <w:szCs w:val="24"/>
        </w:rPr>
        <w:t>Розвиток МСП.</w:t>
      </w:r>
      <w:r w:rsidRPr="00293098">
        <w:rPr>
          <w:sz w:val="24"/>
          <w:szCs w:val="24"/>
        </w:rPr>
        <w:t xml:space="preserve"> </w:t>
      </w:r>
      <w:r w:rsidRPr="00293098">
        <w:rPr>
          <w:sz w:val="24"/>
          <w:szCs w:val="24"/>
        </w:rPr>
        <w:cr/>
      </w:r>
      <w:r>
        <w:rPr>
          <w:sz w:val="24"/>
          <w:szCs w:val="24"/>
        </w:rPr>
        <w:t xml:space="preserve">Операційна ціль </w:t>
      </w:r>
      <w:r w:rsidRPr="00293098">
        <w:rPr>
          <w:sz w:val="24"/>
          <w:szCs w:val="24"/>
        </w:rPr>
        <w:t xml:space="preserve">1.2. </w:t>
      </w:r>
      <w:r>
        <w:rPr>
          <w:sz w:val="24"/>
          <w:szCs w:val="24"/>
        </w:rPr>
        <w:t>Залучення інвестицій в розвиток громади.</w:t>
      </w:r>
    </w:p>
    <w:p w14:paraId="64C5E96C" w14:textId="77777777" w:rsidR="004D689F" w:rsidRDefault="004D689F" w:rsidP="004D689F">
      <w:pPr>
        <w:tabs>
          <w:tab w:val="left" w:pos="567"/>
        </w:tabs>
        <w:spacing w:after="0" w:line="240" w:lineRule="auto"/>
        <w:rPr>
          <w:sz w:val="24"/>
          <w:szCs w:val="24"/>
        </w:rPr>
      </w:pPr>
      <w:r w:rsidRPr="00413174">
        <w:rPr>
          <w:sz w:val="24"/>
          <w:szCs w:val="24"/>
        </w:rPr>
        <w:t>Операційна ціль</w:t>
      </w:r>
      <w:r>
        <w:rPr>
          <w:sz w:val="24"/>
          <w:szCs w:val="24"/>
        </w:rPr>
        <w:t xml:space="preserve"> 1.3. Зовнішнє позиціонування громади.</w:t>
      </w:r>
    </w:p>
    <w:p w14:paraId="1798D018" w14:textId="77777777" w:rsidR="004D689F" w:rsidRDefault="004D689F" w:rsidP="004D689F">
      <w:pPr>
        <w:tabs>
          <w:tab w:val="left" w:pos="567"/>
        </w:tabs>
        <w:spacing w:after="0" w:line="240" w:lineRule="auto"/>
        <w:rPr>
          <w:sz w:val="24"/>
          <w:szCs w:val="24"/>
        </w:rPr>
      </w:pPr>
      <w:r w:rsidRPr="00413174">
        <w:rPr>
          <w:sz w:val="24"/>
          <w:szCs w:val="24"/>
        </w:rPr>
        <w:t>Операційна ціль</w:t>
      </w:r>
      <w:r>
        <w:rPr>
          <w:sz w:val="24"/>
          <w:szCs w:val="24"/>
        </w:rPr>
        <w:t xml:space="preserve"> 1.4 Розвиток туристичного потенціалу громади.</w:t>
      </w:r>
    </w:p>
    <w:p w14:paraId="5C73E5DC" w14:textId="77777777" w:rsidR="004D689F" w:rsidRDefault="004D689F" w:rsidP="004D689F">
      <w:pPr>
        <w:tabs>
          <w:tab w:val="left" w:pos="567"/>
        </w:tabs>
        <w:spacing w:after="0" w:line="240" w:lineRule="auto"/>
        <w:ind w:firstLine="567"/>
        <w:rPr>
          <w:sz w:val="24"/>
          <w:szCs w:val="24"/>
        </w:rPr>
      </w:pPr>
    </w:p>
    <w:p w14:paraId="65460B27" w14:textId="77777777" w:rsidR="004D689F" w:rsidRDefault="004D689F" w:rsidP="004D689F">
      <w:pPr>
        <w:tabs>
          <w:tab w:val="left" w:pos="567"/>
        </w:tabs>
        <w:spacing w:after="0" w:line="240" w:lineRule="auto"/>
        <w:ind w:firstLine="567"/>
        <w:jc w:val="both"/>
        <w:rPr>
          <w:sz w:val="24"/>
          <w:szCs w:val="24"/>
        </w:rPr>
      </w:pPr>
      <w:r w:rsidRPr="002948A2">
        <w:rPr>
          <w:sz w:val="24"/>
          <w:szCs w:val="24"/>
        </w:rPr>
        <w:t xml:space="preserve">Відповідно до Стратегії розвитку </w:t>
      </w:r>
      <w:r>
        <w:rPr>
          <w:sz w:val="24"/>
          <w:szCs w:val="24"/>
        </w:rPr>
        <w:t>Ніжинської МТГ</w:t>
      </w:r>
      <w:r w:rsidRPr="002948A2">
        <w:rPr>
          <w:sz w:val="24"/>
          <w:szCs w:val="24"/>
        </w:rPr>
        <w:t xml:space="preserve"> на 20</w:t>
      </w:r>
      <w:r>
        <w:rPr>
          <w:sz w:val="24"/>
          <w:szCs w:val="24"/>
        </w:rPr>
        <w:t>23</w:t>
      </w:r>
      <w:r w:rsidRPr="002948A2">
        <w:rPr>
          <w:sz w:val="24"/>
          <w:szCs w:val="24"/>
        </w:rPr>
        <w:t xml:space="preserve"> – 2027 рр., </w:t>
      </w:r>
      <w:proofErr w:type="spellStart"/>
      <w:r w:rsidRPr="002948A2">
        <w:rPr>
          <w:sz w:val="24"/>
          <w:szCs w:val="24"/>
        </w:rPr>
        <w:t>візія</w:t>
      </w:r>
      <w:proofErr w:type="spellEnd"/>
      <w:r>
        <w:rPr>
          <w:sz w:val="24"/>
          <w:szCs w:val="24"/>
        </w:rPr>
        <w:t xml:space="preserve"> реалістичного сценарію</w:t>
      </w:r>
      <w:r w:rsidRPr="002948A2">
        <w:rPr>
          <w:sz w:val="24"/>
          <w:szCs w:val="24"/>
        </w:rPr>
        <w:t xml:space="preserve"> економічного розвитку </w:t>
      </w:r>
      <w:r>
        <w:rPr>
          <w:sz w:val="24"/>
          <w:szCs w:val="24"/>
        </w:rPr>
        <w:t>Ніжинської М</w:t>
      </w:r>
      <w:r w:rsidRPr="002948A2">
        <w:rPr>
          <w:sz w:val="24"/>
          <w:szCs w:val="24"/>
        </w:rPr>
        <w:t>ТГ, визначена за участю громади</w:t>
      </w:r>
      <w:r>
        <w:rPr>
          <w:sz w:val="24"/>
          <w:szCs w:val="24"/>
        </w:rPr>
        <w:t xml:space="preserve">, </w:t>
      </w:r>
      <w:r w:rsidRPr="002948A2">
        <w:rPr>
          <w:sz w:val="24"/>
          <w:szCs w:val="24"/>
        </w:rPr>
        <w:t xml:space="preserve">містить наступні ознаки, які характеризуватимуть </w:t>
      </w:r>
      <w:r>
        <w:rPr>
          <w:sz w:val="24"/>
          <w:szCs w:val="24"/>
        </w:rPr>
        <w:t>її</w:t>
      </w:r>
      <w:r w:rsidRPr="002948A2">
        <w:rPr>
          <w:sz w:val="24"/>
          <w:szCs w:val="24"/>
        </w:rPr>
        <w:t xml:space="preserve"> після втілення стратегії:</w:t>
      </w:r>
    </w:p>
    <w:p w14:paraId="4B26B607"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 xml:space="preserve">Громада поступово формує свій новий імідж інвестиційно-привабливої території: високотехнологічний та екологічний. Внаслідок ефективної політики місцевої та регіональної влади громада залучає стратегічних інвесторів у пріоритетні галузі економіки, логістику  та безпеку. </w:t>
      </w:r>
    </w:p>
    <w:p w14:paraId="272202BC"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 xml:space="preserve">Громада здійснює інвентаризацію земель та формує портфель привабливих інвестиційних пропозицій, активно просуваючи їх на інвестиційні ринки. </w:t>
      </w:r>
    </w:p>
    <w:p w14:paraId="5ECFB81E" w14:textId="77777777" w:rsidR="004D689F" w:rsidRPr="00185BEA" w:rsidRDefault="004D689F" w:rsidP="005602E3">
      <w:pPr>
        <w:pStyle w:val="aa"/>
        <w:numPr>
          <w:ilvl w:val="0"/>
          <w:numId w:val="16"/>
        </w:numPr>
        <w:tabs>
          <w:tab w:val="left" w:pos="851"/>
        </w:tabs>
        <w:spacing w:after="0" w:line="240" w:lineRule="auto"/>
        <w:ind w:left="0" w:firstLine="709"/>
        <w:contextualSpacing w:val="0"/>
        <w:jc w:val="both"/>
        <w:rPr>
          <w:sz w:val="24"/>
          <w:szCs w:val="24"/>
        </w:rPr>
      </w:pPr>
      <w:r w:rsidRPr="00185BEA">
        <w:rPr>
          <w:sz w:val="24"/>
          <w:szCs w:val="24"/>
        </w:rPr>
        <w:t xml:space="preserve">    Набуває нового імпульсу розвиток промислового виробництва на основі новітніх технологій та інновацій</w:t>
      </w:r>
      <w:r>
        <w:rPr>
          <w:sz w:val="24"/>
          <w:szCs w:val="24"/>
        </w:rPr>
        <w:t>.</w:t>
      </w:r>
    </w:p>
    <w:p w14:paraId="61D73E39"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 xml:space="preserve">Громада поступово підвищує ефективність системи надання комунальних послуг, у тому числі транспортно-логістичні, </w:t>
      </w:r>
      <w:proofErr w:type="spellStart"/>
      <w:r w:rsidRPr="00185BEA">
        <w:rPr>
          <w:sz w:val="24"/>
          <w:szCs w:val="24"/>
        </w:rPr>
        <w:t>енерго</w:t>
      </w:r>
      <w:proofErr w:type="spellEnd"/>
      <w:r w:rsidRPr="00185BEA">
        <w:rPr>
          <w:sz w:val="24"/>
          <w:szCs w:val="24"/>
        </w:rPr>
        <w:t>-, водо-, теплопостачання, поводження з ТПВ та благоустрою.</w:t>
      </w:r>
    </w:p>
    <w:p w14:paraId="197AFD0E"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Підвищуються доходи малого та середнього бізнесу, проте динаміка має незначні позитивні показники.</w:t>
      </w:r>
    </w:p>
    <w:p w14:paraId="1E4ACE97"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Поступово зростає рівень доходів населення, що стимулює внутрішній ринок.</w:t>
      </w:r>
    </w:p>
    <w:p w14:paraId="36E43BCA"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В громаду поступово заходять інвестори, зокрема у галузі з високою доданою вартістю, а також у сферу туризму, в тому числі й «зеленого» (активно розвивається туристично-рекреаційна галузь, включаючи садиби зеленого туризму, туристичні маршрути вихідного дня тощо).</w:t>
      </w:r>
    </w:p>
    <w:p w14:paraId="6CD6926A"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Продовження процесів децентралізації забезпечує можливість більш ефективно залучати кошти державного і місцевих бюджетів у розвиток виробничої і невиробничої інфраструктури, зокрема житлово-комунального, дорожнього господарства, транспортних та інформаційних комунікацій.</w:t>
      </w:r>
    </w:p>
    <w:p w14:paraId="7EBBEB22"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Залучення державних субвенції та коштів з ДФРР разом з планом модернізації інженерної та соціальної інфраструктури в середньостроковій перспективі дозволять підвищити рівень комфорту та покращити стан логістичної інфраструктури громади.</w:t>
      </w:r>
    </w:p>
    <w:p w14:paraId="0A3876A9"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В громаді створено умови для ефективної роботи бізнес-інкубаторів, модернізації системи освіти, залучення інвестицій у стартапи, тощо.</w:t>
      </w:r>
    </w:p>
    <w:p w14:paraId="332CD5E3" w14:textId="77777777" w:rsidR="004D689F" w:rsidRPr="00185BEA" w:rsidRDefault="004D689F" w:rsidP="005602E3">
      <w:pPr>
        <w:pStyle w:val="aa"/>
        <w:numPr>
          <w:ilvl w:val="0"/>
          <w:numId w:val="16"/>
        </w:numPr>
        <w:tabs>
          <w:tab w:val="left" w:pos="1134"/>
        </w:tabs>
        <w:spacing w:after="0" w:line="240" w:lineRule="auto"/>
        <w:ind w:left="0" w:firstLine="709"/>
        <w:contextualSpacing w:val="0"/>
        <w:jc w:val="both"/>
        <w:rPr>
          <w:sz w:val="24"/>
          <w:szCs w:val="24"/>
        </w:rPr>
      </w:pPr>
      <w:r w:rsidRPr="00185BEA">
        <w:rPr>
          <w:sz w:val="24"/>
          <w:szCs w:val="24"/>
        </w:rPr>
        <w:t xml:space="preserve">Активність мешканців громади підвищується, формуються нові громадські організації, в </w:t>
      </w:r>
      <w:proofErr w:type="spellStart"/>
      <w:r w:rsidRPr="00185BEA">
        <w:rPr>
          <w:sz w:val="24"/>
          <w:szCs w:val="24"/>
        </w:rPr>
        <w:t>т.ч</w:t>
      </w:r>
      <w:proofErr w:type="spellEnd"/>
      <w:r w:rsidRPr="00185BEA">
        <w:rPr>
          <w:sz w:val="24"/>
          <w:szCs w:val="24"/>
        </w:rPr>
        <w:t xml:space="preserve">. що реалізують соціальні </w:t>
      </w:r>
      <w:proofErr w:type="spellStart"/>
      <w:r w:rsidRPr="00185BEA">
        <w:rPr>
          <w:sz w:val="24"/>
          <w:szCs w:val="24"/>
        </w:rPr>
        <w:t>проєкти</w:t>
      </w:r>
      <w:proofErr w:type="spellEnd"/>
      <w:r w:rsidRPr="00185BEA">
        <w:rPr>
          <w:sz w:val="24"/>
          <w:szCs w:val="24"/>
        </w:rPr>
        <w:t xml:space="preserve"> у галузі прав людини та гендерної рівності, які додатково залучають позабюджетні кошти для розвитку громади та активізації громадянського суспільства.</w:t>
      </w:r>
    </w:p>
    <w:p w14:paraId="5A162A8C" w14:textId="77777777" w:rsidR="004D689F" w:rsidRDefault="004D689F" w:rsidP="004D689F">
      <w:pPr>
        <w:tabs>
          <w:tab w:val="left" w:pos="567"/>
        </w:tabs>
        <w:spacing w:after="0" w:line="240" w:lineRule="auto"/>
        <w:ind w:firstLine="567"/>
        <w:jc w:val="both"/>
        <w:rPr>
          <w:sz w:val="24"/>
          <w:szCs w:val="24"/>
        </w:rPr>
      </w:pPr>
    </w:p>
    <w:p w14:paraId="1F6B28D5" w14:textId="77777777" w:rsidR="004D689F" w:rsidRDefault="004D689F" w:rsidP="004D689F">
      <w:pPr>
        <w:tabs>
          <w:tab w:val="left" w:pos="567"/>
        </w:tabs>
        <w:spacing w:after="0" w:line="240" w:lineRule="auto"/>
        <w:ind w:firstLine="567"/>
        <w:jc w:val="both"/>
        <w:rPr>
          <w:sz w:val="24"/>
          <w:szCs w:val="24"/>
        </w:rPr>
      </w:pPr>
    </w:p>
    <w:p w14:paraId="6D0A4366" w14:textId="77777777" w:rsidR="004D689F" w:rsidRDefault="004D689F" w:rsidP="004D689F">
      <w:pPr>
        <w:tabs>
          <w:tab w:val="left" w:pos="567"/>
        </w:tabs>
        <w:spacing w:after="0" w:line="240" w:lineRule="auto"/>
        <w:ind w:firstLine="567"/>
        <w:jc w:val="both"/>
        <w:rPr>
          <w:sz w:val="24"/>
          <w:szCs w:val="24"/>
        </w:rPr>
      </w:pPr>
    </w:p>
    <w:p w14:paraId="3DC89FF5" w14:textId="77777777" w:rsidR="004D689F" w:rsidRDefault="004D689F" w:rsidP="004D689F">
      <w:pPr>
        <w:tabs>
          <w:tab w:val="left" w:pos="567"/>
        </w:tabs>
        <w:spacing w:after="0" w:line="240" w:lineRule="auto"/>
        <w:ind w:firstLine="567"/>
        <w:jc w:val="both"/>
        <w:rPr>
          <w:sz w:val="24"/>
          <w:szCs w:val="24"/>
        </w:rPr>
      </w:pPr>
    </w:p>
    <w:p w14:paraId="54AD563D" w14:textId="77777777" w:rsidR="004D689F" w:rsidRDefault="004D689F" w:rsidP="004D689F">
      <w:pPr>
        <w:tabs>
          <w:tab w:val="left" w:pos="567"/>
        </w:tabs>
        <w:spacing w:after="0" w:line="240" w:lineRule="auto"/>
        <w:ind w:firstLine="567"/>
        <w:jc w:val="both"/>
        <w:rPr>
          <w:sz w:val="24"/>
          <w:szCs w:val="24"/>
        </w:rPr>
      </w:pPr>
    </w:p>
    <w:p w14:paraId="18D25301" w14:textId="77777777" w:rsidR="004D689F" w:rsidRDefault="004D689F" w:rsidP="004D689F">
      <w:pPr>
        <w:tabs>
          <w:tab w:val="left" w:pos="567"/>
        </w:tabs>
        <w:spacing w:after="0" w:line="240" w:lineRule="auto"/>
        <w:ind w:firstLine="567"/>
        <w:jc w:val="both"/>
        <w:rPr>
          <w:sz w:val="24"/>
          <w:szCs w:val="24"/>
        </w:rPr>
      </w:pPr>
    </w:p>
    <w:p w14:paraId="57C715F8" w14:textId="77777777" w:rsidR="004D689F" w:rsidRPr="002948A2" w:rsidRDefault="004D689F" w:rsidP="004D689F">
      <w:pPr>
        <w:spacing w:after="0" w:line="240" w:lineRule="auto"/>
        <w:ind w:firstLine="567"/>
        <w:jc w:val="both"/>
        <w:rPr>
          <w:sz w:val="24"/>
          <w:szCs w:val="24"/>
        </w:rPr>
      </w:pPr>
      <w:r w:rsidRPr="002948A2">
        <w:rPr>
          <w:sz w:val="24"/>
          <w:szCs w:val="24"/>
        </w:rPr>
        <w:t xml:space="preserve">Із урахуванням всіх вищевказаних пріоритетів, формулювання візії місцевого економічного розвитку </w:t>
      </w:r>
      <w:r>
        <w:rPr>
          <w:sz w:val="24"/>
          <w:szCs w:val="24"/>
        </w:rPr>
        <w:t>Ніжинської МТГ</w:t>
      </w:r>
      <w:r w:rsidRPr="002948A2">
        <w:rPr>
          <w:sz w:val="24"/>
          <w:szCs w:val="24"/>
        </w:rPr>
        <w:t xml:space="preserve"> має наступний вигляд: </w:t>
      </w:r>
    </w:p>
    <w:p w14:paraId="0BA2A550" w14:textId="77777777" w:rsidR="004D689F" w:rsidRPr="002948A2" w:rsidRDefault="004D689F" w:rsidP="004D689F">
      <w:pPr>
        <w:spacing w:after="0" w:line="240" w:lineRule="auto"/>
        <w:ind w:firstLine="567"/>
        <w:jc w:val="both"/>
        <w:rPr>
          <w:sz w:val="24"/>
          <w:szCs w:val="24"/>
        </w:rPr>
      </w:pPr>
      <w:r>
        <w:rPr>
          <w:sz w:val="24"/>
          <w:szCs w:val="24"/>
        </w:rPr>
        <w:t>Ніжинська міська</w:t>
      </w:r>
      <w:r w:rsidRPr="002948A2">
        <w:rPr>
          <w:sz w:val="24"/>
          <w:szCs w:val="24"/>
        </w:rPr>
        <w:t xml:space="preserve"> ТГ – економічно розвинута та фінансово стабільна громада з розвинутою інфраструктурою, екологічно чистою територією, забезпеченням населення робочими місцями, якісними послугами, високою культурою і свідомістю мешканців. </w:t>
      </w:r>
    </w:p>
    <w:p w14:paraId="79AC95D9" w14:textId="77777777" w:rsidR="004D689F" w:rsidRPr="002948A2" w:rsidRDefault="004D689F" w:rsidP="004D689F">
      <w:pPr>
        <w:spacing w:after="0" w:line="240" w:lineRule="auto"/>
        <w:ind w:firstLine="567"/>
        <w:jc w:val="both"/>
        <w:rPr>
          <w:sz w:val="24"/>
          <w:szCs w:val="24"/>
        </w:rPr>
      </w:pPr>
      <w:r>
        <w:rPr>
          <w:sz w:val="24"/>
          <w:szCs w:val="24"/>
        </w:rPr>
        <w:t>Е</w:t>
      </w:r>
      <w:r w:rsidRPr="002948A2">
        <w:rPr>
          <w:sz w:val="24"/>
          <w:szCs w:val="24"/>
        </w:rPr>
        <w:t>кономічн</w:t>
      </w:r>
      <w:r>
        <w:rPr>
          <w:sz w:val="24"/>
          <w:szCs w:val="24"/>
        </w:rPr>
        <w:t>ий</w:t>
      </w:r>
      <w:r w:rsidRPr="002948A2">
        <w:rPr>
          <w:sz w:val="24"/>
          <w:szCs w:val="24"/>
        </w:rPr>
        <w:t xml:space="preserve"> компонент – стратегічної </w:t>
      </w:r>
      <w:r>
        <w:rPr>
          <w:sz w:val="24"/>
          <w:szCs w:val="24"/>
        </w:rPr>
        <w:t>цілі</w:t>
      </w:r>
      <w:r w:rsidRPr="002948A2">
        <w:rPr>
          <w:sz w:val="24"/>
          <w:szCs w:val="24"/>
        </w:rPr>
        <w:t xml:space="preserve"> 1 – економічний розвиток </w:t>
      </w:r>
      <w:r>
        <w:rPr>
          <w:sz w:val="24"/>
          <w:szCs w:val="24"/>
        </w:rPr>
        <w:t xml:space="preserve">громади, що базується на місцевих ресурсах передбачає </w:t>
      </w:r>
      <w:r w:rsidRPr="002948A2">
        <w:rPr>
          <w:sz w:val="24"/>
          <w:szCs w:val="24"/>
        </w:rPr>
        <w:t>диверсифік</w:t>
      </w:r>
      <w:r>
        <w:rPr>
          <w:sz w:val="24"/>
          <w:szCs w:val="24"/>
        </w:rPr>
        <w:t>ацію</w:t>
      </w:r>
      <w:r w:rsidRPr="002948A2">
        <w:rPr>
          <w:sz w:val="24"/>
          <w:szCs w:val="24"/>
        </w:rPr>
        <w:t xml:space="preserve"> місцев</w:t>
      </w:r>
      <w:r>
        <w:rPr>
          <w:sz w:val="24"/>
          <w:szCs w:val="24"/>
        </w:rPr>
        <w:t>ої</w:t>
      </w:r>
      <w:r w:rsidRPr="002948A2">
        <w:rPr>
          <w:sz w:val="24"/>
          <w:szCs w:val="24"/>
        </w:rPr>
        <w:t xml:space="preserve"> економік</w:t>
      </w:r>
      <w:r>
        <w:rPr>
          <w:sz w:val="24"/>
          <w:szCs w:val="24"/>
        </w:rPr>
        <w:t>и</w:t>
      </w:r>
      <w:r w:rsidRPr="002948A2">
        <w:rPr>
          <w:sz w:val="24"/>
          <w:szCs w:val="24"/>
        </w:rPr>
        <w:t>, завдяки формуванню інвестиційно-привабливого іміджу її території, створення інфраструктурного, інституційного, кадрового забезпечення притоку інвестицій та підтримка перспективних напрямків економічного розвитку громади.</w:t>
      </w:r>
    </w:p>
    <w:p w14:paraId="6CFD90FA" w14:textId="77777777" w:rsidR="004D689F" w:rsidRPr="002948A2" w:rsidRDefault="004D689F" w:rsidP="004D689F">
      <w:pPr>
        <w:spacing w:after="0" w:line="240" w:lineRule="auto"/>
        <w:ind w:firstLine="567"/>
        <w:jc w:val="both"/>
        <w:rPr>
          <w:sz w:val="24"/>
          <w:szCs w:val="24"/>
        </w:rPr>
      </w:pPr>
      <w:r w:rsidRPr="002948A2">
        <w:rPr>
          <w:sz w:val="24"/>
          <w:szCs w:val="24"/>
        </w:rPr>
        <w:t>Цілі економічного розвитку</w:t>
      </w:r>
      <w:r>
        <w:rPr>
          <w:sz w:val="24"/>
          <w:szCs w:val="24"/>
        </w:rPr>
        <w:t>:</w:t>
      </w:r>
    </w:p>
    <w:p w14:paraId="56AFBD6E" w14:textId="77777777" w:rsidR="004D689F" w:rsidRPr="002948A2" w:rsidRDefault="004D689F" w:rsidP="004D689F">
      <w:pPr>
        <w:spacing w:after="0" w:line="240" w:lineRule="auto"/>
        <w:ind w:firstLine="567"/>
        <w:jc w:val="both"/>
        <w:rPr>
          <w:sz w:val="24"/>
          <w:szCs w:val="24"/>
        </w:rPr>
      </w:pPr>
      <w:r w:rsidRPr="002948A2">
        <w:rPr>
          <w:sz w:val="24"/>
          <w:szCs w:val="24"/>
        </w:rPr>
        <w:t>Програма економічного розвитку громади повинна сформувати та утримувати інституційну базу економічного розвитку, яка включає в себе як традиційні для території громади види аграрного бізнесу</w:t>
      </w:r>
      <w:r>
        <w:rPr>
          <w:sz w:val="24"/>
          <w:szCs w:val="24"/>
        </w:rPr>
        <w:t>, промисловості, торгівлі</w:t>
      </w:r>
      <w:r w:rsidRPr="002948A2">
        <w:rPr>
          <w:sz w:val="24"/>
          <w:szCs w:val="24"/>
        </w:rPr>
        <w:t xml:space="preserve">, так і інші роботи, використання місцевого потенціалу для створення доданої вартості продуктів та послуг ТГ, які зроблять ТГ привабливою громадою. Такий задум реалізовуватимуть через поєднання таких чинників: </w:t>
      </w:r>
    </w:p>
    <w:p w14:paraId="2F03137B" w14:textId="77777777" w:rsidR="004D689F" w:rsidRDefault="004D689F" w:rsidP="005602E3">
      <w:pPr>
        <w:pStyle w:val="aa"/>
        <w:numPr>
          <w:ilvl w:val="0"/>
          <w:numId w:val="9"/>
        </w:numPr>
        <w:spacing w:after="0" w:line="240" w:lineRule="auto"/>
        <w:ind w:left="0" w:firstLine="567"/>
        <w:jc w:val="both"/>
        <w:rPr>
          <w:sz w:val="24"/>
          <w:szCs w:val="24"/>
        </w:rPr>
      </w:pPr>
      <w:r w:rsidRPr="002948A2">
        <w:rPr>
          <w:sz w:val="24"/>
          <w:szCs w:val="24"/>
        </w:rPr>
        <w:t>привабливість диверсифікованого бізнесу;</w:t>
      </w:r>
    </w:p>
    <w:p w14:paraId="240F2C74" w14:textId="77777777" w:rsidR="004D689F" w:rsidRDefault="004D689F" w:rsidP="005602E3">
      <w:pPr>
        <w:pStyle w:val="aa"/>
        <w:numPr>
          <w:ilvl w:val="0"/>
          <w:numId w:val="9"/>
        </w:numPr>
        <w:spacing w:after="0" w:line="240" w:lineRule="auto"/>
        <w:ind w:left="0" w:firstLine="567"/>
        <w:jc w:val="both"/>
        <w:rPr>
          <w:sz w:val="24"/>
          <w:szCs w:val="24"/>
        </w:rPr>
      </w:pPr>
      <w:r w:rsidRPr="002948A2">
        <w:rPr>
          <w:sz w:val="24"/>
          <w:szCs w:val="24"/>
        </w:rPr>
        <w:t>наявні можливості розвитку бізнесу та допомоги з його утримання й розширення;</w:t>
      </w:r>
    </w:p>
    <w:p w14:paraId="75291EA7" w14:textId="77777777" w:rsidR="004D689F" w:rsidRDefault="004D689F" w:rsidP="005602E3">
      <w:pPr>
        <w:pStyle w:val="aa"/>
        <w:numPr>
          <w:ilvl w:val="0"/>
          <w:numId w:val="9"/>
        </w:numPr>
        <w:spacing w:after="0" w:line="240" w:lineRule="auto"/>
        <w:ind w:left="0" w:firstLine="567"/>
        <w:jc w:val="both"/>
        <w:rPr>
          <w:sz w:val="24"/>
          <w:szCs w:val="24"/>
        </w:rPr>
      </w:pPr>
      <w:r w:rsidRPr="002948A2">
        <w:rPr>
          <w:sz w:val="24"/>
          <w:szCs w:val="24"/>
        </w:rPr>
        <w:t>посил</w:t>
      </w:r>
      <w:r>
        <w:rPr>
          <w:sz w:val="24"/>
          <w:szCs w:val="24"/>
        </w:rPr>
        <w:t>ення</w:t>
      </w:r>
      <w:r w:rsidRPr="002948A2">
        <w:rPr>
          <w:sz w:val="24"/>
          <w:szCs w:val="24"/>
        </w:rPr>
        <w:t xml:space="preserve"> інституційн</w:t>
      </w:r>
      <w:r>
        <w:rPr>
          <w:sz w:val="24"/>
          <w:szCs w:val="24"/>
        </w:rPr>
        <w:t>ої</w:t>
      </w:r>
      <w:r w:rsidRPr="002948A2">
        <w:rPr>
          <w:sz w:val="24"/>
          <w:szCs w:val="24"/>
        </w:rPr>
        <w:t xml:space="preserve"> та технічн</w:t>
      </w:r>
      <w:r>
        <w:rPr>
          <w:sz w:val="24"/>
          <w:szCs w:val="24"/>
        </w:rPr>
        <w:t>ої</w:t>
      </w:r>
      <w:r w:rsidRPr="002948A2">
        <w:rPr>
          <w:sz w:val="24"/>
          <w:szCs w:val="24"/>
        </w:rPr>
        <w:t xml:space="preserve"> спроможн</w:t>
      </w:r>
      <w:r>
        <w:rPr>
          <w:sz w:val="24"/>
          <w:szCs w:val="24"/>
        </w:rPr>
        <w:t>ості</w:t>
      </w:r>
      <w:r w:rsidRPr="002948A2">
        <w:rPr>
          <w:sz w:val="24"/>
          <w:szCs w:val="24"/>
        </w:rPr>
        <w:t xml:space="preserve"> місцевих органів влади та комунального підприємства у сфері поводження з ТПВ;</w:t>
      </w:r>
    </w:p>
    <w:p w14:paraId="4589D591" w14:textId="77777777" w:rsidR="004D689F" w:rsidRDefault="004D689F" w:rsidP="005602E3">
      <w:pPr>
        <w:pStyle w:val="aa"/>
        <w:numPr>
          <w:ilvl w:val="0"/>
          <w:numId w:val="9"/>
        </w:numPr>
        <w:spacing w:after="0" w:line="240" w:lineRule="auto"/>
        <w:ind w:left="0" w:firstLine="567"/>
        <w:jc w:val="both"/>
        <w:rPr>
          <w:sz w:val="24"/>
          <w:szCs w:val="24"/>
        </w:rPr>
      </w:pPr>
      <w:r w:rsidRPr="002948A2">
        <w:rPr>
          <w:sz w:val="24"/>
          <w:szCs w:val="24"/>
        </w:rPr>
        <w:t>всебічний розвиток та відновлення громади</w:t>
      </w:r>
      <w:r>
        <w:rPr>
          <w:sz w:val="24"/>
          <w:szCs w:val="24"/>
        </w:rPr>
        <w:t xml:space="preserve">; </w:t>
      </w:r>
    </w:p>
    <w:p w14:paraId="53D300E7" w14:textId="77777777" w:rsidR="004D689F" w:rsidRDefault="004D689F" w:rsidP="005602E3">
      <w:pPr>
        <w:pStyle w:val="aa"/>
        <w:numPr>
          <w:ilvl w:val="0"/>
          <w:numId w:val="9"/>
        </w:numPr>
        <w:spacing w:after="0" w:line="240" w:lineRule="auto"/>
        <w:ind w:left="0" w:firstLine="567"/>
        <w:jc w:val="both"/>
        <w:rPr>
          <w:sz w:val="24"/>
          <w:szCs w:val="24"/>
        </w:rPr>
      </w:pPr>
      <w:r>
        <w:rPr>
          <w:sz w:val="24"/>
          <w:szCs w:val="24"/>
        </w:rPr>
        <w:t>зменшення трудової міграції</w:t>
      </w:r>
      <w:r w:rsidRPr="002948A2">
        <w:rPr>
          <w:sz w:val="24"/>
          <w:szCs w:val="24"/>
        </w:rPr>
        <w:t>;</w:t>
      </w:r>
    </w:p>
    <w:p w14:paraId="60D686F7" w14:textId="77777777" w:rsidR="004D689F" w:rsidRDefault="004D689F" w:rsidP="005602E3">
      <w:pPr>
        <w:pStyle w:val="aa"/>
        <w:numPr>
          <w:ilvl w:val="0"/>
          <w:numId w:val="9"/>
        </w:numPr>
        <w:spacing w:after="0" w:line="240" w:lineRule="auto"/>
        <w:ind w:left="0" w:firstLine="567"/>
        <w:jc w:val="both"/>
        <w:rPr>
          <w:sz w:val="24"/>
          <w:szCs w:val="24"/>
        </w:rPr>
      </w:pPr>
      <w:r w:rsidRPr="002948A2">
        <w:rPr>
          <w:sz w:val="24"/>
          <w:szCs w:val="24"/>
        </w:rPr>
        <w:t>співпраця місцевих органів влади з мешканцями та суб’єктами підприємницької діяльності;</w:t>
      </w:r>
    </w:p>
    <w:p w14:paraId="2104A4E6" w14:textId="77777777" w:rsidR="004D689F" w:rsidRDefault="004D689F" w:rsidP="005602E3">
      <w:pPr>
        <w:pStyle w:val="aa"/>
        <w:numPr>
          <w:ilvl w:val="0"/>
          <w:numId w:val="9"/>
        </w:numPr>
        <w:spacing w:after="0" w:line="240" w:lineRule="auto"/>
        <w:ind w:left="0" w:firstLine="567"/>
        <w:jc w:val="both"/>
        <w:rPr>
          <w:sz w:val="24"/>
          <w:szCs w:val="24"/>
        </w:rPr>
      </w:pPr>
      <w:r w:rsidRPr="002948A2">
        <w:rPr>
          <w:sz w:val="24"/>
          <w:szCs w:val="24"/>
        </w:rPr>
        <w:t>формування привабливого інвестиційно</w:t>
      </w:r>
      <w:r>
        <w:rPr>
          <w:sz w:val="24"/>
          <w:szCs w:val="24"/>
        </w:rPr>
        <w:t xml:space="preserve">го клімату на території громади та </w:t>
      </w:r>
      <w:r w:rsidRPr="002948A2">
        <w:rPr>
          <w:sz w:val="24"/>
          <w:szCs w:val="24"/>
        </w:rPr>
        <w:t>залучення інвесторів</w:t>
      </w:r>
      <w:r>
        <w:rPr>
          <w:sz w:val="24"/>
          <w:szCs w:val="24"/>
        </w:rPr>
        <w:t>;</w:t>
      </w:r>
    </w:p>
    <w:p w14:paraId="4A36C600" w14:textId="77777777" w:rsidR="004D689F" w:rsidRPr="002948A2" w:rsidRDefault="004D689F" w:rsidP="005602E3">
      <w:pPr>
        <w:pStyle w:val="aa"/>
        <w:numPr>
          <w:ilvl w:val="0"/>
          <w:numId w:val="9"/>
        </w:numPr>
        <w:spacing w:after="0" w:line="240" w:lineRule="auto"/>
        <w:ind w:left="0" w:firstLine="567"/>
        <w:jc w:val="both"/>
        <w:rPr>
          <w:sz w:val="24"/>
          <w:szCs w:val="24"/>
        </w:rPr>
      </w:pPr>
      <w:r w:rsidRPr="002948A2">
        <w:rPr>
          <w:sz w:val="24"/>
          <w:szCs w:val="24"/>
        </w:rPr>
        <w:t xml:space="preserve">активна промоція виробництва та залучення зовнішніх фондів, які посилюють ефективність </w:t>
      </w:r>
      <w:r>
        <w:rPr>
          <w:sz w:val="24"/>
          <w:szCs w:val="24"/>
        </w:rPr>
        <w:t xml:space="preserve">промислових підприємств та </w:t>
      </w:r>
      <w:r w:rsidRPr="002948A2">
        <w:rPr>
          <w:sz w:val="24"/>
          <w:szCs w:val="24"/>
        </w:rPr>
        <w:t>сільськогосподарського виробництва</w:t>
      </w:r>
      <w:r>
        <w:rPr>
          <w:sz w:val="24"/>
          <w:szCs w:val="24"/>
        </w:rPr>
        <w:t>, посилення національних та міжнародних торгівельних шляхів</w:t>
      </w:r>
      <w:r w:rsidRPr="002948A2">
        <w:rPr>
          <w:sz w:val="24"/>
          <w:szCs w:val="24"/>
        </w:rPr>
        <w:t>.</w:t>
      </w:r>
    </w:p>
    <w:p w14:paraId="3256BB8D" w14:textId="77777777" w:rsidR="004D689F" w:rsidRPr="002948A2" w:rsidRDefault="004D689F" w:rsidP="004D689F">
      <w:pPr>
        <w:spacing w:after="0" w:line="240" w:lineRule="auto"/>
        <w:ind w:firstLine="567"/>
        <w:jc w:val="both"/>
        <w:rPr>
          <w:sz w:val="24"/>
          <w:szCs w:val="24"/>
        </w:rPr>
      </w:pPr>
    </w:p>
    <w:p w14:paraId="4465E9FD" w14:textId="77777777" w:rsidR="004D689F" w:rsidRDefault="004D689F" w:rsidP="004D689F">
      <w:pPr>
        <w:spacing w:after="0" w:line="240" w:lineRule="auto"/>
      </w:pPr>
    </w:p>
    <w:p w14:paraId="14CE599E" w14:textId="77777777" w:rsidR="004D689F" w:rsidRDefault="004D689F" w:rsidP="004D689F">
      <w:pPr>
        <w:spacing w:after="0" w:line="240" w:lineRule="auto"/>
      </w:pPr>
    </w:p>
    <w:p w14:paraId="4B50B98C" w14:textId="77777777" w:rsidR="004D689F" w:rsidRDefault="004D689F" w:rsidP="004D689F">
      <w:pPr>
        <w:spacing w:after="0" w:line="240" w:lineRule="auto"/>
        <w:jc w:val="center"/>
      </w:pPr>
    </w:p>
    <w:p w14:paraId="72EAFDB5" w14:textId="77777777" w:rsidR="004D689F" w:rsidRDefault="004D689F" w:rsidP="004D689F">
      <w:pPr>
        <w:spacing w:after="0" w:line="240" w:lineRule="auto"/>
        <w:jc w:val="center"/>
      </w:pPr>
    </w:p>
    <w:p w14:paraId="3C13FE64" w14:textId="77777777" w:rsidR="004D689F" w:rsidRDefault="004D689F" w:rsidP="004D689F">
      <w:pPr>
        <w:spacing w:after="0" w:line="240" w:lineRule="auto"/>
        <w:jc w:val="center"/>
      </w:pPr>
    </w:p>
    <w:p w14:paraId="6613230F" w14:textId="77777777" w:rsidR="004D689F" w:rsidRDefault="004D689F" w:rsidP="004D689F">
      <w:pPr>
        <w:spacing w:after="0" w:line="240" w:lineRule="auto"/>
        <w:jc w:val="center"/>
      </w:pPr>
    </w:p>
    <w:p w14:paraId="0CC89548" w14:textId="4622AA62" w:rsidR="00E6601E" w:rsidRDefault="00E6601E">
      <w:pPr>
        <w:spacing w:after="0" w:line="240" w:lineRule="auto"/>
        <w:jc w:val="center"/>
      </w:pPr>
    </w:p>
    <w:p w14:paraId="3AEF4A78" w14:textId="5295369A" w:rsidR="00E6601E" w:rsidRDefault="00E6601E">
      <w:pPr>
        <w:spacing w:after="0" w:line="240" w:lineRule="auto"/>
        <w:jc w:val="center"/>
      </w:pPr>
    </w:p>
    <w:p w14:paraId="415C9B25" w14:textId="77777777" w:rsidR="00E6601E" w:rsidRDefault="00E6601E">
      <w:pPr>
        <w:spacing w:after="0" w:line="240" w:lineRule="auto"/>
        <w:jc w:val="center"/>
      </w:pPr>
    </w:p>
    <w:p w14:paraId="69438006" w14:textId="77777777" w:rsidR="00AC70CB" w:rsidRDefault="00AC70CB">
      <w:pPr>
        <w:spacing w:after="0" w:line="240" w:lineRule="auto"/>
        <w:jc w:val="center"/>
      </w:pPr>
    </w:p>
    <w:p w14:paraId="69438007" w14:textId="77777777" w:rsidR="00AC70CB" w:rsidRDefault="00AC70CB">
      <w:pPr>
        <w:spacing w:after="0" w:line="240" w:lineRule="auto"/>
        <w:jc w:val="center"/>
      </w:pPr>
    </w:p>
    <w:p w14:paraId="69438008" w14:textId="77777777" w:rsidR="00AC70CB" w:rsidRDefault="00AC70CB">
      <w:pPr>
        <w:spacing w:after="0" w:line="240" w:lineRule="auto"/>
        <w:jc w:val="center"/>
      </w:pPr>
    </w:p>
    <w:p w14:paraId="69438009" w14:textId="77777777" w:rsidR="00AC70CB" w:rsidRDefault="00AC70CB">
      <w:pPr>
        <w:spacing w:after="0" w:line="240" w:lineRule="auto"/>
        <w:jc w:val="center"/>
      </w:pPr>
    </w:p>
    <w:p w14:paraId="6943800A" w14:textId="77777777" w:rsidR="00AC70CB" w:rsidRDefault="00AC70CB">
      <w:pPr>
        <w:spacing w:after="0" w:line="240" w:lineRule="auto"/>
        <w:jc w:val="center"/>
      </w:pPr>
    </w:p>
    <w:p w14:paraId="6943800B" w14:textId="77777777" w:rsidR="00AC70CB" w:rsidRDefault="00AC70CB">
      <w:pPr>
        <w:spacing w:after="0" w:line="240" w:lineRule="auto"/>
        <w:jc w:val="center"/>
      </w:pPr>
    </w:p>
    <w:p w14:paraId="6943800C" w14:textId="77777777" w:rsidR="00AC70CB" w:rsidRDefault="00AC70CB">
      <w:pPr>
        <w:spacing w:after="0" w:line="240" w:lineRule="auto"/>
        <w:jc w:val="center"/>
      </w:pPr>
    </w:p>
    <w:p w14:paraId="6943800D" w14:textId="77777777" w:rsidR="00AC70CB" w:rsidRDefault="00AC70CB">
      <w:pPr>
        <w:spacing w:after="0" w:line="240" w:lineRule="auto"/>
        <w:jc w:val="center"/>
      </w:pPr>
    </w:p>
    <w:p w14:paraId="6943800E" w14:textId="77777777" w:rsidR="00AC70CB" w:rsidRDefault="00AC70CB">
      <w:pPr>
        <w:spacing w:after="0" w:line="240" w:lineRule="auto"/>
        <w:jc w:val="center"/>
      </w:pPr>
    </w:p>
    <w:p w14:paraId="6943800F" w14:textId="77777777" w:rsidR="00AC70CB" w:rsidRDefault="00AC70CB">
      <w:pPr>
        <w:spacing w:after="0" w:line="240" w:lineRule="auto"/>
        <w:jc w:val="center"/>
      </w:pPr>
    </w:p>
    <w:p w14:paraId="69438010" w14:textId="77777777" w:rsidR="00AC70CB" w:rsidRDefault="00AC70CB">
      <w:pPr>
        <w:spacing w:after="0" w:line="240" w:lineRule="auto"/>
        <w:jc w:val="center"/>
      </w:pPr>
    </w:p>
    <w:p w14:paraId="69438011" w14:textId="77777777" w:rsidR="00AC70CB" w:rsidRDefault="00AC70CB">
      <w:pPr>
        <w:spacing w:after="0" w:line="240" w:lineRule="auto"/>
        <w:jc w:val="center"/>
      </w:pPr>
    </w:p>
    <w:p w14:paraId="69438012" w14:textId="77777777" w:rsidR="00AC70CB" w:rsidRDefault="00AC70CB">
      <w:pPr>
        <w:spacing w:after="0" w:line="240" w:lineRule="auto"/>
        <w:jc w:val="center"/>
      </w:pPr>
    </w:p>
    <w:p w14:paraId="69438013" w14:textId="77777777" w:rsidR="00AC70CB" w:rsidRDefault="00AC70CB">
      <w:pPr>
        <w:spacing w:after="0" w:line="240" w:lineRule="auto"/>
        <w:jc w:val="center"/>
      </w:pPr>
    </w:p>
    <w:p w14:paraId="69438014" w14:textId="77777777" w:rsidR="00AC70CB" w:rsidRDefault="00AC70CB">
      <w:pPr>
        <w:spacing w:after="0" w:line="240" w:lineRule="auto"/>
        <w:jc w:val="center"/>
      </w:pPr>
    </w:p>
    <w:p w14:paraId="69438015" w14:textId="77777777" w:rsidR="00AC70CB" w:rsidRDefault="00AC70CB">
      <w:pPr>
        <w:spacing w:after="0" w:line="240" w:lineRule="auto"/>
        <w:jc w:val="center"/>
      </w:pPr>
    </w:p>
    <w:p w14:paraId="69438016" w14:textId="77777777" w:rsidR="00AC70CB" w:rsidRDefault="00AC70CB">
      <w:pPr>
        <w:spacing w:after="0" w:line="240" w:lineRule="auto"/>
        <w:jc w:val="center"/>
      </w:pPr>
    </w:p>
    <w:p w14:paraId="69438017" w14:textId="77777777" w:rsidR="00AC70CB" w:rsidRDefault="00AC70CB">
      <w:pPr>
        <w:spacing w:after="0" w:line="240" w:lineRule="auto"/>
        <w:jc w:val="center"/>
      </w:pPr>
    </w:p>
    <w:p w14:paraId="69438018" w14:textId="77777777" w:rsidR="00AC70CB" w:rsidRDefault="00AC70CB">
      <w:pPr>
        <w:spacing w:after="0" w:line="240" w:lineRule="auto"/>
        <w:jc w:val="center"/>
      </w:pPr>
    </w:p>
    <w:p w14:paraId="69438019" w14:textId="77777777" w:rsidR="00AC70CB" w:rsidRDefault="00AC70CB">
      <w:pPr>
        <w:spacing w:after="0" w:line="240" w:lineRule="auto"/>
        <w:jc w:val="center"/>
      </w:pPr>
    </w:p>
    <w:p w14:paraId="6943801A" w14:textId="77777777" w:rsidR="00AC70CB" w:rsidRDefault="00AC70CB">
      <w:pPr>
        <w:spacing w:after="0" w:line="240" w:lineRule="auto"/>
        <w:jc w:val="center"/>
      </w:pPr>
    </w:p>
    <w:p w14:paraId="6943801B" w14:textId="77777777" w:rsidR="00AC70CB" w:rsidRDefault="00AC70CB">
      <w:pPr>
        <w:spacing w:after="0" w:line="240" w:lineRule="auto"/>
        <w:jc w:val="center"/>
      </w:pPr>
    </w:p>
    <w:p w14:paraId="6943801C" w14:textId="77777777" w:rsidR="00AC70CB" w:rsidRDefault="00AC70CB">
      <w:pPr>
        <w:spacing w:after="0" w:line="240" w:lineRule="auto"/>
        <w:jc w:val="center"/>
      </w:pPr>
    </w:p>
    <w:p w14:paraId="6943801D" w14:textId="77777777" w:rsidR="00AC70CB" w:rsidRDefault="00AC70CB">
      <w:pPr>
        <w:spacing w:after="0" w:line="240" w:lineRule="auto"/>
        <w:jc w:val="center"/>
      </w:pPr>
    </w:p>
    <w:p w14:paraId="6943801E" w14:textId="77777777" w:rsidR="00AC70CB" w:rsidRDefault="00AC70CB">
      <w:pPr>
        <w:spacing w:after="0" w:line="240" w:lineRule="auto"/>
        <w:jc w:val="center"/>
      </w:pPr>
    </w:p>
    <w:p w14:paraId="6943801F" w14:textId="77777777" w:rsidR="00AC70CB" w:rsidRDefault="00AC70CB">
      <w:pPr>
        <w:spacing w:after="0" w:line="240" w:lineRule="auto"/>
        <w:jc w:val="center"/>
      </w:pPr>
    </w:p>
    <w:p w14:paraId="69438020" w14:textId="77777777" w:rsidR="00AC70CB" w:rsidRDefault="00DD78B2">
      <w:pPr>
        <w:spacing w:after="0" w:line="240" w:lineRule="auto"/>
        <w:jc w:val="center"/>
        <w:rPr>
          <w:b/>
          <w:sz w:val="48"/>
          <w:szCs w:val="48"/>
        </w:rPr>
      </w:pPr>
      <w:r>
        <w:rPr>
          <w:b/>
          <w:sz w:val="48"/>
          <w:szCs w:val="48"/>
        </w:rPr>
        <w:t xml:space="preserve">Частина 2. </w:t>
      </w:r>
    </w:p>
    <w:p w14:paraId="69438021" w14:textId="77777777" w:rsidR="00AC70CB" w:rsidRDefault="00DD78B2">
      <w:pPr>
        <w:spacing w:after="0" w:line="240" w:lineRule="auto"/>
        <w:jc w:val="center"/>
        <w:rPr>
          <w:b/>
          <w:sz w:val="48"/>
          <w:szCs w:val="48"/>
        </w:rPr>
      </w:pPr>
      <w:proofErr w:type="spellStart"/>
      <w:r>
        <w:rPr>
          <w:b/>
          <w:sz w:val="48"/>
          <w:szCs w:val="48"/>
        </w:rPr>
        <w:t>Проєкти</w:t>
      </w:r>
      <w:proofErr w:type="spellEnd"/>
      <w:r>
        <w:rPr>
          <w:b/>
          <w:sz w:val="48"/>
          <w:szCs w:val="48"/>
        </w:rPr>
        <w:t xml:space="preserve"> місцевого економічного розвитку</w:t>
      </w:r>
    </w:p>
    <w:p w14:paraId="69438022" w14:textId="77777777" w:rsidR="00AC70CB" w:rsidRDefault="00AC70CB">
      <w:pPr>
        <w:spacing w:after="0" w:line="240" w:lineRule="auto"/>
        <w:jc w:val="center"/>
      </w:pPr>
    </w:p>
    <w:p w14:paraId="69438023" w14:textId="77777777" w:rsidR="00AC70CB" w:rsidRDefault="00AC70CB">
      <w:pPr>
        <w:spacing w:after="0" w:line="240" w:lineRule="auto"/>
        <w:jc w:val="center"/>
      </w:pPr>
    </w:p>
    <w:p w14:paraId="69438024" w14:textId="77777777" w:rsidR="00AC70CB" w:rsidRDefault="00AC70CB">
      <w:pPr>
        <w:spacing w:after="0" w:line="240" w:lineRule="auto"/>
        <w:jc w:val="center"/>
      </w:pPr>
    </w:p>
    <w:p w14:paraId="69438025" w14:textId="77777777" w:rsidR="00AC70CB" w:rsidRDefault="00AC70CB">
      <w:pPr>
        <w:spacing w:after="0" w:line="240" w:lineRule="auto"/>
        <w:jc w:val="center"/>
      </w:pPr>
    </w:p>
    <w:p w14:paraId="69438026" w14:textId="77777777" w:rsidR="00AC70CB" w:rsidRDefault="00AC70CB">
      <w:pPr>
        <w:spacing w:after="0" w:line="240" w:lineRule="auto"/>
        <w:jc w:val="center"/>
      </w:pPr>
    </w:p>
    <w:p w14:paraId="69438027" w14:textId="77777777" w:rsidR="00AC70CB" w:rsidRDefault="00AC70CB">
      <w:pPr>
        <w:spacing w:after="0" w:line="240" w:lineRule="auto"/>
        <w:jc w:val="center"/>
      </w:pPr>
    </w:p>
    <w:p w14:paraId="69438028" w14:textId="77777777" w:rsidR="00AC70CB" w:rsidRDefault="00AC70CB">
      <w:pPr>
        <w:spacing w:after="0" w:line="240" w:lineRule="auto"/>
        <w:jc w:val="center"/>
      </w:pPr>
    </w:p>
    <w:p w14:paraId="69438029" w14:textId="77777777" w:rsidR="00AC70CB" w:rsidRDefault="00AC70CB">
      <w:pPr>
        <w:spacing w:after="0" w:line="240" w:lineRule="auto"/>
        <w:jc w:val="center"/>
      </w:pPr>
    </w:p>
    <w:p w14:paraId="6943802A" w14:textId="77777777" w:rsidR="00AC70CB" w:rsidRDefault="00AC70CB">
      <w:pPr>
        <w:spacing w:after="0" w:line="240" w:lineRule="auto"/>
        <w:jc w:val="center"/>
      </w:pPr>
    </w:p>
    <w:p w14:paraId="6943802B" w14:textId="77777777" w:rsidR="00AC70CB" w:rsidRDefault="00AC70CB">
      <w:pPr>
        <w:spacing w:after="0" w:line="240" w:lineRule="auto"/>
        <w:jc w:val="center"/>
      </w:pPr>
    </w:p>
    <w:p w14:paraId="6943802C" w14:textId="77777777" w:rsidR="00AC70CB" w:rsidRDefault="00AC70CB">
      <w:pPr>
        <w:spacing w:after="0" w:line="240" w:lineRule="auto"/>
        <w:jc w:val="center"/>
      </w:pPr>
    </w:p>
    <w:p w14:paraId="6943802D" w14:textId="77777777" w:rsidR="00AC70CB" w:rsidRDefault="00AC70CB">
      <w:pPr>
        <w:spacing w:after="0" w:line="240" w:lineRule="auto"/>
        <w:jc w:val="center"/>
      </w:pPr>
    </w:p>
    <w:p w14:paraId="6943802E" w14:textId="77777777" w:rsidR="00AC70CB" w:rsidRDefault="00AC70CB">
      <w:pPr>
        <w:spacing w:after="0" w:line="240" w:lineRule="auto"/>
        <w:jc w:val="center"/>
      </w:pPr>
    </w:p>
    <w:p w14:paraId="6943802F" w14:textId="77777777" w:rsidR="00AC70CB" w:rsidRDefault="00AC70CB">
      <w:pPr>
        <w:spacing w:after="0" w:line="240" w:lineRule="auto"/>
        <w:jc w:val="center"/>
      </w:pPr>
    </w:p>
    <w:p w14:paraId="69438030" w14:textId="77777777" w:rsidR="00AC70CB" w:rsidRDefault="00AC70CB">
      <w:pPr>
        <w:spacing w:after="0" w:line="240" w:lineRule="auto"/>
        <w:jc w:val="center"/>
      </w:pPr>
    </w:p>
    <w:p w14:paraId="69438031" w14:textId="77777777" w:rsidR="00AC70CB" w:rsidRDefault="00AC70CB">
      <w:pPr>
        <w:spacing w:after="0" w:line="240" w:lineRule="auto"/>
        <w:jc w:val="center"/>
      </w:pPr>
    </w:p>
    <w:p w14:paraId="69438032" w14:textId="77777777" w:rsidR="00AC70CB" w:rsidRDefault="00AC70CB">
      <w:pPr>
        <w:spacing w:after="0" w:line="240" w:lineRule="auto"/>
        <w:jc w:val="center"/>
      </w:pPr>
    </w:p>
    <w:p w14:paraId="69438033" w14:textId="77777777" w:rsidR="00AC70CB" w:rsidRDefault="00AC70CB">
      <w:pPr>
        <w:spacing w:after="0" w:line="240" w:lineRule="auto"/>
        <w:jc w:val="center"/>
      </w:pPr>
    </w:p>
    <w:p w14:paraId="69438034" w14:textId="77777777" w:rsidR="00AC70CB" w:rsidRDefault="00AC70CB">
      <w:pPr>
        <w:spacing w:after="0" w:line="240" w:lineRule="auto"/>
        <w:jc w:val="center"/>
      </w:pPr>
    </w:p>
    <w:p w14:paraId="69438035" w14:textId="77777777" w:rsidR="00AC70CB" w:rsidRDefault="00AC70CB">
      <w:pPr>
        <w:spacing w:after="0" w:line="240" w:lineRule="auto"/>
      </w:pPr>
    </w:p>
    <w:p w14:paraId="69438036" w14:textId="77777777" w:rsidR="00AC70CB" w:rsidRDefault="00AC70CB">
      <w:pPr>
        <w:spacing w:after="0" w:line="240" w:lineRule="auto"/>
        <w:jc w:val="center"/>
      </w:pPr>
    </w:p>
    <w:p w14:paraId="69438037" w14:textId="77777777" w:rsidR="00AC70CB" w:rsidRDefault="00AC70CB">
      <w:pPr>
        <w:spacing w:after="0" w:line="240" w:lineRule="auto"/>
        <w:jc w:val="center"/>
      </w:pPr>
    </w:p>
    <w:p w14:paraId="69438038" w14:textId="77777777" w:rsidR="00AC70CB" w:rsidRDefault="00DD78B2">
      <w:pPr>
        <w:spacing w:line="240" w:lineRule="auto"/>
      </w:pPr>
      <w:r>
        <w:br w:type="page"/>
      </w:r>
    </w:p>
    <w:p w14:paraId="69438039" w14:textId="77777777" w:rsidR="00AC70CB" w:rsidRDefault="00AC70CB">
      <w:pPr>
        <w:spacing w:after="0" w:line="240" w:lineRule="auto"/>
        <w:jc w:val="center"/>
        <w:rPr>
          <w:b/>
          <w:sz w:val="24"/>
          <w:szCs w:val="24"/>
        </w:rPr>
      </w:pPr>
    </w:p>
    <w:p w14:paraId="6943803A" w14:textId="56A78F6C" w:rsidR="00AC70CB" w:rsidRPr="00E013F2" w:rsidRDefault="00DD78B2">
      <w:pPr>
        <w:spacing w:after="0" w:line="240" w:lineRule="auto"/>
        <w:jc w:val="center"/>
        <w:rPr>
          <w:b/>
          <w:sz w:val="24"/>
          <w:szCs w:val="24"/>
        </w:rPr>
      </w:pPr>
      <w:r w:rsidRPr="00E013F2">
        <w:rPr>
          <w:b/>
          <w:sz w:val="24"/>
          <w:szCs w:val="24"/>
        </w:rPr>
        <w:t>ПРОЄКТ МІСЦЕВОГО ЕКОНОМІЧНОГО РОЗВИТКУ №1</w:t>
      </w:r>
    </w:p>
    <w:p w14:paraId="3DCCC3F2" w14:textId="77777777" w:rsidR="003F33F9" w:rsidRPr="00E013F2" w:rsidRDefault="003F33F9">
      <w:pPr>
        <w:spacing w:after="0" w:line="240" w:lineRule="auto"/>
        <w:jc w:val="center"/>
        <w:rPr>
          <w:b/>
          <w:sz w:val="24"/>
          <w:szCs w:val="24"/>
        </w:rPr>
      </w:pPr>
    </w:p>
    <w:p w14:paraId="62EE20E5" w14:textId="7E232A00" w:rsidR="002948A2" w:rsidRPr="00E013F2" w:rsidRDefault="003F33F9" w:rsidP="002948A2">
      <w:pPr>
        <w:spacing w:after="0" w:line="240" w:lineRule="auto"/>
        <w:jc w:val="center"/>
        <w:rPr>
          <w:rFonts w:ascii="Times New Roman" w:hAnsi="Times New Roman"/>
          <w:b/>
          <w:sz w:val="28"/>
          <w:szCs w:val="28"/>
        </w:rPr>
      </w:pPr>
      <w:r w:rsidRPr="00E013F2">
        <w:rPr>
          <w:rFonts w:ascii="Times New Roman" w:hAnsi="Times New Roman"/>
          <w:b/>
          <w:sz w:val="28"/>
          <w:szCs w:val="28"/>
        </w:rPr>
        <w:t xml:space="preserve">ПІДВИЩЕННЯ ОБІЗНАНОСТІ ПІДПРИЄМЦІВ НІЖИНСЬКОЇ </w:t>
      </w:r>
      <w:r w:rsidR="0002284E">
        <w:rPr>
          <w:rFonts w:ascii="Times New Roman" w:hAnsi="Times New Roman"/>
          <w:b/>
          <w:sz w:val="28"/>
          <w:szCs w:val="28"/>
        </w:rPr>
        <w:t>М</w:t>
      </w:r>
      <w:r w:rsidRPr="00E013F2">
        <w:rPr>
          <w:rFonts w:ascii="Times New Roman" w:hAnsi="Times New Roman"/>
          <w:b/>
          <w:sz w:val="28"/>
          <w:szCs w:val="28"/>
        </w:rPr>
        <w:t>ТГ ПРО ВИКОРИСТАННЯ ОГІРКА ЯК ГАСТРОБРЕНДУ У СВОЄМУ БІЗНЕСІ, СТВОРЕННЯ УМОВ ДЛЯ РОЗВИТКУ ГАСТРОБРЕНДУ У НІЖИНСЬКІЙ ТГ.</w:t>
      </w:r>
    </w:p>
    <w:p w14:paraId="76C04E20" w14:textId="77777777" w:rsidR="003F33F9" w:rsidRPr="00E013F2" w:rsidRDefault="003F33F9" w:rsidP="002948A2">
      <w:pPr>
        <w:spacing w:after="0" w:line="240" w:lineRule="auto"/>
        <w:jc w:val="center"/>
        <w:rPr>
          <w:rFonts w:ascii="Times New Roman" w:hAnsi="Times New Roman"/>
          <w:b/>
          <w:sz w:val="28"/>
          <w:szCs w:val="28"/>
        </w:rPr>
      </w:pPr>
    </w:p>
    <w:p w14:paraId="6470D452" w14:textId="77777777" w:rsidR="002948A2" w:rsidRPr="00E013F2" w:rsidRDefault="002948A2" w:rsidP="002948A2">
      <w:pPr>
        <w:spacing w:after="0" w:line="240" w:lineRule="auto"/>
        <w:jc w:val="center"/>
        <w:rPr>
          <w:rFonts w:ascii="Times New Roman" w:hAnsi="Times New Roman"/>
          <w:b/>
          <w:sz w:val="24"/>
          <w:szCs w:val="24"/>
        </w:rPr>
      </w:pPr>
      <w:r w:rsidRPr="00E013F2">
        <w:rPr>
          <w:rFonts w:ascii="Times New Roman" w:hAnsi="Times New Roman"/>
          <w:b/>
          <w:sz w:val="24"/>
          <w:szCs w:val="24"/>
        </w:rPr>
        <w:t>LOCAL ECONOMIC DEVELOPMENT ACTION PLAN/ПЛАН ДІЙ З МІСЦЕВОГО ЕКОНОМІЧНОГО РОЗВИТКУ</w:t>
      </w:r>
    </w:p>
    <w:p w14:paraId="578E338A" w14:textId="77777777" w:rsidR="002948A2" w:rsidRPr="00E013F2" w:rsidRDefault="002948A2" w:rsidP="002948A2">
      <w:pPr>
        <w:spacing w:after="0" w:line="240" w:lineRule="auto"/>
        <w:jc w:val="center"/>
        <w:rPr>
          <w:rFonts w:ascii="Times New Roman" w:hAnsi="Times New Roman"/>
          <w:b/>
          <w:sz w:val="24"/>
          <w:szCs w:val="24"/>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9"/>
        <w:gridCol w:w="2240"/>
        <w:gridCol w:w="609"/>
        <w:gridCol w:w="1384"/>
        <w:gridCol w:w="534"/>
        <w:gridCol w:w="2882"/>
      </w:tblGrid>
      <w:tr w:rsidR="002948A2" w:rsidRPr="007475D2" w14:paraId="4FE30DB0" w14:textId="77777777" w:rsidTr="00644FD0">
        <w:tc>
          <w:tcPr>
            <w:tcW w:w="9498" w:type="dxa"/>
            <w:gridSpan w:val="6"/>
          </w:tcPr>
          <w:p w14:paraId="055C289A" w14:textId="77777777" w:rsidR="002948A2" w:rsidRPr="00E013F2" w:rsidRDefault="002948A2" w:rsidP="00644FD0">
            <w:pPr>
              <w:spacing w:after="0" w:line="240" w:lineRule="auto"/>
              <w:jc w:val="center"/>
              <w:rPr>
                <w:rFonts w:ascii="Times New Roman" w:hAnsi="Times New Roman"/>
                <w:b/>
                <w:sz w:val="24"/>
                <w:szCs w:val="24"/>
              </w:rPr>
            </w:pPr>
            <w:proofErr w:type="spellStart"/>
            <w:r w:rsidRPr="00E013F2">
              <w:rPr>
                <w:rFonts w:ascii="Times New Roman" w:hAnsi="Times New Roman"/>
                <w:b/>
                <w:sz w:val="24"/>
                <w:szCs w:val="24"/>
              </w:rPr>
              <w:t>RelatedGoals</w:t>
            </w:r>
            <w:proofErr w:type="spellEnd"/>
            <w:r w:rsidRPr="00E013F2">
              <w:rPr>
                <w:rFonts w:ascii="Times New Roman" w:hAnsi="Times New Roman"/>
                <w:b/>
                <w:sz w:val="24"/>
                <w:szCs w:val="24"/>
              </w:rPr>
              <w:t xml:space="preserve"> /Цілі розвитку, до яких має відношення цей проект</w:t>
            </w:r>
          </w:p>
          <w:p w14:paraId="1026ED07" w14:textId="77777777" w:rsidR="00E013F2" w:rsidRPr="00E013F2" w:rsidRDefault="00E013F2" w:rsidP="00E013F2">
            <w:pPr>
              <w:spacing w:after="0" w:line="240" w:lineRule="auto"/>
              <w:ind w:firstLine="342"/>
              <w:jc w:val="both"/>
              <w:rPr>
                <w:rFonts w:ascii="Times New Roman" w:hAnsi="Times New Roman"/>
                <w:sz w:val="24"/>
                <w:szCs w:val="24"/>
              </w:rPr>
            </w:pPr>
            <w:proofErr w:type="spellStart"/>
            <w:r w:rsidRPr="00E013F2">
              <w:rPr>
                <w:rFonts w:ascii="Times New Roman" w:hAnsi="Times New Roman"/>
                <w:sz w:val="24"/>
                <w:szCs w:val="24"/>
              </w:rPr>
              <w:t>Проєкт</w:t>
            </w:r>
            <w:proofErr w:type="spellEnd"/>
            <w:r w:rsidRPr="00E013F2">
              <w:rPr>
                <w:rFonts w:ascii="Times New Roman" w:hAnsi="Times New Roman"/>
                <w:sz w:val="24"/>
                <w:szCs w:val="24"/>
              </w:rPr>
              <w:t xml:space="preserve"> спрямований на підтримку економічного розвитку Ніжинської територіальної громади через підвищення обізнаності підприємців про використання Ніжинського огірка як гастрономічного бренду. Це включає:</w:t>
            </w:r>
          </w:p>
          <w:p w14:paraId="405FE755" w14:textId="77777777" w:rsidR="00E013F2" w:rsidRPr="00E013F2" w:rsidRDefault="00E013F2" w:rsidP="005602E3">
            <w:pPr>
              <w:numPr>
                <w:ilvl w:val="0"/>
                <w:numId w:val="8"/>
              </w:numPr>
              <w:spacing w:after="0" w:line="240" w:lineRule="auto"/>
              <w:jc w:val="both"/>
              <w:rPr>
                <w:rFonts w:ascii="Times New Roman" w:hAnsi="Times New Roman"/>
                <w:sz w:val="24"/>
                <w:szCs w:val="24"/>
              </w:rPr>
            </w:pPr>
            <w:r w:rsidRPr="00E013F2">
              <w:rPr>
                <w:rFonts w:ascii="Times New Roman" w:hAnsi="Times New Roman"/>
                <w:b/>
                <w:bCs/>
                <w:sz w:val="24"/>
                <w:szCs w:val="24"/>
              </w:rPr>
              <w:t>Підтримку місцевих підприємців у розвитку бізнесу через бренд Ніжинського огірка</w:t>
            </w:r>
            <w:r w:rsidRPr="00E013F2">
              <w:rPr>
                <w:rFonts w:ascii="Times New Roman" w:hAnsi="Times New Roman"/>
                <w:sz w:val="24"/>
                <w:szCs w:val="24"/>
              </w:rPr>
              <w:br/>
              <w:t>Підвищення обізнаності підприємців громади щодо можливостей використання Ніжинського огірка у своїх продуктах допоможе збільшити конкурентоспроможність місцевого бізнесу. Це сприятиме розширенню асортименту продукції, посилить лояльність споживачів і підтримає виробників.</w:t>
            </w:r>
          </w:p>
          <w:p w14:paraId="3A3A6DCA" w14:textId="77777777" w:rsidR="00E013F2" w:rsidRPr="00E013F2" w:rsidRDefault="00E013F2" w:rsidP="005602E3">
            <w:pPr>
              <w:numPr>
                <w:ilvl w:val="0"/>
                <w:numId w:val="8"/>
              </w:numPr>
              <w:spacing w:after="0" w:line="240" w:lineRule="auto"/>
              <w:jc w:val="both"/>
              <w:rPr>
                <w:rFonts w:ascii="Times New Roman" w:hAnsi="Times New Roman"/>
                <w:sz w:val="24"/>
                <w:szCs w:val="24"/>
              </w:rPr>
            </w:pPr>
            <w:r w:rsidRPr="00E013F2">
              <w:rPr>
                <w:rFonts w:ascii="Times New Roman" w:hAnsi="Times New Roman"/>
                <w:b/>
                <w:bCs/>
                <w:sz w:val="24"/>
                <w:szCs w:val="24"/>
              </w:rPr>
              <w:t>Покращення економічної ситуації через розвиток гастрономічного туризму</w:t>
            </w:r>
            <w:r w:rsidRPr="00E013F2">
              <w:rPr>
                <w:rFonts w:ascii="Times New Roman" w:hAnsi="Times New Roman"/>
                <w:sz w:val="24"/>
                <w:szCs w:val="24"/>
              </w:rPr>
              <w:br/>
              <w:t>Популяризація Ніжинського огірка як бренду приверне увагу туристів і потенційних покупців з інших регіонів. Це допоможе залучити більше відвідувачів до громади, стимулюючи розвиток супутніх сфер, як-от готельний та ресторанний бізнес, і збільшить надходження до місцевого бюджету.</w:t>
            </w:r>
          </w:p>
          <w:p w14:paraId="6E92A3EA" w14:textId="77777777" w:rsidR="00E013F2" w:rsidRPr="00E013F2" w:rsidRDefault="00E013F2" w:rsidP="005602E3">
            <w:pPr>
              <w:numPr>
                <w:ilvl w:val="0"/>
                <w:numId w:val="8"/>
              </w:numPr>
              <w:spacing w:after="0" w:line="240" w:lineRule="auto"/>
              <w:jc w:val="both"/>
              <w:rPr>
                <w:rFonts w:ascii="Times New Roman" w:hAnsi="Times New Roman"/>
                <w:sz w:val="24"/>
                <w:szCs w:val="24"/>
              </w:rPr>
            </w:pPr>
            <w:r w:rsidRPr="00E013F2">
              <w:rPr>
                <w:rFonts w:ascii="Times New Roman" w:hAnsi="Times New Roman"/>
                <w:b/>
                <w:bCs/>
                <w:sz w:val="24"/>
                <w:szCs w:val="24"/>
              </w:rPr>
              <w:t>Створення умов для співпраці між підприємцями та підтримка нових ініціатив</w:t>
            </w:r>
            <w:r w:rsidRPr="00E013F2">
              <w:rPr>
                <w:rFonts w:ascii="Times New Roman" w:hAnsi="Times New Roman"/>
                <w:sz w:val="24"/>
                <w:szCs w:val="24"/>
              </w:rPr>
              <w:br/>
            </w:r>
            <w:proofErr w:type="spellStart"/>
            <w:r w:rsidRPr="00E013F2">
              <w:rPr>
                <w:rFonts w:ascii="Times New Roman" w:hAnsi="Times New Roman"/>
                <w:sz w:val="24"/>
                <w:szCs w:val="24"/>
              </w:rPr>
              <w:t>Проєкт</w:t>
            </w:r>
            <w:proofErr w:type="spellEnd"/>
            <w:r w:rsidRPr="00E013F2">
              <w:rPr>
                <w:rFonts w:ascii="Times New Roman" w:hAnsi="Times New Roman"/>
                <w:sz w:val="24"/>
                <w:szCs w:val="24"/>
              </w:rPr>
              <w:t xml:space="preserve"> стимулює взаємодію підприємців, обмін досвідом і сприяє виникненню нових бізнес-ініціатив, пов’язаних із виробництвом продукції, що базується на бренді Ніжинського огірка.</w:t>
            </w:r>
          </w:p>
          <w:p w14:paraId="5798E5EC" w14:textId="77777777" w:rsidR="00E013F2" w:rsidRPr="00E013F2" w:rsidRDefault="00E013F2" w:rsidP="00E013F2">
            <w:pPr>
              <w:spacing w:after="0" w:line="240" w:lineRule="auto"/>
              <w:jc w:val="both"/>
              <w:rPr>
                <w:rFonts w:ascii="Times New Roman" w:hAnsi="Times New Roman"/>
                <w:b/>
                <w:sz w:val="24"/>
                <w:szCs w:val="24"/>
              </w:rPr>
            </w:pPr>
            <w:r w:rsidRPr="00E013F2">
              <w:rPr>
                <w:rFonts w:ascii="Times New Roman" w:hAnsi="Times New Roman"/>
                <w:b/>
                <w:sz w:val="24"/>
                <w:szCs w:val="24"/>
              </w:rPr>
              <w:t>Цілі розвитку громади, на які спрямовано проект:</w:t>
            </w:r>
          </w:p>
          <w:p w14:paraId="27215EC0" w14:textId="5446E516" w:rsidR="00E013F2" w:rsidRPr="00E013F2" w:rsidRDefault="00FB38A8" w:rsidP="00E013F2">
            <w:pPr>
              <w:spacing w:after="0" w:line="240" w:lineRule="auto"/>
              <w:ind w:firstLine="459"/>
              <w:jc w:val="both"/>
              <w:rPr>
                <w:rFonts w:ascii="Times New Roman" w:hAnsi="Times New Roman"/>
                <w:sz w:val="24"/>
                <w:szCs w:val="24"/>
              </w:rPr>
            </w:pPr>
            <w:r>
              <w:rPr>
                <w:rFonts w:ascii="Times New Roman" w:hAnsi="Times New Roman"/>
                <w:sz w:val="24"/>
                <w:szCs w:val="24"/>
              </w:rPr>
              <w:t>Р</w:t>
            </w:r>
            <w:r w:rsidR="00E013F2" w:rsidRPr="00E013F2">
              <w:rPr>
                <w:rFonts w:ascii="Times New Roman" w:hAnsi="Times New Roman"/>
                <w:sz w:val="24"/>
                <w:szCs w:val="24"/>
              </w:rPr>
              <w:t>еалізація проекту дасть змогу сприяти розвитку підприємницького сектору як невід’ємної частини економіки, створенню умов для виробничого процесу, збільшенню виробництва переробленої продукції, а також</w:t>
            </w:r>
            <w:r w:rsidR="003A38A4" w:rsidRPr="007A48DB">
              <w:rPr>
                <w:rFonts w:ascii="Times New Roman" w:hAnsi="Times New Roman"/>
                <w:sz w:val="24"/>
                <w:szCs w:val="24"/>
              </w:rPr>
              <w:t xml:space="preserve"> </w:t>
            </w:r>
            <w:r w:rsidR="003A38A4">
              <w:rPr>
                <w:rFonts w:ascii="Times New Roman" w:hAnsi="Times New Roman"/>
                <w:sz w:val="24"/>
                <w:szCs w:val="24"/>
              </w:rPr>
              <w:t xml:space="preserve">збільшення зацікавленості  та туристичної привабливості регіону завдяки промоції </w:t>
            </w:r>
            <w:proofErr w:type="spellStart"/>
            <w:r w:rsidR="003A38A4">
              <w:rPr>
                <w:rFonts w:ascii="Times New Roman" w:hAnsi="Times New Roman"/>
                <w:sz w:val="24"/>
                <w:szCs w:val="24"/>
              </w:rPr>
              <w:t>гастробренду</w:t>
            </w:r>
            <w:proofErr w:type="spellEnd"/>
            <w:r w:rsidR="003A38A4">
              <w:rPr>
                <w:rFonts w:ascii="Times New Roman" w:hAnsi="Times New Roman"/>
                <w:sz w:val="24"/>
                <w:szCs w:val="24"/>
              </w:rPr>
              <w:t xml:space="preserve"> </w:t>
            </w:r>
            <w:r w:rsidR="00E013F2" w:rsidRPr="00E013F2">
              <w:rPr>
                <w:rFonts w:ascii="Times New Roman" w:hAnsi="Times New Roman"/>
                <w:sz w:val="24"/>
                <w:szCs w:val="24"/>
              </w:rPr>
              <w:t xml:space="preserve">. </w:t>
            </w:r>
          </w:p>
          <w:p w14:paraId="4C8F3AD9" w14:textId="77777777" w:rsidR="00E013F2" w:rsidRPr="00E013F2" w:rsidRDefault="00E013F2" w:rsidP="00E013F2">
            <w:pPr>
              <w:spacing w:after="0" w:line="240" w:lineRule="auto"/>
              <w:ind w:firstLine="459"/>
              <w:jc w:val="both"/>
              <w:rPr>
                <w:rFonts w:ascii="Times New Roman" w:hAnsi="Times New Roman"/>
                <w:b/>
                <w:bCs/>
                <w:sz w:val="24"/>
                <w:szCs w:val="24"/>
              </w:rPr>
            </w:pPr>
            <w:r w:rsidRPr="00E013F2">
              <w:rPr>
                <w:rFonts w:ascii="Times New Roman" w:hAnsi="Times New Roman"/>
                <w:b/>
                <w:bCs/>
                <w:sz w:val="24"/>
                <w:szCs w:val="24"/>
              </w:rPr>
              <w:t xml:space="preserve">Цілі розвитку громади, на які спрямовано </w:t>
            </w:r>
            <w:proofErr w:type="spellStart"/>
            <w:r w:rsidRPr="00E013F2">
              <w:rPr>
                <w:rFonts w:ascii="Times New Roman" w:hAnsi="Times New Roman"/>
                <w:b/>
                <w:bCs/>
                <w:sz w:val="24"/>
                <w:szCs w:val="24"/>
              </w:rPr>
              <w:t>проєкт</w:t>
            </w:r>
            <w:proofErr w:type="spellEnd"/>
            <w:r w:rsidRPr="00E013F2">
              <w:rPr>
                <w:rFonts w:ascii="Times New Roman" w:hAnsi="Times New Roman"/>
                <w:b/>
                <w:bCs/>
                <w:sz w:val="24"/>
                <w:szCs w:val="24"/>
              </w:rPr>
              <w:t>:</w:t>
            </w:r>
          </w:p>
          <w:p w14:paraId="2DD175C5" w14:textId="77777777" w:rsidR="00E013F2" w:rsidRPr="00E013F2" w:rsidRDefault="00E013F2" w:rsidP="00E013F2">
            <w:pPr>
              <w:spacing w:after="0" w:line="240" w:lineRule="auto"/>
              <w:ind w:firstLine="459"/>
              <w:jc w:val="both"/>
              <w:rPr>
                <w:rFonts w:ascii="Times New Roman" w:hAnsi="Times New Roman"/>
                <w:sz w:val="24"/>
                <w:szCs w:val="24"/>
              </w:rPr>
            </w:pPr>
            <w:r w:rsidRPr="00E013F2">
              <w:rPr>
                <w:rFonts w:ascii="Times New Roman" w:hAnsi="Times New Roman"/>
                <w:sz w:val="24"/>
                <w:szCs w:val="24"/>
              </w:rPr>
              <w:t>Цільовою групою проєкту є близько 20 місцевих підприємців, які отримають можливість розвивати свої бізнеси шляхом використання бренду Ніжинського огірка в продукції.</w:t>
            </w:r>
          </w:p>
          <w:p w14:paraId="579FBF5C" w14:textId="77777777" w:rsidR="00E013F2" w:rsidRPr="00E013F2" w:rsidRDefault="00E013F2" w:rsidP="00E013F2">
            <w:pPr>
              <w:spacing w:after="0" w:line="240" w:lineRule="auto"/>
              <w:ind w:firstLine="459"/>
              <w:jc w:val="both"/>
              <w:rPr>
                <w:rFonts w:ascii="Times New Roman" w:hAnsi="Times New Roman"/>
                <w:b/>
                <w:bCs/>
                <w:sz w:val="24"/>
                <w:szCs w:val="24"/>
              </w:rPr>
            </w:pPr>
            <w:r w:rsidRPr="00E013F2">
              <w:rPr>
                <w:rFonts w:ascii="Times New Roman" w:hAnsi="Times New Roman"/>
                <w:b/>
                <w:bCs/>
                <w:sz w:val="24"/>
                <w:szCs w:val="24"/>
              </w:rPr>
              <w:t>Якісні результати проєкту:</w:t>
            </w:r>
          </w:p>
          <w:p w14:paraId="267D207D" w14:textId="77777777" w:rsidR="00E013F2" w:rsidRPr="00E013F2" w:rsidRDefault="00E013F2" w:rsidP="00E013F2">
            <w:pPr>
              <w:spacing w:after="0" w:line="240" w:lineRule="auto"/>
              <w:ind w:firstLine="459"/>
              <w:jc w:val="both"/>
              <w:rPr>
                <w:rFonts w:ascii="Times New Roman" w:hAnsi="Times New Roman"/>
                <w:sz w:val="24"/>
                <w:szCs w:val="24"/>
              </w:rPr>
            </w:pPr>
            <w:r w:rsidRPr="00E013F2">
              <w:rPr>
                <w:rFonts w:ascii="Times New Roman" w:hAnsi="Times New Roman"/>
                <w:sz w:val="24"/>
                <w:szCs w:val="24"/>
              </w:rPr>
              <w:t xml:space="preserve">Реалізація проєкту сприятиме розвитку підприємницької активності в громаді, створенню умов для виробничих процесів і розширенню асортименту продукції, що базується на використанні Ніжинського огірка. </w:t>
            </w:r>
            <w:proofErr w:type="spellStart"/>
            <w:r w:rsidRPr="00E013F2">
              <w:rPr>
                <w:rFonts w:ascii="Times New Roman" w:hAnsi="Times New Roman"/>
                <w:sz w:val="24"/>
                <w:szCs w:val="24"/>
              </w:rPr>
              <w:t>Проєкт</w:t>
            </w:r>
            <w:proofErr w:type="spellEnd"/>
            <w:r w:rsidRPr="00E013F2">
              <w:rPr>
                <w:rFonts w:ascii="Times New Roman" w:hAnsi="Times New Roman"/>
                <w:sz w:val="24"/>
                <w:szCs w:val="24"/>
              </w:rPr>
              <w:t xml:space="preserve"> дозволить підприємцям покращити якість і конкурентоспроможність продукції, що виготовляється в громаді, та привертатиме увагу покупців з різних регіонів.</w:t>
            </w:r>
          </w:p>
          <w:p w14:paraId="29541CC0" w14:textId="77777777" w:rsidR="00E013F2" w:rsidRPr="00E013F2" w:rsidRDefault="00E013F2" w:rsidP="00E013F2">
            <w:pPr>
              <w:spacing w:after="0" w:line="240" w:lineRule="auto"/>
              <w:ind w:firstLine="459"/>
              <w:jc w:val="both"/>
              <w:rPr>
                <w:rFonts w:ascii="Times New Roman" w:hAnsi="Times New Roman"/>
                <w:b/>
                <w:bCs/>
                <w:sz w:val="24"/>
                <w:szCs w:val="24"/>
              </w:rPr>
            </w:pPr>
            <w:r w:rsidRPr="00E013F2">
              <w:rPr>
                <w:rFonts w:ascii="Times New Roman" w:hAnsi="Times New Roman"/>
                <w:b/>
                <w:bCs/>
                <w:sz w:val="24"/>
                <w:szCs w:val="24"/>
              </w:rPr>
              <w:t>Кількісні результати реалізації проєкту:</w:t>
            </w:r>
          </w:p>
          <w:p w14:paraId="1ADFB437" w14:textId="77777777" w:rsidR="00E013F2" w:rsidRPr="00E013F2" w:rsidRDefault="00E013F2" w:rsidP="005602E3">
            <w:pPr>
              <w:numPr>
                <w:ilvl w:val="0"/>
                <w:numId w:val="17"/>
              </w:numPr>
              <w:spacing w:after="0" w:line="240" w:lineRule="auto"/>
              <w:jc w:val="both"/>
              <w:rPr>
                <w:rFonts w:ascii="Times New Roman" w:hAnsi="Times New Roman"/>
                <w:sz w:val="24"/>
                <w:szCs w:val="24"/>
              </w:rPr>
            </w:pPr>
            <w:r w:rsidRPr="00E013F2">
              <w:rPr>
                <w:rFonts w:ascii="Times New Roman" w:hAnsi="Times New Roman"/>
                <w:b/>
                <w:bCs/>
                <w:sz w:val="24"/>
                <w:szCs w:val="24"/>
              </w:rPr>
              <w:t>Кількість підприємців</w:t>
            </w:r>
            <w:r w:rsidRPr="00E013F2">
              <w:rPr>
                <w:rFonts w:ascii="Times New Roman" w:hAnsi="Times New Roman"/>
                <w:sz w:val="24"/>
                <w:szCs w:val="24"/>
              </w:rPr>
              <w:t>, які скористаються можливістю розвитку продукції за допомогою бренду огірка, — 5-10 на місяць.</w:t>
            </w:r>
          </w:p>
          <w:p w14:paraId="131159E1" w14:textId="77777777" w:rsidR="00E013F2" w:rsidRPr="00E013F2" w:rsidRDefault="00E013F2" w:rsidP="005602E3">
            <w:pPr>
              <w:numPr>
                <w:ilvl w:val="0"/>
                <w:numId w:val="17"/>
              </w:numPr>
              <w:spacing w:after="0" w:line="240" w:lineRule="auto"/>
              <w:jc w:val="both"/>
              <w:rPr>
                <w:rFonts w:ascii="Times New Roman" w:hAnsi="Times New Roman"/>
                <w:sz w:val="24"/>
                <w:szCs w:val="24"/>
              </w:rPr>
            </w:pPr>
            <w:r w:rsidRPr="00E013F2">
              <w:rPr>
                <w:rFonts w:ascii="Times New Roman" w:hAnsi="Times New Roman"/>
                <w:b/>
                <w:bCs/>
                <w:sz w:val="24"/>
                <w:szCs w:val="24"/>
              </w:rPr>
              <w:t>Кількість організованих заходів</w:t>
            </w:r>
            <w:r w:rsidRPr="00E013F2">
              <w:rPr>
                <w:rFonts w:ascii="Times New Roman" w:hAnsi="Times New Roman"/>
                <w:sz w:val="24"/>
                <w:szCs w:val="24"/>
              </w:rPr>
              <w:t xml:space="preserve"> — щотижневі презентації продукції, інформаційні зустрічі з підприємцями.</w:t>
            </w:r>
          </w:p>
          <w:p w14:paraId="1BB1D38C" w14:textId="77777777" w:rsidR="00E013F2" w:rsidRPr="00E013F2" w:rsidRDefault="00E013F2" w:rsidP="005602E3">
            <w:pPr>
              <w:numPr>
                <w:ilvl w:val="0"/>
                <w:numId w:val="17"/>
              </w:numPr>
              <w:spacing w:after="0" w:line="240" w:lineRule="auto"/>
              <w:jc w:val="both"/>
              <w:rPr>
                <w:rFonts w:ascii="Times New Roman" w:hAnsi="Times New Roman"/>
                <w:sz w:val="24"/>
                <w:szCs w:val="24"/>
              </w:rPr>
            </w:pPr>
            <w:r w:rsidRPr="00E013F2">
              <w:rPr>
                <w:rFonts w:ascii="Times New Roman" w:hAnsi="Times New Roman"/>
                <w:b/>
                <w:bCs/>
                <w:sz w:val="24"/>
                <w:szCs w:val="24"/>
              </w:rPr>
              <w:t>Кількість нових продуктів на основі бренду огірка</w:t>
            </w:r>
            <w:r w:rsidRPr="00E013F2">
              <w:rPr>
                <w:rFonts w:ascii="Times New Roman" w:hAnsi="Times New Roman"/>
                <w:sz w:val="24"/>
                <w:szCs w:val="24"/>
              </w:rPr>
              <w:t xml:space="preserve"> — не менше 20 на рік.</w:t>
            </w:r>
          </w:p>
          <w:p w14:paraId="100D6E4A" w14:textId="77777777" w:rsidR="00E013F2" w:rsidRPr="00E013F2" w:rsidRDefault="00E013F2" w:rsidP="005602E3">
            <w:pPr>
              <w:numPr>
                <w:ilvl w:val="0"/>
                <w:numId w:val="17"/>
              </w:numPr>
              <w:spacing w:after="0" w:line="240" w:lineRule="auto"/>
              <w:jc w:val="both"/>
              <w:rPr>
                <w:rFonts w:ascii="Times New Roman" w:hAnsi="Times New Roman"/>
                <w:sz w:val="24"/>
                <w:szCs w:val="24"/>
              </w:rPr>
            </w:pPr>
            <w:r w:rsidRPr="00E013F2">
              <w:rPr>
                <w:rFonts w:ascii="Times New Roman" w:hAnsi="Times New Roman"/>
                <w:b/>
                <w:bCs/>
                <w:sz w:val="24"/>
                <w:szCs w:val="24"/>
              </w:rPr>
              <w:lastRenderedPageBreak/>
              <w:t>Залучення відвідувачів до заходів</w:t>
            </w:r>
            <w:r w:rsidRPr="00E013F2">
              <w:rPr>
                <w:rFonts w:ascii="Times New Roman" w:hAnsi="Times New Roman"/>
                <w:sz w:val="24"/>
                <w:szCs w:val="24"/>
              </w:rPr>
              <w:t xml:space="preserve"> — не менше 1000 осіб на рік.</w:t>
            </w:r>
          </w:p>
          <w:p w14:paraId="6E4CCAD9" w14:textId="2CB352BC" w:rsidR="00E013F2" w:rsidRPr="00E013F2" w:rsidRDefault="00E013F2" w:rsidP="005602E3">
            <w:pPr>
              <w:numPr>
                <w:ilvl w:val="0"/>
                <w:numId w:val="17"/>
              </w:numPr>
              <w:spacing w:after="0" w:line="240" w:lineRule="auto"/>
              <w:jc w:val="both"/>
              <w:rPr>
                <w:rFonts w:ascii="Times New Roman" w:hAnsi="Times New Roman"/>
                <w:sz w:val="24"/>
                <w:szCs w:val="24"/>
              </w:rPr>
            </w:pPr>
            <w:r w:rsidRPr="00E013F2">
              <w:rPr>
                <w:rFonts w:ascii="Times New Roman" w:hAnsi="Times New Roman"/>
                <w:b/>
                <w:bCs/>
                <w:sz w:val="24"/>
                <w:szCs w:val="24"/>
              </w:rPr>
              <w:t>Збільшення надходжень до місцевого бюджету</w:t>
            </w:r>
            <w:r w:rsidRPr="00E013F2">
              <w:rPr>
                <w:rFonts w:ascii="Times New Roman" w:hAnsi="Times New Roman"/>
                <w:sz w:val="24"/>
                <w:szCs w:val="24"/>
              </w:rPr>
              <w:t xml:space="preserve"> — близько </w:t>
            </w:r>
            <w:r>
              <w:rPr>
                <w:rFonts w:ascii="Times New Roman" w:hAnsi="Times New Roman"/>
                <w:sz w:val="24"/>
                <w:szCs w:val="24"/>
              </w:rPr>
              <w:t>5</w:t>
            </w:r>
            <w:r w:rsidRPr="00E013F2">
              <w:rPr>
                <w:rFonts w:ascii="Times New Roman" w:hAnsi="Times New Roman"/>
                <w:sz w:val="24"/>
                <w:szCs w:val="24"/>
              </w:rPr>
              <w:t>0 000 – 60 000 грн на рік через активне використання бренду в продукції підприємців.</w:t>
            </w:r>
          </w:p>
          <w:p w14:paraId="130EC8FE" w14:textId="77777777" w:rsidR="00E013F2" w:rsidRPr="00E013F2" w:rsidRDefault="00E013F2" w:rsidP="00E013F2">
            <w:pPr>
              <w:spacing w:after="0" w:line="240" w:lineRule="auto"/>
              <w:ind w:firstLine="459"/>
              <w:jc w:val="both"/>
              <w:rPr>
                <w:rFonts w:ascii="Times New Roman" w:hAnsi="Times New Roman"/>
                <w:sz w:val="24"/>
                <w:szCs w:val="24"/>
              </w:rPr>
            </w:pPr>
            <w:proofErr w:type="spellStart"/>
            <w:r w:rsidRPr="00E013F2">
              <w:rPr>
                <w:rFonts w:ascii="Times New Roman" w:hAnsi="Times New Roman"/>
                <w:sz w:val="24"/>
                <w:szCs w:val="24"/>
              </w:rPr>
              <w:t>Проєкт</w:t>
            </w:r>
            <w:proofErr w:type="spellEnd"/>
            <w:r w:rsidRPr="00E013F2">
              <w:rPr>
                <w:rFonts w:ascii="Times New Roman" w:hAnsi="Times New Roman"/>
                <w:sz w:val="24"/>
                <w:szCs w:val="24"/>
              </w:rPr>
              <w:t xml:space="preserve"> спрямований на закріплення Ніжинського огірка як унікального гастрономічного бренду, що підтримує розвиток економіки громади.</w:t>
            </w:r>
          </w:p>
          <w:p w14:paraId="0B8D8990" w14:textId="28472626" w:rsidR="002948A2" w:rsidRPr="00E013F2" w:rsidRDefault="002948A2" w:rsidP="005602E3">
            <w:pPr>
              <w:pStyle w:val="aa"/>
              <w:numPr>
                <w:ilvl w:val="0"/>
                <w:numId w:val="8"/>
              </w:numPr>
              <w:autoSpaceDE w:val="0"/>
              <w:autoSpaceDN w:val="0"/>
              <w:adjustRightInd w:val="0"/>
              <w:spacing w:after="0" w:line="240" w:lineRule="auto"/>
              <w:jc w:val="both"/>
              <w:rPr>
                <w:rFonts w:ascii="Roboto-Medium" w:hAnsi="Roboto-Medium" w:cs="Roboto-Medium"/>
                <w:color w:val="2C2565"/>
                <w:sz w:val="18"/>
                <w:szCs w:val="18"/>
                <w:lang w:eastAsia="uk-UA"/>
              </w:rPr>
            </w:pPr>
          </w:p>
        </w:tc>
      </w:tr>
      <w:tr w:rsidR="002948A2" w:rsidRPr="007475D2" w14:paraId="2A87F4E4" w14:textId="77777777" w:rsidTr="00644FD0">
        <w:tc>
          <w:tcPr>
            <w:tcW w:w="9498" w:type="dxa"/>
            <w:gridSpan w:val="6"/>
          </w:tcPr>
          <w:p w14:paraId="5490F180" w14:textId="77777777" w:rsidR="002948A2" w:rsidRPr="00FB38A8" w:rsidRDefault="002948A2" w:rsidP="00644FD0">
            <w:pPr>
              <w:spacing w:after="0" w:line="240" w:lineRule="auto"/>
              <w:jc w:val="center"/>
              <w:rPr>
                <w:rFonts w:ascii="Times New Roman" w:hAnsi="Times New Roman"/>
                <w:b/>
                <w:sz w:val="24"/>
                <w:szCs w:val="24"/>
              </w:rPr>
            </w:pPr>
            <w:proofErr w:type="spellStart"/>
            <w:r w:rsidRPr="00FB38A8">
              <w:rPr>
                <w:rFonts w:ascii="Times New Roman" w:hAnsi="Times New Roman"/>
                <w:b/>
                <w:sz w:val="24"/>
                <w:szCs w:val="24"/>
              </w:rPr>
              <w:lastRenderedPageBreak/>
              <w:t>BackgroundInformation</w:t>
            </w:r>
            <w:proofErr w:type="spellEnd"/>
            <w:r w:rsidRPr="00FB38A8">
              <w:rPr>
                <w:rFonts w:ascii="Times New Roman" w:hAnsi="Times New Roman"/>
                <w:b/>
                <w:sz w:val="24"/>
                <w:szCs w:val="24"/>
              </w:rPr>
              <w:t xml:space="preserve"> / Довідкова інформація</w:t>
            </w:r>
          </w:p>
          <w:p w14:paraId="555149C5" w14:textId="541573F1" w:rsidR="002948A2" w:rsidRPr="00FB38A8" w:rsidRDefault="00FB38A8" w:rsidP="00FB38A8">
            <w:pPr>
              <w:spacing w:after="0" w:line="240" w:lineRule="auto"/>
              <w:ind w:firstLine="342"/>
              <w:contextualSpacing/>
              <w:jc w:val="both"/>
              <w:rPr>
                <w:rFonts w:ascii="Times New Roman" w:hAnsi="Times New Roman"/>
                <w:sz w:val="24"/>
                <w:szCs w:val="24"/>
              </w:rPr>
            </w:pPr>
            <w:r w:rsidRPr="00FB38A8">
              <w:rPr>
                <w:rFonts w:ascii="Times New Roman" w:hAnsi="Times New Roman"/>
                <w:sz w:val="24"/>
                <w:szCs w:val="24"/>
              </w:rPr>
              <w:t>Метою проєкту є підвищення обізнаності підприємців Ніжинської громади про можливості використання бренду Ніжинського огірка у своїй діяльності, сприяння створенню конкурентоспроможної продукції та зміцнення гастрономічної ідентичності регіону.</w:t>
            </w:r>
          </w:p>
        </w:tc>
      </w:tr>
      <w:tr w:rsidR="002948A2" w:rsidRPr="007475D2" w14:paraId="4442AA7A" w14:textId="77777777" w:rsidTr="00644FD0">
        <w:tc>
          <w:tcPr>
            <w:tcW w:w="9498" w:type="dxa"/>
            <w:gridSpan w:val="6"/>
            <w:shd w:val="clear" w:color="auto" w:fill="D9D9D9"/>
          </w:tcPr>
          <w:p w14:paraId="3CCA9F00" w14:textId="77777777" w:rsidR="002948A2" w:rsidRPr="00FB38A8" w:rsidRDefault="002948A2" w:rsidP="00644FD0">
            <w:pPr>
              <w:spacing w:after="0" w:line="240" w:lineRule="auto"/>
              <w:jc w:val="center"/>
              <w:rPr>
                <w:rFonts w:ascii="Times New Roman" w:hAnsi="Times New Roman"/>
                <w:b/>
                <w:sz w:val="24"/>
                <w:szCs w:val="24"/>
              </w:rPr>
            </w:pPr>
            <w:proofErr w:type="spellStart"/>
            <w:r w:rsidRPr="00FB38A8">
              <w:rPr>
                <w:rFonts w:ascii="Times New Roman" w:hAnsi="Times New Roman"/>
                <w:b/>
                <w:sz w:val="24"/>
                <w:szCs w:val="24"/>
              </w:rPr>
              <w:t>MajorActionStepsand</w:t>
            </w:r>
            <w:proofErr w:type="spellEnd"/>
            <w:r w:rsidRPr="00FB38A8">
              <w:rPr>
                <w:rFonts w:ascii="Times New Roman" w:hAnsi="Times New Roman"/>
                <w:b/>
                <w:sz w:val="24"/>
                <w:szCs w:val="24"/>
              </w:rPr>
              <w:t xml:space="preserve"> Schedule / Ключові етапи дій та графік</w:t>
            </w:r>
          </w:p>
        </w:tc>
      </w:tr>
      <w:tr w:rsidR="002948A2" w:rsidRPr="007475D2" w14:paraId="677848B3" w14:textId="77777777" w:rsidTr="00FB38A8">
        <w:tc>
          <w:tcPr>
            <w:tcW w:w="6616" w:type="dxa"/>
            <w:gridSpan w:val="5"/>
          </w:tcPr>
          <w:p w14:paraId="4C92DE3D" w14:textId="77777777" w:rsidR="002948A2" w:rsidRPr="00FB38A8" w:rsidRDefault="002948A2" w:rsidP="00644FD0">
            <w:pPr>
              <w:spacing w:after="0" w:line="240" w:lineRule="auto"/>
              <w:jc w:val="center"/>
              <w:rPr>
                <w:rFonts w:ascii="Times New Roman" w:hAnsi="Times New Roman"/>
                <w:b/>
                <w:sz w:val="24"/>
                <w:szCs w:val="24"/>
              </w:rPr>
            </w:pPr>
            <w:proofErr w:type="spellStart"/>
            <w:r w:rsidRPr="00FB38A8">
              <w:rPr>
                <w:rFonts w:ascii="Times New Roman" w:hAnsi="Times New Roman"/>
                <w:b/>
                <w:sz w:val="24"/>
                <w:szCs w:val="24"/>
              </w:rPr>
              <w:t>ActionSteps</w:t>
            </w:r>
            <w:proofErr w:type="spellEnd"/>
            <w:r w:rsidRPr="00FB38A8">
              <w:rPr>
                <w:rFonts w:ascii="Times New Roman" w:hAnsi="Times New Roman"/>
                <w:b/>
                <w:sz w:val="24"/>
                <w:szCs w:val="24"/>
              </w:rPr>
              <w:t xml:space="preserve"> / Етапи дій</w:t>
            </w:r>
          </w:p>
        </w:tc>
        <w:tc>
          <w:tcPr>
            <w:tcW w:w="2882" w:type="dxa"/>
          </w:tcPr>
          <w:p w14:paraId="3964B4C9" w14:textId="77777777" w:rsidR="002948A2" w:rsidRPr="00FB38A8" w:rsidRDefault="002948A2" w:rsidP="00644FD0">
            <w:pPr>
              <w:spacing w:after="0" w:line="240" w:lineRule="auto"/>
              <w:jc w:val="center"/>
              <w:rPr>
                <w:rFonts w:ascii="Times New Roman" w:hAnsi="Times New Roman"/>
                <w:b/>
                <w:sz w:val="24"/>
                <w:szCs w:val="24"/>
              </w:rPr>
            </w:pPr>
            <w:r w:rsidRPr="00FB38A8">
              <w:rPr>
                <w:rFonts w:ascii="Times New Roman" w:hAnsi="Times New Roman"/>
                <w:b/>
                <w:sz w:val="24"/>
                <w:szCs w:val="24"/>
              </w:rPr>
              <w:t>Schedule / Графік</w:t>
            </w:r>
          </w:p>
        </w:tc>
      </w:tr>
      <w:tr w:rsidR="002948A2" w:rsidRPr="007475D2" w14:paraId="4636A55A" w14:textId="77777777" w:rsidTr="00233B3C">
        <w:trPr>
          <w:trHeight w:val="609"/>
        </w:trPr>
        <w:tc>
          <w:tcPr>
            <w:tcW w:w="6616" w:type="dxa"/>
            <w:gridSpan w:val="5"/>
          </w:tcPr>
          <w:p w14:paraId="0C89F863" w14:textId="322B7A05" w:rsidR="002948A2" w:rsidRPr="00FB38A8" w:rsidRDefault="002948A2" w:rsidP="00644FD0">
            <w:pPr>
              <w:pStyle w:val="Other0"/>
              <w:spacing w:after="0"/>
              <w:ind w:left="340" w:hanging="340"/>
              <w:rPr>
                <w:rFonts w:ascii="Times New Roman" w:hAnsi="Times New Roman" w:cs="Times New Roman"/>
                <w:sz w:val="24"/>
                <w:szCs w:val="24"/>
              </w:rPr>
            </w:pPr>
            <w:r w:rsidRPr="00FB38A8">
              <w:rPr>
                <w:rFonts w:ascii="Times New Roman" w:hAnsi="Times New Roman" w:cs="Times New Roman"/>
                <w:sz w:val="24"/>
                <w:szCs w:val="24"/>
              </w:rPr>
              <w:t xml:space="preserve">1. </w:t>
            </w:r>
            <w:r w:rsidR="00FB38A8" w:rsidRPr="00FB38A8">
              <w:rPr>
                <w:rFonts w:ascii="Times New Roman" w:hAnsi="Times New Roman" w:cs="Times New Roman"/>
                <w:sz w:val="24"/>
                <w:szCs w:val="24"/>
              </w:rPr>
              <w:t>Проведення інформаційної кампанії для підприємців</w:t>
            </w:r>
          </w:p>
        </w:tc>
        <w:tc>
          <w:tcPr>
            <w:tcW w:w="2882" w:type="dxa"/>
          </w:tcPr>
          <w:p w14:paraId="240A9D06" w14:textId="64B725E0" w:rsidR="002948A2" w:rsidRPr="00FB38A8" w:rsidRDefault="00FB38A8" w:rsidP="00644FD0">
            <w:pPr>
              <w:rPr>
                <w:sz w:val="24"/>
                <w:szCs w:val="24"/>
              </w:rPr>
            </w:pPr>
            <w:r w:rsidRPr="00FB38A8">
              <w:rPr>
                <w:rFonts w:ascii="Times New Roman" w:hAnsi="Times New Roman"/>
                <w:b/>
                <w:sz w:val="24"/>
                <w:szCs w:val="24"/>
              </w:rPr>
              <w:t>ІI квартал 2024 року</w:t>
            </w:r>
          </w:p>
        </w:tc>
      </w:tr>
      <w:tr w:rsidR="002948A2" w:rsidRPr="007475D2" w14:paraId="4B84F02E" w14:textId="77777777" w:rsidTr="00FB38A8">
        <w:tc>
          <w:tcPr>
            <w:tcW w:w="6616" w:type="dxa"/>
            <w:gridSpan w:val="5"/>
          </w:tcPr>
          <w:p w14:paraId="3972540C" w14:textId="6825BDAB" w:rsidR="002948A2" w:rsidRPr="00FB38A8" w:rsidRDefault="002948A2" w:rsidP="00644FD0">
            <w:pPr>
              <w:pStyle w:val="Other0"/>
              <w:spacing w:after="0"/>
              <w:ind w:left="340" w:hanging="340"/>
              <w:rPr>
                <w:rFonts w:ascii="Times New Roman" w:hAnsi="Times New Roman" w:cs="Times New Roman"/>
                <w:sz w:val="24"/>
                <w:szCs w:val="24"/>
              </w:rPr>
            </w:pPr>
            <w:r w:rsidRPr="00FB38A8">
              <w:rPr>
                <w:rFonts w:ascii="Times New Roman" w:hAnsi="Times New Roman" w:cs="Times New Roman"/>
                <w:sz w:val="24"/>
                <w:szCs w:val="24"/>
              </w:rPr>
              <w:t xml:space="preserve">2. </w:t>
            </w:r>
            <w:r w:rsidR="00FB38A8" w:rsidRPr="00FB38A8">
              <w:rPr>
                <w:rFonts w:ascii="Times New Roman" w:hAnsi="Times New Roman" w:cs="Times New Roman"/>
                <w:sz w:val="24"/>
                <w:szCs w:val="24"/>
              </w:rPr>
              <w:t>Організація тренінгів та майстер-класів</w:t>
            </w:r>
          </w:p>
        </w:tc>
        <w:tc>
          <w:tcPr>
            <w:tcW w:w="2882" w:type="dxa"/>
          </w:tcPr>
          <w:p w14:paraId="720F2ED7" w14:textId="50372ABF" w:rsidR="002948A2" w:rsidRPr="00FB38A8" w:rsidRDefault="00FB38A8" w:rsidP="00147604">
            <w:pPr>
              <w:rPr>
                <w:sz w:val="24"/>
                <w:szCs w:val="24"/>
              </w:rPr>
            </w:pPr>
            <w:r w:rsidRPr="00FB38A8">
              <w:rPr>
                <w:rFonts w:ascii="Times New Roman" w:hAnsi="Times New Roman"/>
                <w:b/>
                <w:sz w:val="24"/>
                <w:szCs w:val="24"/>
              </w:rPr>
              <w:t>ІІI квартал 2024 року</w:t>
            </w:r>
          </w:p>
        </w:tc>
      </w:tr>
      <w:tr w:rsidR="002948A2" w:rsidRPr="007475D2" w14:paraId="1B847037" w14:textId="77777777" w:rsidTr="00FB38A8">
        <w:tc>
          <w:tcPr>
            <w:tcW w:w="6616" w:type="dxa"/>
            <w:gridSpan w:val="5"/>
          </w:tcPr>
          <w:p w14:paraId="45FEFB23" w14:textId="41FB19F9" w:rsidR="002948A2" w:rsidRPr="00FB38A8" w:rsidRDefault="002948A2" w:rsidP="00644FD0">
            <w:pPr>
              <w:pStyle w:val="Other0"/>
              <w:spacing w:after="0"/>
              <w:ind w:left="340" w:hanging="340"/>
              <w:rPr>
                <w:rFonts w:ascii="Times New Roman" w:hAnsi="Times New Roman" w:cs="Times New Roman"/>
                <w:sz w:val="24"/>
                <w:szCs w:val="24"/>
              </w:rPr>
            </w:pPr>
            <w:r w:rsidRPr="00FB38A8">
              <w:rPr>
                <w:rFonts w:ascii="Times New Roman" w:hAnsi="Times New Roman" w:cs="Times New Roman"/>
                <w:sz w:val="24"/>
                <w:szCs w:val="24"/>
              </w:rPr>
              <w:t xml:space="preserve">3. </w:t>
            </w:r>
            <w:r w:rsidR="00FB38A8" w:rsidRPr="00FB38A8">
              <w:rPr>
                <w:rFonts w:ascii="Times New Roman" w:hAnsi="Times New Roman" w:cs="Times New Roman"/>
                <w:sz w:val="24"/>
                <w:szCs w:val="24"/>
              </w:rPr>
              <w:t>Створення маркетингових матеріалів для розвитку бренду</w:t>
            </w:r>
          </w:p>
        </w:tc>
        <w:tc>
          <w:tcPr>
            <w:tcW w:w="2882" w:type="dxa"/>
          </w:tcPr>
          <w:p w14:paraId="61F5532A" w14:textId="4E314B0F" w:rsidR="002948A2" w:rsidRPr="00FB38A8" w:rsidRDefault="00FB38A8" w:rsidP="00644FD0">
            <w:pPr>
              <w:rPr>
                <w:rFonts w:ascii="Times New Roman" w:hAnsi="Times New Roman"/>
                <w:b/>
                <w:sz w:val="24"/>
                <w:szCs w:val="24"/>
              </w:rPr>
            </w:pPr>
            <w:r w:rsidRPr="00FB38A8">
              <w:rPr>
                <w:rFonts w:ascii="Times New Roman" w:hAnsi="Times New Roman"/>
                <w:b/>
                <w:sz w:val="24"/>
                <w:szCs w:val="24"/>
              </w:rPr>
              <w:t>ІV квартал 2024 року</w:t>
            </w:r>
          </w:p>
        </w:tc>
      </w:tr>
      <w:tr w:rsidR="002948A2" w:rsidRPr="007475D2" w14:paraId="558041D2" w14:textId="77777777" w:rsidTr="00FB38A8">
        <w:trPr>
          <w:trHeight w:val="187"/>
        </w:trPr>
        <w:tc>
          <w:tcPr>
            <w:tcW w:w="6616" w:type="dxa"/>
            <w:gridSpan w:val="5"/>
          </w:tcPr>
          <w:p w14:paraId="42D1AE6B" w14:textId="5ECF49B9" w:rsidR="002948A2" w:rsidRPr="00FB38A8" w:rsidRDefault="002948A2" w:rsidP="00644FD0">
            <w:pPr>
              <w:pStyle w:val="Other0"/>
              <w:spacing w:after="0"/>
              <w:ind w:left="340" w:hanging="340"/>
              <w:rPr>
                <w:rFonts w:ascii="Times New Roman" w:hAnsi="Times New Roman" w:cs="Times New Roman"/>
                <w:sz w:val="24"/>
                <w:szCs w:val="24"/>
              </w:rPr>
            </w:pPr>
            <w:r w:rsidRPr="00FB38A8">
              <w:rPr>
                <w:rFonts w:ascii="Times New Roman" w:hAnsi="Times New Roman" w:cs="Times New Roman"/>
                <w:sz w:val="24"/>
                <w:szCs w:val="24"/>
              </w:rPr>
              <w:t>4.</w:t>
            </w:r>
            <w:r w:rsidR="00823A91">
              <w:rPr>
                <w:rFonts w:ascii="Times New Roman" w:hAnsi="Times New Roman" w:cs="Times New Roman"/>
                <w:sz w:val="24"/>
                <w:szCs w:val="24"/>
              </w:rPr>
              <w:t xml:space="preserve"> </w:t>
            </w:r>
            <w:r w:rsidR="00FB38A8" w:rsidRPr="00FB38A8">
              <w:rPr>
                <w:rFonts w:ascii="Times New Roman" w:hAnsi="Times New Roman" w:cs="Times New Roman"/>
                <w:sz w:val="24"/>
                <w:szCs w:val="24"/>
              </w:rPr>
              <w:t>Налагодження виробничої бази для створення гастрономічної продукції</w:t>
            </w:r>
          </w:p>
        </w:tc>
        <w:tc>
          <w:tcPr>
            <w:tcW w:w="2882" w:type="dxa"/>
          </w:tcPr>
          <w:p w14:paraId="011D20CE" w14:textId="3B98238A" w:rsidR="002948A2" w:rsidRPr="00FB38A8" w:rsidRDefault="00FB38A8" w:rsidP="00644FD0">
            <w:pPr>
              <w:rPr>
                <w:sz w:val="24"/>
                <w:szCs w:val="24"/>
                <w:lang w:val="en-US"/>
              </w:rPr>
            </w:pPr>
            <w:r w:rsidRPr="00FB38A8">
              <w:rPr>
                <w:rFonts w:ascii="Times New Roman" w:hAnsi="Times New Roman"/>
                <w:b/>
                <w:sz w:val="24"/>
                <w:szCs w:val="24"/>
              </w:rPr>
              <w:t>І квартал 2025 року</w:t>
            </w:r>
          </w:p>
        </w:tc>
      </w:tr>
      <w:tr w:rsidR="002948A2" w:rsidRPr="007475D2" w14:paraId="0D595D5A" w14:textId="77777777" w:rsidTr="00FB38A8">
        <w:tc>
          <w:tcPr>
            <w:tcW w:w="6616" w:type="dxa"/>
            <w:gridSpan w:val="5"/>
          </w:tcPr>
          <w:p w14:paraId="3469FDF7" w14:textId="71BBD4C7" w:rsidR="002948A2" w:rsidRPr="00FB38A8" w:rsidRDefault="002948A2" w:rsidP="00644FD0">
            <w:pPr>
              <w:pStyle w:val="Other0"/>
              <w:shd w:val="clear" w:color="auto" w:fill="auto"/>
              <w:spacing w:after="0"/>
              <w:jc w:val="left"/>
              <w:rPr>
                <w:rFonts w:ascii="Times New Roman" w:hAnsi="Times New Roman" w:cs="Times New Roman"/>
                <w:sz w:val="24"/>
                <w:szCs w:val="24"/>
              </w:rPr>
            </w:pPr>
            <w:r w:rsidRPr="00FB38A8">
              <w:rPr>
                <w:rFonts w:ascii="Times New Roman" w:hAnsi="Times New Roman" w:cs="Times New Roman"/>
                <w:sz w:val="24"/>
                <w:szCs w:val="24"/>
              </w:rPr>
              <w:t xml:space="preserve">5. </w:t>
            </w:r>
            <w:r w:rsidR="00FB38A8" w:rsidRPr="00FB38A8">
              <w:rPr>
                <w:rFonts w:ascii="Times New Roman" w:hAnsi="Times New Roman" w:cs="Times New Roman"/>
                <w:sz w:val="24"/>
                <w:szCs w:val="24"/>
              </w:rPr>
              <w:t xml:space="preserve">Проведення фестивалю </w:t>
            </w:r>
            <w:proofErr w:type="spellStart"/>
            <w:r w:rsidR="00FB38A8" w:rsidRPr="00FB38A8">
              <w:rPr>
                <w:rFonts w:ascii="Times New Roman" w:hAnsi="Times New Roman" w:cs="Times New Roman"/>
                <w:sz w:val="24"/>
                <w:szCs w:val="24"/>
              </w:rPr>
              <w:t>гастробренду</w:t>
            </w:r>
            <w:proofErr w:type="spellEnd"/>
            <w:r w:rsidR="00FB38A8" w:rsidRPr="00FB38A8">
              <w:rPr>
                <w:rFonts w:ascii="Times New Roman" w:hAnsi="Times New Roman" w:cs="Times New Roman"/>
                <w:sz w:val="24"/>
                <w:szCs w:val="24"/>
              </w:rPr>
              <w:t xml:space="preserve"> «Ніжинський огірок»</w:t>
            </w:r>
          </w:p>
        </w:tc>
        <w:tc>
          <w:tcPr>
            <w:tcW w:w="2882" w:type="dxa"/>
          </w:tcPr>
          <w:p w14:paraId="6140C884" w14:textId="6AEF1B03" w:rsidR="002948A2" w:rsidRPr="00FB38A8" w:rsidRDefault="00FB38A8" w:rsidP="00644FD0">
            <w:pPr>
              <w:spacing w:after="0" w:line="240" w:lineRule="auto"/>
              <w:rPr>
                <w:rFonts w:ascii="Times New Roman" w:hAnsi="Times New Roman"/>
                <w:b/>
                <w:sz w:val="24"/>
                <w:szCs w:val="24"/>
              </w:rPr>
            </w:pPr>
            <w:r w:rsidRPr="00FB38A8">
              <w:rPr>
                <w:rFonts w:ascii="Times New Roman" w:hAnsi="Times New Roman"/>
                <w:b/>
                <w:sz w:val="24"/>
                <w:szCs w:val="24"/>
              </w:rPr>
              <w:t>ІІ квартал 2025 року</w:t>
            </w:r>
          </w:p>
        </w:tc>
      </w:tr>
      <w:tr w:rsidR="002948A2" w:rsidRPr="007475D2" w14:paraId="0754895C" w14:textId="77777777" w:rsidTr="00644FD0">
        <w:tc>
          <w:tcPr>
            <w:tcW w:w="9498" w:type="dxa"/>
            <w:gridSpan w:val="6"/>
            <w:shd w:val="clear" w:color="auto" w:fill="D9D9D9"/>
          </w:tcPr>
          <w:p w14:paraId="403D362F" w14:textId="77777777" w:rsidR="002948A2" w:rsidRPr="007475D2" w:rsidRDefault="002948A2" w:rsidP="00644FD0">
            <w:pPr>
              <w:spacing w:after="0" w:line="240" w:lineRule="auto"/>
              <w:jc w:val="center"/>
              <w:rPr>
                <w:rFonts w:ascii="Times New Roman" w:hAnsi="Times New Roman"/>
                <w:b/>
                <w:sz w:val="24"/>
                <w:szCs w:val="24"/>
                <w:highlight w:val="yellow"/>
              </w:rPr>
            </w:pPr>
            <w:proofErr w:type="spellStart"/>
            <w:r w:rsidRPr="0002284E">
              <w:rPr>
                <w:rFonts w:ascii="Times New Roman" w:hAnsi="Times New Roman"/>
                <w:b/>
                <w:sz w:val="24"/>
                <w:szCs w:val="24"/>
              </w:rPr>
              <w:t>Responsibility</w:t>
            </w:r>
            <w:proofErr w:type="spellEnd"/>
            <w:r w:rsidRPr="0002284E">
              <w:rPr>
                <w:rFonts w:ascii="Times New Roman" w:hAnsi="Times New Roman"/>
                <w:b/>
                <w:sz w:val="24"/>
                <w:szCs w:val="24"/>
              </w:rPr>
              <w:t xml:space="preserve"> / Відповідальність </w:t>
            </w:r>
          </w:p>
        </w:tc>
      </w:tr>
      <w:tr w:rsidR="002948A2" w:rsidRPr="007475D2" w14:paraId="3EA75BD3" w14:textId="77777777" w:rsidTr="00FB38A8">
        <w:trPr>
          <w:trHeight w:val="1030"/>
        </w:trPr>
        <w:tc>
          <w:tcPr>
            <w:tcW w:w="4698" w:type="dxa"/>
            <w:gridSpan w:val="3"/>
          </w:tcPr>
          <w:p w14:paraId="5126518F" w14:textId="77777777" w:rsidR="002948A2" w:rsidRPr="00FB38A8" w:rsidRDefault="002948A2" w:rsidP="00644FD0">
            <w:pPr>
              <w:spacing w:after="0" w:line="240" w:lineRule="auto"/>
              <w:jc w:val="center"/>
              <w:rPr>
                <w:rFonts w:ascii="Times New Roman" w:hAnsi="Times New Roman"/>
                <w:b/>
                <w:sz w:val="24"/>
                <w:szCs w:val="24"/>
              </w:rPr>
            </w:pPr>
            <w:proofErr w:type="spellStart"/>
            <w:r w:rsidRPr="00FB38A8">
              <w:rPr>
                <w:rFonts w:ascii="Times New Roman" w:hAnsi="Times New Roman"/>
                <w:b/>
                <w:sz w:val="24"/>
                <w:szCs w:val="24"/>
              </w:rPr>
              <w:t>Primary</w:t>
            </w:r>
            <w:proofErr w:type="spellEnd"/>
            <w:r w:rsidRPr="00FB38A8">
              <w:rPr>
                <w:rFonts w:ascii="Times New Roman" w:hAnsi="Times New Roman"/>
                <w:b/>
                <w:sz w:val="24"/>
                <w:szCs w:val="24"/>
              </w:rPr>
              <w:t>: / Основні:</w:t>
            </w:r>
          </w:p>
          <w:p w14:paraId="4613AB33" w14:textId="77777777" w:rsidR="002948A2" w:rsidRPr="00FB38A8" w:rsidRDefault="002948A2" w:rsidP="00644FD0">
            <w:pPr>
              <w:spacing w:after="0" w:line="240" w:lineRule="auto"/>
              <w:rPr>
                <w:rFonts w:ascii="Times New Roman" w:hAnsi="Times New Roman"/>
                <w:b/>
                <w:sz w:val="24"/>
                <w:szCs w:val="24"/>
              </w:rPr>
            </w:pPr>
            <w:proofErr w:type="spellStart"/>
            <w:r w:rsidRPr="00FB38A8">
              <w:rPr>
                <w:rFonts w:ascii="Times New Roman" w:hAnsi="Times New Roman"/>
                <w:b/>
                <w:sz w:val="24"/>
                <w:szCs w:val="24"/>
              </w:rPr>
              <w:t>Initiation</w:t>
            </w:r>
            <w:proofErr w:type="spellEnd"/>
            <w:r w:rsidRPr="00FB38A8">
              <w:rPr>
                <w:rFonts w:ascii="Times New Roman" w:hAnsi="Times New Roman"/>
                <w:b/>
                <w:sz w:val="24"/>
                <w:szCs w:val="24"/>
              </w:rPr>
              <w:t>: / Ініціювання:</w:t>
            </w:r>
          </w:p>
          <w:p w14:paraId="1947AF79" w14:textId="2B914397" w:rsidR="002948A2" w:rsidRPr="00FB38A8" w:rsidRDefault="002948A2" w:rsidP="00644FD0">
            <w:pPr>
              <w:spacing w:after="0" w:line="240" w:lineRule="auto"/>
              <w:rPr>
                <w:rFonts w:ascii="Times New Roman" w:hAnsi="Times New Roman"/>
                <w:sz w:val="24"/>
                <w:szCs w:val="24"/>
              </w:rPr>
            </w:pPr>
            <w:r w:rsidRPr="00FB38A8">
              <w:rPr>
                <w:rFonts w:ascii="Times New Roman" w:hAnsi="Times New Roman"/>
                <w:sz w:val="24"/>
                <w:szCs w:val="24"/>
              </w:rPr>
              <w:t xml:space="preserve">Робоча група з питань місцевого економічного розвитку </w:t>
            </w:r>
            <w:r w:rsidR="00FB38A8">
              <w:rPr>
                <w:rFonts w:ascii="Times New Roman" w:hAnsi="Times New Roman"/>
                <w:sz w:val="24"/>
                <w:szCs w:val="24"/>
              </w:rPr>
              <w:t>Ніжинської</w:t>
            </w:r>
            <w:r w:rsidRPr="00FB38A8">
              <w:rPr>
                <w:rFonts w:ascii="Times New Roman" w:hAnsi="Times New Roman"/>
                <w:sz w:val="24"/>
                <w:szCs w:val="24"/>
              </w:rPr>
              <w:t xml:space="preserve"> ТГ.</w:t>
            </w:r>
          </w:p>
          <w:p w14:paraId="6E2379AA" w14:textId="77777777" w:rsidR="002948A2" w:rsidRPr="00FB38A8" w:rsidRDefault="002948A2" w:rsidP="00644FD0">
            <w:pPr>
              <w:spacing w:after="0" w:line="240" w:lineRule="auto"/>
              <w:rPr>
                <w:rFonts w:ascii="Times New Roman" w:hAnsi="Times New Roman"/>
                <w:b/>
                <w:color w:val="000000" w:themeColor="text1"/>
                <w:sz w:val="24"/>
                <w:szCs w:val="24"/>
              </w:rPr>
            </w:pPr>
            <w:proofErr w:type="spellStart"/>
            <w:r w:rsidRPr="00FB38A8">
              <w:rPr>
                <w:rFonts w:ascii="Times New Roman" w:hAnsi="Times New Roman"/>
                <w:b/>
                <w:color w:val="000000" w:themeColor="text1"/>
                <w:sz w:val="24"/>
                <w:szCs w:val="24"/>
              </w:rPr>
              <w:t>Implementation</w:t>
            </w:r>
            <w:proofErr w:type="spellEnd"/>
            <w:r w:rsidRPr="00FB38A8">
              <w:rPr>
                <w:rFonts w:ascii="Times New Roman" w:hAnsi="Times New Roman"/>
                <w:b/>
                <w:color w:val="000000" w:themeColor="text1"/>
                <w:sz w:val="24"/>
                <w:szCs w:val="24"/>
              </w:rPr>
              <w:t>: / Впровадження:</w:t>
            </w:r>
          </w:p>
          <w:p w14:paraId="61FF5E40" w14:textId="1695712B" w:rsidR="002948A2" w:rsidRPr="00FB38A8" w:rsidRDefault="0002284E" w:rsidP="00644FD0">
            <w:pPr>
              <w:spacing w:after="0" w:line="240" w:lineRule="auto"/>
              <w:rPr>
                <w:rFonts w:ascii="Times New Roman" w:hAnsi="Times New Roman"/>
                <w:sz w:val="24"/>
                <w:szCs w:val="24"/>
              </w:rPr>
            </w:pPr>
            <w:proofErr w:type="spellStart"/>
            <w:r>
              <w:rPr>
                <w:rFonts w:ascii="Times New Roman" w:hAnsi="Times New Roman"/>
                <w:sz w:val="24"/>
                <w:szCs w:val="24"/>
              </w:rPr>
              <w:t>Басак</w:t>
            </w:r>
            <w:proofErr w:type="spellEnd"/>
            <w:r>
              <w:rPr>
                <w:rFonts w:ascii="Times New Roman" w:hAnsi="Times New Roman"/>
                <w:sz w:val="24"/>
                <w:szCs w:val="24"/>
              </w:rPr>
              <w:t xml:space="preserve"> Тетяна Федорівна</w:t>
            </w:r>
            <w:r w:rsidR="002948A2" w:rsidRPr="00FB38A8">
              <w:rPr>
                <w:rFonts w:ascii="Times New Roman" w:hAnsi="Times New Roman"/>
                <w:sz w:val="24"/>
                <w:szCs w:val="24"/>
              </w:rPr>
              <w:t xml:space="preserve"> –</w:t>
            </w:r>
            <w:r>
              <w:rPr>
                <w:rFonts w:ascii="Times New Roman" w:hAnsi="Times New Roman"/>
                <w:sz w:val="24"/>
                <w:szCs w:val="24"/>
              </w:rPr>
              <w:t>управління</w:t>
            </w:r>
            <w:r w:rsidR="002948A2" w:rsidRPr="00FB38A8">
              <w:rPr>
                <w:rFonts w:ascii="Times New Roman" w:hAnsi="Times New Roman"/>
                <w:sz w:val="24"/>
                <w:szCs w:val="24"/>
              </w:rPr>
              <w:t>, культури</w:t>
            </w:r>
            <w:r>
              <w:rPr>
                <w:rFonts w:ascii="Times New Roman" w:hAnsi="Times New Roman"/>
                <w:sz w:val="24"/>
                <w:szCs w:val="24"/>
              </w:rPr>
              <w:t xml:space="preserve"> Ніжинської міської ради</w:t>
            </w:r>
          </w:p>
        </w:tc>
        <w:tc>
          <w:tcPr>
            <w:tcW w:w="4800" w:type="dxa"/>
            <w:gridSpan w:val="3"/>
          </w:tcPr>
          <w:p w14:paraId="1CCFA1E2" w14:textId="77777777" w:rsidR="002948A2" w:rsidRPr="00FB38A8" w:rsidRDefault="002948A2" w:rsidP="00644FD0">
            <w:pPr>
              <w:spacing w:after="0" w:line="240" w:lineRule="auto"/>
              <w:jc w:val="center"/>
              <w:rPr>
                <w:rFonts w:ascii="Times New Roman" w:hAnsi="Times New Roman"/>
                <w:b/>
                <w:sz w:val="24"/>
                <w:szCs w:val="24"/>
              </w:rPr>
            </w:pPr>
            <w:proofErr w:type="spellStart"/>
            <w:r w:rsidRPr="00FB38A8">
              <w:rPr>
                <w:rFonts w:ascii="Times New Roman" w:hAnsi="Times New Roman"/>
                <w:b/>
                <w:sz w:val="24"/>
                <w:szCs w:val="24"/>
              </w:rPr>
              <w:t>Support</w:t>
            </w:r>
            <w:proofErr w:type="spellEnd"/>
            <w:r w:rsidRPr="00FB38A8">
              <w:rPr>
                <w:rFonts w:ascii="Times New Roman" w:hAnsi="Times New Roman"/>
                <w:b/>
                <w:sz w:val="24"/>
                <w:szCs w:val="24"/>
              </w:rPr>
              <w:t>: / Підтримка:</w:t>
            </w:r>
          </w:p>
          <w:p w14:paraId="64820C67" w14:textId="77777777" w:rsidR="002948A2" w:rsidRPr="00FB38A8" w:rsidRDefault="002948A2" w:rsidP="00644FD0">
            <w:pPr>
              <w:spacing w:after="0" w:line="240" w:lineRule="auto"/>
              <w:rPr>
                <w:rFonts w:ascii="Times New Roman" w:hAnsi="Times New Roman"/>
                <w:sz w:val="24"/>
                <w:szCs w:val="24"/>
              </w:rPr>
            </w:pPr>
            <w:r w:rsidRPr="00FB38A8">
              <w:rPr>
                <w:rFonts w:ascii="Times New Roman" w:hAnsi="Times New Roman"/>
                <w:sz w:val="24"/>
                <w:szCs w:val="24"/>
              </w:rPr>
              <w:t xml:space="preserve">USAID DOBRE </w:t>
            </w:r>
          </w:p>
          <w:p w14:paraId="0B274440" w14:textId="77777777" w:rsidR="002948A2" w:rsidRPr="00FB38A8" w:rsidRDefault="002948A2" w:rsidP="00644FD0">
            <w:pPr>
              <w:spacing w:after="0" w:line="240" w:lineRule="auto"/>
              <w:rPr>
                <w:rFonts w:ascii="Times New Roman" w:hAnsi="Times New Roman"/>
                <w:b/>
                <w:sz w:val="24"/>
                <w:szCs w:val="24"/>
              </w:rPr>
            </w:pPr>
          </w:p>
          <w:p w14:paraId="7C720E9B" w14:textId="77777777" w:rsidR="002948A2" w:rsidRPr="00FB38A8" w:rsidRDefault="002948A2" w:rsidP="00644FD0">
            <w:pPr>
              <w:spacing w:after="0" w:line="240" w:lineRule="auto"/>
              <w:jc w:val="center"/>
              <w:rPr>
                <w:rFonts w:ascii="Times New Roman" w:hAnsi="Times New Roman"/>
                <w:b/>
                <w:sz w:val="24"/>
                <w:szCs w:val="24"/>
              </w:rPr>
            </w:pPr>
          </w:p>
        </w:tc>
      </w:tr>
      <w:tr w:rsidR="002948A2" w:rsidRPr="007475D2" w14:paraId="39EEAFF6" w14:textId="77777777" w:rsidTr="00644FD0">
        <w:tc>
          <w:tcPr>
            <w:tcW w:w="9498" w:type="dxa"/>
            <w:gridSpan w:val="6"/>
            <w:shd w:val="clear" w:color="auto" w:fill="D9D9D9"/>
          </w:tcPr>
          <w:p w14:paraId="357A8FE2" w14:textId="77777777" w:rsidR="002948A2" w:rsidRPr="00823A91" w:rsidRDefault="002948A2" w:rsidP="00644FD0">
            <w:pPr>
              <w:spacing w:after="0" w:line="240" w:lineRule="auto"/>
              <w:jc w:val="center"/>
              <w:rPr>
                <w:rFonts w:ascii="Times New Roman" w:hAnsi="Times New Roman"/>
                <w:b/>
                <w:sz w:val="24"/>
                <w:szCs w:val="24"/>
              </w:rPr>
            </w:pPr>
            <w:proofErr w:type="spellStart"/>
            <w:r w:rsidRPr="00823A91">
              <w:rPr>
                <w:rFonts w:ascii="Times New Roman" w:hAnsi="Times New Roman"/>
                <w:b/>
                <w:sz w:val="24"/>
                <w:szCs w:val="24"/>
              </w:rPr>
              <w:t>ResourcesNeeded</w:t>
            </w:r>
            <w:proofErr w:type="spellEnd"/>
            <w:r w:rsidRPr="00823A91">
              <w:rPr>
                <w:rFonts w:ascii="Times New Roman" w:hAnsi="Times New Roman"/>
                <w:b/>
                <w:sz w:val="24"/>
                <w:szCs w:val="24"/>
              </w:rPr>
              <w:t xml:space="preserve"> / Необхідні ресурси</w:t>
            </w:r>
          </w:p>
        </w:tc>
      </w:tr>
      <w:tr w:rsidR="002948A2" w:rsidRPr="007475D2" w14:paraId="530A16F1" w14:textId="77777777" w:rsidTr="00FB38A8">
        <w:trPr>
          <w:trHeight w:val="135"/>
        </w:trPr>
        <w:tc>
          <w:tcPr>
            <w:tcW w:w="1849" w:type="dxa"/>
            <w:vMerge w:val="restart"/>
          </w:tcPr>
          <w:p w14:paraId="14E14890" w14:textId="77777777" w:rsidR="002948A2" w:rsidRPr="00823A91" w:rsidRDefault="002948A2" w:rsidP="00644FD0">
            <w:pPr>
              <w:spacing w:after="0" w:line="240" w:lineRule="auto"/>
              <w:jc w:val="center"/>
              <w:rPr>
                <w:rFonts w:ascii="Times New Roman" w:hAnsi="Times New Roman"/>
                <w:b/>
                <w:sz w:val="24"/>
                <w:szCs w:val="24"/>
              </w:rPr>
            </w:pPr>
          </w:p>
          <w:p w14:paraId="21A967C6" w14:textId="77777777" w:rsidR="002948A2" w:rsidRPr="00823A91" w:rsidRDefault="002948A2" w:rsidP="00644FD0">
            <w:pPr>
              <w:spacing w:after="0" w:line="240" w:lineRule="auto"/>
              <w:jc w:val="center"/>
              <w:rPr>
                <w:rFonts w:ascii="Times New Roman" w:hAnsi="Times New Roman"/>
                <w:b/>
                <w:sz w:val="24"/>
                <w:szCs w:val="24"/>
              </w:rPr>
            </w:pPr>
            <w:proofErr w:type="spellStart"/>
            <w:r w:rsidRPr="00823A91">
              <w:rPr>
                <w:rFonts w:ascii="Times New Roman" w:hAnsi="Times New Roman"/>
                <w:b/>
                <w:sz w:val="24"/>
                <w:szCs w:val="24"/>
              </w:rPr>
              <w:t>Funding</w:t>
            </w:r>
            <w:proofErr w:type="spellEnd"/>
            <w:r w:rsidRPr="00823A91">
              <w:rPr>
                <w:rFonts w:ascii="Times New Roman" w:hAnsi="Times New Roman"/>
                <w:b/>
                <w:sz w:val="24"/>
                <w:szCs w:val="24"/>
              </w:rPr>
              <w:t>: / Фінансування:</w:t>
            </w:r>
          </w:p>
          <w:p w14:paraId="7AFED7E4" w14:textId="6ACF814C" w:rsidR="002948A2" w:rsidRPr="00823A91" w:rsidRDefault="00823A91" w:rsidP="00644FD0">
            <w:pPr>
              <w:spacing w:after="0" w:line="240" w:lineRule="auto"/>
              <w:jc w:val="center"/>
              <w:rPr>
                <w:rFonts w:ascii="Times New Roman" w:hAnsi="Times New Roman"/>
                <w:sz w:val="24"/>
                <w:szCs w:val="24"/>
              </w:rPr>
            </w:pPr>
            <w:r w:rsidRPr="00823A91">
              <w:rPr>
                <w:rFonts w:ascii="Times New Roman" w:hAnsi="Times New Roman"/>
                <w:b/>
                <w:sz w:val="24"/>
                <w:szCs w:val="24"/>
              </w:rPr>
              <w:t>615</w:t>
            </w:r>
            <w:r w:rsidR="002948A2" w:rsidRPr="00823A91">
              <w:rPr>
                <w:rFonts w:ascii="Times New Roman" w:hAnsi="Times New Roman"/>
                <w:sz w:val="24"/>
                <w:szCs w:val="24"/>
              </w:rPr>
              <w:t xml:space="preserve"> тис. грн</w:t>
            </w:r>
          </w:p>
          <w:p w14:paraId="1DAD322D" w14:textId="77777777" w:rsidR="002948A2" w:rsidRPr="00823A91" w:rsidRDefault="002948A2" w:rsidP="00644FD0">
            <w:pPr>
              <w:spacing w:after="0" w:line="240" w:lineRule="auto"/>
              <w:jc w:val="center"/>
              <w:rPr>
                <w:rFonts w:ascii="Times New Roman" w:hAnsi="Times New Roman"/>
                <w:b/>
                <w:sz w:val="24"/>
                <w:szCs w:val="24"/>
              </w:rPr>
            </w:pPr>
          </w:p>
          <w:p w14:paraId="186AB501" w14:textId="77777777" w:rsidR="002948A2" w:rsidRPr="00823A91" w:rsidRDefault="002948A2" w:rsidP="00644FD0">
            <w:pPr>
              <w:spacing w:after="0" w:line="240" w:lineRule="auto"/>
              <w:jc w:val="center"/>
              <w:rPr>
                <w:rFonts w:ascii="Times New Roman" w:hAnsi="Times New Roman"/>
                <w:b/>
                <w:sz w:val="24"/>
                <w:szCs w:val="24"/>
              </w:rPr>
            </w:pPr>
          </w:p>
        </w:tc>
        <w:tc>
          <w:tcPr>
            <w:tcW w:w="2240" w:type="dxa"/>
          </w:tcPr>
          <w:p w14:paraId="50AE93DF" w14:textId="77777777" w:rsidR="002948A2" w:rsidRPr="00823A91" w:rsidRDefault="002948A2" w:rsidP="00644FD0">
            <w:pPr>
              <w:spacing w:after="0" w:line="240" w:lineRule="auto"/>
              <w:jc w:val="center"/>
              <w:rPr>
                <w:rFonts w:ascii="Times New Roman" w:hAnsi="Times New Roman"/>
                <w:b/>
                <w:sz w:val="24"/>
                <w:szCs w:val="24"/>
              </w:rPr>
            </w:pPr>
            <w:proofErr w:type="spellStart"/>
            <w:r w:rsidRPr="00823A91">
              <w:rPr>
                <w:rFonts w:ascii="Times New Roman" w:hAnsi="Times New Roman"/>
                <w:b/>
                <w:sz w:val="24"/>
                <w:szCs w:val="24"/>
              </w:rPr>
              <w:t>Item</w:t>
            </w:r>
            <w:proofErr w:type="spellEnd"/>
            <w:r w:rsidRPr="00823A91">
              <w:rPr>
                <w:rFonts w:ascii="Times New Roman" w:hAnsi="Times New Roman"/>
                <w:b/>
                <w:sz w:val="24"/>
                <w:szCs w:val="24"/>
              </w:rPr>
              <w:t xml:space="preserve"> / Назва</w:t>
            </w:r>
          </w:p>
        </w:tc>
        <w:tc>
          <w:tcPr>
            <w:tcW w:w="1993" w:type="dxa"/>
            <w:gridSpan w:val="2"/>
          </w:tcPr>
          <w:p w14:paraId="546BA7CE" w14:textId="77777777" w:rsidR="002948A2" w:rsidRPr="00823A91" w:rsidRDefault="002948A2" w:rsidP="00644FD0">
            <w:pPr>
              <w:spacing w:after="0" w:line="240" w:lineRule="auto"/>
              <w:jc w:val="center"/>
              <w:rPr>
                <w:rFonts w:ascii="Times New Roman" w:hAnsi="Times New Roman"/>
                <w:b/>
                <w:sz w:val="24"/>
                <w:szCs w:val="24"/>
              </w:rPr>
            </w:pPr>
            <w:proofErr w:type="spellStart"/>
            <w:r w:rsidRPr="00823A91">
              <w:rPr>
                <w:rFonts w:ascii="Times New Roman" w:hAnsi="Times New Roman"/>
                <w:b/>
                <w:sz w:val="24"/>
                <w:szCs w:val="24"/>
              </w:rPr>
              <w:t>Amount</w:t>
            </w:r>
            <w:proofErr w:type="spellEnd"/>
            <w:r w:rsidRPr="00823A91">
              <w:rPr>
                <w:rFonts w:ascii="Times New Roman" w:hAnsi="Times New Roman"/>
                <w:b/>
                <w:sz w:val="24"/>
                <w:szCs w:val="24"/>
              </w:rPr>
              <w:t xml:space="preserve"> / Сума</w:t>
            </w:r>
          </w:p>
        </w:tc>
        <w:tc>
          <w:tcPr>
            <w:tcW w:w="3416" w:type="dxa"/>
            <w:gridSpan w:val="2"/>
          </w:tcPr>
          <w:p w14:paraId="411162DA" w14:textId="77777777" w:rsidR="002948A2" w:rsidRPr="00823A91" w:rsidRDefault="002948A2" w:rsidP="00644FD0">
            <w:pPr>
              <w:spacing w:after="0" w:line="240" w:lineRule="auto"/>
              <w:jc w:val="center"/>
              <w:rPr>
                <w:rFonts w:ascii="Times New Roman" w:hAnsi="Times New Roman"/>
                <w:b/>
                <w:sz w:val="24"/>
                <w:szCs w:val="24"/>
              </w:rPr>
            </w:pPr>
            <w:proofErr w:type="spellStart"/>
            <w:r w:rsidRPr="00823A91">
              <w:rPr>
                <w:rFonts w:ascii="Times New Roman" w:hAnsi="Times New Roman"/>
                <w:b/>
                <w:sz w:val="24"/>
                <w:szCs w:val="24"/>
              </w:rPr>
              <w:t>PossibleSources</w:t>
            </w:r>
            <w:proofErr w:type="spellEnd"/>
            <w:r w:rsidRPr="00823A91">
              <w:rPr>
                <w:rFonts w:ascii="Times New Roman" w:hAnsi="Times New Roman"/>
                <w:b/>
                <w:sz w:val="24"/>
                <w:szCs w:val="24"/>
              </w:rPr>
              <w:t xml:space="preserve"> / Можливі джерела</w:t>
            </w:r>
          </w:p>
        </w:tc>
      </w:tr>
      <w:tr w:rsidR="002948A2" w:rsidRPr="007475D2" w14:paraId="3F126E4D" w14:textId="77777777" w:rsidTr="00FB38A8">
        <w:trPr>
          <w:trHeight w:val="135"/>
        </w:trPr>
        <w:tc>
          <w:tcPr>
            <w:tcW w:w="1849" w:type="dxa"/>
            <w:vMerge/>
          </w:tcPr>
          <w:p w14:paraId="451EFBE9" w14:textId="77777777" w:rsidR="002948A2" w:rsidRPr="00823A91" w:rsidRDefault="002948A2" w:rsidP="00644FD0">
            <w:pPr>
              <w:spacing w:after="0" w:line="240" w:lineRule="auto"/>
              <w:jc w:val="center"/>
              <w:rPr>
                <w:rFonts w:ascii="Times New Roman" w:hAnsi="Times New Roman"/>
                <w:b/>
                <w:sz w:val="24"/>
                <w:szCs w:val="24"/>
              </w:rPr>
            </w:pPr>
          </w:p>
        </w:tc>
        <w:tc>
          <w:tcPr>
            <w:tcW w:w="2240" w:type="dxa"/>
          </w:tcPr>
          <w:p w14:paraId="50B2E3BF" w14:textId="3AF20378" w:rsidR="002948A2" w:rsidRPr="00823A91" w:rsidRDefault="002948A2" w:rsidP="00644FD0">
            <w:pPr>
              <w:spacing w:after="0" w:line="240" w:lineRule="auto"/>
              <w:rPr>
                <w:rFonts w:ascii="Times New Roman" w:hAnsi="Times New Roman"/>
                <w:sz w:val="24"/>
                <w:szCs w:val="24"/>
              </w:rPr>
            </w:pPr>
            <w:r w:rsidRPr="00823A91">
              <w:rPr>
                <w:rFonts w:ascii="Times New Roman" w:hAnsi="Times New Roman"/>
                <w:sz w:val="24"/>
                <w:szCs w:val="24"/>
              </w:rPr>
              <w:t>1.</w:t>
            </w:r>
            <w:r w:rsidR="00823A91" w:rsidRPr="00823A91">
              <w:rPr>
                <w:rFonts w:ascii="Times New Roman" w:hAnsi="Times New Roman"/>
                <w:sz w:val="24"/>
                <w:szCs w:val="24"/>
              </w:rPr>
              <w:t>Інформаційна кампанія</w:t>
            </w:r>
          </w:p>
          <w:p w14:paraId="79D808E0" w14:textId="77777777" w:rsidR="002948A2" w:rsidRPr="00823A91" w:rsidRDefault="002948A2" w:rsidP="00644FD0">
            <w:pPr>
              <w:spacing w:after="0" w:line="240" w:lineRule="auto"/>
              <w:rPr>
                <w:rFonts w:ascii="Times New Roman" w:hAnsi="Times New Roman"/>
                <w:sz w:val="24"/>
                <w:szCs w:val="24"/>
              </w:rPr>
            </w:pPr>
          </w:p>
          <w:p w14:paraId="6FD96831" w14:textId="133E54B6" w:rsidR="002948A2" w:rsidRPr="00823A91" w:rsidRDefault="00823A91" w:rsidP="00644FD0">
            <w:pPr>
              <w:spacing w:after="0" w:line="240" w:lineRule="auto"/>
              <w:rPr>
                <w:rFonts w:ascii="Times New Roman" w:hAnsi="Times New Roman"/>
                <w:sz w:val="24"/>
                <w:szCs w:val="24"/>
              </w:rPr>
            </w:pPr>
            <w:r w:rsidRPr="00823A91">
              <w:rPr>
                <w:rFonts w:ascii="Times New Roman" w:hAnsi="Times New Roman"/>
                <w:sz w:val="24"/>
                <w:szCs w:val="24"/>
              </w:rPr>
              <w:t>2</w:t>
            </w:r>
            <w:r w:rsidR="002948A2" w:rsidRPr="00823A91">
              <w:rPr>
                <w:rFonts w:ascii="Times New Roman" w:hAnsi="Times New Roman"/>
                <w:sz w:val="24"/>
                <w:szCs w:val="24"/>
              </w:rPr>
              <w:t>.</w:t>
            </w:r>
            <w:r w:rsidRPr="00823A91">
              <w:rPr>
                <w:rFonts w:ascii="Times New Roman" w:hAnsi="Times New Roman"/>
                <w:sz w:val="24"/>
                <w:szCs w:val="24"/>
              </w:rPr>
              <w:t>Організація тренінгів та навчань</w:t>
            </w:r>
          </w:p>
          <w:p w14:paraId="027F1285" w14:textId="77777777" w:rsidR="002948A2" w:rsidRPr="00823A91" w:rsidRDefault="002948A2" w:rsidP="00644FD0">
            <w:pPr>
              <w:spacing w:after="0" w:line="240" w:lineRule="auto"/>
              <w:rPr>
                <w:rFonts w:ascii="Times New Roman" w:hAnsi="Times New Roman"/>
                <w:b/>
                <w:sz w:val="24"/>
                <w:szCs w:val="24"/>
              </w:rPr>
            </w:pPr>
          </w:p>
        </w:tc>
        <w:tc>
          <w:tcPr>
            <w:tcW w:w="1993" w:type="dxa"/>
            <w:gridSpan w:val="2"/>
          </w:tcPr>
          <w:p w14:paraId="5FF62F63" w14:textId="00530929" w:rsidR="002948A2" w:rsidRPr="00823A91" w:rsidRDefault="00823A91" w:rsidP="00644FD0">
            <w:pPr>
              <w:spacing w:after="0" w:line="240" w:lineRule="auto"/>
              <w:rPr>
                <w:rFonts w:ascii="Times New Roman" w:hAnsi="Times New Roman"/>
                <w:sz w:val="24"/>
                <w:szCs w:val="24"/>
              </w:rPr>
            </w:pPr>
            <w:r w:rsidRPr="00823A91">
              <w:rPr>
                <w:rFonts w:ascii="Times New Roman" w:hAnsi="Times New Roman"/>
                <w:sz w:val="24"/>
                <w:szCs w:val="24"/>
              </w:rPr>
              <w:t>200</w:t>
            </w:r>
            <w:r w:rsidR="002948A2" w:rsidRPr="00823A91">
              <w:rPr>
                <w:rFonts w:ascii="Times New Roman" w:hAnsi="Times New Roman"/>
                <w:sz w:val="24"/>
                <w:szCs w:val="24"/>
              </w:rPr>
              <w:t xml:space="preserve">,00 </w:t>
            </w:r>
            <w:proofErr w:type="spellStart"/>
            <w:r w:rsidR="002948A2" w:rsidRPr="00823A91">
              <w:rPr>
                <w:rFonts w:ascii="Times New Roman" w:hAnsi="Times New Roman"/>
                <w:sz w:val="24"/>
                <w:szCs w:val="24"/>
              </w:rPr>
              <w:t>тис.грн</w:t>
            </w:r>
            <w:proofErr w:type="spellEnd"/>
            <w:r w:rsidR="002948A2" w:rsidRPr="00823A91">
              <w:rPr>
                <w:rFonts w:ascii="Times New Roman" w:hAnsi="Times New Roman"/>
                <w:sz w:val="24"/>
                <w:szCs w:val="24"/>
              </w:rPr>
              <w:t>.</w:t>
            </w:r>
          </w:p>
          <w:p w14:paraId="0284D637" w14:textId="77777777" w:rsidR="002948A2" w:rsidRPr="00823A91" w:rsidRDefault="002948A2" w:rsidP="00644FD0">
            <w:pPr>
              <w:spacing w:after="0" w:line="240" w:lineRule="auto"/>
              <w:rPr>
                <w:rFonts w:ascii="Times New Roman" w:hAnsi="Times New Roman"/>
                <w:sz w:val="24"/>
                <w:szCs w:val="24"/>
              </w:rPr>
            </w:pPr>
          </w:p>
          <w:p w14:paraId="3D1AC004" w14:textId="2A70AE3A" w:rsidR="002948A2" w:rsidRPr="00823A91" w:rsidRDefault="00823A91" w:rsidP="00644FD0">
            <w:pPr>
              <w:spacing w:after="0" w:line="240" w:lineRule="auto"/>
              <w:rPr>
                <w:rFonts w:ascii="Times New Roman" w:hAnsi="Times New Roman"/>
                <w:sz w:val="24"/>
                <w:szCs w:val="24"/>
              </w:rPr>
            </w:pPr>
            <w:r>
              <w:rPr>
                <w:rFonts w:ascii="Times New Roman" w:hAnsi="Times New Roman"/>
                <w:sz w:val="24"/>
                <w:szCs w:val="24"/>
              </w:rPr>
              <w:t>415</w:t>
            </w:r>
            <w:r w:rsidR="002948A2" w:rsidRPr="00823A91">
              <w:rPr>
                <w:rFonts w:ascii="Times New Roman" w:hAnsi="Times New Roman"/>
                <w:sz w:val="24"/>
                <w:szCs w:val="24"/>
              </w:rPr>
              <w:t>,0</w:t>
            </w:r>
            <w:r>
              <w:rPr>
                <w:rFonts w:ascii="Times New Roman" w:hAnsi="Times New Roman"/>
                <w:sz w:val="24"/>
                <w:szCs w:val="24"/>
              </w:rPr>
              <w:t>0</w:t>
            </w:r>
            <w:r w:rsidR="002948A2" w:rsidRPr="00823A91">
              <w:rPr>
                <w:rFonts w:ascii="Times New Roman" w:hAnsi="Times New Roman"/>
                <w:sz w:val="24"/>
                <w:szCs w:val="24"/>
              </w:rPr>
              <w:t xml:space="preserve"> </w:t>
            </w:r>
            <w:proofErr w:type="spellStart"/>
            <w:r w:rsidR="002948A2" w:rsidRPr="00823A91">
              <w:rPr>
                <w:rFonts w:ascii="Times New Roman" w:hAnsi="Times New Roman"/>
                <w:sz w:val="24"/>
                <w:szCs w:val="24"/>
              </w:rPr>
              <w:t>тис.грн</w:t>
            </w:r>
            <w:proofErr w:type="spellEnd"/>
            <w:r w:rsidR="002948A2" w:rsidRPr="00823A91">
              <w:rPr>
                <w:rFonts w:ascii="Times New Roman" w:hAnsi="Times New Roman"/>
                <w:sz w:val="24"/>
                <w:szCs w:val="24"/>
              </w:rPr>
              <w:t>.</w:t>
            </w:r>
          </w:p>
          <w:p w14:paraId="46453099" w14:textId="77777777" w:rsidR="002948A2" w:rsidRPr="00823A91" w:rsidRDefault="002948A2" w:rsidP="00644FD0">
            <w:pPr>
              <w:spacing w:after="0" w:line="240" w:lineRule="auto"/>
              <w:rPr>
                <w:rFonts w:ascii="Times New Roman" w:hAnsi="Times New Roman"/>
                <w:sz w:val="24"/>
                <w:szCs w:val="24"/>
              </w:rPr>
            </w:pPr>
          </w:p>
          <w:p w14:paraId="67663193" w14:textId="77777777" w:rsidR="002948A2" w:rsidRPr="00823A91" w:rsidRDefault="002948A2" w:rsidP="00644FD0">
            <w:pPr>
              <w:spacing w:after="0" w:line="240" w:lineRule="auto"/>
              <w:rPr>
                <w:rFonts w:ascii="Times New Roman" w:hAnsi="Times New Roman"/>
                <w:sz w:val="24"/>
                <w:szCs w:val="24"/>
              </w:rPr>
            </w:pPr>
          </w:p>
          <w:p w14:paraId="5688C5FE" w14:textId="77777777" w:rsidR="002948A2" w:rsidRPr="00823A91" w:rsidRDefault="002948A2" w:rsidP="00644FD0">
            <w:pPr>
              <w:spacing w:after="0" w:line="240" w:lineRule="auto"/>
              <w:rPr>
                <w:rFonts w:ascii="Times New Roman" w:hAnsi="Times New Roman"/>
                <w:sz w:val="24"/>
                <w:szCs w:val="24"/>
              </w:rPr>
            </w:pPr>
          </w:p>
          <w:p w14:paraId="58208933" w14:textId="77777777" w:rsidR="002948A2" w:rsidRPr="00823A91" w:rsidRDefault="002948A2" w:rsidP="00644FD0">
            <w:pPr>
              <w:spacing w:after="0" w:line="240" w:lineRule="auto"/>
              <w:rPr>
                <w:rFonts w:ascii="Times New Roman" w:hAnsi="Times New Roman"/>
                <w:sz w:val="24"/>
                <w:szCs w:val="24"/>
              </w:rPr>
            </w:pPr>
          </w:p>
          <w:p w14:paraId="733C40E4" w14:textId="77777777" w:rsidR="002948A2" w:rsidRPr="00823A91" w:rsidRDefault="002948A2" w:rsidP="00644FD0">
            <w:pPr>
              <w:spacing w:after="0" w:line="240" w:lineRule="auto"/>
              <w:rPr>
                <w:rFonts w:ascii="Times New Roman" w:hAnsi="Times New Roman"/>
                <w:sz w:val="24"/>
                <w:szCs w:val="24"/>
              </w:rPr>
            </w:pPr>
          </w:p>
        </w:tc>
        <w:tc>
          <w:tcPr>
            <w:tcW w:w="3416" w:type="dxa"/>
            <w:gridSpan w:val="2"/>
          </w:tcPr>
          <w:p w14:paraId="71ECC727" w14:textId="360E454F" w:rsidR="002948A2" w:rsidRPr="00823A91" w:rsidRDefault="00823A91" w:rsidP="00644FD0">
            <w:pPr>
              <w:spacing w:after="0" w:line="240" w:lineRule="auto"/>
              <w:rPr>
                <w:rFonts w:ascii="Times New Roman" w:hAnsi="Times New Roman"/>
                <w:strike/>
                <w:sz w:val="24"/>
                <w:szCs w:val="24"/>
              </w:rPr>
            </w:pPr>
            <w:r w:rsidRPr="00823A91">
              <w:rPr>
                <w:rFonts w:ascii="Times New Roman" w:hAnsi="Times New Roman"/>
                <w:sz w:val="24"/>
                <w:szCs w:val="24"/>
              </w:rPr>
              <w:t>1</w:t>
            </w:r>
            <w:r w:rsidR="002948A2" w:rsidRPr="00823A91">
              <w:rPr>
                <w:rFonts w:ascii="Times New Roman" w:hAnsi="Times New Roman"/>
                <w:sz w:val="24"/>
                <w:szCs w:val="24"/>
              </w:rPr>
              <w:t xml:space="preserve">. </w:t>
            </w:r>
            <w:r w:rsidR="002948A2" w:rsidRPr="00823A91">
              <w:rPr>
                <w:rFonts w:ascii="Times New Roman" w:hAnsi="Times New Roman"/>
                <w:sz w:val="24"/>
                <w:szCs w:val="24"/>
                <w:lang w:val="en-US"/>
              </w:rPr>
              <w:t>USAID</w:t>
            </w:r>
            <w:r w:rsidR="002948A2" w:rsidRPr="00823A91">
              <w:rPr>
                <w:rFonts w:ascii="Times New Roman" w:hAnsi="Times New Roman"/>
                <w:sz w:val="24"/>
                <w:szCs w:val="24"/>
              </w:rPr>
              <w:t xml:space="preserve"> (придбання обладнання)</w:t>
            </w:r>
          </w:p>
          <w:p w14:paraId="23A10B52" w14:textId="77777777" w:rsidR="002948A2" w:rsidRPr="00823A91" w:rsidRDefault="002948A2" w:rsidP="00644FD0">
            <w:pPr>
              <w:spacing w:after="0" w:line="240" w:lineRule="auto"/>
              <w:rPr>
                <w:rFonts w:ascii="Times New Roman" w:hAnsi="Times New Roman"/>
                <w:strike/>
                <w:sz w:val="24"/>
                <w:szCs w:val="24"/>
              </w:rPr>
            </w:pPr>
          </w:p>
          <w:p w14:paraId="743C0ED8" w14:textId="77777777" w:rsidR="002948A2" w:rsidRPr="00823A91" w:rsidRDefault="002948A2" w:rsidP="00644FD0">
            <w:pPr>
              <w:spacing w:after="0" w:line="240" w:lineRule="auto"/>
              <w:rPr>
                <w:rFonts w:ascii="Times New Roman" w:hAnsi="Times New Roman"/>
                <w:sz w:val="24"/>
                <w:szCs w:val="24"/>
              </w:rPr>
            </w:pPr>
          </w:p>
        </w:tc>
      </w:tr>
      <w:tr w:rsidR="002948A2" w:rsidRPr="007475D2" w14:paraId="7AAA1581" w14:textId="77777777" w:rsidTr="00FB38A8">
        <w:tc>
          <w:tcPr>
            <w:tcW w:w="1849" w:type="dxa"/>
          </w:tcPr>
          <w:p w14:paraId="411E674D" w14:textId="77777777" w:rsidR="002948A2" w:rsidRPr="00823A91" w:rsidRDefault="002948A2" w:rsidP="00644FD0">
            <w:pPr>
              <w:spacing w:after="0" w:line="240" w:lineRule="auto"/>
              <w:jc w:val="center"/>
              <w:rPr>
                <w:rFonts w:ascii="Times New Roman" w:hAnsi="Times New Roman"/>
                <w:b/>
                <w:sz w:val="24"/>
                <w:szCs w:val="24"/>
              </w:rPr>
            </w:pPr>
            <w:proofErr w:type="spellStart"/>
            <w:r w:rsidRPr="00823A91">
              <w:rPr>
                <w:rFonts w:ascii="Times New Roman" w:hAnsi="Times New Roman"/>
                <w:b/>
                <w:sz w:val="24"/>
                <w:szCs w:val="24"/>
              </w:rPr>
              <w:t>Other</w:t>
            </w:r>
            <w:proofErr w:type="spellEnd"/>
            <w:r w:rsidRPr="00823A91">
              <w:rPr>
                <w:rFonts w:ascii="Times New Roman" w:hAnsi="Times New Roman"/>
                <w:b/>
                <w:sz w:val="24"/>
                <w:szCs w:val="24"/>
              </w:rPr>
              <w:t>: / Інші ресурси:</w:t>
            </w:r>
          </w:p>
        </w:tc>
        <w:tc>
          <w:tcPr>
            <w:tcW w:w="7649" w:type="dxa"/>
            <w:gridSpan w:val="5"/>
          </w:tcPr>
          <w:p w14:paraId="466DBAF5" w14:textId="77777777" w:rsidR="002948A2" w:rsidRPr="007475D2" w:rsidRDefault="002948A2" w:rsidP="00644FD0">
            <w:pPr>
              <w:spacing w:after="0" w:line="240" w:lineRule="auto"/>
              <w:rPr>
                <w:rFonts w:ascii="Times New Roman" w:hAnsi="Times New Roman"/>
                <w:sz w:val="24"/>
                <w:szCs w:val="24"/>
                <w:highlight w:val="yellow"/>
              </w:rPr>
            </w:pPr>
            <w:r w:rsidRPr="00823A91">
              <w:rPr>
                <w:rFonts w:ascii="Times New Roman" w:hAnsi="Times New Roman"/>
                <w:sz w:val="24"/>
                <w:szCs w:val="24"/>
              </w:rPr>
              <w:t>-</w:t>
            </w:r>
          </w:p>
        </w:tc>
      </w:tr>
      <w:tr w:rsidR="002948A2" w:rsidRPr="007475D2" w14:paraId="020ABA57" w14:textId="77777777" w:rsidTr="00644FD0">
        <w:tc>
          <w:tcPr>
            <w:tcW w:w="9498" w:type="dxa"/>
            <w:gridSpan w:val="6"/>
          </w:tcPr>
          <w:p w14:paraId="6A07E129" w14:textId="77777777" w:rsidR="002948A2" w:rsidRPr="00823A91" w:rsidRDefault="002948A2" w:rsidP="00644FD0">
            <w:pPr>
              <w:spacing w:after="0" w:line="240" w:lineRule="auto"/>
              <w:jc w:val="center"/>
              <w:rPr>
                <w:rFonts w:ascii="Times New Roman" w:hAnsi="Times New Roman"/>
                <w:b/>
                <w:sz w:val="24"/>
                <w:szCs w:val="24"/>
              </w:rPr>
            </w:pPr>
            <w:proofErr w:type="spellStart"/>
            <w:r w:rsidRPr="00823A91">
              <w:rPr>
                <w:rFonts w:ascii="Times New Roman" w:hAnsi="Times New Roman"/>
                <w:b/>
                <w:sz w:val="24"/>
                <w:szCs w:val="24"/>
              </w:rPr>
              <w:t>PerformanceMeasures</w:t>
            </w:r>
            <w:proofErr w:type="spellEnd"/>
            <w:r w:rsidRPr="00823A91">
              <w:rPr>
                <w:rFonts w:ascii="Times New Roman" w:hAnsi="Times New Roman"/>
                <w:b/>
                <w:sz w:val="24"/>
                <w:szCs w:val="24"/>
              </w:rPr>
              <w:t>/</w:t>
            </w:r>
            <w:proofErr w:type="spellStart"/>
            <w:r w:rsidRPr="00823A91">
              <w:rPr>
                <w:rFonts w:ascii="Times New Roman" w:hAnsi="Times New Roman"/>
                <w:b/>
                <w:sz w:val="24"/>
                <w:szCs w:val="24"/>
              </w:rPr>
              <w:t>Milestones</w:t>
            </w:r>
            <w:proofErr w:type="spellEnd"/>
            <w:r w:rsidRPr="00823A91">
              <w:rPr>
                <w:rFonts w:ascii="Times New Roman" w:hAnsi="Times New Roman"/>
                <w:b/>
                <w:sz w:val="24"/>
                <w:szCs w:val="24"/>
              </w:rPr>
              <w:t xml:space="preserve"> / Показники продуктивності / Ключові етапи (віхи)</w:t>
            </w:r>
          </w:p>
          <w:p w14:paraId="68EC6B53" w14:textId="77777777" w:rsidR="00A90CFF" w:rsidRPr="00A90CFF" w:rsidRDefault="00A90CFF" w:rsidP="005602E3">
            <w:pPr>
              <w:pStyle w:val="aa"/>
              <w:numPr>
                <w:ilvl w:val="0"/>
                <w:numId w:val="7"/>
              </w:numPr>
              <w:tabs>
                <w:tab w:val="left" w:pos="318"/>
              </w:tabs>
              <w:spacing w:after="0" w:line="240" w:lineRule="auto"/>
              <w:rPr>
                <w:rFonts w:ascii="Times New Roman" w:hAnsi="Times New Roman"/>
                <w:sz w:val="24"/>
                <w:szCs w:val="24"/>
              </w:rPr>
            </w:pPr>
            <w:r w:rsidRPr="00A90CFF">
              <w:rPr>
                <w:rFonts w:ascii="Times New Roman" w:hAnsi="Times New Roman"/>
                <w:sz w:val="24"/>
                <w:szCs w:val="24"/>
              </w:rPr>
              <w:t>•  Розробка програми тренінгів</w:t>
            </w:r>
          </w:p>
          <w:p w14:paraId="50DE39A0" w14:textId="77777777" w:rsidR="00A90CFF"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t xml:space="preserve">Затвердження структури та тематики тренінгів із </w:t>
            </w:r>
            <w:proofErr w:type="spellStart"/>
            <w:r w:rsidRPr="00A90CFF">
              <w:rPr>
                <w:rFonts w:ascii="Times New Roman" w:hAnsi="Times New Roman"/>
                <w:sz w:val="24"/>
                <w:szCs w:val="24"/>
              </w:rPr>
              <w:t>гастробрендингу</w:t>
            </w:r>
            <w:proofErr w:type="spellEnd"/>
            <w:r w:rsidRPr="00A90CFF">
              <w:rPr>
                <w:rFonts w:ascii="Times New Roman" w:hAnsi="Times New Roman"/>
                <w:sz w:val="24"/>
                <w:szCs w:val="24"/>
              </w:rPr>
              <w:t>.</w:t>
            </w:r>
          </w:p>
          <w:p w14:paraId="78558D3B" w14:textId="77777777" w:rsidR="00A90CFF"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t>Підготовка навчальних матеріалів та презентацій.</w:t>
            </w:r>
          </w:p>
          <w:p w14:paraId="05181609" w14:textId="77777777" w:rsidR="00A90CFF" w:rsidRPr="00A90CFF" w:rsidRDefault="00A90CFF" w:rsidP="005602E3">
            <w:pPr>
              <w:pStyle w:val="aa"/>
              <w:numPr>
                <w:ilvl w:val="0"/>
                <w:numId w:val="7"/>
              </w:numPr>
              <w:tabs>
                <w:tab w:val="left" w:pos="318"/>
              </w:tabs>
              <w:spacing w:after="0" w:line="240" w:lineRule="auto"/>
              <w:rPr>
                <w:rFonts w:ascii="Times New Roman" w:hAnsi="Times New Roman"/>
                <w:sz w:val="24"/>
                <w:szCs w:val="24"/>
              </w:rPr>
            </w:pPr>
            <w:r w:rsidRPr="00A90CFF">
              <w:rPr>
                <w:rFonts w:ascii="Times New Roman" w:hAnsi="Times New Roman"/>
                <w:sz w:val="24"/>
                <w:szCs w:val="24"/>
              </w:rPr>
              <w:t>•  Організація тренінгів</w:t>
            </w:r>
          </w:p>
          <w:p w14:paraId="081205A7" w14:textId="77777777" w:rsidR="00A90CFF"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t>Проведення щонайменше 5 тренінгів (запланованих на визначені дати).</w:t>
            </w:r>
          </w:p>
          <w:p w14:paraId="366F9BDB" w14:textId="77777777" w:rsidR="00A90CFF"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t>Участь 20 підприємців (з врахуванням гендерного розподілу).</w:t>
            </w:r>
          </w:p>
          <w:p w14:paraId="72BADF45" w14:textId="77777777" w:rsidR="00A90CFF" w:rsidRPr="00A90CFF" w:rsidRDefault="00A90CFF" w:rsidP="005602E3">
            <w:pPr>
              <w:pStyle w:val="aa"/>
              <w:numPr>
                <w:ilvl w:val="0"/>
                <w:numId w:val="7"/>
              </w:numPr>
              <w:tabs>
                <w:tab w:val="left" w:pos="318"/>
              </w:tabs>
              <w:spacing w:after="0" w:line="240" w:lineRule="auto"/>
              <w:rPr>
                <w:rFonts w:ascii="Times New Roman" w:hAnsi="Times New Roman"/>
                <w:sz w:val="24"/>
                <w:szCs w:val="24"/>
              </w:rPr>
            </w:pPr>
            <w:r w:rsidRPr="00A90CFF">
              <w:rPr>
                <w:rFonts w:ascii="Times New Roman" w:hAnsi="Times New Roman"/>
                <w:sz w:val="24"/>
                <w:szCs w:val="24"/>
              </w:rPr>
              <w:t>•  Залучення експертів</w:t>
            </w:r>
          </w:p>
          <w:p w14:paraId="06145B8C" w14:textId="77777777" w:rsidR="00A90CFF"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lastRenderedPageBreak/>
              <w:t>Проведення двох сесій з успішними кейсами від фахівців у сфері гастрономічного брендингу.</w:t>
            </w:r>
          </w:p>
          <w:p w14:paraId="5608B88A" w14:textId="77777777" w:rsidR="00A90CFF" w:rsidRPr="00A90CFF" w:rsidRDefault="00A90CFF" w:rsidP="005602E3">
            <w:pPr>
              <w:pStyle w:val="aa"/>
              <w:numPr>
                <w:ilvl w:val="0"/>
                <w:numId w:val="7"/>
              </w:numPr>
              <w:tabs>
                <w:tab w:val="left" w:pos="318"/>
              </w:tabs>
              <w:spacing w:after="0" w:line="240" w:lineRule="auto"/>
              <w:rPr>
                <w:rFonts w:ascii="Times New Roman" w:hAnsi="Times New Roman"/>
                <w:sz w:val="24"/>
                <w:szCs w:val="24"/>
              </w:rPr>
            </w:pPr>
            <w:r w:rsidRPr="00A90CFF">
              <w:rPr>
                <w:rFonts w:ascii="Times New Roman" w:hAnsi="Times New Roman"/>
                <w:sz w:val="24"/>
                <w:szCs w:val="24"/>
              </w:rPr>
              <w:t>•  Розробка нових продуктів</w:t>
            </w:r>
          </w:p>
          <w:p w14:paraId="279C6631" w14:textId="77777777" w:rsidR="00A90CFF"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t>Щонайменше 10 прототипів продуктів із використанням Ніжинського огірка, представлених учасниками.</w:t>
            </w:r>
          </w:p>
          <w:p w14:paraId="36093A65" w14:textId="77777777" w:rsidR="00A90CFF" w:rsidRPr="00A90CFF" w:rsidRDefault="00A90CFF" w:rsidP="005602E3">
            <w:pPr>
              <w:pStyle w:val="aa"/>
              <w:numPr>
                <w:ilvl w:val="0"/>
                <w:numId w:val="7"/>
              </w:numPr>
              <w:tabs>
                <w:tab w:val="left" w:pos="318"/>
              </w:tabs>
              <w:spacing w:after="0" w:line="240" w:lineRule="auto"/>
              <w:rPr>
                <w:rFonts w:ascii="Times New Roman" w:hAnsi="Times New Roman"/>
                <w:sz w:val="24"/>
                <w:szCs w:val="24"/>
              </w:rPr>
            </w:pPr>
            <w:r w:rsidRPr="00A90CFF">
              <w:rPr>
                <w:rFonts w:ascii="Times New Roman" w:hAnsi="Times New Roman"/>
                <w:sz w:val="24"/>
                <w:szCs w:val="24"/>
              </w:rPr>
              <w:t>•  Бізнес-плани для розвитку</w:t>
            </w:r>
          </w:p>
          <w:p w14:paraId="1B12114E" w14:textId="77777777" w:rsidR="00A90CFF"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t>Розробка 3 бізнес-планів на основі ідей, запропонованих під час тренінгів.</w:t>
            </w:r>
          </w:p>
          <w:p w14:paraId="1F2EA44C" w14:textId="77777777" w:rsidR="00A90CFF" w:rsidRPr="00A90CFF" w:rsidRDefault="00A90CFF" w:rsidP="005602E3">
            <w:pPr>
              <w:pStyle w:val="aa"/>
              <w:numPr>
                <w:ilvl w:val="0"/>
                <w:numId w:val="7"/>
              </w:numPr>
              <w:tabs>
                <w:tab w:val="left" w:pos="318"/>
              </w:tabs>
              <w:spacing w:after="0" w:line="240" w:lineRule="auto"/>
              <w:rPr>
                <w:rFonts w:ascii="Times New Roman" w:hAnsi="Times New Roman"/>
                <w:sz w:val="24"/>
                <w:szCs w:val="24"/>
              </w:rPr>
            </w:pPr>
            <w:r w:rsidRPr="00A90CFF">
              <w:rPr>
                <w:rFonts w:ascii="Times New Roman" w:hAnsi="Times New Roman"/>
                <w:sz w:val="24"/>
                <w:szCs w:val="24"/>
              </w:rPr>
              <w:t>•  Підсумкова презентація</w:t>
            </w:r>
          </w:p>
          <w:p w14:paraId="5B61AB9C" w14:textId="77777777" w:rsidR="00A90CFF"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t>Організація заключного заходу, де підприємці представлять свої нові продукти, ідеї та бізнес-плани.</w:t>
            </w:r>
          </w:p>
          <w:p w14:paraId="4D015BC2" w14:textId="77777777" w:rsidR="00A90CFF" w:rsidRPr="00A90CFF" w:rsidRDefault="00A90CFF" w:rsidP="005602E3">
            <w:pPr>
              <w:pStyle w:val="aa"/>
              <w:numPr>
                <w:ilvl w:val="0"/>
                <w:numId w:val="7"/>
              </w:numPr>
              <w:tabs>
                <w:tab w:val="left" w:pos="318"/>
              </w:tabs>
              <w:spacing w:after="0" w:line="240" w:lineRule="auto"/>
              <w:rPr>
                <w:rFonts w:ascii="Times New Roman" w:hAnsi="Times New Roman"/>
                <w:sz w:val="24"/>
                <w:szCs w:val="24"/>
              </w:rPr>
            </w:pPr>
            <w:r w:rsidRPr="00A90CFF">
              <w:rPr>
                <w:rFonts w:ascii="Times New Roman" w:hAnsi="Times New Roman"/>
                <w:sz w:val="24"/>
                <w:szCs w:val="24"/>
              </w:rPr>
              <w:t>•  Моніторинг результатів</w:t>
            </w:r>
          </w:p>
          <w:p w14:paraId="482A0462" w14:textId="77777777" w:rsidR="00A90CFF"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t>Оцінка змін у діяльності учасників через 6 місяців після завершення проєкту (кількість нових продуктів, збільшення продажів, реалізація бізнес-планів).</w:t>
            </w:r>
          </w:p>
          <w:p w14:paraId="0EF6F474" w14:textId="77777777" w:rsidR="00A90CFF" w:rsidRPr="00A90CFF" w:rsidRDefault="00A90CFF" w:rsidP="005602E3">
            <w:pPr>
              <w:pStyle w:val="aa"/>
              <w:numPr>
                <w:ilvl w:val="0"/>
                <w:numId w:val="7"/>
              </w:numPr>
              <w:tabs>
                <w:tab w:val="left" w:pos="318"/>
              </w:tabs>
              <w:spacing w:after="0" w:line="240" w:lineRule="auto"/>
              <w:rPr>
                <w:rFonts w:ascii="Times New Roman" w:hAnsi="Times New Roman"/>
                <w:sz w:val="24"/>
                <w:szCs w:val="24"/>
              </w:rPr>
            </w:pPr>
            <w:r w:rsidRPr="00A90CFF">
              <w:rPr>
                <w:rFonts w:ascii="Times New Roman" w:hAnsi="Times New Roman"/>
                <w:sz w:val="24"/>
                <w:szCs w:val="24"/>
              </w:rPr>
              <w:t>•  Популяризація результатів</w:t>
            </w:r>
          </w:p>
          <w:p w14:paraId="62556B85" w14:textId="3D3B68D6" w:rsidR="002948A2" w:rsidRPr="00A90CFF" w:rsidRDefault="00A90CFF" w:rsidP="00A90CFF">
            <w:pPr>
              <w:pStyle w:val="aa"/>
              <w:tabs>
                <w:tab w:val="left" w:pos="318"/>
              </w:tabs>
              <w:spacing w:after="0" w:line="240" w:lineRule="auto"/>
              <w:ind w:left="727"/>
              <w:rPr>
                <w:rFonts w:ascii="Times New Roman" w:hAnsi="Times New Roman"/>
                <w:sz w:val="24"/>
                <w:szCs w:val="24"/>
              </w:rPr>
            </w:pPr>
            <w:r w:rsidRPr="00A90CFF">
              <w:rPr>
                <w:rFonts w:ascii="Times New Roman" w:hAnsi="Times New Roman"/>
                <w:sz w:val="24"/>
                <w:szCs w:val="24"/>
              </w:rPr>
              <w:t>Публікація матеріалів про успіхи учасників у локальних медіа та соціальних мережах.</w:t>
            </w:r>
          </w:p>
        </w:tc>
      </w:tr>
      <w:tr w:rsidR="002948A2" w:rsidRPr="007475D2" w14:paraId="4680F6DD" w14:textId="77777777" w:rsidTr="00644FD0">
        <w:trPr>
          <w:trHeight w:val="1222"/>
        </w:trPr>
        <w:tc>
          <w:tcPr>
            <w:tcW w:w="9498" w:type="dxa"/>
            <w:gridSpan w:val="6"/>
          </w:tcPr>
          <w:p w14:paraId="709B5A18" w14:textId="77777777" w:rsidR="002948A2" w:rsidRPr="00A90CFF" w:rsidRDefault="002948A2" w:rsidP="00644FD0">
            <w:pPr>
              <w:spacing w:after="0" w:line="240" w:lineRule="auto"/>
              <w:jc w:val="center"/>
              <w:rPr>
                <w:rFonts w:ascii="Times New Roman" w:hAnsi="Times New Roman"/>
                <w:b/>
                <w:sz w:val="24"/>
                <w:szCs w:val="24"/>
              </w:rPr>
            </w:pPr>
            <w:proofErr w:type="spellStart"/>
            <w:r w:rsidRPr="00A90CFF">
              <w:rPr>
                <w:rFonts w:ascii="Times New Roman" w:hAnsi="Times New Roman"/>
                <w:b/>
                <w:sz w:val="24"/>
                <w:szCs w:val="24"/>
              </w:rPr>
              <w:lastRenderedPageBreak/>
              <w:t>Timeframe</w:t>
            </w:r>
            <w:proofErr w:type="spellEnd"/>
            <w:r w:rsidRPr="00A90CFF">
              <w:rPr>
                <w:rFonts w:ascii="Times New Roman" w:hAnsi="Times New Roman"/>
                <w:b/>
                <w:sz w:val="24"/>
                <w:szCs w:val="24"/>
              </w:rPr>
              <w:t xml:space="preserve"> / Часові рамки</w:t>
            </w:r>
          </w:p>
          <w:p w14:paraId="12DC374C" w14:textId="77777777" w:rsidR="002948A2" w:rsidRPr="00A90CFF" w:rsidRDefault="002948A2" w:rsidP="00644FD0">
            <w:pPr>
              <w:spacing w:after="0" w:line="240" w:lineRule="auto"/>
              <w:jc w:val="center"/>
              <w:rPr>
                <w:rFonts w:ascii="Times New Roman" w:hAnsi="Times New Roman"/>
                <w:b/>
                <w:sz w:val="24"/>
                <w:szCs w:val="24"/>
              </w:rPr>
            </w:pPr>
            <w:proofErr w:type="spellStart"/>
            <w:r w:rsidRPr="00A90CFF">
              <w:rPr>
                <w:rFonts w:ascii="Times New Roman" w:hAnsi="Times New Roman"/>
                <w:b/>
                <w:sz w:val="24"/>
                <w:szCs w:val="24"/>
              </w:rPr>
              <w:t>Thisprojectis</w:t>
            </w:r>
            <w:proofErr w:type="spellEnd"/>
            <w:r w:rsidRPr="00A90CFF">
              <w:rPr>
                <w:rFonts w:ascii="Times New Roman" w:hAnsi="Times New Roman"/>
                <w:b/>
                <w:sz w:val="24"/>
                <w:szCs w:val="24"/>
              </w:rPr>
              <w:t>: / Цей проект є:</w:t>
            </w:r>
          </w:p>
          <w:tbl>
            <w:tblPr>
              <w:tblW w:w="0" w:type="auto"/>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95"/>
            </w:tblGrid>
            <w:tr w:rsidR="002948A2" w:rsidRPr="007475D2" w14:paraId="47BA3104" w14:textId="77777777" w:rsidTr="00644FD0">
              <w:trPr>
                <w:trHeight w:val="267"/>
              </w:trPr>
              <w:tc>
                <w:tcPr>
                  <w:tcW w:w="6795" w:type="dxa"/>
                  <w:tcBorders>
                    <w:top w:val="single" w:sz="4" w:space="0" w:color="auto"/>
                    <w:left w:val="single" w:sz="4" w:space="0" w:color="auto"/>
                    <w:bottom w:val="single" w:sz="4" w:space="0" w:color="auto"/>
                    <w:right w:val="single" w:sz="4" w:space="0" w:color="auto"/>
                  </w:tcBorders>
                </w:tcPr>
                <w:p w14:paraId="25420A4B" w14:textId="77777777" w:rsidR="002948A2" w:rsidRPr="00A90CFF" w:rsidRDefault="002948A2" w:rsidP="005602E3">
                  <w:pPr>
                    <w:pStyle w:val="aa"/>
                    <w:numPr>
                      <w:ilvl w:val="0"/>
                      <w:numId w:val="6"/>
                    </w:numPr>
                    <w:spacing w:after="0" w:line="240" w:lineRule="auto"/>
                    <w:jc w:val="center"/>
                    <w:rPr>
                      <w:rFonts w:ascii="Times New Roman" w:hAnsi="Times New Roman"/>
                      <w:sz w:val="24"/>
                      <w:szCs w:val="24"/>
                    </w:rPr>
                  </w:pPr>
                  <w:proofErr w:type="spellStart"/>
                  <w:r w:rsidRPr="00A90CFF">
                    <w:rPr>
                      <w:rFonts w:ascii="Times New Roman" w:hAnsi="Times New Roman"/>
                      <w:sz w:val="24"/>
                      <w:szCs w:val="24"/>
                    </w:rPr>
                    <w:t>ShortTerm</w:t>
                  </w:r>
                  <w:proofErr w:type="spellEnd"/>
                  <w:r w:rsidRPr="00A90CFF">
                    <w:rPr>
                      <w:rFonts w:ascii="Times New Roman" w:hAnsi="Times New Roman"/>
                      <w:sz w:val="24"/>
                      <w:szCs w:val="24"/>
                    </w:rPr>
                    <w:t xml:space="preserve"> / Короткостроковий</w:t>
                  </w:r>
                </w:p>
                <w:p w14:paraId="7191B51C" w14:textId="77777777" w:rsidR="002948A2" w:rsidRPr="00A90CFF" w:rsidRDefault="002948A2" w:rsidP="00644FD0">
                  <w:pPr>
                    <w:spacing w:after="0" w:line="240" w:lineRule="auto"/>
                    <w:jc w:val="center"/>
                    <w:rPr>
                      <w:rFonts w:ascii="Times New Roman" w:hAnsi="Times New Roman"/>
                      <w:sz w:val="24"/>
                      <w:szCs w:val="24"/>
                    </w:rPr>
                  </w:pPr>
                  <w:r w:rsidRPr="00A90CFF">
                    <w:rPr>
                      <w:rFonts w:ascii="Times New Roman" w:hAnsi="Times New Roman"/>
                      <w:sz w:val="24"/>
                      <w:szCs w:val="24"/>
                    </w:rPr>
                    <w:t xml:space="preserve">(1 – 2 </w:t>
                  </w:r>
                  <w:proofErr w:type="spellStart"/>
                  <w:r w:rsidRPr="00A90CFF">
                    <w:rPr>
                      <w:rFonts w:ascii="Times New Roman" w:hAnsi="Times New Roman"/>
                      <w:sz w:val="24"/>
                      <w:szCs w:val="24"/>
                    </w:rPr>
                    <w:t>years</w:t>
                  </w:r>
                  <w:proofErr w:type="spellEnd"/>
                  <w:r w:rsidRPr="00A90CFF">
                    <w:rPr>
                      <w:rFonts w:ascii="Times New Roman" w:hAnsi="Times New Roman"/>
                      <w:sz w:val="24"/>
                      <w:szCs w:val="24"/>
                    </w:rPr>
                    <w:t>)</w:t>
                  </w:r>
                </w:p>
                <w:p w14:paraId="7DDDF984" w14:textId="77777777" w:rsidR="002948A2" w:rsidRPr="00A90CFF" w:rsidRDefault="002948A2" w:rsidP="00644FD0">
                  <w:pPr>
                    <w:spacing w:after="0" w:line="240" w:lineRule="auto"/>
                    <w:jc w:val="center"/>
                    <w:rPr>
                      <w:rFonts w:ascii="Times New Roman" w:hAnsi="Times New Roman"/>
                      <w:sz w:val="24"/>
                      <w:szCs w:val="24"/>
                    </w:rPr>
                  </w:pPr>
                  <w:proofErr w:type="spellStart"/>
                  <w:r w:rsidRPr="00A90CFF">
                    <w:rPr>
                      <w:rFonts w:ascii="Times New Roman" w:hAnsi="Times New Roman"/>
                      <w:sz w:val="24"/>
                      <w:szCs w:val="24"/>
                    </w:rPr>
                    <w:t>Tocreateandbeginproject</w:t>
                  </w:r>
                  <w:proofErr w:type="spellEnd"/>
                  <w:r w:rsidRPr="00A90CFF">
                    <w:rPr>
                      <w:rFonts w:ascii="Times New Roman" w:hAnsi="Times New Roman"/>
                      <w:sz w:val="24"/>
                      <w:szCs w:val="24"/>
                    </w:rPr>
                    <w:t xml:space="preserve"> / Створити і почати проект</w:t>
                  </w:r>
                </w:p>
              </w:tc>
            </w:tr>
          </w:tbl>
          <w:p w14:paraId="4CF74E3A" w14:textId="77777777" w:rsidR="002948A2" w:rsidRPr="007475D2" w:rsidRDefault="002948A2" w:rsidP="00644FD0">
            <w:pPr>
              <w:spacing w:after="0" w:line="240" w:lineRule="auto"/>
              <w:jc w:val="center"/>
              <w:rPr>
                <w:rFonts w:ascii="Times New Roman" w:hAnsi="Times New Roman"/>
                <w:b/>
                <w:sz w:val="24"/>
                <w:szCs w:val="24"/>
                <w:highlight w:val="yellow"/>
              </w:rPr>
            </w:pPr>
          </w:p>
        </w:tc>
      </w:tr>
    </w:tbl>
    <w:p w14:paraId="694380E4" w14:textId="77777777" w:rsidR="00AC70CB" w:rsidRPr="007475D2" w:rsidRDefault="00AC70CB">
      <w:pPr>
        <w:spacing w:after="0" w:line="240" w:lineRule="auto"/>
        <w:rPr>
          <w:b/>
          <w:highlight w:val="yellow"/>
        </w:rPr>
      </w:pPr>
    </w:p>
    <w:p w14:paraId="694380E5" w14:textId="42AF5D8E" w:rsidR="00AC70CB" w:rsidRPr="007475D2" w:rsidRDefault="00AC70CB">
      <w:pPr>
        <w:spacing w:after="0" w:line="240" w:lineRule="auto"/>
        <w:rPr>
          <w:b/>
          <w:highlight w:val="yellow"/>
        </w:rPr>
      </w:pPr>
    </w:p>
    <w:p w14:paraId="5CA4E39B" w14:textId="4C867CCB" w:rsidR="002948A2" w:rsidRPr="007475D2" w:rsidRDefault="002948A2">
      <w:pPr>
        <w:spacing w:after="0" w:line="240" w:lineRule="auto"/>
        <w:rPr>
          <w:b/>
          <w:highlight w:val="yellow"/>
        </w:rPr>
      </w:pPr>
    </w:p>
    <w:p w14:paraId="5E6E4645" w14:textId="52F84E2B" w:rsidR="002948A2" w:rsidRPr="007475D2" w:rsidRDefault="002948A2">
      <w:pPr>
        <w:spacing w:after="0" w:line="240" w:lineRule="auto"/>
        <w:rPr>
          <w:b/>
          <w:highlight w:val="yellow"/>
        </w:rPr>
      </w:pPr>
    </w:p>
    <w:p w14:paraId="1ADBA55C" w14:textId="6D972E99" w:rsidR="002948A2" w:rsidRPr="007475D2" w:rsidRDefault="002948A2">
      <w:pPr>
        <w:spacing w:after="0" w:line="240" w:lineRule="auto"/>
        <w:rPr>
          <w:b/>
          <w:highlight w:val="yellow"/>
        </w:rPr>
      </w:pPr>
    </w:p>
    <w:p w14:paraId="5BE39C84" w14:textId="2E0C7871" w:rsidR="002948A2" w:rsidRPr="007475D2" w:rsidRDefault="002948A2">
      <w:pPr>
        <w:spacing w:after="0" w:line="240" w:lineRule="auto"/>
        <w:rPr>
          <w:b/>
          <w:highlight w:val="yellow"/>
        </w:rPr>
      </w:pPr>
    </w:p>
    <w:p w14:paraId="2F754D69" w14:textId="0B33427C" w:rsidR="002948A2" w:rsidRPr="007475D2" w:rsidRDefault="002948A2">
      <w:pPr>
        <w:spacing w:after="0" w:line="240" w:lineRule="auto"/>
        <w:rPr>
          <w:b/>
          <w:highlight w:val="yellow"/>
        </w:rPr>
      </w:pPr>
    </w:p>
    <w:p w14:paraId="488A5807" w14:textId="2C2D3968" w:rsidR="002948A2" w:rsidRPr="007475D2" w:rsidRDefault="002948A2">
      <w:pPr>
        <w:spacing w:after="0" w:line="240" w:lineRule="auto"/>
        <w:rPr>
          <w:b/>
          <w:highlight w:val="yellow"/>
        </w:rPr>
      </w:pPr>
    </w:p>
    <w:p w14:paraId="5E001974" w14:textId="411ED695" w:rsidR="002948A2" w:rsidRPr="007475D2" w:rsidRDefault="002948A2">
      <w:pPr>
        <w:spacing w:after="0" w:line="240" w:lineRule="auto"/>
        <w:rPr>
          <w:b/>
          <w:highlight w:val="yellow"/>
        </w:rPr>
      </w:pPr>
    </w:p>
    <w:p w14:paraId="571AF961" w14:textId="5A7CADA3" w:rsidR="002948A2" w:rsidRPr="007475D2" w:rsidRDefault="002948A2">
      <w:pPr>
        <w:spacing w:after="0" w:line="240" w:lineRule="auto"/>
        <w:rPr>
          <w:b/>
          <w:highlight w:val="yellow"/>
        </w:rPr>
      </w:pPr>
    </w:p>
    <w:p w14:paraId="7C1E237F" w14:textId="73E83735" w:rsidR="002948A2" w:rsidRPr="007475D2" w:rsidRDefault="002948A2">
      <w:pPr>
        <w:spacing w:after="0" w:line="240" w:lineRule="auto"/>
        <w:rPr>
          <w:b/>
          <w:highlight w:val="yellow"/>
        </w:rPr>
      </w:pPr>
    </w:p>
    <w:p w14:paraId="2E9AD228" w14:textId="089F9626" w:rsidR="002948A2" w:rsidRPr="007475D2" w:rsidRDefault="002948A2">
      <w:pPr>
        <w:spacing w:after="0" w:line="240" w:lineRule="auto"/>
        <w:rPr>
          <w:b/>
          <w:highlight w:val="yellow"/>
        </w:rPr>
      </w:pPr>
    </w:p>
    <w:p w14:paraId="6D4FDEC8" w14:textId="0E65AE45" w:rsidR="002948A2" w:rsidRPr="007475D2" w:rsidRDefault="002948A2">
      <w:pPr>
        <w:spacing w:after="0" w:line="240" w:lineRule="auto"/>
        <w:rPr>
          <w:b/>
          <w:highlight w:val="yellow"/>
        </w:rPr>
      </w:pPr>
    </w:p>
    <w:p w14:paraId="6DDB51C6" w14:textId="18A4A1DC" w:rsidR="002948A2" w:rsidRPr="007475D2" w:rsidRDefault="002948A2">
      <w:pPr>
        <w:spacing w:after="0" w:line="240" w:lineRule="auto"/>
        <w:rPr>
          <w:b/>
          <w:highlight w:val="yellow"/>
        </w:rPr>
      </w:pPr>
    </w:p>
    <w:p w14:paraId="7EE2344F" w14:textId="34F9E3AF" w:rsidR="002948A2" w:rsidRPr="007475D2" w:rsidRDefault="002948A2">
      <w:pPr>
        <w:spacing w:after="0" w:line="240" w:lineRule="auto"/>
        <w:rPr>
          <w:b/>
          <w:highlight w:val="yellow"/>
        </w:rPr>
      </w:pPr>
    </w:p>
    <w:p w14:paraId="71A0907B" w14:textId="39AC1B4C" w:rsidR="002948A2" w:rsidRPr="007475D2" w:rsidRDefault="002948A2">
      <w:pPr>
        <w:spacing w:after="0" w:line="240" w:lineRule="auto"/>
        <w:rPr>
          <w:b/>
          <w:highlight w:val="yellow"/>
        </w:rPr>
      </w:pPr>
    </w:p>
    <w:p w14:paraId="1AA0058F" w14:textId="2EEB886E" w:rsidR="002948A2" w:rsidRPr="007475D2" w:rsidRDefault="002948A2">
      <w:pPr>
        <w:spacing w:after="0" w:line="240" w:lineRule="auto"/>
        <w:rPr>
          <w:b/>
          <w:highlight w:val="yellow"/>
        </w:rPr>
      </w:pPr>
    </w:p>
    <w:p w14:paraId="1CDDA321" w14:textId="66D1393B" w:rsidR="002948A2" w:rsidRPr="007475D2" w:rsidRDefault="002948A2">
      <w:pPr>
        <w:spacing w:after="0" w:line="240" w:lineRule="auto"/>
        <w:rPr>
          <w:b/>
          <w:highlight w:val="yellow"/>
        </w:rPr>
      </w:pPr>
    </w:p>
    <w:p w14:paraId="038D6BF9" w14:textId="1964AE98" w:rsidR="002948A2" w:rsidRPr="007475D2" w:rsidRDefault="002948A2">
      <w:pPr>
        <w:spacing w:after="0" w:line="240" w:lineRule="auto"/>
        <w:rPr>
          <w:b/>
          <w:highlight w:val="yellow"/>
        </w:rPr>
      </w:pPr>
    </w:p>
    <w:p w14:paraId="468ACDC4" w14:textId="6A15F664" w:rsidR="002948A2" w:rsidRPr="007475D2" w:rsidRDefault="002948A2">
      <w:pPr>
        <w:spacing w:after="0" w:line="240" w:lineRule="auto"/>
        <w:rPr>
          <w:b/>
          <w:highlight w:val="yellow"/>
        </w:rPr>
      </w:pPr>
    </w:p>
    <w:p w14:paraId="679A59C7" w14:textId="4DE045C3" w:rsidR="002948A2" w:rsidRPr="007475D2" w:rsidRDefault="002948A2">
      <w:pPr>
        <w:spacing w:after="0" w:line="240" w:lineRule="auto"/>
        <w:rPr>
          <w:b/>
          <w:highlight w:val="yellow"/>
        </w:rPr>
      </w:pPr>
    </w:p>
    <w:p w14:paraId="29C3AF55" w14:textId="77777777" w:rsidR="00A90CFF" w:rsidRDefault="00A90CFF">
      <w:pPr>
        <w:spacing w:after="0" w:line="240" w:lineRule="auto"/>
        <w:jc w:val="center"/>
        <w:rPr>
          <w:b/>
          <w:sz w:val="24"/>
          <w:szCs w:val="24"/>
          <w:highlight w:val="yellow"/>
        </w:rPr>
      </w:pPr>
    </w:p>
    <w:p w14:paraId="11A97F60" w14:textId="77777777" w:rsidR="00A90CFF" w:rsidRDefault="00A90CFF">
      <w:pPr>
        <w:spacing w:after="0" w:line="240" w:lineRule="auto"/>
        <w:jc w:val="center"/>
        <w:rPr>
          <w:b/>
          <w:sz w:val="24"/>
          <w:szCs w:val="24"/>
          <w:highlight w:val="yellow"/>
        </w:rPr>
      </w:pPr>
    </w:p>
    <w:p w14:paraId="3BDED9ED" w14:textId="77777777" w:rsidR="00A90CFF" w:rsidRDefault="00A90CFF">
      <w:pPr>
        <w:spacing w:after="0" w:line="240" w:lineRule="auto"/>
        <w:jc w:val="center"/>
        <w:rPr>
          <w:b/>
          <w:sz w:val="24"/>
          <w:szCs w:val="24"/>
          <w:highlight w:val="yellow"/>
        </w:rPr>
      </w:pPr>
    </w:p>
    <w:p w14:paraId="1995892A" w14:textId="77777777" w:rsidR="00A90CFF" w:rsidRDefault="00A90CFF">
      <w:pPr>
        <w:spacing w:after="0" w:line="240" w:lineRule="auto"/>
        <w:jc w:val="center"/>
        <w:rPr>
          <w:b/>
          <w:sz w:val="24"/>
          <w:szCs w:val="24"/>
          <w:highlight w:val="yellow"/>
        </w:rPr>
      </w:pPr>
    </w:p>
    <w:p w14:paraId="75EF195D" w14:textId="77777777" w:rsidR="00A90CFF" w:rsidRDefault="00A90CFF">
      <w:pPr>
        <w:spacing w:after="0" w:line="240" w:lineRule="auto"/>
        <w:jc w:val="center"/>
        <w:rPr>
          <w:b/>
          <w:sz w:val="24"/>
          <w:szCs w:val="24"/>
          <w:highlight w:val="yellow"/>
        </w:rPr>
      </w:pPr>
    </w:p>
    <w:p w14:paraId="36944774" w14:textId="77777777" w:rsidR="00A90CFF" w:rsidRDefault="00A90CFF">
      <w:pPr>
        <w:spacing w:after="0" w:line="240" w:lineRule="auto"/>
        <w:jc w:val="center"/>
        <w:rPr>
          <w:b/>
          <w:sz w:val="24"/>
          <w:szCs w:val="24"/>
          <w:highlight w:val="yellow"/>
        </w:rPr>
      </w:pPr>
    </w:p>
    <w:p w14:paraId="3D6AA0FF" w14:textId="77777777" w:rsidR="00A90CFF" w:rsidRDefault="00A90CFF">
      <w:pPr>
        <w:spacing w:after="0" w:line="240" w:lineRule="auto"/>
        <w:jc w:val="center"/>
        <w:rPr>
          <w:b/>
          <w:sz w:val="24"/>
          <w:szCs w:val="24"/>
          <w:highlight w:val="yellow"/>
        </w:rPr>
      </w:pPr>
    </w:p>
    <w:p w14:paraId="5E9C2FC1" w14:textId="77777777" w:rsidR="00A90CFF" w:rsidRDefault="00A90CFF">
      <w:pPr>
        <w:spacing w:after="0" w:line="240" w:lineRule="auto"/>
        <w:jc w:val="center"/>
        <w:rPr>
          <w:b/>
          <w:sz w:val="24"/>
          <w:szCs w:val="24"/>
          <w:highlight w:val="yellow"/>
        </w:rPr>
      </w:pPr>
    </w:p>
    <w:p w14:paraId="56FB02C6" w14:textId="77777777" w:rsidR="00A90CFF" w:rsidRDefault="00A90CFF">
      <w:pPr>
        <w:spacing w:after="0" w:line="240" w:lineRule="auto"/>
        <w:jc w:val="center"/>
        <w:rPr>
          <w:b/>
          <w:sz w:val="24"/>
          <w:szCs w:val="24"/>
          <w:highlight w:val="yellow"/>
        </w:rPr>
      </w:pPr>
    </w:p>
    <w:p w14:paraId="656D1D44" w14:textId="77777777" w:rsidR="00A90CFF" w:rsidRDefault="00A90CFF">
      <w:pPr>
        <w:spacing w:after="0" w:line="240" w:lineRule="auto"/>
        <w:jc w:val="center"/>
        <w:rPr>
          <w:b/>
          <w:sz w:val="24"/>
          <w:szCs w:val="24"/>
          <w:highlight w:val="yellow"/>
        </w:rPr>
      </w:pPr>
    </w:p>
    <w:p w14:paraId="694380E6" w14:textId="76A6508D" w:rsidR="00AC70CB" w:rsidRPr="00233B3C" w:rsidRDefault="00DD78B2">
      <w:pPr>
        <w:spacing w:after="0" w:line="240" w:lineRule="auto"/>
        <w:jc w:val="center"/>
        <w:rPr>
          <w:b/>
          <w:sz w:val="24"/>
          <w:szCs w:val="24"/>
          <w:highlight w:val="yellow"/>
        </w:rPr>
      </w:pPr>
      <w:r w:rsidRPr="00233B3C">
        <w:rPr>
          <w:b/>
          <w:sz w:val="24"/>
          <w:szCs w:val="24"/>
        </w:rPr>
        <w:lastRenderedPageBreak/>
        <w:t>ПРОЄКТ МІСЦЕВОГО ЕКОНОМІЧНОГО РОЗВИТКУ №2</w:t>
      </w:r>
    </w:p>
    <w:p w14:paraId="3082CCC6" w14:textId="74E3D354" w:rsidR="00A90CFF" w:rsidRPr="00233B3C" w:rsidRDefault="00A90CFF" w:rsidP="002948A2">
      <w:pPr>
        <w:spacing w:after="0" w:line="240" w:lineRule="auto"/>
        <w:jc w:val="center"/>
        <w:rPr>
          <w:rFonts w:ascii="Times New Roman" w:hAnsi="Times New Roman"/>
          <w:b/>
          <w:sz w:val="24"/>
          <w:szCs w:val="24"/>
        </w:rPr>
      </w:pPr>
      <w:r w:rsidRPr="00233B3C">
        <w:rPr>
          <w:rFonts w:ascii="Times New Roman" w:hAnsi="Times New Roman"/>
          <w:b/>
          <w:sz w:val="24"/>
          <w:szCs w:val="24"/>
        </w:rPr>
        <w:t xml:space="preserve">МАРКЕТПЛЕЙС ДЛЯ ПІДТРИМКИ ТА ПРОСУВАННЯ МІСЦЕВИХ КРАФТОВИХ ВИРОБНИКІВ НІЖИНСЬКОЇ ТГ. </w:t>
      </w:r>
    </w:p>
    <w:p w14:paraId="08E67D88" w14:textId="0C1F86CB" w:rsidR="002948A2" w:rsidRPr="00233B3C" w:rsidRDefault="002948A2" w:rsidP="002948A2">
      <w:pPr>
        <w:spacing w:after="0" w:line="240" w:lineRule="auto"/>
        <w:jc w:val="center"/>
        <w:rPr>
          <w:rFonts w:ascii="Times New Roman" w:hAnsi="Times New Roman"/>
          <w:b/>
          <w:sz w:val="24"/>
          <w:szCs w:val="24"/>
        </w:rPr>
      </w:pPr>
      <w:r w:rsidRPr="00233B3C">
        <w:rPr>
          <w:rFonts w:ascii="Times New Roman" w:hAnsi="Times New Roman"/>
          <w:b/>
          <w:sz w:val="24"/>
          <w:szCs w:val="24"/>
        </w:rPr>
        <w:t>LOCAL ECONOMIC DEVELOPMENT ACTION PLAN/ПЛАН ДІЙ З МІСЦЕВОГО ЕКОНОМІЧНОГО РОЗВИТКУ</w:t>
      </w:r>
    </w:p>
    <w:p w14:paraId="0D6A7D70" w14:textId="77777777" w:rsidR="002948A2" w:rsidRPr="00233B3C" w:rsidRDefault="002948A2" w:rsidP="002948A2">
      <w:pPr>
        <w:spacing w:after="0" w:line="240" w:lineRule="auto"/>
        <w:jc w:val="center"/>
        <w:rPr>
          <w:rFonts w:ascii="Times New Roman" w:hAnsi="Times New Roman"/>
          <w:b/>
          <w:sz w:val="24"/>
          <w:szCs w:val="24"/>
          <w:highlight w:val="yellow"/>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8"/>
        <w:gridCol w:w="2260"/>
        <w:gridCol w:w="610"/>
        <w:gridCol w:w="1376"/>
        <w:gridCol w:w="530"/>
        <w:gridCol w:w="2874"/>
      </w:tblGrid>
      <w:tr w:rsidR="002948A2" w:rsidRPr="00233B3C" w14:paraId="3A54914C" w14:textId="77777777" w:rsidTr="00644FD0">
        <w:tc>
          <w:tcPr>
            <w:tcW w:w="9498" w:type="dxa"/>
            <w:gridSpan w:val="6"/>
          </w:tcPr>
          <w:p w14:paraId="495AD98D" w14:textId="77777777" w:rsidR="002948A2" w:rsidRPr="00233B3C" w:rsidRDefault="002948A2" w:rsidP="00644FD0">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RelatedGoals</w:t>
            </w:r>
            <w:proofErr w:type="spellEnd"/>
            <w:r w:rsidRPr="00233B3C">
              <w:rPr>
                <w:rFonts w:ascii="Times New Roman" w:hAnsi="Times New Roman"/>
                <w:b/>
                <w:sz w:val="24"/>
                <w:szCs w:val="24"/>
              </w:rPr>
              <w:t xml:space="preserve"> /Цілі розвитку, до яких має відношення цей проект</w:t>
            </w:r>
          </w:p>
          <w:p w14:paraId="74E762E2" w14:textId="77777777" w:rsidR="00383124" w:rsidRPr="00233B3C" w:rsidRDefault="00383124" w:rsidP="00383124">
            <w:pPr>
              <w:spacing w:after="0" w:line="240" w:lineRule="auto"/>
              <w:ind w:firstLine="342"/>
              <w:jc w:val="both"/>
              <w:rPr>
                <w:rFonts w:ascii="Times New Roman" w:hAnsi="Times New Roman"/>
                <w:sz w:val="24"/>
                <w:szCs w:val="24"/>
              </w:rPr>
            </w:pPr>
            <w:r w:rsidRPr="00233B3C">
              <w:rPr>
                <w:rFonts w:ascii="Times New Roman" w:hAnsi="Times New Roman"/>
                <w:sz w:val="24"/>
                <w:szCs w:val="24"/>
              </w:rPr>
              <w:t xml:space="preserve">Сприяння розвитку підприємництва в Ніжинській громаді через підтримку локальних </w:t>
            </w:r>
            <w:proofErr w:type="spellStart"/>
            <w:r w:rsidRPr="00233B3C">
              <w:rPr>
                <w:rFonts w:ascii="Times New Roman" w:hAnsi="Times New Roman"/>
                <w:sz w:val="24"/>
                <w:szCs w:val="24"/>
              </w:rPr>
              <w:t>крафтових</w:t>
            </w:r>
            <w:proofErr w:type="spellEnd"/>
            <w:r w:rsidRPr="00233B3C">
              <w:rPr>
                <w:rFonts w:ascii="Times New Roman" w:hAnsi="Times New Roman"/>
                <w:sz w:val="24"/>
                <w:szCs w:val="24"/>
              </w:rPr>
              <w:t xml:space="preserve"> виробників.</w:t>
            </w:r>
          </w:p>
          <w:p w14:paraId="6BC9706F" w14:textId="77777777" w:rsidR="00383124" w:rsidRPr="00233B3C" w:rsidRDefault="00383124" w:rsidP="00383124">
            <w:pPr>
              <w:spacing w:after="0" w:line="240" w:lineRule="auto"/>
              <w:ind w:firstLine="342"/>
              <w:jc w:val="both"/>
              <w:rPr>
                <w:rFonts w:ascii="Times New Roman" w:hAnsi="Times New Roman"/>
                <w:sz w:val="24"/>
                <w:szCs w:val="24"/>
              </w:rPr>
            </w:pPr>
            <w:r w:rsidRPr="00233B3C">
              <w:rPr>
                <w:rFonts w:ascii="Times New Roman" w:hAnsi="Times New Roman"/>
                <w:sz w:val="24"/>
                <w:szCs w:val="24"/>
              </w:rPr>
              <w:t>Створення умов для розширення доступу підприємців до ринків збуту.</w:t>
            </w:r>
          </w:p>
          <w:p w14:paraId="29EB47BD" w14:textId="77777777" w:rsidR="00383124" w:rsidRPr="00233B3C" w:rsidRDefault="00383124" w:rsidP="00383124">
            <w:pPr>
              <w:spacing w:after="0" w:line="240" w:lineRule="auto"/>
              <w:ind w:firstLine="342"/>
              <w:jc w:val="both"/>
              <w:rPr>
                <w:rFonts w:ascii="Times New Roman" w:hAnsi="Times New Roman"/>
                <w:sz w:val="24"/>
                <w:szCs w:val="24"/>
              </w:rPr>
            </w:pPr>
            <w:r w:rsidRPr="00233B3C">
              <w:rPr>
                <w:rFonts w:ascii="Times New Roman" w:hAnsi="Times New Roman"/>
                <w:sz w:val="24"/>
                <w:szCs w:val="24"/>
              </w:rPr>
              <w:t>Зміцнення гастрономічного бренду Ніжина через популяризацію унікальних продуктів та товарів.</w:t>
            </w:r>
          </w:p>
          <w:p w14:paraId="2D114B5E" w14:textId="77777777" w:rsidR="00383124" w:rsidRPr="00233B3C" w:rsidRDefault="00383124" w:rsidP="00383124">
            <w:pPr>
              <w:spacing w:after="0" w:line="240" w:lineRule="auto"/>
              <w:ind w:firstLine="351"/>
              <w:jc w:val="both"/>
              <w:rPr>
                <w:rFonts w:ascii="Times New Roman" w:hAnsi="Times New Roman"/>
                <w:sz w:val="24"/>
                <w:szCs w:val="24"/>
              </w:rPr>
            </w:pPr>
            <w:r w:rsidRPr="00233B3C">
              <w:rPr>
                <w:rFonts w:ascii="Times New Roman" w:hAnsi="Times New Roman"/>
                <w:sz w:val="24"/>
                <w:szCs w:val="24"/>
              </w:rPr>
              <w:t>Забезпечення соціальної інтеграції внутрішньо переміщених осіб через участь у виробництві та продажах.</w:t>
            </w:r>
          </w:p>
          <w:p w14:paraId="1D6E7264" w14:textId="57DF501D" w:rsidR="002948A2" w:rsidRPr="00233B3C" w:rsidRDefault="002948A2" w:rsidP="00383124">
            <w:pPr>
              <w:spacing w:after="0" w:line="240" w:lineRule="auto"/>
              <w:ind w:firstLine="351"/>
              <w:jc w:val="both"/>
              <w:rPr>
                <w:rFonts w:ascii="Times New Roman" w:hAnsi="Times New Roman"/>
                <w:b/>
                <w:sz w:val="24"/>
                <w:szCs w:val="24"/>
              </w:rPr>
            </w:pPr>
            <w:r w:rsidRPr="00233B3C">
              <w:rPr>
                <w:rFonts w:ascii="Times New Roman" w:hAnsi="Times New Roman"/>
                <w:b/>
                <w:sz w:val="24"/>
                <w:szCs w:val="24"/>
              </w:rPr>
              <w:t>Цілі розвитку громади, на які спрямовано проект:</w:t>
            </w:r>
          </w:p>
          <w:p w14:paraId="1A550AC8"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sz w:val="24"/>
                <w:szCs w:val="24"/>
              </w:rPr>
              <w:t>Цілі розвитку громади, на які спрямовано проект:</w:t>
            </w:r>
          </w:p>
          <w:p w14:paraId="4B8B65A9"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sz w:val="24"/>
                <w:szCs w:val="24"/>
              </w:rPr>
              <w:t xml:space="preserve">Проект створення </w:t>
            </w:r>
            <w:proofErr w:type="spellStart"/>
            <w:r w:rsidRPr="00233B3C">
              <w:rPr>
                <w:rFonts w:ascii="Times New Roman" w:hAnsi="Times New Roman"/>
                <w:sz w:val="24"/>
                <w:szCs w:val="24"/>
              </w:rPr>
              <w:t>маркетплейсу</w:t>
            </w:r>
            <w:proofErr w:type="spellEnd"/>
            <w:r w:rsidRPr="00233B3C">
              <w:rPr>
                <w:rFonts w:ascii="Times New Roman" w:hAnsi="Times New Roman"/>
                <w:sz w:val="24"/>
                <w:szCs w:val="24"/>
              </w:rPr>
              <w:t xml:space="preserve"> для підтримки та просування місцевих </w:t>
            </w:r>
            <w:proofErr w:type="spellStart"/>
            <w:r w:rsidRPr="00233B3C">
              <w:rPr>
                <w:rFonts w:ascii="Times New Roman" w:hAnsi="Times New Roman"/>
                <w:sz w:val="24"/>
                <w:szCs w:val="24"/>
              </w:rPr>
              <w:t>крафтових</w:t>
            </w:r>
            <w:proofErr w:type="spellEnd"/>
            <w:r w:rsidRPr="00233B3C">
              <w:rPr>
                <w:rFonts w:ascii="Times New Roman" w:hAnsi="Times New Roman"/>
                <w:sz w:val="24"/>
                <w:szCs w:val="24"/>
              </w:rPr>
              <w:t xml:space="preserve"> виробників сприяє досягненню кількох ключових цілей сталого розвитку громади Ніжина:</w:t>
            </w:r>
          </w:p>
          <w:p w14:paraId="3DC7D76A"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b/>
                <w:bCs/>
                <w:sz w:val="24"/>
                <w:szCs w:val="24"/>
              </w:rPr>
              <w:t>Підтримка місцевих підприємців:</w:t>
            </w:r>
            <w:r w:rsidRPr="00233B3C">
              <w:rPr>
                <w:rFonts w:ascii="Times New Roman" w:hAnsi="Times New Roman"/>
                <w:sz w:val="24"/>
                <w:szCs w:val="24"/>
              </w:rPr>
              <w:t xml:space="preserve"> проект створює платформу для об’єднання та розвитку малого бізнесу, що дозволяє місцевим виробникам розширити свої ринки збуту, залучити нових клієнтів і розвивати свої ремесла.</w:t>
            </w:r>
          </w:p>
          <w:p w14:paraId="369FE13D"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b/>
                <w:bCs/>
                <w:sz w:val="24"/>
                <w:szCs w:val="24"/>
              </w:rPr>
              <w:t>Створення нових робочих місць</w:t>
            </w:r>
            <w:r w:rsidRPr="00233B3C">
              <w:rPr>
                <w:rFonts w:ascii="Times New Roman" w:hAnsi="Times New Roman"/>
                <w:i/>
                <w:iCs/>
                <w:sz w:val="24"/>
                <w:szCs w:val="24"/>
              </w:rPr>
              <w:t>:</w:t>
            </w:r>
            <w:r w:rsidRPr="00233B3C">
              <w:rPr>
                <w:rFonts w:ascii="Times New Roman" w:hAnsi="Times New Roman"/>
                <w:sz w:val="24"/>
                <w:szCs w:val="24"/>
              </w:rPr>
              <w:t xml:space="preserve"> </w:t>
            </w:r>
            <w:proofErr w:type="spellStart"/>
            <w:r w:rsidRPr="00233B3C">
              <w:rPr>
                <w:rFonts w:ascii="Times New Roman" w:hAnsi="Times New Roman"/>
                <w:sz w:val="24"/>
                <w:szCs w:val="24"/>
              </w:rPr>
              <w:t>маркетплейс</w:t>
            </w:r>
            <w:proofErr w:type="spellEnd"/>
            <w:r w:rsidRPr="00233B3C">
              <w:rPr>
                <w:rFonts w:ascii="Times New Roman" w:hAnsi="Times New Roman"/>
                <w:sz w:val="24"/>
                <w:szCs w:val="24"/>
              </w:rPr>
              <w:t xml:space="preserve"> сприятиме появі нових робочих місць для майстрів та місцевих підприємців, особливо в сферах </w:t>
            </w:r>
            <w:proofErr w:type="spellStart"/>
            <w:r w:rsidRPr="00233B3C">
              <w:rPr>
                <w:rFonts w:ascii="Times New Roman" w:hAnsi="Times New Roman"/>
                <w:sz w:val="24"/>
                <w:szCs w:val="24"/>
              </w:rPr>
              <w:t>ремесел</w:t>
            </w:r>
            <w:proofErr w:type="spellEnd"/>
            <w:r w:rsidRPr="00233B3C">
              <w:rPr>
                <w:rFonts w:ascii="Times New Roman" w:hAnsi="Times New Roman"/>
                <w:sz w:val="24"/>
                <w:szCs w:val="24"/>
              </w:rPr>
              <w:t>, маркетингу та логістики.</w:t>
            </w:r>
          </w:p>
          <w:p w14:paraId="2E90B1EF"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b/>
                <w:bCs/>
                <w:sz w:val="24"/>
                <w:szCs w:val="24"/>
              </w:rPr>
              <w:t>Популяризація місцевої культури</w:t>
            </w:r>
            <w:r w:rsidRPr="00233B3C">
              <w:rPr>
                <w:rFonts w:ascii="Times New Roman" w:hAnsi="Times New Roman"/>
                <w:sz w:val="24"/>
                <w:szCs w:val="24"/>
              </w:rPr>
              <w:t>: проект допомагає популяризувати автентичні та оригінальні товари, підкреслюючи високу якість та майстерність місцевих виробів, що також позитивно впливає на імідж громади.</w:t>
            </w:r>
          </w:p>
          <w:p w14:paraId="0006F053"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b/>
                <w:bCs/>
                <w:sz w:val="24"/>
                <w:szCs w:val="24"/>
              </w:rPr>
              <w:t>Розвиток сталого бізнесу:</w:t>
            </w:r>
            <w:r w:rsidRPr="00233B3C">
              <w:rPr>
                <w:rFonts w:ascii="Times New Roman" w:hAnsi="Times New Roman"/>
                <w:sz w:val="24"/>
                <w:szCs w:val="24"/>
              </w:rPr>
              <w:t xml:space="preserve"> проект сприяє розвитку відповідального бізнесу, заохочуючи використання екологічно чистих матеріалів і технологій у виробництві.</w:t>
            </w:r>
          </w:p>
          <w:p w14:paraId="6306FA11" w14:textId="77777777" w:rsidR="00E003AB" w:rsidRPr="00233B3C" w:rsidRDefault="00E003AB" w:rsidP="00E003AB">
            <w:pPr>
              <w:spacing w:after="0" w:line="240" w:lineRule="auto"/>
              <w:ind w:firstLine="351"/>
              <w:jc w:val="both"/>
              <w:rPr>
                <w:rFonts w:ascii="Times New Roman" w:hAnsi="Times New Roman"/>
                <w:b/>
                <w:bCs/>
                <w:sz w:val="24"/>
                <w:szCs w:val="24"/>
              </w:rPr>
            </w:pPr>
            <w:r w:rsidRPr="00233B3C">
              <w:rPr>
                <w:rFonts w:ascii="Times New Roman" w:hAnsi="Times New Roman"/>
                <w:b/>
                <w:bCs/>
                <w:sz w:val="24"/>
                <w:szCs w:val="24"/>
              </w:rPr>
              <w:t>Цільовими групами проекту є:</w:t>
            </w:r>
          </w:p>
          <w:p w14:paraId="1DB43BB0"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b/>
                <w:bCs/>
                <w:sz w:val="24"/>
                <w:szCs w:val="24"/>
              </w:rPr>
              <w:t>Місцеві майстри та підприємці:</w:t>
            </w:r>
            <w:r w:rsidRPr="00233B3C">
              <w:rPr>
                <w:rFonts w:ascii="Times New Roman" w:hAnsi="Times New Roman"/>
                <w:sz w:val="24"/>
                <w:szCs w:val="24"/>
              </w:rPr>
              <w:t xml:space="preserve"> Платформа буде доступною для майстрів різних галузей, що дозволить їм представити свою продукцію на одному майданчику.</w:t>
            </w:r>
          </w:p>
          <w:p w14:paraId="26629CCA"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b/>
                <w:bCs/>
                <w:sz w:val="24"/>
                <w:szCs w:val="24"/>
              </w:rPr>
              <w:t>Мешканці Ніжина:</w:t>
            </w:r>
            <w:r w:rsidRPr="00233B3C">
              <w:rPr>
                <w:rFonts w:ascii="Times New Roman" w:hAnsi="Times New Roman"/>
                <w:sz w:val="24"/>
                <w:szCs w:val="24"/>
              </w:rPr>
              <w:t xml:space="preserve"> Мешканці громади зможуть не тільки придбати автентичні вироби, але й підтримати місцевих виробників.</w:t>
            </w:r>
          </w:p>
          <w:p w14:paraId="3025C0A9"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b/>
                <w:bCs/>
                <w:sz w:val="24"/>
                <w:szCs w:val="24"/>
              </w:rPr>
              <w:t>Молодь і діти:</w:t>
            </w:r>
            <w:r w:rsidRPr="00233B3C">
              <w:rPr>
                <w:rFonts w:ascii="Times New Roman" w:hAnsi="Times New Roman"/>
                <w:sz w:val="24"/>
                <w:szCs w:val="24"/>
              </w:rPr>
              <w:t xml:space="preserve"> Проект </w:t>
            </w:r>
            <w:proofErr w:type="spellStart"/>
            <w:r w:rsidRPr="00233B3C">
              <w:rPr>
                <w:rFonts w:ascii="Times New Roman" w:hAnsi="Times New Roman"/>
                <w:sz w:val="24"/>
                <w:szCs w:val="24"/>
              </w:rPr>
              <w:t>надасть</w:t>
            </w:r>
            <w:proofErr w:type="spellEnd"/>
            <w:r w:rsidRPr="00233B3C">
              <w:rPr>
                <w:rFonts w:ascii="Times New Roman" w:hAnsi="Times New Roman"/>
                <w:sz w:val="24"/>
                <w:szCs w:val="24"/>
              </w:rPr>
              <w:t xml:space="preserve"> молодим людям та дітям можливість ознайомитися з ремеслами та традиціями Ніжина, заохочуючи їх до участі в майстер-класах та навчальних заходах.</w:t>
            </w:r>
          </w:p>
          <w:p w14:paraId="335CCD9D" w14:textId="77777777" w:rsidR="00E003AB" w:rsidRPr="00233B3C" w:rsidRDefault="00E003AB" w:rsidP="00E003AB">
            <w:pPr>
              <w:spacing w:after="0" w:line="240" w:lineRule="auto"/>
              <w:ind w:firstLine="351"/>
              <w:jc w:val="both"/>
              <w:rPr>
                <w:rFonts w:ascii="Times New Roman" w:hAnsi="Times New Roman"/>
                <w:sz w:val="24"/>
                <w:szCs w:val="24"/>
              </w:rPr>
            </w:pPr>
            <w:r w:rsidRPr="003A38A4">
              <w:rPr>
                <w:rFonts w:ascii="Times New Roman" w:hAnsi="Times New Roman"/>
                <w:b/>
                <w:sz w:val="24"/>
                <w:szCs w:val="24"/>
              </w:rPr>
              <w:t>Туристи:</w:t>
            </w:r>
            <w:r w:rsidRPr="00233B3C">
              <w:rPr>
                <w:rFonts w:ascii="Times New Roman" w:hAnsi="Times New Roman"/>
                <w:sz w:val="24"/>
                <w:szCs w:val="24"/>
              </w:rPr>
              <w:t xml:space="preserve"> Платформа стане важливим інструментом для залучення туристів, які хочуть придбати унікальні місцеві товари як сувеніри.</w:t>
            </w:r>
          </w:p>
          <w:p w14:paraId="0A48DF0C" w14:textId="77777777" w:rsidR="00E003AB" w:rsidRPr="00233B3C" w:rsidRDefault="00E003AB" w:rsidP="00E003AB">
            <w:pPr>
              <w:spacing w:after="0" w:line="240" w:lineRule="auto"/>
              <w:ind w:firstLine="351"/>
              <w:jc w:val="both"/>
              <w:rPr>
                <w:rFonts w:ascii="Times New Roman" w:hAnsi="Times New Roman"/>
                <w:b/>
                <w:bCs/>
                <w:sz w:val="24"/>
                <w:szCs w:val="24"/>
              </w:rPr>
            </w:pPr>
            <w:r w:rsidRPr="00233B3C">
              <w:rPr>
                <w:rFonts w:ascii="Times New Roman" w:hAnsi="Times New Roman"/>
                <w:b/>
                <w:bCs/>
                <w:sz w:val="24"/>
                <w:szCs w:val="24"/>
              </w:rPr>
              <w:t>Якісні результати проекту:</w:t>
            </w:r>
          </w:p>
          <w:p w14:paraId="28A18F20" w14:textId="77777777" w:rsidR="00E003AB" w:rsidRPr="00233B3C" w:rsidRDefault="00E003AB" w:rsidP="00E003AB">
            <w:pPr>
              <w:spacing w:after="0" w:line="240" w:lineRule="auto"/>
              <w:ind w:firstLine="351"/>
              <w:jc w:val="both"/>
              <w:rPr>
                <w:rFonts w:ascii="Times New Roman" w:hAnsi="Times New Roman"/>
                <w:sz w:val="24"/>
                <w:szCs w:val="24"/>
              </w:rPr>
            </w:pPr>
            <w:r w:rsidRPr="003A38A4">
              <w:rPr>
                <w:rFonts w:ascii="Times New Roman" w:hAnsi="Times New Roman"/>
                <w:b/>
                <w:sz w:val="24"/>
                <w:szCs w:val="24"/>
              </w:rPr>
              <w:t>Підвищення обізнаності:</w:t>
            </w:r>
            <w:r w:rsidRPr="00233B3C">
              <w:rPr>
                <w:rFonts w:ascii="Times New Roman" w:hAnsi="Times New Roman"/>
                <w:sz w:val="24"/>
                <w:szCs w:val="24"/>
              </w:rPr>
              <w:t xml:space="preserve"> підвищення рівня обізнаності громадян про місцеві </w:t>
            </w:r>
            <w:proofErr w:type="spellStart"/>
            <w:r w:rsidRPr="00233B3C">
              <w:rPr>
                <w:rFonts w:ascii="Times New Roman" w:hAnsi="Times New Roman"/>
                <w:sz w:val="24"/>
                <w:szCs w:val="24"/>
              </w:rPr>
              <w:t>крафтові</w:t>
            </w:r>
            <w:proofErr w:type="spellEnd"/>
            <w:r w:rsidRPr="00233B3C">
              <w:rPr>
                <w:rFonts w:ascii="Times New Roman" w:hAnsi="Times New Roman"/>
                <w:sz w:val="24"/>
                <w:szCs w:val="24"/>
              </w:rPr>
              <w:t xml:space="preserve"> товари та їх високу якість через просування продукції на платформі.</w:t>
            </w:r>
          </w:p>
          <w:p w14:paraId="58FC8834"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sz w:val="24"/>
                <w:szCs w:val="24"/>
              </w:rPr>
              <w:t>Інтеграція місцевих підприємців: збільшення кількості місцевих виробників, які активно використовують платформу для продажу своїх товарів.</w:t>
            </w:r>
          </w:p>
          <w:p w14:paraId="6B021AF7"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b/>
                <w:bCs/>
                <w:sz w:val="24"/>
                <w:szCs w:val="24"/>
              </w:rPr>
              <w:t>Розвиток бізнес-навичок:</w:t>
            </w:r>
            <w:r w:rsidRPr="00233B3C">
              <w:rPr>
                <w:rFonts w:ascii="Times New Roman" w:hAnsi="Times New Roman"/>
                <w:sz w:val="24"/>
                <w:szCs w:val="24"/>
              </w:rPr>
              <w:t xml:space="preserve"> підтримка майстрів через навчальні курси та майстер-класи з маркетингу, продажу та виробництва, що допоможе підвищити їх конкурентоспроможність.</w:t>
            </w:r>
          </w:p>
          <w:p w14:paraId="4AD15B08"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b/>
                <w:bCs/>
                <w:sz w:val="24"/>
                <w:szCs w:val="24"/>
              </w:rPr>
              <w:t>Розширення ринків збуту:</w:t>
            </w:r>
            <w:r w:rsidRPr="00233B3C">
              <w:rPr>
                <w:rFonts w:ascii="Times New Roman" w:hAnsi="Times New Roman"/>
                <w:sz w:val="24"/>
                <w:szCs w:val="24"/>
              </w:rPr>
              <w:t xml:space="preserve"> збільшення числа клієнтів як на місцевому, так і на міжнародному рівнях через онлайн-платформу.</w:t>
            </w:r>
          </w:p>
          <w:p w14:paraId="5C9E31EC" w14:textId="77777777" w:rsidR="00E003AB" w:rsidRPr="00233B3C" w:rsidRDefault="00E003AB" w:rsidP="00E003AB">
            <w:pPr>
              <w:spacing w:after="0" w:line="240" w:lineRule="auto"/>
              <w:ind w:firstLine="351"/>
              <w:jc w:val="both"/>
              <w:rPr>
                <w:rFonts w:ascii="Times New Roman" w:hAnsi="Times New Roman"/>
                <w:b/>
                <w:bCs/>
                <w:sz w:val="24"/>
                <w:szCs w:val="24"/>
              </w:rPr>
            </w:pPr>
            <w:r w:rsidRPr="00233B3C">
              <w:rPr>
                <w:rFonts w:ascii="Times New Roman" w:hAnsi="Times New Roman"/>
                <w:b/>
                <w:bCs/>
                <w:sz w:val="24"/>
                <w:szCs w:val="24"/>
              </w:rPr>
              <w:t>Кількісні результати реалізації проекту:</w:t>
            </w:r>
          </w:p>
          <w:p w14:paraId="3BEE19C7"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sz w:val="24"/>
                <w:szCs w:val="24"/>
              </w:rPr>
              <w:t>Запуск платформи: створення та запуск онлайн-платформи для підтримки місцевих виробників.</w:t>
            </w:r>
          </w:p>
          <w:p w14:paraId="385FC87A"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sz w:val="24"/>
                <w:szCs w:val="24"/>
              </w:rPr>
              <w:lastRenderedPageBreak/>
              <w:t>Залучені майстри: участь 50+ місцевих майстрів і підприємців, які зареєструються на платформі і почнуть продавати свої вироби.</w:t>
            </w:r>
          </w:p>
          <w:p w14:paraId="4D9ABA59"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sz w:val="24"/>
                <w:szCs w:val="24"/>
              </w:rPr>
              <w:t>Підвищення продажів: досягнення збільшення продажів місцевих виробників на 30% завдяки новим каналам збуту.</w:t>
            </w:r>
          </w:p>
          <w:p w14:paraId="43EBD3DB"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sz w:val="24"/>
                <w:szCs w:val="24"/>
              </w:rPr>
              <w:t>Навчання та майстер-класи: проведення 20+ майстер-класів, семінарів та тренінгів для місцевих майстрів.</w:t>
            </w:r>
          </w:p>
          <w:p w14:paraId="492B4523" w14:textId="77777777" w:rsidR="00E003AB"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sz w:val="24"/>
                <w:szCs w:val="24"/>
              </w:rPr>
              <w:t>Покращення якості послуг: надання 100% підтримки учасникам платформи щодо розширення їхнього бізнесу та маркетингової стратегії.</w:t>
            </w:r>
          </w:p>
          <w:p w14:paraId="3465A415" w14:textId="05D05F2A" w:rsidR="002948A2" w:rsidRPr="00233B3C" w:rsidRDefault="00E003AB" w:rsidP="00E003AB">
            <w:pPr>
              <w:spacing w:after="0" w:line="240" w:lineRule="auto"/>
              <w:ind w:firstLine="351"/>
              <w:jc w:val="both"/>
              <w:rPr>
                <w:rFonts w:ascii="Times New Roman" w:hAnsi="Times New Roman"/>
                <w:sz w:val="24"/>
                <w:szCs w:val="24"/>
              </w:rPr>
            </w:pPr>
            <w:r w:rsidRPr="00233B3C">
              <w:rPr>
                <w:rFonts w:ascii="Times New Roman" w:hAnsi="Times New Roman"/>
                <w:sz w:val="24"/>
                <w:szCs w:val="24"/>
              </w:rPr>
              <w:t>Проект сприятиме розвитку економіки Ніжина через підтримку місцевих майстрів, популяризацію місцевих товарів і створення нових можливостей для бізнесу та працевлаштування.</w:t>
            </w:r>
          </w:p>
        </w:tc>
      </w:tr>
      <w:tr w:rsidR="002948A2" w:rsidRPr="00233B3C" w14:paraId="32EDC780" w14:textId="77777777" w:rsidTr="00644FD0">
        <w:tc>
          <w:tcPr>
            <w:tcW w:w="9498" w:type="dxa"/>
            <w:gridSpan w:val="6"/>
          </w:tcPr>
          <w:p w14:paraId="5956D804" w14:textId="77777777" w:rsidR="002948A2" w:rsidRPr="00233B3C" w:rsidRDefault="002948A2" w:rsidP="00644FD0">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lastRenderedPageBreak/>
              <w:t>BackgroundInformation</w:t>
            </w:r>
            <w:proofErr w:type="spellEnd"/>
            <w:r w:rsidRPr="00233B3C">
              <w:rPr>
                <w:rFonts w:ascii="Times New Roman" w:hAnsi="Times New Roman"/>
                <w:b/>
                <w:sz w:val="24"/>
                <w:szCs w:val="24"/>
              </w:rPr>
              <w:t xml:space="preserve"> / Довідкова інформація</w:t>
            </w:r>
          </w:p>
          <w:p w14:paraId="0EE08089" w14:textId="3EAAE3C0" w:rsidR="005000B9" w:rsidRPr="00233B3C" w:rsidRDefault="002948A2" w:rsidP="005000B9">
            <w:pPr>
              <w:spacing w:after="0" w:line="240" w:lineRule="auto"/>
              <w:ind w:firstLine="493"/>
              <w:contextualSpacing/>
              <w:jc w:val="both"/>
              <w:rPr>
                <w:rFonts w:ascii="Times New Roman" w:hAnsi="Times New Roman"/>
                <w:sz w:val="24"/>
                <w:szCs w:val="24"/>
              </w:rPr>
            </w:pPr>
            <w:r w:rsidRPr="00233B3C">
              <w:rPr>
                <w:rFonts w:ascii="Times New Roman" w:hAnsi="Times New Roman"/>
                <w:sz w:val="24"/>
                <w:szCs w:val="24"/>
              </w:rPr>
              <w:t xml:space="preserve">Метою проекту – </w:t>
            </w:r>
            <w:r w:rsidR="00AB6DB0" w:rsidRPr="00233B3C">
              <w:rPr>
                <w:rFonts w:ascii="Times New Roman" w:hAnsi="Times New Roman"/>
                <w:sz w:val="24"/>
                <w:szCs w:val="24"/>
              </w:rPr>
              <w:t xml:space="preserve"> </w:t>
            </w:r>
            <w:r w:rsidR="005000B9" w:rsidRPr="00233B3C">
              <w:rPr>
                <w:rFonts w:ascii="Times New Roman" w:hAnsi="Times New Roman"/>
                <w:sz w:val="24"/>
                <w:szCs w:val="24"/>
              </w:rPr>
              <w:t>є популяризувати автентичні товари, зроблені з майстерністю, показати їхню високу якість і оригінальність, а також дати можливість покупцям знайти справжні скарби Ніжина.</w:t>
            </w:r>
          </w:p>
          <w:p w14:paraId="55AFBDA4" w14:textId="77777777" w:rsidR="005000B9" w:rsidRPr="00233B3C" w:rsidRDefault="005000B9" w:rsidP="005000B9">
            <w:pPr>
              <w:spacing w:after="0" w:line="240" w:lineRule="auto"/>
              <w:ind w:firstLine="493"/>
              <w:contextualSpacing/>
              <w:jc w:val="both"/>
              <w:rPr>
                <w:rFonts w:ascii="Times New Roman" w:hAnsi="Times New Roman"/>
                <w:sz w:val="24"/>
                <w:szCs w:val="24"/>
              </w:rPr>
            </w:pPr>
          </w:p>
          <w:p w14:paraId="520B2D6B" w14:textId="77777777" w:rsidR="005000B9" w:rsidRPr="00233B3C" w:rsidRDefault="005000B9" w:rsidP="005000B9">
            <w:pPr>
              <w:spacing w:after="0" w:line="240" w:lineRule="auto"/>
              <w:ind w:firstLine="493"/>
              <w:contextualSpacing/>
              <w:jc w:val="both"/>
              <w:rPr>
                <w:rFonts w:ascii="Times New Roman" w:hAnsi="Times New Roman"/>
                <w:b/>
                <w:bCs/>
                <w:sz w:val="24"/>
                <w:szCs w:val="24"/>
              </w:rPr>
            </w:pPr>
            <w:r w:rsidRPr="00233B3C">
              <w:rPr>
                <w:rFonts w:ascii="Times New Roman" w:hAnsi="Times New Roman"/>
                <w:b/>
                <w:bCs/>
                <w:sz w:val="24"/>
                <w:szCs w:val="24"/>
              </w:rPr>
              <w:t>Об'єднання майстрів різних галузей</w:t>
            </w:r>
          </w:p>
          <w:p w14:paraId="11DA50D8" w14:textId="77777777" w:rsidR="005000B9" w:rsidRPr="00233B3C" w:rsidRDefault="005000B9" w:rsidP="005000B9">
            <w:pPr>
              <w:spacing w:after="0" w:line="240" w:lineRule="auto"/>
              <w:ind w:firstLine="493"/>
              <w:contextualSpacing/>
              <w:jc w:val="both"/>
              <w:rPr>
                <w:rFonts w:ascii="Times New Roman" w:hAnsi="Times New Roman"/>
                <w:sz w:val="24"/>
                <w:szCs w:val="24"/>
              </w:rPr>
            </w:pPr>
            <w:r w:rsidRPr="00233B3C">
              <w:rPr>
                <w:rFonts w:ascii="Times New Roman" w:hAnsi="Times New Roman"/>
                <w:sz w:val="24"/>
                <w:szCs w:val="24"/>
              </w:rPr>
              <w:t xml:space="preserve">Платформа створює простір для майстрів з різних сфер </w:t>
            </w:r>
            <w:proofErr w:type="spellStart"/>
            <w:r w:rsidRPr="00233B3C">
              <w:rPr>
                <w:rFonts w:ascii="Times New Roman" w:hAnsi="Times New Roman"/>
                <w:sz w:val="24"/>
                <w:szCs w:val="24"/>
              </w:rPr>
              <w:t>ремесел</w:t>
            </w:r>
            <w:proofErr w:type="spellEnd"/>
            <w:r w:rsidRPr="00233B3C">
              <w:rPr>
                <w:rFonts w:ascii="Times New Roman" w:hAnsi="Times New Roman"/>
                <w:sz w:val="24"/>
                <w:szCs w:val="24"/>
              </w:rPr>
              <w:t>, таких як ткацтво, вишивка, кераміка, ручне виробництво меблів, текстиль, авторські вироби, сувеніри та багато інших. Це дозволяє залучити творчих людей з різних секторів та регіонів громади, сприяючи розвитку багатогалузевої економіки.</w:t>
            </w:r>
          </w:p>
          <w:p w14:paraId="0F28EF6A" w14:textId="77777777" w:rsidR="005000B9" w:rsidRPr="00233B3C" w:rsidRDefault="005000B9" w:rsidP="005000B9">
            <w:pPr>
              <w:spacing w:after="0" w:line="240" w:lineRule="auto"/>
              <w:ind w:firstLine="493"/>
              <w:contextualSpacing/>
              <w:jc w:val="both"/>
              <w:rPr>
                <w:rFonts w:ascii="Times New Roman" w:hAnsi="Times New Roman"/>
                <w:b/>
                <w:bCs/>
                <w:sz w:val="24"/>
                <w:szCs w:val="24"/>
              </w:rPr>
            </w:pPr>
            <w:r w:rsidRPr="00233B3C">
              <w:rPr>
                <w:rFonts w:ascii="Times New Roman" w:hAnsi="Times New Roman"/>
                <w:b/>
                <w:bCs/>
                <w:sz w:val="24"/>
                <w:szCs w:val="24"/>
              </w:rPr>
              <w:t>Популяризація автентичних товарів</w:t>
            </w:r>
          </w:p>
          <w:p w14:paraId="30756636" w14:textId="77777777" w:rsidR="005000B9" w:rsidRPr="00233B3C" w:rsidRDefault="005000B9" w:rsidP="005000B9">
            <w:pPr>
              <w:spacing w:after="0" w:line="240" w:lineRule="auto"/>
              <w:ind w:firstLine="493"/>
              <w:contextualSpacing/>
              <w:jc w:val="both"/>
              <w:rPr>
                <w:rFonts w:ascii="Times New Roman" w:hAnsi="Times New Roman"/>
                <w:sz w:val="24"/>
                <w:szCs w:val="24"/>
              </w:rPr>
            </w:pPr>
            <w:r w:rsidRPr="00233B3C">
              <w:rPr>
                <w:rFonts w:ascii="Times New Roman" w:hAnsi="Times New Roman"/>
                <w:sz w:val="24"/>
                <w:szCs w:val="24"/>
              </w:rPr>
              <w:t>Платформа робить акцент на товарах, виготовлених за традиційними методами, з використанням локальних матеріалів, що підкреслює унікальність кожного виробу. Такі товари стають частиною культурної спадщини громади і можуть стати привабливими як для місцевих покупців, так і для туристів чи колекціонерів.</w:t>
            </w:r>
          </w:p>
          <w:p w14:paraId="60299105" w14:textId="77777777" w:rsidR="005000B9" w:rsidRPr="00233B3C" w:rsidRDefault="005000B9" w:rsidP="005000B9">
            <w:pPr>
              <w:spacing w:after="0" w:line="240" w:lineRule="auto"/>
              <w:ind w:firstLine="493"/>
              <w:contextualSpacing/>
              <w:jc w:val="both"/>
              <w:rPr>
                <w:rFonts w:ascii="Times New Roman" w:hAnsi="Times New Roman"/>
                <w:b/>
                <w:bCs/>
                <w:sz w:val="24"/>
                <w:szCs w:val="24"/>
              </w:rPr>
            </w:pPr>
            <w:r w:rsidRPr="00233B3C">
              <w:rPr>
                <w:rFonts w:ascii="Times New Roman" w:hAnsi="Times New Roman"/>
                <w:b/>
                <w:bCs/>
                <w:sz w:val="24"/>
                <w:szCs w:val="24"/>
              </w:rPr>
              <w:t>Показ високої якості та оригінальності</w:t>
            </w:r>
          </w:p>
          <w:p w14:paraId="35AD47C8" w14:textId="77777777" w:rsidR="005000B9" w:rsidRPr="00233B3C" w:rsidRDefault="005000B9" w:rsidP="005000B9">
            <w:pPr>
              <w:spacing w:after="0" w:line="240" w:lineRule="auto"/>
              <w:ind w:firstLine="493"/>
              <w:contextualSpacing/>
              <w:jc w:val="both"/>
              <w:rPr>
                <w:rFonts w:ascii="Times New Roman" w:hAnsi="Times New Roman"/>
                <w:sz w:val="24"/>
                <w:szCs w:val="24"/>
              </w:rPr>
            </w:pPr>
            <w:r w:rsidRPr="00233B3C">
              <w:rPr>
                <w:rFonts w:ascii="Times New Roman" w:hAnsi="Times New Roman"/>
                <w:sz w:val="24"/>
                <w:szCs w:val="24"/>
              </w:rPr>
              <w:t>Для підвищення престижу товарів на платформі, акцент робиться на високу якість виготовлення. Продавці мають можливість демонструвати свої вироби за допомогою високоякісних фотографій, відео, а також вказувати процеси виготовлення, що підкреслює їх оригінальність і майстерність.</w:t>
            </w:r>
          </w:p>
          <w:p w14:paraId="0FB38FED" w14:textId="77777777" w:rsidR="005000B9" w:rsidRPr="00233B3C" w:rsidRDefault="005000B9" w:rsidP="005000B9">
            <w:pPr>
              <w:spacing w:after="0" w:line="240" w:lineRule="auto"/>
              <w:ind w:firstLine="493"/>
              <w:contextualSpacing/>
              <w:jc w:val="both"/>
              <w:rPr>
                <w:rFonts w:ascii="Times New Roman" w:hAnsi="Times New Roman"/>
                <w:b/>
                <w:bCs/>
                <w:sz w:val="24"/>
                <w:szCs w:val="24"/>
              </w:rPr>
            </w:pPr>
            <w:r w:rsidRPr="00233B3C">
              <w:rPr>
                <w:rFonts w:ascii="Times New Roman" w:hAnsi="Times New Roman"/>
                <w:b/>
                <w:bCs/>
                <w:sz w:val="24"/>
                <w:szCs w:val="24"/>
              </w:rPr>
              <w:t>Можливість покупцям знайти справжні скарби Ніжина</w:t>
            </w:r>
          </w:p>
          <w:p w14:paraId="76A53463" w14:textId="77777777" w:rsidR="005000B9" w:rsidRPr="00233B3C" w:rsidRDefault="005000B9" w:rsidP="005000B9">
            <w:pPr>
              <w:spacing w:after="0" w:line="240" w:lineRule="auto"/>
              <w:ind w:firstLine="493"/>
              <w:contextualSpacing/>
              <w:jc w:val="both"/>
              <w:rPr>
                <w:rFonts w:ascii="Times New Roman" w:hAnsi="Times New Roman"/>
                <w:sz w:val="24"/>
                <w:szCs w:val="24"/>
              </w:rPr>
            </w:pPr>
            <w:r w:rsidRPr="00233B3C">
              <w:rPr>
                <w:rFonts w:ascii="Times New Roman" w:hAnsi="Times New Roman"/>
                <w:sz w:val="24"/>
                <w:szCs w:val="24"/>
              </w:rPr>
              <w:t>Платформа надає покупцям зручний доступ до ексклюзивних товарів, що не мають аналогів на інших ринках. Це дає змогу покупцям знайти унікальні подарунки, декоративні предмети або елементи побуту, які несуть у собі дух Ніжина. Також важливо, що покупці можуть підтримувати місцевих виробників і отримувати задоволення від покупок, знаючи, що вони купують справжній, а не масовий продукт.</w:t>
            </w:r>
          </w:p>
          <w:p w14:paraId="502B9486" w14:textId="2C2DF41B" w:rsidR="002948A2" w:rsidRPr="00233B3C" w:rsidRDefault="002948A2" w:rsidP="005000B9">
            <w:pPr>
              <w:spacing w:after="0" w:line="240" w:lineRule="auto"/>
              <w:ind w:firstLine="493"/>
              <w:contextualSpacing/>
              <w:jc w:val="both"/>
              <w:rPr>
                <w:rFonts w:ascii="Times New Roman" w:hAnsi="Times New Roman"/>
                <w:sz w:val="24"/>
                <w:szCs w:val="24"/>
                <w:highlight w:val="yellow"/>
              </w:rPr>
            </w:pPr>
          </w:p>
        </w:tc>
      </w:tr>
      <w:tr w:rsidR="002948A2" w:rsidRPr="00233B3C" w14:paraId="3680B9B0" w14:textId="77777777" w:rsidTr="00644FD0">
        <w:tc>
          <w:tcPr>
            <w:tcW w:w="9498" w:type="dxa"/>
            <w:gridSpan w:val="6"/>
            <w:shd w:val="clear" w:color="auto" w:fill="D9D9D9"/>
          </w:tcPr>
          <w:p w14:paraId="670B45C6" w14:textId="77777777" w:rsidR="002948A2" w:rsidRPr="00233B3C" w:rsidRDefault="002948A2" w:rsidP="00644FD0">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MajorActionStepsand</w:t>
            </w:r>
            <w:proofErr w:type="spellEnd"/>
            <w:r w:rsidRPr="00233B3C">
              <w:rPr>
                <w:rFonts w:ascii="Times New Roman" w:hAnsi="Times New Roman"/>
                <w:b/>
                <w:sz w:val="24"/>
                <w:szCs w:val="24"/>
              </w:rPr>
              <w:t xml:space="preserve"> Schedule / Ключові етапи дій та графік</w:t>
            </w:r>
          </w:p>
        </w:tc>
      </w:tr>
      <w:tr w:rsidR="002948A2" w:rsidRPr="00233B3C" w14:paraId="5DC313EF" w14:textId="77777777" w:rsidTr="00644FD0">
        <w:tc>
          <w:tcPr>
            <w:tcW w:w="6521" w:type="dxa"/>
            <w:gridSpan w:val="5"/>
          </w:tcPr>
          <w:p w14:paraId="036058FA" w14:textId="77777777" w:rsidR="002948A2" w:rsidRPr="00233B3C" w:rsidRDefault="002948A2" w:rsidP="00644FD0">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ActionSteps</w:t>
            </w:r>
            <w:proofErr w:type="spellEnd"/>
            <w:r w:rsidRPr="00233B3C">
              <w:rPr>
                <w:rFonts w:ascii="Times New Roman" w:hAnsi="Times New Roman"/>
                <w:b/>
                <w:sz w:val="24"/>
                <w:szCs w:val="24"/>
              </w:rPr>
              <w:t xml:space="preserve"> / Етапи дій</w:t>
            </w:r>
          </w:p>
        </w:tc>
        <w:tc>
          <w:tcPr>
            <w:tcW w:w="2977" w:type="dxa"/>
          </w:tcPr>
          <w:p w14:paraId="22421F9A" w14:textId="77777777" w:rsidR="002948A2" w:rsidRPr="00233B3C" w:rsidRDefault="002948A2" w:rsidP="00644FD0">
            <w:pPr>
              <w:spacing w:after="0" w:line="240" w:lineRule="auto"/>
              <w:jc w:val="center"/>
              <w:rPr>
                <w:rFonts w:ascii="Times New Roman" w:hAnsi="Times New Roman"/>
                <w:b/>
                <w:sz w:val="24"/>
                <w:szCs w:val="24"/>
              </w:rPr>
            </w:pPr>
            <w:r w:rsidRPr="00233B3C">
              <w:rPr>
                <w:rFonts w:ascii="Times New Roman" w:hAnsi="Times New Roman"/>
                <w:b/>
                <w:sz w:val="24"/>
                <w:szCs w:val="24"/>
              </w:rPr>
              <w:t>Schedule / Графік</w:t>
            </w:r>
          </w:p>
        </w:tc>
      </w:tr>
      <w:tr w:rsidR="002948A2" w:rsidRPr="00233B3C" w14:paraId="55009976" w14:textId="77777777" w:rsidTr="00644FD0">
        <w:tc>
          <w:tcPr>
            <w:tcW w:w="6521" w:type="dxa"/>
            <w:gridSpan w:val="5"/>
          </w:tcPr>
          <w:p w14:paraId="1FE0B27C" w14:textId="5A1CC03A" w:rsidR="002948A2" w:rsidRPr="00233B3C" w:rsidRDefault="002948A2" w:rsidP="0053540D">
            <w:pPr>
              <w:pStyle w:val="Other0"/>
              <w:spacing w:after="0"/>
              <w:ind w:left="340" w:hanging="340"/>
              <w:rPr>
                <w:rFonts w:ascii="Times New Roman" w:hAnsi="Times New Roman" w:cs="Times New Roman"/>
                <w:sz w:val="24"/>
                <w:szCs w:val="24"/>
              </w:rPr>
            </w:pPr>
            <w:r w:rsidRPr="00233B3C">
              <w:rPr>
                <w:rFonts w:ascii="Times New Roman" w:hAnsi="Times New Roman" w:cs="Times New Roman"/>
                <w:sz w:val="24"/>
                <w:szCs w:val="24"/>
              </w:rPr>
              <w:t xml:space="preserve">1. </w:t>
            </w:r>
            <w:r w:rsidR="00E003AB" w:rsidRPr="00233B3C">
              <w:rPr>
                <w:rFonts w:ascii="Times New Roman" w:hAnsi="Times New Roman" w:cs="Times New Roman"/>
                <w:sz w:val="24"/>
                <w:szCs w:val="24"/>
              </w:rPr>
              <w:t xml:space="preserve">Розробка концепції </w:t>
            </w:r>
            <w:proofErr w:type="spellStart"/>
            <w:r w:rsidR="00E003AB" w:rsidRPr="00233B3C">
              <w:rPr>
                <w:rFonts w:ascii="Times New Roman" w:hAnsi="Times New Roman" w:cs="Times New Roman"/>
                <w:sz w:val="24"/>
                <w:szCs w:val="24"/>
              </w:rPr>
              <w:t>маркетплейсу</w:t>
            </w:r>
            <w:proofErr w:type="spellEnd"/>
          </w:p>
        </w:tc>
        <w:tc>
          <w:tcPr>
            <w:tcW w:w="2977" w:type="dxa"/>
          </w:tcPr>
          <w:p w14:paraId="0A2BFFCA" w14:textId="5144E103" w:rsidR="002948A2" w:rsidRPr="00233B3C" w:rsidRDefault="00985CEC" w:rsidP="0053540D">
            <w:pPr>
              <w:rPr>
                <w:sz w:val="24"/>
                <w:szCs w:val="24"/>
              </w:rPr>
            </w:pPr>
            <w:r w:rsidRPr="00233B3C">
              <w:rPr>
                <w:rFonts w:ascii="Times New Roman" w:hAnsi="Times New Roman"/>
                <w:b/>
                <w:sz w:val="24"/>
                <w:szCs w:val="24"/>
              </w:rPr>
              <w:t>І квартал 2025 р</w:t>
            </w:r>
          </w:p>
        </w:tc>
      </w:tr>
      <w:tr w:rsidR="0053540D" w:rsidRPr="00233B3C" w14:paraId="56D7173C" w14:textId="77777777" w:rsidTr="00644FD0">
        <w:tc>
          <w:tcPr>
            <w:tcW w:w="6521" w:type="dxa"/>
            <w:gridSpan w:val="5"/>
          </w:tcPr>
          <w:p w14:paraId="2A5DBCA8" w14:textId="717C976E" w:rsidR="0053540D" w:rsidRPr="00233B3C" w:rsidRDefault="0053540D" w:rsidP="0053540D">
            <w:pPr>
              <w:pStyle w:val="Other0"/>
              <w:spacing w:after="0"/>
              <w:ind w:left="340" w:hanging="340"/>
              <w:rPr>
                <w:rFonts w:ascii="Times New Roman" w:hAnsi="Times New Roman" w:cs="Times New Roman"/>
                <w:sz w:val="24"/>
                <w:szCs w:val="24"/>
              </w:rPr>
            </w:pPr>
            <w:r w:rsidRPr="00233B3C">
              <w:rPr>
                <w:rFonts w:ascii="Times New Roman" w:hAnsi="Times New Roman" w:cs="Times New Roman"/>
                <w:sz w:val="24"/>
                <w:szCs w:val="24"/>
              </w:rPr>
              <w:t xml:space="preserve">2. </w:t>
            </w:r>
            <w:r w:rsidR="00E003AB" w:rsidRPr="00233B3C">
              <w:rPr>
                <w:rFonts w:ascii="Times New Roman" w:hAnsi="Times New Roman" w:cs="Times New Roman"/>
                <w:sz w:val="24"/>
                <w:szCs w:val="24"/>
              </w:rPr>
              <w:t>Технічна розробка платформи та її запуск</w:t>
            </w:r>
          </w:p>
        </w:tc>
        <w:tc>
          <w:tcPr>
            <w:tcW w:w="2977" w:type="dxa"/>
          </w:tcPr>
          <w:p w14:paraId="691B4947" w14:textId="12BDF72A" w:rsidR="0053540D" w:rsidRPr="00233B3C" w:rsidRDefault="00985CEC" w:rsidP="0053540D">
            <w:pPr>
              <w:rPr>
                <w:rFonts w:ascii="Times New Roman" w:hAnsi="Times New Roman"/>
                <w:b/>
                <w:sz w:val="24"/>
                <w:szCs w:val="24"/>
              </w:rPr>
            </w:pPr>
            <w:r w:rsidRPr="00233B3C">
              <w:rPr>
                <w:rFonts w:ascii="Times New Roman" w:hAnsi="Times New Roman"/>
                <w:b/>
                <w:sz w:val="24"/>
                <w:szCs w:val="24"/>
              </w:rPr>
              <w:t>ІІ квартал 2025 р</w:t>
            </w:r>
          </w:p>
        </w:tc>
      </w:tr>
      <w:tr w:rsidR="002948A2" w:rsidRPr="00233B3C" w14:paraId="55BE2068" w14:textId="77777777" w:rsidTr="00644FD0">
        <w:tc>
          <w:tcPr>
            <w:tcW w:w="6521" w:type="dxa"/>
            <w:gridSpan w:val="5"/>
          </w:tcPr>
          <w:p w14:paraId="130C1CBC" w14:textId="420D3FF8" w:rsidR="002948A2" w:rsidRPr="00233B3C" w:rsidRDefault="0053540D" w:rsidP="00644FD0">
            <w:pPr>
              <w:pStyle w:val="Other0"/>
              <w:spacing w:after="0"/>
              <w:ind w:left="340" w:hanging="340"/>
              <w:rPr>
                <w:rFonts w:ascii="Times New Roman" w:hAnsi="Times New Roman" w:cs="Times New Roman"/>
                <w:sz w:val="24"/>
                <w:szCs w:val="24"/>
              </w:rPr>
            </w:pPr>
            <w:r w:rsidRPr="00233B3C">
              <w:rPr>
                <w:rFonts w:ascii="Times New Roman" w:hAnsi="Times New Roman" w:cs="Times New Roman"/>
                <w:sz w:val="24"/>
                <w:szCs w:val="24"/>
              </w:rPr>
              <w:t>3</w:t>
            </w:r>
            <w:r w:rsidR="002948A2" w:rsidRPr="00233B3C">
              <w:rPr>
                <w:rFonts w:ascii="Times New Roman" w:hAnsi="Times New Roman" w:cs="Times New Roman"/>
                <w:sz w:val="24"/>
                <w:szCs w:val="24"/>
              </w:rPr>
              <w:t xml:space="preserve">. </w:t>
            </w:r>
            <w:r w:rsidR="00E003AB" w:rsidRPr="00233B3C">
              <w:rPr>
                <w:rFonts w:ascii="Times New Roman" w:hAnsi="Times New Roman" w:cs="Times New Roman"/>
                <w:sz w:val="24"/>
                <w:szCs w:val="24"/>
              </w:rPr>
              <w:t>Навчання виробників роботи з платформою</w:t>
            </w:r>
          </w:p>
        </w:tc>
        <w:tc>
          <w:tcPr>
            <w:tcW w:w="2977" w:type="dxa"/>
          </w:tcPr>
          <w:p w14:paraId="52B71C1B" w14:textId="0BAE2CD4" w:rsidR="002948A2" w:rsidRPr="00233B3C" w:rsidRDefault="00985CEC" w:rsidP="00644FD0">
            <w:pPr>
              <w:rPr>
                <w:sz w:val="24"/>
                <w:szCs w:val="24"/>
              </w:rPr>
            </w:pPr>
            <w:r w:rsidRPr="00233B3C">
              <w:rPr>
                <w:rFonts w:ascii="Times New Roman" w:hAnsi="Times New Roman"/>
                <w:b/>
                <w:sz w:val="24"/>
                <w:szCs w:val="24"/>
              </w:rPr>
              <w:t>ІІІ квартал 2025 р</w:t>
            </w:r>
          </w:p>
        </w:tc>
      </w:tr>
      <w:tr w:rsidR="002948A2" w:rsidRPr="00233B3C" w14:paraId="5E38FBF0" w14:textId="77777777" w:rsidTr="00644FD0">
        <w:tc>
          <w:tcPr>
            <w:tcW w:w="6521" w:type="dxa"/>
            <w:gridSpan w:val="5"/>
          </w:tcPr>
          <w:p w14:paraId="79EE257F" w14:textId="1AD4A39D" w:rsidR="002948A2" w:rsidRPr="00233B3C" w:rsidRDefault="0053540D" w:rsidP="00782EAF">
            <w:pPr>
              <w:pStyle w:val="Other0"/>
              <w:spacing w:after="0"/>
              <w:ind w:left="340" w:hanging="340"/>
              <w:rPr>
                <w:rFonts w:ascii="Times New Roman" w:hAnsi="Times New Roman" w:cs="Times New Roman"/>
                <w:sz w:val="24"/>
                <w:szCs w:val="24"/>
              </w:rPr>
            </w:pPr>
            <w:r w:rsidRPr="00233B3C">
              <w:rPr>
                <w:rFonts w:ascii="Times New Roman" w:hAnsi="Times New Roman" w:cs="Times New Roman"/>
                <w:sz w:val="24"/>
                <w:szCs w:val="24"/>
              </w:rPr>
              <w:t>4</w:t>
            </w:r>
            <w:r w:rsidR="002948A2" w:rsidRPr="00233B3C">
              <w:rPr>
                <w:rFonts w:ascii="Times New Roman" w:hAnsi="Times New Roman" w:cs="Times New Roman"/>
                <w:sz w:val="24"/>
                <w:szCs w:val="24"/>
              </w:rPr>
              <w:t xml:space="preserve">. </w:t>
            </w:r>
            <w:r w:rsidR="00985CEC" w:rsidRPr="00233B3C">
              <w:rPr>
                <w:rFonts w:ascii="Times New Roman" w:hAnsi="Times New Roman" w:cs="Times New Roman"/>
                <w:sz w:val="24"/>
                <w:szCs w:val="24"/>
              </w:rPr>
              <w:t xml:space="preserve">Проведення </w:t>
            </w:r>
            <w:proofErr w:type="spellStart"/>
            <w:r w:rsidR="00985CEC" w:rsidRPr="00233B3C">
              <w:rPr>
                <w:rFonts w:ascii="Times New Roman" w:hAnsi="Times New Roman" w:cs="Times New Roman"/>
                <w:sz w:val="24"/>
                <w:szCs w:val="24"/>
              </w:rPr>
              <w:t>промокампанії</w:t>
            </w:r>
            <w:proofErr w:type="spellEnd"/>
            <w:r w:rsidR="00985CEC" w:rsidRPr="00233B3C">
              <w:rPr>
                <w:rFonts w:ascii="Times New Roman" w:hAnsi="Times New Roman" w:cs="Times New Roman"/>
                <w:sz w:val="24"/>
                <w:szCs w:val="24"/>
              </w:rPr>
              <w:t xml:space="preserve"> для залучення покупців</w:t>
            </w:r>
          </w:p>
        </w:tc>
        <w:tc>
          <w:tcPr>
            <w:tcW w:w="2977" w:type="dxa"/>
          </w:tcPr>
          <w:p w14:paraId="402172AC" w14:textId="445E22EE" w:rsidR="002948A2" w:rsidRPr="00233B3C" w:rsidRDefault="00985CEC" w:rsidP="00644FD0">
            <w:pPr>
              <w:rPr>
                <w:rFonts w:ascii="Times New Roman" w:hAnsi="Times New Roman"/>
                <w:b/>
                <w:sz w:val="24"/>
                <w:szCs w:val="24"/>
              </w:rPr>
            </w:pPr>
            <w:r w:rsidRPr="00233B3C">
              <w:rPr>
                <w:rFonts w:ascii="Times New Roman" w:hAnsi="Times New Roman"/>
                <w:b/>
                <w:sz w:val="24"/>
                <w:szCs w:val="24"/>
              </w:rPr>
              <w:t>ІІІ квартал 2025 р</w:t>
            </w:r>
          </w:p>
        </w:tc>
      </w:tr>
      <w:tr w:rsidR="002948A2" w:rsidRPr="00233B3C" w14:paraId="2A88204B" w14:textId="77777777" w:rsidTr="00644FD0">
        <w:trPr>
          <w:trHeight w:val="187"/>
        </w:trPr>
        <w:tc>
          <w:tcPr>
            <w:tcW w:w="6521" w:type="dxa"/>
            <w:gridSpan w:val="5"/>
          </w:tcPr>
          <w:p w14:paraId="4B25FCA8" w14:textId="73729143" w:rsidR="002948A2" w:rsidRPr="00233B3C" w:rsidRDefault="00782EAF" w:rsidP="00782EAF">
            <w:pPr>
              <w:pStyle w:val="Other0"/>
              <w:spacing w:after="0"/>
              <w:ind w:left="340" w:hanging="340"/>
              <w:rPr>
                <w:rFonts w:ascii="Times New Roman" w:hAnsi="Times New Roman" w:cs="Times New Roman"/>
                <w:sz w:val="24"/>
                <w:szCs w:val="24"/>
              </w:rPr>
            </w:pPr>
            <w:r w:rsidRPr="00233B3C">
              <w:rPr>
                <w:rFonts w:ascii="Times New Roman" w:hAnsi="Times New Roman" w:cs="Times New Roman"/>
                <w:sz w:val="24"/>
                <w:szCs w:val="24"/>
                <w:lang w:val="ru-RU"/>
              </w:rPr>
              <w:t>5</w:t>
            </w:r>
            <w:r w:rsidR="002948A2" w:rsidRPr="00233B3C">
              <w:rPr>
                <w:rFonts w:ascii="Times New Roman" w:hAnsi="Times New Roman" w:cs="Times New Roman"/>
                <w:sz w:val="24"/>
                <w:szCs w:val="24"/>
              </w:rPr>
              <w:t xml:space="preserve">. </w:t>
            </w:r>
            <w:r w:rsidR="00985CEC" w:rsidRPr="00233B3C">
              <w:rPr>
                <w:rFonts w:ascii="Times New Roman" w:hAnsi="Times New Roman" w:cs="Times New Roman"/>
                <w:sz w:val="24"/>
                <w:szCs w:val="24"/>
              </w:rPr>
              <w:t>Проведення онлайн-ярмарків</w:t>
            </w:r>
          </w:p>
        </w:tc>
        <w:tc>
          <w:tcPr>
            <w:tcW w:w="2977" w:type="dxa"/>
          </w:tcPr>
          <w:p w14:paraId="0B5A840A" w14:textId="2767FBDF" w:rsidR="002948A2" w:rsidRPr="00233B3C" w:rsidRDefault="00985CEC" w:rsidP="00644FD0">
            <w:pPr>
              <w:rPr>
                <w:sz w:val="24"/>
                <w:szCs w:val="24"/>
              </w:rPr>
            </w:pPr>
            <w:r w:rsidRPr="00233B3C">
              <w:rPr>
                <w:rFonts w:ascii="Times New Roman" w:hAnsi="Times New Roman"/>
                <w:b/>
                <w:sz w:val="24"/>
                <w:szCs w:val="24"/>
              </w:rPr>
              <w:t>IV кварталу 2025 р</w:t>
            </w:r>
          </w:p>
        </w:tc>
      </w:tr>
      <w:tr w:rsidR="00782EAF" w:rsidRPr="00233B3C" w14:paraId="2B696A1C" w14:textId="77777777" w:rsidTr="00644FD0">
        <w:tc>
          <w:tcPr>
            <w:tcW w:w="9498" w:type="dxa"/>
            <w:gridSpan w:val="6"/>
            <w:shd w:val="clear" w:color="auto" w:fill="D9D9D9"/>
          </w:tcPr>
          <w:p w14:paraId="69F9B388"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Responsibility</w:t>
            </w:r>
            <w:proofErr w:type="spellEnd"/>
            <w:r w:rsidRPr="00233B3C">
              <w:rPr>
                <w:rFonts w:ascii="Times New Roman" w:hAnsi="Times New Roman"/>
                <w:b/>
                <w:sz w:val="24"/>
                <w:szCs w:val="24"/>
              </w:rPr>
              <w:t xml:space="preserve"> / Відповідальність </w:t>
            </w:r>
          </w:p>
        </w:tc>
      </w:tr>
      <w:tr w:rsidR="00782EAF" w:rsidRPr="00233B3C" w14:paraId="22D7C83E" w14:textId="77777777" w:rsidTr="00644FD0">
        <w:trPr>
          <w:trHeight w:val="2555"/>
        </w:trPr>
        <w:tc>
          <w:tcPr>
            <w:tcW w:w="4514" w:type="dxa"/>
            <w:gridSpan w:val="3"/>
          </w:tcPr>
          <w:p w14:paraId="061877C3"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lastRenderedPageBreak/>
              <w:t>Primary</w:t>
            </w:r>
            <w:proofErr w:type="spellEnd"/>
            <w:r w:rsidRPr="00233B3C">
              <w:rPr>
                <w:rFonts w:ascii="Times New Roman" w:hAnsi="Times New Roman"/>
                <w:b/>
                <w:sz w:val="24"/>
                <w:szCs w:val="24"/>
              </w:rPr>
              <w:t>: / Основні:</w:t>
            </w:r>
          </w:p>
          <w:p w14:paraId="73B7212B" w14:textId="77777777" w:rsidR="00782EAF" w:rsidRPr="00233B3C" w:rsidRDefault="00782EAF" w:rsidP="00782EAF">
            <w:pPr>
              <w:spacing w:after="0" w:line="240" w:lineRule="auto"/>
              <w:rPr>
                <w:rFonts w:ascii="Times New Roman" w:hAnsi="Times New Roman"/>
                <w:b/>
                <w:sz w:val="24"/>
                <w:szCs w:val="24"/>
              </w:rPr>
            </w:pPr>
            <w:proofErr w:type="spellStart"/>
            <w:r w:rsidRPr="00233B3C">
              <w:rPr>
                <w:rFonts w:ascii="Times New Roman" w:hAnsi="Times New Roman"/>
                <w:b/>
                <w:sz w:val="24"/>
                <w:szCs w:val="24"/>
              </w:rPr>
              <w:t>Initiation</w:t>
            </w:r>
            <w:proofErr w:type="spellEnd"/>
            <w:r w:rsidRPr="00233B3C">
              <w:rPr>
                <w:rFonts w:ascii="Times New Roman" w:hAnsi="Times New Roman"/>
                <w:b/>
                <w:sz w:val="24"/>
                <w:szCs w:val="24"/>
              </w:rPr>
              <w:t>: / Ініціювання:</w:t>
            </w:r>
          </w:p>
          <w:p w14:paraId="008A4D71" w14:textId="01CDAE96" w:rsidR="00782EAF" w:rsidRPr="00233B3C" w:rsidRDefault="00782EAF" w:rsidP="00782EAF">
            <w:pPr>
              <w:spacing w:after="0" w:line="240" w:lineRule="auto"/>
              <w:rPr>
                <w:rFonts w:ascii="Times New Roman" w:hAnsi="Times New Roman"/>
                <w:sz w:val="24"/>
                <w:szCs w:val="24"/>
              </w:rPr>
            </w:pPr>
            <w:r w:rsidRPr="00233B3C">
              <w:rPr>
                <w:rFonts w:ascii="Times New Roman" w:hAnsi="Times New Roman"/>
                <w:sz w:val="24"/>
                <w:szCs w:val="24"/>
              </w:rPr>
              <w:t xml:space="preserve">Робоча група з питань місцевого економічного розвитку </w:t>
            </w:r>
            <w:r w:rsidR="00985CEC" w:rsidRPr="00233B3C">
              <w:rPr>
                <w:rFonts w:ascii="Times New Roman" w:hAnsi="Times New Roman"/>
                <w:sz w:val="24"/>
                <w:szCs w:val="24"/>
              </w:rPr>
              <w:t>Ніжинська</w:t>
            </w:r>
            <w:r w:rsidRPr="00233B3C">
              <w:rPr>
                <w:rFonts w:ascii="Times New Roman" w:hAnsi="Times New Roman"/>
                <w:sz w:val="24"/>
                <w:szCs w:val="24"/>
              </w:rPr>
              <w:t xml:space="preserve"> </w:t>
            </w:r>
            <w:r w:rsidR="00985CEC" w:rsidRPr="00233B3C">
              <w:rPr>
                <w:rFonts w:ascii="Times New Roman" w:hAnsi="Times New Roman"/>
                <w:sz w:val="24"/>
                <w:szCs w:val="24"/>
              </w:rPr>
              <w:t>М</w:t>
            </w:r>
            <w:r w:rsidRPr="00233B3C">
              <w:rPr>
                <w:rFonts w:ascii="Times New Roman" w:hAnsi="Times New Roman"/>
                <w:sz w:val="24"/>
                <w:szCs w:val="24"/>
              </w:rPr>
              <w:t>ТГ.</w:t>
            </w:r>
          </w:p>
          <w:p w14:paraId="54C9978E" w14:textId="77777777" w:rsidR="00782EAF" w:rsidRPr="00233B3C" w:rsidRDefault="00782EAF" w:rsidP="00782EAF">
            <w:pPr>
              <w:spacing w:after="0" w:line="240" w:lineRule="auto"/>
              <w:rPr>
                <w:rFonts w:ascii="Times New Roman" w:hAnsi="Times New Roman"/>
                <w:b/>
                <w:color w:val="000000" w:themeColor="text1"/>
                <w:sz w:val="24"/>
                <w:szCs w:val="24"/>
              </w:rPr>
            </w:pPr>
            <w:proofErr w:type="spellStart"/>
            <w:r w:rsidRPr="00233B3C">
              <w:rPr>
                <w:rFonts w:ascii="Times New Roman" w:hAnsi="Times New Roman"/>
                <w:b/>
                <w:color w:val="000000" w:themeColor="text1"/>
                <w:sz w:val="24"/>
                <w:szCs w:val="24"/>
              </w:rPr>
              <w:t>Implementation</w:t>
            </w:r>
            <w:proofErr w:type="spellEnd"/>
            <w:r w:rsidRPr="00233B3C">
              <w:rPr>
                <w:rFonts w:ascii="Times New Roman" w:hAnsi="Times New Roman"/>
                <w:b/>
                <w:color w:val="000000" w:themeColor="text1"/>
                <w:sz w:val="24"/>
                <w:szCs w:val="24"/>
              </w:rPr>
              <w:t>: / Впровадження:</w:t>
            </w:r>
          </w:p>
          <w:p w14:paraId="54C80292" w14:textId="3BCAE726" w:rsidR="00782EAF" w:rsidRPr="00233B3C" w:rsidRDefault="00985CEC" w:rsidP="00782EAF">
            <w:pPr>
              <w:spacing w:after="0" w:line="240" w:lineRule="auto"/>
              <w:rPr>
                <w:rFonts w:ascii="Times New Roman" w:hAnsi="Times New Roman"/>
                <w:sz w:val="24"/>
                <w:szCs w:val="24"/>
              </w:rPr>
            </w:pPr>
            <w:proofErr w:type="spellStart"/>
            <w:r w:rsidRPr="00233B3C">
              <w:rPr>
                <w:rFonts w:ascii="Times New Roman" w:hAnsi="Times New Roman"/>
                <w:sz w:val="24"/>
                <w:szCs w:val="24"/>
              </w:rPr>
              <w:t>Кумінов</w:t>
            </w:r>
            <w:proofErr w:type="spellEnd"/>
            <w:r w:rsidRPr="00233B3C">
              <w:rPr>
                <w:rFonts w:ascii="Times New Roman" w:hAnsi="Times New Roman"/>
                <w:sz w:val="24"/>
                <w:szCs w:val="24"/>
              </w:rPr>
              <w:t xml:space="preserve"> Антон</w:t>
            </w:r>
            <w:r w:rsidR="00782EAF" w:rsidRPr="00233B3C">
              <w:rPr>
                <w:rFonts w:ascii="Times New Roman" w:hAnsi="Times New Roman"/>
                <w:sz w:val="24"/>
                <w:szCs w:val="24"/>
              </w:rPr>
              <w:t xml:space="preserve"> – начальник відділу </w:t>
            </w:r>
            <w:r w:rsidRPr="00233B3C">
              <w:rPr>
                <w:rFonts w:ascii="Times New Roman" w:hAnsi="Times New Roman"/>
                <w:sz w:val="24"/>
                <w:szCs w:val="24"/>
              </w:rPr>
              <w:t>інформатизації</w:t>
            </w:r>
          </w:p>
        </w:tc>
        <w:tc>
          <w:tcPr>
            <w:tcW w:w="4984" w:type="dxa"/>
            <w:gridSpan w:val="3"/>
          </w:tcPr>
          <w:p w14:paraId="18177422"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Support</w:t>
            </w:r>
            <w:proofErr w:type="spellEnd"/>
            <w:r w:rsidRPr="00233B3C">
              <w:rPr>
                <w:rFonts w:ascii="Times New Roman" w:hAnsi="Times New Roman"/>
                <w:b/>
                <w:sz w:val="24"/>
                <w:szCs w:val="24"/>
              </w:rPr>
              <w:t>: / Підтримка:</w:t>
            </w:r>
          </w:p>
          <w:p w14:paraId="56CEEEB4" w14:textId="77777777" w:rsidR="00782EAF" w:rsidRPr="00233B3C" w:rsidRDefault="00782EAF" w:rsidP="00782EAF">
            <w:pPr>
              <w:spacing w:after="0" w:line="240" w:lineRule="auto"/>
              <w:rPr>
                <w:rFonts w:ascii="Times New Roman" w:hAnsi="Times New Roman"/>
                <w:sz w:val="24"/>
                <w:szCs w:val="24"/>
              </w:rPr>
            </w:pPr>
            <w:r w:rsidRPr="00233B3C">
              <w:rPr>
                <w:rFonts w:ascii="Times New Roman" w:hAnsi="Times New Roman"/>
                <w:sz w:val="24"/>
                <w:szCs w:val="24"/>
              </w:rPr>
              <w:t xml:space="preserve">USAID DOBRE </w:t>
            </w:r>
          </w:p>
          <w:p w14:paraId="5BA84BA0" w14:textId="5E24AEC9" w:rsidR="00782EAF" w:rsidRPr="00233B3C" w:rsidRDefault="00782EAF" w:rsidP="00782EAF">
            <w:pPr>
              <w:spacing w:after="0" w:line="240" w:lineRule="auto"/>
              <w:rPr>
                <w:rFonts w:ascii="Times New Roman" w:hAnsi="Times New Roman"/>
                <w:sz w:val="24"/>
                <w:szCs w:val="24"/>
              </w:rPr>
            </w:pPr>
          </w:p>
          <w:p w14:paraId="626A29F7" w14:textId="77777777" w:rsidR="00782EAF" w:rsidRPr="00233B3C" w:rsidRDefault="00782EAF" w:rsidP="00782EAF">
            <w:pPr>
              <w:spacing w:after="0" w:line="240" w:lineRule="auto"/>
              <w:rPr>
                <w:rFonts w:ascii="Times New Roman" w:hAnsi="Times New Roman"/>
                <w:b/>
                <w:sz w:val="24"/>
                <w:szCs w:val="24"/>
              </w:rPr>
            </w:pPr>
          </w:p>
          <w:p w14:paraId="1DD8D7B4" w14:textId="77777777" w:rsidR="00782EAF" w:rsidRPr="00233B3C" w:rsidRDefault="00782EAF" w:rsidP="00782EAF">
            <w:pPr>
              <w:spacing w:after="0" w:line="240" w:lineRule="auto"/>
              <w:jc w:val="center"/>
              <w:rPr>
                <w:rFonts w:ascii="Times New Roman" w:hAnsi="Times New Roman"/>
                <w:b/>
                <w:sz w:val="24"/>
                <w:szCs w:val="24"/>
              </w:rPr>
            </w:pPr>
          </w:p>
        </w:tc>
      </w:tr>
      <w:tr w:rsidR="00782EAF" w:rsidRPr="00233B3C" w14:paraId="1BD171A2" w14:textId="77777777" w:rsidTr="00644FD0">
        <w:tc>
          <w:tcPr>
            <w:tcW w:w="9498" w:type="dxa"/>
            <w:gridSpan w:val="6"/>
            <w:shd w:val="clear" w:color="auto" w:fill="D9D9D9"/>
          </w:tcPr>
          <w:p w14:paraId="4B29C0AC"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ResourcesNeeded</w:t>
            </w:r>
            <w:proofErr w:type="spellEnd"/>
            <w:r w:rsidRPr="00233B3C">
              <w:rPr>
                <w:rFonts w:ascii="Times New Roman" w:hAnsi="Times New Roman"/>
                <w:b/>
                <w:sz w:val="24"/>
                <w:szCs w:val="24"/>
              </w:rPr>
              <w:t xml:space="preserve"> / Необхідні ресурси</w:t>
            </w:r>
          </w:p>
        </w:tc>
      </w:tr>
      <w:tr w:rsidR="00782EAF" w:rsidRPr="00233B3C" w14:paraId="4CB2272C" w14:textId="77777777" w:rsidTr="00644FD0">
        <w:trPr>
          <w:trHeight w:val="135"/>
        </w:trPr>
        <w:tc>
          <w:tcPr>
            <w:tcW w:w="1576" w:type="dxa"/>
            <w:vMerge w:val="restart"/>
          </w:tcPr>
          <w:p w14:paraId="4D0123F3" w14:textId="77777777" w:rsidR="00782EAF" w:rsidRPr="00233B3C" w:rsidRDefault="00782EAF" w:rsidP="00782EAF">
            <w:pPr>
              <w:spacing w:after="0" w:line="240" w:lineRule="auto"/>
              <w:jc w:val="center"/>
              <w:rPr>
                <w:rFonts w:ascii="Times New Roman" w:hAnsi="Times New Roman"/>
                <w:b/>
                <w:sz w:val="24"/>
                <w:szCs w:val="24"/>
                <w:highlight w:val="yellow"/>
              </w:rPr>
            </w:pPr>
          </w:p>
          <w:p w14:paraId="3FCD01C9"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Funding</w:t>
            </w:r>
            <w:proofErr w:type="spellEnd"/>
            <w:r w:rsidRPr="00233B3C">
              <w:rPr>
                <w:rFonts w:ascii="Times New Roman" w:hAnsi="Times New Roman"/>
                <w:b/>
                <w:sz w:val="24"/>
                <w:szCs w:val="24"/>
              </w:rPr>
              <w:t>: / Фінансування:</w:t>
            </w:r>
          </w:p>
          <w:p w14:paraId="36CA5410" w14:textId="5952F242" w:rsidR="00782EAF" w:rsidRPr="00233B3C" w:rsidRDefault="00985CEC" w:rsidP="00782EAF">
            <w:pPr>
              <w:spacing w:after="0" w:line="240" w:lineRule="auto"/>
              <w:jc w:val="center"/>
              <w:rPr>
                <w:rFonts w:ascii="Times New Roman" w:hAnsi="Times New Roman"/>
                <w:sz w:val="24"/>
                <w:szCs w:val="24"/>
              </w:rPr>
            </w:pPr>
            <w:r w:rsidRPr="00233B3C">
              <w:rPr>
                <w:rFonts w:ascii="Times New Roman" w:hAnsi="Times New Roman"/>
                <w:b/>
                <w:sz w:val="24"/>
                <w:szCs w:val="24"/>
              </w:rPr>
              <w:t>600</w:t>
            </w:r>
            <w:r w:rsidR="00782EAF" w:rsidRPr="00233B3C">
              <w:rPr>
                <w:rFonts w:ascii="Times New Roman" w:hAnsi="Times New Roman"/>
                <w:b/>
                <w:sz w:val="24"/>
                <w:szCs w:val="24"/>
              </w:rPr>
              <w:t>,</w:t>
            </w:r>
            <w:r w:rsidRPr="00233B3C">
              <w:rPr>
                <w:rFonts w:ascii="Times New Roman" w:hAnsi="Times New Roman"/>
                <w:b/>
                <w:sz w:val="24"/>
                <w:szCs w:val="24"/>
              </w:rPr>
              <w:t>0</w:t>
            </w:r>
            <w:r w:rsidR="00782EAF" w:rsidRPr="00233B3C">
              <w:rPr>
                <w:rFonts w:ascii="Times New Roman" w:hAnsi="Times New Roman"/>
                <w:sz w:val="24"/>
                <w:szCs w:val="24"/>
              </w:rPr>
              <w:t xml:space="preserve"> тис. грн</w:t>
            </w:r>
          </w:p>
          <w:p w14:paraId="0B07ADB3" w14:textId="77777777" w:rsidR="00782EAF" w:rsidRPr="00233B3C" w:rsidRDefault="00782EAF" w:rsidP="00782EAF">
            <w:pPr>
              <w:spacing w:after="0" w:line="240" w:lineRule="auto"/>
              <w:jc w:val="center"/>
              <w:rPr>
                <w:rFonts w:ascii="Times New Roman" w:hAnsi="Times New Roman"/>
                <w:b/>
                <w:sz w:val="24"/>
                <w:szCs w:val="24"/>
                <w:highlight w:val="yellow"/>
              </w:rPr>
            </w:pPr>
          </w:p>
          <w:p w14:paraId="409F753C" w14:textId="77777777" w:rsidR="00782EAF" w:rsidRPr="00233B3C" w:rsidRDefault="00782EAF" w:rsidP="00782EAF">
            <w:pPr>
              <w:spacing w:after="0" w:line="240" w:lineRule="auto"/>
              <w:jc w:val="center"/>
              <w:rPr>
                <w:rFonts w:ascii="Times New Roman" w:hAnsi="Times New Roman"/>
                <w:b/>
                <w:sz w:val="24"/>
                <w:szCs w:val="24"/>
                <w:highlight w:val="yellow"/>
              </w:rPr>
            </w:pPr>
          </w:p>
        </w:tc>
        <w:tc>
          <w:tcPr>
            <w:tcW w:w="2308" w:type="dxa"/>
          </w:tcPr>
          <w:p w14:paraId="40614408"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Item</w:t>
            </w:r>
            <w:proofErr w:type="spellEnd"/>
            <w:r w:rsidRPr="00233B3C">
              <w:rPr>
                <w:rFonts w:ascii="Times New Roman" w:hAnsi="Times New Roman"/>
                <w:b/>
                <w:sz w:val="24"/>
                <w:szCs w:val="24"/>
              </w:rPr>
              <w:t xml:space="preserve"> / Назва</w:t>
            </w:r>
          </w:p>
        </w:tc>
        <w:tc>
          <w:tcPr>
            <w:tcW w:w="2070" w:type="dxa"/>
            <w:gridSpan w:val="2"/>
          </w:tcPr>
          <w:p w14:paraId="6E7BBA73"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Amount</w:t>
            </w:r>
            <w:proofErr w:type="spellEnd"/>
            <w:r w:rsidRPr="00233B3C">
              <w:rPr>
                <w:rFonts w:ascii="Times New Roman" w:hAnsi="Times New Roman"/>
                <w:b/>
                <w:sz w:val="24"/>
                <w:szCs w:val="24"/>
              </w:rPr>
              <w:t xml:space="preserve"> / Сума</w:t>
            </w:r>
          </w:p>
        </w:tc>
        <w:tc>
          <w:tcPr>
            <w:tcW w:w="3544" w:type="dxa"/>
            <w:gridSpan w:val="2"/>
          </w:tcPr>
          <w:p w14:paraId="1BACBBED"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PossibleSources</w:t>
            </w:r>
            <w:proofErr w:type="spellEnd"/>
            <w:r w:rsidRPr="00233B3C">
              <w:rPr>
                <w:rFonts w:ascii="Times New Roman" w:hAnsi="Times New Roman"/>
                <w:b/>
                <w:sz w:val="24"/>
                <w:szCs w:val="24"/>
              </w:rPr>
              <w:t xml:space="preserve"> / Можливі джерела</w:t>
            </w:r>
          </w:p>
        </w:tc>
      </w:tr>
      <w:tr w:rsidR="00782EAF" w:rsidRPr="00233B3C" w14:paraId="7B032181" w14:textId="77777777" w:rsidTr="00644FD0">
        <w:trPr>
          <w:trHeight w:val="135"/>
        </w:trPr>
        <w:tc>
          <w:tcPr>
            <w:tcW w:w="1576" w:type="dxa"/>
            <w:vMerge/>
          </w:tcPr>
          <w:p w14:paraId="6995A60A" w14:textId="77777777" w:rsidR="00782EAF" w:rsidRPr="00233B3C" w:rsidRDefault="00782EAF" w:rsidP="00782EAF">
            <w:pPr>
              <w:spacing w:after="0" w:line="240" w:lineRule="auto"/>
              <w:jc w:val="center"/>
              <w:rPr>
                <w:rFonts w:ascii="Times New Roman" w:hAnsi="Times New Roman"/>
                <w:b/>
                <w:sz w:val="24"/>
                <w:szCs w:val="24"/>
                <w:highlight w:val="yellow"/>
              </w:rPr>
            </w:pPr>
          </w:p>
        </w:tc>
        <w:tc>
          <w:tcPr>
            <w:tcW w:w="2308" w:type="dxa"/>
          </w:tcPr>
          <w:p w14:paraId="2D0FAC6B" w14:textId="2C3AA7B0" w:rsidR="00782EAF" w:rsidRPr="00233B3C" w:rsidRDefault="00782EAF" w:rsidP="00782EAF">
            <w:pPr>
              <w:spacing w:after="0" w:line="240" w:lineRule="auto"/>
              <w:rPr>
                <w:rFonts w:ascii="Times New Roman" w:hAnsi="Times New Roman"/>
                <w:sz w:val="24"/>
                <w:szCs w:val="24"/>
              </w:rPr>
            </w:pPr>
            <w:r w:rsidRPr="00233B3C">
              <w:rPr>
                <w:rFonts w:ascii="Times New Roman" w:hAnsi="Times New Roman"/>
                <w:sz w:val="24"/>
                <w:szCs w:val="24"/>
              </w:rPr>
              <w:t>1.</w:t>
            </w:r>
            <w:r w:rsidR="00985CEC" w:rsidRPr="00233B3C">
              <w:rPr>
                <w:sz w:val="24"/>
                <w:szCs w:val="24"/>
              </w:rPr>
              <w:t xml:space="preserve"> </w:t>
            </w:r>
            <w:r w:rsidR="00985CEC" w:rsidRPr="00233B3C">
              <w:rPr>
                <w:rFonts w:ascii="Times New Roman" w:hAnsi="Times New Roman"/>
                <w:sz w:val="24"/>
                <w:szCs w:val="24"/>
              </w:rPr>
              <w:t>Технічна розробка платформи та її запуск</w:t>
            </w:r>
          </w:p>
          <w:p w14:paraId="4D565618" w14:textId="77777777" w:rsidR="00782EAF" w:rsidRPr="00233B3C" w:rsidRDefault="00782EAF" w:rsidP="00782EAF">
            <w:pPr>
              <w:spacing w:after="0" w:line="240" w:lineRule="auto"/>
              <w:rPr>
                <w:rFonts w:ascii="Times New Roman" w:hAnsi="Times New Roman"/>
                <w:sz w:val="24"/>
                <w:szCs w:val="24"/>
              </w:rPr>
            </w:pPr>
          </w:p>
          <w:p w14:paraId="0431ACAA" w14:textId="5F9C41FC" w:rsidR="00782EAF" w:rsidRPr="00233B3C" w:rsidRDefault="00985CEC" w:rsidP="00782EAF">
            <w:pPr>
              <w:spacing w:after="0" w:line="240" w:lineRule="auto"/>
              <w:rPr>
                <w:rFonts w:ascii="Times New Roman" w:hAnsi="Times New Roman"/>
                <w:sz w:val="24"/>
                <w:szCs w:val="24"/>
              </w:rPr>
            </w:pPr>
            <w:r w:rsidRPr="00233B3C">
              <w:rPr>
                <w:rFonts w:ascii="Times New Roman" w:hAnsi="Times New Roman"/>
                <w:sz w:val="24"/>
                <w:szCs w:val="24"/>
              </w:rPr>
              <w:t>2</w:t>
            </w:r>
            <w:r w:rsidR="00782EAF" w:rsidRPr="00233B3C">
              <w:rPr>
                <w:rFonts w:ascii="Times New Roman" w:hAnsi="Times New Roman"/>
                <w:sz w:val="24"/>
                <w:szCs w:val="24"/>
              </w:rPr>
              <w:t>.</w:t>
            </w:r>
            <w:r w:rsidRPr="00233B3C">
              <w:rPr>
                <w:rFonts w:ascii="Times New Roman" w:hAnsi="Times New Roman" w:cs="Times New Roman"/>
                <w:sz w:val="24"/>
                <w:szCs w:val="24"/>
              </w:rPr>
              <w:t xml:space="preserve"> Проведення </w:t>
            </w:r>
            <w:proofErr w:type="spellStart"/>
            <w:r w:rsidRPr="00233B3C">
              <w:rPr>
                <w:rFonts w:ascii="Times New Roman" w:hAnsi="Times New Roman" w:cs="Times New Roman"/>
                <w:sz w:val="24"/>
                <w:szCs w:val="24"/>
              </w:rPr>
              <w:t>промокампанії</w:t>
            </w:r>
            <w:proofErr w:type="spellEnd"/>
            <w:r w:rsidRPr="00233B3C">
              <w:rPr>
                <w:rFonts w:ascii="Times New Roman" w:hAnsi="Times New Roman" w:cs="Times New Roman"/>
                <w:sz w:val="24"/>
                <w:szCs w:val="24"/>
              </w:rPr>
              <w:t xml:space="preserve"> для залучення покупців</w:t>
            </w:r>
          </w:p>
          <w:p w14:paraId="00B9B65A" w14:textId="77777777" w:rsidR="00782EAF" w:rsidRPr="00233B3C" w:rsidRDefault="00782EAF" w:rsidP="00782EAF">
            <w:pPr>
              <w:spacing w:after="0" w:line="240" w:lineRule="auto"/>
              <w:rPr>
                <w:rFonts w:ascii="Times New Roman" w:hAnsi="Times New Roman"/>
                <w:b/>
                <w:sz w:val="24"/>
                <w:szCs w:val="24"/>
              </w:rPr>
            </w:pPr>
          </w:p>
        </w:tc>
        <w:tc>
          <w:tcPr>
            <w:tcW w:w="2070" w:type="dxa"/>
            <w:gridSpan w:val="2"/>
          </w:tcPr>
          <w:p w14:paraId="6F953DD6" w14:textId="5387255A" w:rsidR="00782EAF" w:rsidRPr="00233B3C" w:rsidRDefault="00985CEC" w:rsidP="00782EAF">
            <w:pPr>
              <w:spacing w:after="0" w:line="240" w:lineRule="auto"/>
              <w:rPr>
                <w:rFonts w:ascii="Times New Roman" w:hAnsi="Times New Roman"/>
                <w:sz w:val="24"/>
                <w:szCs w:val="24"/>
              </w:rPr>
            </w:pPr>
            <w:r w:rsidRPr="00233B3C">
              <w:rPr>
                <w:rFonts w:ascii="Times New Roman" w:hAnsi="Times New Roman"/>
                <w:sz w:val="24"/>
                <w:szCs w:val="24"/>
              </w:rPr>
              <w:t>450</w:t>
            </w:r>
            <w:r w:rsidR="00782EAF" w:rsidRPr="00233B3C">
              <w:rPr>
                <w:rFonts w:ascii="Times New Roman" w:hAnsi="Times New Roman"/>
                <w:sz w:val="24"/>
                <w:szCs w:val="24"/>
              </w:rPr>
              <w:t xml:space="preserve">,00 </w:t>
            </w:r>
            <w:proofErr w:type="spellStart"/>
            <w:r w:rsidR="00782EAF" w:rsidRPr="00233B3C">
              <w:rPr>
                <w:rFonts w:ascii="Times New Roman" w:hAnsi="Times New Roman"/>
                <w:sz w:val="24"/>
                <w:szCs w:val="24"/>
              </w:rPr>
              <w:t>тис.грн</w:t>
            </w:r>
            <w:proofErr w:type="spellEnd"/>
            <w:r w:rsidR="00782EAF" w:rsidRPr="00233B3C">
              <w:rPr>
                <w:rFonts w:ascii="Times New Roman" w:hAnsi="Times New Roman"/>
                <w:sz w:val="24"/>
                <w:szCs w:val="24"/>
              </w:rPr>
              <w:t>.</w:t>
            </w:r>
          </w:p>
          <w:p w14:paraId="4B721BDA" w14:textId="77777777" w:rsidR="00782EAF" w:rsidRPr="00233B3C" w:rsidRDefault="00782EAF" w:rsidP="00782EAF">
            <w:pPr>
              <w:spacing w:after="0" w:line="240" w:lineRule="auto"/>
              <w:rPr>
                <w:rFonts w:ascii="Times New Roman" w:hAnsi="Times New Roman"/>
                <w:sz w:val="24"/>
                <w:szCs w:val="24"/>
              </w:rPr>
            </w:pPr>
          </w:p>
          <w:p w14:paraId="73A348CB" w14:textId="03AF11B5" w:rsidR="00782EAF" w:rsidRPr="00233B3C" w:rsidRDefault="00985CEC" w:rsidP="00782EAF">
            <w:pPr>
              <w:spacing w:after="0" w:line="240" w:lineRule="auto"/>
              <w:rPr>
                <w:rFonts w:ascii="Times New Roman" w:hAnsi="Times New Roman"/>
                <w:sz w:val="24"/>
                <w:szCs w:val="24"/>
              </w:rPr>
            </w:pPr>
            <w:r w:rsidRPr="00233B3C">
              <w:rPr>
                <w:rFonts w:ascii="Times New Roman" w:hAnsi="Times New Roman"/>
                <w:sz w:val="24"/>
                <w:szCs w:val="24"/>
              </w:rPr>
              <w:t>150</w:t>
            </w:r>
            <w:r w:rsidR="00782EAF" w:rsidRPr="00233B3C">
              <w:rPr>
                <w:rFonts w:ascii="Times New Roman" w:hAnsi="Times New Roman"/>
                <w:sz w:val="24"/>
                <w:szCs w:val="24"/>
              </w:rPr>
              <w:t>,</w:t>
            </w:r>
            <w:r w:rsidRPr="00233B3C">
              <w:rPr>
                <w:rFonts w:ascii="Times New Roman" w:hAnsi="Times New Roman"/>
                <w:sz w:val="24"/>
                <w:szCs w:val="24"/>
              </w:rPr>
              <w:t>0</w:t>
            </w:r>
            <w:r w:rsidR="00782EAF" w:rsidRPr="00233B3C">
              <w:rPr>
                <w:rFonts w:ascii="Times New Roman" w:hAnsi="Times New Roman"/>
                <w:sz w:val="24"/>
                <w:szCs w:val="24"/>
              </w:rPr>
              <w:t xml:space="preserve">0 </w:t>
            </w:r>
            <w:proofErr w:type="spellStart"/>
            <w:r w:rsidR="00782EAF" w:rsidRPr="00233B3C">
              <w:rPr>
                <w:rFonts w:ascii="Times New Roman" w:hAnsi="Times New Roman"/>
                <w:sz w:val="24"/>
                <w:szCs w:val="24"/>
              </w:rPr>
              <w:t>тис.грн</w:t>
            </w:r>
            <w:proofErr w:type="spellEnd"/>
            <w:r w:rsidR="00782EAF" w:rsidRPr="00233B3C">
              <w:rPr>
                <w:rFonts w:ascii="Times New Roman" w:hAnsi="Times New Roman"/>
                <w:sz w:val="24"/>
                <w:szCs w:val="24"/>
              </w:rPr>
              <w:t>.</w:t>
            </w:r>
          </w:p>
          <w:p w14:paraId="5A2C8257" w14:textId="77777777" w:rsidR="00782EAF" w:rsidRPr="00233B3C" w:rsidRDefault="00782EAF" w:rsidP="00782EAF">
            <w:pPr>
              <w:spacing w:after="0" w:line="240" w:lineRule="auto"/>
              <w:rPr>
                <w:rFonts w:ascii="Times New Roman" w:hAnsi="Times New Roman"/>
                <w:sz w:val="24"/>
                <w:szCs w:val="24"/>
              </w:rPr>
            </w:pPr>
          </w:p>
          <w:p w14:paraId="78912156" w14:textId="77777777" w:rsidR="00782EAF" w:rsidRPr="00233B3C" w:rsidRDefault="00782EAF" w:rsidP="00782EAF">
            <w:pPr>
              <w:spacing w:after="0" w:line="240" w:lineRule="auto"/>
              <w:rPr>
                <w:rFonts w:ascii="Times New Roman" w:hAnsi="Times New Roman"/>
                <w:sz w:val="24"/>
                <w:szCs w:val="24"/>
              </w:rPr>
            </w:pPr>
          </w:p>
          <w:p w14:paraId="72B8E95C" w14:textId="77777777" w:rsidR="00782EAF" w:rsidRPr="00233B3C" w:rsidRDefault="00782EAF" w:rsidP="00782EAF">
            <w:pPr>
              <w:spacing w:after="0" w:line="240" w:lineRule="auto"/>
              <w:rPr>
                <w:rFonts w:ascii="Times New Roman" w:hAnsi="Times New Roman"/>
                <w:sz w:val="24"/>
                <w:szCs w:val="24"/>
              </w:rPr>
            </w:pPr>
          </w:p>
          <w:p w14:paraId="3ADD57D9" w14:textId="77777777" w:rsidR="00782EAF" w:rsidRPr="00233B3C" w:rsidRDefault="00782EAF" w:rsidP="00782EAF">
            <w:pPr>
              <w:spacing w:after="0" w:line="240" w:lineRule="auto"/>
              <w:rPr>
                <w:rFonts w:ascii="Times New Roman" w:hAnsi="Times New Roman"/>
                <w:sz w:val="24"/>
                <w:szCs w:val="24"/>
              </w:rPr>
            </w:pPr>
          </w:p>
          <w:p w14:paraId="587FE930" w14:textId="77777777" w:rsidR="00782EAF" w:rsidRPr="00233B3C" w:rsidRDefault="00782EAF" w:rsidP="00782EAF">
            <w:pPr>
              <w:spacing w:after="0" w:line="240" w:lineRule="auto"/>
              <w:rPr>
                <w:rFonts w:ascii="Times New Roman" w:hAnsi="Times New Roman"/>
                <w:sz w:val="24"/>
                <w:szCs w:val="24"/>
              </w:rPr>
            </w:pPr>
          </w:p>
        </w:tc>
        <w:tc>
          <w:tcPr>
            <w:tcW w:w="3544" w:type="dxa"/>
            <w:gridSpan w:val="2"/>
          </w:tcPr>
          <w:p w14:paraId="578A42F1" w14:textId="34D529A0" w:rsidR="00782EAF" w:rsidRPr="00233B3C" w:rsidRDefault="00985CEC" w:rsidP="00782EAF">
            <w:pPr>
              <w:spacing w:after="0" w:line="240" w:lineRule="auto"/>
              <w:rPr>
                <w:rFonts w:ascii="Times New Roman" w:hAnsi="Times New Roman"/>
                <w:strike/>
                <w:sz w:val="24"/>
                <w:szCs w:val="24"/>
              </w:rPr>
            </w:pPr>
            <w:r w:rsidRPr="00233B3C">
              <w:rPr>
                <w:rFonts w:ascii="Times New Roman" w:hAnsi="Times New Roman"/>
                <w:sz w:val="24"/>
                <w:szCs w:val="24"/>
              </w:rPr>
              <w:t>1</w:t>
            </w:r>
            <w:r w:rsidR="00782EAF" w:rsidRPr="00233B3C">
              <w:rPr>
                <w:rFonts w:ascii="Times New Roman" w:hAnsi="Times New Roman"/>
                <w:sz w:val="24"/>
                <w:szCs w:val="24"/>
              </w:rPr>
              <w:t xml:space="preserve">. </w:t>
            </w:r>
            <w:r w:rsidR="00782EAF" w:rsidRPr="00233B3C">
              <w:rPr>
                <w:rFonts w:ascii="Times New Roman" w:hAnsi="Times New Roman"/>
                <w:sz w:val="24"/>
                <w:szCs w:val="24"/>
                <w:lang w:val="en-US"/>
              </w:rPr>
              <w:t>USAID</w:t>
            </w:r>
            <w:r w:rsidR="00782EAF" w:rsidRPr="00233B3C">
              <w:rPr>
                <w:rFonts w:ascii="Times New Roman" w:hAnsi="Times New Roman"/>
                <w:sz w:val="24"/>
                <w:szCs w:val="24"/>
              </w:rPr>
              <w:t xml:space="preserve"> (придбання обладнання)</w:t>
            </w:r>
          </w:p>
          <w:p w14:paraId="6E36E9D2" w14:textId="77777777" w:rsidR="00782EAF" w:rsidRPr="00233B3C" w:rsidRDefault="00782EAF" w:rsidP="00782EAF">
            <w:pPr>
              <w:spacing w:after="0" w:line="240" w:lineRule="auto"/>
              <w:rPr>
                <w:rFonts w:ascii="Times New Roman" w:hAnsi="Times New Roman"/>
                <w:strike/>
                <w:sz w:val="24"/>
                <w:szCs w:val="24"/>
              </w:rPr>
            </w:pPr>
          </w:p>
          <w:p w14:paraId="4BB50810" w14:textId="77777777" w:rsidR="00782EAF" w:rsidRPr="00233B3C" w:rsidRDefault="00782EAF" w:rsidP="00782EAF">
            <w:pPr>
              <w:spacing w:after="0" w:line="240" w:lineRule="auto"/>
              <w:rPr>
                <w:rFonts w:ascii="Times New Roman" w:hAnsi="Times New Roman"/>
                <w:sz w:val="24"/>
                <w:szCs w:val="24"/>
              </w:rPr>
            </w:pPr>
          </w:p>
        </w:tc>
      </w:tr>
      <w:tr w:rsidR="00782EAF" w:rsidRPr="00233B3C" w14:paraId="286AC93D" w14:textId="77777777" w:rsidTr="00644FD0">
        <w:tc>
          <w:tcPr>
            <w:tcW w:w="1576" w:type="dxa"/>
          </w:tcPr>
          <w:p w14:paraId="42294DF2"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Other</w:t>
            </w:r>
            <w:proofErr w:type="spellEnd"/>
            <w:r w:rsidRPr="00233B3C">
              <w:rPr>
                <w:rFonts w:ascii="Times New Roman" w:hAnsi="Times New Roman"/>
                <w:b/>
                <w:sz w:val="24"/>
                <w:szCs w:val="24"/>
              </w:rPr>
              <w:t>: / Інші ресурси:</w:t>
            </w:r>
          </w:p>
        </w:tc>
        <w:tc>
          <w:tcPr>
            <w:tcW w:w="7922" w:type="dxa"/>
            <w:gridSpan w:val="5"/>
          </w:tcPr>
          <w:p w14:paraId="45A00EF6" w14:textId="77777777" w:rsidR="00782EAF" w:rsidRPr="00233B3C" w:rsidRDefault="00782EAF" w:rsidP="00782EAF">
            <w:pPr>
              <w:spacing w:after="0" w:line="240" w:lineRule="auto"/>
              <w:rPr>
                <w:rFonts w:ascii="Times New Roman" w:hAnsi="Times New Roman"/>
                <w:sz w:val="24"/>
                <w:szCs w:val="24"/>
              </w:rPr>
            </w:pPr>
            <w:r w:rsidRPr="00233B3C">
              <w:rPr>
                <w:rFonts w:ascii="Times New Roman" w:hAnsi="Times New Roman"/>
                <w:sz w:val="24"/>
                <w:szCs w:val="24"/>
              </w:rPr>
              <w:t>-</w:t>
            </w:r>
          </w:p>
        </w:tc>
      </w:tr>
      <w:tr w:rsidR="00782EAF" w:rsidRPr="00233B3C" w14:paraId="7173BD71" w14:textId="77777777" w:rsidTr="00644FD0">
        <w:tc>
          <w:tcPr>
            <w:tcW w:w="9498" w:type="dxa"/>
            <w:gridSpan w:val="6"/>
          </w:tcPr>
          <w:p w14:paraId="23B6E2C8" w14:textId="77777777" w:rsidR="00782EAF" w:rsidRPr="00313112" w:rsidRDefault="00782EAF" w:rsidP="00782EAF">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PerformanceMeasures</w:t>
            </w:r>
            <w:proofErr w:type="spellEnd"/>
            <w:r w:rsidRPr="00313112">
              <w:rPr>
                <w:rFonts w:ascii="Times New Roman" w:hAnsi="Times New Roman"/>
                <w:b/>
                <w:sz w:val="24"/>
                <w:szCs w:val="24"/>
              </w:rPr>
              <w:t>/</w:t>
            </w:r>
            <w:proofErr w:type="spellStart"/>
            <w:r w:rsidRPr="00313112">
              <w:rPr>
                <w:rFonts w:ascii="Times New Roman" w:hAnsi="Times New Roman"/>
                <w:b/>
                <w:sz w:val="24"/>
                <w:szCs w:val="24"/>
              </w:rPr>
              <w:t>Milestones</w:t>
            </w:r>
            <w:proofErr w:type="spellEnd"/>
            <w:r w:rsidRPr="00313112">
              <w:rPr>
                <w:rFonts w:ascii="Times New Roman" w:hAnsi="Times New Roman"/>
                <w:b/>
                <w:sz w:val="24"/>
                <w:szCs w:val="24"/>
              </w:rPr>
              <w:t xml:space="preserve"> / Показники продуктивності / Ключові етапи (віхи)</w:t>
            </w:r>
          </w:p>
          <w:p w14:paraId="17DCFA43" w14:textId="188D3891" w:rsidR="00FA2744" w:rsidRPr="00313112" w:rsidRDefault="00FA2744" w:rsidP="005602E3">
            <w:pPr>
              <w:pStyle w:val="aa"/>
              <w:numPr>
                <w:ilvl w:val="3"/>
                <w:numId w:val="7"/>
              </w:numPr>
              <w:tabs>
                <w:tab w:val="left" w:pos="318"/>
              </w:tabs>
              <w:ind w:hanging="2877"/>
              <w:rPr>
                <w:rFonts w:ascii="Times New Roman" w:hAnsi="Times New Roman"/>
                <w:sz w:val="24"/>
                <w:szCs w:val="24"/>
              </w:rPr>
            </w:pPr>
            <w:r w:rsidRPr="00313112">
              <w:rPr>
                <w:rFonts w:ascii="Times New Roman" w:hAnsi="Times New Roman"/>
                <w:sz w:val="24"/>
                <w:szCs w:val="24"/>
              </w:rPr>
              <w:t>Засідання робочої групи</w:t>
            </w:r>
          </w:p>
          <w:p w14:paraId="1379882D" w14:textId="670176BB" w:rsidR="00FA2744" w:rsidRPr="00313112" w:rsidRDefault="00FA2744" w:rsidP="005602E3">
            <w:pPr>
              <w:pStyle w:val="aa"/>
              <w:numPr>
                <w:ilvl w:val="3"/>
                <w:numId w:val="7"/>
              </w:numPr>
              <w:tabs>
                <w:tab w:val="left" w:pos="318"/>
              </w:tabs>
              <w:ind w:hanging="2877"/>
              <w:rPr>
                <w:rFonts w:ascii="Times New Roman" w:hAnsi="Times New Roman"/>
                <w:sz w:val="24"/>
                <w:szCs w:val="24"/>
              </w:rPr>
            </w:pPr>
            <w:r w:rsidRPr="00313112">
              <w:rPr>
                <w:rFonts w:ascii="Times New Roman" w:hAnsi="Times New Roman"/>
                <w:sz w:val="24"/>
                <w:szCs w:val="24"/>
              </w:rPr>
              <w:t xml:space="preserve"> Проведені зустрічі (протокол засідань) із зацікавленими сторонами</w:t>
            </w:r>
          </w:p>
          <w:p w14:paraId="3869E3CA" w14:textId="0B358604" w:rsidR="00FA2744" w:rsidRPr="00313112" w:rsidRDefault="00FA2744" w:rsidP="005602E3">
            <w:pPr>
              <w:pStyle w:val="aa"/>
              <w:numPr>
                <w:ilvl w:val="3"/>
                <w:numId w:val="7"/>
              </w:numPr>
              <w:tabs>
                <w:tab w:val="left" w:pos="318"/>
              </w:tabs>
              <w:ind w:hanging="2877"/>
              <w:rPr>
                <w:rFonts w:ascii="Times New Roman" w:hAnsi="Times New Roman"/>
                <w:sz w:val="24"/>
                <w:szCs w:val="24"/>
              </w:rPr>
            </w:pPr>
            <w:r w:rsidRPr="00313112">
              <w:rPr>
                <w:rFonts w:ascii="Times New Roman" w:hAnsi="Times New Roman"/>
                <w:sz w:val="24"/>
                <w:szCs w:val="24"/>
              </w:rPr>
              <w:t xml:space="preserve"> Заповнена проектна заявка для отримання фінансування та розпочата робота над складанням проекту</w:t>
            </w:r>
          </w:p>
          <w:p w14:paraId="45F9FFB0" w14:textId="6D79757A" w:rsidR="00FA2744" w:rsidRPr="00313112" w:rsidRDefault="00FA2744" w:rsidP="005602E3">
            <w:pPr>
              <w:pStyle w:val="aa"/>
              <w:numPr>
                <w:ilvl w:val="3"/>
                <w:numId w:val="7"/>
              </w:numPr>
              <w:tabs>
                <w:tab w:val="left" w:pos="318"/>
              </w:tabs>
              <w:ind w:hanging="2877"/>
              <w:rPr>
                <w:rFonts w:ascii="Times New Roman" w:hAnsi="Times New Roman"/>
                <w:sz w:val="24"/>
                <w:szCs w:val="24"/>
              </w:rPr>
            </w:pPr>
            <w:r w:rsidRPr="00313112">
              <w:rPr>
                <w:rFonts w:ascii="Times New Roman" w:hAnsi="Times New Roman"/>
                <w:sz w:val="24"/>
                <w:szCs w:val="24"/>
              </w:rPr>
              <w:t>Навчання персоналу</w:t>
            </w:r>
          </w:p>
          <w:p w14:paraId="22D2ED0A" w14:textId="3CEBD629" w:rsidR="00FA2744" w:rsidRPr="00313112" w:rsidRDefault="00FA2744" w:rsidP="005602E3">
            <w:pPr>
              <w:pStyle w:val="aa"/>
              <w:numPr>
                <w:ilvl w:val="3"/>
                <w:numId w:val="7"/>
              </w:numPr>
              <w:tabs>
                <w:tab w:val="left" w:pos="318"/>
              </w:tabs>
              <w:ind w:hanging="2877"/>
              <w:rPr>
                <w:rFonts w:ascii="Times New Roman" w:hAnsi="Times New Roman"/>
                <w:sz w:val="24"/>
                <w:szCs w:val="24"/>
              </w:rPr>
            </w:pPr>
            <w:r w:rsidRPr="00313112">
              <w:rPr>
                <w:rFonts w:ascii="Times New Roman" w:hAnsi="Times New Roman"/>
                <w:sz w:val="24"/>
                <w:szCs w:val="24"/>
              </w:rPr>
              <w:t xml:space="preserve"> Працевлаштування персоналу</w:t>
            </w:r>
          </w:p>
          <w:p w14:paraId="10DC53E8" w14:textId="3DDC59FA" w:rsidR="00FA2744" w:rsidRPr="00313112" w:rsidRDefault="00FA2744" w:rsidP="005602E3">
            <w:pPr>
              <w:pStyle w:val="aa"/>
              <w:numPr>
                <w:ilvl w:val="3"/>
                <w:numId w:val="7"/>
              </w:numPr>
              <w:tabs>
                <w:tab w:val="left" w:pos="318"/>
              </w:tabs>
              <w:ind w:hanging="2877"/>
              <w:rPr>
                <w:rFonts w:ascii="Times New Roman" w:hAnsi="Times New Roman"/>
                <w:sz w:val="24"/>
                <w:szCs w:val="24"/>
              </w:rPr>
            </w:pPr>
            <w:r w:rsidRPr="00313112">
              <w:rPr>
                <w:rFonts w:ascii="Times New Roman" w:hAnsi="Times New Roman"/>
                <w:sz w:val="24"/>
                <w:szCs w:val="24"/>
              </w:rPr>
              <w:t>Проведення майстер-класів для дітей та молоді</w:t>
            </w:r>
          </w:p>
          <w:p w14:paraId="6F8B9264" w14:textId="3FC9EE05" w:rsidR="00FA2744" w:rsidRPr="00313112" w:rsidRDefault="00FA2744" w:rsidP="005602E3">
            <w:pPr>
              <w:pStyle w:val="aa"/>
              <w:numPr>
                <w:ilvl w:val="3"/>
                <w:numId w:val="7"/>
              </w:numPr>
              <w:tabs>
                <w:tab w:val="left" w:pos="318"/>
              </w:tabs>
              <w:ind w:hanging="2877"/>
              <w:rPr>
                <w:rFonts w:ascii="Times New Roman" w:hAnsi="Times New Roman"/>
                <w:sz w:val="24"/>
                <w:szCs w:val="24"/>
              </w:rPr>
            </w:pPr>
            <w:r w:rsidRPr="00313112">
              <w:rPr>
                <w:rFonts w:ascii="Times New Roman" w:hAnsi="Times New Roman"/>
                <w:sz w:val="24"/>
                <w:szCs w:val="24"/>
              </w:rPr>
              <w:t>Урочисте відкриття</w:t>
            </w:r>
          </w:p>
          <w:p w14:paraId="6CD639C9" w14:textId="0D6F7702" w:rsidR="00782EAF" w:rsidRPr="00233B3C" w:rsidRDefault="00FA2744" w:rsidP="005602E3">
            <w:pPr>
              <w:pStyle w:val="aa"/>
              <w:numPr>
                <w:ilvl w:val="3"/>
                <w:numId w:val="7"/>
              </w:numPr>
              <w:tabs>
                <w:tab w:val="left" w:pos="318"/>
              </w:tabs>
              <w:spacing w:after="0" w:line="240" w:lineRule="auto"/>
              <w:ind w:hanging="2877"/>
              <w:rPr>
                <w:rFonts w:ascii="Times New Roman" w:hAnsi="Times New Roman"/>
                <w:sz w:val="24"/>
                <w:szCs w:val="24"/>
              </w:rPr>
            </w:pPr>
            <w:r w:rsidRPr="00313112">
              <w:rPr>
                <w:rFonts w:ascii="Times New Roman" w:hAnsi="Times New Roman"/>
                <w:sz w:val="24"/>
                <w:szCs w:val="24"/>
              </w:rPr>
              <w:t>Проведення регулярного моніторингу результатів, зокрема, за рахунок аудиту надходжень до місцевого бюджету та економії бюджетних коштів</w:t>
            </w:r>
          </w:p>
        </w:tc>
      </w:tr>
      <w:tr w:rsidR="00782EAF" w:rsidRPr="00233B3C" w14:paraId="023965A9" w14:textId="77777777" w:rsidTr="00644FD0">
        <w:trPr>
          <w:trHeight w:val="1222"/>
        </w:trPr>
        <w:tc>
          <w:tcPr>
            <w:tcW w:w="9498" w:type="dxa"/>
            <w:gridSpan w:val="6"/>
          </w:tcPr>
          <w:p w14:paraId="003787C6"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Timeframe</w:t>
            </w:r>
            <w:proofErr w:type="spellEnd"/>
            <w:r w:rsidRPr="00233B3C">
              <w:rPr>
                <w:rFonts w:ascii="Times New Roman" w:hAnsi="Times New Roman"/>
                <w:b/>
                <w:sz w:val="24"/>
                <w:szCs w:val="24"/>
              </w:rPr>
              <w:t xml:space="preserve"> / Часові рамки</w:t>
            </w:r>
          </w:p>
          <w:p w14:paraId="6D6063CF" w14:textId="77777777" w:rsidR="00782EAF" w:rsidRPr="00233B3C" w:rsidRDefault="00782EAF" w:rsidP="00782EAF">
            <w:pPr>
              <w:spacing w:after="0" w:line="240" w:lineRule="auto"/>
              <w:jc w:val="center"/>
              <w:rPr>
                <w:rFonts w:ascii="Times New Roman" w:hAnsi="Times New Roman"/>
                <w:b/>
                <w:sz w:val="24"/>
                <w:szCs w:val="24"/>
              </w:rPr>
            </w:pPr>
            <w:proofErr w:type="spellStart"/>
            <w:r w:rsidRPr="00233B3C">
              <w:rPr>
                <w:rFonts w:ascii="Times New Roman" w:hAnsi="Times New Roman"/>
                <w:b/>
                <w:sz w:val="24"/>
                <w:szCs w:val="24"/>
              </w:rPr>
              <w:t>Thisprojectis</w:t>
            </w:r>
            <w:proofErr w:type="spellEnd"/>
            <w:r w:rsidRPr="00233B3C">
              <w:rPr>
                <w:rFonts w:ascii="Times New Roman" w:hAnsi="Times New Roman"/>
                <w:b/>
                <w:sz w:val="24"/>
                <w:szCs w:val="24"/>
              </w:rPr>
              <w:t>: / Цей проект є:</w:t>
            </w:r>
          </w:p>
          <w:tbl>
            <w:tblPr>
              <w:tblW w:w="0" w:type="auto"/>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95"/>
            </w:tblGrid>
            <w:tr w:rsidR="00782EAF" w:rsidRPr="00233B3C" w14:paraId="65606823" w14:textId="77777777" w:rsidTr="00644FD0">
              <w:trPr>
                <w:trHeight w:val="267"/>
              </w:trPr>
              <w:tc>
                <w:tcPr>
                  <w:tcW w:w="6795" w:type="dxa"/>
                  <w:tcBorders>
                    <w:top w:val="single" w:sz="4" w:space="0" w:color="auto"/>
                    <w:left w:val="single" w:sz="4" w:space="0" w:color="auto"/>
                    <w:bottom w:val="single" w:sz="4" w:space="0" w:color="auto"/>
                    <w:right w:val="single" w:sz="4" w:space="0" w:color="auto"/>
                  </w:tcBorders>
                </w:tcPr>
                <w:p w14:paraId="25E1F4D6" w14:textId="77777777" w:rsidR="00782EAF" w:rsidRPr="00233B3C" w:rsidRDefault="00782EAF" w:rsidP="005602E3">
                  <w:pPr>
                    <w:pStyle w:val="aa"/>
                    <w:numPr>
                      <w:ilvl w:val="0"/>
                      <w:numId w:val="6"/>
                    </w:numPr>
                    <w:spacing w:after="0" w:line="240" w:lineRule="auto"/>
                    <w:jc w:val="center"/>
                    <w:rPr>
                      <w:rFonts w:ascii="Times New Roman" w:hAnsi="Times New Roman"/>
                      <w:sz w:val="24"/>
                      <w:szCs w:val="24"/>
                    </w:rPr>
                  </w:pPr>
                  <w:proofErr w:type="spellStart"/>
                  <w:r w:rsidRPr="00233B3C">
                    <w:rPr>
                      <w:rFonts w:ascii="Times New Roman" w:hAnsi="Times New Roman"/>
                      <w:sz w:val="24"/>
                      <w:szCs w:val="24"/>
                    </w:rPr>
                    <w:t>ShortTerm</w:t>
                  </w:r>
                  <w:proofErr w:type="spellEnd"/>
                  <w:r w:rsidRPr="00233B3C">
                    <w:rPr>
                      <w:rFonts w:ascii="Times New Roman" w:hAnsi="Times New Roman"/>
                      <w:sz w:val="24"/>
                      <w:szCs w:val="24"/>
                    </w:rPr>
                    <w:t xml:space="preserve"> / Короткостроковий</w:t>
                  </w:r>
                </w:p>
                <w:p w14:paraId="687A8889" w14:textId="77777777" w:rsidR="00782EAF" w:rsidRPr="00233B3C" w:rsidRDefault="00782EAF" w:rsidP="00782EAF">
                  <w:pPr>
                    <w:spacing w:after="0" w:line="240" w:lineRule="auto"/>
                    <w:jc w:val="center"/>
                    <w:rPr>
                      <w:rFonts w:ascii="Times New Roman" w:hAnsi="Times New Roman"/>
                      <w:sz w:val="24"/>
                      <w:szCs w:val="24"/>
                    </w:rPr>
                  </w:pPr>
                  <w:r w:rsidRPr="00233B3C">
                    <w:rPr>
                      <w:rFonts w:ascii="Times New Roman" w:hAnsi="Times New Roman"/>
                      <w:sz w:val="24"/>
                      <w:szCs w:val="24"/>
                    </w:rPr>
                    <w:t xml:space="preserve">(1 – 2 </w:t>
                  </w:r>
                  <w:proofErr w:type="spellStart"/>
                  <w:r w:rsidRPr="00233B3C">
                    <w:rPr>
                      <w:rFonts w:ascii="Times New Roman" w:hAnsi="Times New Roman"/>
                      <w:sz w:val="24"/>
                      <w:szCs w:val="24"/>
                    </w:rPr>
                    <w:t>years</w:t>
                  </w:r>
                  <w:proofErr w:type="spellEnd"/>
                  <w:r w:rsidRPr="00233B3C">
                    <w:rPr>
                      <w:rFonts w:ascii="Times New Roman" w:hAnsi="Times New Roman"/>
                      <w:sz w:val="24"/>
                      <w:szCs w:val="24"/>
                    </w:rPr>
                    <w:t>)</w:t>
                  </w:r>
                </w:p>
                <w:p w14:paraId="3FD4E4F5" w14:textId="77777777" w:rsidR="00782EAF" w:rsidRPr="00233B3C" w:rsidRDefault="00782EAF" w:rsidP="00782EAF">
                  <w:pPr>
                    <w:spacing w:after="0" w:line="240" w:lineRule="auto"/>
                    <w:jc w:val="center"/>
                    <w:rPr>
                      <w:rFonts w:ascii="Times New Roman" w:hAnsi="Times New Roman"/>
                      <w:sz w:val="24"/>
                      <w:szCs w:val="24"/>
                    </w:rPr>
                  </w:pPr>
                  <w:proofErr w:type="spellStart"/>
                  <w:r w:rsidRPr="00233B3C">
                    <w:rPr>
                      <w:rFonts w:ascii="Times New Roman" w:hAnsi="Times New Roman"/>
                      <w:sz w:val="24"/>
                      <w:szCs w:val="24"/>
                    </w:rPr>
                    <w:t>Tocreateandbeginproject</w:t>
                  </w:r>
                  <w:proofErr w:type="spellEnd"/>
                  <w:r w:rsidRPr="00233B3C">
                    <w:rPr>
                      <w:rFonts w:ascii="Times New Roman" w:hAnsi="Times New Roman"/>
                      <w:sz w:val="24"/>
                      <w:szCs w:val="24"/>
                    </w:rPr>
                    <w:t xml:space="preserve"> / Створити і почати проект</w:t>
                  </w:r>
                </w:p>
              </w:tc>
            </w:tr>
          </w:tbl>
          <w:p w14:paraId="3E87FE73" w14:textId="77777777" w:rsidR="00782EAF" w:rsidRPr="00233B3C" w:rsidRDefault="00782EAF" w:rsidP="00782EAF">
            <w:pPr>
              <w:spacing w:after="0" w:line="240" w:lineRule="auto"/>
              <w:jc w:val="center"/>
              <w:rPr>
                <w:rFonts w:ascii="Times New Roman" w:hAnsi="Times New Roman"/>
                <w:b/>
                <w:sz w:val="24"/>
                <w:szCs w:val="24"/>
              </w:rPr>
            </w:pPr>
          </w:p>
        </w:tc>
      </w:tr>
    </w:tbl>
    <w:p w14:paraId="69438182" w14:textId="77777777" w:rsidR="00AC70CB" w:rsidRPr="00233B3C" w:rsidRDefault="00AC70CB">
      <w:pPr>
        <w:spacing w:after="0" w:line="240" w:lineRule="auto"/>
        <w:rPr>
          <w:b/>
          <w:sz w:val="24"/>
          <w:szCs w:val="24"/>
          <w:highlight w:val="yellow"/>
        </w:rPr>
      </w:pPr>
    </w:p>
    <w:p w14:paraId="69438183" w14:textId="77777777" w:rsidR="00AC70CB" w:rsidRPr="00233B3C" w:rsidRDefault="00DD78B2">
      <w:pPr>
        <w:spacing w:after="0" w:line="240" w:lineRule="auto"/>
        <w:rPr>
          <w:b/>
          <w:sz w:val="24"/>
          <w:szCs w:val="24"/>
          <w:highlight w:val="yellow"/>
        </w:rPr>
      </w:pPr>
      <w:r w:rsidRPr="00233B3C">
        <w:rPr>
          <w:sz w:val="24"/>
          <w:szCs w:val="24"/>
          <w:highlight w:val="yellow"/>
        </w:rPr>
        <w:br w:type="page"/>
      </w:r>
    </w:p>
    <w:p w14:paraId="4A5D6DDF" w14:textId="77777777" w:rsidR="001551C8" w:rsidRPr="00313112" w:rsidRDefault="001551C8">
      <w:pPr>
        <w:spacing w:after="0" w:line="240" w:lineRule="auto"/>
        <w:jc w:val="center"/>
        <w:rPr>
          <w:b/>
          <w:sz w:val="24"/>
          <w:szCs w:val="24"/>
          <w:highlight w:val="yellow"/>
        </w:rPr>
      </w:pPr>
    </w:p>
    <w:p w14:paraId="69438184" w14:textId="06C839C8" w:rsidR="00AC70CB" w:rsidRPr="00313112" w:rsidRDefault="00DD78B2">
      <w:pPr>
        <w:spacing w:after="0" w:line="240" w:lineRule="auto"/>
        <w:jc w:val="center"/>
        <w:rPr>
          <w:b/>
          <w:sz w:val="24"/>
          <w:szCs w:val="24"/>
        </w:rPr>
      </w:pPr>
      <w:r w:rsidRPr="00313112">
        <w:rPr>
          <w:b/>
          <w:sz w:val="24"/>
          <w:szCs w:val="24"/>
        </w:rPr>
        <w:t>ПРОЄКТ МІСЦЕВОГО ЕКОНОМІЧНОГО РОЗВИТКУ №3</w:t>
      </w:r>
    </w:p>
    <w:p w14:paraId="69438185" w14:textId="77777777" w:rsidR="00AC70CB" w:rsidRPr="00313112" w:rsidRDefault="00AC70CB">
      <w:pPr>
        <w:spacing w:after="0" w:line="240" w:lineRule="auto"/>
        <w:jc w:val="center"/>
        <w:rPr>
          <w:b/>
          <w:sz w:val="24"/>
          <w:szCs w:val="24"/>
        </w:rPr>
      </w:pPr>
    </w:p>
    <w:p w14:paraId="3B9C924B" w14:textId="7AF6B505" w:rsidR="002948A2" w:rsidRPr="00313112" w:rsidRDefault="001551C8" w:rsidP="002948A2">
      <w:pPr>
        <w:spacing w:after="0" w:line="240" w:lineRule="auto"/>
        <w:jc w:val="center"/>
        <w:rPr>
          <w:rFonts w:ascii="Times New Roman" w:hAnsi="Times New Roman"/>
          <w:b/>
          <w:sz w:val="24"/>
          <w:szCs w:val="24"/>
        </w:rPr>
      </w:pPr>
      <w:r w:rsidRPr="00313112">
        <w:rPr>
          <w:rFonts w:ascii="Times New Roman" w:hAnsi="Times New Roman"/>
          <w:b/>
          <w:sz w:val="24"/>
          <w:szCs w:val="24"/>
        </w:rPr>
        <w:t>ПІДТРИМ</w:t>
      </w:r>
      <w:r w:rsidR="00701952">
        <w:rPr>
          <w:rFonts w:ascii="Times New Roman" w:hAnsi="Times New Roman"/>
          <w:b/>
          <w:sz w:val="24"/>
          <w:szCs w:val="24"/>
        </w:rPr>
        <w:t>К</w:t>
      </w:r>
      <w:r w:rsidRPr="00313112">
        <w:rPr>
          <w:rFonts w:ascii="Times New Roman" w:hAnsi="Times New Roman"/>
          <w:b/>
          <w:sz w:val="24"/>
          <w:szCs w:val="24"/>
        </w:rPr>
        <w:t>А ТА ПР</w:t>
      </w:r>
      <w:r w:rsidR="00D4531C" w:rsidRPr="00313112">
        <w:rPr>
          <w:rFonts w:ascii="Times New Roman" w:hAnsi="Times New Roman"/>
          <w:b/>
          <w:sz w:val="24"/>
          <w:szCs w:val="24"/>
        </w:rPr>
        <w:t>ОМОЦІЯ</w:t>
      </w:r>
      <w:r w:rsidRPr="00313112">
        <w:rPr>
          <w:rFonts w:ascii="Times New Roman" w:hAnsi="Times New Roman"/>
          <w:b/>
          <w:sz w:val="24"/>
          <w:szCs w:val="24"/>
        </w:rPr>
        <w:t xml:space="preserve"> СУБ’ЄКТІВ ГОСПОДАРЮВАННЯ НІЖИНСЬКОЇ </w:t>
      </w:r>
      <w:r w:rsidR="00D4531C" w:rsidRPr="00313112">
        <w:rPr>
          <w:rFonts w:ascii="Times New Roman" w:hAnsi="Times New Roman"/>
          <w:b/>
          <w:sz w:val="24"/>
          <w:szCs w:val="24"/>
        </w:rPr>
        <w:t xml:space="preserve">МІСЬКОЇ </w:t>
      </w:r>
      <w:r w:rsidRPr="00313112">
        <w:rPr>
          <w:rFonts w:ascii="Times New Roman" w:hAnsi="Times New Roman"/>
          <w:b/>
          <w:sz w:val="24"/>
          <w:szCs w:val="24"/>
        </w:rPr>
        <w:t>ТЕРИТОРІАЛЬНОЇ ГРОМАДИ: СУПРОВІД ПРОЄКТІВ, ОРГАНІЗАЦІЯ ЯРМАРКІВ ТА МІЖНАРОДНЕ ПРОСУВАННЯ</w:t>
      </w:r>
    </w:p>
    <w:p w14:paraId="025AB5C9" w14:textId="77777777" w:rsidR="001551C8" w:rsidRPr="00313112" w:rsidRDefault="001551C8" w:rsidP="002948A2">
      <w:pPr>
        <w:spacing w:after="0" w:line="240" w:lineRule="auto"/>
        <w:jc w:val="center"/>
        <w:rPr>
          <w:rFonts w:ascii="Times New Roman" w:hAnsi="Times New Roman"/>
          <w:b/>
          <w:sz w:val="24"/>
          <w:szCs w:val="24"/>
        </w:rPr>
      </w:pPr>
    </w:p>
    <w:p w14:paraId="00A51660" w14:textId="77777777" w:rsidR="002948A2" w:rsidRPr="00313112" w:rsidRDefault="002948A2" w:rsidP="002948A2">
      <w:pPr>
        <w:spacing w:after="0" w:line="240" w:lineRule="auto"/>
        <w:jc w:val="center"/>
        <w:rPr>
          <w:rFonts w:ascii="Times New Roman" w:hAnsi="Times New Roman"/>
          <w:b/>
          <w:sz w:val="24"/>
          <w:szCs w:val="24"/>
        </w:rPr>
      </w:pPr>
      <w:r w:rsidRPr="00313112">
        <w:rPr>
          <w:rFonts w:ascii="Times New Roman" w:hAnsi="Times New Roman"/>
          <w:b/>
          <w:sz w:val="24"/>
          <w:szCs w:val="24"/>
        </w:rPr>
        <w:t>LOCAL ECONOMIC DEVELOPMENT ACTION PLAN/ПЛАН ДІЙ З МІСЦЕВОГО ЕКОНОМІЧНОГО РОЗВИТКУ</w:t>
      </w:r>
    </w:p>
    <w:p w14:paraId="58580D28" w14:textId="77777777" w:rsidR="002948A2" w:rsidRPr="00313112" w:rsidRDefault="002948A2" w:rsidP="002948A2">
      <w:pPr>
        <w:spacing w:after="0" w:line="240" w:lineRule="auto"/>
        <w:jc w:val="center"/>
        <w:rPr>
          <w:rFonts w:ascii="Times New Roman" w:hAnsi="Times New Roman"/>
          <w:b/>
          <w:sz w:val="24"/>
          <w:szCs w:val="24"/>
          <w:highlight w:val="yellow"/>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8"/>
        <w:gridCol w:w="2251"/>
        <w:gridCol w:w="611"/>
        <w:gridCol w:w="1379"/>
        <w:gridCol w:w="532"/>
        <w:gridCol w:w="2877"/>
      </w:tblGrid>
      <w:tr w:rsidR="002948A2" w:rsidRPr="00313112" w14:paraId="04C34403" w14:textId="77777777" w:rsidTr="00644FD0">
        <w:tc>
          <w:tcPr>
            <w:tcW w:w="9498" w:type="dxa"/>
            <w:gridSpan w:val="6"/>
          </w:tcPr>
          <w:p w14:paraId="77DAF0F3" w14:textId="77777777" w:rsidR="005C0075" w:rsidRPr="005C0075" w:rsidRDefault="005C0075" w:rsidP="005C0075">
            <w:pPr>
              <w:spacing w:after="0" w:line="240" w:lineRule="auto"/>
              <w:ind w:firstLine="493"/>
              <w:jc w:val="both"/>
              <w:rPr>
                <w:rFonts w:ascii="Times New Roman" w:hAnsi="Times New Roman"/>
                <w:b/>
                <w:bCs/>
                <w:sz w:val="24"/>
                <w:szCs w:val="24"/>
              </w:rPr>
            </w:pPr>
            <w:proofErr w:type="spellStart"/>
            <w:r w:rsidRPr="005C0075">
              <w:rPr>
                <w:rFonts w:ascii="Times New Roman" w:hAnsi="Times New Roman"/>
                <w:b/>
                <w:bCs/>
                <w:sz w:val="24"/>
                <w:szCs w:val="24"/>
              </w:rPr>
              <w:t>Related</w:t>
            </w:r>
            <w:proofErr w:type="spellEnd"/>
            <w:r w:rsidRPr="005C0075">
              <w:rPr>
                <w:rFonts w:ascii="Times New Roman" w:hAnsi="Times New Roman"/>
                <w:b/>
                <w:bCs/>
                <w:sz w:val="24"/>
                <w:szCs w:val="24"/>
              </w:rPr>
              <w:t xml:space="preserve"> </w:t>
            </w:r>
            <w:proofErr w:type="spellStart"/>
            <w:r w:rsidRPr="005C0075">
              <w:rPr>
                <w:rFonts w:ascii="Times New Roman" w:hAnsi="Times New Roman"/>
                <w:b/>
                <w:bCs/>
                <w:sz w:val="24"/>
                <w:szCs w:val="24"/>
              </w:rPr>
              <w:t>Goals</w:t>
            </w:r>
            <w:proofErr w:type="spellEnd"/>
            <w:r w:rsidRPr="005C0075">
              <w:rPr>
                <w:rFonts w:ascii="Times New Roman" w:hAnsi="Times New Roman"/>
                <w:b/>
                <w:bCs/>
                <w:sz w:val="24"/>
                <w:szCs w:val="24"/>
              </w:rPr>
              <w:t xml:space="preserve"> / Цілі розвитку, до яких має відношення цей проект</w:t>
            </w:r>
          </w:p>
          <w:p w14:paraId="255A9875" w14:textId="77777777" w:rsidR="005C0075" w:rsidRPr="005C0075" w:rsidRDefault="005C0075" w:rsidP="005C0075">
            <w:pPr>
              <w:spacing w:after="0" w:line="240" w:lineRule="auto"/>
              <w:ind w:firstLine="493"/>
              <w:jc w:val="both"/>
              <w:rPr>
                <w:rFonts w:ascii="Times New Roman" w:hAnsi="Times New Roman"/>
                <w:sz w:val="24"/>
                <w:szCs w:val="24"/>
              </w:rPr>
            </w:pPr>
            <w:r w:rsidRPr="005C0075">
              <w:rPr>
                <w:rFonts w:ascii="Times New Roman" w:hAnsi="Times New Roman"/>
                <w:sz w:val="24"/>
                <w:szCs w:val="24"/>
              </w:rPr>
              <w:t>Повномасштабна війна Російської Федерації проти України суттєво вплинула на економіку Ніжинської громади. Серед основних викликів:</w:t>
            </w:r>
          </w:p>
          <w:p w14:paraId="1F9795D9" w14:textId="77777777" w:rsidR="005C0075" w:rsidRPr="005C0075" w:rsidRDefault="005C0075" w:rsidP="005602E3">
            <w:pPr>
              <w:numPr>
                <w:ilvl w:val="0"/>
                <w:numId w:val="20"/>
              </w:numPr>
              <w:spacing w:after="0" w:line="240" w:lineRule="auto"/>
              <w:jc w:val="both"/>
              <w:rPr>
                <w:rFonts w:ascii="Times New Roman" w:hAnsi="Times New Roman"/>
                <w:sz w:val="24"/>
                <w:szCs w:val="24"/>
              </w:rPr>
            </w:pPr>
            <w:r w:rsidRPr="005C0075">
              <w:rPr>
                <w:rFonts w:ascii="Times New Roman" w:hAnsi="Times New Roman"/>
                <w:sz w:val="24"/>
                <w:szCs w:val="24"/>
              </w:rPr>
              <w:t>значна міграція населення;</w:t>
            </w:r>
          </w:p>
          <w:p w14:paraId="155C7B67" w14:textId="77777777" w:rsidR="005C0075" w:rsidRPr="005C0075" w:rsidRDefault="005C0075" w:rsidP="005602E3">
            <w:pPr>
              <w:numPr>
                <w:ilvl w:val="0"/>
                <w:numId w:val="20"/>
              </w:numPr>
              <w:spacing w:after="0" w:line="240" w:lineRule="auto"/>
              <w:jc w:val="both"/>
              <w:rPr>
                <w:rFonts w:ascii="Times New Roman" w:hAnsi="Times New Roman"/>
                <w:sz w:val="24"/>
                <w:szCs w:val="24"/>
              </w:rPr>
            </w:pPr>
            <w:r w:rsidRPr="005C0075">
              <w:rPr>
                <w:rFonts w:ascii="Times New Roman" w:hAnsi="Times New Roman"/>
                <w:sz w:val="24"/>
                <w:szCs w:val="24"/>
              </w:rPr>
              <w:t>зниження ділової активності місцевого бізнесу;</w:t>
            </w:r>
          </w:p>
          <w:p w14:paraId="17F6E288" w14:textId="77777777" w:rsidR="005C0075" w:rsidRPr="005C0075" w:rsidRDefault="005C0075" w:rsidP="005602E3">
            <w:pPr>
              <w:numPr>
                <w:ilvl w:val="0"/>
                <w:numId w:val="20"/>
              </w:numPr>
              <w:spacing w:after="0" w:line="240" w:lineRule="auto"/>
              <w:jc w:val="both"/>
              <w:rPr>
                <w:rFonts w:ascii="Times New Roman" w:hAnsi="Times New Roman"/>
                <w:sz w:val="24"/>
                <w:szCs w:val="24"/>
              </w:rPr>
            </w:pPr>
            <w:r w:rsidRPr="005C0075">
              <w:rPr>
                <w:rFonts w:ascii="Times New Roman" w:hAnsi="Times New Roman"/>
                <w:sz w:val="24"/>
                <w:szCs w:val="24"/>
              </w:rPr>
              <w:t>ускладнення логістичних ланцюгів через руйнування інфраструктури;</w:t>
            </w:r>
          </w:p>
          <w:p w14:paraId="755D3326" w14:textId="77777777" w:rsidR="005C0075" w:rsidRPr="005C0075" w:rsidRDefault="005C0075" w:rsidP="005602E3">
            <w:pPr>
              <w:numPr>
                <w:ilvl w:val="0"/>
                <w:numId w:val="20"/>
              </w:numPr>
              <w:spacing w:after="0" w:line="240" w:lineRule="auto"/>
              <w:jc w:val="both"/>
              <w:rPr>
                <w:rFonts w:ascii="Times New Roman" w:hAnsi="Times New Roman"/>
                <w:sz w:val="24"/>
                <w:szCs w:val="24"/>
              </w:rPr>
            </w:pPr>
            <w:r w:rsidRPr="005C0075">
              <w:rPr>
                <w:rFonts w:ascii="Times New Roman" w:hAnsi="Times New Roman"/>
                <w:sz w:val="24"/>
                <w:szCs w:val="24"/>
              </w:rPr>
              <w:t>зростання витрат на енергоресурси та транспорт.</w:t>
            </w:r>
          </w:p>
          <w:p w14:paraId="13803E68" w14:textId="77777777" w:rsidR="005C0075" w:rsidRPr="005C0075" w:rsidRDefault="005C0075" w:rsidP="005C0075">
            <w:pPr>
              <w:spacing w:after="0" w:line="240" w:lineRule="auto"/>
              <w:ind w:firstLine="493"/>
              <w:jc w:val="both"/>
              <w:rPr>
                <w:rFonts w:ascii="Times New Roman" w:hAnsi="Times New Roman"/>
                <w:sz w:val="24"/>
                <w:szCs w:val="24"/>
              </w:rPr>
            </w:pPr>
            <w:r w:rsidRPr="005C0075">
              <w:rPr>
                <w:rFonts w:ascii="Times New Roman" w:hAnsi="Times New Roman"/>
                <w:sz w:val="24"/>
                <w:szCs w:val="24"/>
              </w:rPr>
              <w:t xml:space="preserve">Цей </w:t>
            </w:r>
            <w:proofErr w:type="spellStart"/>
            <w:r w:rsidRPr="005C0075">
              <w:rPr>
                <w:rFonts w:ascii="Times New Roman" w:hAnsi="Times New Roman"/>
                <w:sz w:val="24"/>
                <w:szCs w:val="24"/>
              </w:rPr>
              <w:t>проєкт</w:t>
            </w:r>
            <w:proofErr w:type="spellEnd"/>
            <w:r w:rsidRPr="005C0075">
              <w:rPr>
                <w:rFonts w:ascii="Times New Roman" w:hAnsi="Times New Roman"/>
                <w:sz w:val="24"/>
                <w:szCs w:val="24"/>
              </w:rPr>
              <w:t xml:space="preserve"> має на меті створення сприятливих умов для розвитку місцевого підприємництва та його просування як всередині країни, так і за кордоном. Особливу увагу приділено:</w:t>
            </w:r>
          </w:p>
          <w:p w14:paraId="39E6CA2A" w14:textId="77777777" w:rsidR="005C0075" w:rsidRPr="005C0075" w:rsidRDefault="005C0075" w:rsidP="005602E3">
            <w:pPr>
              <w:numPr>
                <w:ilvl w:val="0"/>
                <w:numId w:val="21"/>
              </w:numPr>
              <w:spacing w:after="0" w:line="240" w:lineRule="auto"/>
              <w:jc w:val="both"/>
              <w:rPr>
                <w:rFonts w:ascii="Times New Roman" w:hAnsi="Times New Roman"/>
                <w:sz w:val="24"/>
                <w:szCs w:val="24"/>
              </w:rPr>
            </w:pPr>
            <w:r w:rsidRPr="005C0075">
              <w:rPr>
                <w:rFonts w:ascii="Times New Roman" w:hAnsi="Times New Roman"/>
                <w:sz w:val="24"/>
                <w:szCs w:val="24"/>
              </w:rPr>
              <w:t>Організації регулярних ярмарків і виставок для представлення місцевих товарів і послуг.</w:t>
            </w:r>
          </w:p>
          <w:p w14:paraId="65E67171" w14:textId="77777777" w:rsidR="005C0075" w:rsidRPr="005C0075" w:rsidRDefault="005C0075" w:rsidP="005602E3">
            <w:pPr>
              <w:numPr>
                <w:ilvl w:val="0"/>
                <w:numId w:val="21"/>
              </w:numPr>
              <w:spacing w:after="0" w:line="240" w:lineRule="auto"/>
              <w:jc w:val="both"/>
              <w:rPr>
                <w:rFonts w:ascii="Times New Roman" w:hAnsi="Times New Roman"/>
                <w:sz w:val="24"/>
                <w:szCs w:val="24"/>
              </w:rPr>
            </w:pPr>
            <w:r w:rsidRPr="005C0075">
              <w:rPr>
                <w:rFonts w:ascii="Times New Roman" w:hAnsi="Times New Roman"/>
                <w:sz w:val="24"/>
                <w:szCs w:val="24"/>
              </w:rPr>
              <w:t>Навчанню підприємців сучасним методам маркетингу та експорту продукції.</w:t>
            </w:r>
          </w:p>
          <w:p w14:paraId="549AE121" w14:textId="77777777" w:rsidR="005C0075" w:rsidRPr="005C0075" w:rsidRDefault="005C0075" w:rsidP="005602E3">
            <w:pPr>
              <w:numPr>
                <w:ilvl w:val="0"/>
                <w:numId w:val="21"/>
              </w:numPr>
              <w:spacing w:after="0" w:line="240" w:lineRule="auto"/>
              <w:jc w:val="both"/>
              <w:rPr>
                <w:rFonts w:ascii="Times New Roman" w:hAnsi="Times New Roman"/>
                <w:sz w:val="24"/>
                <w:szCs w:val="24"/>
              </w:rPr>
            </w:pPr>
            <w:r w:rsidRPr="005C0075">
              <w:rPr>
                <w:rFonts w:ascii="Times New Roman" w:hAnsi="Times New Roman"/>
                <w:sz w:val="24"/>
                <w:szCs w:val="24"/>
              </w:rPr>
              <w:t>Створенню онлайн-інструментів для збуту та популяризації локальних продуктів.</w:t>
            </w:r>
          </w:p>
          <w:p w14:paraId="54BB8A1A" w14:textId="77777777" w:rsidR="005C0075" w:rsidRPr="005C0075" w:rsidRDefault="005C0075" w:rsidP="005602E3">
            <w:pPr>
              <w:numPr>
                <w:ilvl w:val="0"/>
                <w:numId w:val="21"/>
              </w:numPr>
              <w:spacing w:after="0" w:line="240" w:lineRule="auto"/>
              <w:jc w:val="both"/>
              <w:rPr>
                <w:rFonts w:ascii="Times New Roman" w:hAnsi="Times New Roman"/>
                <w:sz w:val="24"/>
                <w:szCs w:val="24"/>
              </w:rPr>
            </w:pPr>
            <w:r w:rsidRPr="005C0075">
              <w:rPr>
                <w:rFonts w:ascii="Times New Roman" w:hAnsi="Times New Roman"/>
                <w:sz w:val="24"/>
                <w:szCs w:val="24"/>
              </w:rPr>
              <w:t>Участі у всеукраїнських і міжнародних виставках для розширення ринків збуту.</w:t>
            </w:r>
          </w:p>
          <w:p w14:paraId="39ADDC7D" w14:textId="77777777" w:rsidR="005C0075" w:rsidRPr="005C0075" w:rsidRDefault="005C0075" w:rsidP="005C0075">
            <w:pPr>
              <w:spacing w:after="0" w:line="240" w:lineRule="auto"/>
              <w:ind w:firstLine="493"/>
              <w:jc w:val="both"/>
              <w:rPr>
                <w:rFonts w:ascii="Times New Roman" w:hAnsi="Times New Roman"/>
                <w:b/>
                <w:bCs/>
                <w:sz w:val="24"/>
                <w:szCs w:val="24"/>
              </w:rPr>
            </w:pPr>
            <w:r w:rsidRPr="005C0075">
              <w:rPr>
                <w:rFonts w:ascii="Times New Roman" w:hAnsi="Times New Roman"/>
                <w:b/>
                <w:bCs/>
                <w:sz w:val="24"/>
                <w:szCs w:val="24"/>
              </w:rPr>
              <w:t>Цілі розвитку громади, на які спрямовано проект:</w:t>
            </w:r>
          </w:p>
          <w:p w14:paraId="5DF08777" w14:textId="77777777" w:rsidR="005C0075" w:rsidRPr="005C0075" w:rsidRDefault="005C0075" w:rsidP="005602E3">
            <w:pPr>
              <w:numPr>
                <w:ilvl w:val="0"/>
                <w:numId w:val="22"/>
              </w:numPr>
              <w:spacing w:after="0" w:line="240" w:lineRule="auto"/>
              <w:jc w:val="both"/>
              <w:rPr>
                <w:rFonts w:ascii="Times New Roman" w:hAnsi="Times New Roman"/>
                <w:sz w:val="24"/>
                <w:szCs w:val="24"/>
              </w:rPr>
            </w:pPr>
            <w:r w:rsidRPr="005C0075">
              <w:rPr>
                <w:rFonts w:ascii="Times New Roman" w:hAnsi="Times New Roman"/>
                <w:sz w:val="24"/>
                <w:szCs w:val="24"/>
              </w:rPr>
              <w:t>Зміцнення місцевого підприємництва через покращення умов для виробництва та збуту продукції.</w:t>
            </w:r>
          </w:p>
          <w:p w14:paraId="6F89DB2F" w14:textId="77777777" w:rsidR="005C0075" w:rsidRPr="005C0075" w:rsidRDefault="005C0075" w:rsidP="005602E3">
            <w:pPr>
              <w:numPr>
                <w:ilvl w:val="0"/>
                <w:numId w:val="22"/>
              </w:numPr>
              <w:spacing w:after="0" w:line="240" w:lineRule="auto"/>
              <w:jc w:val="both"/>
              <w:rPr>
                <w:rFonts w:ascii="Times New Roman" w:hAnsi="Times New Roman"/>
                <w:sz w:val="24"/>
                <w:szCs w:val="24"/>
              </w:rPr>
            </w:pPr>
            <w:r w:rsidRPr="005C0075">
              <w:rPr>
                <w:rFonts w:ascii="Times New Roman" w:hAnsi="Times New Roman"/>
                <w:sz w:val="24"/>
                <w:szCs w:val="24"/>
              </w:rPr>
              <w:t>Розширення можливостей для збуту продукції місцевих виробників як в Україні, так і за кордоном.</w:t>
            </w:r>
          </w:p>
          <w:p w14:paraId="16AA9D0D" w14:textId="77777777" w:rsidR="005C0075" w:rsidRPr="005C0075" w:rsidRDefault="005C0075" w:rsidP="005602E3">
            <w:pPr>
              <w:numPr>
                <w:ilvl w:val="0"/>
                <w:numId w:val="22"/>
              </w:numPr>
              <w:spacing w:after="0" w:line="240" w:lineRule="auto"/>
              <w:jc w:val="both"/>
              <w:rPr>
                <w:rFonts w:ascii="Times New Roman" w:hAnsi="Times New Roman"/>
                <w:sz w:val="24"/>
                <w:szCs w:val="24"/>
              </w:rPr>
            </w:pPr>
            <w:r w:rsidRPr="005C0075">
              <w:rPr>
                <w:rFonts w:ascii="Times New Roman" w:hAnsi="Times New Roman"/>
                <w:sz w:val="24"/>
                <w:szCs w:val="24"/>
              </w:rPr>
              <w:t xml:space="preserve">Створення нового іміджу Ніжинської громади як центру </w:t>
            </w:r>
            <w:proofErr w:type="spellStart"/>
            <w:r w:rsidRPr="005C0075">
              <w:rPr>
                <w:rFonts w:ascii="Times New Roman" w:hAnsi="Times New Roman"/>
                <w:sz w:val="24"/>
                <w:szCs w:val="24"/>
              </w:rPr>
              <w:t>крафтових</w:t>
            </w:r>
            <w:proofErr w:type="spellEnd"/>
            <w:r w:rsidRPr="005C0075">
              <w:rPr>
                <w:rFonts w:ascii="Times New Roman" w:hAnsi="Times New Roman"/>
                <w:sz w:val="24"/>
                <w:szCs w:val="24"/>
              </w:rPr>
              <w:t xml:space="preserve"> і гастрономічних виробів.</w:t>
            </w:r>
          </w:p>
          <w:p w14:paraId="2A57C2AE" w14:textId="77777777" w:rsidR="005C0075" w:rsidRPr="005C0075" w:rsidRDefault="005C0075" w:rsidP="005602E3">
            <w:pPr>
              <w:numPr>
                <w:ilvl w:val="0"/>
                <w:numId w:val="22"/>
              </w:numPr>
              <w:spacing w:after="0" w:line="240" w:lineRule="auto"/>
              <w:jc w:val="both"/>
              <w:rPr>
                <w:rFonts w:ascii="Times New Roman" w:hAnsi="Times New Roman"/>
                <w:sz w:val="24"/>
                <w:szCs w:val="24"/>
              </w:rPr>
            </w:pPr>
            <w:r w:rsidRPr="005C0075">
              <w:rPr>
                <w:rFonts w:ascii="Times New Roman" w:hAnsi="Times New Roman"/>
                <w:sz w:val="24"/>
                <w:szCs w:val="24"/>
              </w:rPr>
              <w:t>Залучення нових інвестицій для розвитку бізнесу та інфраструктури.</w:t>
            </w:r>
          </w:p>
          <w:p w14:paraId="03D46794" w14:textId="77777777" w:rsidR="005C0075" w:rsidRPr="005C0075" w:rsidRDefault="005C0075" w:rsidP="005C0075">
            <w:pPr>
              <w:spacing w:after="0" w:line="240" w:lineRule="auto"/>
              <w:ind w:firstLine="493"/>
              <w:jc w:val="both"/>
              <w:rPr>
                <w:rFonts w:ascii="Times New Roman" w:hAnsi="Times New Roman"/>
                <w:sz w:val="24"/>
                <w:szCs w:val="24"/>
              </w:rPr>
            </w:pPr>
            <w:r w:rsidRPr="005C0075">
              <w:rPr>
                <w:rFonts w:ascii="Times New Roman" w:hAnsi="Times New Roman"/>
                <w:sz w:val="24"/>
                <w:szCs w:val="24"/>
              </w:rPr>
              <w:t>Реалізація цього проєкту допоможе створити економічно вигідні умови для суб’єктів господарювання, підвищить конкурентоспроможність місцевих продуктів і сприятиме зростанню доходів громади.</w:t>
            </w:r>
          </w:p>
          <w:p w14:paraId="0D6F6004" w14:textId="361C544D" w:rsidR="002948A2" w:rsidRPr="00313112" w:rsidRDefault="002948A2" w:rsidP="00D65F39">
            <w:pPr>
              <w:spacing w:after="0" w:line="240" w:lineRule="auto"/>
              <w:ind w:firstLine="459"/>
              <w:jc w:val="both"/>
              <w:rPr>
                <w:rFonts w:ascii="Times New Roman" w:hAnsi="Times New Roman"/>
                <w:sz w:val="24"/>
                <w:szCs w:val="24"/>
                <w:highlight w:val="yellow"/>
              </w:rPr>
            </w:pPr>
          </w:p>
        </w:tc>
      </w:tr>
      <w:tr w:rsidR="002948A2" w:rsidRPr="00313112" w14:paraId="5CAC5B3E" w14:textId="77777777" w:rsidTr="00644FD0">
        <w:tc>
          <w:tcPr>
            <w:tcW w:w="9498" w:type="dxa"/>
            <w:gridSpan w:val="6"/>
          </w:tcPr>
          <w:p w14:paraId="5214D04D"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BackgroundInformation</w:t>
            </w:r>
            <w:proofErr w:type="spellEnd"/>
            <w:r w:rsidRPr="00313112">
              <w:rPr>
                <w:rFonts w:ascii="Times New Roman" w:hAnsi="Times New Roman"/>
                <w:b/>
                <w:sz w:val="24"/>
                <w:szCs w:val="24"/>
              </w:rPr>
              <w:t xml:space="preserve"> / Довідкова інформація</w:t>
            </w:r>
          </w:p>
          <w:p w14:paraId="2F078375" w14:textId="77777777" w:rsidR="005C0075" w:rsidRPr="005C0075" w:rsidRDefault="005C0075" w:rsidP="005C0075">
            <w:pPr>
              <w:spacing w:after="0" w:line="240" w:lineRule="auto"/>
              <w:ind w:firstLine="491"/>
              <w:contextualSpacing/>
              <w:jc w:val="both"/>
              <w:rPr>
                <w:rFonts w:ascii="Times New Roman" w:hAnsi="Times New Roman"/>
                <w:sz w:val="24"/>
                <w:szCs w:val="24"/>
              </w:rPr>
            </w:pPr>
            <w:r w:rsidRPr="005C0075">
              <w:rPr>
                <w:rFonts w:ascii="Times New Roman" w:hAnsi="Times New Roman"/>
                <w:sz w:val="24"/>
                <w:szCs w:val="24"/>
              </w:rPr>
              <w:t>Метою проєкту є створення умов для підтримки та розвитку місцевих суб’єктів господарювання, розширення ринків збуту та популяризації продукції Ніжинської громади.</w:t>
            </w:r>
          </w:p>
          <w:p w14:paraId="4E4AECC1" w14:textId="77777777" w:rsidR="005C0075" w:rsidRPr="005C0075" w:rsidRDefault="005C0075" w:rsidP="005C0075">
            <w:pPr>
              <w:spacing w:after="0" w:line="240" w:lineRule="auto"/>
              <w:ind w:firstLine="491"/>
              <w:contextualSpacing/>
              <w:jc w:val="both"/>
              <w:rPr>
                <w:rFonts w:ascii="Times New Roman" w:hAnsi="Times New Roman"/>
                <w:sz w:val="24"/>
                <w:szCs w:val="24"/>
              </w:rPr>
            </w:pPr>
            <w:r w:rsidRPr="005C0075">
              <w:rPr>
                <w:rFonts w:ascii="Times New Roman" w:hAnsi="Times New Roman"/>
                <w:sz w:val="24"/>
                <w:szCs w:val="24"/>
              </w:rPr>
              <w:t>Серед основних завдань проєкту:</w:t>
            </w:r>
          </w:p>
          <w:p w14:paraId="2B698C5E" w14:textId="77777777" w:rsidR="005C0075" w:rsidRPr="005C0075" w:rsidRDefault="005C0075" w:rsidP="005602E3">
            <w:pPr>
              <w:numPr>
                <w:ilvl w:val="0"/>
                <w:numId w:val="23"/>
              </w:numPr>
              <w:spacing w:after="0" w:line="240" w:lineRule="auto"/>
              <w:contextualSpacing/>
              <w:jc w:val="both"/>
              <w:rPr>
                <w:rFonts w:ascii="Times New Roman" w:hAnsi="Times New Roman"/>
                <w:sz w:val="24"/>
                <w:szCs w:val="24"/>
              </w:rPr>
            </w:pPr>
            <w:r w:rsidRPr="005C0075">
              <w:rPr>
                <w:rFonts w:ascii="Times New Roman" w:hAnsi="Times New Roman"/>
                <w:sz w:val="24"/>
                <w:szCs w:val="24"/>
              </w:rPr>
              <w:t>Організація регулярних ярмарків місцевої продукції для популяризації товарів громади серед мешканців та гостей.</w:t>
            </w:r>
          </w:p>
          <w:p w14:paraId="0B3ACD57" w14:textId="77777777" w:rsidR="005C0075" w:rsidRPr="005C0075" w:rsidRDefault="005C0075" w:rsidP="005602E3">
            <w:pPr>
              <w:numPr>
                <w:ilvl w:val="0"/>
                <w:numId w:val="23"/>
              </w:numPr>
              <w:spacing w:after="0" w:line="240" w:lineRule="auto"/>
              <w:contextualSpacing/>
              <w:jc w:val="both"/>
              <w:rPr>
                <w:rFonts w:ascii="Times New Roman" w:hAnsi="Times New Roman"/>
                <w:sz w:val="24"/>
                <w:szCs w:val="24"/>
              </w:rPr>
            </w:pPr>
            <w:r w:rsidRPr="005C0075">
              <w:rPr>
                <w:rFonts w:ascii="Times New Roman" w:hAnsi="Times New Roman"/>
                <w:sz w:val="24"/>
                <w:szCs w:val="24"/>
              </w:rPr>
              <w:t>Підтримка підприємців у впровадженні сучасних маркетингових інструментів для виходу на нові ринки.</w:t>
            </w:r>
          </w:p>
          <w:p w14:paraId="69E43840" w14:textId="77777777" w:rsidR="005C0075" w:rsidRPr="005C0075" w:rsidRDefault="005C0075" w:rsidP="005602E3">
            <w:pPr>
              <w:numPr>
                <w:ilvl w:val="0"/>
                <w:numId w:val="23"/>
              </w:numPr>
              <w:spacing w:after="0" w:line="240" w:lineRule="auto"/>
              <w:contextualSpacing/>
              <w:jc w:val="both"/>
              <w:rPr>
                <w:rFonts w:ascii="Times New Roman" w:hAnsi="Times New Roman"/>
                <w:sz w:val="24"/>
                <w:szCs w:val="24"/>
              </w:rPr>
            </w:pPr>
            <w:r w:rsidRPr="005C0075">
              <w:rPr>
                <w:rFonts w:ascii="Times New Roman" w:hAnsi="Times New Roman"/>
                <w:sz w:val="24"/>
                <w:szCs w:val="24"/>
              </w:rPr>
              <w:t>Розробка та запуск онлайн-платформи для просування локальних продуктів та послуг.</w:t>
            </w:r>
          </w:p>
          <w:p w14:paraId="734EF18C" w14:textId="77777777" w:rsidR="005C0075" w:rsidRPr="005C0075" w:rsidRDefault="005C0075" w:rsidP="005602E3">
            <w:pPr>
              <w:numPr>
                <w:ilvl w:val="0"/>
                <w:numId w:val="23"/>
              </w:numPr>
              <w:spacing w:after="0" w:line="240" w:lineRule="auto"/>
              <w:contextualSpacing/>
              <w:jc w:val="both"/>
              <w:rPr>
                <w:rFonts w:ascii="Times New Roman" w:hAnsi="Times New Roman"/>
                <w:sz w:val="24"/>
                <w:szCs w:val="24"/>
              </w:rPr>
            </w:pPr>
            <w:r w:rsidRPr="005C0075">
              <w:rPr>
                <w:rFonts w:ascii="Times New Roman" w:hAnsi="Times New Roman"/>
                <w:sz w:val="24"/>
                <w:szCs w:val="24"/>
              </w:rPr>
              <w:t xml:space="preserve">Сприяння участі місцевих виробників у всеукраїнських та міжнародних виставках, з метою підвищення </w:t>
            </w:r>
            <w:proofErr w:type="spellStart"/>
            <w:r w:rsidRPr="005C0075">
              <w:rPr>
                <w:rFonts w:ascii="Times New Roman" w:hAnsi="Times New Roman"/>
                <w:sz w:val="24"/>
                <w:szCs w:val="24"/>
              </w:rPr>
              <w:t>впізнаваності</w:t>
            </w:r>
            <w:proofErr w:type="spellEnd"/>
            <w:r w:rsidRPr="005C0075">
              <w:rPr>
                <w:rFonts w:ascii="Times New Roman" w:hAnsi="Times New Roman"/>
                <w:sz w:val="24"/>
                <w:szCs w:val="24"/>
              </w:rPr>
              <w:t xml:space="preserve"> громади.</w:t>
            </w:r>
          </w:p>
          <w:p w14:paraId="36958331" w14:textId="77777777" w:rsidR="005C0075" w:rsidRPr="00313112" w:rsidRDefault="005C0075" w:rsidP="005602E3">
            <w:pPr>
              <w:numPr>
                <w:ilvl w:val="0"/>
                <w:numId w:val="23"/>
              </w:numPr>
              <w:spacing w:after="0" w:line="240" w:lineRule="auto"/>
              <w:contextualSpacing/>
              <w:jc w:val="both"/>
              <w:rPr>
                <w:rFonts w:ascii="Times New Roman" w:hAnsi="Times New Roman"/>
                <w:sz w:val="24"/>
                <w:szCs w:val="24"/>
              </w:rPr>
            </w:pPr>
            <w:r w:rsidRPr="005C0075">
              <w:rPr>
                <w:rFonts w:ascii="Times New Roman" w:hAnsi="Times New Roman"/>
                <w:sz w:val="24"/>
                <w:szCs w:val="24"/>
              </w:rPr>
              <w:t>Забезпечення співпраці з торговельними та інвестиційними організаціями для стимулювання економічного зростання.</w:t>
            </w:r>
          </w:p>
          <w:p w14:paraId="4C00FB0F" w14:textId="768F0062" w:rsidR="002948A2" w:rsidRPr="00313112" w:rsidRDefault="002948A2" w:rsidP="005C0075">
            <w:pPr>
              <w:spacing w:after="0" w:line="240" w:lineRule="auto"/>
              <w:jc w:val="both"/>
              <w:rPr>
                <w:rFonts w:ascii="Times New Roman" w:hAnsi="Times New Roman"/>
                <w:sz w:val="24"/>
                <w:szCs w:val="24"/>
              </w:rPr>
            </w:pPr>
          </w:p>
        </w:tc>
      </w:tr>
      <w:tr w:rsidR="002948A2" w:rsidRPr="00313112" w14:paraId="27449751" w14:textId="77777777" w:rsidTr="00644FD0">
        <w:tc>
          <w:tcPr>
            <w:tcW w:w="9498" w:type="dxa"/>
            <w:gridSpan w:val="6"/>
            <w:shd w:val="clear" w:color="auto" w:fill="D9D9D9"/>
          </w:tcPr>
          <w:p w14:paraId="5B354FD5"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lastRenderedPageBreak/>
              <w:t>MajorActionStepsand</w:t>
            </w:r>
            <w:proofErr w:type="spellEnd"/>
            <w:r w:rsidRPr="00313112">
              <w:rPr>
                <w:rFonts w:ascii="Times New Roman" w:hAnsi="Times New Roman"/>
                <w:b/>
                <w:sz w:val="24"/>
                <w:szCs w:val="24"/>
              </w:rPr>
              <w:t xml:space="preserve"> Schedule / Ключові етапи дій та графік</w:t>
            </w:r>
          </w:p>
        </w:tc>
      </w:tr>
      <w:tr w:rsidR="002948A2" w:rsidRPr="00313112" w14:paraId="274D58D8" w14:textId="77777777" w:rsidTr="00644FD0">
        <w:tc>
          <w:tcPr>
            <w:tcW w:w="6521" w:type="dxa"/>
            <w:gridSpan w:val="5"/>
          </w:tcPr>
          <w:p w14:paraId="0D6DB859"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ActionSteps</w:t>
            </w:r>
            <w:proofErr w:type="spellEnd"/>
            <w:r w:rsidRPr="00313112">
              <w:rPr>
                <w:rFonts w:ascii="Times New Roman" w:hAnsi="Times New Roman"/>
                <w:b/>
                <w:sz w:val="24"/>
                <w:szCs w:val="24"/>
              </w:rPr>
              <w:t xml:space="preserve"> / Етапи дій</w:t>
            </w:r>
          </w:p>
        </w:tc>
        <w:tc>
          <w:tcPr>
            <w:tcW w:w="2977" w:type="dxa"/>
          </w:tcPr>
          <w:p w14:paraId="4545F178" w14:textId="77777777" w:rsidR="002948A2" w:rsidRPr="00313112" w:rsidRDefault="002948A2" w:rsidP="00644FD0">
            <w:pPr>
              <w:spacing w:after="0" w:line="240" w:lineRule="auto"/>
              <w:jc w:val="center"/>
              <w:rPr>
                <w:rFonts w:ascii="Times New Roman" w:hAnsi="Times New Roman"/>
                <w:b/>
                <w:sz w:val="24"/>
                <w:szCs w:val="24"/>
              </w:rPr>
            </w:pPr>
            <w:r w:rsidRPr="00313112">
              <w:rPr>
                <w:rFonts w:ascii="Times New Roman" w:hAnsi="Times New Roman"/>
                <w:b/>
                <w:sz w:val="24"/>
                <w:szCs w:val="24"/>
              </w:rPr>
              <w:t>Schedule / Графік</w:t>
            </w:r>
          </w:p>
        </w:tc>
      </w:tr>
      <w:tr w:rsidR="00FD7E8A" w:rsidRPr="00313112" w14:paraId="7675984D" w14:textId="77777777" w:rsidTr="00644FD0">
        <w:tc>
          <w:tcPr>
            <w:tcW w:w="6521" w:type="dxa"/>
            <w:gridSpan w:val="5"/>
          </w:tcPr>
          <w:p w14:paraId="1E7F14C6" w14:textId="166DC199" w:rsidR="00FD7E8A" w:rsidRPr="00313112" w:rsidRDefault="00D4531C" w:rsidP="005602E3">
            <w:pPr>
              <w:pStyle w:val="aa"/>
              <w:numPr>
                <w:ilvl w:val="0"/>
                <w:numId w:val="11"/>
              </w:numPr>
              <w:spacing w:after="0" w:line="240" w:lineRule="auto"/>
              <w:ind w:left="0" w:firstLine="0"/>
              <w:jc w:val="both"/>
              <w:rPr>
                <w:rFonts w:ascii="Times New Roman" w:hAnsi="Times New Roman"/>
                <w:sz w:val="24"/>
                <w:szCs w:val="24"/>
              </w:rPr>
            </w:pPr>
            <w:r w:rsidRPr="00313112">
              <w:rPr>
                <w:rFonts w:ascii="Times New Roman" w:hAnsi="Times New Roman"/>
                <w:sz w:val="24"/>
                <w:szCs w:val="24"/>
              </w:rPr>
              <w:t>Проведення аналізу та планування</w:t>
            </w:r>
          </w:p>
        </w:tc>
        <w:tc>
          <w:tcPr>
            <w:tcW w:w="2977" w:type="dxa"/>
          </w:tcPr>
          <w:p w14:paraId="0C4CB983" w14:textId="4E79A43B" w:rsidR="00FD7E8A" w:rsidRPr="00313112" w:rsidRDefault="009C5252" w:rsidP="00644FD0">
            <w:pPr>
              <w:spacing w:after="0" w:line="240" w:lineRule="auto"/>
              <w:jc w:val="center"/>
              <w:rPr>
                <w:rFonts w:ascii="Times New Roman" w:hAnsi="Times New Roman"/>
                <w:b/>
                <w:sz w:val="24"/>
                <w:szCs w:val="24"/>
              </w:rPr>
            </w:pPr>
            <w:r w:rsidRPr="00313112">
              <w:rPr>
                <w:rFonts w:ascii="Times New Roman" w:hAnsi="Times New Roman"/>
                <w:b/>
                <w:sz w:val="24"/>
                <w:szCs w:val="24"/>
              </w:rPr>
              <w:t xml:space="preserve">І квартал 2026 </w:t>
            </w:r>
          </w:p>
        </w:tc>
      </w:tr>
      <w:tr w:rsidR="00C70B77" w:rsidRPr="00313112" w14:paraId="510A326E" w14:textId="77777777" w:rsidTr="00644FD0">
        <w:tc>
          <w:tcPr>
            <w:tcW w:w="6521" w:type="dxa"/>
            <w:gridSpan w:val="5"/>
          </w:tcPr>
          <w:p w14:paraId="2D65D600" w14:textId="66DCA19C" w:rsidR="00C70B77" w:rsidRPr="00313112" w:rsidRDefault="00C70B77" w:rsidP="005602E3">
            <w:pPr>
              <w:pStyle w:val="aa"/>
              <w:numPr>
                <w:ilvl w:val="0"/>
                <w:numId w:val="11"/>
              </w:numPr>
              <w:spacing w:after="0" w:line="240" w:lineRule="auto"/>
              <w:ind w:left="0" w:firstLine="0"/>
              <w:jc w:val="both"/>
              <w:rPr>
                <w:rFonts w:ascii="Times New Roman" w:hAnsi="Times New Roman"/>
                <w:sz w:val="24"/>
                <w:szCs w:val="24"/>
              </w:rPr>
            </w:pPr>
            <w:r w:rsidRPr="00313112">
              <w:rPr>
                <w:rFonts w:ascii="Times New Roman" w:hAnsi="Times New Roman"/>
                <w:sz w:val="24"/>
                <w:szCs w:val="24"/>
              </w:rPr>
              <w:t>Організаційно-правова підготовка</w:t>
            </w:r>
          </w:p>
        </w:tc>
        <w:tc>
          <w:tcPr>
            <w:tcW w:w="2977" w:type="dxa"/>
          </w:tcPr>
          <w:p w14:paraId="36CF7D64" w14:textId="50483482" w:rsidR="00C70B77" w:rsidRPr="00313112" w:rsidRDefault="009C5252" w:rsidP="00644FD0">
            <w:pPr>
              <w:spacing w:after="0" w:line="240" w:lineRule="auto"/>
              <w:jc w:val="center"/>
              <w:rPr>
                <w:rFonts w:ascii="Times New Roman" w:hAnsi="Times New Roman"/>
                <w:b/>
                <w:sz w:val="24"/>
                <w:szCs w:val="24"/>
              </w:rPr>
            </w:pPr>
            <w:r w:rsidRPr="00313112">
              <w:rPr>
                <w:rFonts w:ascii="Times New Roman" w:hAnsi="Times New Roman"/>
                <w:b/>
                <w:sz w:val="24"/>
                <w:szCs w:val="24"/>
              </w:rPr>
              <w:t>І квартал 2026</w:t>
            </w:r>
          </w:p>
        </w:tc>
      </w:tr>
      <w:tr w:rsidR="002948A2" w:rsidRPr="00313112" w14:paraId="3EEBC5D0" w14:textId="77777777" w:rsidTr="002C54EF">
        <w:tc>
          <w:tcPr>
            <w:tcW w:w="6521" w:type="dxa"/>
            <w:gridSpan w:val="5"/>
          </w:tcPr>
          <w:p w14:paraId="5D561E8C" w14:textId="57357D15" w:rsidR="002948A2" w:rsidRPr="00313112" w:rsidRDefault="00C70B77" w:rsidP="00C70B77">
            <w:pPr>
              <w:pStyle w:val="Other0"/>
              <w:spacing w:after="0"/>
              <w:rPr>
                <w:rFonts w:ascii="Times New Roman" w:hAnsi="Times New Roman" w:cs="Times New Roman"/>
                <w:sz w:val="24"/>
                <w:szCs w:val="24"/>
              </w:rPr>
            </w:pPr>
            <w:r w:rsidRPr="00313112">
              <w:rPr>
                <w:rFonts w:ascii="Times New Roman" w:hAnsi="Times New Roman" w:cs="Times New Roman"/>
                <w:sz w:val="24"/>
                <w:szCs w:val="24"/>
              </w:rPr>
              <w:t>3</w:t>
            </w:r>
            <w:r w:rsidR="002948A2" w:rsidRPr="00313112">
              <w:rPr>
                <w:rFonts w:ascii="Times New Roman" w:hAnsi="Times New Roman" w:cs="Times New Roman"/>
                <w:sz w:val="24"/>
                <w:szCs w:val="24"/>
              </w:rPr>
              <w:t xml:space="preserve">. </w:t>
            </w:r>
            <w:r w:rsidR="00D4531C" w:rsidRPr="00313112">
              <w:rPr>
                <w:rFonts w:ascii="Times New Roman" w:hAnsi="Times New Roman" w:cs="Times New Roman"/>
                <w:sz w:val="24"/>
                <w:szCs w:val="24"/>
              </w:rPr>
              <w:t>Розробка інструментів підтримки підприємців</w:t>
            </w:r>
          </w:p>
        </w:tc>
        <w:tc>
          <w:tcPr>
            <w:tcW w:w="2977" w:type="dxa"/>
            <w:shd w:val="clear" w:color="auto" w:fill="auto"/>
          </w:tcPr>
          <w:p w14:paraId="4BDED705" w14:textId="62F2067A" w:rsidR="002948A2" w:rsidRPr="00313112" w:rsidRDefault="002948A2" w:rsidP="009C5252">
            <w:pPr>
              <w:jc w:val="center"/>
              <w:rPr>
                <w:sz w:val="24"/>
                <w:szCs w:val="24"/>
              </w:rPr>
            </w:pPr>
            <w:r w:rsidRPr="00313112">
              <w:rPr>
                <w:rFonts w:ascii="Times New Roman" w:hAnsi="Times New Roman"/>
                <w:b/>
                <w:sz w:val="24"/>
                <w:szCs w:val="24"/>
              </w:rPr>
              <w:t>І</w:t>
            </w:r>
            <w:r w:rsidR="009C5252" w:rsidRPr="00313112">
              <w:rPr>
                <w:rFonts w:ascii="Times New Roman" w:hAnsi="Times New Roman"/>
                <w:b/>
                <w:sz w:val="24"/>
                <w:szCs w:val="24"/>
              </w:rPr>
              <w:t>-ІІ квартал 2026</w:t>
            </w:r>
          </w:p>
        </w:tc>
      </w:tr>
      <w:tr w:rsidR="00896140" w:rsidRPr="00313112" w14:paraId="73DE10FB" w14:textId="77777777" w:rsidTr="002C54EF">
        <w:tc>
          <w:tcPr>
            <w:tcW w:w="6521" w:type="dxa"/>
            <w:gridSpan w:val="5"/>
          </w:tcPr>
          <w:p w14:paraId="58E7FC5A" w14:textId="3DE501D2" w:rsidR="00896140" w:rsidRPr="00313112" w:rsidRDefault="00896140" w:rsidP="00896140">
            <w:pPr>
              <w:pStyle w:val="Other0"/>
              <w:spacing w:after="0"/>
              <w:rPr>
                <w:rFonts w:ascii="Times New Roman" w:hAnsi="Times New Roman" w:cs="Times New Roman"/>
                <w:sz w:val="24"/>
                <w:szCs w:val="24"/>
              </w:rPr>
            </w:pPr>
            <w:r w:rsidRPr="00313112">
              <w:rPr>
                <w:rFonts w:ascii="Times New Roman" w:hAnsi="Times New Roman" w:cs="Times New Roman"/>
                <w:sz w:val="24"/>
                <w:szCs w:val="24"/>
              </w:rPr>
              <w:t>4.</w:t>
            </w:r>
            <w:r w:rsidR="00D4531C" w:rsidRPr="00313112">
              <w:rPr>
                <w:rFonts w:eastAsia="Calibri"/>
                <w:sz w:val="24"/>
                <w:szCs w:val="24"/>
              </w:rPr>
              <w:t xml:space="preserve"> </w:t>
            </w:r>
            <w:r w:rsidR="00D4531C" w:rsidRPr="00313112">
              <w:rPr>
                <w:rFonts w:ascii="Times New Roman" w:hAnsi="Times New Roman" w:cs="Times New Roman"/>
                <w:sz w:val="24"/>
                <w:szCs w:val="24"/>
              </w:rPr>
              <w:t>Проведення тренінгів для місцевих підприємців</w:t>
            </w:r>
          </w:p>
        </w:tc>
        <w:tc>
          <w:tcPr>
            <w:tcW w:w="2977" w:type="dxa"/>
            <w:shd w:val="clear" w:color="auto" w:fill="auto"/>
          </w:tcPr>
          <w:p w14:paraId="56C8E3F5" w14:textId="66CA0726" w:rsidR="00896140" w:rsidRPr="00313112" w:rsidRDefault="00896140" w:rsidP="009C5252">
            <w:pPr>
              <w:jc w:val="center"/>
              <w:rPr>
                <w:rFonts w:ascii="Times New Roman" w:hAnsi="Times New Roman"/>
                <w:b/>
                <w:sz w:val="24"/>
                <w:szCs w:val="24"/>
              </w:rPr>
            </w:pPr>
            <w:r w:rsidRPr="00313112">
              <w:rPr>
                <w:rFonts w:ascii="Times New Roman" w:hAnsi="Times New Roman"/>
                <w:b/>
                <w:sz w:val="24"/>
                <w:szCs w:val="24"/>
              </w:rPr>
              <w:t>І-ІІ квартал 2026</w:t>
            </w:r>
          </w:p>
        </w:tc>
      </w:tr>
      <w:tr w:rsidR="002948A2" w:rsidRPr="00313112" w14:paraId="6FA6C176" w14:textId="77777777" w:rsidTr="002C54EF">
        <w:tc>
          <w:tcPr>
            <w:tcW w:w="6521" w:type="dxa"/>
            <w:gridSpan w:val="5"/>
          </w:tcPr>
          <w:p w14:paraId="7610A516" w14:textId="06B00563" w:rsidR="002948A2" w:rsidRPr="00313112" w:rsidRDefault="00896140" w:rsidP="009C5252">
            <w:pPr>
              <w:pStyle w:val="Other0"/>
              <w:spacing w:after="0"/>
              <w:rPr>
                <w:rFonts w:ascii="Times New Roman" w:hAnsi="Times New Roman" w:cs="Times New Roman"/>
                <w:sz w:val="24"/>
                <w:szCs w:val="24"/>
              </w:rPr>
            </w:pPr>
            <w:r w:rsidRPr="00313112">
              <w:rPr>
                <w:rFonts w:ascii="Times New Roman" w:hAnsi="Times New Roman" w:cs="Times New Roman"/>
                <w:sz w:val="24"/>
                <w:szCs w:val="24"/>
              </w:rPr>
              <w:t>5</w:t>
            </w:r>
            <w:r w:rsidR="002948A2" w:rsidRPr="00313112">
              <w:rPr>
                <w:rFonts w:ascii="Times New Roman" w:hAnsi="Times New Roman" w:cs="Times New Roman"/>
                <w:sz w:val="24"/>
                <w:szCs w:val="24"/>
              </w:rPr>
              <w:t xml:space="preserve">. </w:t>
            </w:r>
            <w:r w:rsidR="00D4531C" w:rsidRPr="00313112">
              <w:rPr>
                <w:rFonts w:ascii="Times New Roman" w:hAnsi="Times New Roman" w:cs="Times New Roman"/>
                <w:sz w:val="24"/>
                <w:szCs w:val="24"/>
              </w:rPr>
              <w:t>Організація ярмарків місцевих виробників</w:t>
            </w:r>
          </w:p>
        </w:tc>
        <w:tc>
          <w:tcPr>
            <w:tcW w:w="2977" w:type="dxa"/>
            <w:shd w:val="clear" w:color="auto" w:fill="auto"/>
          </w:tcPr>
          <w:p w14:paraId="779A25BD" w14:textId="609BEBED" w:rsidR="002948A2" w:rsidRPr="00313112" w:rsidRDefault="002948A2" w:rsidP="009C5252">
            <w:pPr>
              <w:jc w:val="center"/>
              <w:rPr>
                <w:sz w:val="24"/>
                <w:szCs w:val="24"/>
              </w:rPr>
            </w:pPr>
            <w:r w:rsidRPr="00313112">
              <w:rPr>
                <w:rFonts w:ascii="Times New Roman" w:hAnsi="Times New Roman"/>
                <w:b/>
                <w:sz w:val="24"/>
                <w:szCs w:val="24"/>
              </w:rPr>
              <w:t xml:space="preserve">ІІ </w:t>
            </w:r>
            <w:r w:rsidR="009C5252" w:rsidRPr="00313112">
              <w:rPr>
                <w:rFonts w:ascii="Times New Roman" w:hAnsi="Times New Roman"/>
                <w:b/>
                <w:sz w:val="24"/>
                <w:szCs w:val="24"/>
              </w:rPr>
              <w:t>квартал 2026</w:t>
            </w:r>
          </w:p>
        </w:tc>
      </w:tr>
      <w:tr w:rsidR="002948A2" w:rsidRPr="00313112" w14:paraId="1D59FA44" w14:textId="77777777" w:rsidTr="002C54EF">
        <w:tc>
          <w:tcPr>
            <w:tcW w:w="6521" w:type="dxa"/>
            <w:gridSpan w:val="5"/>
            <w:shd w:val="clear" w:color="auto" w:fill="auto"/>
          </w:tcPr>
          <w:p w14:paraId="6B58CB2B" w14:textId="6986AA31" w:rsidR="002948A2" w:rsidRPr="00313112" w:rsidRDefault="00896140" w:rsidP="00896140">
            <w:pPr>
              <w:pStyle w:val="Other0"/>
              <w:spacing w:after="0"/>
              <w:rPr>
                <w:rFonts w:ascii="Times New Roman" w:hAnsi="Times New Roman" w:cs="Times New Roman"/>
                <w:sz w:val="24"/>
                <w:szCs w:val="24"/>
              </w:rPr>
            </w:pPr>
            <w:r w:rsidRPr="00313112">
              <w:rPr>
                <w:rFonts w:ascii="Times New Roman" w:hAnsi="Times New Roman" w:cs="Times New Roman"/>
                <w:sz w:val="24"/>
                <w:szCs w:val="24"/>
              </w:rPr>
              <w:t>6</w:t>
            </w:r>
            <w:r w:rsidR="002948A2" w:rsidRPr="00313112">
              <w:rPr>
                <w:rFonts w:ascii="Times New Roman" w:hAnsi="Times New Roman" w:cs="Times New Roman"/>
                <w:sz w:val="24"/>
                <w:szCs w:val="24"/>
              </w:rPr>
              <w:t xml:space="preserve">. </w:t>
            </w:r>
            <w:r w:rsidR="00D4531C" w:rsidRPr="00313112">
              <w:rPr>
                <w:rFonts w:ascii="Times New Roman" w:hAnsi="Times New Roman" w:cs="Times New Roman"/>
                <w:sz w:val="24"/>
                <w:szCs w:val="24"/>
              </w:rPr>
              <w:t>Маркетинг і міжнародне просування</w:t>
            </w:r>
          </w:p>
        </w:tc>
        <w:tc>
          <w:tcPr>
            <w:tcW w:w="2977" w:type="dxa"/>
            <w:shd w:val="clear" w:color="auto" w:fill="auto"/>
          </w:tcPr>
          <w:p w14:paraId="487721D6" w14:textId="6650FFAA" w:rsidR="002948A2" w:rsidRPr="00313112" w:rsidRDefault="009C5252" w:rsidP="009C5252">
            <w:pPr>
              <w:jc w:val="center"/>
              <w:rPr>
                <w:rFonts w:ascii="Times New Roman" w:hAnsi="Times New Roman"/>
                <w:b/>
                <w:sz w:val="24"/>
                <w:szCs w:val="24"/>
              </w:rPr>
            </w:pPr>
            <w:r w:rsidRPr="00313112">
              <w:rPr>
                <w:rFonts w:ascii="Times New Roman" w:hAnsi="Times New Roman"/>
                <w:b/>
                <w:sz w:val="24"/>
                <w:szCs w:val="24"/>
              </w:rPr>
              <w:t>ІІ квартал 2026</w:t>
            </w:r>
          </w:p>
        </w:tc>
      </w:tr>
      <w:tr w:rsidR="00C70B77" w:rsidRPr="00313112" w14:paraId="01398FD5" w14:textId="77777777" w:rsidTr="002C54EF">
        <w:trPr>
          <w:trHeight w:val="187"/>
        </w:trPr>
        <w:tc>
          <w:tcPr>
            <w:tcW w:w="6521" w:type="dxa"/>
            <w:gridSpan w:val="5"/>
            <w:shd w:val="clear" w:color="auto" w:fill="auto"/>
          </w:tcPr>
          <w:p w14:paraId="77BFCF30" w14:textId="561DDBE6" w:rsidR="00C70B77" w:rsidRPr="00313112" w:rsidRDefault="00C70B77" w:rsidP="00C70B77">
            <w:pPr>
              <w:pStyle w:val="Other0"/>
              <w:spacing w:after="0"/>
              <w:rPr>
                <w:rFonts w:ascii="Times New Roman" w:hAnsi="Times New Roman" w:cs="Times New Roman"/>
                <w:sz w:val="24"/>
                <w:szCs w:val="24"/>
              </w:rPr>
            </w:pPr>
            <w:r w:rsidRPr="00313112">
              <w:rPr>
                <w:rFonts w:ascii="Times New Roman" w:hAnsi="Times New Roman" w:cs="Times New Roman"/>
                <w:sz w:val="24"/>
                <w:szCs w:val="24"/>
              </w:rPr>
              <w:t xml:space="preserve">7. </w:t>
            </w:r>
            <w:r w:rsidR="00D4531C" w:rsidRPr="00313112">
              <w:rPr>
                <w:rFonts w:ascii="Times New Roman" w:hAnsi="Times New Roman" w:cs="Times New Roman"/>
                <w:sz w:val="24"/>
                <w:szCs w:val="24"/>
              </w:rPr>
              <w:t>Урочистий старт кампанії</w:t>
            </w:r>
          </w:p>
        </w:tc>
        <w:tc>
          <w:tcPr>
            <w:tcW w:w="2977" w:type="dxa"/>
            <w:shd w:val="clear" w:color="auto" w:fill="auto"/>
          </w:tcPr>
          <w:p w14:paraId="147C579B" w14:textId="708AF94A" w:rsidR="00C70B77" w:rsidRPr="00313112" w:rsidRDefault="009C5252" w:rsidP="009C5252">
            <w:pPr>
              <w:jc w:val="center"/>
              <w:rPr>
                <w:rFonts w:ascii="Times New Roman" w:hAnsi="Times New Roman"/>
                <w:b/>
                <w:sz w:val="24"/>
                <w:szCs w:val="24"/>
              </w:rPr>
            </w:pPr>
            <w:r w:rsidRPr="00313112">
              <w:rPr>
                <w:rFonts w:ascii="Times New Roman" w:hAnsi="Times New Roman"/>
                <w:b/>
                <w:sz w:val="24"/>
                <w:szCs w:val="24"/>
              </w:rPr>
              <w:t>ІІ квартал 2026</w:t>
            </w:r>
          </w:p>
        </w:tc>
      </w:tr>
      <w:tr w:rsidR="00C70B77" w:rsidRPr="00313112" w14:paraId="2D4BB3EB" w14:textId="77777777" w:rsidTr="002C54EF">
        <w:trPr>
          <w:trHeight w:val="187"/>
        </w:trPr>
        <w:tc>
          <w:tcPr>
            <w:tcW w:w="6521" w:type="dxa"/>
            <w:gridSpan w:val="5"/>
            <w:shd w:val="clear" w:color="auto" w:fill="auto"/>
          </w:tcPr>
          <w:p w14:paraId="252743BB" w14:textId="31C31213" w:rsidR="00C70B77" w:rsidRPr="00313112" w:rsidRDefault="00D4531C" w:rsidP="005602E3">
            <w:pPr>
              <w:pStyle w:val="Other0"/>
              <w:numPr>
                <w:ilvl w:val="0"/>
                <w:numId w:val="12"/>
              </w:numPr>
              <w:spacing w:after="0"/>
              <w:ind w:left="0" w:firstLine="0"/>
              <w:rPr>
                <w:rFonts w:ascii="Times New Roman" w:hAnsi="Times New Roman" w:cs="Times New Roman"/>
                <w:sz w:val="24"/>
                <w:szCs w:val="24"/>
              </w:rPr>
            </w:pPr>
            <w:r w:rsidRPr="00313112">
              <w:rPr>
                <w:rFonts w:ascii="Times New Roman" w:hAnsi="Times New Roman" w:cs="Times New Roman"/>
                <w:sz w:val="24"/>
                <w:szCs w:val="24"/>
              </w:rPr>
              <w:t>Моніторинг і оцінка результатів</w:t>
            </w:r>
          </w:p>
        </w:tc>
        <w:tc>
          <w:tcPr>
            <w:tcW w:w="2977" w:type="dxa"/>
            <w:shd w:val="clear" w:color="auto" w:fill="auto"/>
          </w:tcPr>
          <w:p w14:paraId="6E5E28AF" w14:textId="63194FE1" w:rsidR="00C70B77" w:rsidRPr="00313112" w:rsidRDefault="009C5252" w:rsidP="009C5252">
            <w:pPr>
              <w:jc w:val="center"/>
              <w:rPr>
                <w:rFonts w:ascii="Times New Roman" w:hAnsi="Times New Roman"/>
                <w:b/>
                <w:sz w:val="24"/>
                <w:szCs w:val="24"/>
              </w:rPr>
            </w:pPr>
            <w:r w:rsidRPr="00313112">
              <w:rPr>
                <w:rFonts w:ascii="Times New Roman" w:hAnsi="Times New Roman"/>
                <w:b/>
                <w:sz w:val="24"/>
                <w:szCs w:val="24"/>
              </w:rPr>
              <w:t>ІІІ квартал 2026</w:t>
            </w:r>
          </w:p>
        </w:tc>
      </w:tr>
      <w:tr w:rsidR="002948A2" w:rsidRPr="00313112" w14:paraId="1F1DF340" w14:textId="77777777" w:rsidTr="00644FD0">
        <w:tc>
          <w:tcPr>
            <w:tcW w:w="6521" w:type="dxa"/>
            <w:gridSpan w:val="5"/>
          </w:tcPr>
          <w:p w14:paraId="34B5AE6D" w14:textId="7F33391C" w:rsidR="002948A2" w:rsidRPr="00313112" w:rsidRDefault="00C70B77" w:rsidP="005602E3">
            <w:pPr>
              <w:pStyle w:val="Other0"/>
              <w:numPr>
                <w:ilvl w:val="0"/>
                <w:numId w:val="12"/>
              </w:numPr>
              <w:shd w:val="clear" w:color="auto" w:fill="auto"/>
              <w:spacing w:after="0"/>
              <w:ind w:left="0" w:firstLine="0"/>
              <w:jc w:val="left"/>
              <w:rPr>
                <w:rFonts w:ascii="Times New Roman" w:hAnsi="Times New Roman" w:cs="Times New Roman"/>
                <w:sz w:val="24"/>
                <w:szCs w:val="24"/>
              </w:rPr>
            </w:pPr>
            <w:r w:rsidRPr="00313112">
              <w:rPr>
                <w:rFonts w:ascii="Times New Roman" w:hAnsi="Times New Roman" w:cs="Times New Roman"/>
                <w:sz w:val="24"/>
                <w:szCs w:val="24"/>
              </w:rPr>
              <w:t>Здійснити моніторинг результатів виконання проекту</w:t>
            </w:r>
            <w:r w:rsidR="002948A2" w:rsidRPr="00313112">
              <w:rPr>
                <w:rFonts w:ascii="Times New Roman" w:hAnsi="Times New Roman" w:cs="Times New Roman"/>
                <w:sz w:val="24"/>
                <w:szCs w:val="24"/>
              </w:rPr>
              <w:t xml:space="preserve"> </w:t>
            </w:r>
          </w:p>
        </w:tc>
        <w:tc>
          <w:tcPr>
            <w:tcW w:w="2977" w:type="dxa"/>
          </w:tcPr>
          <w:p w14:paraId="38F160DE" w14:textId="4DDEA1A2" w:rsidR="002948A2" w:rsidRPr="00313112" w:rsidRDefault="009C5252" w:rsidP="009C5252">
            <w:pPr>
              <w:spacing w:after="0" w:line="240" w:lineRule="auto"/>
              <w:jc w:val="center"/>
              <w:rPr>
                <w:rFonts w:ascii="Times New Roman" w:hAnsi="Times New Roman"/>
                <w:b/>
                <w:sz w:val="24"/>
                <w:szCs w:val="24"/>
                <w:lang w:val="en-US"/>
              </w:rPr>
            </w:pPr>
            <w:r w:rsidRPr="00313112">
              <w:rPr>
                <w:rFonts w:ascii="Times New Roman" w:hAnsi="Times New Roman"/>
                <w:b/>
                <w:sz w:val="24"/>
                <w:szCs w:val="24"/>
              </w:rPr>
              <w:t>П</w:t>
            </w:r>
            <w:r w:rsidR="00C70B77" w:rsidRPr="00313112">
              <w:rPr>
                <w:rFonts w:ascii="Times New Roman" w:hAnsi="Times New Roman"/>
                <w:b/>
                <w:sz w:val="24"/>
                <w:szCs w:val="24"/>
              </w:rPr>
              <w:t>остійно</w:t>
            </w:r>
          </w:p>
        </w:tc>
      </w:tr>
      <w:tr w:rsidR="002948A2" w:rsidRPr="00313112" w14:paraId="46727339" w14:textId="77777777" w:rsidTr="00644FD0">
        <w:tc>
          <w:tcPr>
            <w:tcW w:w="9498" w:type="dxa"/>
            <w:gridSpan w:val="6"/>
            <w:shd w:val="clear" w:color="auto" w:fill="D9D9D9"/>
          </w:tcPr>
          <w:p w14:paraId="55AC1A1B"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Responsibility</w:t>
            </w:r>
            <w:proofErr w:type="spellEnd"/>
            <w:r w:rsidRPr="00313112">
              <w:rPr>
                <w:rFonts w:ascii="Times New Roman" w:hAnsi="Times New Roman"/>
                <w:b/>
                <w:sz w:val="24"/>
                <w:szCs w:val="24"/>
              </w:rPr>
              <w:t xml:space="preserve"> / Відповідальність </w:t>
            </w:r>
          </w:p>
        </w:tc>
      </w:tr>
      <w:tr w:rsidR="002948A2" w:rsidRPr="00313112" w14:paraId="16D1597F" w14:textId="77777777" w:rsidTr="00644FD0">
        <w:trPr>
          <w:trHeight w:val="2555"/>
        </w:trPr>
        <w:tc>
          <w:tcPr>
            <w:tcW w:w="4514" w:type="dxa"/>
            <w:gridSpan w:val="3"/>
          </w:tcPr>
          <w:p w14:paraId="2FBB1D63"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Primary</w:t>
            </w:r>
            <w:proofErr w:type="spellEnd"/>
            <w:r w:rsidRPr="00313112">
              <w:rPr>
                <w:rFonts w:ascii="Times New Roman" w:hAnsi="Times New Roman"/>
                <w:b/>
                <w:sz w:val="24"/>
                <w:szCs w:val="24"/>
              </w:rPr>
              <w:t>: / Основні:</w:t>
            </w:r>
          </w:p>
          <w:p w14:paraId="4E67EC76" w14:textId="50884E1F" w:rsidR="002948A2" w:rsidRPr="00313112" w:rsidRDefault="002948A2" w:rsidP="00644FD0">
            <w:pPr>
              <w:spacing w:after="0" w:line="240" w:lineRule="auto"/>
              <w:rPr>
                <w:rFonts w:ascii="Times New Roman" w:hAnsi="Times New Roman"/>
                <w:b/>
                <w:sz w:val="24"/>
                <w:szCs w:val="24"/>
              </w:rPr>
            </w:pPr>
            <w:proofErr w:type="spellStart"/>
            <w:r w:rsidRPr="00313112">
              <w:rPr>
                <w:rFonts w:ascii="Times New Roman" w:hAnsi="Times New Roman"/>
                <w:b/>
                <w:sz w:val="24"/>
                <w:szCs w:val="24"/>
              </w:rPr>
              <w:t>Initiation</w:t>
            </w:r>
            <w:proofErr w:type="spellEnd"/>
            <w:r w:rsidRPr="00313112">
              <w:rPr>
                <w:rFonts w:ascii="Times New Roman" w:hAnsi="Times New Roman"/>
                <w:b/>
                <w:sz w:val="24"/>
                <w:szCs w:val="24"/>
              </w:rPr>
              <w:t>: / Ініціювання:</w:t>
            </w:r>
          </w:p>
          <w:p w14:paraId="03E73F04" w14:textId="3BFEC9D2" w:rsidR="002948A2" w:rsidRPr="00313112" w:rsidRDefault="002948A2" w:rsidP="00644FD0">
            <w:pPr>
              <w:spacing w:after="0" w:line="240" w:lineRule="auto"/>
              <w:rPr>
                <w:rFonts w:ascii="Times New Roman" w:hAnsi="Times New Roman"/>
                <w:sz w:val="24"/>
                <w:szCs w:val="24"/>
              </w:rPr>
            </w:pPr>
            <w:r w:rsidRPr="00313112">
              <w:rPr>
                <w:rFonts w:ascii="Times New Roman" w:hAnsi="Times New Roman"/>
                <w:sz w:val="24"/>
                <w:szCs w:val="24"/>
              </w:rPr>
              <w:t xml:space="preserve">Робоча група з питань місцевого економічного розвитку </w:t>
            </w:r>
            <w:r w:rsidR="00D4531C" w:rsidRPr="00313112">
              <w:rPr>
                <w:rFonts w:ascii="Times New Roman" w:hAnsi="Times New Roman"/>
                <w:sz w:val="24"/>
                <w:szCs w:val="24"/>
              </w:rPr>
              <w:t>Ніжинська МТГ</w:t>
            </w:r>
            <w:r w:rsidRPr="00313112">
              <w:rPr>
                <w:rFonts w:ascii="Times New Roman" w:hAnsi="Times New Roman"/>
                <w:sz w:val="24"/>
                <w:szCs w:val="24"/>
              </w:rPr>
              <w:t>.</w:t>
            </w:r>
          </w:p>
          <w:p w14:paraId="59692F41" w14:textId="77777777" w:rsidR="002948A2" w:rsidRPr="00313112" w:rsidRDefault="002948A2" w:rsidP="00644FD0">
            <w:pPr>
              <w:spacing w:after="0" w:line="240" w:lineRule="auto"/>
              <w:rPr>
                <w:rFonts w:ascii="Times New Roman" w:hAnsi="Times New Roman"/>
                <w:b/>
                <w:color w:val="000000" w:themeColor="text1"/>
                <w:sz w:val="24"/>
                <w:szCs w:val="24"/>
              </w:rPr>
            </w:pPr>
            <w:proofErr w:type="spellStart"/>
            <w:r w:rsidRPr="00313112">
              <w:rPr>
                <w:rFonts w:ascii="Times New Roman" w:hAnsi="Times New Roman"/>
                <w:b/>
                <w:color w:val="000000" w:themeColor="text1"/>
                <w:sz w:val="24"/>
                <w:szCs w:val="24"/>
              </w:rPr>
              <w:t>Implementation</w:t>
            </w:r>
            <w:proofErr w:type="spellEnd"/>
            <w:r w:rsidRPr="00313112">
              <w:rPr>
                <w:rFonts w:ascii="Times New Roman" w:hAnsi="Times New Roman"/>
                <w:b/>
                <w:color w:val="000000" w:themeColor="text1"/>
                <w:sz w:val="24"/>
                <w:szCs w:val="24"/>
              </w:rPr>
              <w:t>: / Впровадження:</w:t>
            </w:r>
          </w:p>
          <w:p w14:paraId="2F96D4C9" w14:textId="7E114FEA" w:rsidR="00D4531C" w:rsidRPr="00313112" w:rsidRDefault="00D4531C" w:rsidP="00D4531C">
            <w:pPr>
              <w:spacing w:after="0" w:line="240" w:lineRule="auto"/>
              <w:rPr>
                <w:rFonts w:ascii="Times New Roman" w:hAnsi="Times New Roman"/>
                <w:sz w:val="24"/>
                <w:szCs w:val="24"/>
              </w:rPr>
            </w:pPr>
            <w:r w:rsidRPr="00313112">
              <w:rPr>
                <w:rFonts w:ascii="Times New Roman" w:hAnsi="Times New Roman"/>
                <w:sz w:val="24"/>
                <w:szCs w:val="24"/>
              </w:rPr>
              <w:t>Відділ економіки</w:t>
            </w:r>
            <w:r w:rsidR="009C5252" w:rsidRPr="00313112">
              <w:rPr>
                <w:rFonts w:ascii="Times New Roman" w:hAnsi="Times New Roman"/>
                <w:sz w:val="24"/>
                <w:szCs w:val="24"/>
              </w:rPr>
              <w:t xml:space="preserve"> </w:t>
            </w:r>
            <w:r w:rsidRPr="00313112">
              <w:rPr>
                <w:rFonts w:ascii="Times New Roman" w:hAnsi="Times New Roman"/>
                <w:sz w:val="24"/>
                <w:szCs w:val="24"/>
              </w:rPr>
              <w:t>–</w:t>
            </w:r>
            <w:r w:rsidR="009C5252" w:rsidRPr="00313112">
              <w:rPr>
                <w:rFonts w:ascii="Times New Roman" w:hAnsi="Times New Roman"/>
                <w:sz w:val="24"/>
                <w:szCs w:val="24"/>
              </w:rPr>
              <w:t xml:space="preserve"> </w:t>
            </w:r>
            <w:r w:rsidRPr="00313112">
              <w:rPr>
                <w:rFonts w:ascii="Times New Roman" w:hAnsi="Times New Roman"/>
                <w:sz w:val="24"/>
                <w:szCs w:val="24"/>
              </w:rPr>
              <w:t>Ярош Ярослава</w:t>
            </w:r>
            <w:r w:rsidR="009C5252" w:rsidRPr="00313112">
              <w:rPr>
                <w:rFonts w:ascii="Times New Roman" w:hAnsi="Times New Roman"/>
                <w:sz w:val="24"/>
                <w:szCs w:val="24"/>
              </w:rPr>
              <w:t xml:space="preserve"> </w:t>
            </w:r>
          </w:p>
          <w:p w14:paraId="3346B04C" w14:textId="7CC8D34D" w:rsidR="002948A2" w:rsidRPr="00313112" w:rsidRDefault="002948A2" w:rsidP="00644FD0">
            <w:pPr>
              <w:spacing w:after="0" w:line="240" w:lineRule="auto"/>
              <w:rPr>
                <w:rFonts w:ascii="Times New Roman" w:hAnsi="Times New Roman"/>
                <w:sz w:val="24"/>
                <w:szCs w:val="24"/>
              </w:rPr>
            </w:pPr>
          </w:p>
        </w:tc>
        <w:tc>
          <w:tcPr>
            <w:tcW w:w="4984" w:type="dxa"/>
            <w:gridSpan w:val="3"/>
          </w:tcPr>
          <w:p w14:paraId="39E62BBA"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Support</w:t>
            </w:r>
            <w:proofErr w:type="spellEnd"/>
            <w:r w:rsidRPr="00313112">
              <w:rPr>
                <w:rFonts w:ascii="Times New Roman" w:hAnsi="Times New Roman"/>
                <w:b/>
                <w:sz w:val="24"/>
                <w:szCs w:val="24"/>
              </w:rPr>
              <w:t>: / Підтримка:</w:t>
            </w:r>
          </w:p>
          <w:p w14:paraId="4E28496C" w14:textId="77777777" w:rsidR="002948A2" w:rsidRPr="00313112" w:rsidRDefault="002948A2" w:rsidP="00644FD0">
            <w:pPr>
              <w:spacing w:after="0" w:line="240" w:lineRule="auto"/>
              <w:rPr>
                <w:rFonts w:ascii="Times New Roman" w:hAnsi="Times New Roman"/>
                <w:sz w:val="24"/>
                <w:szCs w:val="24"/>
              </w:rPr>
            </w:pPr>
            <w:r w:rsidRPr="00313112">
              <w:rPr>
                <w:rFonts w:ascii="Times New Roman" w:hAnsi="Times New Roman"/>
                <w:sz w:val="24"/>
                <w:szCs w:val="24"/>
              </w:rPr>
              <w:t xml:space="preserve">USAID DOBRE </w:t>
            </w:r>
          </w:p>
          <w:p w14:paraId="591BC22E" w14:textId="77777777" w:rsidR="002948A2" w:rsidRPr="00313112" w:rsidRDefault="002948A2" w:rsidP="00644FD0">
            <w:pPr>
              <w:spacing w:after="0" w:line="240" w:lineRule="auto"/>
              <w:rPr>
                <w:rFonts w:ascii="Times New Roman" w:hAnsi="Times New Roman"/>
                <w:b/>
                <w:sz w:val="24"/>
                <w:szCs w:val="24"/>
              </w:rPr>
            </w:pPr>
          </w:p>
          <w:p w14:paraId="18F5552D" w14:textId="77777777" w:rsidR="002948A2" w:rsidRPr="00313112" w:rsidRDefault="002948A2" w:rsidP="00644FD0">
            <w:pPr>
              <w:spacing w:after="0" w:line="240" w:lineRule="auto"/>
              <w:jc w:val="center"/>
              <w:rPr>
                <w:rFonts w:ascii="Times New Roman" w:hAnsi="Times New Roman"/>
                <w:b/>
                <w:sz w:val="24"/>
                <w:szCs w:val="24"/>
              </w:rPr>
            </w:pPr>
          </w:p>
        </w:tc>
      </w:tr>
      <w:tr w:rsidR="002948A2" w:rsidRPr="00313112" w14:paraId="0B3C2BD0" w14:textId="77777777" w:rsidTr="00644FD0">
        <w:tc>
          <w:tcPr>
            <w:tcW w:w="9498" w:type="dxa"/>
            <w:gridSpan w:val="6"/>
            <w:shd w:val="clear" w:color="auto" w:fill="D9D9D9"/>
          </w:tcPr>
          <w:p w14:paraId="78630ED0"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ResourcesNeeded</w:t>
            </w:r>
            <w:proofErr w:type="spellEnd"/>
            <w:r w:rsidRPr="00313112">
              <w:rPr>
                <w:rFonts w:ascii="Times New Roman" w:hAnsi="Times New Roman"/>
                <w:b/>
                <w:sz w:val="24"/>
                <w:szCs w:val="24"/>
              </w:rPr>
              <w:t xml:space="preserve"> / Необхідні ресурси</w:t>
            </w:r>
          </w:p>
        </w:tc>
      </w:tr>
      <w:tr w:rsidR="002948A2" w:rsidRPr="00313112" w14:paraId="6577E5E1" w14:textId="77777777" w:rsidTr="00644FD0">
        <w:trPr>
          <w:trHeight w:val="135"/>
        </w:trPr>
        <w:tc>
          <w:tcPr>
            <w:tcW w:w="1576" w:type="dxa"/>
            <w:vMerge w:val="restart"/>
          </w:tcPr>
          <w:p w14:paraId="1E6993EB" w14:textId="77777777" w:rsidR="002948A2" w:rsidRPr="00313112" w:rsidRDefault="002948A2" w:rsidP="00644FD0">
            <w:pPr>
              <w:spacing w:after="0" w:line="240" w:lineRule="auto"/>
              <w:jc w:val="center"/>
              <w:rPr>
                <w:rFonts w:ascii="Times New Roman" w:hAnsi="Times New Roman"/>
                <w:b/>
                <w:sz w:val="24"/>
                <w:szCs w:val="24"/>
              </w:rPr>
            </w:pPr>
          </w:p>
          <w:p w14:paraId="535C718A"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Funding</w:t>
            </w:r>
            <w:proofErr w:type="spellEnd"/>
            <w:r w:rsidRPr="00313112">
              <w:rPr>
                <w:rFonts w:ascii="Times New Roman" w:hAnsi="Times New Roman"/>
                <w:b/>
                <w:sz w:val="24"/>
                <w:szCs w:val="24"/>
              </w:rPr>
              <w:t>: / Фінансування:</w:t>
            </w:r>
          </w:p>
          <w:p w14:paraId="1C7CACCD" w14:textId="08EC0160" w:rsidR="002948A2" w:rsidRPr="00313112" w:rsidRDefault="00313112" w:rsidP="00644FD0">
            <w:pPr>
              <w:spacing w:after="0" w:line="240" w:lineRule="auto"/>
              <w:jc w:val="center"/>
              <w:rPr>
                <w:rFonts w:ascii="Times New Roman" w:hAnsi="Times New Roman"/>
                <w:sz w:val="24"/>
                <w:szCs w:val="24"/>
              </w:rPr>
            </w:pPr>
            <w:r w:rsidRPr="00313112">
              <w:rPr>
                <w:rFonts w:ascii="Times New Roman" w:hAnsi="Times New Roman"/>
                <w:b/>
                <w:sz w:val="24"/>
                <w:szCs w:val="24"/>
              </w:rPr>
              <w:t>700</w:t>
            </w:r>
            <w:r w:rsidR="009C5252" w:rsidRPr="00313112">
              <w:rPr>
                <w:rFonts w:ascii="Times New Roman" w:hAnsi="Times New Roman"/>
                <w:b/>
                <w:sz w:val="24"/>
                <w:szCs w:val="24"/>
              </w:rPr>
              <w:t>,</w:t>
            </w:r>
            <w:r w:rsidRPr="00313112">
              <w:rPr>
                <w:rFonts w:ascii="Times New Roman" w:hAnsi="Times New Roman"/>
                <w:b/>
                <w:sz w:val="24"/>
                <w:szCs w:val="24"/>
              </w:rPr>
              <w:t>0</w:t>
            </w:r>
            <w:r w:rsidR="002948A2" w:rsidRPr="00313112">
              <w:rPr>
                <w:rFonts w:ascii="Times New Roman" w:hAnsi="Times New Roman"/>
                <w:sz w:val="24"/>
                <w:szCs w:val="24"/>
              </w:rPr>
              <w:t xml:space="preserve"> тис. грн</w:t>
            </w:r>
          </w:p>
          <w:p w14:paraId="75FDFD00" w14:textId="77777777" w:rsidR="002948A2" w:rsidRPr="00313112" w:rsidRDefault="002948A2" w:rsidP="00644FD0">
            <w:pPr>
              <w:spacing w:after="0" w:line="240" w:lineRule="auto"/>
              <w:jc w:val="center"/>
              <w:rPr>
                <w:rFonts w:ascii="Times New Roman" w:hAnsi="Times New Roman"/>
                <w:b/>
                <w:sz w:val="24"/>
                <w:szCs w:val="24"/>
              </w:rPr>
            </w:pPr>
          </w:p>
          <w:p w14:paraId="2BDFE29C" w14:textId="77777777" w:rsidR="002948A2" w:rsidRPr="00313112" w:rsidRDefault="002948A2" w:rsidP="00644FD0">
            <w:pPr>
              <w:spacing w:after="0" w:line="240" w:lineRule="auto"/>
              <w:jc w:val="center"/>
              <w:rPr>
                <w:rFonts w:ascii="Times New Roman" w:hAnsi="Times New Roman"/>
                <w:b/>
                <w:sz w:val="24"/>
                <w:szCs w:val="24"/>
              </w:rPr>
            </w:pPr>
          </w:p>
        </w:tc>
        <w:tc>
          <w:tcPr>
            <w:tcW w:w="2308" w:type="dxa"/>
          </w:tcPr>
          <w:p w14:paraId="47054D05"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Item</w:t>
            </w:r>
            <w:proofErr w:type="spellEnd"/>
            <w:r w:rsidRPr="00313112">
              <w:rPr>
                <w:rFonts w:ascii="Times New Roman" w:hAnsi="Times New Roman"/>
                <w:b/>
                <w:sz w:val="24"/>
                <w:szCs w:val="24"/>
              </w:rPr>
              <w:t xml:space="preserve"> / Назва</w:t>
            </w:r>
          </w:p>
        </w:tc>
        <w:tc>
          <w:tcPr>
            <w:tcW w:w="2070" w:type="dxa"/>
            <w:gridSpan w:val="2"/>
          </w:tcPr>
          <w:p w14:paraId="31688432"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Amount</w:t>
            </w:r>
            <w:proofErr w:type="spellEnd"/>
            <w:r w:rsidRPr="00313112">
              <w:rPr>
                <w:rFonts w:ascii="Times New Roman" w:hAnsi="Times New Roman"/>
                <w:b/>
                <w:sz w:val="24"/>
                <w:szCs w:val="24"/>
              </w:rPr>
              <w:t xml:space="preserve"> / Сума</w:t>
            </w:r>
          </w:p>
        </w:tc>
        <w:tc>
          <w:tcPr>
            <w:tcW w:w="3544" w:type="dxa"/>
            <w:gridSpan w:val="2"/>
          </w:tcPr>
          <w:p w14:paraId="11A441AB"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PossibleSources</w:t>
            </w:r>
            <w:proofErr w:type="spellEnd"/>
            <w:r w:rsidRPr="00313112">
              <w:rPr>
                <w:rFonts w:ascii="Times New Roman" w:hAnsi="Times New Roman"/>
                <w:b/>
                <w:sz w:val="24"/>
                <w:szCs w:val="24"/>
              </w:rPr>
              <w:t xml:space="preserve"> / Можливі джерела</w:t>
            </w:r>
          </w:p>
        </w:tc>
      </w:tr>
      <w:tr w:rsidR="002948A2" w:rsidRPr="00313112" w14:paraId="6635FFE9" w14:textId="77777777" w:rsidTr="00644FD0">
        <w:trPr>
          <w:trHeight w:val="135"/>
        </w:trPr>
        <w:tc>
          <w:tcPr>
            <w:tcW w:w="1576" w:type="dxa"/>
            <w:vMerge/>
          </w:tcPr>
          <w:p w14:paraId="43BAE1BF" w14:textId="77777777" w:rsidR="002948A2" w:rsidRPr="00313112" w:rsidRDefault="002948A2" w:rsidP="00644FD0">
            <w:pPr>
              <w:spacing w:after="0" w:line="240" w:lineRule="auto"/>
              <w:jc w:val="center"/>
              <w:rPr>
                <w:rFonts w:ascii="Times New Roman" w:hAnsi="Times New Roman"/>
                <w:b/>
                <w:sz w:val="24"/>
                <w:szCs w:val="24"/>
              </w:rPr>
            </w:pPr>
          </w:p>
        </w:tc>
        <w:tc>
          <w:tcPr>
            <w:tcW w:w="2308" w:type="dxa"/>
          </w:tcPr>
          <w:p w14:paraId="737343A3" w14:textId="3CF01EC2" w:rsidR="002948A2" w:rsidRPr="00313112" w:rsidRDefault="002948A2" w:rsidP="00644FD0">
            <w:pPr>
              <w:spacing w:after="0" w:line="240" w:lineRule="auto"/>
              <w:rPr>
                <w:rFonts w:ascii="Times New Roman" w:hAnsi="Times New Roman"/>
                <w:sz w:val="24"/>
                <w:szCs w:val="24"/>
              </w:rPr>
            </w:pPr>
            <w:r w:rsidRPr="00313112">
              <w:rPr>
                <w:rFonts w:ascii="Times New Roman" w:hAnsi="Times New Roman"/>
                <w:sz w:val="24"/>
                <w:szCs w:val="24"/>
              </w:rPr>
              <w:t>1.</w:t>
            </w:r>
            <w:r w:rsidR="00D4531C" w:rsidRPr="00313112">
              <w:rPr>
                <w:rFonts w:ascii="Times New Roman" w:hAnsi="Times New Roman"/>
                <w:sz w:val="24"/>
                <w:szCs w:val="24"/>
              </w:rPr>
              <w:t>Промоція та п</w:t>
            </w:r>
            <w:r w:rsidR="003A38A4">
              <w:rPr>
                <w:rFonts w:ascii="Times New Roman" w:hAnsi="Times New Roman"/>
                <w:sz w:val="24"/>
                <w:szCs w:val="24"/>
              </w:rPr>
              <w:t>і</w:t>
            </w:r>
            <w:r w:rsidR="00D4531C" w:rsidRPr="00313112">
              <w:rPr>
                <w:rFonts w:ascii="Times New Roman" w:hAnsi="Times New Roman"/>
                <w:sz w:val="24"/>
                <w:szCs w:val="24"/>
              </w:rPr>
              <w:t>дтримка</w:t>
            </w:r>
          </w:p>
          <w:p w14:paraId="27F6A998" w14:textId="77777777" w:rsidR="002948A2" w:rsidRPr="00313112" w:rsidRDefault="002948A2" w:rsidP="00644FD0">
            <w:pPr>
              <w:spacing w:after="0" w:line="240" w:lineRule="auto"/>
              <w:rPr>
                <w:rFonts w:ascii="Times New Roman" w:hAnsi="Times New Roman"/>
                <w:sz w:val="24"/>
                <w:szCs w:val="24"/>
              </w:rPr>
            </w:pPr>
          </w:p>
          <w:p w14:paraId="51F78EE6" w14:textId="40DA8912" w:rsidR="002948A2" w:rsidRPr="00313112" w:rsidRDefault="002948A2" w:rsidP="009C5252">
            <w:pPr>
              <w:spacing w:after="0" w:line="240" w:lineRule="auto"/>
              <w:rPr>
                <w:rFonts w:ascii="Times New Roman" w:hAnsi="Times New Roman"/>
                <w:b/>
                <w:sz w:val="24"/>
                <w:szCs w:val="24"/>
              </w:rPr>
            </w:pPr>
            <w:r w:rsidRPr="00313112">
              <w:rPr>
                <w:rFonts w:ascii="Times New Roman" w:hAnsi="Times New Roman"/>
                <w:sz w:val="24"/>
                <w:szCs w:val="24"/>
              </w:rPr>
              <w:t>3.</w:t>
            </w:r>
            <w:r w:rsidR="00D4531C" w:rsidRPr="00313112">
              <w:rPr>
                <w:rFonts w:ascii="Times New Roman" w:hAnsi="Times New Roman"/>
                <w:sz w:val="24"/>
                <w:szCs w:val="24"/>
              </w:rPr>
              <w:t>Організація ярмарків</w:t>
            </w:r>
            <w:r w:rsidRPr="00313112">
              <w:rPr>
                <w:rFonts w:ascii="Times New Roman" w:hAnsi="Times New Roman"/>
                <w:sz w:val="24"/>
                <w:szCs w:val="24"/>
              </w:rPr>
              <w:t xml:space="preserve"> </w:t>
            </w:r>
          </w:p>
        </w:tc>
        <w:tc>
          <w:tcPr>
            <w:tcW w:w="2070" w:type="dxa"/>
            <w:gridSpan w:val="2"/>
          </w:tcPr>
          <w:p w14:paraId="2131EAFE" w14:textId="262B23C0" w:rsidR="002948A2" w:rsidRPr="00313112" w:rsidRDefault="00D4531C" w:rsidP="00644FD0">
            <w:pPr>
              <w:spacing w:after="0" w:line="240" w:lineRule="auto"/>
              <w:rPr>
                <w:rFonts w:ascii="Times New Roman" w:hAnsi="Times New Roman"/>
                <w:sz w:val="24"/>
                <w:szCs w:val="24"/>
              </w:rPr>
            </w:pPr>
            <w:r w:rsidRPr="00313112">
              <w:rPr>
                <w:rFonts w:ascii="Times New Roman" w:hAnsi="Times New Roman"/>
                <w:sz w:val="24"/>
                <w:szCs w:val="24"/>
              </w:rPr>
              <w:t>300</w:t>
            </w:r>
            <w:r w:rsidR="009C5252" w:rsidRPr="00313112">
              <w:rPr>
                <w:rFonts w:ascii="Times New Roman" w:hAnsi="Times New Roman"/>
                <w:sz w:val="24"/>
                <w:szCs w:val="24"/>
              </w:rPr>
              <w:t>,0</w:t>
            </w:r>
            <w:r w:rsidR="002948A2" w:rsidRPr="00313112">
              <w:rPr>
                <w:rFonts w:ascii="Times New Roman" w:hAnsi="Times New Roman"/>
                <w:sz w:val="24"/>
                <w:szCs w:val="24"/>
              </w:rPr>
              <w:t xml:space="preserve"> </w:t>
            </w:r>
            <w:proofErr w:type="spellStart"/>
            <w:r w:rsidR="002948A2" w:rsidRPr="00313112">
              <w:rPr>
                <w:rFonts w:ascii="Times New Roman" w:hAnsi="Times New Roman"/>
                <w:sz w:val="24"/>
                <w:szCs w:val="24"/>
              </w:rPr>
              <w:t>тис.грн</w:t>
            </w:r>
            <w:proofErr w:type="spellEnd"/>
            <w:r w:rsidR="002948A2" w:rsidRPr="00313112">
              <w:rPr>
                <w:rFonts w:ascii="Times New Roman" w:hAnsi="Times New Roman"/>
                <w:sz w:val="24"/>
                <w:szCs w:val="24"/>
              </w:rPr>
              <w:t>.</w:t>
            </w:r>
          </w:p>
          <w:p w14:paraId="1310D929" w14:textId="77777777" w:rsidR="002948A2" w:rsidRPr="00313112" w:rsidRDefault="002948A2" w:rsidP="00644FD0">
            <w:pPr>
              <w:spacing w:after="0" w:line="240" w:lineRule="auto"/>
              <w:rPr>
                <w:rFonts w:ascii="Times New Roman" w:hAnsi="Times New Roman"/>
                <w:sz w:val="24"/>
                <w:szCs w:val="24"/>
              </w:rPr>
            </w:pPr>
          </w:p>
          <w:p w14:paraId="0867A6EE" w14:textId="06F4D6DD" w:rsidR="002948A2" w:rsidRPr="00313112" w:rsidRDefault="00313112" w:rsidP="00644FD0">
            <w:pPr>
              <w:spacing w:after="0" w:line="240" w:lineRule="auto"/>
              <w:rPr>
                <w:rFonts w:ascii="Times New Roman" w:hAnsi="Times New Roman"/>
                <w:sz w:val="24"/>
                <w:szCs w:val="24"/>
              </w:rPr>
            </w:pPr>
            <w:r w:rsidRPr="00313112">
              <w:rPr>
                <w:rFonts w:ascii="Times New Roman" w:hAnsi="Times New Roman"/>
                <w:sz w:val="24"/>
                <w:szCs w:val="24"/>
              </w:rPr>
              <w:t>400</w:t>
            </w:r>
            <w:r w:rsidR="009C5252" w:rsidRPr="00313112">
              <w:rPr>
                <w:rFonts w:ascii="Times New Roman" w:hAnsi="Times New Roman"/>
                <w:sz w:val="24"/>
                <w:szCs w:val="24"/>
              </w:rPr>
              <w:t>,</w:t>
            </w:r>
            <w:r w:rsidRPr="00313112">
              <w:rPr>
                <w:rFonts w:ascii="Times New Roman" w:hAnsi="Times New Roman"/>
                <w:sz w:val="24"/>
                <w:szCs w:val="24"/>
              </w:rPr>
              <w:t>0</w:t>
            </w:r>
            <w:r w:rsidR="002948A2" w:rsidRPr="00313112">
              <w:rPr>
                <w:rFonts w:ascii="Times New Roman" w:hAnsi="Times New Roman"/>
                <w:sz w:val="24"/>
                <w:szCs w:val="24"/>
              </w:rPr>
              <w:t xml:space="preserve"> </w:t>
            </w:r>
            <w:proofErr w:type="spellStart"/>
            <w:r w:rsidR="002948A2" w:rsidRPr="00313112">
              <w:rPr>
                <w:rFonts w:ascii="Times New Roman" w:hAnsi="Times New Roman"/>
                <w:sz w:val="24"/>
                <w:szCs w:val="24"/>
              </w:rPr>
              <w:t>тис.грн</w:t>
            </w:r>
            <w:proofErr w:type="spellEnd"/>
            <w:r w:rsidR="002948A2" w:rsidRPr="00313112">
              <w:rPr>
                <w:rFonts w:ascii="Times New Roman" w:hAnsi="Times New Roman"/>
                <w:sz w:val="24"/>
                <w:szCs w:val="24"/>
              </w:rPr>
              <w:t>.</w:t>
            </w:r>
          </w:p>
          <w:p w14:paraId="0B7BB24F" w14:textId="77777777" w:rsidR="002948A2" w:rsidRPr="00313112" w:rsidRDefault="002948A2" w:rsidP="00644FD0">
            <w:pPr>
              <w:spacing w:after="0" w:line="240" w:lineRule="auto"/>
              <w:rPr>
                <w:rFonts w:ascii="Times New Roman" w:hAnsi="Times New Roman"/>
                <w:sz w:val="24"/>
                <w:szCs w:val="24"/>
              </w:rPr>
            </w:pPr>
          </w:p>
          <w:p w14:paraId="23743CDE" w14:textId="77777777" w:rsidR="002948A2" w:rsidRPr="00313112" w:rsidRDefault="002948A2" w:rsidP="00644FD0">
            <w:pPr>
              <w:spacing w:after="0" w:line="240" w:lineRule="auto"/>
              <w:rPr>
                <w:rFonts w:ascii="Times New Roman" w:hAnsi="Times New Roman"/>
                <w:sz w:val="24"/>
                <w:szCs w:val="24"/>
              </w:rPr>
            </w:pPr>
          </w:p>
          <w:p w14:paraId="3D4FE505" w14:textId="77777777" w:rsidR="002948A2" w:rsidRPr="00313112" w:rsidRDefault="002948A2" w:rsidP="00644FD0">
            <w:pPr>
              <w:spacing w:after="0" w:line="240" w:lineRule="auto"/>
              <w:rPr>
                <w:rFonts w:ascii="Times New Roman" w:hAnsi="Times New Roman"/>
                <w:sz w:val="24"/>
                <w:szCs w:val="24"/>
              </w:rPr>
            </w:pPr>
          </w:p>
          <w:p w14:paraId="3D11B886" w14:textId="77777777" w:rsidR="002948A2" w:rsidRPr="00313112" w:rsidRDefault="002948A2" w:rsidP="00644FD0">
            <w:pPr>
              <w:spacing w:after="0" w:line="240" w:lineRule="auto"/>
              <w:rPr>
                <w:rFonts w:ascii="Times New Roman" w:hAnsi="Times New Roman"/>
                <w:sz w:val="24"/>
                <w:szCs w:val="24"/>
              </w:rPr>
            </w:pPr>
          </w:p>
          <w:p w14:paraId="6BE0BFFF" w14:textId="77777777" w:rsidR="002948A2" w:rsidRPr="00313112" w:rsidRDefault="002948A2" w:rsidP="00644FD0">
            <w:pPr>
              <w:spacing w:after="0" w:line="240" w:lineRule="auto"/>
              <w:rPr>
                <w:rFonts w:ascii="Times New Roman" w:hAnsi="Times New Roman"/>
                <w:sz w:val="24"/>
                <w:szCs w:val="24"/>
              </w:rPr>
            </w:pPr>
          </w:p>
        </w:tc>
        <w:tc>
          <w:tcPr>
            <w:tcW w:w="3544" w:type="dxa"/>
            <w:gridSpan w:val="2"/>
          </w:tcPr>
          <w:p w14:paraId="5B731D11" w14:textId="2AE973AF" w:rsidR="002948A2" w:rsidRPr="00313112" w:rsidRDefault="002948A2" w:rsidP="00313112">
            <w:pPr>
              <w:spacing w:after="0" w:line="240" w:lineRule="auto"/>
              <w:rPr>
                <w:rFonts w:ascii="Times New Roman" w:hAnsi="Times New Roman"/>
                <w:strike/>
                <w:sz w:val="24"/>
                <w:szCs w:val="24"/>
              </w:rPr>
            </w:pPr>
          </w:p>
          <w:p w14:paraId="6A2EFD79" w14:textId="77777777" w:rsidR="002948A2" w:rsidRPr="00313112" w:rsidRDefault="002948A2" w:rsidP="00644FD0">
            <w:pPr>
              <w:spacing w:after="0" w:line="240" w:lineRule="auto"/>
              <w:rPr>
                <w:rFonts w:ascii="Times New Roman" w:hAnsi="Times New Roman"/>
                <w:strike/>
                <w:sz w:val="24"/>
                <w:szCs w:val="24"/>
              </w:rPr>
            </w:pPr>
          </w:p>
          <w:p w14:paraId="27BF052B" w14:textId="77777777" w:rsidR="002948A2" w:rsidRPr="00313112" w:rsidRDefault="002948A2" w:rsidP="00644FD0">
            <w:pPr>
              <w:spacing w:after="0" w:line="240" w:lineRule="auto"/>
              <w:rPr>
                <w:rFonts w:ascii="Times New Roman" w:hAnsi="Times New Roman"/>
                <w:sz w:val="24"/>
                <w:szCs w:val="24"/>
              </w:rPr>
            </w:pPr>
          </w:p>
        </w:tc>
      </w:tr>
      <w:tr w:rsidR="002948A2" w:rsidRPr="00313112" w14:paraId="30269CA7" w14:textId="77777777" w:rsidTr="00644FD0">
        <w:tc>
          <w:tcPr>
            <w:tcW w:w="1576" w:type="dxa"/>
          </w:tcPr>
          <w:p w14:paraId="40A77DD0"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Other</w:t>
            </w:r>
            <w:proofErr w:type="spellEnd"/>
            <w:r w:rsidRPr="00313112">
              <w:rPr>
                <w:rFonts w:ascii="Times New Roman" w:hAnsi="Times New Roman"/>
                <w:b/>
                <w:sz w:val="24"/>
                <w:szCs w:val="24"/>
              </w:rPr>
              <w:t>: / Інші ресурси:</w:t>
            </w:r>
          </w:p>
        </w:tc>
        <w:tc>
          <w:tcPr>
            <w:tcW w:w="7922" w:type="dxa"/>
            <w:gridSpan w:val="5"/>
          </w:tcPr>
          <w:p w14:paraId="74926B2D" w14:textId="77777777" w:rsidR="002948A2" w:rsidRPr="00313112" w:rsidRDefault="002948A2" w:rsidP="00644FD0">
            <w:pPr>
              <w:spacing w:after="0" w:line="240" w:lineRule="auto"/>
              <w:rPr>
                <w:rFonts w:ascii="Times New Roman" w:hAnsi="Times New Roman"/>
                <w:sz w:val="24"/>
                <w:szCs w:val="24"/>
              </w:rPr>
            </w:pPr>
            <w:r w:rsidRPr="00313112">
              <w:rPr>
                <w:rFonts w:ascii="Times New Roman" w:hAnsi="Times New Roman"/>
                <w:sz w:val="24"/>
                <w:szCs w:val="24"/>
              </w:rPr>
              <w:t>-</w:t>
            </w:r>
          </w:p>
        </w:tc>
      </w:tr>
      <w:tr w:rsidR="002948A2" w:rsidRPr="00313112" w14:paraId="5678CAF6" w14:textId="77777777" w:rsidTr="00644FD0">
        <w:tc>
          <w:tcPr>
            <w:tcW w:w="9498" w:type="dxa"/>
            <w:gridSpan w:val="6"/>
          </w:tcPr>
          <w:p w14:paraId="54547D85"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PerformanceMeasures</w:t>
            </w:r>
            <w:proofErr w:type="spellEnd"/>
            <w:r w:rsidRPr="00313112">
              <w:rPr>
                <w:rFonts w:ascii="Times New Roman" w:hAnsi="Times New Roman"/>
                <w:b/>
                <w:sz w:val="24"/>
                <w:szCs w:val="24"/>
              </w:rPr>
              <w:t>/</w:t>
            </w:r>
            <w:proofErr w:type="spellStart"/>
            <w:r w:rsidRPr="00313112">
              <w:rPr>
                <w:rFonts w:ascii="Times New Roman" w:hAnsi="Times New Roman"/>
                <w:b/>
                <w:sz w:val="24"/>
                <w:szCs w:val="24"/>
              </w:rPr>
              <w:t>Milestones</w:t>
            </w:r>
            <w:proofErr w:type="spellEnd"/>
            <w:r w:rsidRPr="00313112">
              <w:rPr>
                <w:rFonts w:ascii="Times New Roman" w:hAnsi="Times New Roman"/>
                <w:b/>
                <w:sz w:val="24"/>
                <w:szCs w:val="24"/>
              </w:rPr>
              <w:t xml:space="preserve"> / Показники продуктивності / Ключові етапи (віхи)</w:t>
            </w:r>
          </w:p>
          <w:p w14:paraId="4785D3F8" w14:textId="77777777" w:rsidR="005C0075" w:rsidRPr="005C0075" w:rsidRDefault="005C0075" w:rsidP="005C0075">
            <w:pPr>
              <w:spacing w:after="0" w:line="240" w:lineRule="auto"/>
              <w:ind w:firstLine="493"/>
              <w:jc w:val="both"/>
              <w:rPr>
                <w:rFonts w:ascii="Times New Roman" w:hAnsi="Times New Roman"/>
                <w:sz w:val="24"/>
                <w:szCs w:val="24"/>
              </w:rPr>
            </w:pPr>
            <w:r w:rsidRPr="005C0075">
              <w:rPr>
                <w:rFonts w:ascii="Times New Roman" w:hAnsi="Times New Roman"/>
                <w:b/>
                <w:bCs/>
                <w:sz w:val="24"/>
                <w:szCs w:val="24"/>
              </w:rPr>
              <w:t>Основні заходи:</w:t>
            </w:r>
          </w:p>
          <w:p w14:paraId="7421A04B" w14:textId="77777777" w:rsidR="005C0075" w:rsidRPr="005C0075" w:rsidRDefault="005C0075" w:rsidP="005602E3">
            <w:pPr>
              <w:numPr>
                <w:ilvl w:val="0"/>
                <w:numId w:val="18"/>
              </w:numPr>
              <w:spacing w:after="0" w:line="240" w:lineRule="auto"/>
              <w:jc w:val="both"/>
              <w:rPr>
                <w:rFonts w:ascii="Times New Roman" w:hAnsi="Times New Roman"/>
                <w:sz w:val="24"/>
                <w:szCs w:val="24"/>
              </w:rPr>
            </w:pPr>
            <w:r w:rsidRPr="005C0075">
              <w:rPr>
                <w:rFonts w:ascii="Times New Roman" w:hAnsi="Times New Roman"/>
                <w:b/>
                <w:bCs/>
                <w:sz w:val="24"/>
                <w:szCs w:val="24"/>
              </w:rPr>
              <w:t>Ярмарки місцевої продукції:</w:t>
            </w:r>
          </w:p>
          <w:p w14:paraId="490F4253"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t xml:space="preserve">Організація щоквартальних ярмарків місцевих виробників у Ніжині, зокрема з акцентом на унікальні продукти, такі як гастрономічні та </w:t>
            </w:r>
            <w:proofErr w:type="spellStart"/>
            <w:r w:rsidRPr="005C0075">
              <w:rPr>
                <w:rFonts w:ascii="Times New Roman" w:hAnsi="Times New Roman"/>
                <w:sz w:val="24"/>
                <w:szCs w:val="24"/>
              </w:rPr>
              <w:t>крафтові</w:t>
            </w:r>
            <w:proofErr w:type="spellEnd"/>
            <w:r w:rsidRPr="005C0075">
              <w:rPr>
                <w:rFonts w:ascii="Times New Roman" w:hAnsi="Times New Roman"/>
                <w:sz w:val="24"/>
                <w:szCs w:val="24"/>
              </w:rPr>
              <w:t xml:space="preserve"> вироби.</w:t>
            </w:r>
          </w:p>
          <w:p w14:paraId="69704556"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t>Залучення місцевих підприємців для презентації продукції.</w:t>
            </w:r>
          </w:p>
          <w:p w14:paraId="1320F69F" w14:textId="77777777" w:rsidR="005C0075" w:rsidRPr="005C0075" w:rsidRDefault="005C0075" w:rsidP="005602E3">
            <w:pPr>
              <w:numPr>
                <w:ilvl w:val="0"/>
                <w:numId w:val="18"/>
              </w:numPr>
              <w:spacing w:after="0" w:line="240" w:lineRule="auto"/>
              <w:jc w:val="both"/>
              <w:rPr>
                <w:rFonts w:ascii="Times New Roman" w:hAnsi="Times New Roman"/>
                <w:sz w:val="24"/>
                <w:szCs w:val="24"/>
              </w:rPr>
            </w:pPr>
            <w:r w:rsidRPr="005C0075">
              <w:rPr>
                <w:rFonts w:ascii="Times New Roman" w:hAnsi="Times New Roman"/>
                <w:b/>
                <w:bCs/>
                <w:sz w:val="24"/>
                <w:szCs w:val="24"/>
              </w:rPr>
              <w:t>Навчальні сесії для бізнесу:</w:t>
            </w:r>
          </w:p>
          <w:p w14:paraId="72A1E755"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t>Проведення тренінгів щодо методів ефективного міжнародного маркетингу.</w:t>
            </w:r>
          </w:p>
          <w:p w14:paraId="4834A336"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t>Розробка освітніх програм для підвищення рівня знань з експорту.</w:t>
            </w:r>
          </w:p>
          <w:p w14:paraId="266627DC" w14:textId="77777777" w:rsidR="005C0075" w:rsidRPr="005C0075" w:rsidRDefault="005C0075" w:rsidP="005602E3">
            <w:pPr>
              <w:numPr>
                <w:ilvl w:val="0"/>
                <w:numId w:val="18"/>
              </w:numPr>
              <w:spacing w:after="0" w:line="240" w:lineRule="auto"/>
              <w:jc w:val="both"/>
              <w:rPr>
                <w:rFonts w:ascii="Times New Roman" w:hAnsi="Times New Roman"/>
                <w:sz w:val="24"/>
                <w:szCs w:val="24"/>
              </w:rPr>
            </w:pPr>
            <w:r w:rsidRPr="005C0075">
              <w:rPr>
                <w:rFonts w:ascii="Times New Roman" w:hAnsi="Times New Roman"/>
                <w:b/>
                <w:bCs/>
                <w:sz w:val="24"/>
                <w:szCs w:val="24"/>
              </w:rPr>
              <w:t xml:space="preserve">Створення </w:t>
            </w:r>
            <w:proofErr w:type="spellStart"/>
            <w:r w:rsidRPr="005C0075">
              <w:rPr>
                <w:rFonts w:ascii="Times New Roman" w:hAnsi="Times New Roman"/>
                <w:b/>
                <w:bCs/>
                <w:sz w:val="24"/>
                <w:szCs w:val="24"/>
              </w:rPr>
              <w:t>брендованих</w:t>
            </w:r>
            <w:proofErr w:type="spellEnd"/>
            <w:r w:rsidRPr="005C0075">
              <w:rPr>
                <w:rFonts w:ascii="Times New Roman" w:hAnsi="Times New Roman"/>
                <w:b/>
                <w:bCs/>
                <w:sz w:val="24"/>
                <w:szCs w:val="24"/>
              </w:rPr>
              <w:t xml:space="preserve"> стендів:</w:t>
            </w:r>
          </w:p>
          <w:p w14:paraId="3813E336"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t>Участь у всеукраїнських та міжнародних виставках.</w:t>
            </w:r>
          </w:p>
          <w:p w14:paraId="6E00629C"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lastRenderedPageBreak/>
              <w:t>Презентація громади через бренд "Ніжинський огірок" та інші локальні символи.</w:t>
            </w:r>
          </w:p>
          <w:p w14:paraId="1FD3EC44" w14:textId="77777777" w:rsidR="005C0075" w:rsidRPr="005C0075" w:rsidRDefault="005C0075" w:rsidP="005602E3">
            <w:pPr>
              <w:numPr>
                <w:ilvl w:val="0"/>
                <w:numId w:val="18"/>
              </w:numPr>
              <w:spacing w:after="0" w:line="240" w:lineRule="auto"/>
              <w:jc w:val="both"/>
              <w:rPr>
                <w:rFonts w:ascii="Times New Roman" w:hAnsi="Times New Roman"/>
                <w:sz w:val="24"/>
                <w:szCs w:val="24"/>
              </w:rPr>
            </w:pPr>
            <w:r w:rsidRPr="005C0075">
              <w:rPr>
                <w:rFonts w:ascii="Times New Roman" w:hAnsi="Times New Roman"/>
                <w:b/>
                <w:bCs/>
                <w:sz w:val="24"/>
                <w:szCs w:val="24"/>
              </w:rPr>
              <w:t>Співпраця з торговими представництвами:</w:t>
            </w:r>
          </w:p>
          <w:p w14:paraId="201BAE45"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t>Налагодження зв’язків з українськими представництвами за кордоном.</w:t>
            </w:r>
          </w:p>
          <w:p w14:paraId="60F93E11"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t>Встановлення партнерських відносин із торговими палатами та бізнес-асоціаціями.</w:t>
            </w:r>
          </w:p>
          <w:p w14:paraId="54CF0A6F" w14:textId="77777777" w:rsidR="005C0075" w:rsidRPr="005C0075" w:rsidRDefault="005C0075" w:rsidP="005602E3">
            <w:pPr>
              <w:numPr>
                <w:ilvl w:val="0"/>
                <w:numId w:val="18"/>
              </w:numPr>
              <w:spacing w:after="0" w:line="240" w:lineRule="auto"/>
              <w:jc w:val="both"/>
              <w:rPr>
                <w:rFonts w:ascii="Times New Roman" w:hAnsi="Times New Roman"/>
                <w:sz w:val="24"/>
                <w:szCs w:val="24"/>
              </w:rPr>
            </w:pPr>
            <w:r w:rsidRPr="005C0075">
              <w:rPr>
                <w:rFonts w:ascii="Times New Roman" w:hAnsi="Times New Roman"/>
                <w:b/>
                <w:bCs/>
                <w:sz w:val="24"/>
                <w:szCs w:val="24"/>
              </w:rPr>
              <w:t>Розробка онлайн-платформи для продажу продукції:</w:t>
            </w:r>
          </w:p>
          <w:p w14:paraId="25D0329F"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t xml:space="preserve">Включення </w:t>
            </w:r>
            <w:proofErr w:type="spellStart"/>
            <w:r w:rsidRPr="005C0075">
              <w:rPr>
                <w:rFonts w:ascii="Times New Roman" w:hAnsi="Times New Roman"/>
                <w:sz w:val="24"/>
                <w:szCs w:val="24"/>
              </w:rPr>
              <w:t>крафтових</w:t>
            </w:r>
            <w:proofErr w:type="spellEnd"/>
            <w:r w:rsidRPr="005C0075">
              <w:rPr>
                <w:rFonts w:ascii="Times New Roman" w:hAnsi="Times New Roman"/>
                <w:sz w:val="24"/>
                <w:szCs w:val="24"/>
              </w:rPr>
              <w:t xml:space="preserve"> виробників у єдиний </w:t>
            </w:r>
            <w:proofErr w:type="spellStart"/>
            <w:r w:rsidRPr="005C0075">
              <w:rPr>
                <w:rFonts w:ascii="Times New Roman" w:hAnsi="Times New Roman"/>
                <w:sz w:val="24"/>
                <w:szCs w:val="24"/>
              </w:rPr>
              <w:t>маркетплейс</w:t>
            </w:r>
            <w:proofErr w:type="spellEnd"/>
            <w:r w:rsidRPr="005C0075">
              <w:rPr>
                <w:rFonts w:ascii="Times New Roman" w:hAnsi="Times New Roman"/>
                <w:sz w:val="24"/>
                <w:szCs w:val="24"/>
              </w:rPr>
              <w:t xml:space="preserve"> громади.</w:t>
            </w:r>
          </w:p>
          <w:p w14:paraId="3F32BFA0" w14:textId="77777777" w:rsidR="005C0075" w:rsidRPr="005C0075" w:rsidRDefault="005C0075" w:rsidP="005602E3">
            <w:pPr>
              <w:numPr>
                <w:ilvl w:val="1"/>
                <w:numId w:val="18"/>
              </w:numPr>
              <w:spacing w:after="0" w:line="240" w:lineRule="auto"/>
              <w:jc w:val="both"/>
              <w:rPr>
                <w:rFonts w:ascii="Times New Roman" w:hAnsi="Times New Roman"/>
                <w:sz w:val="24"/>
                <w:szCs w:val="24"/>
              </w:rPr>
            </w:pPr>
            <w:r w:rsidRPr="005C0075">
              <w:rPr>
                <w:rFonts w:ascii="Times New Roman" w:hAnsi="Times New Roman"/>
                <w:sz w:val="24"/>
                <w:szCs w:val="24"/>
              </w:rPr>
              <w:t>Активна реклама у соціальних мережах і через тематичні спільноти.</w:t>
            </w:r>
          </w:p>
          <w:p w14:paraId="18EE2A01" w14:textId="77777777" w:rsidR="005C0075" w:rsidRPr="005C0075" w:rsidRDefault="005C0075" w:rsidP="005C0075">
            <w:pPr>
              <w:spacing w:after="0" w:line="240" w:lineRule="auto"/>
              <w:ind w:firstLine="493"/>
              <w:jc w:val="both"/>
              <w:rPr>
                <w:rFonts w:ascii="Times New Roman" w:hAnsi="Times New Roman"/>
                <w:sz w:val="24"/>
                <w:szCs w:val="24"/>
              </w:rPr>
            </w:pPr>
            <w:r w:rsidRPr="005C0075">
              <w:rPr>
                <w:rFonts w:ascii="Times New Roman" w:hAnsi="Times New Roman"/>
                <w:b/>
                <w:bCs/>
                <w:sz w:val="24"/>
                <w:szCs w:val="24"/>
              </w:rPr>
              <w:t>Очікувані результати:</w:t>
            </w:r>
          </w:p>
          <w:p w14:paraId="03CE29C8" w14:textId="77777777" w:rsidR="005C0075" w:rsidRPr="005C0075" w:rsidRDefault="005C0075" w:rsidP="005602E3">
            <w:pPr>
              <w:numPr>
                <w:ilvl w:val="0"/>
                <w:numId w:val="19"/>
              </w:numPr>
              <w:spacing w:after="0" w:line="240" w:lineRule="auto"/>
              <w:jc w:val="both"/>
              <w:rPr>
                <w:rFonts w:ascii="Times New Roman" w:hAnsi="Times New Roman"/>
                <w:sz w:val="24"/>
                <w:szCs w:val="24"/>
              </w:rPr>
            </w:pPr>
            <w:r w:rsidRPr="005C0075">
              <w:rPr>
                <w:rFonts w:ascii="Times New Roman" w:hAnsi="Times New Roman"/>
                <w:sz w:val="24"/>
                <w:szCs w:val="24"/>
              </w:rPr>
              <w:t>Розширення ринків збуту продукції.</w:t>
            </w:r>
          </w:p>
          <w:p w14:paraId="421641A8" w14:textId="77777777" w:rsidR="005C0075" w:rsidRPr="00313112" w:rsidRDefault="005C0075" w:rsidP="005602E3">
            <w:pPr>
              <w:numPr>
                <w:ilvl w:val="0"/>
                <w:numId w:val="19"/>
              </w:numPr>
              <w:spacing w:after="0" w:line="240" w:lineRule="auto"/>
              <w:jc w:val="both"/>
              <w:rPr>
                <w:rFonts w:ascii="Times New Roman" w:hAnsi="Times New Roman"/>
                <w:sz w:val="24"/>
                <w:szCs w:val="24"/>
              </w:rPr>
            </w:pPr>
            <w:r w:rsidRPr="005C0075">
              <w:rPr>
                <w:rFonts w:ascii="Times New Roman" w:hAnsi="Times New Roman"/>
                <w:sz w:val="24"/>
                <w:szCs w:val="24"/>
              </w:rPr>
              <w:t>Створення позитивного іміджу громади.</w:t>
            </w:r>
          </w:p>
          <w:p w14:paraId="5C662A7C" w14:textId="2A6A10E1" w:rsidR="002948A2" w:rsidRPr="00313112" w:rsidRDefault="005C0075" w:rsidP="005602E3">
            <w:pPr>
              <w:numPr>
                <w:ilvl w:val="0"/>
                <w:numId w:val="19"/>
              </w:numPr>
              <w:spacing w:after="0" w:line="240" w:lineRule="auto"/>
              <w:jc w:val="both"/>
              <w:rPr>
                <w:rFonts w:ascii="Times New Roman" w:hAnsi="Times New Roman"/>
                <w:sz w:val="24"/>
                <w:szCs w:val="24"/>
              </w:rPr>
            </w:pPr>
            <w:r w:rsidRPr="005C0075">
              <w:rPr>
                <w:rFonts w:ascii="Times New Roman" w:hAnsi="Times New Roman"/>
                <w:sz w:val="24"/>
                <w:szCs w:val="24"/>
              </w:rPr>
              <w:t>Збільшення доходів місцевих підприємців.</w:t>
            </w:r>
          </w:p>
        </w:tc>
      </w:tr>
      <w:tr w:rsidR="002948A2" w:rsidRPr="00313112" w14:paraId="07CB2FBE" w14:textId="77777777" w:rsidTr="00644FD0">
        <w:trPr>
          <w:trHeight w:val="1222"/>
        </w:trPr>
        <w:tc>
          <w:tcPr>
            <w:tcW w:w="9498" w:type="dxa"/>
            <w:gridSpan w:val="6"/>
          </w:tcPr>
          <w:p w14:paraId="730F1921"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lastRenderedPageBreak/>
              <w:t>Timeframe</w:t>
            </w:r>
            <w:proofErr w:type="spellEnd"/>
            <w:r w:rsidRPr="00313112">
              <w:rPr>
                <w:rFonts w:ascii="Times New Roman" w:hAnsi="Times New Roman"/>
                <w:b/>
                <w:sz w:val="24"/>
                <w:szCs w:val="24"/>
              </w:rPr>
              <w:t xml:space="preserve"> / Часові рамки</w:t>
            </w:r>
          </w:p>
          <w:p w14:paraId="2543F80F" w14:textId="77777777" w:rsidR="002948A2" w:rsidRPr="00313112" w:rsidRDefault="002948A2" w:rsidP="00644FD0">
            <w:pPr>
              <w:spacing w:after="0" w:line="240" w:lineRule="auto"/>
              <w:jc w:val="center"/>
              <w:rPr>
                <w:rFonts w:ascii="Times New Roman" w:hAnsi="Times New Roman"/>
                <w:b/>
                <w:sz w:val="24"/>
                <w:szCs w:val="24"/>
              </w:rPr>
            </w:pPr>
            <w:proofErr w:type="spellStart"/>
            <w:r w:rsidRPr="00313112">
              <w:rPr>
                <w:rFonts w:ascii="Times New Roman" w:hAnsi="Times New Roman"/>
                <w:b/>
                <w:sz w:val="24"/>
                <w:szCs w:val="24"/>
              </w:rPr>
              <w:t>Thisprojectis</w:t>
            </w:r>
            <w:proofErr w:type="spellEnd"/>
            <w:r w:rsidRPr="00313112">
              <w:rPr>
                <w:rFonts w:ascii="Times New Roman" w:hAnsi="Times New Roman"/>
                <w:b/>
                <w:sz w:val="24"/>
                <w:szCs w:val="24"/>
              </w:rPr>
              <w:t>: / Цей проект є:</w:t>
            </w:r>
          </w:p>
          <w:tbl>
            <w:tblPr>
              <w:tblW w:w="0" w:type="auto"/>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95"/>
            </w:tblGrid>
            <w:tr w:rsidR="002948A2" w:rsidRPr="00313112" w14:paraId="4AC5445E" w14:textId="77777777" w:rsidTr="00644FD0">
              <w:trPr>
                <w:trHeight w:val="267"/>
              </w:trPr>
              <w:tc>
                <w:tcPr>
                  <w:tcW w:w="6795" w:type="dxa"/>
                  <w:tcBorders>
                    <w:top w:val="single" w:sz="4" w:space="0" w:color="auto"/>
                    <w:left w:val="single" w:sz="4" w:space="0" w:color="auto"/>
                    <w:bottom w:val="single" w:sz="4" w:space="0" w:color="auto"/>
                    <w:right w:val="single" w:sz="4" w:space="0" w:color="auto"/>
                  </w:tcBorders>
                </w:tcPr>
                <w:p w14:paraId="3B900EAC" w14:textId="77777777" w:rsidR="002948A2" w:rsidRPr="00313112" w:rsidRDefault="002948A2" w:rsidP="005602E3">
                  <w:pPr>
                    <w:pStyle w:val="aa"/>
                    <w:numPr>
                      <w:ilvl w:val="0"/>
                      <w:numId w:val="6"/>
                    </w:numPr>
                    <w:spacing w:after="0" w:line="240" w:lineRule="auto"/>
                    <w:jc w:val="center"/>
                    <w:rPr>
                      <w:rFonts w:ascii="Times New Roman" w:hAnsi="Times New Roman"/>
                      <w:sz w:val="24"/>
                      <w:szCs w:val="24"/>
                    </w:rPr>
                  </w:pPr>
                  <w:proofErr w:type="spellStart"/>
                  <w:r w:rsidRPr="00313112">
                    <w:rPr>
                      <w:rFonts w:ascii="Times New Roman" w:hAnsi="Times New Roman"/>
                      <w:sz w:val="24"/>
                      <w:szCs w:val="24"/>
                    </w:rPr>
                    <w:t>ShortTerm</w:t>
                  </w:r>
                  <w:proofErr w:type="spellEnd"/>
                  <w:r w:rsidRPr="00313112">
                    <w:rPr>
                      <w:rFonts w:ascii="Times New Roman" w:hAnsi="Times New Roman"/>
                      <w:sz w:val="24"/>
                      <w:szCs w:val="24"/>
                    </w:rPr>
                    <w:t xml:space="preserve"> / Короткостроковий</w:t>
                  </w:r>
                </w:p>
                <w:p w14:paraId="208FB14E" w14:textId="77777777" w:rsidR="002948A2" w:rsidRPr="00313112" w:rsidRDefault="002948A2" w:rsidP="00644FD0">
                  <w:pPr>
                    <w:spacing w:after="0" w:line="240" w:lineRule="auto"/>
                    <w:jc w:val="center"/>
                    <w:rPr>
                      <w:rFonts w:ascii="Times New Roman" w:hAnsi="Times New Roman"/>
                      <w:sz w:val="24"/>
                      <w:szCs w:val="24"/>
                    </w:rPr>
                  </w:pPr>
                  <w:r w:rsidRPr="00313112">
                    <w:rPr>
                      <w:rFonts w:ascii="Times New Roman" w:hAnsi="Times New Roman"/>
                      <w:sz w:val="24"/>
                      <w:szCs w:val="24"/>
                    </w:rPr>
                    <w:t xml:space="preserve">(1 – 2 </w:t>
                  </w:r>
                  <w:proofErr w:type="spellStart"/>
                  <w:r w:rsidRPr="00313112">
                    <w:rPr>
                      <w:rFonts w:ascii="Times New Roman" w:hAnsi="Times New Roman"/>
                      <w:sz w:val="24"/>
                      <w:szCs w:val="24"/>
                    </w:rPr>
                    <w:t>years</w:t>
                  </w:r>
                  <w:proofErr w:type="spellEnd"/>
                  <w:r w:rsidRPr="00313112">
                    <w:rPr>
                      <w:rFonts w:ascii="Times New Roman" w:hAnsi="Times New Roman"/>
                      <w:sz w:val="24"/>
                      <w:szCs w:val="24"/>
                    </w:rPr>
                    <w:t>)</w:t>
                  </w:r>
                </w:p>
                <w:p w14:paraId="4391C87D" w14:textId="77777777" w:rsidR="002948A2" w:rsidRPr="00313112" w:rsidRDefault="002948A2" w:rsidP="00644FD0">
                  <w:pPr>
                    <w:spacing w:after="0" w:line="240" w:lineRule="auto"/>
                    <w:jc w:val="center"/>
                    <w:rPr>
                      <w:rFonts w:ascii="Times New Roman" w:hAnsi="Times New Roman"/>
                      <w:sz w:val="24"/>
                      <w:szCs w:val="24"/>
                    </w:rPr>
                  </w:pPr>
                  <w:proofErr w:type="spellStart"/>
                  <w:r w:rsidRPr="00313112">
                    <w:rPr>
                      <w:rFonts w:ascii="Times New Roman" w:hAnsi="Times New Roman"/>
                      <w:sz w:val="24"/>
                      <w:szCs w:val="24"/>
                    </w:rPr>
                    <w:t>Tocreateandbeginproject</w:t>
                  </w:r>
                  <w:proofErr w:type="spellEnd"/>
                  <w:r w:rsidRPr="00313112">
                    <w:rPr>
                      <w:rFonts w:ascii="Times New Roman" w:hAnsi="Times New Roman"/>
                      <w:sz w:val="24"/>
                      <w:szCs w:val="24"/>
                    </w:rPr>
                    <w:t xml:space="preserve"> / Створити і почати проект</w:t>
                  </w:r>
                </w:p>
              </w:tc>
            </w:tr>
          </w:tbl>
          <w:p w14:paraId="0CDCA5A4" w14:textId="77777777" w:rsidR="002948A2" w:rsidRPr="00313112" w:rsidRDefault="002948A2" w:rsidP="00644FD0">
            <w:pPr>
              <w:spacing w:after="0" w:line="240" w:lineRule="auto"/>
              <w:jc w:val="center"/>
              <w:rPr>
                <w:rFonts w:ascii="Times New Roman" w:hAnsi="Times New Roman"/>
                <w:b/>
                <w:sz w:val="24"/>
                <w:szCs w:val="24"/>
              </w:rPr>
            </w:pPr>
          </w:p>
        </w:tc>
      </w:tr>
    </w:tbl>
    <w:p w14:paraId="69438251" w14:textId="77777777" w:rsidR="00AC70CB" w:rsidRPr="00313112" w:rsidRDefault="00AC70CB">
      <w:pPr>
        <w:spacing w:after="0" w:line="240" w:lineRule="auto"/>
        <w:rPr>
          <w:b/>
          <w:sz w:val="24"/>
          <w:szCs w:val="24"/>
        </w:rPr>
      </w:pPr>
    </w:p>
    <w:p w14:paraId="69438252" w14:textId="77777777" w:rsidR="00AC70CB" w:rsidRPr="00313112" w:rsidRDefault="00AC70CB">
      <w:pPr>
        <w:spacing w:after="0" w:line="240" w:lineRule="auto"/>
        <w:rPr>
          <w:b/>
          <w:sz w:val="24"/>
          <w:szCs w:val="24"/>
        </w:rPr>
      </w:pPr>
    </w:p>
    <w:p w14:paraId="69438253" w14:textId="77777777" w:rsidR="00AC70CB" w:rsidRDefault="00AC70CB">
      <w:pPr>
        <w:spacing w:after="0" w:line="240" w:lineRule="auto"/>
        <w:rPr>
          <w:b/>
        </w:rPr>
      </w:pPr>
    </w:p>
    <w:p w14:paraId="69438254" w14:textId="77777777" w:rsidR="00AC70CB" w:rsidRDefault="00AC70CB">
      <w:pPr>
        <w:spacing w:after="0" w:line="240" w:lineRule="auto"/>
        <w:jc w:val="center"/>
        <w:rPr>
          <w:b/>
          <w:sz w:val="48"/>
          <w:szCs w:val="48"/>
        </w:rPr>
      </w:pPr>
    </w:p>
    <w:p w14:paraId="69438255" w14:textId="77777777" w:rsidR="00AC70CB" w:rsidRDefault="00AC70CB">
      <w:pPr>
        <w:spacing w:after="0" w:line="240" w:lineRule="auto"/>
        <w:jc w:val="center"/>
        <w:rPr>
          <w:b/>
          <w:sz w:val="48"/>
          <w:szCs w:val="48"/>
        </w:rPr>
      </w:pPr>
    </w:p>
    <w:p w14:paraId="69438256" w14:textId="77777777" w:rsidR="00AC70CB" w:rsidRDefault="00AC70CB">
      <w:pPr>
        <w:spacing w:after="0" w:line="240" w:lineRule="auto"/>
        <w:jc w:val="center"/>
        <w:rPr>
          <w:b/>
          <w:sz w:val="48"/>
          <w:szCs w:val="48"/>
        </w:rPr>
      </w:pPr>
    </w:p>
    <w:p w14:paraId="69438257" w14:textId="77777777" w:rsidR="00AC70CB" w:rsidRDefault="00AC70CB">
      <w:pPr>
        <w:spacing w:after="0" w:line="240" w:lineRule="auto"/>
        <w:jc w:val="center"/>
        <w:rPr>
          <w:b/>
          <w:sz w:val="48"/>
          <w:szCs w:val="48"/>
        </w:rPr>
      </w:pPr>
    </w:p>
    <w:p w14:paraId="69438258" w14:textId="77777777" w:rsidR="00AC70CB" w:rsidRDefault="00AC70CB">
      <w:pPr>
        <w:spacing w:after="0" w:line="240" w:lineRule="auto"/>
        <w:jc w:val="center"/>
        <w:rPr>
          <w:b/>
          <w:sz w:val="48"/>
          <w:szCs w:val="48"/>
        </w:rPr>
      </w:pPr>
    </w:p>
    <w:p w14:paraId="69438259" w14:textId="77777777" w:rsidR="00AC70CB" w:rsidRDefault="00AC70CB">
      <w:pPr>
        <w:spacing w:after="0" w:line="240" w:lineRule="auto"/>
        <w:jc w:val="center"/>
        <w:rPr>
          <w:b/>
          <w:sz w:val="48"/>
          <w:szCs w:val="48"/>
        </w:rPr>
      </w:pPr>
    </w:p>
    <w:p w14:paraId="6943825A" w14:textId="77777777" w:rsidR="00AC70CB" w:rsidRDefault="00AC70CB">
      <w:pPr>
        <w:spacing w:after="0" w:line="240" w:lineRule="auto"/>
        <w:jc w:val="center"/>
        <w:rPr>
          <w:b/>
          <w:sz w:val="48"/>
          <w:szCs w:val="48"/>
        </w:rPr>
      </w:pPr>
    </w:p>
    <w:p w14:paraId="6943825B" w14:textId="77777777" w:rsidR="00AC70CB" w:rsidRDefault="00AC70CB">
      <w:pPr>
        <w:spacing w:after="0" w:line="240" w:lineRule="auto"/>
        <w:jc w:val="center"/>
        <w:rPr>
          <w:b/>
          <w:sz w:val="48"/>
          <w:szCs w:val="48"/>
        </w:rPr>
      </w:pPr>
    </w:p>
    <w:p w14:paraId="6943825C" w14:textId="77777777" w:rsidR="00AC70CB" w:rsidRDefault="00AC70CB">
      <w:pPr>
        <w:spacing w:after="0" w:line="240" w:lineRule="auto"/>
        <w:jc w:val="center"/>
        <w:rPr>
          <w:b/>
          <w:sz w:val="48"/>
          <w:szCs w:val="48"/>
        </w:rPr>
      </w:pPr>
    </w:p>
    <w:p w14:paraId="69438261" w14:textId="77777777" w:rsidR="00AC70CB" w:rsidRDefault="00AC70CB">
      <w:pPr>
        <w:spacing w:after="0" w:line="240" w:lineRule="auto"/>
        <w:jc w:val="center"/>
        <w:rPr>
          <w:b/>
          <w:sz w:val="48"/>
          <w:szCs w:val="48"/>
        </w:rPr>
      </w:pPr>
    </w:p>
    <w:p w14:paraId="69438262" w14:textId="77777777" w:rsidR="00AC70CB" w:rsidRDefault="00AC70CB">
      <w:pPr>
        <w:spacing w:after="0" w:line="240" w:lineRule="auto"/>
        <w:jc w:val="center"/>
        <w:rPr>
          <w:b/>
          <w:sz w:val="48"/>
          <w:szCs w:val="48"/>
        </w:rPr>
      </w:pPr>
    </w:p>
    <w:p w14:paraId="69438263" w14:textId="77777777" w:rsidR="00AC70CB" w:rsidRDefault="00AC70CB">
      <w:pPr>
        <w:spacing w:after="0" w:line="240" w:lineRule="auto"/>
        <w:jc w:val="center"/>
        <w:rPr>
          <w:b/>
          <w:sz w:val="48"/>
          <w:szCs w:val="48"/>
        </w:rPr>
      </w:pPr>
    </w:p>
    <w:p w14:paraId="20DC32FB" w14:textId="77777777" w:rsidR="00313112" w:rsidRDefault="00313112">
      <w:pPr>
        <w:spacing w:after="0" w:line="240" w:lineRule="auto"/>
        <w:jc w:val="center"/>
        <w:rPr>
          <w:b/>
          <w:sz w:val="48"/>
          <w:szCs w:val="48"/>
        </w:rPr>
      </w:pPr>
    </w:p>
    <w:p w14:paraId="4A896017" w14:textId="77777777" w:rsidR="00313112" w:rsidRDefault="00313112">
      <w:pPr>
        <w:spacing w:after="0" w:line="240" w:lineRule="auto"/>
        <w:jc w:val="center"/>
        <w:rPr>
          <w:b/>
          <w:sz w:val="48"/>
          <w:szCs w:val="48"/>
        </w:rPr>
      </w:pPr>
    </w:p>
    <w:p w14:paraId="6DF5C0F8" w14:textId="77777777" w:rsidR="00313112" w:rsidRDefault="00313112">
      <w:pPr>
        <w:spacing w:after="0" w:line="240" w:lineRule="auto"/>
        <w:jc w:val="center"/>
        <w:rPr>
          <w:b/>
          <w:sz w:val="48"/>
          <w:szCs w:val="48"/>
        </w:rPr>
      </w:pPr>
    </w:p>
    <w:p w14:paraId="730D79AE" w14:textId="77777777" w:rsidR="00313112" w:rsidRDefault="00313112">
      <w:pPr>
        <w:spacing w:after="0" w:line="240" w:lineRule="auto"/>
        <w:jc w:val="center"/>
        <w:rPr>
          <w:b/>
          <w:sz w:val="48"/>
          <w:szCs w:val="48"/>
        </w:rPr>
      </w:pPr>
    </w:p>
    <w:p w14:paraId="54A1F553" w14:textId="77777777" w:rsidR="00313112" w:rsidRDefault="00313112">
      <w:pPr>
        <w:spacing w:after="0" w:line="240" w:lineRule="auto"/>
        <w:jc w:val="center"/>
        <w:rPr>
          <w:b/>
          <w:sz w:val="48"/>
          <w:szCs w:val="48"/>
        </w:rPr>
      </w:pPr>
    </w:p>
    <w:p w14:paraId="05F4D06C" w14:textId="77777777" w:rsidR="00313112" w:rsidRDefault="00313112">
      <w:pPr>
        <w:spacing w:after="0" w:line="240" w:lineRule="auto"/>
        <w:jc w:val="center"/>
        <w:rPr>
          <w:b/>
          <w:sz w:val="48"/>
          <w:szCs w:val="48"/>
        </w:rPr>
      </w:pPr>
    </w:p>
    <w:p w14:paraId="57A3712D" w14:textId="77777777" w:rsidR="00313112" w:rsidRDefault="00313112">
      <w:pPr>
        <w:spacing w:after="0" w:line="240" w:lineRule="auto"/>
        <w:jc w:val="center"/>
        <w:rPr>
          <w:b/>
          <w:sz w:val="48"/>
          <w:szCs w:val="48"/>
        </w:rPr>
      </w:pPr>
    </w:p>
    <w:p w14:paraId="61AAB5A1" w14:textId="77777777" w:rsidR="00313112" w:rsidRDefault="00313112">
      <w:pPr>
        <w:spacing w:after="0" w:line="240" w:lineRule="auto"/>
        <w:jc w:val="center"/>
        <w:rPr>
          <w:b/>
          <w:sz w:val="48"/>
          <w:szCs w:val="48"/>
        </w:rPr>
      </w:pPr>
    </w:p>
    <w:p w14:paraId="69438264" w14:textId="77777777" w:rsidR="00AC70CB" w:rsidRDefault="00DD78B2">
      <w:pPr>
        <w:spacing w:after="0" w:line="240" w:lineRule="auto"/>
        <w:jc w:val="center"/>
        <w:rPr>
          <w:b/>
          <w:sz w:val="48"/>
          <w:szCs w:val="48"/>
        </w:rPr>
      </w:pPr>
      <w:r>
        <w:rPr>
          <w:b/>
          <w:sz w:val="48"/>
          <w:szCs w:val="48"/>
        </w:rPr>
        <w:t xml:space="preserve">Частина 3. </w:t>
      </w:r>
    </w:p>
    <w:p w14:paraId="69438265" w14:textId="77777777" w:rsidR="00AC70CB" w:rsidRDefault="00DD78B2">
      <w:pPr>
        <w:spacing w:after="0" w:line="240" w:lineRule="auto"/>
        <w:jc w:val="center"/>
        <w:rPr>
          <w:b/>
          <w:sz w:val="48"/>
          <w:szCs w:val="48"/>
        </w:rPr>
      </w:pPr>
      <w:r>
        <w:rPr>
          <w:b/>
          <w:sz w:val="48"/>
          <w:szCs w:val="48"/>
        </w:rPr>
        <w:t xml:space="preserve">План дій з впровадження </w:t>
      </w:r>
    </w:p>
    <w:p w14:paraId="69438266" w14:textId="77777777" w:rsidR="00AC70CB" w:rsidRDefault="00DD78B2">
      <w:pPr>
        <w:spacing w:after="0" w:line="240" w:lineRule="auto"/>
        <w:jc w:val="center"/>
        <w:rPr>
          <w:b/>
          <w:sz w:val="48"/>
          <w:szCs w:val="48"/>
        </w:rPr>
      </w:pPr>
      <w:r>
        <w:rPr>
          <w:b/>
          <w:sz w:val="48"/>
          <w:szCs w:val="48"/>
        </w:rPr>
        <w:t>Програми місцевого економічного розвитку</w:t>
      </w:r>
    </w:p>
    <w:p w14:paraId="69438267" w14:textId="77777777" w:rsidR="00AC70CB" w:rsidRDefault="00AC70CB">
      <w:pPr>
        <w:spacing w:after="0" w:line="240" w:lineRule="auto"/>
        <w:jc w:val="center"/>
        <w:rPr>
          <w:b/>
          <w:sz w:val="48"/>
          <w:szCs w:val="48"/>
        </w:rPr>
      </w:pPr>
    </w:p>
    <w:p w14:paraId="69438268" w14:textId="77777777" w:rsidR="00AC70CB" w:rsidRDefault="00AC70CB">
      <w:pPr>
        <w:spacing w:after="0" w:line="240" w:lineRule="auto"/>
        <w:rPr>
          <w:sz w:val="24"/>
          <w:szCs w:val="24"/>
        </w:rPr>
      </w:pPr>
    </w:p>
    <w:p w14:paraId="69438269" w14:textId="77777777" w:rsidR="00AC70CB" w:rsidRDefault="00AC70CB">
      <w:pPr>
        <w:spacing w:after="0" w:line="240" w:lineRule="auto"/>
        <w:rPr>
          <w:sz w:val="24"/>
          <w:szCs w:val="24"/>
        </w:rPr>
      </w:pPr>
    </w:p>
    <w:p w14:paraId="6943826A" w14:textId="77777777" w:rsidR="00AC70CB" w:rsidRDefault="00AC70CB">
      <w:pPr>
        <w:spacing w:after="0" w:line="240" w:lineRule="auto"/>
        <w:rPr>
          <w:sz w:val="24"/>
          <w:szCs w:val="24"/>
        </w:rPr>
      </w:pPr>
    </w:p>
    <w:p w14:paraId="6943826B" w14:textId="77777777" w:rsidR="00AC70CB" w:rsidRDefault="00AC70CB">
      <w:pPr>
        <w:spacing w:after="0" w:line="240" w:lineRule="auto"/>
        <w:rPr>
          <w:sz w:val="24"/>
          <w:szCs w:val="24"/>
        </w:rPr>
      </w:pPr>
    </w:p>
    <w:p w14:paraId="6943826C" w14:textId="77777777" w:rsidR="00AC70CB" w:rsidRDefault="00AC70CB">
      <w:pPr>
        <w:spacing w:after="0" w:line="240" w:lineRule="auto"/>
        <w:rPr>
          <w:sz w:val="24"/>
          <w:szCs w:val="24"/>
        </w:rPr>
      </w:pPr>
    </w:p>
    <w:p w14:paraId="6943826D" w14:textId="77777777" w:rsidR="00AC70CB" w:rsidRDefault="00AC70CB">
      <w:pPr>
        <w:spacing w:after="0" w:line="240" w:lineRule="auto"/>
        <w:rPr>
          <w:sz w:val="24"/>
          <w:szCs w:val="24"/>
        </w:rPr>
      </w:pPr>
    </w:p>
    <w:p w14:paraId="6943826E" w14:textId="371A2C38" w:rsidR="00AC70CB" w:rsidRDefault="00DD78B2">
      <w:pPr>
        <w:spacing w:after="0"/>
      </w:pPr>
      <w:r>
        <w:br w:type="page"/>
      </w:r>
    </w:p>
    <w:p w14:paraId="77D132E3" w14:textId="77777777" w:rsidR="00FD7E8A" w:rsidRDefault="00FD7E8A">
      <w:pPr>
        <w:spacing w:after="0"/>
        <w:sectPr w:rsidR="00FD7E8A" w:rsidSect="00BF3484">
          <w:headerReference w:type="default" r:id="rId17"/>
          <w:footerReference w:type="default" r:id="rId18"/>
          <w:headerReference w:type="first" r:id="rId19"/>
          <w:pgSz w:w="11906" w:h="16838"/>
          <w:pgMar w:top="851" w:right="851" w:bottom="851" w:left="992" w:header="709" w:footer="709" w:gutter="0"/>
          <w:pgNumType w:start="1"/>
          <w:cols w:space="720"/>
        </w:sectPr>
      </w:pPr>
    </w:p>
    <w:p w14:paraId="021F2F79" w14:textId="5AA14497" w:rsidR="00BF3484" w:rsidRDefault="00BF3484">
      <w:pPr>
        <w:spacing w:after="0"/>
      </w:pPr>
    </w:p>
    <w:p w14:paraId="760AF903" w14:textId="5AB14D04" w:rsidR="00BF3484" w:rsidRDefault="00BF3484">
      <w:pPr>
        <w:spacing w:after="0"/>
      </w:pPr>
    </w:p>
    <w:tbl>
      <w:tblPr>
        <w:tblStyle w:val="aff"/>
        <w:tblW w:w="1485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34"/>
        <w:gridCol w:w="284"/>
        <w:gridCol w:w="283"/>
        <w:gridCol w:w="284"/>
        <w:gridCol w:w="283"/>
        <w:gridCol w:w="284"/>
        <w:gridCol w:w="284"/>
        <w:gridCol w:w="283"/>
        <w:gridCol w:w="284"/>
        <w:gridCol w:w="283"/>
        <w:gridCol w:w="284"/>
        <w:gridCol w:w="283"/>
        <w:gridCol w:w="312"/>
        <w:gridCol w:w="538"/>
        <w:gridCol w:w="567"/>
        <w:gridCol w:w="567"/>
        <w:gridCol w:w="709"/>
        <w:gridCol w:w="11"/>
      </w:tblGrid>
      <w:tr w:rsidR="00AC70CB" w14:paraId="69438275" w14:textId="77777777" w:rsidTr="00EC0572">
        <w:trPr>
          <w:gridAfter w:val="1"/>
          <w:wAfter w:w="11" w:type="dxa"/>
        </w:trPr>
        <w:tc>
          <w:tcPr>
            <w:tcW w:w="9034" w:type="dxa"/>
            <w:vMerge w:val="restart"/>
          </w:tcPr>
          <w:p w14:paraId="6943826F" w14:textId="77777777" w:rsidR="00AC70CB" w:rsidRDefault="00AC70CB">
            <w:pPr>
              <w:jc w:val="center"/>
              <w:rPr>
                <w:b/>
              </w:rPr>
            </w:pPr>
          </w:p>
          <w:p w14:paraId="69438270" w14:textId="77777777" w:rsidR="00AC70CB" w:rsidRDefault="00AC70CB">
            <w:pPr>
              <w:jc w:val="center"/>
              <w:rPr>
                <w:b/>
              </w:rPr>
            </w:pPr>
          </w:p>
          <w:p w14:paraId="69438271" w14:textId="77777777" w:rsidR="00AC70CB" w:rsidRDefault="00DD78B2">
            <w:pPr>
              <w:jc w:val="center"/>
              <w:rPr>
                <w:b/>
              </w:rPr>
            </w:pPr>
            <w:bookmarkStart w:id="1" w:name="_heading=h.gjdgxs" w:colFirst="0" w:colLast="0"/>
            <w:bookmarkEnd w:id="1"/>
            <w:r>
              <w:rPr>
                <w:b/>
              </w:rPr>
              <w:t xml:space="preserve">План дій і </w:t>
            </w:r>
            <w:sdt>
              <w:sdtPr>
                <w:tag w:val="goog_rdk_18"/>
                <w:id w:val="-936668809"/>
              </w:sdtPr>
              <w:sdtContent/>
            </w:sdt>
            <w:r>
              <w:rPr>
                <w:b/>
              </w:rPr>
              <w:t xml:space="preserve">графік впровадження </w:t>
            </w:r>
            <w:proofErr w:type="spellStart"/>
            <w:r>
              <w:rPr>
                <w:b/>
              </w:rPr>
              <w:t>проєктів</w:t>
            </w:r>
            <w:proofErr w:type="spellEnd"/>
            <w:r>
              <w:rPr>
                <w:b/>
              </w:rPr>
              <w:t xml:space="preserve"> місцевого економічного розвитку</w:t>
            </w:r>
          </w:p>
        </w:tc>
        <w:tc>
          <w:tcPr>
            <w:tcW w:w="3431" w:type="dxa"/>
            <w:gridSpan w:val="12"/>
          </w:tcPr>
          <w:p w14:paraId="69438272" w14:textId="77777777" w:rsidR="00AC70CB" w:rsidRDefault="00DD78B2">
            <w:pPr>
              <w:jc w:val="center"/>
              <w:rPr>
                <w:b/>
              </w:rPr>
            </w:pPr>
            <w:r>
              <w:rPr>
                <w:b/>
              </w:rPr>
              <w:t>Рік</w:t>
            </w:r>
          </w:p>
        </w:tc>
        <w:tc>
          <w:tcPr>
            <w:tcW w:w="2381" w:type="dxa"/>
            <w:gridSpan w:val="4"/>
          </w:tcPr>
          <w:p w14:paraId="69438273" w14:textId="77777777" w:rsidR="00AC70CB" w:rsidRDefault="00DD78B2">
            <w:pPr>
              <w:jc w:val="center"/>
              <w:rPr>
                <w:b/>
              </w:rPr>
            </w:pPr>
            <w:r>
              <w:rPr>
                <w:b/>
              </w:rPr>
              <w:t>Тип заходу з МЕР</w:t>
            </w:r>
          </w:p>
          <w:p w14:paraId="69438274" w14:textId="77777777" w:rsidR="00AC70CB" w:rsidRDefault="00DD78B2">
            <w:pPr>
              <w:jc w:val="center"/>
              <w:rPr>
                <w:b/>
              </w:rPr>
            </w:pPr>
            <w:r>
              <w:rPr>
                <w:sz w:val="14"/>
                <w:szCs w:val="14"/>
              </w:rPr>
              <w:t>для створення сприятливого економічного середовища в ТГ</w:t>
            </w:r>
          </w:p>
        </w:tc>
      </w:tr>
      <w:tr w:rsidR="00AC70CB" w14:paraId="69438282" w14:textId="77777777" w:rsidTr="00EC0572">
        <w:trPr>
          <w:gridAfter w:val="1"/>
          <w:wAfter w:w="11" w:type="dxa"/>
        </w:trPr>
        <w:tc>
          <w:tcPr>
            <w:tcW w:w="9034" w:type="dxa"/>
            <w:vMerge/>
          </w:tcPr>
          <w:p w14:paraId="69438276" w14:textId="77777777" w:rsidR="00AC70CB" w:rsidRDefault="00AC70CB">
            <w:pPr>
              <w:widowControl w:val="0"/>
              <w:pBdr>
                <w:top w:val="nil"/>
                <w:left w:val="nil"/>
                <w:bottom w:val="nil"/>
                <w:right w:val="nil"/>
                <w:between w:val="nil"/>
              </w:pBdr>
              <w:spacing w:line="276" w:lineRule="auto"/>
              <w:rPr>
                <w:b/>
              </w:rPr>
            </w:pPr>
          </w:p>
        </w:tc>
        <w:tc>
          <w:tcPr>
            <w:tcW w:w="1134" w:type="dxa"/>
            <w:gridSpan w:val="4"/>
          </w:tcPr>
          <w:p w14:paraId="69438277" w14:textId="2C81DC6B" w:rsidR="00AC70CB" w:rsidRDefault="00EC0572">
            <w:pPr>
              <w:jc w:val="center"/>
              <w:rPr>
                <w:b/>
              </w:rPr>
            </w:pPr>
            <w:r>
              <w:rPr>
                <w:b/>
              </w:rPr>
              <w:t>2024</w:t>
            </w:r>
          </w:p>
        </w:tc>
        <w:tc>
          <w:tcPr>
            <w:tcW w:w="1135" w:type="dxa"/>
            <w:gridSpan w:val="4"/>
          </w:tcPr>
          <w:p w14:paraId="69438278" w14:textId="4E93DBB0" w:rsidR="00AC70CB" w:rsidRDefault="00EC0572">
            <w:pPr>
              <w:jc w:val="center"/>
              <w:rPr>
                <w:b/>
              </w:rPr>
            </w:pPr>
            <w:r>
              <w:rPr>
                <w:b/>
              </w:rPr>
              <w:t>2025</w:t>
            </w:r>
          </w:p>
        </w:tc>
        <w:tc>
          <w:tcPr>
            <w:tcW w:w="1162" w:type="dxa"/>
            <w:gridSpan w:val="4"/>
          </w:tcPr>
          <w:p w14:paraId="69438279" w14:textId="0DA2A0B3" w:rsidR="00AC70CB" w:rsidRPr="00EC0572" w:rsidRDefault="00000000" w:rsidP="00EC0572">
            <w:pPr>
              <w:jc w:val="center"/>
              <w:rPr>
                <w:b/>
              </w:rPr>
            </w:pPr>
            <w:sdt>
              <w:sdtPr>
                <w:rPr>
                  <w:b/>
                </w:rPr>
                <w:tag w:val="goog_rdk_19"/>
                <w:id w:val="10804359"/>
              </w:sdtPr>
              <w:sdtContent>
                <w:r w:rsidR="00EC0572" w:rsidRPr="00EC0572">
                  <w:rPr>
                    <w:b/>
                  </w:rPr>
                  <w:t>2026</w:t>
                </w:r>
              </w:sdtContent>
            </w:sdt>
          </w:p>
        </w:tc>
        <w:tc>
          <w:tcPr>
            <w:tcW w:w="538" w:type="dxa"/>
            <w:vMerge w:val="restart"/>
          </w:tcPr>
          <w:p w14:paraId="6943827A" w14:textId="77777777" w:rsidR="00AC70CB" w:rsidRDefault="00DD78B2">
            <w:pPr>
              <w:jc w:val="center"/>
              <w:rPr>
                <w:sz w:val="14"/>
                <w:szCs w:val="14"/>
              </w:rPr>
            </w:pPr>
            <w:r>
              <w:rPr>
                <w:sz w:val="14"/>
                <w:szCs w:val="14"/>
              </w:rPr>
              <w:t>1</w:t>
            </w:r>
          </w:p>
          <w:p w14:paraId="6943827B" w14:textId="77777777" w:rsidR="00AC70CB" w:rsidRDefault="00DD78B2">
            <w:pPr>
              <w:jc w:val="center"/>
              <w:rPr>
                <w:sz w:val="14"/>
                <w:szCs w:val="14"/>
              </w:rPr>
            </w:pPr>
            <w:r>
              <w:rPr>
                <w:sz w:val="14"/>
                <w:szCs w:val="14"/>
              </w:rPr>
              <w:t>Підтримка діючого бізнесу</w:t>
            </w:r>
          </w:p>
        </w:tc>
        <w:tc>
          <w:tcPr>
            <w:tcW w:w="567" w:type="dxa"/>
            <w:vMerge w:val="restart"/>
          </w:tcPr>
          <w:p w14:paraId="6943827C" w14:textId="77777777" w:rsidR="00AC70CB" w:rsidRDefault="00DD78B2">
            <w:pPr>
              <w:jc w:val="center"/>
              <w:rPr>
                <w:sz w:val="14"/>
                <w:szCs w:val="14"/>
              </w:rPr>
            </w:pPr>
            <w:r>
              <w:rPr>
                <w:sz w:val="14"/>
                <w:szCs w:val="14"/>
              </w:rPr>
              <w:t>2</w:t>
            </w:r>
          </w:p>
          <w:p w14:paraId="6943827D" w14:textId="77777777" w:rsidR="00AC70CB" w:rsidRDefault="00DD78B2">
            <w:pPr>
              <w:jc w:val="center"/>
              <w:rPr>
                <w:sz w:val="14"/>
                <w:szCs w:val="14"/>
              </w:rPr>
            </w:pPr>
            <w:r>
              <w:rPr>
                <w:sz w:val="14"/>
                <w:szCs w:val="14"/>
              </w:rPr>
              <w:t>Заохочення до підприємництва</w:t>
            </w:r>
          </w:p>
        </w:tc>
        <w:tc>
          <w:tcPr>
            <w:tcW w:w="567" w:type="dxa"/>
            <w:vMerge w:val="restart"/>
          </w:tcPr>
          <w:p w14:paraId="6943827E" w14:textId="77777777" w:rsidR="00AC70CB" w:rsidRDefault="00DD78B2">
            <w:pPr>
              <w:jc w:val="center"/>
              <w:rPr>
                <w:sz w:val="14"/>
                <w:szCs w:val="14"/>
              </w:rPr>
            </w:pPr>
            <w:r>
              <w:rPr>
                <w:sz w:val="14"/>
                <w:szCs w:val="14"/>
              </w:rPr>
              <w:t>3</w:t>
            </w:r>
          </w:p>
          <w:p w14:paraId="6943827F" w14:textId="77777777" w:rsidR="00AC70CB" w:rsidRDefault="00DD78B2">
            <w:pPr>
              <w:jc w:val="center"/>
              <w:rPr>
                <w:sz w:val="14"/>
                <w:szCs w:val="14"/>
              </w:rPr>
            </w:pPr>
            <w:r>
              <w:rPr>
                <w:sz w:val="14"/>
                <w:szCs w:val="14"/>
              </w:rPr>
              <w:t>Залучення та робота з  інвесторами</w:t>
            </w:r>
          </w:p>
        </w:tc>
        <w:tc>
          <w:tcPr>
            <w:tcW w:w="709" w:type="dxa"/>
            <w:vMerge w:val="restart"/>
          </w:tcPr>
          <w:p w14:paraId="69438280" w14:textId="77777777" w:rsidR="00AC70CB" w:rsidRDefault="00DD78B2">
            <w:pPr>
              <w:jc w:val="center"/>
              <w:rPr>
                <w:sz w:val="14"/>
                <w:szCs w:val="14"/>
              </w:rPr>
            </w:pPr>
            <w:r>
              <w:rPr>
                <w:sz w:val="14"/>
                <w:szCs w:val="14"/>
              </w:rPr>
              <w:t>4</w:t>
            </w:r>
          </w:p>
          <w:p w14:paraId="69438281" w14:textId="77777777" w:rsidR="00AC70CB" w:rsidRDefault="00DD78B2">
            <w:pPr>
              <w:jc w:val="center"/>
              <w:rPr>
                <w:sz w:val="14"/>
                <w:szCs w:val="14"/>
              </w:rPr>
            </w:pPr>
            <w:r>
              <w:rPr>
                <w:sz w:val="14"/>
                <w:szCs w:val="14"/>
              </w:rPr>
              <w:t xml:space="preserve">Розвиток </w:t>
            </w:r>
            <w:proofErr w:type="spellStart"/>
            <w:r>
              <w:rPr>
                <w:sz w:val="14"/>
                <w:szCs w:val="14"/>
              </w:rPr>
              <w:t>робочоїсили</w:t>
            </w:r>
            <w:proofErr w:type="spellEnd"/>
            <w:r>
              <w:rPr>
                <w:sz w:val="14"/>
                <w:szCs w:val="14"/>
              </w:rPr>
              <w:t>, профорієнтація для молоді, школярів</w:t>
            </w:r>
          </w:p>
        </w:tc>
      </w:tr>
      <w:tr w:rsidR="00AC70CB" w14:paraId="6943828B" w14:textId="77777777" w:rsidTr="00EC0572">
        <w:trPr>
          <w:gridAfter w:val="1"/>
          <w:wAfter w:w="11" w:type="dxa"/>
        </w:trPr>
        <w:tc>
          <w:tcPr>
            <w:tcW w:w="9034" w:type="dxa"/>
            <w:vMerge/>
          </w:tcPr>
          <w:p w14:paraId="69438283" w14:textId="77777777" w:rsidR="00AC70CB" w:rsidRDefault="00AC70CB">
            <w:pPr>
              <w:widowControl w:val="0"/>
              <w:pBdr>
                <w:top w:val="nil"/>
                <w:left w:val="nil"/>
                <w:bottom w:val="nil"/>
                <w:right w:val="nil"/>
                <w:between w:val="nil"/>
              </w:pBdr>
              <w:spacing w:line="276" w:lineRule="auto"/>
              <w:rPr>
                <w:sz w:val="14"/>
                <w:szCs w:val="14"/>
              </w:rPr>
            </w:pPr>
          </w:p>
        </w:tc>
        <w:tc>
          <w:tcPr>
            <w:tcW w:w="1134" w:type="dxa"/>
            <w:gridSpan w:val="4"/>
          </w:tcPr>
          <w:p w14:paraId="69438284" w14:textId="77777777" w:rsidR="00AC70CB" w:rsidRDefault="00DD78B2">
            <w:pPr>
              <w:jc w:val="center"/>
              <w:rPr>
                <w:b/>
                <w:sz w:val="18"/>
                <w:szCs w:val="18"/>
              </w:rPr>
            </w:pPr>
            <w:r>
              <w:rPr>
                <w:b/>
                <w:sz w:val="18"/>
                <w:szCs w:val="18"/>
              </w:rPr>
              <w:t>Квартал</w:t>
            </w:r>
          </w:p>
        </w:tc>
        <w:tc>
          <w:tcPr>
            <w:tcW w:w="1135" w:type="dxa"/>
            <w:gridSpan w:val="4"/>
          </w:tcPr>
          <w:p w14:paraId="69438285" w14:textId="77777777" w:rsidR="00AC70CB" w:rsidRDefault="00DD78B2">
            <w:pPr>
              <w:jc w:val="center"/>
              <w:rPr>
                <w:b/>
                <w:sz w:val="18"/>
                <w:szCs w:val="18"/>
              </w:rPr>
            </w:pPr>
            <w:r>
              <w:rPr>
                <w:b/>
                <w:sz w:val="18"/>
                <w:szCs w:val="18"/>
              </w:rPr>
              <w:t>Квартал</w:t>
            </w:r>
          </w:p>
        </w:tc>
        <w:tc>
          <w:tcPr>
            <w:tcW w:w="1162" w:type="dxa"/>
            <w:gridSpan w:val="4"/>
          </w:tcPr>
          <w:p w14:paraId="69438286" w14:textId="77777777" w:rsidR="00AC70CB" w:rsidRDefault="00DD78B2">
            <w:pPr>
              <w:jc w:val="center"/>
              <w:rPr>
                <w:b/>
                <w:sz w:val="18"/>
                <w:szCs w:val="18"/>
              </w:rPr>
            </w:pPr>
            <w:r>
              <w:rPr>
                <w:b/>
                <w:sz w:val="18"/>
                <w:szCs w:val="18"/>
              </w:rPr>
              <w:t>Квартал</w:t>
            </w:r>
          </w:p>
        </w:tc>
        <w:tc>
          <w:tcPr>
            <w:tcW w:w="538" w:type="dxa"/>
            <w:vMerge/>
          </w:tcPr>
          <w:p w14:paraId="69438287" w14:textId="77777777" w:rsidR="00AC70CB" w:rsidRDefault="00AC70CB">
            <w:pPr>
              <w:widowControl w:val="0"/>
              <w:pBdr>
                <w:top w:val="nil"/>
                <w:left w:val="nil"/>
                <w:bottom w:val="nil"/>
                <w:right w:val="nil"/>
                <w:between w:val="nil"/>
              </w:pBdr>
              <w:spacing w:line="276" w:lineRule="auto"/>
              <w:rPr>
                <w:b/>
                <w:sz w:val="18"/>
                <w:szCs w:val="18"/>
              </w:rPr>
            </w:pPr>
          </w:p>
        </w:tc>
        <w:tc>
          <w:tcPr>
            <w:tcW w:w="567" w:type="dxa"/>
            <w:vMerge/>
          </w:tcPr>
          <w:p w14:paraId="69438288" w14:textId="77777777" w:rsidR="00AC70CB" w:rsidRDefault="00AC70CB">
            <w:pPr>
              <w:widowControl w:val="0"/>
              <w:pBdr>
                <w:top w:val="nil"/>
                <w:left w:val="nil"/>
                <w:bottom w:val="nil"/>
                <w:right w:val="nil"/>
                <w:between w:val="nil"/>
              </w:pBdr>
              <w:spacing w:line="276" w:lineRule="auto"/>
              <w:rPr>
                <w:b/>
                <w:sz w:val="18"/>
                <w:szCs w:val="18"/>
              </w:rPr>
            </w:pPr>
          </w:p>
        </w:tc>
        <w:tc>
          <w:tcPr>
            <w:tcW w:w="567" w:type="dxa"/>
            <w:vMerge/>
          </w:tcPr>
          <w:p w14:paraId="69438289" w14:textId="77777777" w:rsidR="00AC70CB" w:rsidRDefault="00AC70CB">
            <w:pPr>
              <w:widowControl w:val="0"/>
              <w:pBdr>
                <w:top w:val="nil"/>
                <w:left w:val="nil"/>
                <w:bottom w:val="nil"/>
                <w:right w:val="nil"/>
                <w:between w:val="nil"/>
              </w:pBdr>
              <w:spacing w:line="276" w:lineRule="auto"/>
              <w:rPr>
                <w:b/>
                <w:sz w:val="18"/>
                <w:szCs w:val="18"/>
              </w:rPr>
            </w:pPr>
          </w:p>
        </w:tc>
        <w:tc>
          <w:tcPr>
            <w:tcW w:w="709" w:type="dxa"/>
            <w:vMerge/>
          </w:tcPr>
          <w:p w14:paraId="6943828A" w14:textId="77777777" w:rsidR="00AC70CB" w:rsidRDefault="00AC70CB">
            <w:pPr>
              <w:widowControl w:val="0"/>
              <w:pBdr>
                <w:top w:val="nil"/>
                <w:left w:val="nil"/>
                <w:bottom w:val="nil"/>
                <w:right w:val="nil"/>
                <w:between w:val="nil"/>
              </w:pBdr>
              <w:spacing w:line="276" w:lineRule="auto"/>
              <w:rPr>
                <w:b/>
                <w:sz w:val="18"/>
                <w:szCs w:val="18"/>
              </w:rPr>
            </w:pPr>
          </w:p>
        </w:tc>
      </w:tr>
      <w:tr w:rsidR="00AC70CB" w14:paraId="6943829D" w14:textId="77777777" w:rsidTr="00EC0572">
        <w:trPr>
          <w:gridAfter w:val="1"/>
          <w:wAfter w:w="11" w:type="dxa"/>
        </w:trPr>
        <w:tc>
          <w:tcPr>
            <w:tcW w:w="9034" w:type="dxa"/>
            <w:vMerge/>
          </w:tcPr>
          <w:p w14:paraId="6943828C" w14:textId="77777777" w:rsidR="00AC70CB" w:rsidRDefault="00AC70CB">
            <w:pPr>
              <w:widowControl w:val="0"/>
              <w:pBdr>
                <w:top w:val="nil"/>
                <w:left w:val="nil"/>
                <w:bottom w:val="nil"/>
                <w:right w:val="nil"/>
                <w:between w:val="nil"/>
              </w:pBdr>
              <w:spacing w:line="276" w:lineRule="auto"/>
              <w:rPr>
                <w:b/>
                <w:sz w:val="18"/>
                <w:szCs w:val="18"/>
              </w:rPr>
            </w:pPr>
          </w:p>
        </w:tc>
        <w:tc>
          <w:tcPr>
            <w:tcW w:w="284" w:type="dxa"/>
          </w:tcPr>
          <w:p w14:paraId="6943828D" w14:textId="77777777" w:rsidR="00AC70CB" w:rsidRDefault="00DD78B2">
            <w:pPr>
              <w:jc w:val="center"/>
              <w:rPr>
                <w:b/>
                <w:sz w:val="18"/>
                <w:szCs w:val="18"/>
              </w:rPr>
            </w:pPr>
            <w:r>
              <w:rPr>
                <w:b/>
                <w:sz w:val="18"/>
                <w:szCs w:val="18"/>
              </w:rPr>
              <w:t>1</w:t>
            </w:r>
          </w:p>
        </w:tc>
        <w:tc>
          <w:tcPr>
            <w:tcW w:w="283" w:type="dxa"/>
          </w:tcPr>
          <w:p w14:paraId="6943828E" w14:textId="77777777" w:rsidR="00AC70CB" w:rsidRDefault="00DD78B2">
            <w:pPr>
              <w:jc w:val="center"/>
              <w:rPr>
                <w:b/>
                <w:sz w:val="18"/>
                <w:szCs w:val="18"/>
              </w:rPr>
            </w:pPr>
            <w:r>
              <w:rPr>
                <w:b/>
                <w:sz w:val="18"/>
                <w:szCs w:val="18"/>
              </w:rPr>
              <w:t>2</w:t>
            </w:r>
          </w:p>
        </w:tc>
        <w:tc>
          <w:tcPr>
            <w:tcW w:w="284" w:type="dxa"/>
          </w:tcPr>
          <w:p w14:paraId="6943828F" w14:textId="77777777" w:rsidR="00AC70CB" w:rsidRDefault="00DD78B2">
            <w:pPr>
              <w:jc w:val="center"/>
              <w:rPr>
                <w:b/>
                <w:sz w:val="18"/>
                <w:szCs w:val="18"/>
              </w:rPr>
            </w:pPr>
            <w:r>
              <w:rPr>
                <w:b/>
                <w:sz w:val="18"/>
                <w:szCs w:val="18"/>
              </w:rPr>
              <w:t>3</w:t>
            </w:r>
          </w:p>
        </w:tc>
        <w:tc>
          <w:tcPr>
            <w:tcW w:w="283" w:type="dxa"/>
          </w:tcPr>
          <w:p w14:paraId="69438290" w14:textId="77777777" w:rsidR="00AC70CB" w:rsidRDefault="00DD78B2">
            <w:pPr>
              <w:jc w:val="center"/>
              <w:rPr>
                <w:b/>
                <w:sz w:val="18"/>
                <w:szCs w:val="18"/>
              </w:rPr>
            </w:pPr>
            <w:r>
              <w:rPr>
                <w:b/>
                <w:sz w:val="18"/>
                <w:szCs w:val="18"/>
              </w:rPr>
              <w:t>4</w:t>
            </w:r>
          </w:p>
        </w:tc>
        <w:tc>
          <w:tcPr>
            <w:tcW w:w="284" w:type="dxa"/>
          </w:tcPr>
          <w:p w14:paraId="69438291" w14:textId="77777777" w:rsidR="00AC70CB" w:rsidRDefault="00DD78B2">
            <w:pPr>
              <w:jc w:val="center"/>
              <w:rPr>
                <w:b/>
                <w:sz w:val="18"/>
                <w:szCs w:val="18"/>
              </w:rPr>
            </w:pPr>
            <w:r>
              <w:rPr>
                <w:b/>
                <w:sz w:val="18"/>
                <w:szCs w:val="18"/>
              </w:rPr>
              <w:t>1</w:t>
            </w:r>
          </w:p>
        </w:tc>
        <w:tc>
          <w:tcPr>
            <w:tcW w:w="284" w:type="dxa"/>
          </w:tcPr>
          <w:p w14:paraId="69438292" w14:textId="77777777" w:rsidR="00AC70CB" w:rsidRDefault="00DD78B2">
            <w:pPr>
              <w:jc w:val="center"/>
              <w:rPr>
                <w:b/>
                <w:sz w:val="18"/>
                <w:szCs w:val="18"/>
              </w:rPr>
            </w:pPr>
            <w:r>
              <w:rPr>
                <w:b/>
                <w:sz w:val="18"/>
                <w:szCs w:val="18"/>
              </w:rPr>
              <w:t>2</w:t>
            </w:r>
          </w:p>
        </w:tc>
        <w:tc>
          <w:tcPr>
            <w:tcW w:w="283" w:type="dxa"/>
          </w:tcPr>
          <w:p w14:paraId="69438293" w14:textId="77777777" w:rsidR="00AC70CB" w:rsidRDefault="00DD78B2">
            <w:pPr>
              <w:jc w:val="center"/>
              <w:rPr>
                <w:b/>
                <w:sz w:val="18"/>
                <w:szCs w:val="18"/>
              </w:rPr>
            </w:pPr>
            <w:r>
              <w:rPr>
                <w:b/>
                <w:sz w:val="18"/>
                <w:szCs w:val="18"/>
              </w:rPr>
              <w:t>3</w:t>
            </w:r>
          </w:p>
        </w:tc>
        <w:tc>
          <w:tcPr>
            <w:tcW w:w="284" w:type="dxa"/>
          </w:tcPr>
          <w:p w14:paraId="69438294" w14:textId="77777777" w:rsidR="00AC70CB" w:rsidRDefault="00DD78B2">
            <w:pPr>
              <w:jc w:val="center"/>
              <w:rPr>
                <w:b/>
                <w:sz w:val="18"/>
                <w:szCs w:val="18"/>
              </w:rPr>
            </w:pPr>
            <w:r>
              <w:rPr>
                <w:b/>
                <w:sz w:val="18"/>
                <w:szCs w:val="18"/>
              </w:rPr>
              <w:t>4</w:t>
            </w:r>
          </w:p>
        </w:tc>
        <w:tc>
          <w:tcPr>
            <w:tcW w:w="283" w:type="dxa"/>
          </w:tcPr>
          <w:p w14:paraId="69438295" w14:textId="77777777" w:rsidR="00AC70CB" w:rsidRDefault="00DD78B2">
            <w:pPr>
              <w:jc w:val="center"/>
              <w:rPr>
                <w:b/>
                <w:sz w:val="18"/>
                <w:szCs w:val="18"/>
              </w:rPr>
            </w:pPr>
            <w:r>
              <w:rPr>
                <w:b/>
                <w:sz w:val="18"/>
                <w:szCs w:val="18"/>
              </w:rPr>
              <w:t>1</w:t>
            </w:r>
          </w:p>
        </w:tc>
        <w:tc>
          <w:tcPr>
            <w:tcW w:w="284" w:type="dxa"/>
          </w:tcPr>
          <w:p w14:paraId="69438296" w14:textId="77777777" w:rsidR="00AC70CB" w:rsidRDefault="00DD78B2">
            <w:pPr>
              <w:jc w:val="center"/>
              <w:rPr>
                <w:b/>
                <w:sz w:val="18"/>
                <w:szCs w:val="18"/>
              </w:rPr>
            </w:pPr>
            <w:r>
              <w:rPr>
                <w:b/>
                <w:sz w:val="18"/>
                <w:szCs w:val="18"/>
              </w:rPr>
              <w:t>2</w:t>
            </w:r>
          </w:p>
        </w:tc>
        <w:tc>
          <w:tcPr>
            <w:tcW w:w="283" w:type="dxa"/>
          </w:tcPr>
          <w:p w14:paraId="69438297" w14:textId="77777777" w:rsidR="00AC70CB" w:rsidRDefault="00DD78B2">
            <w:pPr>
              <w:jc w:val="center"/>
              <w:rPr>
                <w:b/>
                <w:sz w:val="18"/>
                <w:szCs w:val="18"/>
              </w:rPr>
            </w:pPr>
            <w:r>
              <w:rPr>
                <w:b/>
                <w:sz w:val="18"/>
                <w:szCs w:val="18"/>
              </w:rPr>
              <w:t>3</w:t>
            </w:r>
          </w:p>
        </w:tc>
        <w:tc>
          <w:tcPr>
            <w:tcW w:w="312" w:type="dxa"/>
          </w:tcPr>
          <w:p w14:paraId="69438298" w14:textId="77777777" w:rsidR="00AC70CB" w:rsidRDefault="00DD78B2">
            <w:pPr>
              <w:jc w:val="center"/>
              <w:rPr>
                <w:b/>
                <w:sz w:val="18"/>
                <w:szCs w:val="18"/>
              </w:rPr>
            </w:pPr>
            <w:r>
              <w:rPr>
                <w:b/>
                <w:sz w:val="18"/>
                <w:szCs w:val="18"/>
              </w:rPr>
              <w:t>4</w:t>
            </w:r>
          </w:p>
        </w:tc>
        <w:tc>
          <w:tcPr>
            <w:tcW w:w="538" w:type="dxa"/>
            <w:vMerge/>
          </w:tcPr>
          <w:p w14:paraId="69438299" w14:textId="77777777" w:rsidR="00AC70CB" w:rsidRDefault="00AC70CB">
            <w:pPr>
              <w:widowControl w:val="0"/>
              <w:pBdr>
                <w:top w:val="nil"/>
                <w:left w:val="nil"/>
                <w:bottom w:val="nil"/>
                <w:right w:val="nil"/>
                <w:between w:val="nil"/>
              </w:pBdr>
              <w:spacing w:line="276" w:lineRule="auto"/>
              <w:rPr>
                <w:b/>
                <w:sz w:val="18"/>
                <w:szCs w:val="18"/>
              </w:rPr>
            </w:pPr>
          </w:p>
        </w:tc>
        <w:tc>
          <w:tcPr>
            <w:tcW w:w="567" w:type="dxa"/>
            <w:vMerge/>
          </w:tcPr>
          <w:p w14:paraId="6943829A" w14:textId="77777777" w:rsidR="00AC70CB" w:rsidRDefault="00AC70CB">
            <w:pPr>
              <w:widowControl w:val="0"/>
              <w:pBdr>
                <w:top w:val="nil"/>
                <w:left w:val="nil"/>
                <w:bottom w:val="nil"/>
                <w:right w:val="nil"/>
                <w:between w:val="nil"/>
              </w:pBdr>
              <w:spacing w:line="276" w:lineRule="auto"/>
              <w:rPr>
                <w:b/>
                <w:sz w:val="18"/>
                <w:szCs w:val="18"/>
              </w:rPr>
            </w:pPr>
          </w:p>
        </w:tc>
        <w:tc>
          <w:tcPr>
            <w:tcW w:w="567" w:type="dxa"/>
            <w:vMerge/>
          </w:tcPr>
          <w:p w14:paraId="6943829B" w14:textId="77777777" w:rsidR="00AC70CB" w:rsidRDefault="00AC70CB">
            <w:pPr>
              <w:widowControl w:val="0"/>
              <w:pBdr>
                <w:top w:val="nil"/>
                <w:left w:val="nil"/>
                <w:bottom w:val="nil"/>
                <w:right w:val="nil"/>
                <w:between w:val="nil"/>
              </w:pBdr>
              <w:spacing w:line="276" w:lineRule="auto"/>
              <w:rPr>
                <w:b/>
                <w:sz w:val="18"/>
                <w:szCs w:val="18"/>
              </w:rPr>
            </w:pPr>
          </w:p>
        </w:tc>
        <w:tc>
          <w:tcPr>
            <w:tcW w:w="709" w:type="dxa"/>
            <w:vMerge/>
          </w:tcPr>
          <w:p w14:paraId="6943829C" w14:textId="77777777" w:rsidR="00AC70CB" w:rsidRDefault="00AC70CB">
            <w:pPr>
              <w:widowControl w:val="0"/>
              <w:pBdr>
                <w:top w:val="nil"/>
                <w:left w:val="nil"/>
                <w:bottom w:val="nil"/>
                <w:right w:val="nil"/>
                <w:between w:val="nil"/>
              </w:pBdr>
              <w:spacing w:line="276" w:lineRule="auto"/>
              <w:rPr>
                <w:b/>
                <w:sz w:val="18"/>
                <w:szCs w:val="18"/>
              </w:rPr>
            </w:pPr>
          </w:p>
        </w:tc>
      </w:tr>
      <w:tr w:rsidR="00AC70CB" w14:paraId="694382AF" w14:textId="77777777" w:rsidTr="001C0979">
        <w:trPr>
          <w:gridAfter w:val="1"/>
          <w:wAfter w:w="11" w:type="dxa"/>
        </w:trPr>
        <w:tc>
          <w:tcPr>
            <w:tcW w:w="9034" w:type="dxa"/>
          </w:tcPr>
          <w:p w14:paraId="6943829E" w14:textId="5AE0D1DE" w:rsidR="00AC70CB" w:rsidRDefault="00E957A8">
            <w:pPr>
              <w:jc w:val="both"/>
              <w:rPr>
                <w:b/>
              </w:rPr>
            </w:pPr>
            <w:r>
              <w:rPr>
                <w:b/>
              </w:rPr>
              <w:t xml:space="preserve">Проект місцевого економічного розвитку №1: </w:t>
            </w:r>
            <w:r w:rsidR="00D80206" w:rsidRPr="00D80206">
              <w:rPr>
                <w:b/>
              </w:rPr>
              <w:t>ПІДВИЩЕННЯ ОБІЗНАНОСТІ ПІДПРИЄМЦІВ НІЖИНСЬКОЇ МТГ ПРО ВИКОРИСТАННЯ ОГІРКА ЯК ГАСТРОБРЕНДУ У СВОЄМУ БІЗНЕСІ, СТВОРЕННЯ УМОВ ДЛЯ РОЗВИТКУ ГАСТРОБРЕНДУ У НІЖИНСЬКІЙ ТГ.</w:t>
            </w:r>
          </w:p>
        </w:tc>
        <w:tc>
          <w:tcPr>
            <w:tcW w:w="284" w:type="dxa"/>
          </w:tcPr>
          <w:p w14:paraId="6943829F" w14:textId="77777777" w:rsidR="00AC70CB" w:rsidRDefault="00AC70CB"/>
        </w:tc>
        <w:tc>
          <w:tcPr>
            <w:tcW w:w="283" w:type="dxa"/>
            <w:shd w:val="clear" w:color="auto" w:fill="4F81BD" w:themeFill="accent1"/>
          </w:tcPr>
          <w:p w14:paraId="694382A0" w14:textId="77777777" w:rsidR="00AC70CB" w:rsidRDefault="00AC70CB"/>
        </w:tc>
        <w:tc>
          <w:tcPr>
            <w:tcW w:w="284" w:type="dxa"/>
            <w:shd w:val="clear" w:color="auto" w:fill="548DD4" w:themeFill="text2" w:themeFillTint="99"/>
          </w:tcPr>
          <w:p w14:paraId="694382A1" w14:textId="77777777" w:rsidR="00AC70CB" w:rsidRDefault="00AC70CB"/>
        </w:tc>
        <w:tc>
          <w:tcPr>
            <w:tcW w:w="283" w:type="dxa"/>
            <w:shd w:val="clear" w:color="auto" w:fill="4F81BD" w:themeFill="accent1"/>
          </w:tcPr>
          <w:p w14:paraId="694382A2" w14:textId="77777777" w:rsidR="00AC70CB" w:rsidRDefault="00AC70CB"/>
        </w:tc>
        <w:tc>
          <w:tcPr>
            <w:tcW w:w="284" w:type="dxa"/>
            <w:shd w:val="clear" w:color="auto" w:fill="4F81BD" w:themeFill="accent1"/>
          </w:tcPr>
          <w:p w14:paraId="694382A3" w14:textId="77777777" w:rsidR="00AC70CB" w:rsidRDefault="00AC70CB"/>
        </w:tc>
        <w:tc>
          <w:tcPr>
            <w:tcW w:w="284" w:type="dxa"/>
            <w:shd w:val="clear" w:color="auto" w:fill="4F81BD" w:themeFill="accent1"/>
          </w:tcPr>
          <w:p w14:paraId="694382A4" w14:textId="77777777" w:rsidR="00AC70CB" w:rsidRDefault="00AC70CB"/>
        </w:tc>
        <w:tc>
          <w:tcPr>
            <w:tcW w:w="283" w:type="dxa"/>
            <w:shd w:val="clear" w:color="auto" w:fill="auto"/>
          </w:tcPr>
          <w:p w14:paraId="694382A5" w14:textId="77777777" w:rsidR="00AC70CB" w:rsidRDefault="00AC70CB"/>
        </w:tc>
        <w:tc>
          <w:tcPr>
            <w:tcW w:w="284" w:type="dxa"/>
            <w:shd w:val="clear" w:color="auto" w:fill="auto"/>
          </w:tcPr>
          <w:p w14:paraId="694382A6" w14:textId="77777777" w:rsidR="00AC70CB" w:rsidRDefault="00AC70CB"/>
        </w:tc>
        <w:tc>
          <w:tcPr>
            <w:tcW w:w="283" w:type="dxa"/>
          </w:tcPr>
          <w:p w14:paraId="694382A7" w14:textId="77777777" w:rsidR="00AC70CB" w:rsidRDefault="00AC70CB"/>
        </w:tc>
        <w:tc>
          <w:tcPr>
            <w:tcW w:w="284" w:type="dxa"/>
          </w:tcPr>
          <w:p w14:paraId="694382A8" w14:textId="77777777" w:rsidR="00AC70CB" w:rsidRDefault="00AC70CB"/>
        </w:tc>
        <w:tc>
          <w:tcPr>
            <w:tcW w:w="283" w:type="dxa"/>
          </w:tcPr>
          <w:p w14:paraId="694382A9" w14:textId="77777777" w:rsidR="00AC70CB" w:rsidRDefault="00AC70CB"/>
        </w:tc>
        <w:tc>
          <w:tcPr>
            <w:tcW w:w="312" w:type="dxa"/>
          </w:tcPr>
          <w:p w14:paraId="694382AA" w14:textId="77777777" w:rsidR="00AC70CB" w:rsidRDefault="00AC70CB"/>
        </w:tc>
        <w:tc>
          <w:tcPr>
            <w:tcW w:w="538" w:type="dxa"/>
            <w:shd w:val="clear" w:color="auto" w:fill="548DD4" w:themeFill="text2" w:themeFillTint="99"/>
          </w:tcPr>
          <w:p w14:paraId="694382AB" w14:textId="77777777" w:rsidR="00AC70CB" w:rsidRDefault="00AC70CB"/>
        </w:tc>
        <w:tc>
          <w:tcPr>
            <w:tcW w:w="567" w:type="dxa"/>
            <w:shd w:val="clear" w:color="auto" w:fill="4F81BD" w:themeFill="accent1"/>
          </w:tcPr>
          <w:p w14:paraId="694382AC" w14:textId="77777777" w:rsidR="00AC70CB" w:rsidRDefault="00AC70CB"/>
        </w:tc>
        <w:tc>
          <w:tcPr>
            <w:tcW w:w="567" w:type="dxa"/>
            <w:shd w:val="clear" w:color="auto" w:fill="4F81BD" w:themeFill="accent1"/>
          </w:tcPr>
          <w:p w14:paraId="694382AD" w14:textId="77777777" w:rsidR="00AC70CB" w:rsidRDefault="00AC70CB"/>
        </w:tc>
        <w:tc>
          <w:tcPr>
            <w:tcW w:w="709" w:type="dxa"/>
            <w:shd w:val="clear" w:color="auto" w:fill="auto"/>
          </w:tcPr>
          <w:p w14:paraId="694382AE" w14:textId="77777777" w:rsidR="00AC70CB" w:rsidRDefault="00AC70CB"/>
        </w:tc>
      </w:tr>
      <w:tr w:rsidR="00AC70CB" w14:paraId="694382C1" w14:textId="77777777" w:rsidTr="00D80206">
        <w:trPr>
          <w:gridAfter w:val="1"/>
          <w:wAfter w:w="11" w:type="dxa"/>
        </w:trPr>
        <w:tc>
          <w:tcPr>
            <w:tcW w:w="9034" w:type="dxa"/>
            <w:shd w:val="clear" w:color="auto" w:fill="auto"/>
          </w:tcPr>
          <w:p w14:paraId="694382B0" w14:textId="77777777" w:rsidR="00AC70CB" w:rsidRDefault="00DD78B2">
            <w:pPr>
              <w:jc w:val="both"/>
            </w:pPr>
            <w:r>
              <w:rPr>
                <w:b/>
              </w:rPr>
              <w:t>Етап 1. Підготовчий</w:t>
            </w:r>
          </w:p>
        </w:tc>
        <w:tc>
          <w:tcPr>
            <w:tcW w:w="284" w:type="dxa"/>
          </w:tcPr>
          <w:p w14:paraId="694382B1" w14:textId="77777777" w:rsidR="00AC70CB" w:rsidRDefault="00AC70CB"/>
        </w:tc>
        <w:tc>
          <w:tcPr>
            <w:tcW w:w="283" w:type="dxa"/>
            <w:shd w:val="clear" w:color="auto" w:fill="4F81BD" w:themeFill="accent1"/>
          </w:tcPr>
          <w:p w14:paraId="694382B2" w14:textId="77777777" w:rsidR="00AC70CB" w:rsidRDefault="00AC70CB"/>
        </w:tc>
        <w:tc>
          <w:tcPr>
            <w:tcW w:w="284" w:type="dxa"/>
            <w:shd w:val="clear" w:color="auto" w:fill="548DD4" w:themeFill="text2" w:themeFillTint="99"/>
          </w:tcPr>
          <w:p w14:paraId="694382B3" w14:textId="77777777" w:rsidR="00AC70CB" w:rsidRDefault="00AC70CB"/>
        </w:tc>
        <w:tc>
          <w:tcPr>
            <w:tcW w:w="283" w:type="dxa"/>
            <w:shd w:val="clear" w:color="auto" w:fill="auto"/>
          </w:tcPr>
          <w:p w14:paraId="694382B4" w14:textId="77777777" w:rsidR="00AC70CB" w:rsidRDefault="00AC70CB"/>
        </w:tc>
        <w:tc>
          <w:tcPr>
            <w:tcW w:w="284" w:type="dxa"/>
            <w:shd w:val="clear" w:color="auto" w:fill="auto"/>
          </w:tcPr>
          <w:p w14:paraId="694382B5" w14:textId="77777777" w:rsidR="00AC70CB" w:rsidRDefault="00AC70CB"/>
        </w:tc>
        <w:tc>
          <w:tcPr>
            <w:tcW w:w="284" w:type="dxa"/>
          </w:tcPr>
          <w:p w14:paraId="694382B6" w14:textId="77777777" w:rsidR="00AC70CB" w:rsidRDefault="00AC70CB"/>
        </w:tc>
        <w:tc>
          <w:tcPr>
            <w:tcW w:w="283" w:type="dxa"/>
          </w:tcPr>
          <w:p w14:paraId="694382B7" w14:textId="77777777" w:rsidR="00AC70CB" w:rsidRDefault="00AC70CB"/>
        </w:tc>
        <w:tc>
          <w:tcPr>
            <w:tcW w:w="284" w:type="dxa"/>
          </w:tcPr>
          <w:p w14:paraId="694382B8" w14:textId="77777777" w:rsidR="00AC70CB" w:rsidRDefault="00AC70CB"/>
        </w:tc>
        <w:tc>
          <w:tcPr>
            <w:tcW w:w="283" w:type="dxa"/>
          </w:tcPr>
          <w:p w14:paraId="694382B9" w14:textId="77777777" w:rsidR="00AC70CB" w:rsidRDefault="00AC70CB"/>
        </w:tc>
        <w:tc>
          <w:tcPr>
            <w:tcW w:w="284" w:type="dxa"/>
          </w:tcPr>
          <w:p w14:paraId="694382BA" w14:textId="77777777" w:rsidR="00AC70CB" w:rsidRDefault="00AC70CB"/>
        </w:tc>
        <w:tc>
          <w:tcPr>
            <w:tcW w:w="283" w:type="dxa"/>
          </w:tcPr>
          <w:p w14:paraId="694382BB" w14:textId="77777777" w:rsidR="00AC70CB" w:rsidRDefault="00AC70CB"/>
        </w:tc>
        <w:tc>
          <w:tcPr>
            <w:tcW w:w="312" w:type="dxa"/>
          </w:tcPr>
          <w:p w14:paraId="694382BC" w14:textId="77777777" w:rsidR="00AC70CB" w:rsidRDefault="00AC70CB"/>
        </w:tc>
        <w:tc>
          <w:tcPr>
            <w:tcW w:w="538" w:type="dxa"/>
          </w:tcPr>
          <w:p w14:paraId="694382BD" w14:textId="77777777" w:rsidR="00AC70CB" w:rsidRDefault="00AC70CB"/>
        </w:tc>
        <w:tc>
          <w:tcPr>
            <w:tcW w:w="567" w:type="dxa"/>
          </w:tcPr>
          <w:p w14:paraId="694382BE" w14:textId="77777777" w:rsidR="00AC70CB" w:rsidRDefault="00AC70CB"/>
        </w:tc>
        <w:tc>
          <w:tcPr>
            <w:tcW w:w="567" w:type="dxa"/>
          </w:tcPr>
          <w:p w14:paraId="694382BF" w14:textId="77777777" w:rsidR="00AC70CB" w:rsidRDefault="00AC70CB"/>
        </w:tc>
        <w:tc>
          <w:tcPr>
            <w:tcW w:w="709" w:type="dxa"/>
          </w:tcPr>
          <w:p w14:paraId="694382C0" w14:textId="77777777" w:rsidR="00AC70CB" w:rsidRDefault="00AC70CB"/>
        </w:tc>
      </w:tr>
      <w:tr w:rsidR="00AC70CB" w14:paraId="694382D9" w14:textId="77777777" w:rsidTr="00D80206">
        <w:trPr>
          <w:gridAfter w:val="1"/>
          <w:wAfter w:w="11" w:type="dxa"/>
        </w:trPr>
        <w:tc>
          <w:tcPr>
            <w:tcW w:w="9034" w:type="dxa"/>
            <w:shd w:val="clear" w:color="auto" w:fill="auto"/>
          </w:tcPr>
          <w:p w14:paraId="063C51A6" w14:textId="220E68BB" w:rsidR="00D80206" w:rsidRPr="00D80206" w:rsidRDefault="00D80206" w:rsidP="005602E3">
            <w:pPr>
              <w:numPr>
                <w:ilvl w:val="1"/>
                <w:numId w:val="2"/>
              </w:numPr>
              <w:pBdr>
                <w:top w:val="nil"/>
                <w:left w:val="nil"/>
                <w:bottom w:val="nil"/>
                <w:right w:val="nil"/>
                <w:between w:val="nil"/>
              </w:pBdr>
              <w:jc w:val="both"/>
              <w:rPr>
                <w:color w:val="000000"/>
              </w:rPr>
            </w:pPr>
            <w:r w:rsidRPr="00D80206">
              <w:rPr>
                <w:color w:val="000000"/>
              </w:rPr>
              <w:t>Інформаційна кампанія</w:t>
            </w:r>
            <w:r w:rsidRPr="00D80206">
              <w:rPr>
                <w:color w:val="000000"/>
              </w:rPr>
              <w:tab/>
            </w:r>
            <w:r w:rsidRPr="00D80206">
              <w:rPr>
                <w:color w:val="000000"/>
              </w:rPr>
              <w:tab/>
            </w:r>
            <w:r w:rsidRPr="00D80206">
              <w:rPr>
                <w:color w:val="000000"/>
              </w:rPr>
              <w:tab/>
            </w:r>
            <w:r w:rsidRPr="00D80206">
              <w:rPr>
                <w:color w:val="000000"/>
              </w:rPr>
              <w:tab/>
            </w:r>
          </w:p>
          <w:p w14:paraId="5314F6AA" w14:textId="1DD497F7" w:rsidR="00D80206" w:rsidRPr="00D80206" w:rsidRDefault="00D80206" w:rsidP="005602E3">
            <w:pPr>
              <w:numPr>
                <w:ilvl w:val="1"/>
                <w:numId w:val="2"/>
              </w:numPr>
              <w:pBdr>
                <w:top w:val="nil"/>
                <w:left w:val="nil"/>
                <w:bottom w:val="nil"/>
                <w:right w:val="nil"/>
                <w:between w:val="nil"/>
              </w:pBdr>
              <w:jc w:val="both"/>
              <w:rPr>
                <w:color w:val="000000"/>
              </w:rPr>
            </w:pPr>
            <w:r w:rsidRPr="00D80206">
              <w:rPr>
                <w:color w:val="000000"/>
              </w:rPr>
              <w:t>Організація тренінгів та майстер-класів</w:t>
            </w:r>
            <w:r w:rsidRPr="00D80206">
              <w:rPr>
                <w:color w:val="000000"/>
              </w:rPr>
              <w:tab/>
            </w:r>
            <w:r w:rsidRPr="00D80206">
              <w:rPr>
                <w:color w:val="000000"/>
              </w:rPr>
              <w:tab/>
            </w:r>
            <w:r w:rsidRPr="00D80206">
              <w:rPr>
                <w:color w:val="000000"/>
              </w:rPr>
              <w:tab/>
            </w:r>
          </w:p>
          <w:p w14:paraId="694382C8" w14:textId="6647BBC9" w:rsidR="00AC70CB" w:rsidRDefault="00D80206" w:rsidP="005602E3">
            <w:pPr>
              <w:numPr>
                <w:ilvl w:val="1"/>
                <w:numId w:val="2"/>
              </w:numPr>
              <w:pBdr>
                <w:top w:val="nil"/>
                <w:left w:val="nil"/>
                <w:bottom w:val="nil"/>
                <w:right w:val="nil"/>
                <w:between w:val="nil"/>
              </w:pBdr>
              <w:spacing w:after="200" w:line="276" w:lineRule="auto"/>
              <w:jc w:val="both"/>
              <w:rPr>
                <w:color w:val="000000"/>
              </w:rPr>
            </w:pPr>
            <w:r w:rsidRPr="00D80206">
              <w:rPr>
                <w:color w:val="000000"/>
              </w:rPr>
              <w:t>Створення маркетингових матеріалів</w:t>
            </w:r>
          </w:p>
        </w:tc>
        <w:tc>
          <w:tcPr>
            <w:tcW w:w="284" w:type="dxa"/>
          </w:tcPr>
          <w:p w14:paraId="694382C9" w14:textId="77777777" w:rsidR="00AC70CB" w:rsidRDefault="00AC70CB"/>
        </w:tc>
        <w:tc>
          <w:tcPr>
            <w:tcW w:w="283" w:type="dxa"/>
          </w:tcPr>
          <w:p w14:paraId="694382CA" w14:textId="77777777" w:rsidR="00AC70CB" w:rsidRDefault="00AC70CB"/>
        </w:tc>
        <w:tc>
          <w:tcPr>
            <w:tcW w:w="284" w:type="dxa"/>
            <w:shd w:val="clear" w:color="auto" w:fill="548DD4" w:themeFill="text2" w:themeFillTint="99"/>
          </w:tcPr>
          <w:p w14:paraId="694382CB" w14:textId="77777777" w:rsidR="00AC70CB" w:rsidRDefault="00AC70CB"/>
        </w:tc>
        <w:tc>
          <w:tcPr>
            <w:tcW w:w="283" w:type="dxa"/>
            <w:shd w:val="clear" w:color="auto" w:fill="4F81BD" w:themeFill="accent1"/>
          </w:tcPr>
          <w:p w14:paraId="694382CC" w14:textId="77777777" w:rsidR="00AC70CB" w:rsidRDefault="00AC70CB"/>
        </w:tc>
        <w:tc>
          <w:tcPr>
            <w:tcW w:w="284" w:type="dxa"/>
            <w:shd w:val="clear" w:color="auto" w:fill="4F81BD" w:themeFill="accent1"/>
          </w:tcPr>
          <w:p w14:paraId="694382CD" w14:textId="77777777" w:rsidR="00AC70CB" w:rsidRDefault="00AC70CB"/>
        </w:tc>
        <w:tc>
          <w:tcPr>
            <w:tcW w:w="284" w:type="dxa"/>
          </w:tcPr>
          <w:p w14:paraId="694382CE" w14:textId="77777777" w:rsidR="00AC70CB" w:rsidRDefault="00AC70CB"/>
        </w:tc>
        <w:tc>
          <w:tcPr>
            <w:tcW w:w="283" w:type="dxa"/>
          </w:tcPr>
          <w:p w14:paraId="694382CF" w14:textId="77777777" w:rsidR="00AC70CB" w:rsidRDefault="00AC70CB"/>
        </w:tc>
        <w:tc>
          <w:tcPr>
            <w:tcW w:w="284" w:type="dxa"/>
          </w:tcPr>
          <w:p w14:paraId="694382D0" w14:textId="77777777" w:rsidR="00AC70CB" w:rsidRDefault="00AC70CB"/>
        </w:tc>
        <w:tc>
          <w:tcPr>
            <w:tcW w:w="283" w:type="dxa"/>
          </w:tcPr>
          <w:p w14:paraId="694382D1" w14:textId="77777777" w:rsidR="00AC70CB" w:rsidRDefault="00AC70CB"/>
        </w:tc>
        <w:tc>
          <w:tcPr>
            <w:tcW w:w="284" w:type="dxa"/>
          </w:tcPr>
          <w:p w14:paraId="694382D2" w14:textId="77777777" w:rsidR="00AC70CB" w:rsidRDefault="00AC70CB"/>
        </w:tc>
        <w:tc>
          <w:tcPr>
            <w:tcW w:w="283" w:type="dxa"/>
          </w:tcPr>
          <w:p w14:paraId="694382D3" w14:textId="77777777" w:rsidR="00AC70CB" w:rsidRDefault="00AC70CB"/>
        </w:tc>
        <w:tc>
          <w:tcPr>
            <w:tcW w:w="312" w:type="dxa"/>
          </w:tcPr>
          <w:p w14:paraId="694382D4" w14:textId="77777777" w:rsidR="00AC70CB" w:rsidRDefault="00AC70CB"/>
        </w:tc>
        <w:tc>
          <w:tcPr>
            <w:tcW w:w="538" w:type="dxa"/>
          </w:tcPr>
          <w:p w14:paraId="694382D5" w14:textId="77777777" w:rsidR="00AC70CB" w:rsidRDefault="00AC70CB"/>
        </w:tc>
        <w:tc>
          <w:tcPr>
            <w:tcW w:w="567" w:type="dxa"/>
          </w:tcPr>
          <w:p w14:paraId="694382D6" w14:textId="77777777" w:rsidR="00AC70CB" w:rsidRDefault="00AC70CB"/>
        </w:tc>
        <w:tc>
          <w:tcPr>
            <w:tcW w:w="567" w:type="dxa"/>
          </w:tcPr>
          <w:p w14:paraId="694382D7" w14:textId="77777777" w:rsidR="00AC70CB" w:rsidRDefault="00AC70CB"/>
        </w:tc>
        <w:tc>
          <w:tcPr>
            <w:tcW w:w="709" w:type="dxa"/>
          </w:tcPr>
          <w:p w14:paraId="694382D8" w14:textId="77777777" w:rsidR="00AC70CB" w:rsidRDefault="00AC70CB"/>
        </w:tc>
      </w:tr>
      <w:tr w:rsidR="00AC70CB" w14:paraId="694382EB" w14:textId="77777777" w:rsidTr="00D80206">
        <w:trPr>
          <w:gridAfter w:val="1"/>
          <w:wAfter w:w="11" w:type="dxa"/>
        </w:trPr>
        <w:tc>
          <w:tcPr>
            <w:tcW w:w="9034" w:type="dxa"/>
            <w:shd w:val="clear" w:color="auto" w:fill="auto"/>
          </w:tcPr>
          <w:p w14:paraId="694382DA" w14:textId="77777777" w:rsidR="00AC70CB" w:rsidRDefault="00DD78B2">
            <w:pPr>
              <w:jc w:val="both"/>
            </w:pPr>
            <w:r>
              <w:rPr>
                <w:b/>
              </w:rPr>
              <w:t>Етап 2. Організаційний</w:t>
            </w:r>
          </w:p>
        </w:tc>
        <w:tc>
          <w:tcPr>
            <w:tcW w:w="284" w:type="dxa"/>
          </w:tcPr>
          <w:p w14:paraId="694382DB" w14:textId="77777777" w:rsidR="00AC70CB" w:rsidRDefault="00AC70CB"/>
        </w:tc>
        <w:tc>
          <w:tcPr>
            <w:tcW w:w="283" w:type="dxa"/>
          </w:tcPr>
          <w:p w14:paraId="694382DC" w14:textId="77777777" w:rsidR="00AC70CB" w:rsidRDefault="00AC70CB"/>
        </w:tc>
        <w:tc>
          <w:tcPr>
            <w:tcW w:w="284" w:type="dxa"/>
            <w:shd w:val="clear" w:color="auto" w:fill="auto"/>
          </w:tcPr>
          <w:p w14:paraId="694382DD" w14:textId="77777777" w:rsidR="00AC70CB" w:rsidRDefault="00AC70CB"/>
        </w:tc>
        <w:tc>
          <w:tcPr>
            <w:tcW w:w="283" w:type="dxa"/>
            <w:shd w:val="clear" w:color="auto" w:fill="4F81BD" w:themeFill="accent1"/>
          </w:tcPr>
          <w:p w14:paraId="694382DE" w14:textId="77777777" w:rsidR="00AC70CB" w:rsidRDefault="00AC70CB"/>
        </w:tc>
        <w:tc>
          <w:tcPr>
            <w:tcW w:w="284" w:type="dxa"/>
            <w:shd w:val="clear" w:color="auto" w:fill="auto"/>
          </w:tcPr>
          <w:p w14:paraId="694382DF" w14:textId="77777777" w:rsidR="00AC70CB" w:rsidRDefault="00AC70CB"/>
        </w:tc>
        <w:tc>
          <w:tcPr>
            <w:tcW w:w="284" w:type="dxa"/>
          </w:tcPr>
          <w:p w14:paraId="694382E0" w14:textId="77777777" w:rsidR="00AC70CB" w:rsidRDefault="00AC70CB"/>
        </w:tc>
        <w:tc>
          <w:tcPr>
            <w:tcW w:w="283" w:type="dxa"/>
          </w:tcPr>
          <w:p w14:paraId="694382E1" w14:textId="77777777" w:rsidR="00AC70CB" w:rsidRDefault="00AC70CB"/>
        </w:tc>
        <w:tc>
          <w:tcPr>
            <w:tcW w:w="284" w:type="dxa"/>
          </w:tcPr>
          <w:p w14:paraId="694382E2" w14:textId="77777777" w:rsidR="00AC70CB" w:rsidRDefault="00AC70CB"/>
        </w:tc>
        <w:tc>
          <w:tcPr>
            <w:tcW w:w="283" w:type="dxa"/>
          </w:tcPr>
          <w:p w14:paraId="694382E3" w14:textId="77777777" w:rsidR="00AC70CB" w:rsidRDefault="00AC70CB"/>
        </w:tc>
        <w:tc>
          <w:tcPr>
            <w:tcW w:w="284" w:type="dxa"/>
          </w:tcPr>
          <w:p w14:paraId="694382E4" w14:textId="77777777" w:rsidR="00AC70CB" w:rsidRDefault="00AC70CB"/>
        </w:tc>
        <w:tc>
          <w:tcPr>
            <w:tcW w:w="283" w:type="dxa"/>
          </w:tcPr>
          <w:p w14:paraId="694382E5" w14:textId="77777777" w:rsidR="00AC70CB" w:rsidRDefault="00AC70CB"/>
        </w:tc>
        <w:tc>
          <w:tcPr>
            <w:tcW w:w="312" w:type="dxa"/>
          </w:tcPr>
          <w:p w14:paraId="694382E6" w14:textId="77777777" w:rsidR="00AC70CB" w:rsidRDefault="00AC70CB"/>
        </w:tc>
        <w:tc>
          <w:tcPr>
            <w:tcW w:w="538" w:type="dxa"/>
          </w:tcPr>
          <w:p w14:paraId="694382E7" w14:textId="77777777" w:rsidR="00AC70CB" w:rsidRDefault="00AC70CB"/>
        </w:tc>
        <w:tc>
          <w:tcPr>
            <w:tcW w:w="567" w:type="dxa"/>
          </w:tcPr>
          <w:p w14:paraId="694382E8" w14:textId="77777777" w:rsidR="00AC70CB" w:rsidRDefault="00AC70CB"/>
        </w:tc>
        <w:tc>
          <w:tcPr>
            <w:tcW w:w="567" w:type="dxa"/>
          </w:tcPr>
          <w:p w14:paraId="694382E9" w14:textId="77777777" w:rsidR="00AC70CB" w:rsidRDefault="00AC70CB"/>
        </w:tc>
        <w:tc>
          <w:tcPr>
            <w:tcW w:w="709" w:type="dxa"/>
          </w:tcPr>
          <w:p w14:paraId="694382EA" w14:textId="77777777" w:rsidR="00AC70CB" w:rsidRDefault="00AC70CB"/>
        </w:tc>
      </w:tr>
      <w:tr w:rsidR="00AC70CB" w14:paraId="694382FD" w14:textId="77777777" w:rsidTr="00D80206">
        <w:trPr>
          <w:gridAfter w:val="1"/>
          <w:wAfter w:w="11" w:type="dxa"/>
        </w:trPr>
        <w:tc>
          <w:tcPr>
            <w:tcW w:w="9034" w:type="dxa"/>
            <w:shd w:val="clear" w:color="auto" w:fill="auto"/>
          </w:tcPr>
          <w:p w14:paraId="694382EC" w14:textId="77777777" w:rsidR="00AC70CB" w:rsidRDefault="00DD78B2">
            <w:pPr>
              <w:jc w:val="both"/>
            </w:pPr>
            <w:r>
              <w:t>2.1. Подати Голові ТГ на затвердження склад Робочої групи з реалізації проєкту</w:t>
            </w:r>
          </w:p>
        </w:tc>
        <w:tc>
          <w:tcPr>
            <w:tcW w:w="284" w:type="dxa"/>
          </w:tcPr>
          <w:p w14:paraId="694382ED" w14:textId="77777777" w:rsidR="00AC70CB" w:rsidRDefault="00AC70CB"/>
        </w:tc>
        <w:tc>
          <w:tcPr>
            <w:tcW w:w="283" w:type="dxa"/>
          </w:tcPr>
          <w:p w14:paraId="694382EE" w14:textId="77777777" w:rsidR="00AC70CB" w:rsidRDefault="00AC70CB"/>
        </w:tc>
        <w:tc>
          <w:tcPr>
            <w:tcW w:w="284" w:type="dxa"/>
            <w:shd w:val="clear" w:color="auto" w:fill="auto"/>
          </w:tcPr>
          <w:p w14:paraId="694382EF" w14:textId="77777777" w:rsidR="00AC70CB" w:rsidRDefault="00AC70CB"/>
        </w:tc>
        <w:tc>
          <w:tcPr>
            <w:tcW w:w="283" w:type="dxa"/>
            <w:shd w:val="clear" w:color="auto" w:fill="4F81BD" w:themeFill="accent1"/>
          </w:tcPr>
          <w:p w14:paraId="694382F0" w14:textId="77777777" w:rsidR="00AC70CB" w:rsidRDefault="00AC70CB"/>
        </w:tc>
        <w:tc>
          <w:tcPr>
            <w:tcW w:w="284" w:type="dxa"/>
            <w:shd w:val="clear" w:color="auto" w:fill="auto"/>
          </w:tcPr>
          <w:p w14:paraId="694382F1" w14:textId="77777777" w:rsidR="00AC70CB" w:rsidRDefault="00AC70CB"/>
        </w:tc>
        <w:tc>
          <w:tcPr>
            <w:tcW w:w="284" w:type="dxa"/>
          </w:tcPr>
          <w:p w14:paraId="694382F2" w14:textId="77777777" w:rsidR="00AC70CB" w:rsidRDefault="00AC70CB"/>
        </w:tc>
        <w:tc>
          <w:tcPr>
            <w:tcW w:w="283" w:type="dxa"/>
          </w:tcPr>
          <w:p w14:paraId="694382F3" w14:textId="77777777" w:rsidR="00AC70CB" w:rsidRDefault="00AC70CB"/>
        </w:tc>
        <w:tc>
          <w:tcPr>
            <w:tcW w:w="284" w:type="dxa"/>
          </w:tcPr>
          <w:p w14:paraId="694382F4" w14:textId="77777777" w:rsidR="00AC70CB" w:rsidRDefault="00AC70CB"/>
        </w:tc>
        <w:tc>
          <w:tcPr>
            <w:tcW w:w="283" w:type="dxa"/>
          </w:tcPr>
          <w:p w14:paraId="694382F5" w14:textId="77777777" w:rsidR="00AC70CB" w:rsidRDefault="00AC70CB"/>
        </w:tc>
        <w:tc>
          <w:tcPr>
            <w:tcW w:w="284" w:type="dxa"/>
          </w:tcPr>
          <w:p w14:paraId="694382F6" w14:textId="77777777" w:rsidR="00AC70CB" w:rsidRDefault="00AC70CB"/>
        </w:tc>
        <w:tc>
          <w:tcPr>
            <w:tcW w:w="283" w:type="dxa"/>
          </w:tcPr>
          <w:p w14:paraId="694382F7" w14:textId="77777777" w:rsidR="00AC70CB" w:rsidRDefault="00AC70CB"/>
        </w:tc>
        <w:tc>
          <w:tcPr>
            <w:tcW w:w="312" w:type="dxa"/>
          </w:tcPr>
          <w:p w14:paraId="694382F8" w14:textId="77777777" w:rsidR="00AC70CB" w:rsidRDefault="00AC70CB"/>
        </w:tc>
        <w:tc>
          <w:tcPr>
            <w:tcW w:w="538" w:type="dxa"/>
          </w:tcPr>
          <w:p w14:paraId="694382F9" w14:textId="77777777" w:rsidR="00AC70CB" w:rsidRDefault="00AC70CB"/>
        </w:tc>
        <w:tc>
          <w:tcPr>
            <w:tcW w:w="567" w:type="dxa"/>
          </w:tcPr>
          <w:p w14:paraId="694382FA" w14:textId="77777777" w:rsidR="00AC70CB" w:rsidRDefault="00AC70CB"/>
        </w:tc>
        <w:tc>
          <w:tcPr>
            <w:tcW w:w="567" w:type="dxa"/>
          </w:tcPr>
          <w:p w14:paraId="694382FB" w14:textId="77777777" w:rsidR="00AC70CB" w:rsidRDefault="00AC70CB"/>
        </w:tc>
        <w:tc>
          <w:tcPr>
            <w:tcW w:w="709" w:type="dxa"/>
          </w:tcPr>
          <w:p w14:paraId="694382FC" w14:textId="77777777" w:rsidR="00AC70CB" w:rsidRDefault="00AC70CB"/>
        </w:tc>
      </w:tr>
      <w:tr w:rsidR="00AC70CB" w14:paraId="6943830F" w14:textId="77777777" w:rsidTr="00D80206">
        <w:trPr>
          <w:gridAfter w:val="1"/>
          <w:wAfter w:w="11" w:type="dxa"/>
        </w:trPr>
        <w:tc>
          <w:tcPr>
            <w:tcW w:w="9034" w:type="dxa"/>
            <w:shd w:val="clear" w:color="auto" w:fill="auto"/>
          </w:tcPr>
          <w:p w14:paraId="694382FE" w14:textId="77777777" w:rsidR="00AC70CB" w:rsidRDefault="00DD78B2">
            <w:pPr>
              <w:jc w:val="both"/>
            </w:pPr>
            <w:r>
              <w:t>2.2. Подати Голові ТГ на затвердження відповідальну особу з реалізації проєкту</w:t>
            </w:r>
          </w:p>
        </w:tc>
        <w:tc>
          <w:tcPr>
            <w:tcW w:w="284" w:type="dxa"/>
          </w:tcPr>
          <w:p w14:paraId="694382FF" w14:textId="77777777" w:rsidR="00AC70CB" w:rsidRDefault="00AC70CB"/>
        </w:tc>
        <w:tc>
          <w:tcPr>
            <w:tcW w:w="283" w:type="dxa"/>
          </w:tcPr>
          <w:p w14:paraId="69438300" w14:textId="77777777" w:rsidR="00AC70CB" w:rsidRDefault="00AC70CB"/>
        </w:tc>
        <w:tc>
          <w:tcPr>
            <w:tcW w:w="284" w:type="dxa"/>
            <w:shd w:val="clear" w:color="auto" w:fill="auto"/>
          </w:tcPr>
          <w:p w14:paraId="69438301" w14:textId="77777777" w:rsidR="00AC70CB" w:rsidRDefault="00AC70CB"/>
        </w:tc>
        <w:tc>
          <w:tcPr>
            <w:tcW w:w="283" w:type="dxa"/>
            <w:shd w:val="clear" w:color="auto" w:fill="4F81BD" w:themeFill="accent1"/>
          </w:tcPr>
          <w:p w14:paraId="69438302" w14:textId="77777777" w:rsidR="00AC70CB" w:rsidRDefault="00AC70CB"/>
        </w:tc>
        <w:tc>
          <w:tcPr>
            <w:tcW w:w="284" w:type="dxa"/>
          </w:tcPr>
          <w:p w14:paraId="69438303" w14:textId="77777777" w:rsidR="00AC70CB" w:rsidRDefault="00AC70CB"/>
        </w:tc>
        <w:tc>
          <w:tcPr>
            <w:tcW w:w="284" w:type="dxa"/>
          </w:tcPr>
          <w:p w14:paraId="69438304" w14:textId="77777777" w:rsidR="00AC70CB" w:rsidRDefault="00AC70CB"/>
        </w:tc>
        <w:tc>
          <w:tcPr>
            <w:tcW w:w="283" w:type="dxa"/>
          </w:tcPr>
          <w:p w14:paraId="69438305" w14:textId="77777777" w:rsidR="00AC70CB" w:rsidRDefault="00AC70CB"/>
        </w:tc>
        <w:tc>
          <w:tcPr>
            <w:tcW w:w="284" w:type="dxa"/>
          </w:tcPr>
          <w:p w14:paraId="69438306" w14:textId="77777777" w:rsidR="00AC70CB" w:rsidRDefault="00AC70CB"/>
        </w:tc>
        <w:tc>
          <w:tcPr>
            <w:tcW w:w="283" w:type="dxa"/>
          </w:tcPr>
          <w:p w14:paraId="69438307" w14:textId="77777777" w:rsidR="00AC70CB" w:rsidRDefault="00AC70CB"/>
        </w:tc>
        <w:tc>
          <w:tcPr>
            <w:tcW w:w="284" w:type="dxa"/>
          </w:tcPr>
          <w:p w14:paraId="69438308" w14:textId="77777777" w:rsidR="00AC70CB" w:rsidRDefault="00AC70CB"/>
        </w:tc>
        <w:tc>
          <w:tcPr>
            <w:tcW w:w="283" w:type="dxa"/>
          </w:tcPr>
          <w:p w14:paraId="69438309" w14:textId="77777777" w:rsidR="00AC70CB" w:rsidRDefault="00AC70CB"/>
        </w:tc>
        <w:tc>
          <w:tcPr>
            <w:tcW w:w="312" w:type="dxa"/>
          </w:tcPr>
          <w:p w14:paraId="6943830A" w14:textId="77777777" w:rsidR="00AC70CB" w:rsidRDefault="00AC70CB"/>
        </w:tc>
        <w:tc>
          <w:tcPr>
            <w:tcW w:w="538" w:type="dxa"/>
          </w:tcPr>
          <w:p w14:paraId="6943830B" w14:textId="77777777" w:rsidR="00AC70CB" w:rsidRDefault="00AC70CB"/>
        </w:tc>
        <w:tc>
          <w:tcPr>
            <w:tcW w:w="567" w:type="dxa"/>
          </w:tcPr>
          <w:p w14:paraId="6943830C" w14:textId="77777777" w:rsidR="00AC70CB" w:rsidRDefault="00AC70CB"/>
        </w:tc>
        <w:tc>
          <w:tcPr>
            <w:tcW w:w="567" w:type="dxa"/>
          </w:tcPr>
          <w:p w14:paraId="6943830D" w14:textId="77777777" w:rsidR="00AC70CB" w:rsidRDefault="00AC70CB"/>
        </w:tc>
        <w:tc>
          <w:tcPr>
            <w:tcW w:w="709" w:type="dxa"/>
          </w:tcPr>
          <w:p w14:paraId="6943830E" w14:textId="77777777" w:rsidR="00AC70CB" w:rsidRDefault="00AC70CB"/>
        </w:tc>
      </w:tr>
      <w:tr w:rsidR="00AC70CB" w14:paraId="69438321" w14:textId="77777777" w:rsidTr="00D80206">
        <w:trPr>
          <w:gridAfter w:val="1"/>
          <w:wAfter w:w="11" w:type="dxa"/>
          <w:trHeight w:val="324"/>
        </w:trPr>
        <w:tc>
          <w:tcPr>
            <w:tcW w:w="9034" w:type="dxa"/>
            <w:shd w:val="clear" w:color="auto" w:fill="auto"/>
          </w:tcPr>
          <w:p w14:paraId="69438310" w14:textId="77777777" w:rsidR="00AC70CB" w:rsidRDefault="00DD78B2">
            <w:pPr>
              <w:pBdr>
                <w:top w:val="nil"/>
                <w:left w:val="nil"/>
                <w:bottom w:val="nil"/>
                <w:right w:val="nil"/>
                <w:between w:val="nil"/>
              </w:pBdr>
              <w:spacing w:after="200" w:line="276" w:lineRule="auto"/>
              <w:jc w:val="both"/>
              <w:rPr>
                <w:color w:val="000000"/>
              </w:rPr>
            </w:pPr>
            <w:r>
              <w:rPr>
                <w:color w:val="000000"/>
              </w:rPr>
              <w:t xml:space="preserve">2.3. Підготувати із програмним спеціалістом DOBRE </w:t>
            </w:r>
            <w:proofErr w:type="spellStart"/>
            <w:r>
              <w:rPr>
                <w:color w:val="000000"/>
              </w:rPr>
              <w:t>проєктну</w:t>
            </w:r>
            <w:proofErr w:type="spellEnd"/>
            <w:r>
              <w:rPr>
                <w:color w:val="000000"/>
              </w:rPr>
              <w:t xml:space="preserve"> заявку на реалізацію проєкту</w:t>
            </w:r>
          </w:p>
        </w:tc>
        <w:tc>
          <w:tcPr>
            <w:tcW w:w="284" w:type="dxa"/>
          </w:tcPr>
          <w:p w14:paraId="69438311" w14:textId="77777777" w:rsidR="00AC70CB" w:rsidRDefault="00AC70CB"/>
        </w:tc>
        <w:tc>
          <w:tcPr>
            <w:tcW w:w="283" w:type="dxa"/>
          </w:tcPr>
          <w:p w14:paraId="69438312" w14:textId="77777777" w:rsidR="00AC70CB" w:rsidRDefault="00AC70CB"/>
        </w:tc>
        <w:tc>
          <w:tcPr>
            <w:tcW w:w="284" w:type="dxa"/>
            <w:shd w:val="clear" w:color="auto" w:fill="auto"/>
          </w:tcPr>
          <w:p w14:paraId="69438313" w14:textId="77777777" w:rsidR="00AC70CB" w:rsidRDefault="00AC70CB"/>
        </w:tc>
        <w:tc>
          <w:tcPr>
            <w:tcW w:w="283" w:type="dxa"/>
            <w:shd w:val="clear" w:color="auto" w:fill="4F81BD" w:themeFill="accent1"/>
          </w:tcPr>
          <w:p w14:paraId="69438314" w14:textId="77777777" w:rsidR="00AC70CB" w:rsidRDefault="00AC70CB"/>
        </w:tc>
        <w:tc>
          <w:tcPr>
            <w:tcW w:w="284" w:type="dxa"/>
            <w:shd w:val="clear" w:color="auto" w:fill="auto"/>
          </w:tcPr>
          <w:p w14:paraId="69438315" w14:textId="77777777" w:rsidR="00AC70CB" w:rsidRDefault="00AC70CB"/>
        </w:tc>
        <w:tc>
          <w:tcPr>
            <w:tcW w:w="284" w:type="dxa"/>
            <w:shd w:val="clear" w:color="auto" w:fill="auto"/>
          </w:tcPr>
          <w:p w14:paraId="69438316" w14:textId="77777777" w:rsidR="00AC70CB" w:rsidRDefault="00AC70CB"/>
        </w:tc>
        <w:tc>
          <w:tcPr>
            <w:tcW w:w="283" w:type="dxa"/>
            <w:shd w:val="clear" w:color="auto" w:fill="auto"/>
          </w:tcPr>
          <w:p w14:paraId="69438317" w14:textId="77777777" w:rsidR="00AC70CB" w:rsidRDefault="00AC70CB"/>
        </w:tc>
        <w:tc>
          <w:tcPr>
            <w:tcW w:w="284" w:type="dxa"/>
          </w:tcPr>
          <w:p w14:paraId="69438318" w14:textId="77777777" w:rsidR="00AC70CB" w:rsidRDefault="00AC70CB"/>
        </w:tc>
        <w:tc>
          <w:tcPr>
            <w:tcW w:w="283" w:type="dxa"/>
          </w:tcPr>
          <w:p w14:paraId="69438319" w14:textId="77777777" w:rsidR="00AC70CB" w:rsidRDefault="00AC70CB"/>
        </w:tc>
        <w:tc>
          <w:tcPr>
            <w:tcW w:w="284" w:type="dxa"/>
          </w:tcPr>
          <w:p w14:paraId="6943831A" w14:textId="77777777" w:rsidR="00AC70CB" w:rsidRDefault="00AC70CB"/>
        </w:tc>
        <w:tc>
          <w:tcPr>
            <w:tcW w:w="283" w:type="dxa"/>
          </w:tcPr>
          <w:p w14:paraId="6943831B" w14:textId="77777777" w:rsidR="00AC70CB" w:rsidRDefault="00AC70CB"/>
        </w:tc>
        <w:tc>
          <w:tcPr>
            <w:tcW w:w="312" w:type="dxa"/>
          </w:tcPr>
          <w:p w14:paraId="6943831C" w14:textId="77777777" w:rsidR="00AC70CB" w:rsidRDefault="00AC70CB"/>
        </w:tc>
        <w:tc>
          <w:tcPr>
            <w:tcW w:w="538" w:type="dxa"/>
          </w:tcPr>
          <w:p w14:paraId="6943831D" w14:textId="77777777" w:rsidR="00AC70CB" w:rsidRDefault="00AC70CB"/>
        </w:tc>
        <w:tc>
          <w:tcPr>
            <w:tcW w:w="567" w:type="dxa"/>
          </w:tcPr>
          <w:p w14:paraId="6943831E" w14:textId="77777777" w:rsidR="00AC70CB" w:rsidRDefault="00AC70CB"/>
        </w:tc>
        <w:tc>
          <w:tcPr>
            <w:tcW w:w="567" w:type="dxa"/>
          </w:tcPr>
          <w:p w14:paraId="6943831F" w14:textId="77777777" w:rsidR="00AC70CB" w:rsidRDefault="00AC70CB"/>
        </w:tc>
        <w:tc>
          <w:tcPr>
            <w:tcW w:w="709" w:type="dxa"/>
          </w:tcPr>
          <w:p w14:paraId="69438320" w14:textId="77777777" w:rsidR="00AC70CB" w:rsidRDefault="00AC70CB"/>
        </w:tc>
      </w:tr>
      <w:tr w:rsidR="00AC70CB" w14:paraId="69438333" w14:textId="77777777" w:rsidTr="00D80206">
        <w:trPr>
          <w:gridAfter w:val="1"/>
          <w:wAfter w:w="11" w:type="dxa"/>
        </w:trPr>
        <w:tc>
          <w:tcPr>
            <w:tcW w:w="9034" w:type="dxa"/>
            <w:shd w:val="clear" w:color="auto" w:fill="auto"/>
          </w:tcPr>
          <w:p w14:paraId="69438322" w14:textId="31179DDD" w:rsidR="00AC70CB" w:rsidRDefault="00DD78B2" w:rsidP="00037090">
            <w:pPr>
              <w:jc w:val="both"/>
              <w:rPr>
                <w:b/>
              </w:rPr>
            </w:pPr>
            <w:r>
              <w:rPr>
                <w:b/>
              </w:rPr>
              <w:t xml:space="preserve">Етап 3. </w:t>
            </w:r>
            <w:r w:rsidR="00D80206">
              <w:rPr>
                <w:b/>
              </w:rPr>
              <w:t>Громадські обговорення</w:t>
            </w:r>
          </w:p>
        </w:tc>
        <w:tc>
          <w:tcPr>
            <w:tcW w:w="284" w:type="dxa"/>
          </w:tcPr>
          <w:p w14:paraId="69438323" w14:textId="77777777" w:rsidR="00AC70CB" w:rsidRDefault="00AC70CB"/>
        </w:tc>
        <w:tc>
          <w:tcPr>
            <w:tcW w:w="283" w:type="dxa"/>
          </w:tcPr>
          <w:p w14:paraId="69438324" w14:textId="77777777" w:rsidR="00AC70CB" w:rsidRDefault="00AC70CB"/>
        </w:tc>
        <w:tc>
          <w:tcPr>
            <w:tcW w:w="284" w:type="dxa"/>
            <w:shd w:val="clear" w:color="auto" w:fill="auto"/>
          </w:tcPr>
          <w:p w14:paraId="69438325" w14:textId="77777777" w:rsidR="00AC70CB" w:rsidRDefault="00AC70CB"/>
        </w:tc>
        <w:tc>
          <w:tcPr>
            <w:tcW w:w="283" w:type="dxa"/>
            <w:shd w:val="clear" w:color="auto" w:fill="auto"/>
          </w:tcPr>
          <w:p w14:paraId="69438326" w14:textId="77777777" w:rsidR="00AC70CB" w:rsidRDefault="00AC70CB"/>
        </w:tc>
        <w:tc>
          <w:tcPr>
            <w:tcW w:w="284" w:type="dxa"/>
            <w:shd w:val="clear" w:color="auto" w:fill="auto"/>
          </w:tcPr>
          <w:p w14:paraId="69438327" w14:textId="77777777" w:rsidR="00AC70CB" w:rsidRDefault="00AC70CB"/>
        </w:tc>
        <w:tc>
          <w:tcPr>
            <w:tcW w:w="284" w:type="dxa"/>
            <w:shd w:val="clear" w:color="auto" w:fill="auto"/>
          </w:tcPr>
          <w:p w14:paraId="69438328" w14:textId="77777777" w:rsidR="00AC70CB" w:rsidRDefault="00AC70CB"/>
        </w:tc>
        <w:tc>
          <w:tcPr>
            <w:tcW w:w="283" w:type="dxa"/>
            <w:shd w:val="clear" w:color="auto" w:fill="auto"/>
          </w:tcPr>
          <w:p w14:paraId="69438329" w14:textId="77777777" w:rsidR="00AC70CB" w:rsidRDefault="00AC70CB"/>
        </w:tc>
        <w:tc>
          <w:tcPr>
            <w:tcW w:w="284" w:type="dxa"/>
          </w:tcPr>
          <w:p w14:paraId="6943832A" w14:textId="77777777" w:rsidR="00AC70CB" w:rsidRDefault="00AC70CB"/>
        </w:tc>
        <w:tc>
          <w:tcPr>
            <w:tcW w:w="283" w:type="dxa"/>
          </w:tcPr>
          <w:p w14:paraId="6943832B" w14:textId="77777777" w:rsidR="00AC70CB" w:rsidRDefault="00AC70CB"/>
        </w:tc>
        <w:tc>
          <w:tcPr>
            <w:tcW w:w="284" w:type="dxa"/>
          </w:tcPr>
          <w:p w14:paraId="6943832C" w14:textId="77777777" w:rsidR="00AC70CB" w:rsidRDefault="00AC70CB"/>
        </w:tc>
        <w:tc>
          <w:tcPr>
            <w:tcW w:w="283" w:type="dxa"/>
          </w:tcPr>
          <w:p w14:paraId="6943832D" w14:textId="77777777" w:rsidR="00AC70CB" w:rsidRDefault="00AC70CB"/>
        </w:tc>
        <w:tc>
          <w:tcPr>
            <w:tcW w:w="312" w:type="dxa"/>
          </w:tcPr>
          <w:p w14:paraId="6943832E" w14:textId="77777777" w:rsidR="00AC70CB" w:rsidRDefault="00AC70CB"/>
        </w:tc>
        <w:tc>
          <w:tcPr>
            <w:tcW w:w="538" w:type="dxa"/>
          </w:tcPr>
          <w:p w14:paraId="6943832F" w14:textId="77777777" w:rsidR="00AC70CB" w:rsidRDefault="00AC70CB"/>
        </w:tc>
        <w:tc>
          <w:tcPr>
            <w:tcW w:w="567" w:type="dxa"/>
          </w:tcPr>
          <w:p w14:paraId="69438330" w14:textId="77777777" w:rsidR="00AC70CB" w:rsidRDefault="00AC70CB"/>
        </w:tc>
        <w:tc>
          <w:tcPr>
            <w:tcW w:w="567" w:type="dxa"/>
          </w:tcPr>
          <w:p w14:paraId="69438331" w14:textId="77777777" w:rsidR="00AC70CB" w:rsidRDefault="00AC70CB"/>
        </w:tc>
        <w:tc>
          <w:tcPr>
            <w:tcW w:w="709" w:type="dxa"/>
          </w:tcPr>
          <w:p w14:paraId="69438332" w14:textId="77777777" w:rsidR="00AC70CB" w:rsidRDefault="00AC70CB"/>
        </w:tc>
      </w:tr>
      <w:tr w:rsidR="001451A8" w14:paraId="69438345" w14:textId="77777777" w:rsidTr="00E006DF">
        <w:trPr>
          <w:gridAfter w:val="1"/>
          <w:wAfter w:w="11" w:type="dxa"/>
        </w:trPr>
        <w:tc>
          <w:tcPr>
            <w:tcW w:w="9034" w:type="dxa"/>
            <w:shd w:val="clear" w:color="auto" w:fill="auto"/>
            <w:vAlign w:val="center"/>
          </w:tcPr>
          <w:p w14:paraId="69438334" w14:textId="1C41C136" w:rsidR="001451A8" w:rsidRDefault="001451A8" w:rsidP="001451A8">
            <w:pPr>
              <w:jc w:val="both"/>
              <w:rPr>
                <w:b/>
              </w:rPr>
            </w:pPr>
            <w:r>
              <w:rPr>
                <w:color w:val="000000"/>
              </w:rPr>
              <w:t xml:space="preserve">3.1. Провести громадські обговорення з метою роз’яснення мети, завдань та перспектив </w:t>
            </w:r>
            <w:r w:rsidR="00D80206">
              <w:rPr>
                <w:color w:val="000000"/>
              </w:rPr>
              <w:t>проєкту</w:t>
            </w:r>
          </w:p>
        </w:tc>
        <w:tc>
          <w:tcPr>
            <w:tcW w:w="284" w:type="dxa"/>
          </w:tcPr>
          <w:p w14:paraId="69438335" w14:textId="77777777" w:rsidR="001451A8" w:rsidRDefault="001451A8" w:rsidP="001451A8"/>
        </w:tc>
        <w:tc>
          <w:tcPr>
            <w:tcW w:w="283" w:type="dxa"/>
          </w:tcPr>
          <w:p w14:paraId="69438336" w14:textId="77777777" w:rsidR="001451A8" w:rsidRDefault="001451A8" w:rsidP="001451A8"/>
        </w:tc>
        <w:tc>
          <w:tcPr>
            <w:tcW w:w="284" w:type="dxa"/>
            <w:shd w:val="clear" w:color="auto" w:fill="548DD4" w:themeFill="text2" w:themeFillTint="99"/>
          </w:tcPr>
          <w:p w14:paraId="69438337" w14:textId="77777777" w:rsidR="001451A8" w:rsidRDefault="001451A8" w:rsidP="001451A8"/>
        </w:tc>
        <w:tc>
          <w:tcPr>
            <w:tcW w:w="283" w:type="dxa"/>
          </w:tcPr>
          <w:p w14:paraId="69438338" w14:textId="77777777" w:rsidR="001451A8" w:rsidRDefault="001451A8" w:rsidP="001451A8"/>
        </w:tc>
        <w:tc>
          <w:tcPr>
            <w:tcW w:w="284" w:type="dxa"/>
            <w:shd w:val="clear" w:color="auto" w:fill="auto"/>
          </w:tcPr>
          <w:p w14:paraId="69438339" w14:textId="77777777" w:rsidR="001451A8" w:rsidRDefault="001451A8" w:rsidP="001451A8"/>
        </w:tc>
        <w:tc>
          <w:tcPr>
            <w:tcW w:w="284" w:type="dxa"/>
            <w:shd w:val="clear" w:color="auto" w:fill="4F81BD" w:themeFill="accent1"/>
          </w:tcPr>
          <w:p w14:paraId="6943833A" w14:textId="77777777" w:rsidR="001451A8" w:rsidRDefault="001451A8" w:rsidP="001451A8"/>
        </w:tc>
        <w:tc>
          <w:tcPr>
            <w:tcW w:w="283" w:type="dxa"/>
            <w:shd w:val="clear" w:color="auto" w:fill="auto"/>
          </w:tcPr>
          <w:p w14:paraId="6943833B" w14:textId="77777777" w:rsidR="001451A8" w:rsidRDefault="001451A8" w:rsidP="001451A8"/>
        </w:tc>
        <w:tc>
          <w:tcPr>
            <w:tcW w:w="284" w:type="dxa"/>
          </w:tcPr>
          <w:p w14:paraId="6943833C" w14:textId="77777777" w:rsidR="001451A8" w:rsidRDefault="001451A8" w:rsidP="001451A8"/>
        </w:tc>
        <w:tc>
          <w:tcPr>
            <w:tcW w:w="283" w:type="dxa"/>
          </w:tcPr>
          <w:p w14:paraId="6943833D" w14:textId="77777777" w:rsidR="001451A8" w:rsidRDefault="001451A8" w:rsidP="001451A8"/>
        </w:tc>
        <w:tc>
          <w:tcPr>
            <w:tcW w:w="284" w:type="dxa"/>
          </w:tcPr>
          <w:p w14:paraId="6943833E" w14:textId="77777777" w:rsidR="001451A8" w:rsidRDefault="001451A8" w:rsidP="001451A8"/>
        </w:tc>
        <w:tc>
          <w:tcPr>
            <w:tcW w:w="283" w:type="dxa"/>
          </w:tcPr>
          <w:p w14:paraId="6943833F" w14:textId="77777777" w:rsidR="001451A8" w:rsidRDefault="001451A8" w:rsidP="001451A8"/>
        </w:tc>
        <w:tc>
          <w:tcPr>
            <w:tcW w:w="312" w:type="dxa"/>
          </w:tcPr>
          <w:p w14:paraId="69438340" w14:textId="77777777" w:rsidR="001451A8" w:rsidRDefault="001451A8" w:rsidP="001451A8"/>
        </w:tc>
        <w:tc>
          <w:tcPr>
            <w:tcW w:w="538" w:type="dxa"/>
          </w:tcPr>
          <w:p w14:paraId="69438341" w14:textId="77777777" w:rsidR="001451A8" w:rsidRDefault="001451A8" w:rsidP="001451A8"/>
        </w:tc>
        <w:tc>
          <w:tcPr>
            <w:tcW w:w="567" w:type="dxa"/>
          </w:tcPr>
          <w:p w14:paraId="69438342" w14:textId="77777777" w:rsidR="001451A8" w:rsidRDefault="001451A8" w:rsidP="001451A8"/>
        </w:tc>
        <w:tc>
          <w:tcPr>
            <w:tcW w:w="567" w:type="dxa"/>
          </w:tcPr>
          <w:p w14:paraId="69438343" w14:textId="77777777" w:rsidR="001451A8" w:rsidRDefault="001451A8" w:rsidP="001451A8"/>
        </w:tc>
        <w:tc>
          <w:tcPr>
            <w:tcW w:w="709" w:type="dxa"/>
          </w:tcPr>
          <w:p w14:paraId="69438344" w14:textId="77777777" w:rsidR="001451A8" w:rsidRDefault="001451A8" w:rsidP="001451A8"/>
        </w:tc>
      </w:tr>
      <w:tr w:rsidR="001451A8" w14:paraId="69438369" w14:textId="77777777" w:rsidTr="00E006DF">
        <w:trPr>
          <w:gridAfter w:val="1"/>
          <w:wAfter w:w="11" w:type="dxa"/>
        </w:trPr>
        <w:tc>
          <w:tcPr>
            <w:tcW w:w="9034" w:type="dxa"/>
            <w:shd w:val="clear" w:color="auto" w:fill="auto"/>
            <w:vAlign w:val="center"/>
          </w:tcPr>
          <w:p w14:paraId="69438358" w14:textId="1305C6C6" w:rsidR="001451A8" w:rsidRDefault="001451A8" w:rsidP="001451A8">
            <w:pPr>
              <w:jc w:val="both"/>
            </w:pPr>
            <w:r>
              <w:rPr>
                <w:color w:val="000000"/>
              </w:rPr>
              <w:t>3.3. Провести засідання Робочої групи з місцевого економічного розвитку, на якому підготувати робочий план із його створення та розподілити завдання між членами</w:t>
            </w:r>
          </w:p>
        </w:tc>
        <w:tc>
          <w:tcPr>
            <w:tcW w:w="284" w:type="dxa"/>
          </w:tcPr>
          <w:p w14:paraId="69438359" w14:textId="77777777" w:rsidR="001451A8" w:rsidRDefault="001451A8" w:rsidP="001451A8"/>
        </w:tc>
        <w:tc>
          <w:tcPr>
            <w:tcW w:w="283" w:type="dxa"/>
          </w:tcPr>
          <w:p w14:paraId="6943835A" w14:textId="77777777" w:rsidR="001451A8" w:rsidRDefault="001451A8" w:rsidP="001451A8"/>
        </w:tc>
        <w:tc>
          <w:tcPr>
            <w:tcW w:w="284" w:type="dxa"/>
            <w:shd w:val="clear" w:color="auto" w:fill="548DD4" w:themeFill="text2" w:themeFillTint="99"/>
          </w:tcPr>
          <w:p w14:paraId="6943835B" w14:textId="77777777" w:rsidR="001451A8" w:rsidRDefault="001451A8" w:rsidP="001451A8"/>
        </w:tc>
        <w:tc>
          <w:tcPr>
            <w:tcW w:w="283" w:type="dxa"/>
          </w:tcPr>
          <w:p w14:paraId="6943835C" w14:textId="77777777" w:rsidR="001451A8" w:rsidRDefault="001451A8" w:rsidP="001451A8"/>
        </w:tc>
        <w:tc>
          <w:tcPr>
            <w:tcW w:w="284" w:type="dxa"/>
            <w:shd w:val="clear" w:color="auto" w:fill="auto"/>
          </w:tcPr>
          <w:p w14:paraId="6943835D" w14:textId="77777777" w:rsidR="001451A8" w:rsidRDefault="001451A8" w:rsidP="001451A8"/>
        </w:tc>
        <w:tc>
          <w:tcPr>
            <w:tcW w:w="284" w:type="dxa"/>
            <w:shd w:val="clear" w:color="auto" w:fill="4F81BD" w:themeFill="accent1"/>
          </w:tcPr>
          <w:p w14:paraId="6943835E" w14:textId="77777777" w:rsidR="001451A8" w:rsidRDefault="001451A8" w:rsidP="001451A8"/>
        </w:tc>
        <w:tc>
          <w:tcPr>
            <w:tcW w:w="283" w:type="dxa"/>
            <w:shd w:val="clear" w:color="auto" w:fill="auto"/>
          </w:tcPr>
          <w:p w14:paraId="6943835F" w14:textId="77777777" w:rsidR="001451A8" w:rsidRDefault="001451A8" w:rsidP="001451A8"/>
        </w:tc>
        <w:tc>
          <w:tcPr>
            <w:tcW w:w="284" w:type="dxa"/>
          </w:tcPr>
          <w:p w14:paraId="69438360" w14:textId="77777777" w:rsidR="001451A8" w:rsidRDefault="001451A8" w:rsidP="001451A8"/>
        </w:tc>
        <w:tc>
          <w:tcPr>
            <w:tcW w:w="283" w:type="dxa"/>
          </w:tcPr>
          <w:p w14:paraId="69438361" w14:textId="77777777" w:rsidR="001451A8" w:rsidRDefault="001451A8" w:rsidP="001451A8"/>
        </w:tc>
        <w:tc>
          <w:tcPr>
            <w:tcW w:w="284" w:type="dxa"/>
          </w:tcPr>
          <w:p w14:paraId="69438362" w14:textId="77777777" w:rsidR="001451A8" w:rsidRDefault="001451A8" w:rsidP="001451A8"/>
        </w:tc>
        <w:tc>
          <w:tcPr>
            <w:tcW w:w="283" w:type="dxa"/>
          </w:tcPr>
          <w:p w14:paraId="69438363" w14:textId="77777777" w:rsidR="001451A8" w:rsidRDefault="001451A8" w:rsidP="001451A8"/>
        </w:tc>
        <w:tc>
          <w:tcPr>
            <w:tcW w:w="312" w:type="dxa"/>
          </w:tcPr>
          <w:p w14:paraId="69438364" w14:textId="77777777" w:rsidR="001451A8" w:rsidRDefault="001451A8" w:rsidP="001451A8"/>
        </w:tc>
        <w:tc>
          <w:tcPr>
            <w:tcW w:w="538" w:type="dxa"/>
          </w:tcPr>
          <w:p w14:paraId="69438365" w14:textId="77777777" w:rsidR="001451A8" w:rsidRDefault="001451A8" w:rsidP="001451A8"/>
        </w:tc>
        <w:tc>
          <w:tcPr>
            <w:tcW w:w="567" w:type="dxa"/>
          </w:tcPr>
          <w:p w14:paraId="69438366" w14:textId="77777777" w:rsidR="001451A8" w:rsidRDefault="001451A8" w:rsidP="001451A8"/>
        </w:tc>
        <w:tc>
          <w:tcPr>
            <w:tcW w:w="567" w:type="dxa"/>
          </w:tcPr>
          <w:p w14:paraId="69438367" w14:textId="77777777" w:rsidR="001451A8" w:rsidRDefault="001451A8" w:rsidP="001451A8"/>
        </w:tc>
        <w:tc>
          <w:tcPr>
            <w:tcW w:w="709" w:type="dxa"/>
          </w:tcPr>
          <w:p w14:paraId="69438368" w14:textId="77777777" w:rsidR="001451A8" w:rsidRDefault="001451A8" w:rsidP="001451A8"/>
        </w:tc>
      </w:tr>
      <w:tr w:rsidR="00AC70CB" w14:paraId="69438441" w14:textId="77777777" w:rsidTr="002C54EF">
        <w:trPr>
          <w:gridAfter w:val="1"/>
          <w:wAfter w:w="11" w:type="dxa"/>
        </w:trPr>
        <w:tc>
          <w:tcPr>
            <w:tcW w:w="9034" w:type="dxa"/>
            <w:shd w:val="clear" w:color="auto" w:fill="auto"/>
          </w:tcPr>
          <w:p w14:paraId="69438430" w14:textId="5D86C8C7" w:rsidR="00AC70CB" w:rsidRDefault="00DD78B2" w:rsidP="001451A8">
            <w:pPr>
              <w:jc w:val="both"/>
              <w:rPr>
                <w:b/>
              </w:rPr>
            </w:pPr>
            <w:r>
              <w:rPr>
                <w:b/>
              </w:rPr>
              <w:t xml:space="preserve">Етап 4. </w:t>
            </w:r>
            <w:r w:rsidR="00D80206">
              <w:rPr>
                <w:b/>
              </w:rPr>
              <w:t>Завершальний</w:t>
            </w:r>
          </w:p>
        </w:tc>
        <w:tc>
          <w:tcPr>
            <w:tcW w:w="284" w:type="dxa"/>
          </w:tcPr>
          <w:p w14:paraId="69438431" w14:textId="77777777" w:rsidR="00AC70CB" w:rsidRDefault="00AC70CB"/>
        </w:tc>
        <w:tc>
          <w:tcPr>
            <w:tcW w:w="283" w:type="dxa"/>
          </w:tcPr>
          <w:p w14:paraId="69438432" w14:textId="77777777" w:rsidR="00AC70CB" w:rsidRDefault="00AC70CB"/>
        </w:tc>
        <w:tc>
          <w:tcPr>
            <w:tcW w:w="284" w:type="dxa"/>
            <w:shd w:val="clear" w:color="auto" w:fill="548DD4" w:themeFill="text2" w:themeFillTint="99"/>
          </w:tcPr>
          <w:p w14:paraId="69438433" w14:textId="77777777" w:rsidR="00AC70CB" w:rsidRDefault="00AC70CB"/>
        </w:tc>
        <w:tc>
          <w:tcPr>
            <w:tcW w:w="283" w:type="dxa"/>
          </w:tcPr>
          <w:p w14:paraId="69438434" w14:textId="77777777" w:rsidR="00AC70CB" w:rsidRDefault="00AC70CB"/>
        </w:tc>
        <w:tc>
          <w:tcPr>
            <w:tcW w:w="284" w:type="dxa"/>
            <w:shd w:val="clear" w:color="auto" w:fill="auto"/>
          </w:tcPr>
          <w:p w14:paraId="69438435" w14:textId="77777777" w:rsidR="00AC70CB" w:rsidRDefault="00AC70CB"/>
        </w:tc>
        <w:tc>
          <w:tcPr>
            <w:tcW w:w="284" w:type="dxa"/>
            <w:shd w:val="clear" w:color="auto" w:fill="auto"/>
          </w:tcPr>
          <w:p w14:paraId="69438436" w14:textId="77777777" w:rsidR="00AC70CB" w:rsidRDefault="00AC70CB"/>
        </w:tc>
        <w:tc>
          <w:tcPr>
            <w:tcW w:w="283" w:type="dxa"/>
            <w:shd w:val="clear" w:color="auto" w:fill="auto"/>
          </w:tcPr>
          <w:p w14:paraId="69438437" w14:textId="77777777" w:rsidR="00AC70CB" w:rsidRDefault="00AC70CB"/>
        </w:tc>
        <w:tc>
          <w:tcPr>
            <w:tcW w:w="284" w:type="dxa"/>
          </w:tcPr>
          <w:p w14:paraId="69438438" w14:textId="77777777" w:rsidR="00AC70CB" w:rsidRDefault="00AC70CB"/>
        </w:tc>
        <w:tc>
          <w:tcPr>
            <w:tcW w:w="283" w:type="dxa"/>
          </w:tcPr>
          <w:p w14:paraId="69438439" w14:textId="77777777" w:rsidR="00AC70CB" w:rsidRDefault="00AC70CB"/>
        </w:tc>
        <w:tc>
          <w:tcPr>
            <w:tcW w:w="284" w:type="dxa"/>
          </w:tcPr>
          <w:p w14:paraId="6943843A" w14:textId="77777777" w:rsidR="00AC70CB" w:rsidRDefault="00AC70CB"/>
        </w:tc>
        <w:tc>
          <w:tcPr>
            <w:tcW w:w="283" w:type="dxa"/>
          </w:tcPr>
          <w:p w14:paraId="6943843B" w14:textId="77777777" w:rsidR="00AC70CB" w:rsidRDefault="00AC70CB"/>
        </w:tc>
        <w:tc>
          <w:tcPr>
            <w:tcW w:w="312" w:type="dxa"/>
          </w:tcPr>
          <w:p w14:paraId="6943843C" w14:textId="77777777" w:rsidR="00AC70CB" w:rsidRDefault="00AC70CB"/>
        </w:tc>
        <w:tc>
          <w:tcPr>
            <w:tcW w:w="538" w:type="dxa"/>
          </w:tcPr>
          <w:p w14:paraId="6943843D" w14:textId="77777777" w:rsidR="00AC70CB" w:rsidRDefault="00AC70CB"/>
        </w:tc>
        <w:tc>
          <w:tcPr>
            <w:tcW w:w="567" w:type="dxa"/>
          </w:tcPr>
          <w:p w14:paraId="6943843E" w14:textId="77777777" w:rsidR="00AC70CB" w:rsidRDefault="00AC70CB"/>
        </w:tc>
        <w:tc>
          <w:tcPr>
            <w:tcW w:w="567" w:type="dxa"/>
          </w:tcPr>
          <w:p w14:paraId="6943843F" w14:textId="77777777" w:rsidR="00AC70CB" w:rsidRDefault="00AC70CB"/>
        </w:tc>
        <w:tc>
          <w:tcPr>
            <w:tcW w:w="709" w:type="dxa"/>
          </w:tcPr>
          <w:p w14:paraId="69438440" w14:textId="77777777" w:rsidR="00AC70CB" w:rsidRDefault="00AC70CB"/>
        </w:tc>
      </w:tr>
      <w:tr w:rsidR="00AC70CB" w14:paraId="69438465" w14:textId="77777777" w:rsidTr="00E006DF">
        <w:trPr>
          <w:gridAfter w:val="1"/>
          <w:wAfter w:w="11" w:type="dxa"/>
        </w:trPr>
        <w:tc>
          <w:tcPr>
            <w:tcW w:w="9034" w:type="dxa"/>
            <w:shd w:val="clear" w:color="auto" w:fill="auto"/>
          </w:tcPr>
          <w:p w14:paraId="69438454" w14:textId="274847E3" w:rsidR="00AC70CB" w:rsidRDefault="00DD78B2">
            <w:pPr>
              <w:jc w:val="both"/>
            </w:pPr>
            <w:r>
              <w:t xml:space="preserve">4.2. </w:t>
            </w:r>
            <w:r w:rsidR="00D80206" w:rsidRPr="00D80206">
              <w:t>Проведення фестивалю</w:t>
            </w:r>
          </w:p>
        </w:tc>
        <w:tc>
          <w:tcPr>
            <w:tcW w:w="284" w:type="dxa"/>
          </w:tcPr>
          <w:p w14:paraId="69438455" w14:textId="77777777" w:rsidR="00AC70CB" w:rsidRDefault="00AC70CB"/>
        </w:tc>
        <w:tc>
          <w:tcPr>
            <w:tcW w:w="283" w:type="dxa"/>
          </w:tcPr>
          <w:p w14:paraId="69438456" w14:textId="77777777" w:rsidR="00AC70CB" w:rsidRDefault="00AC70CB"/>
        </w:tc>
        <w:tc>
          <w:tcPr>
            <w:tcW w:w="284" w:type="dxa"/>
            <w:shd w:val="clear" w:color="auto" w:fill="auto"/>
          </w:tcPr>
          <w:p w14:paraId="69438457" w14:textId="77777777" w:rsidR="00AC70CB" w:rsidRDefault="00AC70CB"/>
        </w:tc>
        <w:tc>
          <w:tcPr>
            <w:tcW w:w="283" w:type="dxa"/>
            <w:shd w:val="clear" w:color="auto" w:fill="auto"/>
          </w:tcPr>
          <w:p w14:paraId="69438458" w14:textId="77777777" w:rsidR="00AC70CB" w:rsidRDefault="00AC70CB"/>
        </w:tc>
        <w:tc>
          <w:tcPr>
            <w:tcW w:w="284" w:type="dxa"/>
            <w:shd w:val="clear" w:color="auto" w:fill="4F81BD" w:themeFill="accent1"/>
          </w:tcPr>
          <w:p w14:paraId="69438459" w14:textId="77777777" w:rsidR="00AC70CB" w:rsidRDefault="00AC70CB"/>
        </w:tc>
        <w:tc>
          <w:tcPr>
            <w:tcW w:w="284" w:type="dxa"/>
            <w:shd w:val="clear" w:color="auto" w:fill="auto"/>
          </w:tcPr>
          <w:p w14:paraId="6943845A" w14:textId="77777777" w:rsidR="00AC70CB" w:rsidRDefault="00AC70CB"/>
        </w:tc>
        <w:tc>
          <w:tcPr>
            <w:tcW w:w="283" w:type="dxa"/>
            <w:shd w:val="clear" w:color="auto" w:fill="auto"/>
          </w:tcPr>
          <w:p w14:paraId="6943845B" w14:textId="77777777" w:rsidR="00AC70CB" w:rsidRDefault="00AC70CB"/>
        </w:tc>
        <w:tc>
          <w:tcPr>
            <w:tcW w:w="284" w:type="dxa"/>
          </w:tcPr>
          <w:p w14:paraId="6943845C" w14:textId="77777777" w:rsidR="00AC70CB" w:rsidRDefault="00AC70CB"/>
        </w:tc>
        <w:tc>
          <w:tcPr>
            <w:tcW w:w="283" w:type="dxa"/>
          </w:tcPr>
          <w:p w14:paraId="6943845D" w14:textId="77777777" w:rsidR="00AC70CB" w:rsidRDefault="00AC70CB"/>
        </w:tc>
        <w:tc>
          <w:tcPr>
            <w:tcW w:w="284" w:type="dxa"/>
          </w:tcPr>
          <w:p w14:paraId="6943845E" w14:textId="77777777" w:rsidR="00AC70CB" w:rsidRDefault="00AC70CB"/>
        </w:tc>
        <w:tc>
          <w:tcPr>
            <w:tcW w:w="283" w:type="dxa"/>
          </w:tcPr>
          <w:p w14:paraId="6943845F" w14:textId="77777777" w:rsidR="00AC70CB" w:rsidRDefault="00AC70CB"/>
        </w:tc>
        <w:tc>
          <w:tcPr>
            <w:tcW w:w="312" w:type="dxa"/>
          </w:tcPr>
          <w:p w14:paraId="69438460" w14:textId="77777777" w:rsidR="00AC70CB" w:rsidRDefault="00AC70CB"/>
        </w:tc>
        <w:tc>
          <w:tcPr>
            <w:tcW w:w="538" w:type="dxa"/>
          </w:tcPr>
          <w:p w14:paraId="69438461" w14:textId="77777777" w:rsidR="00AC70CB" w:rsidRDefault="00AC70CB"/>
        </w:tc>
        <w:tc>
          <w:tcPr>
            <w:tcW w:w="567" w:type="dxa"/>
          </w:tcPr>
          <w:p w14:paraId="69438462" w14:textId="77777777" w:rsidR="00AC70CB" w:rsidRDefault="00AC70CB"/>
        </w:tc>
        <w:tc>
          <w:tcPr>
            <w:tcW w:w="567" w:type="dxa"/>
          </w:tcPr>
          <w:p w14:paraId="69438463" w14:textId="77777777" w:rsidR="00AC70CB" w:rsidRDefault="00AC70CB"/>
        </w:tc>
        <w:tc>
          <w:tcPr>
            <w:tcW w:w="709" w:type="dxa"/>
          </w:tcPr>
          <w:p w14:paraId="69438464" w14:textId="77777777" w:rsidR="00AC70CB" w:rsidRDefault="00AC70CB"/>
        </w:tc>
      </w:tr>
      <w:tr w:rsidR="001451A8" w14:paraId="56F5A45D" w14:textId="77777777" w:rsidTr="00E006DF">
        <w:trPr>
          <w:gridAfter w:val="1"/>
          <w:wAfter w:w="11" w:type="dxa"/>
        </w:trPr>
        <w:tc>
          <w:tcPr>
            <w:tcW w:w="9034" w:type="dxa"/>
            <w:shd w:val="clear" w:color="auto" w:fill="auto"/>
          </w:tcPr>
          <w:p w14:paraId="6AB7082E" w14:textId="423C0994" w:rsidR="001451A8" w:rsidRPr="002C54EF" w:rsidRDefault="002C54EF">
            <w:pPr>
              <w:jc w:val="both"/>
              <w:rPr>
                <w:b/>
              </w:rPr>
            </w:pPr>
            <w:r w:rsidRPr="002C54EF">
              <w:rPr>
                <w:b/>
              </w:rPr>
              <w:t>Етап 8. Моніторинг та оцінка проекту</w:t>
            </w:r>
          </w:p>
        </w:tc>
        <w:tc>
          <w:tcPr>
            <w:tcW w:w="284" w:type="dxa"/>
          </w:tcPr>
          <w:p w14:paraId="0AC1AFB2" w14:textId="77777777" w:rsidR="001451A8" w:rsidRDefault="001451A8"/>
        </w:tc>
        <w:tc>
          <w:tcPr>
            <w:tcW w:w="283" w:type="dxa"/>
          </w:tcPr>
          <w:p w14:paraId="437DF11E" w14:textId="77777777" w:rsidR="001451A8" w:rsidRDefault="001451A8"/>
        </w:tc>
        <w:tc>
          <w:tcPr>
            <w:tcW w:w="284" w:type="dxa"/>
            <w:shd w:val="clear" w:color="auto" w:fill="auto"/>
          </w:tcPr>
          <w:p w14:paraId="5197E13E" w14:textId="77777777" w:rsidR="001451A8" w:rsidRDefault="001451A8"/>
        </w:tc>
        <w:tc>
          <w:tcPr>
            <w:tcW w:w="283" w:type="dxa"/>
            <w:shd w:val="clear" w:color="auto" w:fill="auto"/>
          </w:tcPr>
          <w:p w14:paraId="4AA8DD17" w14:textId="77777777" w:rsidR="001451A8" w:rsidRDefault="001451A8"/>
        </w:tc>
        <w:tc>
          <w:tcPr>
            <w:tcW w:w="284" w:type="dxa"/>
            <w:shd w:val="clear" w:color="auto" w:fill="auto"/>
          </w:tcPr>
          <w:p w14:paraId="4B36A5D4" w14:textId="77777777" w:rsidR="001451A8" w:rsidRDefault="001451A8"/>
        </w:tc>
        <w:tc>
          <w:tcPr>
            <w:tcW w:w="284" w:type="dxa"/>
            <w:shd w:val="clear" w:color="auto" w:fill="auto"/>
          </w:tcPr>
          <w:p w14:paraId="0A849421" w14:textId="77777777" w:rsidR="001451A8" w:rsidRDefault="001451A8"/>
        </w:tc>
        <w:tc>
          <w:tcPr>
            <w:tcW w:w="283" w:type="dxa"/>
            <w:shd w:val="clear" w:color="auto" w:fill="auto"/>
          </w:tcPr>
          <w:p w14:paraId="1B336EDD" w14:textId="77777777" w:rsidR="001451A8" w:rsidRDefault="001451A8"/>
        </w:tc>
        <w:tc>
          <w:tcPr>
            <w:tcW w:w="284" w:type="dxa"/>
            <w:shd w:val="clear" w:color="auto" w:fill="auto"/>
          </w:tcPr>
          <w:p w14:paraId="1F30C298" w14:textId="77777777" w:rsidR="001451A8" w:rsidRDefault="001451A8"/>
        </w:tc>
        <w:tc>
          <w:tcPr>
            <w:tcW w:w="283" w:type="dxa"/>
          </w:tcPr>
          <w:p w14:paraId="2CA5FE70" w14:textId="77777777" w:rsidR="001451A8" w:rsidRDefault="001451A8"/>
        </w:tc>
        <w:tc>
          <w:tcPr>
            <w:tcW w:w="284" w:type="dxa"/>
          </w:tcPr>
          <w:p w14:paraId="771ED185" w14:textId="77777777" w:rsidR="001451A8" w:rsidRDefault="001451A8"/>
        </w:tc>
        <w:tc>
          <w:tcPr>
            <w:tcW w:w="283" w:type="dxa"/>
          </w:tcPr>
          <w:p w14:paraId="7458DC6A" w14:textId="77777777" w:rsidR="001451A8" w:rsidRDefault="001451A8"/>
        </w:tc>
        <w:tc>
          <w:tcPr>
            <w:tcW w:w="312" w:type="dxa"/>
          </w:tcPr>
          <w:p w14:paraId="100CCD84" w14:textId="77777777" w:rsidR="001451A8" w:rsidRDefault="001451A8"/>
        </w:tc>
        <w:tc>
          <w:tcPr>
            <w:tcW w:w="538" w:type="dxa"/>
          </w:tcPr>
          <w:p w14:paraId="5634EFEF" w14:textId="77777777" w:rsidR="001451A8" w:rsidRDefault="001451A8"/>
        </w:tc>
        <w:tc>
          <w:tcPr>
            <w:tcW w:w="567" w:type="dxa"/>
          </w:tcPr>
          <w:p w14:paraId="47E57964" w14:textId="77777777" w:rsidR="001451A8" w:rsidRDefault="001451A8"/>
        </w:tc>
        <w:tc>
          <w:tcPr>
            <w:tcW w:w="567" w:type="dxa"/>
          </w:tcPr>
          <w:p w14:paraId="496EDBCD" w14:textId="77777777" w:rsidR="001451A8" w:rsidRDefault="001451A8"/>
        </w:tc>
        <w:tc>
          <w:tcPr>
            <w:tcW w:w="709" w:type="dxa"/>
          </w:tcPr>
          <w:p w14:paraId="3CF32595" w14:textId="77777777" w:rsidR="001451A8" w:rsidRDefault="001451A8"/>
        </w:tc>
      </w:tr>
      <w:tr w:rsidR="001451A8" w14:paraId="74A4FEC7" w14:textId="77777777" w:rsidTr="00E006DF">
        <w:trPr>
          <w:gridAfter w:val="1"/>
          <w:wAfter w:w="11" w:type="dxa"/>
        </w:trPr>
        <w:tc>
          <w:tcPr>
            <w:tcW w:w="9034" w:type="dxa"/>
            <w:shd w:val="clear" w:color="auto" w:fill="auto"/>
          </w:tcPr>
          <w:p w14:paraId="5C0DA2D3" w14:textId="3A84BFCD" w:rsidR="001451A8" w:rsidRDefault="002C54EF">
            <w:pPr>
              <w:jc w:val="both"/>
            </w:pPr>
            <w:r>
              <w:t xml:space="preserve">8.1. </w:t>
            </w:r>
            <w:r w:rsidRPr="002C54EF">
              <w:t>Здійснити моніторинг результатів виконання проекту</w:t>
            </w:r>
          </w:p>
        </w:tc>
        <w:tc>
          <w:tcPr>
            <w:tcW w:w="284" w:type="dxa"/>
          </w:tcPr>
          <w:p w14:paraId="122C623B" w14:textId="77777777" w:rsidR="001451A8" w:rsidRDefault="001451A8"/>
        </w:tc>
        <w:tc>
          <w:tcPr>
            <w:tcW w:w="283" w:type="dxa"/>
          </w:tcPr>
          <w:p w14:paraId="4BC12249" w14:textId="77777777" w:rsidR="001451A8" w:rsidRDefault="001451A8"/>
        </w:tc>
        <w:tc>
          <w:tcPr>
            <w:tcW w:w="284" w:type="dxa"/>
            <w:shd w:val="clear" w:color="auto" w:fill="auto"/>
          </w:tcPr>
          <w:p w14:paraId="4B4D34D8" w14:textId="77777777" w:rsidR="001451A8" w:rsidRDefault="001451A8"/>
        </w:tc>
        <w:tc>
          <w:tcPr>
            <w:tcW w:w="283" w:type="dxa"/>
            <w:shd w:val="clear" w:color="auto" w:fill="auto"/>
          </w:tcPr>
          <w:p w14:paraId="6BF112A4" w14:textId="77777777" w:rsidR="001451A8" w:rsidRDefault="001451A8"/>
        </w:tc>
        <w:tc>
          <w:tcPr>
            <w:tcW w:w="284" w:type="dxa"/>
            <w:shd w:val="clear" w:color="auto" w:fill="auto"/>
          </w:tcPr>
          <w:p w14:paraId="1A65050F" w14:textId="77777777" w:rsidR="001451A8" w:rsidRDefault="001451A8"/>
        </w:tc>
        <w:tc>
          <w:tcPr>
            <w:tcW w:w="284" w:type="dxa"/>
            <w:shd w:val="clear" w:color="auto" w:fill="4F81BD" w:themeFill="accent1"/>
          </w:tcPr>
          <w:p w14:paraId="307FBE15" w14:textId="77777777" w:rsidR="001451A8" w:rsidRDefault="001451A8"/>
        </w:tc>
        <w:tc>
          <w:tcPr>
            <w:tcW w:w="283" w:type="dxa"/>
            <w:shd w:val="clear" w:color="auto" w:fill="auto"/>
          </w:tcPr>
          <w:p w14:paraId="2FABF6DC" w14:textId="77777777" w:rsidR="001451A8" w:rsidRDefault="001451A8"/>
        </w:tc>
        <w:tc>
          <w:tcPr>
            <w:tcW w:w="284" w:type="dxa"/>
            <w:shd w:val="clear" w:color="auto" w:fill="auto"/>
          </w:tcPr>
          <w:p w14:paraId="732A177B" w14:textId="77777777" w:rsidR="001451A8" w:rsidRDefault="001451A8"/>
        </w:tc>
        <w:tc>
          <w:tcPr>
            <w:tcW w:w="283" w:type="dxa"/>
          </w:tcPr>
          <w:p w14:paraId="30D3C76A" w14:textId="77777777" w:rsidR="001451A8" w:rsidRDefault="001451A8"/>
        </w:tc>
        <w:tc>
          <w:tcPr>
            <w:tcW w:w="284" w:type="dxa"/>
          </w:tcPr>
          <w:p w14:paraId="4795FF8E" w14:textId="77777777" w:rsidR="001451A8" w:rsidRDefault="001451A8"/>
        </w:tc>
        <w:tc>
          <w:tcPr>
            <w:tcW w:w="283" w:type="dxa"/>
          </w:tcPr>
          <w:p w14:paraId="6079C074" w14:textId="77777777" w:rsidR="001451A8" w:rsidRDefault="001451A8"/>
        </w:tc>
        <w:tc>
          <w:tcPr>
            <w:tcW w:w="312" w:type="dxa"/>
          </w:tcPr>
          <w:p w14:paraId="39D90220" w14:textId="77777777" w:rsidR="001451A8" w:rsidRDefault="001451A8"/>
        </w:tc>
        <w:tc>
          <w:tcPr>
            <w:tcW w:w="538" w:type="dxa"/>
          </w:tcPr>
          <w:p w14:paraId="55335340" w14:textId="77777777" w:rsidR="001451A8" w:rsidRDefault="001451A8"/>
        </w:tc>
        <w:tc>
          <w:tcPr>
            <w:tcW w:w="567" w:type="dxa"/>
          </w:tcPr>
          <w:p w14:paraId="2D0D9EFC" w14:textId="77777777" w:rsidR="001451A8" w:rsidRDefault="001451A8"/>
        </w:tc>
        <w:tc>
          <w:tcPr>
            <w:tcW w:w="567" w:type="dxa"/>
          </w:tcPr>
          <w:p w14:paraId="7E98F020" w14:textId="77777777" w:rsidR="001451A8" w:rsidRDefault="001451A8"/>
        </w:tc>
        <w:tc>
          <w:tcPr>
            <w:tcW w:w="709" w:type="dxa"/>
          </w:tcPr>
          <w:p w14:paraId="4C40FFDF" w14:textId="77777777" w:rsidR="001451A8" w:rsidRDefault="001451A8"/>
        </w:tc>
      </w:tr>
      <w:tr w:rsidR="00AC70CB" w14:paraId="6943852D" w14:textId="77777777" w:rsidTr="00EC0572">
        <w:tc>
          <w:tcPr>
            <w:tcW w:w="14857" w:type="dxa"/>
            <w:gridSpan w:val="18"/>
            <w:shd w:val="clear" w:color="auto" w:fill="95B3D7"/>
          </w:tcPr>
          <w:p w14:paraId="6943852C" w14:textId="77777777" w:rsidR="00AC70CB" w:rsidRDefault="00AC70CB"/>
        </w:tc>
      </w:tr>
      <w:tr w:rsidR="00AC70CB" w14:paraId="6943853F" w14:textId="77777777" w:rsidTr="00E006DF">
        <w:trPr>
          <w:gridAfter w:val="1"/>
          <w:wAfter w:w="11" w:type="dxa"/>
        </w:trPr>
        <w:tc>
          <w:tcPr>
            <w:tcW w:w="9034" w:type="dxa"/>
          </w:tcPr>
          <w:p w14:paraId="6943852E" w14:textId="74979EB9" w:rsidR="00AC70CB" w:rsidRDefault="00DD78B2">
            <w:pPr>
              <w:jc w:val="both"/>
              <w:rPr>
                <w:b/>
              </w:rPr>
            </w:pPr>
            <w:proofErr w:type="spellStart"/>
            <w:r>
              <w:rPr>
                <w:b/>
              </w:rPr>
              <w:lastRenderedPageBreak/>
              <w:t>Проєкт</w:t>
            </w:r>
            <w:proofErr w:type="spellEnd"/>
            <w:r>
              <w:rPr>
                <w:b/>
              </w:rPr>
              <w:t xml:space="preserve"> місцевого економічного розвитку №2: </w:t>
            </w:r>
            <w:proofErr w:type="spellStart"/>
            <w:r w:rsidR="00E006DF" w:rsidRPr="00E006DF">
              <w:rPr>
                <w:b/>
              </w:rPr>
              <w:t>Маркетплейс</w:t>
            </w:r>
            <w:proofErr w:type="spellEnd"/>
            <w:r w:rsidR="00E006DF" w:rsidRPr="00E006DF">
              <w:rPr>
                <w:b/>
              </w:rPr>
              <w:t xml:space="preserve"> для підтримки та просування місцевих </w:t>
            </w:r>
            <w:proofErr w:type="spellStart"/>
            <w:r w:rsidR="00E006DF" w:rsidRPr="00E006DF">
              <w:rPr>
                <w:b/>
              </w:rPr>
              <w:t>крафтових</w:t>
            </w:r>
            <w:proofErr w:type="spellEnd"/>
            <w:r w:rsidR="00E006DF" w:rsidRPr="00E006DF">
              <w:rPr>
                <w:b/>
              </w:rPr>
              <w:t xml:space="preserve"> виробників</w:t>
            </w:r>
          </w:p>
        </w:tc>
        <w:tc>
          <w:tcPr>
            <w:tcW w:w="284" w:type="dxa"/>
          </w:tcPr>
          <w:p w14:paraId="6943852F" w14:textId="77777777" w:rsidR="00AC70CB" w:rsidRDefault="00AC70CB"/>
        </w:tc>
        <w:tc>
          <w:tcPr>
            <w:tcW w:w="283" w:type="dxa"/>
          </w:tcPr>
          <w:p w14:paraId="69438530" w14:textId="77777777" w:rsidR="00AC70CB" w:rsidRDefault="00AC70CB"/>
        </w:tc>
        <w:tc>
          <w:tcPr>
            <w:tcW w:w="284" w:type="dxa"/>
          </w:tcPr>
          <w:p w14:paraId="69438531" w14:textId="77777777" w:rsidR="00AC70CB" w:rsidRDefault="00AC70CB"/>
        </w:tc>
        <w:tc>
          <w:tcPr>
            <w:tcW w:w="283" w:type="dxa"/>
            <w:shd w:val="clear" w:color="auto" w:fill="auto"/>
          </w:tcPr>
          <w:p w14:paraId="69438532" w14:textId="77777777" w:rsidR="00AC70CB" w:rsidRDefault="00AC70CB"/>
        </w:tc>
        <w:tc>
          <w:tcPr>
            <w:tcW w:w="284" w:type="dxa"/>
            <w:shd w:val="clear" w:color="auto" w:fill="auto"/>
          </w:tcPr>
          <w:p w14:paraId="69438533" w14:textId="77777777" w:rsidR="00AC70CB" w:rsidRDefault="00AC70CB"/>
        </w:tc>
        <w:tc>
          <w:tcPr>
            <w:tcW w:w="284" w:type="dxa"/>
            <w:shd w:val="clear" w:color="auto" w:fill="548DD4" w:themeFill="text2" w:themeFillTint="99"/>
          </w:tcPr>
          <w:p w14:paraId="69438534" w14:textId="77777777" w:rsidR="00AC70CB" w:rsidRDefault="00AC70CB"/>
        </w:tc>
        <w:tc>
          <w:tcPr>
            <w:tcW w:w="283" w:type="dxa"/>
            <w:shd w:val="clear" w:color="auto" w:fill="548DD4" w:themeFill="text2" w:themeFillTint="99"/>
          </w:tcPr>
          <w:p w14:paraId="69438535" w14:textId="77777777" w:rsidR="00AC70CB" w:rsidRDefault="00AC70CB"/>
        </w:tc>
        <w:tc>
          <w:tcPr>
            <w:tcW w:w="284" w:type="dxa"/>
            <w:shd w:val="clear" w:color="auto" w:fill="548DD4" w:themeFill="text2" w:themeFillTint="99"/>
          </w:tcPr>
          <w:p w14:paraId="69438536" w14:textId="77777777" w:rsidR="00AC70CB" w:rsidRDefault="00AC70CB"/>
        </w:tc>
        <w:tc>
          <w:tcPr>
            <w:tcW w:w="283" w:type="dxa"/>
            <w:shd w:val="clear" w:color="auto" w:fill="auto"/>
          </w:tcPr>
          <w:p w14:paraId="69438537" w14:textId="77777777" w:rsidR="00AC70CB" w:rsidRDefault="00AC70CB"/>
        </w:tc>
        <w:tc>
          <w:tcPr>
            <w:tcW w:w="284" w:type="dxa"/>
            <w:shd w:val="clear" w:color="auto" w:fill="auto"/>
          </w:tcPr>
          <w:p w14:paraId="69438538" w14:textId="77777777" w:rsidR="00AC70CB" w:rsidRDefault="00AC70CB"/>
        </w:tc>
        <w:tc>
          <w:tcPr>
            <w:tcW w:w="283" w:type="dxa"/>
            <w:shd w:val="clear" w:color="auto" w:fill="auto"/>
          </w:tcPr>
          <w:p w14:paraId="69438539" w14:textId="77777777" w:rsidR="00AC70CB" w:rsidRDefault="00AC70CB"/>
        </w:tc>
        <w:tc>
          <w:tcPr>
            <w:tcW w:w="312" w:type="dxa"/>
            <w:shd w:val="clear" w:color="auto" w:fill="auto"/>
          </w:tcPr>
          <w:p w14:paraId="6943853A" w14:textId="77777777" w:rsidR="00AC70CB" w:rsidRDefault="00AC70CB"/>
        </w:tc>
        <w:tc>
          <w:tcPr>
            <w:tcW w:w="538" w:type="dxa"/>
            <w:shd w:val="clear" w:color="auto" w:fill="548DD4" w:themeFill="text2" w:themeFillTint="99"/>
          </w:tcPr>
          <w:p w14:paraId="6943853B" w14:textId="77777777" w:rsidR="00AC70CB" w:rsidRDefault="00AC70CB"/>
        </w:tc>
        <w:tc>
          <w:tcPr>
            <w:tcW w:w="567" w:type="dxa"/>
            <w:shd w:val="clear" w:color="auto" w:fill="548DD4" w:themeFill="text2" w:themeFillTint="99"/>
          </w:tcPr>
          <w:p w14:paraId="6943853C" w14:textId="77777777" w:rsidR="00AC70CB" w:rsidRDefault="00AC70CB"/>
        </w:tc>
        <w:tc>
          <w:tcPr>
            <w:tcW w:w="567" w:type="dxa"/>
            <w:shd w:val="clear" w:color="auto" w:fill="auto"/>
          </w:tcPr>
          <w:p w14:paraId="6943853D" w14:textId="77777777" w:rsidR="00AC70CB" w:rsidRDefault="00AC70CB"/>
        </w:tc>
        <w:tc>
          <w:tcPr>
            <w:tcW w:w="709" w:type="dxa"/>
            <w:shd w:val="clear" w:color="auto" w:fill="548DD4" w:themeFill="text2" w:themeFillTint="99"/>
          </w:tcPr>
          <w:p w14:paraId="6943853E" w14:textId="77777777" w:rsidR="00AC70CB" w:rsidRDefault="00AC70CB"/>
        </w:tc>
      </w:tr>
      <w:tr w:rsidR="00AC70CB" w14:paraId="69438551" w14:textId="77777777" w:rsidTr="00E006DF">
        <w:trPr>
          <w:gridAfter w:val="1"/>
          <w:wAfter w:w="11" w:type="dxa"/>
        </w:trPr>
        <w:tc>
          <w:tcPr>
            <w:tcW w:w="9034" w:type="dxa"/>
          </w:tcPr>
          <w:p w14:paraId="69438540" w14:textId="77777777" w:rsidR="00AC70CB" w:rsidRDefault="00DD78B2">
            <w:pPr>
              <w:jc w:val="both"/>
              <w:rPr>
                <w:b/>
              </w:rPr>
            </w:pPr>
            <w:r>
              <w:rPr>
                <w:b/>
              </w:rPr>
              <w:t>Етап 1. Підготовчий</w:t>
            </w:r>
          </w:p>
        </w:tc>
        <w:tc>
          <w:tcPr>
            <w:tcW w:w="284" w:type="dxa"/>
          </w:tcPr>
          <w:p w14:paraId="69438541" w14:textId="77777777" w:rsidR="00AC70CB" w:rsidRDefault="00AC70CB"/>
        </w:tc>
        <w:tc>
          <w:tcPr>
            <w:tcW w:w="283" w:type="dxa"/>
          </w:tcPr>
          <w:p w14:paraId="69438542" w14:textId="77777777" w:rsidR="00AC70CB" w:rsidRDefault="00AC70CB"/>
        </w:tc>
        <w:tc>
          <w:tcPr>
            <w:tcW w:w="284" w:type="dxa"/>
          </w:tcPr>
          <w:p w14:paraId="69438543" w14:textId="77777777" w:rsidR="00AC70CB" w:rsidRDefault="00AC70CB"/>
        </w:tc>
        <w:tc>
          <w:tcPr>
            <w:tcW w:w="283" w:type="dxa"/>
            <w:shd w:val="clear" w:color="auto" w:fill="auto"/>
          </w:tcPr>
          <w:p w14:paraId="69438544" w14:textId="77777777" w:rsidR="00AC70CB" w:rsidRDefault="00AC70CB"/>
        </w:tc>
        <w:tc>
          <w:tcPr>
            <w:tcW w:w="284" w:type="dxa"/>
            <w:shd w:val="clear" w:color="auto" w:fill="auto"/>
          </w:tcPr>
          <w:p w14:paraId="69438545" w14:textId="77777777" w:rsidR="00AC70CB" w:rsidRDefault="00AC70CB"/>
        </w:tc>
        <w:tc>
          <w:tcPr>
            <w:tcW w:w="284" w:type="dxa"/>
            <w:shd w:val="clear" w:color="auto" w:fill="auto"/>
          </w:tcPr>
          <w:p w14:paraId="69438546" w14:textId="77777777" w:rsidR="00AC70CB" w:rsidRDefault="00AC70CB"/>
        </w:tc>
        <w:tc>
          <w:tcPr>
            <w:tcW w:w="283" w:type="dxa"/>
            <w:shd w:val="clear" w:color="auto" w:fill="auto"/>
          </w:tcPr>
          <w:p w14:paraId="69438547" w14:textId="77777777" w:rsidR="00AC70CB" w:rsidRDefault="00AC70CB"/>
        </w:tc>
        <w:tc>
          <w:tcPr>
            <w:tcW w:w="284" w:type="dxa"/>
            <w:shd w:val="clear" w:color="auto" w:fill="auto"/>
          </w:tcPr>
          <w:p w14:paraId="69438548" w14:textId="77777777" w:rsidR="00AC70CB" w:rsidRDefault="00AC70CB"/>
        </w:tc>
        <w:tc>
          <w:tcPr>
            <w:tcW w:w="283" w:type="dxa"/>
            <w:shd w:val="clear" w:color="auto" w:fill="auto"/>
          </w:tcPr>
          <w:p w14:paraId="69438549" w14:textId="77777777" w:rsidR="00AC70CB" w:rsidRDefault="00AC70CB"/>
        </w:tc>
        <w:tc>
          <w:tcPr>
            <w:tcW w:w="284" w:type="dxa"/>
            <w:shd w:val="clear" w:color="auto" w:fill="auto"/>
          </w:tcPr>
          <w:p w14:paraId="6943854A" w14:textId="77777777" w:rsidR="00AC70CB" w:rsidRDefault="00AC70CB"/>
        </w:tc>
        <w:tc>
          <w:tcPr>
            <w:tcW w:w="283" w:type="dxa"/>
            <w:shd w:val="clear" w:color="auto" w:fill="auto"/>
          </w:tcPr>
          <w:p w14:paraId="6943854B" w14:textId="77777777" w:rsidR="00AC70CB" w:rsidRDefault="00AC70CB"/>
        </w:tc>
        <w:tc>
          <w:tcPr>
            <w:tcW w:w="312" w:type="dxa"/>
            <w:shd w:val="clear" w:color="auto" w:fill="auto"/>
          </w:tcPr>
          <w:p w14:paraId="6943854C" w14:textId="77777777" w:rsidR="00AC70CB" w:rsidRDefault="00AC70CB"/>
        </w:tc>
        <w:tc>
          <w:tcPr>
            <w:tcW w:w="538" w:type="dxa"/>
            <w:shd w:val="clear" w:color="auto" w:fill="auto"/>
          </w:tcPr>
          <w:p w14:paraId="6943854D" w14:textId="77777777" w:rsidR="00AC70CB" w:rsidRDefault="00AC70CB"/>
        </w:tc>
        <w:tc>
          <w:tcPr>
            <w:tcW w:w="567" w:type="dxa"/>
            <w:shd w:val="clear" w:color="auto" w:fill="auto"/>
          </w:tcPr>
          <w:p w14:paraId="6943854E" w14:textId="77777777" w:rsidR="00AC70CB" w:rsidRDefault="00AC70CB"/>
        </w:tc>
        <w:tc>
          <w:tcPr>
            <w:tcW w:w="567" w:type="dxa"/>
            <w:shd w:val="clear" w:color="auto" w:fill="auto"/>
          </w:tcPr>
          <w:p w14:paraId="6943854F" w14:textId="77777777" w:rsidR="00AC70CB" w:rsidRDefault="00AC70CB"/>
        </w:tc>
        <w:tc>
          <w:tcPr>
            <w:tcW w:w="709" w:type="dxa"/>
          </w:tcPr>
          <w:p w14:paraId="69438550" w14:textId="77777777" w:rsidR="00AC70CB" w:rsidRDefault="00AC70CB"/>
        </w:tc>
      </w:tr>
      <w:tr w:rsidR="00AC70CB" w14:paraId="69438569" w14:textId="77777777" w:rsidTr="001C0979">
        <w:trPr>
          <w:gridAfter w:val="1"/>
          <w:wAfter w:w="11" w:type="dxa"/>
        </w:trPr>
        <w:tc>
          <w:tcPr>
            <w:tcW w:w="9034" w:type="dxa"/>
            <w:shd w:val="clear" w:color="auto" w:fill="auto"/>
          </w:tcPr>
          <w:p w14:paraId="517E944A" w14:textId="77777777" w:rsidR="001C0979" w:rsidRPr="001C0979" w:rsidRDefault="001C0979" w:rsidP="001C0979">
            <w:pPr>
              <w:rPr>
                <w:rFonts w:ascii="Times New Roman" w:eastAsia="Times New Roman" w:hAnsi="Times New Roman" w:cs="Times New Roman"/>
                <w:sz w:val="24"/>
                <w:szCs w:val="24"/>
                <w:lang w:eastAsia="uk-UA"/>
              </w:rPr>
            </w:pPr>
            <w:r w:rsidRPr="001C0979">
              <w:rPr>
                <w:rFonts w:ascii="Times New Roman" w:eastAsia="Times New Roman" w:hAnsi="Times New Roman" w:cs="Times New Roman"/>
                <w:b/>
                <w:bCs/>
                <w:sz w:val="24"/>
                <w:szCs w:val="24"/>
                <w:lang w:eastAsia="uk-UA"/>
              </w:rPr>
              <w:t xml:space="preserve">Розробка концепції </w:t>
            </w:r>
            <w:proofErr w:type="spellStart"/>
            <w:r w:rsidRPr="001C0979">
              <w:rPr>
                <w:rFonts w:ascii="Times New Roman" w:eastAsia="Times New Roman" w:hAnsi="Times New Roman" w:cs="Times New Roman"/>
                <w:b/>
                <w:bCs/>
                <w:sz w:val="24"/>
                <w:szCs w:val="24"/>
                <w:lang w:eastAsia="uk-UA"/>
              </w:rPr>
              <w:t>маркетплейсу</w:t>
            </w:r>
            <w:proofErr w:type="spellEnd"/>
          </w:p>
          <w:p w14:paraId="000BC79C" w14:textId="22E6D818" w:rsidR="001C0979" w:rsidRPr="001C0979" w:rsidRDefault="001C0979" w:rsidP="001C0979">
            <w:pPr>
              <w:numPr>
                <w:ilvl w:val="0"/>
                <w:numId w:val="24"/>
              </w:numPr>
              <w:spacing w:before="100" w:beforeAutospacing="1" w:after="100" w:afterAutospacing="1"/>
              <w:rPr>
                <w:rFonts w:ascii="Times New Roman" w:eastAsia="Times New Roman" w:hAnsi="Times New Roman" w:cs="Times New Roman"/>
                <w:sz w:val="24"/>
                <w:szCs w:val="24"/>
                <w:lang w:eastAsia="uk-UA"/>
              </w:rPr>
            </w:pPr>
            <w:r>
              <w:rPr>
                <w:rFonts w:ascii="Times New Roman" w:eastAsia="Times New Roman" w:hAnsi="Times New Roman" w:cs="Times New Roman"/>
                <w:sz w:val="24"/>
                <w:szCs w:val="24"/>
                <w:lang w:eastAsia="uk-UA"/>
              </w:rPr>
              <w:t>З</w:t>
            </w:r>
            <w:r w:rsidRPr="001C0979">
              <w:rPr>
                <w:rFonts w:ascii="Times New Roman" w:eastAsia="Times New Roman" w:hAnsi="Times New Roman" w:cs="Times New Roman"/>
                <w:sz w:val="24"/>
                <w:szCs w:val="24"/>
                <w:lang w:eastAsia="uk-UA"/>
              </w:rPr>
              <w:t>асідання робочої групи для формування концепції платформи.</w:t>
            </w:r>
          </w:p>
          <w:p w14:paraId="69438558" w14:textId="494AA40D" w:rsidR="00AC70CB" w:rsidRPr="001C0979" w:rsidRDefault="001C0979" w:rsidP="001C0979">
            <w:pPr>
              <w:numPr>
                <w:ilvl w:val="0"/>
                <w:numId w:val="24"/>
              </w:numPr>
              <w:spacing w:before="100" w:beforeAutospacing="1" w:after="100" w:afterAutospacing="1"/>
              <w:rPr>
                <w:rFonts w:ascii="Times New Roman" w:eastAsia="Times New Roman" w:hAnsi="Times New Roman" w:cs="Times New Roman"/>
                <w:sz w:val="24"/>
                <w:szCs w:val="24"/>
                <w:lang w:eastAsia="uk-UA"/>
              </w:rPr>
            </w:pPr>
            <w:r w:rsidRPr="001C0979">
              <w:rPr>
                <w:rFonts w:ascii="Times New Roman" w:eastAsia="Times New Roman" w:hAnsi="Times New Roman" w:cs="Times New Roman"/>
                <w:sz w:val="24"/>
                <w:szCs w:val="24"/>
                <w:lang w:eastAsia="uk-UA"/>
              </w:rPr>
              <w:t>Затвердження основних функціональних вимог.</w:t>
            </w:r>
          </w:p>
        </w:tc>
        <w:tc>
          <w:tcPr>
            <w:tcW w:w="284" w:type="dxa"/>
          </w:tcPr>
          <w:p w14:paraId="69438559" w14:textId="77777777" w:rsidR="00AC70CB" w:rsidRDefault="00AC70CB"/>
        </w:tc>
        <w:tc>
          <w:tcPr>
            <w:tcW w:w="283" w:type="dxa"/>
          </w:tcPr>
          <w:p w14:paraId="6943855A" w14:textId="77777777" w:rsidR="00AC70CB" w:rsidRDefault="00AC70CB"/>
        </w:tc>
        <w:tc>
          <w:tcPr>
            <w:tcW w:w="284" w:type="dxa"/>
          </w:tcPr>
          <w:p w14:paraId="6943855B" w14:textId="77777777" w:rsidR="00AC70CB" w:rsidRDefault="00AC70CB"/>
        </w:tc>
        <w:tc>
          <w:tcPr>
            <w:tcW w:w="283" w:type="dxa"/>
            <w:shd w:val="clear" w:color="auto" w:fill="auto"/>
          </w:tcPr>
          <w:p w14:paraId="6943855C" w14:textId="77777777" w:rsidR="00AC70CB" w:rsidRDefault="00AC70CB"/>
        </w:tc>
        <w:tc>
          <w:tcPr>
            <w:tcW w:w="284" w:type="dxa"/>
            <w:shd w:val="clear" w:color="auto" w:fill="4F81BD" w:themeFill="accent1"/>
          </w:tcPr>
          <w:p w14:paraId="6943855D" w14:textId="77777777" w:rsidR="00AC70CB" w:rsidRDefault="00AC70CB"/>
        </w:tc>
        <w:tc>
          <w:tcPr>
            <w:tcW w:w="284" w:type="dxa"/>
            <w:shd w:val="clear" w:color="auto" w:fill="auto"/>
          </w:tcPr>
          <w:p w14:paraId="6943855E" w14:textId="77777777" w:rsidR="00AC70CB" w:rsidRDefault="00AC70CB"/>
        </w:tc>
        <w:tc>
          <w:tcPr>
            <w:tcW w:w="283" w:type="dxa"/>
            <w:shd w:val="clear" w:color="auto" w:fill="auto"/>
          </w:tcPr>
          <w:p w14:paraId="6943855F" w14:textId="77777777" w:rsidR="00AC70CB" w:rsidRDefault="00AC70CB"/>
        </w:tc>
        <w:tc>
          <w:tcPr>
            <w:tcW w:w="284" w:type="dxa"/>
            <w:shd w:val="clear" w:color="auto" w:fill="auto"/>
          </w:tcPr>
          <w:p w14:paraId="69438560" w14:textId="77777777" w:rsidR="00AC70CB" w:rsidRDefault="00AC70CB"/>
        </w:tc>
        <w:tc>
          <w:tcPr>
            <w:tcW w:w="283" w:type="dxa"/>
            <w:shd w:val="clear" w:color="auto" w:fill="auto"/>
          </w:tcPr>
          <w:p w14:paraId="69438561" w14:textId="77777777" w:rsidR="00AC70CB" w:rsidRDefault="00AC70CB"/>
        </w:tc>
        <w:tc>
          <w:tcPr>
            <w:tcW w:w="284" w:type="dxa"/>
            <w:shd w:val="clear" w:color="auto" w:fill="auto"/>
          </w:tcPr>
          <w:p w14:paraId="69438562" w14:textId="77777777" w:rsidR="00AC70CB" w:rsidRDefault="00AC70CB"/>
        </w:tc>
        <w:tc>
          <w:tcPr>
            <w:tcW w:w="283" w:type="dxa"/>
            <w:shd w:val="clear" w:color="auto" w:fill="auto"/>
          </w:tcPr>
          <w:p w14:paraId="69438563" w14:textId="77777777" w:rsidR="00AC70CB" w:rsidRDefault="00AC70CB"/>
        </w:tc>
        <w:tc>
          <w:tcPr>
            <w:tcW w:w="312" w:type="dxa"/>
            <w:shd w:val="clear" w:color="auto" w:fill="auto"/>
          </w:tcPr>
          <w:p w14:paraId="69438564" w14:textId="77777777" w:rsidR="00AC70CB" w:rsidRDefault="00AC70CB"/>
        </w:tc>
        <w:tc>
          <w:tcPr>
            <w:tcW w:w="538" w:type="dxa"/>
            <w:shd w:val="clear" w:color="auto" w:fill="auto"/>
          </w:tcPr>
          <w:p w14:paraId="69438565" w14:textId="77777777" w:rsidR="00AC70CB" w:rsidRDefault="00AC70CB"/>
        </w:tc>
        <w:tc>
          <w:tcPr>
            <w:tcW w:w="567" w:type="dxa"/>
            <w:shd w:val="clear" w:color="auto" w:fill="auto"/>
          </w:tcPr>
          <w:p w14:paraId="69438566" w14:textId="77777777" w:rsidR="00AC70CB" w:rsidRDefault="00AC70CB"/>
        </w:tc>
        <w:tc>
          <w:tcPr>
            <w:tcW w:w="567" w:type="dxa"/>
            <w:shd w:val="clear" w:color="auto" w:fill="auto"/>
          </w:tcPr>
          <w:p w14:paraId="69438567" w14:textId="77777777" w:rsidR="00AC70CB" w:rsidRDefault="00AC70CB"/>
        </w:tc>
        <w:tc>
          <w:tcPr>
            <w:tcW w:w="709" w:type="dxa"/>
          </w:tcPr>
          <w:p w14:paraId="69438568" w14:textId="77777777" w:rsidR="00AC70CB" w:rsidRDefault="00AC70CB"/>
        </w:tc>
      </w:tr>
      <w:tr w:rsidR="00AC70CB" w14:paraId="6943857B" w14:textId="77777777" w:rsidTr="00701952">
        <w:trPr>
          <w:gridAfter w:val="1"/>
          <w:wAfter w:w="11" w:type="dxa"/>
        </w:trPr>
        <w:tc>
          <w:tcPr>
            <w:tcW w:w="9034" w:type="dxa"/>
            <w:shd w:val="clear" w:color="auto" w:fill="auto"/>
          </w:tcPr>
          <w:p w14:paraId="6943856A" w14:textId="7F0A176D" w:rsidR="00AC70CB" w:rsidRPr="001C0979" w:rsidRDefault="00DD78B2">
            <w:pPr>
              <w:jc w:val="both"/>
              <w:rPr>
                <w:b/>
              </w:rPr>
            </w:pPr>
            <w:r w:rsidRPr="001C0979">
              <w:rPr>
                <w:b/>
              </w:rPr>
              <w:t xml:space="preserve">Етап 2. </w:t>
            </w:r>
            <w:r w:rsidR="001C0979" w:rsidRPr="001C0979">
              <w:rPr>
                <w:b/>
              </w:rPr>
              <w:t>Технічна розробка платформи та її запуск</w:t>
            </w:r>
          </w:p>
        </w:tc>
        <w:tc>
          <w:tcPr>
            <w:tcW w:w="284" w:type="dxa"/>
          </w:tcPr>
          <w:p w14:paraId="6943856B" w14:textId="77777777" w:rsidR="00AC70CB" w:rsidRDefault="00AC70CB"/>
        </w:tc>
        <w:tc>
          <w:tcPr>
            <w:tcW w:w="283" w:type="dxa"/>
          </w:tcPr>
          <w:p w14:paraId="6943856C" w14:textId="77777777" w:rsidR="00AC70CB" w:rsidRDefault="00AC70CB"/>
        </w:tc>
        <w:tc>
          <w:tcPr>
            <w:tcW w:w="284" w:type="dxa"/>
          </w:tcPr>
          <w:p w14:paraId="6943856D" w14:textId="77777777" w:rsidR="00AC70CB" w:rsidRDefault="00AC70CB"/>
        </w:tc>
        <w:tc>
          <w:tcPr>
            <w:tcW w:w="283" w:type="dxa"/>
            <w:shd w:val="clear" w:color="auto" w:fill="auto"/>
          </w:tcPr>
          <w:p w14:paraId="6943856E" w14:textId="77777777" w:rsidR="00AC70CB" w:rsidRDefault="00AC70CB"/>
        </w:tc>
        <w:tc>
          <w:tcPr>
            <w:tcW w:w="284" w:type="dxa"/>
            <w:shd w:val="clear" w:color="auto" w:fill="4F81BD" w:themeFill="accent1"/>
          </w:tcPr>
          <w:p w14:paraId="6943856F" w14:textId="77777777" w:rsidR="00AC70CB" w:rsidRDefault="00AC70CB"/>
        </w:tc>
        <w:tc>
          <w:tcPr>
            <w:tcW w:w="284" w:type="dxa"/>
            <w:shd w:val="clear" w:color="auto" w:fill="auto"/>
          </w:tcPr>
          <w:p w14:paraId="69438570" w14:textId="77777777" w:rsidR="00AC70CB" w:rsidRDefault="00AC70CB"/>
        </w:tc>
        <w:tc>
          <w:tcPr>
            <w:tcW w:w="283" w:type="dxa"/>
            <w:shd w:val="clear" w:color="auto" w:fill="auto"/>
          </w:tcPr>
          <w:p w14:paraId="69438571" w14:textId="77777777" w:rsidR="00AC70CB" w:rsidRDefault="00AC70CB"/>
        </w:tc>
        <w:tc>
          <w:tcPr>
            <w:tcW w:w="284" w:type="dxa"/>
            <w:shd w:val="clear" w:color="auto" w:fill="auto"/>
          </w:tcPr>
          <w:p w14:paraId="69438572" w14:textId="77777777" w:rsidR="00AC70CB" w:rsidRDefault="00AC70CB"/>
        </w:tc>
        <w:tc>
          <w:tcPr>
            <w:tcW w:w="283" w:type="dxa"/>
            <w:shd w:val="clear" w:color="auto" w:fill="auto"/>
          </w:tcPr>
          <w:p w14:paraId="69438573" w14:textId="77777777" w:rsidR="00AC70CB" w:rsidRDefault="00AC70CB"/>
        </w:tc>
        <w:tc>
          <w:tcPr>
            <w:tcW w:w="284" w:type="dxa"/>
            <w:shd w:val="clear" w:color="auto" w:fill="auto"/>
          </w:tcPr>
          <w:p w14:paraId="69438574" w14:textId="77777777" w:rsidR="00AC70CB" w:rsidRDefault="00AC70CB"/>
        </w:tc>
        <w:tc>
          <w:tcPr>
            <w:tcW w:w="283" w:type="dxa"/>
            <w:shd w:val="clear" w:color="auto" w:fill="auto"/>
          </w:tcPr>
          <w:p w14:paraId="69438575" w14:textId="77777777" w:rsidR="00AC70CB" w:rsidRDefault="00AC70CB"/>
        </w:tc>
        <w:tc>
          <w:tcPr>
            <w:tcW w:w="312" w:type="dxa"/>
            <w:shd w:val="clear" w:color="auto" w:fill="auto"/>
          </w:tcPr>
          <w:p w14:paraId="69438576" w14:textId="77777777" w:rsidR="00AC70CB" w:rsidRDefault="00AC70CB"/>
        </w:tc>
        <w:tc>
          <w:tcPr>
            <w:tcW w:w="538" w:type="dxa"/>
            <w:shd w:val="clear" w:color="auto" w:fill="auto"/>
          </w:tcPr>
          <w:p w14:paraId="69438577" w14:textId="77777777" w:rsidR="00AC70CB" w:rsidRDefault="00AC70CB"/>
        </w:tc>
        <w:tc>
          <w:tcPr>
            <w:tcW w:w="567" w:type="dxa"/>
            <w:shd w:val="clear" w:color="auto" w:fill="auto"/>
          </w:tcPr>
          <w:p w14:paraId="69438578" w14:textId="77777777" w:rsidR="00AC70CB" w:rsidRDefault="00AC70CB"/>
        </w:tc>
        <w:tc>
          <w:tcPr>
            <w:tcW w:w="567" w:type="dxa"/>
            <w:shd w:val="clear" w:color="auto" w:fill="auto"/>
          </w:tcPr>
          <w:p w14:paraId="69438579" w14:textId="77777777" w:rsidR="00AC70CB" w:rsidRDefault="00AC70CB"/>
        </w:tc>
        <w:tc>
          <w:tcPr>
            <w:tcW w:w="709" w:type="dxa"/>
          </w:tcPr>
          <w:p w14:paraId="6943857A" w14:textId="77777777" w:rsidR="00AC70CB" w:rsidRDefault="00AC70CB"/>
        </w:tc>
      </w:tr>
      <w:tr w:rsidR="002C54EF" w14:paraId="6943858D" w14:textId="77777777" w:rsidTr="00701952">
        <w:trPr>
          <w:gridAfter w:val="1"/>
          <w:wAfter w:w="11" w:type="dxa"/>
        </w:trPr>
        <w:tc>
          <w:tcPr>
            <w:tcW w:w="9034" w:type="dxa"/>
            <w:shd w:val="clear" w:color="auto" w:fill="auto"/>
          </w:tcPr>
          <w:p w14:paraId="7BA84DE0" w14:textId="77777777" w:rsidR="001C0979" w:rsidRDefault="001C0979" w:rsidP="001C0979">
            <w:pPr>
              <w:pStyle w:val="aa"/>
              <w:numPr>
                <w:ilvl w:val="0"/>
                <w:numId w:val="11"/>
              </w:numPr>
              <w:rPr>
                <w:rFonts w:asciiTheme="minorHAnsi" w:eastAsia="Times New Roman" w:hAnsiTheme="minorHAnsi" w:cstheme="minorHAnsi"/>
                <w:lang w:eastAsia="uk-UA"/>
              </w:rPr>
            </w:pPr>
            <w:r>
              <w:t>Розробка технічного завдання</w:t>
            </w:r>
            <w:r>
              <w:br/>
            </w:r>
            <w:r w:rsidRPr="001C0979">
              <w:rPr>
                <w:rFonts w:ascii="Times New Roman" w:eastAsia="Times New Roman" w:hAnsi="Symbol" w:cs="Times New Roman"/>
                <w:sz w:val="24"/>
                <w:szCs w:val="24"/>
                <w:lang w:eastAsia="uk-UA"/>
              </w:rPr>
              <w:t></w:t>
            </w:r>
            <w:r w:rsidRPr="001C0979">
              <w:rPr>
                <w:rFonts w:ascii="Times New Roman" w:eastAsia="Times New Roman" w:hAnsi="Times New Roman" w:cs="Times New Roman"/>
                <w:sz w:val="24"/>
                <w:szCs w:val="24"/>
                <w:lang w:eastAsia="uk-UA"/>
              </w:rPr>
              <w:t xml:space="preserve">  </w:t>
            </w:r>
            <w:r w:rsidRPr="001C0979">
              <w:rPr>
                <w:rFonts w:asciiTheme="minorHAnsi" w:eastAsia="Times New Roman" w:hAnsiTheme="minorHAnsi" w:cstheme="minorHAnsi"/>
                <w:lang w:eastAsia="uk-UA"/>
              </w:rPr>
              <w:t xml:space="preserve">Формування вимог до розробки. </w:t>
            </w:r>
          </w:p>
          <w:p w14:paraId="6943857C" w14:textId="4C717102" w:rsidR="002C54EF" w:rsidRPr="001C0979" w:rsidRDefault="001C0979" w:rsidP="001C0979">
            <w:pPr>
              <w:pStyle w:val="aa"/>
              <w:rPr>
                <w:rFonts w:asciiTheme="minorHAnsi" w:eastAsia="Times New Roman" w:hAnsiTheme="minorHAnsi" w:cstheme="minorHAnsi"/>
                <w:lang w:eastAsia="uk-UA"/>
              </w:rPr>
            </w:pPr>
            <w:r w:rsidRPr="001C0979">
              <w:rPr>
                <w:rFonts w:asciiTheme="minorHAnsi" w:eastAsia="Times New Roman" w:hAnsiTheme="minorHAnsi" w:cstheme="minorHAnsi"/>
                <w:lang w:eastAsia="uk-UA"/>
              </w:rPr>
              <w:t xml:space="preserve"> </w:t>
            </w:r>
            <w:r w:rsidRPr="001C0979">
              <w:rPr>
                <w:rFonts w:ascii="Times New Roman" w:eastAsia="Times New Roman" w:hAnsi="Symbol" w:cs="Times New Roman"/>
                <w:sz w:val="24"/>
                <w:szCs w:val="24"/>
                <w:lang w:eastAsia="uk-UA"/>
              </w:rPr>
              <w:t></w:t>
            </w:r>
            <w:r w:rsidRPr="001C0979">
              <w:rPr>
                <w:rFonts w:ascii="Times New Roman" w:eastAsia="Times New Roman" w:hAnsi="Times New Roman" w:cs="Times New Roman"/>
                <w:sz w:val="24"/>
                <w:szCs w:val="24"/>
                <w:lang w:eastAsia="uk-UA"/>
              </w:rPr>
              <w:t xml:space="preserve">  </w:t>
            </w:r>
            <w:r w:rsidRPr="001C0979">
              <w:rPr>
                <w:rFonts w:asciiTheme="minorHAnsi" w:eastAsia="Times New Roman" w:hAnsiTheme="minorHAnsi" w:cstheme="minorHAnsi"/>
                <w:lang w:eastAsia="uk-UA"/>
              </w:rPr>
              <w:t>Узгодження технічного опису з підрядником.</w:t>
            </w:r>
          </w:p>
        </w:tc>
        <w:tc>
          <w:tcPr>
            <w:tcW w:w="284" w:type="dxa"/>
          </w:tcPr>
          <w:p w14:paraId="6943857D" w14:textId="77777777" w:rsidR="002C54EF" w:rsidRDefault="002C54EF" w:rsidP="002C54EF"/>
        </w:tc>
        <w:tc>
          <w:tcPr>
            <w:tcW w:w="283" w:type="dxa"/>
          </w:tcPr>
          <w:p w14:paraId="6943857E" w14:textId="77777777" w:rsidR="002C54EF" w:rsidRDefault="002C54EF" w:rsidP="002C54EF"/>
        </w:tc>
        <w:tc>
          <w:tcPr>
            <w:tcW w:w="284" w:type="dxa"/>
          </w:tcPr>
          <w:p w14:paraId="6943857F" w14:textId="77777777" w:rsidR="002C54EF" w:rsidRDefault="002C54EF" w:rsidP="002C54EF"/>
        </w:tc>
        <w:tc>
          <w:tcPr>
            <w:tcW w:w="283" w:type="dxa"/>
            <w:shd w:val="clear" w:color="auto" w:fill="auto"/>
          </w:tcPr>
          <w:p w14:paraId="69438580" w14:textId="77777777" w:rsidR="002C54EF" w:rsidRDefault="002C54EF" w:rsidP="002C54EF"/>
        </w:tc>
        <w:tc>
          <w:tcPr>
            <w:tcW w:w="284" w:type="dxa"/>
            <w:shd w:val="clear" w:color="auto" w:fill="auto"/>
          </w:tcPr>
          <w:p w14:paraId="69438581" w14:textId="77777777" w:rsidR="002C54EF" w:rsidRDefault="002C54EF" w:rsidP="002C54EF"/>
        </w:tc>
        <w:tc>
          <w:tcPr>
            <w:tcW w:w="284" w:type="dxa"/>
            <w:shd w:val="clear" w:color="auto" w:fill="4F81BD" w:themeFill="accent1"/>
          </w:tcPr>
          <w:p w14:paraId="69438582" w14:textId="77777777" w:rsidR="002C54EF" w:rsidRDefault="002C54EF" w:rsidP="002C54EF"/>
        </w:tc>
        <w:tc>
          <w:tcPr>
            <w:tcW w:w="283" w:type="dxa"/>
            <w:shd w:val="clear" w:color="auto" w:fill="auto"/>
          </w:tcPr>
          <w:p w14:paraId="69438583" w14:textId="77777777" w:rsidR="002C54EF" w:rsidRDefault="002C54EF" w:rsidP="002C54EF"/>
        </w:tc>
        <w:tc>
          <w:tcPr>
            <w:tcW w:w="284" w:type="dxa"/>
            <w:shd w:val="clear" w:color="auto" w:fill="auto"/>
          </w:tcPr>
          <w:p w14:paraId="69438584" w14:textId="77777777" w:rsidR="002C54EF" w:rsidRDefault="002C54EF" w:rsidP="002C54EF"/>
        </w:tc>
        <w:tc>
          <w:tcPr>
            <w:tcW w:w="283" w:type="dxa"/>
            <w:shd w:val="clear" w:color="auto" w:fill="auto"/>
          </w:tcPr>
          <w:p w14:paraId="69438585" w14:textId="77777777" w:rsidR="002C54EF" w:rsidRDefault="002C54EF" w:rsidP="002C54EF"/>
        </w:tc>
        <w:tc>
          <w:tcPr>
            <w:tcW w:w="284" w:type="dxa"/>
            <w:shd w:val="clear" w:color="auto" w:fill="auto"/>
          </w:tcPr>
          <w:p w14:paraId="69438586" w14:textId="77777777" w:rsidR="002C54EF" w:rsidRDefault="002C54EF" w:rsidP="002C54EF"/>
        </w:tc>
        <w:tc>
          <w:tcPr>
            <w:tcW w:w="283" w:type="dxa"/>
            <w:shd w:val="clear" w:color="auto" w:fill="auto"/>
          </w:tcPr>
          <w:p w14:paraId="69438587" w14:textId="77777777" w:rsidR="002C54EF" w:rsidRDefault="002C54EF" w:rsidP="002C54EF"/>
        </w:tc>
        <w:tc>
          <w:tcPr>
            <w:tcW w:w="312" w:type="dxa"/>
            <w:shd w:val="clear" w:color="auto" w:fill="auto"/>
          </w:tcPr>
          <w:p w14:paraId="69438588" w14:textId="77777777" w:rsidR="002C54EF" w:rsidRDefault="002C54EF" w:rsidP="002C54EF"/>
        </w:tc>
        <w:tc>
          <w:tcPr>
            <w:tcW w:w="538" w:type="dxa"/>
            <w:shd w:val="clear" w:color="auto" w:fill="auto"/>
          </w:tcPr>
          <w:p w14:paraId="69438589" w14:textId="77777777" w:rsidR="002C54EF" w:rsidRDefault="002C54EF" w:rsidP="002C54EF"/>
        </w:tc>
        <w:tc>
          <w:tcPr>
            <w:tcW w:w="567" w:type="dxa"/>
            <w:shd w:val="clear" w:color="auto" w:fill="auto"/>
          </w:tcPr>
          <w:p w14:paraId="6943858A" w14:textId="77777777" w:rsidR="002C54EF" w:rsidRDefault="002C54EF" w:rsidP="002C54EF"/>
        </w:tc>
        <w:tc>
          <w:tcPr>
            <w:tcW w:w="567" w:type="dxa"/>
            <w:shd w:val="clear" w:color="auto" w:fill="auto"/>
          </w:tcPr>
          <w:p w14:paraId="6943858B" w14:textId="77777777" w:rsidR="002C54EF" w:rsidRDefault="002C54EF" w:rsidP="002C54EF"/>
        </w:tc>
        <w:tc>
          <w:tcPr>
            <w:tcW w:w="709" w:type="dxa"/>
          </w:tcPr>
          <w:p w14:paraId="6943858C" w14:textId="77777777" w:rsidR="002C54EF" w:rsidRDefault="002C54EF" w:rsidP="002C54EF"/>
        </w:tc>
      </w:tr>
      <w:tr w:rsidR="002C54EF" w14:paraId="6943859F" w14:textId="77777777" w:rsidTr="00701952">
        <w:trPr>
          <w:gridAfter w:val="1"/>
          <w:wAfter w:w="11" w:type="dxa"/>
        </w:trPr>
        <w:tc>
          <w:tcPr>
            <w:tcW w:w="9034" w:type="dxa"/>
            <w:shd w:val="clear" w:color="auto" w:fill="auto"/>
          </w:tcPr>
          <w:p w14:paraId="77DFD7B6" w14:textId="77777777" w:rsidR="002C54EF" w:rsidRDefault="002C54EF" w:rsidP="002C54EF">
            <w:pPr>
              <w:jc w:val="both"/>
            </w:pPr>
            <w:r>
              <w:t xml:space="preserve">2.2. </w:t>
            </w:r>
            <w:r w:rsidR="001C0979">
              <w:t>Розробка платформи</w:t>
            </w:r>
          </w:p>
          <w:p w14:paraId="6943858E" w14:textId="0032712E" w:rsidR="001C0979" w:rsidRDefault="001C0979" w:rsidP="002C54EF">
            <w:pPr>
              <w:jc w:val="both"/>
            </w:pPr>
            <w:r>
              <w:t>Створення базового функціоналу: кабінети для продавців, каталог товарів, модуль оплати.</w:t>
            </w:r>
          </w:p>
        </w:tc>
        <w:tc>
          <w:tcPr>
            <w:tcW w:w="284" w:type="dxa"/>
          </w:tcPr>
          <w:p w14:paraId="6943858F" w14:textId="77777777" w:rsidR="002C54EF" w:rsidRDefault="002C54EF" w:rsidP="002C54EF"/>
        </w:tc>
        <w:tc>
          <w:tcPr>
            <w:tcW w:w="283" w:type="dxa"/>
          </w:tcPr>
          <w:p w14:paraId="69438590" w14:textId="77777777" w:rsidR="002C54EF" w:rsidRDefault="002C54EF" w:rsidP="002C54EF"/>
        </w:tc>
        <w:tc>
          <w:tcPr>
            <w:tcW w:w="284" w:type="dxa"/>
          </w:tcPr>
          <w:p w14:paraId="69438591" w14:textId="77777777" w:rsidR="002C54EF" w:rsidRDefault="002C54EF" w:rsidP="002C54EF"/>
        </w:tc>
        <w:tc>
          <w:tcPr>
            <w:tcW w:w="283" w:type="dxa"/>
            <w:shd w:val="clear" w:color="auto" w:fill="auto"/>
          </w:tcPr>
          <w:p w14:paraId="69438592" w14:textId="77777777" w:rsidR="002C54EF" w:rsidRDefault="002C54EF" w:rsidP="002C54EF"/>
        </w:tc>
        <w:tc>
          <w:tcPr>
            <w:tcW w:w="284" w:type="dxa"/>
            <w:shd w:val="clear" w:color="auto" w:fill="auto"/>
          </w:tcPr>
          <w:p w14:paraId="69438593" w14:textId="77777777" w:rsidR="002C54EF" w:rsidRDefault="002C54EF" w:rsidP="002C54EF"/>
        </w:tc>
        <w:tc>
          <w:tcPr>
            <w:tcW w:w="284" w:type="dxa"/>
            <w:shd w:val="clear" w:color="auto" w:fill="4F81BD" w:themeFill="accent1"/>
          </w:tcPr>
          <w:p w14:paraId="69438594" w14:textId="77777777" w:rsidR="002C54EF" w:rsidRDefault="002C54EF" w:rsidP="002C54EF"/>
        </w:tc>
        <w:tc>
          <w:tcPr>
            <w:tcW w:w="283" w:type="dxa"/>
            <w:shd w:val="clear" w:color="auto" w:fill="auto"/>
          </w:tcPr>
          <w:p w14:paraId="69438595" w14:textId="77777777" w:rsidR="002C54EF" w:rsidRDefault="002C54EF" w:rsidP="002C54EF"/>
        </w:tc>
        <w:tc>
          <w:tcPr>
            <w:tcW w:w="284" w:type="dxa"/>
            <w:shd w:val="clear" w:color="auto" w:fill="auto"/>
          </w:tcPr>
          <w:p w14:paraId="69438596" w14:textId="77777777" w:rsidR="002C54EF" w:rsidRDefault="002C54EF" w:rsidP="002C54EF"/>
        </w:tc>
        <w:tc>
          <w:tcPr>
            <w:tcW w:w="283" w:type="dxa"/>
            <w:shd w:val="clear" w:color="auto" w:fill="auto"/>
          </w:tcPr>
          <w:p w14:paraId="69438597" w14:textId="77777777" w:rsidR="002C54EF" w:rsidRDefault="002C54EF" w:rsidP="002C54EF"/>
        </w:tc>
        <w:tc>
          <w:tcPr>
            <w:tcW w:w="284" w:type="dxa"/>
            <w:shd w:val="clear" w:color="auto" w:fill="auto"/>
          </w:tcPr>
          <w:p w14:paraId="69438598" w14:textId="77777777" w:rsidR="002C54EF" w:rsidRDefault="002C54EF" w:rsidP="002C54EF"/>
        </w:tc>
        <w:tc>
          <w:tcPr>
            <w:tcW w:w="283" w:type="dxa"/>
            <w:shd w:val="clear" w:color="auto" w:fill="auto"/>
          </w:tcPr>
          <w:p w14:paraId="69438599" w14:textId="77777777" w:rsidR="002C54EF" w:rsidRDefault="002C54EF" w:rsidP="002C54EF"/>
        </w:tc>
        <w:tc>
          <w:tcPr>
            <w:tcW w:w="312" w:type="dxa"/>
            <w:shd w:val="clear" w:color="auto" w:fill="auto"/>
          </w:tcPr>
          <w:p w14:paraId="6943859A" w14:textId="77777777" w:rsidR="002C54EF" w:rsidRDefault="002C54EF" w:rsidP="002C54EF"/>
        </w:tc>
        <w:tc>
          <w:tcPr>
            <w:tcW w:w="538" w:type="dxa"/>
            <w:shd w:val="clear" w:color="auto" w:fill="auto"/>
          </w:tcPr>
          <w:p w14:paraId="6943859B" w14:textId="77777777" w:rsidR="002C54EF" w:rsidRDefault="002C54EF" w:rsidP="002C54EF"/>
        </w:tc>
        <w:tc>
          <w:tcPr>
            <w:tcW w:w="567" w:type="dxa"/>
            <w:shd w:val="clear" w:color="auto" w:fill="auto"/>
          </w:tcPr>
          <w:p w14:paraId="6943859C" w14:textId="77777777" w:rsidR="002C54EF" w:rsidRDefault="002C54EF" w:rsidP="002C54EF"/>
        </w:tc>
        <w:tc>
          <w:tcPr>
            <w:tcW w:w="567" w:type="dxa"/>
            <w:shd w:val="clear" w:color="auto" w:fill="auto"/>
          </w:tcPr>
          <w:p w14:paraId="6943859D" w14:textId="77777777" w:rsidR="002C54EF" w:rsidRDefault="002C54EF" w:rsidP="002C54EF"/>
        </w:tc>
        <w:tc>
          <w:tcPr>
            <w:tcW w:w="709" w:type="dxa"/>
          </w:tcPr>
          <w:p w14:paraId="6943859E" w14:textId="77777777" w:rsidR="002C54EF" w:rsidRDefault="002C54EF" w:rsidP="002C54EF"/>
        </w:tc>
      </w:tr>
      <w:tr w:rsidR="002C54EF" w14:paraId="694385B1" w14:textId="77777777" w:rsidTr="00701952">
        <w:trPr>
          <w:gridAfter w:val="1"/>
          <w:wAfter w:w="11" w:type="dxa"/>
          <w:trHeight w:val="403"/>
        </w:trPr>
        <w:tc>
          <w:tcPr>
            <w:tcW w:w="9034" w:type="dxa"/>
            <w:shd w:val="clear" w:color="auto" w:fill="auto"/>
          </w:tcPr>
          <w:p w14:paraId="694385A0" w14:textId="0147B34A" w:rsidR="002C54EF" w:rsidRDefault="002C54EF" w:rsidP="002C54EF">
            <w:pPr>
              <w:pBdr>
                <w:top w:val="nil"/>
                <w:left w:val="nil"/>
                <w:bottom w:val="nil"/>
                <w:right w:val="nil"/>
                <w:between w:val="nil"/>
              </w:pBdr>
              <w:spacing w:after="200" w:line="276" w:lineRule="auto"/>
              <w:jc w:val="both"/>
              <w:rPr>
                <w:color w:val="000000"/>
              </w:rPr>
            </w:pPr>
            <w:r>
              <w:rPr>
                <w:color w:val="000000"/>
              </w:rPr>
              <w:t xml:space="preserve">2.3. </w:t>
            </w:r>
            <w:r w:rsidR="001C0979">
              <w:t>Тестування та запуск платформи</w:t>
            </w:r>
          </w:p>
        </w:tc>
        <w:tc>
          <w:tcPr>
            <w:tcW w:w="284" w:type="dxa"/>
          </w:tcPr>
          <w:p w14:paraId="694385A1" w14:textId="77777777" w:rsidR="002C54EF" w:rsidRDefault="002C54EF" w:rsidP="002C54EF"/>
        </w:tc>
        <w:tc>
          <w:tcPr>
            <w:tcW w:w="283" w:type="dxa"/>
          </w:tcPr>
          <w:p w14:paraId="694385A2" w14:textId="77777777" w:rsidR="002C54EF" w:rsidRDefault="002C54EF" w:rsidP="002C54EF"/>
        </w:tc>
        <w:tc>
          <w:tcPr>
            <w:tcW w:w="284" w:type="dxa"/>
          </w:tcPr>
          <w:p w14:paraId="694385A3" w14:textId="77777777" w:rsidR="002C54EF" w:rsidRDefault="002C54EF" w:rsidP="002C54EF"/>
        </w:tc>
        <w:tc>
          <w:tcPr>
            <w:tcW w:w="283" w:type="dxa"/>
            <w:shd w:val="clear" w:color="auto" w:fill="auto"/>
          </w:tcPr>
          <w:p w14:paraId="694385A4" w14:textId="77777777" w:rsidR="002C54EF" w:rsidRDefault="002C54EF" w:rsidP="002C54EF"/>
        </w:tc>
        <w:tc>
          <w:tcPr>
            <w:tcW w:w="284" w:type="dxa"/>
            <w:shd w:val="clear" w:color="auto" w:fill="auto"/>
          </w:tcPr>
          <w:p w14:paraId="694385A5" w14:textId="77777777" w:rsidR="002C54EF" w:rsidRDefault="002C54EF" w:rsidP="002C54EF"/>
        </w:tc>
        <w:tc>
          <w:tcPr>
            <w:tcW w:w="284" w:type="dxa"/>
            <w:shd w:val="clear" w:color="auto" w:fill="4F81BD" w:themeFill="accent1"/>
          </w:tcPr>
          <w:p w14:paraId="694385A6" w14:textId="77777777" w:rsidR="002C54EF" w:rsidRDefault="002C54EF" w:rsidP="002C54EF"/>
        </w:tc>
        <w:tc>
          <w:tcPr>
            <w:tcW w:w="283" w:type="dxa"/>
            <w:shd w:val="clear" w:color="auto" w:fill="auto"/>
          </w:tcPr>
          <w:p w14:paraId="694385A7" w14:textId="77777777" w:rsidR="002C54EF" w:rsidRDefault="002C54EF" w:rsidP="002C54EF"/>
        </w:tc>
        <w:tc>
          <w:tcPr>
            <w:tcW w:w="284" w:type="dxa"/>
            <w:shd w:val="clear" w:color="auto" w:fill="auto"/>
          </w:tcPr>
          <w:p w14:paraId="694385A8" w14:textId="77777777" w:rsidR="002C54EF" w:rsidRDefault="002C54EF" w:rsidP="002C54EF"/>
        </w:tc>
        <w:tc>
          <w:tcPr>
            <w:tcW w:w="283" w:type="dxa"/>
            <w:shd w:val="clear" w:color="auto" w:fill="auto"/>
          </w:tcPr>
          <w:p w14:paraId="694385A9" w14:textId="77777777" w:rsidR="002C54EF" w:rsidRDefault="002C54EF" w:rsidP="002C54EF"/>
        </w:tc>
        <w:tc>
          <w:tcPr>
            <w:tcW w:w="284" w:type="dxa"/>
            <w:shd w:val="clear" w:color="auto" w:fill="auto"/>
          </w:tcPr>
          <w:p w14:paraId="694385AA" w14:textId="77777777" w:rsidR="002C54EF" w:rsidRDefault="002C54EF" w:rsidP="002C54EF"/>
        </w:tc>
        <w:tc>
          <w:tcPr>
            <w:tcW w:w="283" w:type="dxa"/>
            <w:shd w:val="clear" w:color="auto" w:fill="auto"/>
          </w:tcPr>
          <w:p w14:paraId="694385AB" w14:textId="77777777" w:rsidR="002C54EF" w:rsidRDefault="002C54EF" w:rsidP="002C54EF"/>
        </w:tc>
        <w:tc>
          <w:tcPr>
            <w:tcW w:w="312" w:type="dxa"/>
            <w:shd w:val="clear" w:color="auto" w:fill="auto"/>
          </w:tcPr>
          <w:p w14:paraId="694385AC" w14:textId="77777777" w:rsidR="002C54EF" w:rsidRDefault="002C54EF" w:rsidP="002C54EF"/>
        </w:tc>
        <w:tc>
          <w:tcPr>
            <w:tcW w:w="538" w:type="dxa"/>
            <w:shd w:val="clear" w:color="auto" w:fill="auto"/>
          </w:tcPr>
          <w:p w14:paraId="694385AD" w14:textId="77777777" w:rsidR="002C54EF" w:rsidRDefault="002C54EF" w:rsidP="002C54EF"/>
        </w:tc>
        <w:tc>
          <w:tcPr>
            <w:tcW w:w="567" w:type="dxa"/>
            <w:shd w:val="clear" w:color="auto" w:fill="auto"/>
          </w:tcPr>
          <w:p w14:paraId="694385AE" w14:textId="77777777" w:rsidR="002C54EF" w:rsidRDefault="002C54EF" w:rsidP="002C54EF"/>
        </w:tc>
        <w:tc>
          <w:tcPr>
            <w:tcW w:w="567" w:type="dxa"/>
            <w:shd w:val="clear" w:color="auto" w:fill="auto"/>
          </w:tcPr>
          <w:p w14:paraId="694385AF" w14:textId="77777777" w:rsidR="002C54EF" w:rsidRDefault="002C54EF" w:rsidP="002C54EF"/>
        </w:tc>
        <w:tc>
          <w:tcPr>
            <w:tcW w:w="709" w:type="dxa"/>
          </w:tcPr>
          <w:p w14:paraId="694385B0" w14:textId="77777777" w:rsidR="002C54EF" w:rsidRDefault="002C54EF" w:rsidP="002C54EF"/>
        </w:tc>
      </w:tr>
      <w:tr w:rsidR="002C54EF" w14:paraId="694385C3" w14:textId="77777777" w:rsidTr="00701952">
        <w:trPr>
          <w:gridAfter w:val="1"/>
          <w:wAfter w:w="11" w:type="dxa"/>
        </w:trPr>
        <w:tc>
          <w:tcPr>
            <w:tcW w:w="9034" w:type="dxa"/>
            <w:shd w:val="clear" w:color="auto" w:fill="auto"/>
          </w:tcPr>
          <w:p w14:paraId="694385B2" w14:textId="69BD6BAB" w:rsidR="002C54EF" w:rsidRDefault="001C0979" w:rsidP="002C54EF">
            <w:pPr>
              <w:jc w:val="both"/>
              <w:rPr>
                <w:b/>
              </w:rPr>
            </w:pPr>
            <w:r w:rsidRPr="001C0979">
              <w:rPr>
                <w:b/>
              </w:rPr>
              <w:t>Етап 3: Навчання виробників роботи з платформою</w:t>
            </w:r>
          </w:p>
        </w:tc>
        <w:tc>
          <w:tcPr>
            <w:tcW w:w="284" w:type="dxa"/>
          </w:tcPr>
          <w:p w14:paraId="694385B3" w14:textId="77777777" w:rsidR="002C54EF" w:rsidRDefault="002C54EF" w:rsidP="002C54EF"/>
        </w:tc>
        <w:tc>
          <w:tcPr>
            <w:tcW w:w="283" w:type="dxa"/>
          </w:tcPr>
          <w:p w14:paraId="694385B4" w14:textId="77777777" w:rsidR="002C54EF" w:rsidRDefault="002C54EF" w:rsidP="002C54EF"/>
        </w:tc>
        <w:tc>
          <w:tcPr>
            <w:tcW w:w="284" w:type="dxa"/>
          </w:tcPr>
          <w:p w14:paraId="694385B5" w14:textId="77777777" w:rsidR="002C54EF" w:rsidRDefault="002C54EF" w:rsidP="002C54EF"/>
        </w:tc>
        <w:tc>
          <w:tcPr>
            <w:tcW w:w="283" w:type="dxa"/>
            <w:shd w:val="clear" w:color="auto" w:fill="auto"/>
          </w:tcPr>
          <w:p w14:paraId="694385B6" w14:textId="77777777" w:rsidR="002C54EF" w:rsidRDefault="002C54EF" w:rsidP="002C54EF"/>
        </w:tc>
        <w:tc>
          <w:tcPr>
            <w:tcW w:w="284" w:type="dxa"/>
            <w:shd w:val="clear" w:color="auto" w:fill="auto"/>
          </w:tcPr>
          <w:p w14:paraId="694385B7" w14:textId="77777777" w:rsidR="002C54EF" w:rsidRDefault="002C54EF" w:rsidP="002C54EF"/>
        </w:tc>
        <w:tc>
          <w:tcPr>
            <w:tcW w:w="284" w:type="dxa"/>
            <w:shd w:val="clear" w:color="auto" w:fill="auto"/>
          </w:tcPr>
          <w:p w14:paraId="694385B8" w14:textId="77777777" w:rsidR="002C54EF" w:rsidRDefault="002C54EF" w:rsidP="002C54EF"/>
        </w:tc>
        <w:tc>
          <w:tcPr>
            <w:tcW w:w="283" w:type="dxa"/>
            <w:shd w:val="clear" w:color="auto" w:fill="4F81BD" w:themeFill="accent1"/>
          </w:tcPr>
          <w:p w14:paraId="694385B9" w14:textId="77777777" w:rsidR="002C54EF" w:rsidRDefault="002C54EF" w:rsidP="002C54EF"/>
        </w:tc>
        <w:tc>
          <w:tcPr>
            <w:tcW w:w="284" w:type="dxa"/>
            <w:shd w:val="clear" w:color="auto" w:fill="auto"/>
          </w:tcPr>
          <w:p w14:paraId="694385BA" w14:textId="77777777" w:rsidR="002C54EF" w:rsidRDefault="002C54EF" w:rsidP="002C54EF"/>
        </w:tc>
        <w:tc>
          <w:tcPr>
            <w:tcW w:w="283" w:type="dxa"/>
            <w:shd w:val="clear" w:color="auto" w:fill="auto"/>
          </w:tcPr>
          <w:p w14:paraId="694385BB" w14:textId="77777777" w:rsidR="002C54EF" w:rsidRDefault="002C54EF" w:rsidP="002C54EF"/>
        </w:tc>
        <w:tc>
          <w:tcPr>
            <w:tcW w:w="284" w:type="dxa"/>
            <w:shd w:val="clear" w:color="auto" w:fill="auto"/>
          </w:tcPr>
          <w:p w14:paraId="694385BC" w14:textId="77777777" w:rsidR="002C54EF" w:rsidRDefault="002C54EF" w:rsidP="002C54EF"/>
        </w:tc>
        <w:tc>
          <w:tcPr>
            <w:tcW w:w="283" w:type="dxa"/>
            <w:shd w:val="clear" w:color="auto" w:fill="auto"/>
          </w:tcPr>
          <w:p w14:paraId="694385BD" w14:textId="77777777" w:rsidR="002C54EF" w:rsidRDefault="002C54EF" w:rsidP="002C54EF"/>
        </w:tc>
        <w:tc>
          <w:tcPr>
            <w:tcW w:w="312" w:type="dxa"/>
            <w:shd w:val="clear" w:color="auto" w:fill="auto"/>
          </w:tcPr>
          <w:p w14:paraId="694385BE" w14:textId="77777777" w:rsidR="002C54EF" w:rsidRDefault="002C54EF" w:rsidP="002C54EF"/>
        </w:tc>
        <w:tc>
          <w:tcPr>
            <w:tcW w:w="538" w:type="dxa"/>
            <w:shd w:val="clear" w:color="auto" w:fill="auto"/>
          </w:tcPr>
          <w:p w14:paraId="694385BF" w14:textId="77777777" w:rsidR="002C54EF" w:rsidRDefault="002C54EF" w:rsidP="002C54EF"/>
        </w:tc>
        <w:tc>
          <w:tcPr>
            <w:tcW w:w="567" w:type="dxa"/>
            <w:shd w:val="clear" w:color="auto" w:fill="auto"/>
          </w:tcPr>
          <w:p w14:paraId="694385C0" w14:textId="77777777" w:rsidR="002C54EF" w:rsidRDefault="002C54EF" w:rsidP="002C54EF"/>
        </w:tc>
        <w:tc>
          <w:tcPr>
            <w:tcW w:w="567" w:type="dxa"/>
            <w:shd w:val="clear" w:color="auto" w:fill="auto"/>
          </w:tcPr>
          <w:p w14:paraId="694385C1" w14:textId="77777777" w:rsidR="002C54EF" w:rsidRDefault="002C54EF" w:rsidP="002C54EF"/>
        </w:tc>
        <w:tc>
          <w:tcPr>
            <w:tcW w:w="709" w:type="dxa"/>
          </w:tcPr>
          <w:p w14:paraId="694385C2" w14:textId="77777777" w:rsidR="002C54EF" w:rsidRDefault="002C54EF" w:rsidP="002C54EF"/>
        </w:tc>
      </w:tr>
      <w:tr w:rsidR="002C54EF" w14:paraId="694385D5" w14:textId="77777777" w:rsidTr="00701952">
        <w:trPr>
          <w:gridAfter w:val="1"/>
          <w:wAfter w:w="11" w:type="dxa"/>
        </w:trPr>
        <w:tc>
          <w:tcPr>
            <w:tcW w:w="9034" w:type="dxa"/>
            <w:shd w:val="clear" w:color="auto" w:fill="auto"/>
            <w:vAlign w:val="center"/>
          </w:tcPr>
          <w:p w14:paraId="090C5AB6" w14:textId="77777777" w:rsidR="001C0979" w:rsidRPr="001C0979" w:rsidRDefault="002C54EF" w:rsidP="001C0979">
            <w:pPr>
              <w:jc w:val="both"/>
              <w:rPr>
                <w:color w:val="000000"/>
              </w:rPr>
            </w:pPr>
            <w:r>
              <w:rPr>
                <w:color w:val="000000"/>
              </w:rPr>
              <w:t xml:space="preserve">3.1. </w:t>
            </w:r>
            <w:r w:rsidR="001C0979" w:rsidRPr="001C0979">
              <w:rPr>
                <w:color w:val="000000"/>
              </w:rPr>
              <w:t>Тренінги для виробників</w:t>
            </w:r>
          </w:p>
          <w:p w14:paraId="694385C4" w14:textId="3A009DCF" w:rsidR="002C54EF" w:rsidRDefault="001C0979" w:rsidP="001C0979">
            <w:pPr>
              <w:jc w:val="both"/>
              <w:rPr>
                <w:b/>
              </w:rPr>
            </w:pPr>
            <w:r w:rsidRPr="001C0979">
              <w:rPr>
                <w:color w:val="000000"/>
              </w:rPr>
              <w:t>Проведення 2-3 сесій навчань щодо використання платформи.</w:t>
            </w:r>
          </w:p>
        </w:tc>
        <w:tc>
          <w:tcPr>
            <w:tcW w:w="284" w:type="dxa"/>
          </w:tcPr>
          <w:p w14:paraId="694385C5" w14:textId="77777777" w:rsidR="002C54EF" w:rsidRDefault="002C54EF" w:rsidP="002C54EF"/>
        </w:tc>
        <w:tc>
          <w:tcPr>
            <w:tcW w:w="283" w:type="dxa"/>
          </w:tcPr>
          <w:p w14:paraId="694385C6" w14:textId="77777777" w:rsidR="002C54EF" w:rsidRDefault="002C54EF" w:rsidP="002C54EF"/>
        </w:tc>
        <w:tc>
          <w:tcPr>
            <w:tcW w:w="284" w:type="dxa"/>
          </w:tcPr>
          <w:p w14:paraId="694385C7" w14:textId="77777777" w:rsidR="002C54EF" w:rsidRDefault="002C54EF" w:rsidP="002C54EF"/>
        </w:tc>
        <w:tc>
          <w:tcPr>
            <w:tcW w:w="283" w:type="dxa"/>
            <w:shd w:val="clear" w:color="auto" w:fill="auto"/>
          </w:tcPr>
          <w:p w14:paraId="694385C8" w14:textId="77777777" w:rsidR="002C54EF" w:rsidRDefault="002C54EF" w:rsidP="002C54EF"/>
        </w:tc>
        <w:tc>
          <w:tcPr>
            <w:tcW w:w="284" w:type="dxa"/>
            <w:shd w:val="clear" w:color="auto" w:fill="auto"/>
          </w:tcPr>
          <w:p w14:paraId="694385C9" w14:textId="77777777" w:rsidR="002C54EF" w:rsidRDefault="002C54EF" w:rsidP="002C54EF"/>
        </w:tc>
        <w:tc>
          <w:tcPr>
            <w:tcW w:w="284" w:type="dxa"/>
            <w:shd w:val="clear" w:color="auto" w:fill="auto"/>
          </w:tcPr>
          <w:p w14:paraId="694385CA" w14:textId="77777777" w:rsidR="002C54EF" w:rsidRDefault="002C54EF" w:rsidP="002C54EF"/>
        </w:tc>
        <w:tc>
          <w:tcPr>
            <w:tcW w:w="283" w:type="dxa"/>
            <w:shd w:val="clear" w:color="auto" w:fill="4F81BD" w:themeFill="accent1"/>
          </w:tcPr>
          <w:p w14:paraId="694385CB" w14:textId="77777777" w:rsidR="002C54EF" w:rsidRDefault="002C54EF" w:rsidP="002C54EF"/>
        </w:tc>
        <w:tc>
          <w:tcPr>
            <w:tcW w:w="284" w:type="dxa"/>
            <w:shd w:val="clear" w:color="auto" w:fill="auto"/>
          </w:tcPr>
          <w:p w14:paraId="694385CC" w14:textId="77777777" w:rsidR="002C54EF" w:rsidRDefault="002C54EF" w:rsidP="002C54EF"/>
        </w:tc>
        <w:tc>
          <w:tcPr>
            <w:tcW w:w="283" w:type="dxa"/>
            <w:shd w:val="clear" w:color="auto" w:fill="auto"/>
          </w:tcPr>
          <w:p w14:paraId="694385CD" w14:textId="77777777" w:rsidR="002C54EF" w:rsidRDefault="002C54EF" w:rsidP="002C54EF"/>
        </w:tc>
        <w:tc>
          <w:tcPr>
            <w:tcW w:w="284" w:type="dxa"/>
            <w:shd w:val="clear" w:color="auto" w:fill="auto"/>
          </w:tcPr>
          <w:p w14:paraId="694385CE" w14:textId="77777777" w:rsidR="002C54EF" w:rsidRDefault="002C54EF" w:rsidP="002C54EF"/>
        </w:tc>
        <w:tc>
          <w:tcPr>
            <w:tcW w:w="283" w:type="dxa"/>
            <w:shd w:val="clear" w:color="auto" w:fill="auto"/>
          </w:tcPr>
          <w:p w14:paraId="694385CF" w14:textId="77777777" w:rsidR="002C54EF" w:rsidRDefault="002C54EF" w:rsidP="002C54EF"/>
        </w:tc>
        <w:tc>
          <w:tcPr>
            <w:tcW w:w="312" w:type="dxa"/>
            <w:shd w:val="clear" w:color="auto" w:fill="auto"/>
          </w:tcPr>
          <w:p w14:paraId="694385D0" w14:textId="77777777" w:rsidR="002C54EF" w:rsidRDefault="002C54EF" w:rsidP="002C54EF"/>
        </w:tc>
        <w:tc>
          <w:tcPr>
            <w:tcW w:w="538" w:type="dxa"/>
            <w:shd w:val="clear" w:color="auto" w:fill="auto"/>
          </w:tcPr>
          <w:p w14:paraId="694385D1" w14:textId="77777777" w:rsidR="002C54EF" w:rsidRDefault="002C54EF" w:rsidP="002C54EF"/>
        </w:tc>
        <w:tc>
          <w:tcPr>
            <w:tcW w:w="567" w:type="dxa"/>
            <w:shd w:val="clear" w:color="auto" w:fill="auto"/>
          </w:tcPr>
          <w:p w14:paraId="694385D2" w14:textId="77777777" w:rsidR="002C54EF" w:rsidRDefault="002C54EF" w:rsidP="002C54EF"/>
        </w:tc>
        <w:tc>
          <w:tcPr>
            <w:tcW w:w="567" w:type="dxa"/>
            <w:shd w:val="clear" w:color="auto" w:fill="auto"/>
          </w:tcPr>
          <w:p w14:paraId="694385D3" w14:textId="77777777" w:rsidR="002C54EF" w:rsidRDefault="002C54EF" w:rsidP="002C54EF"/>
        </w:tc>
        <w:tc>
          <w:tcPr>
            <w:tcW w:w="709" w:type="dxa"/>
          </w:tcPr>
          <w:p w14:paraId="694385D4" w14:textId="77777777" w:rsidR="002C54EF" w:rsidRDefault="002C54EF" w:rsidP="002C54EF"/>
        </w:tc>
      </w:tr>
      <w:tr w:rsidR="002C54EF" w14:paraId="694386D1" w14:textId="77777777" w:rsidTr="00701952">
        <w:trPr>
          <w:gridAfter w:val="1"/>
          <w:wAfter w:w="11" w:type="dxa"/>
        </w:trPr>
        <w:tc>
          <w:tcPr>
            <w:tcW w:w="9034" w:type="dxa"/>
            <w:shd w:val="clear" w:color="auto" w:fill="auto"/>
          </w:tcPr>
          <w:p w14:paraId="694386C0" w14:textId="0F43F512" w:rsidR="002C54EF" w:rsidRDefault="001C0979" w:rsidP="002C54EF">
            <w:pPr>
              <w:jc w:val="both"/>
              <w:rPr>
                <w:b/>
              </w:rPr>
            </w:pPr>
            <w:r w:rsidRPr="001C0979">
              <w:rPr>
                <w:b/>
              </w:rPr>
              <w:t xml:space="preserve">Етап 4: </w:t>
            </w:r>
            <w:proofErr w:type="spellStart"/>
            <w:r w:rsidRPr="001C0979">
              <w:rPr>
                <w:b/>
              </w:rPr>
              <w:t>Промокампанія</w:t>
            </w:r>
            <w:proofErr w:type="spellEnd"/>
            <w:r w:rsidRPr="001C0979">
              <w:rPr>
                <w:b/>
              </w:rPr>
              <w:t xml:space="preserve"> для залучення покупців</w:t>
            </w:r>
          </w:p>
        </w:tc>
        <w:tc>
          <w:tcPr>
            <w:tcW w:w="284" w:type="dxa"/>
          </w:tcPr>
          <w:p w14:paraId="694386C1" w14:textId="77777777" w:rsidR="002C54EF" w:rsidRDefault="002C54EF" w:rsidP="002C54EF"/>
        </w:tc>
        <w:tc>
          <w:tcPr>
            <w:tcW w:w="283" w:type="dxa"/>
          </w:tcPr>
          <w:p w14:paraId="694386C2" w14:textId="77777777" w:rsidR="002C54EF" w:rsidRDefault="002C54EF" w:rsidP="002C54EF"/>
        </w:tc>
        <w:tc>
          <w:tcPr>
            <w:tcW w:w="284" w:type="dxa"/>
          </w:tcPr>
          <w:p w14:paraId="694386C3" w14:textId="77777777" w:rsidR="002C54EF" w:rsidRDefault="002C54EF" w:rsidP="002C54EF"/>
        </w:tc>
        <w:tc>
          <w:tcPr>
            <w:tcW w:w="283" w:type="dxa"/>
            <w:shd w:val="clear" w:color="auto" w:fill="FFFFFF" w:themeFill="background1"/>
          </w:tcPr>
          <w:p w14:paraId="694386C4" w14:textId="77777777" w:rsidR="002C54EF" w:rsidRDefault="002C54EF" w:rsidP="002C54EF"/>
        </w:tc>
        <w:tc>
          <w:tcPr>
            <w:tcW w:w="284" w:type="dxa"/>
            <w:shd w:val="clear" w:color="auto" w:fill="FFFFFF" w:themeFill="background1"/>
          </w:tcPr>
          <w:p w14:paraId="694386C5" w14:textId="77777777" w:rsidR="002C54EF" w:rsidRDefault="002C54EF" w:rsidP="002C54EF"/>
        </w:tc>
        <w:tc>
          <w:tcPr>
            <w:tcW w:w="284" w:type="dxa"/>
            <w:shd w:val="clear" w:color="auto" w:fill="FFFFFF" w:themeFill="background1"/>
          </w:tcPr>
          <w:p w14:paraId="694386C6" w14:textId="77777777" w:rsidR="002C54EF" w:rsidRDefault="002C54EF" w:rsidP="002C54EF"/>
        </w:tc>
        <w:tc>
          <w:tcPr>
            <w:tcW w:w="283" w:type="dxa"/>
            <w:shd w:val="clear" w:color="auto" w:fill="FFFFFF" w:themeFill="background1"/>
          </w:tcPr>
          <w:p w14:paraId="694386C7" w14:textId="77777777" w:rsidR="002C54EF" w:rsidRDefault="002C54EF" w:rsidP="002C54EF"/>
        </w:tc>
        <w:tc>
          <w:tcPr>
            <w:tcW w:w="284" w:type="dxa"/>
            <w:shd w:val="clear" w:color="auto" w:fill="4F81BD" w:themeFill="accent1"/>
          </w:tcPr>
          <w:p w14:paraId="694386C8" w14:textId="77777777" w:rsidR="002C54EF" w:rsidRDefault="002C54EF" w:rsidP="002C54EF"/>
        </w:tc>
        <w:tc>
          <w:tcPr>
            <w:tcW w:w="283" w:type="dxa"/>
            <w:shd w:val="clear" w:color="auto" w:fill="auto"/>
          </w:tcPr>
          <w:p w14:paraId="694386C9" w14:textId="77777777" w:rsidR="002C54EF" w:rsidRDefault="002C54EF" w:rsidP="002C54EF"/>
        </w:tc>
        <w:tc>
          <w:tcPr>
            <w:tcW w:w="284" w:type="dxa"/>
            <w:shd w:val="clear" w:color="auto" w:fill="auto"/>
          </w:tcPr>
          <w:p w14:paraId="694386CA" w14:textId="77777777" w:rsidR="002C54EF" w:rsidRDefault="002C54EF" w:rsidP="002C54EF"/>
        </w:tc>
        <w:tc>
          <w:tcPr>
            <w:tcW w:w="283" w:type="dxa"/>
            <w:shd w:val="clear" w:color="auto" w:fill="auto"/>
          </w:tcPr>
          <w:p w14:paraId="694386CB" w14:textId="77777777" w:rsidR="002C54EF" w:rsidRDefault="002C54EF" w:rsidP="002C54EF"/>
        </w:tc>
        <w:tc>
          <w:tcPr>
            <w:tcW w:w="312" w:type="dxa"/>
            <w:shd w:val="clear" w:color="auto" w:fill="auto"/>
          </w:tcPr>
          <w:p w14:paraId="694386CC" w14:textId="77777777" w:rsidR="002C54EF" w:rsidRDefault="002C54EF" w:rsidP="002C54EF"/>
        </w:tc>
        <w:tc>
          <w:tcPr>
            <w:tcW w:w="538" w:type="dxa"/>
            <w:shd w:val="clear" w:color="auto" w:fill="auto"/>
          </w:tcPr>
          <w:p w14:paraId="694386CD" w14:textId="77777777" w:rsidR="002C54EF" w:rsidRDefault="002C54EF" w:rsidP="002C54EF"/>
        </w:tc>
        <w:tc>
          <w:tcPr>
            <w:tcW w:w="567" w:type="dxa"/>
            <w:shd w:val="clear" w:color="auto" w:fill="auto"/>
          </w:tcPr>
          <w:p w14:paraId="694386CE" w14:textId="77777777" w:rsidR="002C54EF" w:rsidRDefault="002C54EF" w:rsidP="002C54EF"/>
        </w:tc>
        <w:tc>
          <w:tcPr>
            <w:tcW w:w="567" w:type="dxa"/>
            <w:shd w:val="clear" w:color="auto" w:fill="auto"/>
          </w:tcPr>
          <w:p w14:paraId="694386CF" w14:textId="77777777" w:rsidR="002C54EF" w:rsidRDefault="002C54EF" w:rsidP="002C54EF"/>
        </w:tc>
        <w:tc>
          <w:tcPr>
            <w:tcW w:w="709" w:type="dxa"/>
          </w:tcPr>
          <w:p w14:paraId="694386D0" w14:textId="77777777" w:rsidR="002C54EF" w:rsidRDefault="002C54EF" w:rsidP="002C54EF"/>
        </w:tc>
      </w:tr>
      <w:tr w:rsidR="002C54EF" w14:paraId="694386E3" w14:textId="77777777" w:rsidTr="00701952">
        <w:trPr>
          <w:gridAfter w:val="1"/>
          <w:wAfter w:w="11" w:type="dxa"/>
        </w:trPr>
        <w:tc>
          <w:tcPr>
            <w:tcW w:w="9034" w:type="dxa"/>
            <w:shd w:val="clear" w:color="auto" w:fill="auto"/>
          </w:tcPr>
          <w:p w14:paraId="6DDE932A" w14:textId="77777777" w:rsidR="001C0979" w:rsidRDefault="002C54EF" w:rsidP="001C0979">
            <w:pPr>
              <w:jc w:val="both"/>
            </w:pPr>
            <w:r>
              <w:t xml:space="preserve">4.1. </w:t>
            </w:r>
            <w:r w:rsidR="001C0979">
              <w:t>Підготовка рекламних матеріалів</w:t>
            </w:r>
          </w:p>
          <w:p w14:paraId="694386D2" w14:textId="0EC09218" w:rsidR="002C54EF" w:rsidRDefault="001C0979" w:rsidP="001C0979">
            <w:pPr>
              <w:jc w:val="both"/>
            </w:pPr>
            <w:r>
              <w:t>Розробка відео, постів для соцмереж, інформаційних буклетів.</w:t>
            </w:r>
          </w:p>
        </w:tc>
        <w:tc>
          <w:tcPr>
            <w:tcW w:w="284" w:type="dxa"/>
          </w:tcPr>
          <w:p w14:paraId="694386D3" w14:textId="77777777" w:rsidR="002C54EF" w:rsidRDefault="002C54EF" w:rsidP="002C54EF"/>
        </w:tc>
        <w:tc>
          <w:tcPr>
            <w:tcW w:w="283" w:type="dxa"/>
          </w:tcPr>
          <w:p w14:paraId="694386D4" w14:textId="77777777" w:rsidR="002C54EF" w:rsidRDefault="002C54EF" w:rsidP="002C54EF"/>
        </w:tc>
        <w:tc>
          <w:tcPr>
            <w:tcW w:w="284" w:type="dxa"/>
          </w:tcPr>
          <w:p w14:paraId="694386D5" w14:textId="77777777" w:rsidR="002C54EF" w:rsidRDefault="002C54EF" w:rsidP="002C54EF"/>
        </w:tc>
        <w:tc>
          <w:tcPr>
            <w:tcW w:w="283" w:type="dxa"/>
            <w:shd w:val="clear" w:color="auto" w:fill="FFFFFF" w:themeFill="background1"/>
          </w:tcPr>
          <w:p w14:paraId="694386D6" w14:textId="77777777" w:rsidR="002C54EF" w:rsidRDefault="002C54EF" w:rsidP="002C54EF"/>
        </w:tc>
        <w:tc>
          <w:tcPr>
            <w:tcW w:w="284" w:type="dxa"/>
            <w:shd w:val="clear" w:color="auto" w:fill="FFFFFF" w:themeFill="background1"/>
          </w:tcPr>
          <w:p w14:paraId="694386D7" w14:textId="77777777" w:rsidR="002C54EF" w:rsidRDefault="002C54EF" w:rsidP="002C54EF"/>
        </w:tc>
        <w:tc>
          <w:tcPr>
            <w:tcW w:w="284" w:type="dxa"/>
            <w:shd w:val="clear" w:color="auto" w:fill="FFFFFF" w:themeFill="background1"/>
          </w:tcPr>
          <w:p w14:paraId="694386D8" w14:textId="77777777" w:rsidR="002C54EF" w:rsidRDefault="002C54EF" w:rsidP="002C54EF"/>
        </w:tc>
        <w:tc>
          <w:tcPr>
            <w:tcW w:w="283" w:type="dxa"/>
            <w:shd w:val="clear" w:color="auto" w:fill="FFFFFF" w:themeFill="background1"/>
          </w:tcPr>
          <w:p w14:paraId="694386D9" w14:textId="77777777" w:rsidR="002C54EF" w:rsidRDefault="002C54EF" w:rsidP="002C54EF"/>
        </w:tc>
        <w:tc>
          <w:tcPr>
            <w:tcW w:w="284" w:type="dxa"/>
            <w:shd w:val="clear" w:color="auto" w:fill="4F81BD" w:themeFill="accent1"/>
          </w:tcPr>
          <w:p w14:paraId="694386DA" w14:textId="77777777" w:rsidR="002C54EF" w:rsidRDefault="002C54EF" w:rsidP="002C54EF"/>
        </w:tc>
        <w:tc>
          <w:tcPr>
            <w:tcW w:w="283" w:type="dxa"/>
            <w:shd w:val="clear" w:color="auto" w:fill="auto"/>
          </w:tcPr>
          <w:p w14:paraId="694386DB" w14:textId="77777777" w:rsidR="002C54EF" w:rsidRDefault="002C54EF" w:rsidP="002C54EF"/>
        </w:tc>
        <w:tc>
          <w:tcPr>
            <w:tcW w:w="284" w:type="dxa"/>
            <w:shd w:val="clear" w:color="auto" w:fill="auto"/>
          </w:tcPr>
          <w:p w14:paraId="694386DC" w14:textId="77777777" w:rsidR="002C54EF" w:rsidRDefault="002C54EF" w:rsidP="002C54EF"/>
        </w:tc>
        <w:tc>
          <w:tcPr>
            <w:tcW w:w="283" w:type="dxa"/>
            <w:shd w:val="clear" w:color="auto" w:fill="auto"/>
          </w:tcPr>
          <w:p w14:paraId="694386DD" w14:textId="77777777" w:rsidR="002C54EF" w:rsidRDefault="002C54EF" w:rsidP="002C54EF"/>
        </w:tc>
        <w:tc>
          <w:tcPr>
            <w:tcW w:w="312" w:type="dxa"/>
            <w:shd w:val="clear" w:color="auto" w:fill="auto"/>
          </w:tcPr>
          <w:p w14:paraId="694386DE" w14:textId="77777777" w:rsidR="002C54EF" w:rsidRDefault="002C54EF" w:rsidP="002C54EF"/>
        </w:tc>
        <w:tc>
          <w:tcPr>
            <w:tcW w:w="538" w:type="dxa"/>
            <w:shd w:val="clear" w:color="auto" w:fill="auto"/>
          </w:tcPr>
          <w:p w14:paraId="694386DF" w14:textId="77777777" w:rsidR="002C54EF" w:rsidRDefault="002C54EF" w:rsidP="002C54EF"/>
        </w:tc>
        <w:tc>
          <w:tcPr>
            <w:tcW w:w="567" w:type="dxa"/>
            <w:shd w:val="clear" w:color="auto" w:fill="auto"/>
          </w:tcPr>
          <w:p w14:paraId="694386E0" w14:textId="77777777" w:rsidR="002C54EF" w:rsidRDefault="002C54EF" w:rsidP="002C54EF"/>
        </w:tc>
        <w:tc>
          <w:tcPr>
            <w:tcW w:w="567" w:type="dxa"/>
            <w:shd w:val="clear" w:color="auto" w:fill="auto"/>
          </w:tcPr>
          <w:p w14:paraId="694386E1" w14:textId="77777777" w:rsidR="002C54EF" w:rsidRDefault="002C54EF" w:rsidP="002C54EF"/>
        </w:tc>
        <w:tc>
          <w:tcPr>
            <w:tcW w:w="709" w:type="dxa"/>
          </w:tcPr>
          <w:p w14:paraId="694386E2" w14:textId="77777777" w:rsidR="002C54EF" w:rsidRDefault="002C54EF" w:rsidP="002C54EF"/>
        </w:tc>
      </w:tr>
      <w:tr w:rsidR="004674DF" w14:paraId="1610C7F2" w14:textId="77777777" w:rsidTr="00701952">
        <w:trPr>
          <w:gridAfter w:val="1"/>
          <w:wAfter w:w="11" w:type="dxa"/>
        </w:trPr>
        <w:tc>
          <w:tcPr>
            <w:tcW w:w="9034" w:type="dxa"/>
            <w:shd w:val="clear" w:color="auto" w:fill="auto"/>
          </w:tcPr>
          <w:p w14:paraId="6C05F934" w14:textId="6EF6ADAF" w:rsidR="004674DF" w:rsidRPr="001C0979" w:rsidRDefault="001C0979" w:rsidP="004674DF">
            <w:pPr>
              <w:jc w:val="both"/>
              <w:rPr>
                <w:b/>
              </w:rPr>
            </w:pPr>
            <w:r w:rsidRPr="001C0979">
              <w:rPr>
                <w:b/>
              </w:rPr>
              <w:t>Етап 5: Проведення онлайн-ярмарків</w:t>
            </w:r>
          </w:p>
        </w:tc>
        <w:tc>
          <w:tcPr>
            <w:tcW w:w="284" w:type="dxa"/>
          </w:tcPr>
          <w:p w14:paraId="3C36426B" w14:textId="77777777" w:rsidR="004674DF" w:rsidRDefault="004674DF" w:rsidP="004674DF"/>
        </w:tc>
        <w:tc>
          <w:tcPr>
            <w:tcW w:w="283" w:type="dxa"/>
          </w:tcPr>
          <w:p w14:paraId="089EC689" w14:textId="77777777" w:rsidR="004674DF" w:rsidRDefault="004674DF" w:rsidP="004674DF"/>
        </w:tc>
        <w:tc>
          <w:tcPr>
            <w:tcW w:w="284" w:type="dxa"/>
          </w:tcPr>
          <w:p w14:paraId="4E332A12" w14:textId="77777777" w:rsidR="004674DF" w:rsidRDefault="004674DF" w:rsidP="004674DF"/>
        </w:tc>
        <w:tc>
          <w:tcPr>
            <w:tcW w:w="283" w:type="dxa"/>
            <w:shd w:val="clear" w:color="auto" w:fill="FFFFFF" w:themeFill="background1"/>
          </w:tcPr>
          <w:p w14:paraId="1BE1C623" w14:textId="77777777" w:rsidR="004674DF" w:rsidRDefault="004674DF" w:rsidP="004674DF"/>
        </w:tc>
        <w:tc>
          <w:tcPr>
            <w:tcW w:w="284" w:type="dxa"/>
            <w:shd w:val="clear" w:color="auto" w:fill="FFFFFF" w:themeFill="background1"/>
          </w:tcPr>
          <w:p w14:paraId="3F7AFF23" w14:textId="77777777" w:rsidR="004674DF" w:rsidRDefault="004674DF" w:rsidP="004674DF"/>
        </w:tc>
        <w:tc>
          <w:tcPr>
            <w:tcW w:w="284" w:type="dxa"/>
            <w:shd w:val="clear" w:color="auto" w:fill="FFFFFF" w:themeFill="background1"/>
          </w:tcPr>
          <w:p w14:paraId="6C9AB40F" w14:textId="77777777" w:rsidR="004674DF" w:rsidRDefault="004674DF" w:rsidP="004674DF"/>
        </w:tc>
        <w:tc>
          <w:tcPr>
            <w:tcW w:w="283" w:type="dxa"/>
            <w:shd w:val="clear" w:color="auto" w:fill="FFFFFF" w:themeFill="background1"/>
          </w:tcPr>
          <w:p w14:paraId="05FA9532" w14:textId="77777777" w:rsidR="004674DF" w:rsidRDefault="004674DF" w:rsidP="004674DF"/>
        </w:tc>
        <w:tc>
          <w:tcPr>
            <w:tcW w:w="284" w:type="dxa"/>
            <w:shd w:val="clear" w:color="auto" w:fill="4F81BD" w:themeFill="accent1"/>
          </w:tcPr>
          <w:p w14:paraId="793A4872" w14:textId="77777777" w:rsidR="004674DF" w:rsidRDefault="004674DF" w:rsidP="004674DF"/>
        </w:tc>
        <w:tc>
          <w:tcPr>
            <w:tcW w:w="283" w:type="dxa"/>
            <w:shd w:val="clear" w:color="auto" w:fill="auto"/>
          </w:tcPr>
          <w:p w14:paraId="4BFA40D7" w14:textId="77777777" w:rsidR="004674DF" w:rsidRDefault="004674DF" w:rsidP="004674DF"/>
        </w:tc>
        <w:tc>
          <w:tcPr>
            <w:tcW w:w="284" w:type="dxa"/>
            <w:shd w:val="clear" w:color="auto" w:fill="auto"/>
          </w:tcPr>
          <w:p w14:paraId="5A9642A8" w14:textId="77777777" w:rsidR="004674DF" w:rsidRDefault="004674DF" w:rsidP="004674DF"/>
        </w:tc>
        <w:tc>
          <w:tcPr>
            <w:tcW w:w="283" w:type="dxa"/>
            <w:shd w:val="clear" w:color="auto" w:fill="auto"/>
          </w:tcPr>
          <w:p w14:paraId="51881CF8" w14:textId="77777777" w:rsidR="004674DF" w:rsidRDefault="004674DF" w:rsidP="004674DF"/>
        </w:tc>
        <w:tc>
          <w:tcPr>
            <w:tcW w:w="312" w:type="dxa"/>
            <w:shd w:val="clear" w:color="auto" w:fill="auto"/>
          </w:tcPr>
          <w:p w14:paraId="6DCC2C2F" w14:textId="77777777" w:rsidR="004674DF" w:rsidRDefault="004674DF" w:rsidP="004674DF"/>
        </w:tc>
        <w:tc>
          <w:tcPr>
            <w:tcW w:w="538" w:type="dxa"/>
            <w:shd w:val="clear" w:color="auto" w:fill="auto"/>
          </w:tcPr>
          <w:p w14:paraId="4CC7FBF6" w14:textId="77777777" w:rsidR="004674DF" w:rsidRDefault="004674DF" w:rsidP="004674DF"/>
        </w:tc>
        <w:tc>
          <w:tcPr>
            <w:tcW w:w="567" w:type="dxa"/>
            <w:shd w:val="clear" w:color="auto" w:fill="auto"/>
          </w:tcPr>
          <w:p w14:paraId="2F19F3FF" w14:textId="77777777" w:rsidR="004674DF" w:rsidRDefault="004674DF" w:rsidP="004674DF"/>
        </w:tc>
        <w:tc>
          <w:tcPr>
            <w:tcW w:w="567" w:type="dxa"/>
            <w:shd w:val="clear" w:color="auto" w:fill="auto"/>
          </w:tcPr>
          <w:p w14:paraId="11B23922" w14:textId="77777777" w:rsidR="004674DF" w:rsidRDefault="004674DF" w:rsidP="004674DF"/>
        </w:tc>
        <w:tc>
          <w:tcPr>
            <w:tcW w:w="709" w:type="dxa"/>
          </w:tcPr>
          <w:p w14:paraId="7D46895E" w14:textId="77777777" w:rsidR="004674DF" w:rsidRDefault="004674DF" w:rsidP="004674DF"/>
        </w:tc>
      </w:tr>
      <w:tr w:rsidR="004674DF" w14:paraId="65967FD3" w14:textId="77777777" w:rsidTr="00701952">
        <w:trPr>
          <w:gridAfter w:val="1"/>
          <w:wAfter w:w="11" w:type="dxa"/>
        </w:trPr>
        <w:tc>
          <w:tcPr>
            <w:tcW w:w="9034" w:type="dxa"/>
            <w:shd w:val="clear" w:color="auto" w:fill="auto"/>
          </w:tcPr>
          <w:p w14:paraId="4B1DFB98" w14:textId="77777777" w:rsidR="001C0979" w:rsidRDefault="004674DF" w:rsidP="001C0979">
            <w:pPr>
              <w:jc w:val="both"/>
            </w:pPr>
            <w:r>
              <w:t>5</w:t>
            </w:r>
            <w:r w:rsidRPr="004674DF">
              <w:t xml:space="preserve">.1. </w:t>
            </w:r>
            <w:r w:rsidR="001C0979">
              <w:t>Організація онлайн-ярмарків</w:t>
            </w:r>
          </w:p>
          <w:p w14:paraId="5849E2F0" w14:textId="77777777" w:rsidR="001C0979" w:rsidRDefault="001C0979" w:rsidP="001C0979">
            <w:pPr>
              <w:jc w:val="both"/>
            </w:pPr>
            <w:r>
              <w:t>Запрошення місцевих виробників.</w:t>
            </w:r>
          </w:p>
          <w:p w14:paraId="62548018" w14:textId="25940088" w:rsidR="004674DF" w:rsidRDefault="001C0979" w:rsidP="001C0979">
            <w:pPr>
              <w:jc w:val="both"/>
            </w:pPr>
            <w:r>
              <w:t>Проведення презентацій продукції в реальному часі через платформу.</w:t>
            </w:r>
          </w:p>
        </w:tc>
        <w:tc>
          <w:tcPr>
            <w:tcW w:w="284" w:type="dxa"/>
          </w:tcPr>
          <w:p w14:paraId="5EC305AA" w14:textId="77777777" w:rsidR="004674DF" w:rsidRDefault="004674DF" w:rsidP="004674DF"/>
        </w:tc>
        <w:tc>
          <w:tcPr>
            <w:tcW w:w="283" w:type="dxa"/>
          </w:tcPr>
          <w:p w14:paraId="7ABD28A4" w14:textId="77777777" w:rsidR="004674DF" w:rsidRDefault="004674DF" w:rsidP="004674DF"/>
        </w:tc>
        <w:tc>
          <w:tcPr>
            <w:tcW w:w="284" w:type="dxa"/>
          </w:tcPr>
          <w:p w14:paraId="45CD0C45" w14:textId="77777777" w:rsidR="004674DF" w:rsidRDefault="004674DF" w:rsidP="004674DF"/>
        </w:tc>
        <w:tc>
          <w:tcPr>
            <w:tcW w:w="283" w:type="dxa"/>
            <w:shd w:val="clear" w:color="auto" w:fill="FFFFFF" w:themeFill="background1"/>
          </w:tcPr>
          <w:p w14:paraId="665C9419" w14:textId="77777777" w:rsidR="004674DF" w:rsidRDefault="004674DF" w:rsidP="004674DF"/>
        </w:tc>
        <w:tc>
          <w:tcPr>
            <w:tcW w:w="284" w:type="dxa"/>
            <w:shd w:val="clear" w:color="auto" w:fill="FFFFFF" w:themeFill="background1"/>
          </w:tcPr>
          <w:p w14:paraId="08AA658B" w14:textId="77777777" w:rsidR="004674DF" w:rsidRDefault="004674DF" w:rsidP="004674DF"/>
        </w:tc>
        <w:tc>
          <w:tcPr>
            <w:tcW w:w="284" w:type="dxa"/>
            <w:shd w:val="clear" w:color="auto" w:fill="FFFFFF" w:themeFill="background1"/>
          </w:tcPr>
          <w:p w14:paraId="0C062C8A" w14:textId="77777777" w:rsidR="004674DF" w:rsidRDefault="004674DF" w:rsidP="004674DF"/>
        </w:tc>
        <w:tc>
          <w:tcPr>
            <w:tcW w:w="283" w:type="dxa"/>
            <w:shd w:val="clear" w:color="auto" w:fill="FFFFFF" w:themeFill="background1"/>
          </w:tcPr>
          <w:p w14:paraId="63E74F98" w14:textId="77777777" w:rsidR="004674DF" w:rsidRDefault="004674DF" w:rsidP="004674DF"/>
        </w:tc>
        <w:tc>
          <w:tcPr>
            <w:tcW w:w="284" w:type="dxa"/>
            <w:shd w:val="clear" w:color="auto" w:fill="auto"/>
          </w:tcPr>
          <w:p w14:paraId="3BE57387" w14:textId="77777777" w:rsidR="004674DF" w:rsidRDefault="004674DF" w:rsidP="004674DF"/>
        </w:tc>
        <w:tc>
          <w:tcPr>
            <w:tcW w:w="283" w:type="dxa"/>
            <w:shd w:val="clear" w:color="auto" w:fill="4F81BD" w:themeFill="accent1"/>
          </w:tcPr>
          <w:p w14:paraId="6C8DDECD" w14:textId="77777777" w:rsidR="004674DF" w:rsidRDefault="004674DF" w:rsidP="004674DF"/>
        </w:tc>
        <w:tc>
          <w:tcPr>
            <w:tcW w:w="284" w:type="dxa"/>
            <w:shd w:val="clear" w:color="auto" w:fill="auto"/>
          </w:tcPr>
          <w:p w14:paraId="19A959BB" w14:textId="77777777" w:rsidR="004674DF" w:rsidRDefault="004674DF" w:rsidP="004674DF"/>
        </w:tc>
        <w:tc>
          <w:tcPr>
            <w:tcW w:w="283" w:type="dxa"/>
            <w:shd w:val="clear" w:color="auto" w:fill="auto"/>
          </w:tcPr>
          <w:p w14:paraId="10E42D22" w14:textId="77777777" w:rsidR="004674DF" w:rsidRDefault="004674DF" w:rsidP="004674DF"/>
        </w:tc>
        <w:tc>
          <w:tcPr>
            <w:tcW w:w="312" w:type="dxa"/>
            <w:shd w:val="clear" w:color="auto" w:fill="auto"/>
          </w:tcPr>
          <w:p w14:paraId="1CA42ECC" w14:textId="77777777" w:rsidR="004674DF" w:rsidRDefault="004674DF" w:rsidP="004674DF"/>
        </w:tc>
        <w:tc>
          <w:tcPr>
            <w:tcW w:w="538" w:type="dxa"/>
            <w:shd w:val="clear" w:color="auto" w:fill="auto"/>
          </w:tcPr>
          <w:p w14:paraId="61A3F97C" w14:textId="77777777" w:rsidR="004674DF" w:rsidRDefault="004674DF" w:rsidP="004674DF"/>
        </w:tc>
        <w:tc>
          <w:tcPr>
            <w:tcW w:w="567" w:type="dxa"/>
            <w:shd w:val="clear" w:color="auto" w:fill="auto"/>
          </w:tcPr>
          <w:p w14:paraId="6AA6FEC8" w14:textId="77777777" w:rsidR="004674DF" w:rsidRDefault="004674DF" w:rsidP="004674DF"/>
        </w:tc>
        <w:tc>
          <w:tcPr>
            <w:tcW w:w="567" w:type="dxa"/>
            <w:shd w:val="clear" w:color="auto" w:fill="auto"/>
          </w:tcPr>
          <w:p w14:paraId="23893EB6" w14:textId="77777777" w:rsidR="004674DF" w:rsidRDefault="004674DF" w:rsidP="004674DF"/>
        </w:tc>
        <w:tc>
          <w:tcPr>
            <w:tcW w:w="709" w:type="dxa"/>
          </w:tcPr>
          <w:p w14:paraId="63378FDA" w14:textId="77777777" w:rsidR="004674DF" w:rsidRDefault="004674DF" w:rsidP="004674DF"/>
        </w:tc>
      </w:tr>
      <w:tr w:rsidR="004674DF" w14:paraId="230538DF" w14:textId="77777777" w:rsidTr="00701952">
        <w:trPr>
          <w:gridAfter w:val="1"/>
          <w:wAfter w:w="11" w:type="dxa"/>
        </w:trPr>
        <w:tc>
          <w:tcPr>
            <w:tcW w:w="9034" w:type="dxa"/>
            <w:shd w:val="clear" w:color="auto" w:fill="auto"/>
          </w:tcPr>
          <w:p w14:paraId="0FE9CB20" w14:textId="7BD35738" w:rsidR="004674DF" w:rsidRDefault="004674DF" w:rsidP="004674DF">
            <w:pPr>
              <w:jc w:val="both"/>
            </w:pPr>
            <w:r>
              <w:t xml:space="preserve">5.2. Забезпечити навчання мешканців швейній індустрії </w:t>
            </w:r>
          </w:p>
        </w:tc>
        <w:tc>
          <w:tcPr>
            <w:tcW w:w="284" w:type="dxa"/>
          </w:tcPr>
          <w:p w14:paraId="172244D9" w14:textId="77777777" w:rsidR="004674DF" w:rsidRDefault="004674DF" w:rsidP="004674DF"/>
        </w:tc>
        <w:tc>
          <w:tcPr>
            <w:tcW w:w="283" w:type="dxa"/>
          </w:tcPr>
          <w:p w14:paraId="18B7F17B" w14:textId="77777777" w:rsidR="004674DF" w:rsidRDefault="004674DF" w:rsidP="004674DF"/>
        </w:tc>
        <w:tc>
          <w:tcPr>
            <w:tcW w:w="284" w:type="dxa"/>
          </w:tcPr>
          <w:p w14:paraId="63B7BB72" w14:textId="77777777" w:rsidR="004674DF" w:rsidRDefault="004674DF" w:rsidP="004674DF"/>
        </w:tc>
        <w:tc>
          <w:tcPr>
            <w:tcW w:w="283" w:type="dxa"/>
            <w:shd w:val="clear" w:color="auto" w:fill="FFFFFF" w:themeFill="background1"/>
          </w:tcPr>
          <w:p w14:paraId="1A9EF45C" w14:textId="77777777" w:rsidR="004674DF" w:rsidRDefault="004674DF" w:rsidP="004674DF"/>
        </w:tc>
        <w:tc>
          <w:tcPr>
            <w:tcW w:w="284" w:type="dxa"/>
            <w:shd w:val="clear" w:color="auto" w:fill="FFFFFF" w:themeFill="background1"/>
          </w:tcPr>
          <w:p w14:paraId="5F112F22" w14:textId="77777777" w:rsidR="004674DF" w:rsidRDefault="004674DF" w:rsidP="004674DF"/>
        </w:tc>
        <w:tc>
          <w:tcPr>
            <w:tcW w:w="284" w:type="dxa"/>
            <w:shd w:val="clear" w:color="auto" w:fill="FFFFFF" w:themeFill="background1"/>
          </w:tcPr>
          <w:p w14:paraId="314A10A8" w14:textId="77777777" w:rsidR="004674DF" w:rsidRDefault="004674DF" w:rsidP="004674DF"/>
        </w:tc>
        <w:tc>
          <w:tcPr>
            <w:tcW w:w="283" w:type="dxa"/>
            <w:shd w:val="clear" w:color="auto" w:fill="FFFFFF" w:themeFill="background1"/>
          </w:tcPr>
          <w:p w14:paraId="016DC6B1" w14:textId="77777777" w:rsidR="004674DF" w:rsidRDefault="004674DF" w:rsidP="004674DF"/>
        </w:tc>
        <w:tc>
          <w:tcPr>
            <w:tcW w:w="284" w:type="dxa"/>
            <w:shd w:val="clear" w:color="auto" w:fill="auto"/>
          </w:tcPr>
          <w:p w14:paraId="6B6C169E" w14:textId="77777777" w:rsidR="004674DF" w:rsidRDefault="004674DF" w:rsidP="004674DF"/>
        </w:tc>
        <w:tc>
          <w:tcPr>
            <w:tcW w:w="283" w:type="dxa"/>
            <w:shd w:val="clear" w:color="auto" w:fill="4F81BD" w:themeFill="accent1"/>
          </w:tcPr>
          <w:p w14:paraId="2CAC8C95" w14:textId="77777777" w:rsidR="004674DF" w:rsidRDefault="004674DF" w:rsidP="004674DF"/>
        </w:tc>
        <w:tc>
          <w:tcPr>
            <w:tcW w:w="284" w:type="dxa"/>
            <w:shd w:val="clear" w:color="auto" w:fill="auto"/>
          </w:tcPr>
          <w:p w14:paraId="729A05C5" w14:textId="77777777" w:rsidR="004674DF" w:rsidRDefault="004674DF" w:rsidP="004674DF"/>
        </w:tc>
        <w:tc>
          <w:tcPr>
            <w:tcW w:w="283" w:type="dxa"/>
            <w:shd w:val="clear" w:color="auto" w:fill="auto"/>
          </w:tcPr>
          <w:p w14:paraId="19DC4803" w14:textId="77777777" w:rsidR="004674DF" w:rsidRDefault="004674DF" w:rsidP="004674DF"/>
        </w:tc>
        <w:tc>
          <w:tcPr>
            <w:tcW w:w="312" w:type="dxa"/>
            <w:shd w:val="clear" w:color="auto" w:fill="auto"/>
          </w:tcPr>
          <w:p w14:paraId="32C34EDE" w14:textId="77777777" w:rsidR="004674DF" w:rsidRDefault="004674DF" w:rsidP="004674DF"/>
        </w:tc>
        <w:tc>
          <w:tcPr>
            <w:tcW w:w="538" w:type="dxa"/>
            <w:shd w:val="clear" w:color="auto" w:fill="auto"/>
          </w:tcPr>
          <w:p w14:paraId="09B561D5" w14:textId="77777777" w:rsidR="004674DF" w:rsidRDefault="004674DF" w:rsidP="004674DF"/>
        </w:tc>
        <w:tc>
          <w:tcPr>
            <w:tcW w:w="567" w:type="dxa"/>
            <w:shd w:val="clear" w:color="auto" w:fill="auto"/>
          </w:tcPr>
          <w:p w14:paraId="0E76F14A" w14:textId="77777777" w:rsidR="004674DF" w:rsidRDefault="004674DF" w:rsidP="004674DF"/>
        </w:tc>
        <w:tc>
          <w:tcPr>
            <w:tcW w:w="567" w:type="dxa"/>
            <w:shd w:val="clear" w:color="auto" w:fill="auto"/>
          </w:tcPr>
          <w:p w14:paraId="04134D3F" w14:textId="77777777" w:rsidR="004674DF" w:rsidRDefault="004674DF" w:rsidP="004674DF"/>
        </w:tc>
        <w:tc>
          <w:tcPr>
            <w:tcW w:w="709" w:type="dxa"/>
          </w:tcPr>
          <w:p w14:paraId="7387278D" w14:textId="77777777" w:rsidR="004674DF" w:rsidRDefault="004674DF" w:rsidP="004674DF"/>
        </w:tc>
      </w:tr>
      <w:tr w:rsidR="004674DF" w14:paraId="6943873D" w14:textId="77777777" w:rsidTr="00701952">
        <w:trPr>
          <w:gridAfter w:val="1"/>
          <w:wAfter w:w="11" w:type="dxa"/>
        </w:trPr>
        <w:tc>
          <w:tcPr>
            <w:tcW w:w="9034" w:type="dxa"/>
            <w:shd w:val="clear" w:color="auto" w:fill="auto"/>
          </w:tcPr>
          <w:p w14:paraId="6943872C" w14:textId="6372DC31" w:rsidR="004674DF" w:rsidRDefault="001C0979" w:rsidP="004674DF">
            <w:pPr>
              <w:jc w:val="both"/>
              <w:rPr>
                <w:b/>
              </w:rPr>
            </w:pPr>
            <w:r w:rsidRPr="001C0979">
              <w:rPr>
                <w:b/>
              </w:rPr>
              <w:t>Етап 6: Моніторинг та оцінка результатів</w:t>
            </w:r>
          </w:p>
        </w:tc>
        <w:tc>
          <w:tcPr>
            <w:tcW w:w="284" w:type="dxa"/>
          </w:tcPr>
          <w:p w14:paraId="6943872D" w14:textId="77777777" w:rsidR="004674DF" w:rsidRDefault="004674DF" w:rsidP="004674DF"/>
        </w:tc>
        <w:tc>
          <w:tcPr>
            <w:tcW w:w="283" w:type="dxa"/>
          </w:tcPr>
          <w:p w14:paraId="6943872E" w14:textId="77777777" w:rsidR="004674DF" w:rsidRDefault="004674DF" w:rsidP="004674DF"/>
        </w:tc>
        <w:tc>
          <w:tcPr>
            <w:tcW w:w="284" w:type="dxa"/>
          </w:tcPr>
          <w:p w14:paraId="6943872F" w14:textId="77777777" w:rsidR="004674DF" w:rsidRDefault="004674DF" w:rsidP="004674DF"/>
        </w:tc>
        <w:tc>
          <w:tcPr>
            <w:tcW w:w="283" w:type="dxa"/>
            <w:shd w:val="clear" w:color="auto" w:fill="FFFFFF" w:themeFill="background1"/>
          </w:tcPr>
          <w:p w14:paraId="69438730" w14:textId="77777777" w:rsidR="004674DF" w:rsidRDefault="004674DF" w:rsidP="004674DF"/>
        </w:tc>
        <w:tc>
          <w:tcPr>
            <w:tcW w:w="284" w:type="dxa"/>
            <w:shd w:val="clear" w:color="auto" w:fill="FFFFFF" w:themeFill="background1"/>
          </w:tcPr>
          <w:p w14:paraId="69438731" w14:textId="77777777" w:rsidR="004674DF" w:rsidRDefault="004674DF" w:rsidP="004674DF"/>
        </w:tc>
        <w:tc>
          <w:tcPr>
            <w:tcW w:w="284" w:type="dxa"/>
            <w:shd w:val="clear" w:color="auto" w:fill="FFFFFF" w:themeFill="background1"/>
          </w:tcPr>
          <w:p w14:paraId="69438732" w14:textId="77777777" w:rsidR="004674DF" w:rsidRDefault="004674DF" w:rsidP="004674DF"/>
        </w:tc>
        <w:tc>
          <w:tcPr>
            <w:tcW w:w="283" w:type="dxa"/>
            <w:shd w:val="clear" w:color="auto" w:fill="FFFFFF" w:themeFill="background1"/>
          </w:tcPr>
          <w:p w14:paraId="69438733" w14:textId="77777777" w:rsidR="004674DF" w:rsidRDefault="004674DF" w:rsidP="004674DF"/>
        </w:tc>
        <w:tc>
          <w:tcPr>
            <w:tcW w:w="284" w:type="dxa"/>
            <w:shd w:val="clear" w:color="auto" w:fill="auto"/>
          </w:tcPr>
          <w:p w14:paraId="69438734" w14:textId="77777777" w:rsidR="004674DF" w:rsidRDefault="004674DF" w:rsidP="004674DF"/>
        </w:tc>
        <w:tc>
          <w:tcPr>
            <w:tcW w:w="283" w:type="dxa"/>
            <w:shd w:val="clear" w:color="auto" w:fill="4F81BD" w:themeFill="accent1"/>
          </w:tcPr>
          <w:p w14:paraId="69438735" w14:textId="77777777" w:rsidR="004674DF" w:rsidRDefault="004674DF" w:rsidP="004674DF"/>
        </w:tc>
        <w:tc>
          <w:tcPr>
            <w:tcW w:w="284" w:type="dxa"/>
            <w:shd w:val="clear" w:color="auto" w:fill="4F81BD" w:themeFill="accent1"/>
          </w:tcPr>
          <w:p w14:paraId="69438736" w14:textId="77777777" w:rsidR="004674DF" w:rsidRDefault="004674DF" w:rsidP="004674DF"/>
        </w:tc>
        <w:tc>
          <w:tcPr>
            <w:tcW w:w="283" w:type="dxa"/>
            <w:shd w:val="clear" w:color="auto" w:fill="auto"/>
          </w:tcPr>
          <w:p w14:paraId="69438737" w14:textId="77777777" w:rsidR="004674DF" w:rsidRDefault="004674DF" w:rsidP="004674DF"/>
        </w:tc>
        <w:tc>
          <w:tcPr>
            <w:tcW w:w="312" w:type="dxa"/>
            <w:shd w:val="clear" w:color="auto" w:fill="auto"/>
          </w:tcPr>
          <w:p w14:paraId="69438738" w14:textId="77777777" w:rsidR="004674DF" w:rsidRDefault="004674DF" w:rsidP="004674DF"/>
        </w:tc>
        <w:tc>
          <w:tcPr>
            <w:tcW w:w="538" w:type="dxa"/>
            <w:shd w:val="clear" w:color="auto" w:fill="auto"/>
          </w:tcPr>
          <w:p w14:paraId="69438739" w14:textId="77777777" w:rsidR="004674DF" w:rsidRDefault="004674DF" w:rsidP="004674DF"/>
        </w:tc>
        <w:tc>
          <w:tcPr>
            <w:tcW w:w="567" w:type="dxa"/>
            <w:shd w:val="clear" w:color="auto" w:fill="auto"/>
          </w:tcPr>
          <w:p w14:paraId="6943873A" w14:textId="77777777" w:rsidR="004674DF" w:rsidRDefault="004674DF" w:rsidP="004674DF"/>
        </w:tc>
        <w:tc>
          <w:tcPr>
            <w:tcW w:w="567" w:type="dxa"/>
            <w:shd w:val="clear" w:color="auto" w:fill="auto"/>
          </w:tcPr>
          <w:p w14:paraId="6943873B" w14:textId="77777777" w:rsidR="004674DF" w:rsidRDefault="004674DF" w:rsidP="004674DF"/>
        </w:tc>
        <w:tc>
          <w:tcPr>
            <w:tcW w:w="709" w:type="dxa"/>
          </w:tcPr>
          <w:p w14:paraId="6943873C" w14:textId="77777777" w:rsidR="004674DF" w:rsidRDefault="004674DF" w:rsidP="004674DF"/>
        </w:tc>
      </w:tr>
      <w:tr w:rsidR="004674DF" w14:paraId="6943874F" w14:textId="77777777" w:rsidTr="00701952">
        <w:trPr>
          <w:gridAfter w:val="1"/>
          <w:wAfter w:w="11" w:type="dxa"/>
        </w:trPr>
        <w:tc>
          <w:tcPr>
            <w:tcW w:w="9034" w:type="dxa"/>
            <w:shd w:val="clear" w:color="auto" w:fill="auto"/>
          </w:tcPr>
          <w:p w14:paraId="48D5D001" w14:textId="77777777" w:rsidR="001C0979" w:rsidRDefault="004674DF" w:rsidP="001C0979">
            <w:pPr>
              <w:jc w:val="both"/>
            </w:pPr>
            <w:r>
              <w:t xml:space="preserve">6.1.  </w:t>
            </w:r>
            <w:r w:rsidR="001C0979">
              <w:t>Збір статистики</w:t>
            </w:r>
          </w:p>
          <w:p w14:paraId="4D999359" w14:textId="77777777" w:rsidR="001C0979" w:rsidRDefault="001C0979" w:rsidP="001C0979">
            <w:pPr>
              <w:jc w:val="both"/>
            </w:pPr>
            <w:r>
              <w:t>Оцінка кількості користувачів платформи (покупців та продавців).</w:t>
            </w:r>
          </w:p>
          <w:p w14:paraId="6943873E" w14:textId="17B6A722" w:rsidR="004674DF" w:rsidRDefault="001C0979" w:rsidP="001C0979">
            <w:pPr>
              <w:jc w:val="both"/>
            </w:pPr>
            <w:r>
              <w:t>Аналіз обсягів продажів через платформу.</w:t>
            </w:r>
          </w:p>
        </w:tc>
        <w:tc>
          <w:tcPr>
            <w:tcW w:w="284" w:type="dxa"/>
          </w:tcPr>
          <w:p w14:paraId="6943873F" w14:textId="77777777" w:rsidR="004674DF" w:rsidRDefault="004674DF" w:rsidP="004674DF"/>
        </w:tc>
        <w:tc>
          <w:tcPr>
            <w:tcW w:w="283" w:type="dxa"/>
          </w:tcPr>
          <w:p w14:paraId="69438740" w14:textId="77777777" w:rsidR="004674DF" w:rsidRDefault="004674DF" w:rsidP="004674DF"/>
        </w:tc>
        <w:tc>
          <w:tcPr>
            <w:tcW w:w="284" w:type="dxa"/>
          </w:tcPr>
          <w:p w14:paraId="69438741" w14:textId="77777777" w:rsidR="004674DF" w:rsidRDefault="004674DF" w:rsidP="004674DF"/>
        </w:tc>
        <w:tc>
          <w:tcPr>
            <w:tcW w:w="283" w:type="dxa"/>
            <w:shd w:val="clear" w:color="auto" w:fill="FFFFFF" w:themeFill="background1"/>
          </w:tcPr>
          <w:p w14:paraId="69438742" w14:textId="77777777" w:rsidR="004674DF" w:rsidRDefault="004674DF" w:rsidP="004674DF"/>
        </w:tc>
        <w:tc>
          <w:tcPr>
            <w:tcW w:w="284" w:type="dxa"/>
            <w:shd w:val="clear" w:color="auto" w:fill="FFFFFF" w:themeFill="background1"/>
          </w:tcPr>
          <w:p w14:paraId="69438743" w14:textId="77777777" w:rsidR="004674DF" w:rsidRDefault="004674DF" w:rsidP="004674DF"/>
        </w:tc>
        <w:tc>
          <w:tcPr>
            <w:tcW w:w="284" w:type="dxa"/>
            <w:shd w:val="clear" w:color="auto" w:fill="FFFFFF" w:themeFill="background1"/>
          </w:tcPr>
          <w:p w14:paraId="69438744" w14:textId="77777777" w:rsidR="004674DF" w:rsidRDefault="004674DF" w:rsidP="004674DF"/>
        </w:tc>
        <w:tc>
          <w:tcPr>
            <w:tcW w:w="283" w:type="dxa"/>
            <w:shd w:val="clear" w:color="auto" w:fill="FFFFFF" w:themeFill="background1"/>
          </w:tcPr>
          <w:p w14:paraId="69438745" w14:textId="77777777" w:rsidR="004674DF" w:rsidRDefault="004674DF" w:rsidP="004674DF"/>
        </w:tc>
        <w:tc>
          <w:tcPr>
            <w:tcW w:w="284" w:type="dxa"/>
            <w:shd w:val="clear" w:color="auto" w:fill="auto"/>
          </w:tcPr>
          <w:p w14:paraId="69438746" w14:textId="77777777" w:rsidR="004674DF" w:rsidRDefault="004674DF" w:rsidP="004674DF"/>
        </w:tc>
        <w:tc>
          <w:tcPr>
            <w:tcW w:w="283" w:type="dxa"/>
            <w:shd w:val="clear" w:color="auto" w:fill="auto"/>
          </w:tcPr>
          <w:p w14:paraId="69438747" w14:textId="77777777" w:rsidR="004674DF" w:rsidRDefault="004674DF" w:rsidP="004674DF"/>
        </w:tc>
        <w:tc>
          <w:tcPr>
            <w:tcW w:w="284" w:type="dxa"/>
            <w:shd w:val="clear" w:color="auto" w:fill="4F81BD" w:themeFill="accent1"/>
          </w:tcPr>
          <w:p w14:paraId="69438748" w14:textId="77777777" w:rsidR="004674DF" w:rsidRDefault="004674DF" w:rsidP="004674DF"/>
        </w:tc>
        <w:tc>
          <w:tcPr>
            <w:tcW w:w="283" w:type="dxa"/>
            <w:shd w:val="clear" w:color="auto" w:fill="auto"/>
          </w:tcPr>
          <w:p w14:paraId="69438749" w14:textId="77777777" w:rsidR="004674DF" w:rsidRDefault="004674DF" w:rsidP="004674DF"/>
        </w:tc>
        <w:tc>
          <w:tcPr>
            <w:tcW w:w="312" w:type="dxa"/>
            <w:shd w:val="clear" w:color="auto" w:fill="auto"/>
          </w:tcPr>
          <w:p w14:paraId="6943874A" w14:textId="77777777" w:rsidR="004674DF" w:rsidRDefault="004674DF" w:rsidP="004674DF"/>
        </w:tc>
        <w:tc>
          <w:tcPr>
            <w:tcW w:w="538" w:type="dxa"/>
            <w:shd w:val="clear" w:color="auto" w:fill="auto"/>
          </w:tcPr>
          <w:p w14:paraId="6943874B" w14:textId="77777777" w:rsidR="004674DF" w:rsidRDefault="004674DF" w:rsidP="004674DF"/>
        </w:tc>
        <w:tc>
          <w:tcPr>
            <w:tcW w:w="567" w:type="dxa"/>
            <w:shd w:val="clear" w:color="auto" w:fill="auto"/>
          </w:tcPr>
          <w:p w14:paraId="6943874C" w14:textId="77777777" w:rsidR="004674DF" w:rsidRDefault="004674DF" w:rsidP="004674DF"/>
        </w:tc>
        <w:tc>
          <w:tcPr>
            <w:tcW w:w="567" w:type="dxa"/>
            <w:shd w:val="clear" w:color="auto" w:fill="auto"/>
          </w:tcPr>
          <w:p w14:paraId="6943874D" w14:textId="77777777" w:rsidR="004674DF" w:rsidRDefault="004674DF" w:rsidP="004674DF"/>
        </w:tc>
        <w:tc>
          <w:tcPr>
            <w:tcW w:w="709" w:type="dxa"/>
          </w:tcPr>
          <w:p w14:paraId="6943874E" w14:textId="77777777" w:rsidR="004674DF" w:rsidRDefault="004674DF" w:rsidP="004674DF"/>
        </w:tc>
      </w:tr>
      <w:tr w:rsidR="004674DF" w14:paraId="69438761" w14:textId="77777777" w:rsidTr="00701952">
        <w:trPr>
          <w:gridAfter w:val="1"/>
          <w:wAfter w:w="11" w:type="dxa"/>
        </w:trPr>
        <w:tc>
          <w:tcPr>
            <w:tcW w:w="9034" w:type="dxa"/>
            <w:shd w:val="clear" w:color="auto" w:fill="auto"/>
          </w:tcPr>
          <w:p w14:paraId="4D5C8C63" w14:textId="77777777" w:rsidR="001C0979" w:rsidRDefault="004674DF" w:rsidP="001C0979">
            <w:pPr>
              <w:jc w:val="both"/>
            </w:pPr>
            <w:r>
              <w:t xml:space="preserve">6.2. </w:t>
            </w:r>
            <w:r w:rsidR="001C0979">
              <w:t>Внесення змін</w:t>
            </w:r>
          </w:p>
          <w:p w14:paraId="728291B8" w14:textId="77777777" w:rsidR="001C0979" w:rsidRDefault="001C0979" w:rsidP="001C0979">
            <w:pPr>
              <w:jc w:val="both"/>
            </w:pPr>
            <w:r>
              <w:t>Поліпшення функціоналу на основі зворотного зв’язку.</w:t>
            </w:r>
          </w:p>
          <w:p w14:paraId="69438750" w14:textId="161D454B" w:rsidR="004674DF" w:rsidRDefault="001C0979" w:rsidP="001C0979">
            <w:pPr>
              <w:jc w:val="both"/>
            </w:pPr>
            <w:r>
              <w:t>Регулярні звіти про ефективність.</w:t>
            </w:r>
          </w:p>
        </w:tc>
        <w:tc>
          <w:tcPr>
            <w:tcW w:w="284" w:type="dxa"/>
          </w:tcPr>
          <w:p w14:paraId="69438751" w14:textId="77777777" w:rsidR="004674DF" w:rsidRDefault="004674DF" w:rsidP="004674DF"/>
        </w:tc>
        <w:tc>
          <w:tcPr>
            <w:tcW w:w="283" w:type="dxa"/>
          </w:tcPr>
          <w:p w14:paraId="69438752" w14:textId="77777777" w:rsidR="004674DF" w:rsidRDefault="004674DF" w:rsidP="004674DF"/>
        </w:tc>
        <w:tc>
          <w:tcPr>
            <w:tcW w:w="284" w:type="dxa"/>
          </w:tcPr>
          <w:p w14:paraId="69438753" w14:textId="77777777" w:rsidR="004674DF" w:rsidRDefault="004674DF" w:rsidP="004674DF"/>
        </w:tc>
        <w:tc>
          <w:tcPr>
            <w:tcW w:w="283" w:type="dxa"/>
            <w:shd w:val="clear" w:color="auto" w:fill="FFFFFF" w:themeFill="background1"/>
          </w:tcPr>
          <w:p w14:paraId="69438754" w14:textId="77777777" w:rsidR="004674DF" w:rsidRDefault="004674DF" w:rsidP="004674DF"/>
        </w:tc>
        <w:tc>
          <w:tcPr>
            <w:tcW w:w="284" w:type="dxa"/>
            <w:shd w:val="clear" w:color="auto" w:fill="FFFFFF" w:themeFill="background1"/>
          </w:tcPr>
          <w:p w14:paraId="69438755" w14:textId="77777777" w:rsidR="004674DF" w:rsidRDefault="004674DF" w:rsidP="004674DF"/>
        </w:tc>
        <w:tc>
          <w:tcPr>
            <w:tcW w:w="284" w:type="dxa"/>
            <w:shd w:val="clear" w:color="auto" w:fill="FFFFFF" w:themeFill="background1"/>
          </w:tcPr>
          <w:p w14:paraId="69438756" w14:textId="77777777" w:rsidR="004674DF" w:rsidRDefault="004674DF" w:rsidP="004674DF"/>
        </w:tc>
        <w:tc>
          <w:tcPr>
            <w:tcW w:w="283" w:type="dxa"/>
            <w:shd w:val="clear" w:color="auto" w:fill="FFFFFF" w:themeFill="background1"/>
          </w:tcPr>
          <w:p w14:paraId="69438757" w14:textId="77777777" w:rsidR="004674DF" w:rsidRDefault="004674DF" w:rsidP="004674DF"/>
        </w:tc>
        <w:tc>
          <w:tcPr>
            <w:tcW w:w="284" w:type="dxa"/>
            <w:shd w:val="clear" w:color="auto" w:fill="auto"/>
          </w:tcPr>
          <w:p w14:paraId="69438758" w14:textId="77777777" w:rsidR="004674DF" w:rsidRDefault="004674DF" w:rsidP="004674DF"/>
        </w:tc>
        <w:tc>
          <w:tcPr>
            <w:tcW w:w="283" w:type="dxa"/>
            <w:shd w:val="clear" w:color="auto" w:fill="auto"/>
          </w:tcPr>
          <w:p w14:paraId="69438759" w14:textId="77777777" w:rsidR="004674DF" w:rsidRDefault="004674DF" w:rsidP="004674DF"/>
        </w:tc>
        <w:tc>
          <w:tcPr>
            <w:tcW w:w="284" w:type="dxa"/>
            <w:shd w:val="clear" w:color="auto" w:fill="4F81BD" w:themeFill="accent1"/>
          </w:tcPr>
          <w:p w14:paraId="6943875A" w14:textId="77777777" w:rsidR="004674DF" w:rsidRDefault="004674DF" w:rsidP="004674DF"/>
        </w:tc>
        <w:tc>
          <w:tcPr>
            <w:tcW w:w="283" w:type="dxa"/>
            <w:shd w:val="clear" w:color="auto" w:fill="auto"/>
          </w:tcPr>
          <w:p w14:paraId="6943875B" w14:textId="77777777" w:rsidR="004674DF" w:rsidRDefault="004674DF" w:rsidP="004674DF"/>
        </w:tc>
        <w:tc>
          <w:tcPr>
            <w:tcW w:w="312" w:type="dxa"/>
            <w:shd w:val="clear" w:color="auto" w:fill="auto"/>
          </w:tcPr>
          <w:p w14:paraId="6943875C" w14:textId="77777777" w:rsidR="004674DF" w:rsidRDefault="004674DF" w:rsidP="004674DF"/>
        </w:tc>
        <w:tc>
          <w:tcPr>
            <w:tcW w:w="538" w:type="dxa"/>
            <w:shd w:val="clear" w:color="auto" w:fill="auto"/>
          </w:tcPr>
          <w:p w14:paraId="6943875D" w14:textId="77777777" w:rsidR="004674DF" w:rsidRDefault="004674DF" w:rsidP="004674DF"/>
        </w:tc>
        <w:tc>
          <w:tcPr>
            <w:tcW w:w="567" w:type="dxa"/>
            <w:shd w:val="clear" w:color="auto" w:fill="auto"/>
          </w:tcPr>
          <w:p w14:paraId="6943875E" w14:textId="77777777" w:rsidR="004674DF" w:rsidRDefault="004674DF" w:rsidP="004674DF"/>
        </w:tc>
        <w:tc>
          <w:tcPr>
            <w:tcW w:w="567" w:type="dxa"/>
            <w:shd w:val="clear" w:color="auto" w:fill="auto"/>
          </w:tcPr>
          <w:p w14:paraId="6943875F" w14:textId="77777777" w:rsidR="004674DF" w:rsidRDefault="004674DF" w:rsidP="004674DF"/>
        </w:tc>
        <w:tc>
          <w:tcPr>
            <w:tcW w:w="709" w:type="dxa"/>
          </w:tcPr>
          <w:p w14:paraId="69438760" w14:textId="77777777" w:rsidR="004674DF" w:rsidRDefault="004674DF" w:rsidP="004674DF"/>
        </w:tc>
      </w:tr>
      <w:tr w:rsidR="004674DF" w14:paraId="632AAEF6" w14:textId="77777777" w:rsidTr="004674DF">
        <w:trPr>
          <w:gridAfter w:val="1"/>
          <w:wAfter w:w="11" w:type="dxa"/>
        </w:trPr>
        <w:tc>
          <w:tcPr>
            <w:tcW w:w="9034" w:type="dxa"/>
            <w:shd w:val="clear" w:color="auto" w:fill="8DB3E2" w:themeFill="text2" w:themeFillTint="66"/>
          </w:tcPr>
          <w:p w14:paraId="22E32729" w14:textId="77777777" w:rsidR="004674DF" w:rsidRDefault="004674DF" w:rsidP="004674DF">
            <w:pPr>
              <w:jc w:val="both"/>
            </w:pPr>
          </w:p>
        </w:tc>
        <w:tc>
          <w:tcPr>
            <w:tcW w:w="284" w:type="dxa"/>
            <w:shd w:val="clear" w:color="auto" w:fill="8DB3E2" w:themeFill="text2" w:themeFillTint="66"/>
          </w:tcPr>
          <w:p w14:paraId="7F621038" w14:textId="77777777" w:rsidR="004674DF" w:rsidRDefault="004674DF" w:rsidP="004674DF"/>
        </w:tc>
        <w:tc>
          <w:tcPr>
            <w:tcW w:w="283" w:type="dxa"/>
            <w:shd w:val="clear" w:color="auto" w:fill="8DB3E2" w:themeFill="text2" w:themeFillTint="66"/>
          </w:tcPr>
          <w:p w14:paraId="70151F00" w14:textId="77777777" w:rsidR="004674DF" w:rsidRDefault="004674DF" w:rsidP="004674DF"/>
        </w:tc>
        <w:tc>
          <w:tcPr>
            <w:tcW w:w="284" w:type="dxa"/>
            <w:shd w:val="clear" w:color="auto" w:fill="8DB3E2" w:themeFill="text2" w:themeFillTint="66"/>
          </w:tcPr>
          <w:p w14:paraId="755345BF" w14:textId="77777777" w:rsidR="004674DF" w:rsidRDefault="004674DF" w:rsidP="004674DF"/>
        </w:tc>
        <w:tc>
          <w:tcPr>
            <w:tcW w:w="283" w:type="dxa"/>
            <w:shd w:val="clear" w:color="auto" w:fill="8DB3E2" w:themeFill="text2" w:themeFillTint="66"/>
          </w:tcPr>
          <w:p w14:paraId="16A7AF3E" w14:textId="77777777" w:rsidR="004674DF" w:rsidRDefault="004674DF" w:rsidP="004674DF"/>
        </w:tc>
        <w:tc>
          <w:tcPr>
            <w:tcW w:w="284" w:type="dxa"/>
            <w:shd w:val="clear" w:color="auto" w:fill="8DB3E2" w:themeFill="text2" w:themeFillTint="66"/>
          </w:tcPr>
          <w:p w14:paraId="39FAA4EE" w14:textId="77777777" w:rsidR="004674DF" w:rsidRDefault="004674DF" w:rsidP="004674DF"/>
        </w:tc>
        <w:tc>
          <w:tcPr>
            <w:tcW w:w="284" w:type="dxa"/>
            <w:shd w:val="clear" w:color="auto" w:fill="8DB3E2" w:themeFill="text2" w:themeFillTint="66"/>
          </w:tcPr>
          <w:p w14:paraId="5F961C45" w14:textId="77777777" w:rsidR="004674DF" w:rsidRDefault="004674DF" w:rsidP="004674DF"/>
        </w:tc>
        <w:tc>
          <w:tcPr>
            <w:tcW w:w="283" w:type="dxa"/>
            <w:shd w:val="clear" w:color="auto" w:fill="8DB3E2" w:themeFill="text2" w:themeFillTint="66"/>
          </w:tcPr>
          <w:p w14:paraId="1CC76CCB" w14:textId="77777777" w:rsidR="004674DF" w:rsidRDefault="004674DF" w:rsidP="004674DF"/>
        </w:tc>
        <w:tc>
          <w:tcPr>
            <w:tcW w:w="284" w:type="dxa"/>
            <w:shd w:val="clear" w:color="auto" w:fill="8DB3E2" w:themeFill="text2" w:themeFillTint="66"/>
          </w:tcPr>
          <w:p w14:paraId="29A5668A" w14:textId="77777777" w:rsidR="004674DF" w:rsidRDefault="004674DF" w:rsidP="004674DF"/>
        </w:tc>
        <w:tc>
          <w:tcPr>
            <w:tcW w:w="283" w:type="dxa"/>
            <w:shd w:val="clear" w:color="auto" w:fill="8DB3E2" w:themeFill="text2" w:themeFillTint="66"/>
          </w:tcPr>
          <w:p w14:paraId="495B77DA" w14:textId="77777777" w:rsidR="004674DF" w:rsidRDefault="004674DF" w:rsidP="004674DF"/>
        </w:tc>
        <w:tc>
          <w:tcPr>
            <w:tcW w:w="284" w:type="dxa"/>
            <w:shd w:val="clear" w:color="auto" w:fill="8DB3E2" w:themeFill="text2" w:themeFillTint="66"/>
          </w:tcPr>
          <w:p w14:paraId="5511B71E" w14:textId="77777777" w:rsidR="004674DF" w:rsidRDefault="004674DF" w:rsidP="004674DF"/>
        </w:tc>
        <w:tc>
          <w:tcPr>
            <w:tcW w:w="283" w:type="dxa"/>
            <w:shd w:val="clear" w:color="auto" w:fill="8DB3E2" w:themeFill="text2" w:themeFillTint="66"/>
          </w:tcPr>
          <w:p w14:paraId="23AADA55" w14:textId="77777777" w:rsidR="004674DF" w:rsidRDefault="004674DF" w:rsidP="004674DF"/>
        </w:tc>
        <w:tc>
          <w:tcPr>
            <w:tcW w:w="312" w:type="dxa"/>
            <w:shd w:val="clear" w:color="auto" w:fill="8DB3E2" w:themeFill="text2" w:themeFillTint="66"/>
          </w:tcPr>
          <w:p w14:paraId="6C86BFF3" w14:textId="77777777" w:rsidR="004674DF" w:rsidRDefault="004674DF" w:rsidP="004674DF"/>
        </w:tc>
        <w:tc>
          <w:tcPr>
            <w:tcW w:w="538" w:type="dxa"/>
            <w:shd w:val="clear" w:color="auto" w:fill="8DB3E2" w:themeFill="text2" w:themeFillTint="66"/>
          </w:tcPr>
          <w:p w14:paraId="087EBBA7" w14:textId="77777777" w:rsidR="004674DF" w:rsidRDefault="004674DF" w:rsidP="004674DF"/>
        </w:tc>
        <w:tc>
          <w:tcPr>
            <w:tcW w:w="567" w:type="dxa"/>
            <w:shd w:val="clear" w:color="auto" w:fill="8DB3E2" w:themeFill="text2" w:themeFillTint="66"/>
          </w:tcPr>
          <w:p w14:paraId="00F19837" w14:textId="77777777" w:rsidR="004674DF" w:rsidRDefault="004674DF" w:rsidP="004674DF"/>
        </w:tc>
        <w:tc>
          <w:tcPr>
            <w:tcW w:w="567" w:type="dxa"/>
            <w:shd w:val="clear" w:color="auto" w:fill="8DB3E2" w:themeFill="text2" w:themeFillTint="66"/>
          </w:tcPr>
          <w:p w14:paraId="4F691F57" w14:textId="77777777" w:rsidR="004674DF" w:rsidRDefault="004674DF" w:rsidP="004674DF"/>
        </w:tc>
        <w:tc>
          <w:tcPr>
            <w:tcW w:w="709" w:type="dxa"/>
            <w:shd w:val="clear" w:color="auto" w:fill="8DB3E2" w:themeFill="text2" w:themeFillTint="66"/>
          </w:tcPr>
          <w:p w14:paraId="0EE430A4" w14:textId="77777777" w:rsidR="004674DF" w:rsidRDefault="004674DF" w:rsidP="004674DF"/>
        </w:tc>
      </w:tr>
      <w:tr w:rsidR="004674DF" w14:paraId="69438803" w14:textId="77777777" w:rsidTr="00037090">
        <w:trPr>
          <w:gridAfter w:val="1"/>
          <w:wAfter w:w="11" w:type="dxa"/>
        </w:trPr>
        <w:tc>
          <w:tcPr>
            <w:tcW w:w="9034" w:type="dxa"/>
          </w:tcPr>
          <w:p w14:paraId="694387F2" w14:textId="64446CF5" w:rsidR="004674DF" w:rsidRDefault="004674DF" w:rsidP="004674DF">
            <w:pPr>
              <w:jc w:val="both"/>
              <w:rPr>
                <w:b/>
              </w:rPr>
            </w:pPr>
            <w:r>
              <w:rPr>
                <w:b/>
              </w:rPr>
              <w:lastRenderedPageBreak/>
              <w:t>Проект місцевого економічного розвитку</w:t>
            </w:r>
            <w:r w:rsidR="00701952">
              <w:rPr>
                <w:b/>
              </w:rPr>
              <w:t xml:space="preserve"> </w:t>
            </w:r>
            <w:r w:rsidR="00701952" w:rsidRPr="00701952">
              <w:rPr>
                <w:b/>
              </w:rPr>
              <w:t>№3: Підтримка та промоція суб’єктів господарювання Ніжинської громади</w:t>
            </w:r>
          </w:p>
        </w:tc>
        <w:tc>
          <w:tcPr>
            <w:tcW w:w="284" w:type="dxa"/>
          </w:tcPr>
          <w:p w14:paraId="694387F3" w14:textId="77777777" w:rsidR="004674DF" w:rsidRDefault="004674DF" w:rsidP="004674DF"/>
        </w:tc>
        <w:tc>
          <w:tcPr>
            <w:tcW w:w="283" w:type="dxa"/>
          </w:tcPr>
          <w:p w14:paraId="694387F4" w14:textId="77777777" w:rsidR="004674DF" w:rsidRDefault="004674DF" w:rsidP="004674DF"/>
        </w:tc>
        <w:tc>
          <w:tcPr>
            <w:tcW w:w="284" w:type="dxa"/>
          </w:tcPr>
          <w:p w14:paraId="694387F5" w14:textId="77777777" w:rsidR="004674DF" w:rsidRDefault="004674DF" w:rsidP="004674DF"/>
        </w:tc>
        <w:tc>
          <w:tcPr>
            <w:tcW w:w="283" w:type="dxa"/>
          </w:tcPr>
          <w:p w14:paraId="694387F6" w14:textId="77777777" w:rsidR="004674DF" w:rsidRDefault="004674DF" w:rsidP="004674DF"/>
        </w:tc>
        <w:tc>
          <w:tcPr>
            <w:tcW w:w="284" w:type="dxa"/>
          </w:tcPr>
          <w:p w14:paraId="694387F7" w14:textId="77777777" w:rsidR="004674DF" w:rsidRDefault="004674DF" w:rsidP="004674DF"/>
        </w:tc>
        <w:tc>
          <w:tcPr>
            <w:tcW w:w="284" w:type="dxa"/>
            <w:shd w:val="clear" w:color="auto" w:fill="auto"/>
          </w:tcPr>
          <w:p w14:paraId="694387F8" w14:textId="77777777" w:rsidR="004674DF" w:rsidRDefault="004674DF" w:rsidP="004674DF"/>
        </w:tc>
        <w:tc>
          <w:tcPr>
            <w:tcW w:w="283" w:type="dxa"/>
            <w:shd w:val="clear" w:color="auto" w:fill="auto"/>
          </w:tcPr>
          <w:p w14:paraId="694387F9" w14:textId="77777777" w:rsidR="004674DF" w:rsidRDefault="004674DF" w:rsidP="004674DF"/>
        </w:tc>
        <w:tc>
          <w:tcPr>
            <w:tcW w:w="284" w:type="dxa"/>
            <w:shd w:val="clear" w:color="auto" w:fill="auto"/>
          </w:tcPr>
          <w:p w14:paraId="694387FA" w14:textId="77777777" w:rsidR="004674DF" w:rsidRDefault="004674DF" w:rsidP="004674DF"/>
        </w:tc>
        <w:tc>
          <w:tcPr>
            <w:tcW w:w="283" w:type="dxa"/>
            <w:shd w:val="clear" w:color="auto" w:fill="548DD4" w:themeFill="text2" w:themeFillTint="99"/>
          </w:tcPr>
          <w:p w14:paraId="694387FB" w14:textId="77777777" w:rsidR="004674DF" w:rsidRDefault="004674DF" w:rsidP="004674DF"/>
        </w:tc>
        <w:tc>
          <w:tcPr>
            <w:tcW w:w="284" w:type="dxa"/>
            <w:shd w:val="clear" w:color="auto" w:fill="548DD4" w:themeFill="text2" w:themeFillTint="99"/>
          </w:tcPr>
          <w:p w14:paraId="694387FC" w14:textId="77777777" w:rsidR="004674DF" w:rsidRDefault="004674DF" w:rsidP="004674DF"/>
        </w:tc>
        <w:tc>
          <w:tcPr>
            <w:tcW w:w="283" w:type="dxa"/>
            <w:shd w:val="clear" w:color="auto" w:fill="548DD4" w:themeFill="text2" w:themeFillTint="99"/>
          </w:tcPr>
          <w:p w14:paraId="694387FD" w14:textId="77777777" w:rsidR="004674DF" w:rsidRDefault="004674DF" w:rsidP="004674DF"/>
        </w:tc>
        <w:tc>
          <w:tcPr>
            <w:tcW w:w="312" w:type="dxa"/>
            <w:shd w:val="clear" w:color="auto" w:fill="548DD4" w:themeFill="text2" w:themeFillTint="99"/>
          </w:tcPr>
          <w:p w14:paraId="694387FE" w14:textId="77777777" w:rsidR="004674DF" w:rsidRDefault="004674DF" w:rsidP="004674DF"/>
        </w:tc>
        <w:tc>
          <w:tcPr>
            <w:tcW w:w="538" w:type="dxa"/>
            <w:shd w:val="clear" w:color="auto" w:fill="548DD4" w:themeFill="text2" w:themeFillTint="99"/>
          </w:tcPr>
          <w:p w14:paraId="694387FF" w14:textId="77777777" w:rsidR="004674DF" w:rsidRDefault="004674DF" w:rsidP="004674DF"/>
        </w:tc>
        <w:tc>
          <w:tcPr>
            <w:tcW w:w="567" w:type="dxa"/>
            <w:shd w:val="clear" w:color="auto" w:fill="548DD4" w:themeFill="text2" w:themeFillTint="99"/>
          </w:tcPr>
          <w:p w14:paraId="69438800" w14:textId="77777777" w:rsidR="004674DF" w:rsidRDefault="004674DF" w:rsidP="004674DF"/>
        </w:tc>
        <w:tc>
          <w:tcPr>
            <w:tcW w:w="567" w:type="dxa"/>
          </w:tcPr>
          <w:p w14:paraId="69438801" w14:textId="77777777" w:rsidR="004674DF" w:rsidRDefault="004674DF" w:rsidP="004674DF"/>
        </w:tc>
        <w:tc>
          <w:tcPr>
            <w:tcW w:w="709" w:type="dxa"/>
            <w:shd w:val="clear" w:color="auto" w:fill="auto"/>
          </w:tcPr>
          <w:p w14:paraId="69438802" w14:textId="77777777" w:rsidR="004674DF" w:rsidRDefault="004674DF" w:rsidP="004674DF"/>
        </w:tc>
      </w:tr>
      <w:tr w:rsidR="004674DF" w14:paraId="69438815" w14:textId="77777777" w:rsidTr="004674DF">
        <w:trPr>
          <w:gridAfter w:val="1"/>
          <w:wAfter w:w="11" w:type="dxa"/>
        </w:trPr>
        <w:tc>
          <w:tcPr>
            <w:tcW w:w="9034" w:type="dxa"/>
            <w:shd w:val="clear" w:color="auto" w:fill="auto"/>
          </w:tcPr>
          <w:p w14:paraId="69438804" w14:textId="77777777" w:rsidR="004674DF" w:rsidRDefault="004674DF" w:rsidP="004674DF">
            <w:pPr>
              <w:jc w:val="both"/>
            </w:pPr>
            <w:r>
              <w:rPr>
                <w:b/>
              </w:rPr>
              <w:t>Етап 1. Підготовчий</w:t>
            </w:r>
          </w:p>
        </w:tc>
        <w:tc>
          <w:tcPr>
            <w:tcW w:w="284" w:type="dxa"/>
          </w:tcPr>
          <w:p w14:paraId="69438805" w14:textId="77777777" w:rsidR="004674DF" w:rsidRDefault="004674DF" w:rsidP="004674DF"/>
        </w:tc>
        <w:tc>
          <w:tcPr>
            <w:tcW w:w="283" w:type="dxa"/>
          </w:tcPr>
          <w:p w14:paraId="69438806" w14:textId="77777777" w:rsidR="004674DF" w:rsidRDefault="004674DF" w:rsidP="004674DF"/>
        </w:tc>
        <w:tc>
          <w:tcPr>
            <w:tcW w:w="284" w:type="dxa"/>
          </w:tcPr>
          <w:p w14:paraId="69438807" w14:textId="77777777" w:rsidR="004674DF" w:rsidRDefault="004674DF" w:rsidP="004674DF"/>
        </w:tc>
        <w:tc>
          <w:tcPr>
            <w:tcW w:w="283" w:type="dxa"/>
          </w:tcPr>
          <w:p w14:paraId="69438808" w14:textId="77777777" w:rsidR="004674DF" w:rsidRDefault="004674DF" w:rsidP="004674DF"/>
        </w:tc>
        <w:tc>
          <w:tcPr>
            <w:tcW w:w="284" w:type="dxa"/>
          </w:tcPr>
          <w:p w14:paraId="69438809" w14:textId="77777777" w:rsidR="004674DF" w:rsidRDefault="004674DF" w:rsidP="004674DF"/>
        </w:tc>
        <w:tc>
          <w:tcPr>
            <w:tcW w:w="284" w:type="dxa"/>
            <w:shd w:val="clear" w:color="auto" w:fill="auto"/>
          </w:tcPr>
          <w:p w14:paraId="6943880A" w14:textId="77777777" w:rsidR="004674DF" w:rsidRDefault="004674DF" w:rsidP="004674DF"/>
        </w:tc>
        <w:tc>
          <w:tcPr>
            <w:tcW w:w="283" w:type="dxa"/>
            <w:shd w:val="clear" w:color="auto" w:fill="auto"/>
          </w:tcPr>
          <w:p w14:paraId="6943880B" w14:textId="77777777" w:rsidR="004674DF" w:rsidRDefault="004674DF" w:rsidP="004674DF"/>
        </w:tc>
        <w:tc>
          <w:tcPr>
            <w:tcW w:w="284" w:type="dxa"/>
            <w:shd w:val="clear" w:color="auto" w:fill="auto"/>
          </w:tcPr>
          <w:p w14:paraId="6943880C" w14:textId="77777777" w:rsidR="004674DF" w:rsidRDefault="004674DF" w:rsidP="004674DF"/>
        </w:tc>
        <w:tc>
          <w:tcPr>
            <w:tcW w:w="283" w:type="dxa"/>
            <w:shd w:val="clear" w:color="auto" w:fill="548DD4" w:themeFill="text2" w:themeFillTint="99"/>
          </w:tcPr>
          <w:p w14:paraId="6943880D" w14:textId="77777777" w:rsidR="004674DF" w:rsidRDefault="004674DF" w:rsidP="004674DF"/>
        </w:tc>
        <w:tc>
          <w:tcPr>
            <w:tcW w:w="284" w:type="dxa"/>
          </w:tcPr>
          <w:p w14:paraId="6943880E" w14:textId="77777777" w:rsidR="004674DF" w:rsidRDefault="004674DF" w:rsidP="004674DF"/>
        </w:tc>
        <w:tc>
          <w:tcPr>
            <w:tcW w:w="283" w:type="dxa"/>
          </w:tcPr>
          <w:p w14:paraId="6943880F" w14:textId="77777777" w:rsidR="004674DF" w:rsidRDefault="004674DF" w:rsidP="004674DF"/>
        </w:tc>
        <w:tc>
          <w:tcPr>
            <w:tcW w:w="312" w:type="dxa"/>
          </w:tcPr>
          <w:p w14:paraId="69438810" w14:textId="77777777" w:rsidR="004674DF" w:rsidRDefault="004674DF" w:rsidP="004674DF"/>
        </w:tc>
        <w:tc>
          <w:tcPr>
            <w:tcW w:w="538" w:type="dxa"/>
          </w:tcPr>
          <w:p w14:paraId="69438811" w14:textId="77777777" w:rsidR="004674DF" w:rsidRDefault="004674DF" w:rsidP="004674DF"/>
        </w:tc>
        <w:tc>
          <w:tcPr>
            <w:tcW w:w="567" w:type="dxa"/>
          </w:tcPr>
          <w:p w14:paraId="69438812" w14:textId="77777777" w:rsidR="004674DF" w:rsidRDefault="004674DF" w:rsidP="004674DF"/>
        </w:tc>
        <w:tc>
          <w:tcPr>
            <w:tcW w:w="567" w:type="dxa"/>
          </w:tcPr>
          <w:p w14:paraId="69438813" w14:textId="77777777" w:rsidR="004674DF" w:rsidRDefault="004674DF" w:rsidP="004674DF"/>
        </w:tc>
        <w:tc>
          <w:tcPr>
            <w:tcW w:w="709" w:type="dxa"/>
          </w:tcPr>
          <w:p w14:paraId="69438814" w14:textId="77777777" w:rsidR="004674DF" w:rsidRDefault="004674DF" w:rsidP="004674DF"/>
        </w:tc>
      </w:tr>
      <w:tr w:rsidR="004674DF" w14:paraId="6943882D" w14:textId="77777777" w:rsidTr="004674DF">
        <w:trPr>
          <w:gridAfter w:val="1"/>
          <w:wAfter w:w="11" w:type="dxa"/>
        </w:trPr>
        <w:tc>
          <w:tcPr>
            <w:tcW w:w="9034" w:type="dxa"/>
            <w:shd w:val="clear" w:color="auto" w:fill="auto"/>
          </w:tcPr>
          <w:p w14:paraId="69A8ED59" w14:textId="77777777" w:rsidR="00701952" w:rsidRPr="007A48DB" w:rsidRDefault="00701952" w:rsidP="00701952">
            <w:pPr>
              <w:rPr>
                <w:rFonts w:asciiTheme="minorHAnsi" w:eastAsia="Times New Roman" w:hAnsiTheme="minorHAnsi" w:cstheme="minorHAnsi"/>
                <w:lang w:eastAsia="uk-UA"/>
              </w:rPr>
            </w:pPr>
            <w:r w:rsidRPr="007A48DB">
              <w:rPr>
                <w:rFonts w:asciiTheme="minorHAnsi" w:eastAsia="Times New Roman" w:hAnsiTheme="minorHAnsi" w:cstheme="minorHAnsi"/>
                <w:b/>
                <w:bCs/>
                <w:lang w:eastAsia="uk-UA"/>
              </w:rPr>
              <w:t>Аналіз та планування</w:t>
            </w:r>
          </w:p>
          <w:p w14:paraId="10A65876" w14:textId="77777777" w:rsidR="00701952" w:rsidRPr="007A48DB" w:rsidRDefault="00701952" w:rsidP="00701952">
            <w:pPr>
              <w:numPr>
                <w:ilvl w:val="0"/>
                <w:numId w:val="25"/>
              </w:numPr>
              <w:spacing w:before="100" w:beforeAutospacing="1" w:after="100" w:afterAutospacing="1"/>
              <w:rPr>
                <w:rFonts w:asciiTheme="minorHAnsi" w:eastAsia="Times New Roman" w:hAnsiTheme="minorHAnsi" w:cstheme="minorHAnsi"/>
                <w:lang w:eastAsia="uk-UA"/>
              </w:rPr>
            </w:pPr>
            <w:r w:rsidRPr="007A48DB">
              <w:rPr>
                <w:rFonts w:asciiTheme="minorHAnsi" w:eastAsia="Times New Roman" w:hAnsiTheme="minorHAnsi" w:cstheme="minorHAnsi"/>
                <w:lang w:eastAsia="uk-UA"/>
              </w:rPr>
              <w:t>Проведення аналізу місцевих суб’єктів господарювання, їх потреб та можливостей.</w:t>
            </w:r>
          </w:p>
          <w:p w14:paraId="6943881C" w14:textId="13E516FC" w:rsidR="004674DF" w:rsidRPr="007A48DB" w:rsidRDefault="00701952" w:rsidP="00701952">
            <w:pPr>
              <w:numPr>
                <w:ilvl w:val="0"/>
                <w:numId w:val="25"/>
              </w:numPr>
              <w:spacing w:before="100" w:beforeAutospacing="1" w:after="100" w:afterAutospacing="1"/>
              <w:rPr>
                <w:rFonts w:asciiTheme="minorHAnsi" w:eastAsia="Times New Roman" w:hAnsiTheme="minorHAnsi" w:cstheme="minorHAnsi"/>
                <w:lang w:eastAsia="uk-UA"/>
              </w:rPr>
            </w:pPr>
            <w:r w:rsidRPr="007A48DB">
              <w:rPr>
                <w:rFonts w:asciiTheme="minorHAnsi" w:eastAsia="Times New Roman" w:hAnsiTheme="minorHAnsi" w:cstheme="minorHAnsi"/>
                <w:lang w:eastAsia="uk-UA"/>
              </w:rPr>
              <w:t>Формування концепції проєкту та плану реалізації.</w:t>
            </w:r>
          </w:p>
        </w:tc>
        <w:tc>
          <w:tcPr>
            <w:tcW w:w="284" w:type="dxa"/>
          </w:tcPr>
          <w:p w14:paraId="6943881D" w14:textId="77777777" w:rsidR="004674DF" w:rsidRDefault="004674DF" w:rsidP="004674DF"/>
        </w:tc>
        <w:tc>
          <w:tcPr>
            <w:tcW w:w="283" w:type="dxa"/>
          </w:tcPr>
          <w:p w14:paraId="6943881E" w14:textId="77777777" w:rsidR="004674DF" w:rsidRDefault="004674DF" w:rsidP="004674DF"/>
        </w:tc>
        <w:tc>
          <w:tcPr>
            <w:tcW w:w="284" w:type="dxa"/>
          </w:tcPr>
          <w:p w14:paraId="6943881F" w14:textId="77777777" w:rsidR="004674DF" w:rsidRDefault="004674DF" w:rsidP="004674DF"/>
        </w:tc>
        <w:tc>
          <w:tcPr>
            <w:tcW w:w="283" w:type="dxa"/>
            <w:shd w:val="clear" w:color="auto" w:fill="auto"/>
          </w:tcPr>
          <w:p w14:paraId="69438820" w14:textId="77777777" w:rsidR="004674DF" w:rsidRDefault="004674DF" w:rsidP="004674DF"/>
        </w:tc>
        <w:tc>
          <w:tcPr>
            <w:tcW w:w="284" w:type="dxa"/>
          </w:tcPr>
          <w:p w14:paraId="69438821" w14:textId="77777777" w:rsidR="004674DF" w:rsidRDefault="004674DF" w:rsidP="004674DF"/>
        </w:tc>
        <w:tc>
          <w:tcPr>
            <w:tcW w:w="284" w:type="dxa"/>
            <w:shd w:val="clear" w:color="auto" w:fill="auto"/>
          </w:tcPr>
          <w:p w14:paraId="69438822" w14:textId="77777777" w:rsidR="004674DF" w:rsidRDefault="004674DF" w:rsidP="004674DF"/>
        </w:tc>
        <w:tc>
          <w:tcPr>
            <w:tcW w:w="283" w:type="dxa"/>
            <w:shd w:val="clear" w:color="auto" w:fill="auto"/>
          </w:tcPr>
          <w:p w14:paraId="69438823" w14:textId="77777777" w:rsidR="004674DF" w:rsidRDefault="004674DF" w:rsidP="004674DF"/>
        </w:tc>
        <w:tc>
          <w:tcPr>
            <w:tcW w:w="284" w:type="dxa"/>
            <w:shd w:val="clear" w:color="auto" w:fill="auto"/>
          </w:tcPr>
          <w:p w14:paraId="69438824" w14:textId="77777777" w:rsidR="004674DF" w:rsidRDefault="004674DF" w:rsidP="004674DF"/>
        </w:tc>
        <w:tc>
          <w:tcPr>
            <w:tcW w:w="283" w:type="dxa"/>
            <w:shd w:val="clear" w:color="auto" w:fill="548DD4" w:themeFill="text2" w:themeFillTint="99"/>
          </w:tcPr>
          <w:p w14:paraId="69438825" w14:textId="77777777" w:rsidR="004674DF" w:rsidRDefault="004674DF" w:rsidP="004674DF"/>
        </w:tc>
        <w:tc>
          <w:tcPr>
            <w:tcW w:w="284" w:type="dxa"/>
          </w:tcPr>
          <w:p w14:paraId="69438826" w14:textId="77777777" w:rsidR="004674DF" w:rsidRDefault="004674DF" w:rsidP="004674DF"/>
        </w:tc>
        <w:tc>
          <w:tcPr>
            <w:tcW w:w="283" w:type="dxa"/>
          </w:tcPr>
          <w:p w14:paraId="69438827" w14:textId="77777777" w:rsidR="004674DF" w:rsidRDefault="004674DF" w:rsidP="004674DF"/>
        </w:tc>
        <w:tc>
          <w:tcPr>
            <w:tcW w:w="312" w:type="dxa"/>
          </w:tcPr>
          <w:p w14:paraId="69438828" w14:textId="77777777" w:rsidR="004674DF" w:rsidRDefault="004674DF" w:rsidP="004674DF"/>
        </w:tc>
        <w:tc>
          <w:tcPr>
            <w:tcW w:w="538" w:type="dxa"/>
          </w:tcPr>
          <w:p w14:paraId="69438829" w14:textId="77777777" w:rsidR="004674DF" w:rsidRDefault="004674DF" w:rsidP="004674DF"/>
        </w:tc>
        <w:tc>
          <w:tcPr>
            <w:tcW w:w="567" w:type="dxa"/>
          </w:tcPr>
          <w:p w14:paraId="6943882A" w14:textId="77777777" w:rsidR="004674DF" w:rsidRDefault="004674DF" w:rsidP="004674DF"/>
        </w:tc>
        <w:tc>
          <w:tcPr>
            <w:tcW w:w="567" w:type="dxa"/>
          </w:tcPr>
          <w:p w14:paraId="6943882B" w14:textId="77777777" w:rsidR="004674DF" w:rsidRDefault="004674DF" w:rsidP="004674DF"/>
        </w:tc>
        <w:tc>
          <w:tcPr>
            <w:tcW w:w="709" w:type="dxa"/>
          </w:tcPr>
          <w:p w14:paraId="6943882C" w14:textId="77777777" w:rsidR="004674DF" w:rsidRDefault="004674DF" w:rsidP="004674DF"/>
        </w:tc>
      </w:tr>
      <w:tr w:rsidR="004674DF" w14:paraId="6943883F" w14:textId="77777777" w:rsidTr="004674DF">
        <w:trPr>
          <w:gridAfter w:val="1"/>
          <w:wAfter w:w="11" w:type="dxa"/>
        </w:trPr>
        <w:tc>
          <w:tcPr>
            <w:tcW w:w="9034" w:type="dxa"/>
            <w:shd w:val="clear" w:color="auto" w:fill="auto"/>
          </w:tcPr>
          <w:p w14:paraId="6943882E" w14:textId="5F230DA9" w:rsidR="004674DF" w:rsidRPr="007A48DB" w:rsidRDefault="004674DF" w:rsidP="004674DF">
            <w:pPr>
              <w:jc w:val="both"/>
              <w:rPr>
                <w:rFonts w:asciiTheme="minorHAnsi" w:hAnsiTheme="minorHAnsi" w:cstheme="minorHAnsi"/>
              </w:rPr>
            </w:pPr>
            <w:r w:rsidRPr="007A48DB">
              <w:rPr>
                <w:rFonts w:asciiTheme="minorHAnsi" w:hAnsiTheme="minorHAnsi" w:cstheme="minorHAnsi"/>
                <w:b/>
              </w:rPr>
              <w:t xml:space="preserve">Етап 2. </w:t>
            </w:r>
            <w:r w:rsidR="00701952" w:rsidRPr="007A48DB">
              <w:rPr>
                <w:rFonts w:asciiTheme="minorHAnsi" w:hAnsiTheme="minorHAnsi" w:cstheme="minorHAnsi"/>
                <w:b/>
              </w:rPr>
              <w:t>Розробка інструментів підтримки підприємців</w:t>
            </w:r>
          </w:p>
        </w:tc>
        <w:tc>
          <w:tcPr>
            <w:tcW w:w="284" w:type="dxa"/>
          </w:tcPr>
          <w:p w14:paraId="6943882F" w14:textId="77777777" w:rsidR="004674DF" w:rsidRDefault="004674DF" w:rsidP="004674DF"/>
        </w:tc>
        <w:tc>
          <w:tcPr>
            <w:tcW w:w="283" w:type="dxa"/>
          </w:tcPr>
          <w:p w14:paraId="69438830" w14:textId="77777777" w:rsidR="004674DF" w:rsidRDefault="004674DF" w:rsidP="004674DF"/>
        </w:tc>
        <w:tc>
          <w:tcPr>
            <w:tcW w:w="284" w:type="dxa"/>
          </w:tcPr>
          <w:p w14:paraId="69438831" w14:textId="77777777" w:rsidR="004674DF" w:rsidRDefault="004674DF" w:rsidP="004674DF"/>
        </w:tc>
        <w:tc>
          <w:tcPr>
            <w:tcW w:w="283" w:type="dxa"/>
            <w:shd w:val="clear" w:color="auto" w:fill="auto"/>
          </w:tcPr>
          <w:p w14:paraId="69438832" w14:textId="77777777" w:rsidR="004674DF" w:rsidRDefault="004674DF" w:rsidP="004674DF"/>
        </w:tc>
        <w:tc>
          <w:tcPr>
            <w:tcW w:w="284" w:type="dxa"/>
            <w:shd w:val="clear" w:color="auto" w:fill="auto"/>
          </w:tcPr>
          <w:p w14:paraId="69438833" w14:textId="77777777" w:rsidR="004674DF" w:rsidRDefault="004674DF" w:rsidP="004674DF"/>
        </w:tc>
        <w:tc>
          <w:tcPr>
            <w:tcW w:w="284" w:type="dxa"/>
            <w:shd w:val="clear" w:color="auto" w:fill="auto"/>
          </w:tcPr>
          <w:p w14:paraId="69438834" w14:textId="77777777" w:rsidR="004674DF" w:rsidRDefault="004674DF" w:rsidP="004674DF"/>
        </w:tc>
        <w:tc>
          <w:tcPr>
            <w:tcW w:w="283" w:type="dxa"/>
            <w:shd w:val="clear" w:color="auto" w:fill="auto"/>
          </w:tcPr>
          <w:p w14:paraId="69438835" w14:textId="77777777" w:rsidR="004674DF" w:rsidRDefault="004674DF" w:rsidP="004674DF"/>
        </w:tc>
        <w:tc>
          <w:tcPr>
            <w:tcW w:w="284" w:type="dxa"/>
            <w:shd w:val="clear" w:color="auto" w:fill="auto"/>
          </w:tcPr>
          <w:p w14:paraId="69438836" w14:textId="77777777" w:rsidR="004674DF" w:rsidRDefault="004674DF" w:rsidP="004674DF"/>
        </w:tc>
        <w:tc>
          <w:tcPr>
            <w:tcW w:w="283" w:type="dxa"/>
            <w:shd w:val="clear" w:color="auto" w:fill="548DD4" w:themeFill="text2" w:themeFillTint="99"/>
          </w:tcPr>
          <w:p w14:paraId="69438837" w14:textId="77777777" w:rsidR="004674DF" w:rsidRDefault="004674DF" w:rsidP="004674DF"/>
        </w:tc>
        <w:tc>
          <w:tcPr>
            <w:tcW w:w="284" w:type="dxa"/>
          </w:tcPr>
          <w:p w14:paraId="69438838" w14:textId="77777777" w:rsidR="004674DF" w:rsidRDefault="004674DF" w:rsidP="004674DF"/>
        </w:tc>
        <w:tc>
          <w:tcPr>
            <w:tcW w:w="283" w:type="dxa"/>
          </w:tcPr>
          <w:p w14:paraId="69438839" w14:textId="77777777" w:rsidR="004674DF" w:rsidRDefault="004674DF" w:rsidP="004674DF"/>
        </w:tc>
        <w:tc>
          <w:tcPr>
            <w:tcW w:w="312" w:type="dxa"/>
          </w:tcPr>
          <w:p w14:paraId="6943883A" w14:textId="77777777" w:rsidR="004674DF" w:rsidRDefault="004674DF" w:rsidP="004674DF"/>
        </w:tc>
        <w:tc>
          <w:tcPr>
            <w:tcW w:w="538" w:type="dxa"/>
          </w:tcPr>
          <w:p w14:paraId="6943883B" w14:textId="77777777" w:rsidR="004674DF" w:rsidRDefault="004674DF" w:rsidP="004674DF"/>
        </w:tc>
        <w:tc>
          <w:tcPr>
            <w:tcW w:w="567" w:type="dxa"/>
          </w:tcPr>
          <w:p w14:paraId="6943883C" w14:textId="77777777" w:rsidR="004674DF" w:rsidRDefault="004674DF" w:rsidP="004674DF"/>
        </w:tc>
        <w:tc>
          <w:tcPr>
            <w:tcW w:w="567" w:type="dxa"/>
          </w:tcPr>
          <w:p w14:paraId="6943883D" w14:textId="77777777" w:rsidR="004674DF" w:rsidRDefault="004674DF" w:rsidP="004674DF"/>
        </w:tc>
        <w:tc>
          <w:tcPr>
            <w:tcW w:w="709" w:type="dxa"/>
          </w:tcPr>
          <w:p w14:paraId="6943883E" w14:textId="77777777" w:rsidR="004674DF" w:rsidRDefault="004674DF" w:rsidP="004674DF"/>
        </w:tc>
      </w:tr>
      <w:tr w:rsidR="004674DF" w14:paraId="69438851" w14:textId="77777777" w:rsidTr="004674DF">
        <w:trPr>
          <w:gridAfter w:val="1"/>
          <w:wAfter w:w="11" w:type="dxa"/>
        </w:trPr>
        <w:tc>
          <w:tcPr>
            <w:tcW w:w="9034" w:type="dxa"/>
            <w:shd w:val="clear" w:color="auto" w:fill="auto"/>
          </w:tcPr>
          <w:p w14:paraId="43F0E5E6" w14:textId="1D6D56AC" w:rsidR="00701952" w:rsidRPr="007A48DB" w:rsidRDefault="00701952" w:rsidP="00701952">
            <w:pPr>
              <w:pStyle w:val="aa"/>
              <w:numPr>
                <w:ilvl w:val="1"/>
                <w:numId w:val="27"/>
              </w:numPr>
              <w:spacing w:before="100" w:beforeAutospacing="1" w:after="100" w:afterAutospacing="1"/>
              <w:ind w:left="360"/>
              <w:rPr>
                <w:rFonts w:asciiTheme="minorHAnsi" w:eastAsia="Times New Roman" w:hAnsiTheme="minorHAnsi" w:cstheme="minorHAnsi"/>
                <w:lang w:eastAsia="uk-UA"/>
              </w:rPr>
            </w:pPr>
            <w:r w:rsidRPr="007A48DB">
              <w:rPr>
                <w:rFonts w:asciiTheme="minorHAnsi" w:eastAsia="Times New Roman" w:hAnsiTheme="minorHAnsi" w:cstheme="minorHAnsi"/>
                <w:b/>
                <w:bCs/>
                <w:lang w:eastAsia="uk-UA"/>
              </w:rPr>
              <w:t>Розробка освітніх програм</w:t>
            </w:r>
          </w:p>
          <w:p w14:paraId="0BB08FF6" w14:textId="77777777" w:rsidR="00701952" w:rsidRPr="007A48DB" w:rsidRDefault="00701952" w:rsidP="00701952">
            <w:pPr>
              <w:numPr>
                <w:ilvl w:val="1"/>
                <w:numId w:val="26"/>
              </w:numPr>
              <w:spacing w:before="100" w:beforeAutospacing="1" w:after="100" w:afterAutospacing="1"/>
              <w:ind w:left="720"/>
              <w:rPr>
                <w:rFonts w:asciiTheme="minorHAnsi" w:eastAsia="Times New Roman" w:hAnsiTheme="minorHAnsi" w:cstheme="minorHAnsi"/>
                <w:lang w:eastAsia="uk-UA"/>
              </w:rPr>
            </w:pPr>
            <w:r w:rsidRPr="007A48DB">
              <w:rPr>
                <w:rFonts w:asciiTheme="minorHAnsi" w:eastAsia="Times New Roman" w:hAnsiTheme="minorHAnsi" w:cstheme="minorHAnsi"/>
                <w:lang w:eastAsia="uk-UA"/>
              </w:rPr>
              <w:t>Навчальні модулі з маркетингу, міжнародного продажу та експорту.</w:t>
            </w:r>
          </w:p>
          <w:p w14:paraId="0F8F76F5" w14:textId="69B126B5" w:rsidR="00701952" w:rsidRPr="007A48DB" w:rsidRDefault="00701952" w:rsidP="00701952">
            <w:pPr>
              <w:pStyle w:val="aa"/>
              <w:numPr>
                <w:ilvl w:val="1"/>
                <w:numId w:val="27"/>
              </w:numPr>
              <w:spacing w:before="100" w:beforeAutospacing="1" w:after="100" w:afterAutospacing="1"/>
              <w:ind w:left="360"/>
              <w:rPr>
                <w:rFonts w:asciiTheme="minorHAnsi" w:eastAsia="Times New Roman" w:hAnsiTheme="minorHAnsi" w:cstheme="minorHAnsi"/>
                <w:lang w:eastAsia="uk-UA"/>
              </w:rPr>
            </w:pPr>
            <w:r w:rsidRPr="007A48DB">
              <w:rPr>
                <w:rFonts w:asciiTheme="minorHAnsi" w:eastAsia="Times New Roman" w:hAnsiTheme="minorHAnsi" w:cstheme="minorHAnsi"/>
                <w:b/>
                <w:bCs/>
                <w:lang w:eastAsia="uk-UA"/>
              </w:rPr>
              <w:t>Створення онлайн-інструментів</w:t>
            </w:r>
          </w:p>
          <w:p w14:paraId="1A7524FA" w14:textId="77777777" w:rsidR="00701952" w:rsidRPr="007A48DB" w:rsidRDefault="00701952" w:rsidP="00701952">
            <w:pPr>
              <w:spacing w:before="100" w:beforeAutospacing="1" w:after="100" w:afterAutospacing="1"/>
              <w:ind w:left="360"/>
              <w:rPr>
                <w:rFonts w:asciiTheme="minorHAnsi" w:eastAsia="Times New Roman" w:hAnsiTheme="minorHAnsi" w:cstheme="minorHAnsi"/>
                <w:lang w:eastAsia="uk-UA"/>
              </w:rPr>
            </w:pPr>
            <w:r w:rsidRPr="007A48DB">
              <w:rPr>
                <w:rFonts w:asciiTheme="minorHAnsi" w:eastAsia="Times New Roman" w:hAnsiTheme="minorHAnsi" w:cstheme="minorHAnsi"/>
                <w:lang w:eastAsia="uk-UA"/>
              </w:rPr>
              <w:t>Розробка та запуск платформи для популяризації локальних продуктів.</w:t>
            </w:r>
          </w:p>
          <w:p w14:paraId="69438840" w14:textId="5D6368AE" w:rsidR="004674DF" w:rsidRPr="007A48DB" w:rsidRDefault="00701952" w:rsidP="007A48DB">
            <w:pPr>
              <w:spacing w:before="100" w:beforeAutospacing="1" w:after="100" w:afterAutospacing="1"/>
              <w:ind w:left="360"/>
              <w:rPr>
                <w:rFonts w:asciiTheme="minorHAnsi" w:eastAsia="Times New Roman" w:hAnsiTheme="minorHAnsi" w:cstheme="minorHAnsi"/>
                <w:lang w:eastAsia="uk-UA"/>
              </w:rPr>
            </w:pPr>
            <w:r w:rsidRPr="007A48DB">
              <w:rPr>
                <w:rFonts w:asciiTheme="minorHAnsi" w:eastAsia="Times New Roman" w:hAnsiTheme="minorHAnsi" w:cstheme="minorHAnsi"/>
                <w:lang w:eastAsia="uk-UA"/>
              </w:rPr>
              <w:t>Залучення фахівців для технічної реалізації.</w:t>
            </w:r>
          </w:p>
        </w:tc>
        <w:tc>
          <w:tcPr>
            <w:tcW w:w="284" w:type="dxa"/>
          </w:tcPr>
          <w:p w14:paraId="69438841" w14:textId="77777777" w:rsidR="004674DF" w:rsidRDefault="004674DF" w:rsidP="004674DF"/>
        </w:tc>
        <w:tc>
          <w:tcPr>
            <w:tcW w:w="283" w:type="dxa"/>
          </w:tcPr>
          <w:p w14:paraId="69438842" w14:textId="77777777" w:rsidR="004674DF" w:rsidRDefault="004674DF" w:rsidP="004674DF"/>
        </w:tc>
        <w:tc>
          <w:tcPr>
            <w:tcW w:w="284" w:type="dxa"/>
          </w:tcPr>
          <w:p w14:paraId="69438843" w14:textId="77777777" w:rsidR="004674DF" w:rsidRDefault="004674DF" w:rsidP="004674DF"/>
        </w:tc>
        <w:tc>
          <w:tcPr>
            <w:tcW w:w="283" w:type="dxa"/>
            <w:shd w:val="clear" w:color="auto" w:fill="auto"/>
          </w:tcPr>
          <w:p w14:paraId="69438844" w14:textId="77777777" w:rsidR="004674DF" w:rsidRDefault="004674DF" w:rsidP="004674DF"/>
        </w:tc>
        <w:tc>
          <w:tcPr>
            <w:tcW w:w="284" w:type="dxa"/>
            <w:shd w:val="clear" w:color="auto" w:fill="auto"/>
          </w:tcPr>
          <w:p w14:paraId="69438845" w14:textId="77777777" w:rsidR="004674DF" w:rsidRDefault="004674DF" w:rsidP="004674DF"/>
        </w:tc>
        <w:tc>
          <w:tcPr>
            <w:tcW w:w="284" w:type="dxa"/>
            <w:shd w:val="clear" w:color="auto" w:fill="auto"/>
          </w:tcPr>
          <w:p w14:paraId="69438846" w14:textId="77777777" w:rsidR="004674DF" w:rsidRDefault="004674DF" w:rsidP="004674DF"/>
        </w:tc>
        <w:tc>
          <w:tcPr>
            <w:tcW w:w="283" w:type="dxa"/>
            <w:shd w:val="clear" w:color="auto" w:fill="auto"/>
          </w:tcPr>
          <w:p w14:paraId="69438847" w14:textId="77777777" w:rsidR="004674DF" w:rsidRDefault="004674DF" w:rsidP="004674DF"/>
        </w:tc>
        <w:tc>
          <w:tcPr>
            <w:tcW w:w="284" w:type="dxa"/>
            <w:shd w:val="clear" w:color="auto" w:fill="auto"/>
          </w:tcPr>
          <w:p w14:paraId="69438848" w14:textId="77777777" w:rsidR="004674DF" w:rsidRDefault="004674DF" w:rsidP="004674DF"/>
        </w:tc>
        <w:tc>
          <w:tcPr>
            <w:tcW w:w="283" w:type="dxa"/>
            <w:shd w:val="clear" w:color="auto" w:fill="548DD4" w:themeFill="text2" w:themeFillTint="99"/>
          </w:tcPr>
          <w:p w14:paraId="69438849" w14:textId="77777777" w:rsidR="004674DF" w:rsidRDefault="004674DF" w:rsidP="004674DF"/>
        </w:tc>
        <w:tc>
          <w:tcPr>
            <w:tcW w:w="284" w:type="dxa"/>
          </w:tcPr>
          <w:p w14:paraId="6943884A" w14:textId="77777777" w:rsidR="004674DF" w:rsidRDefault="004674DF" w:rsidP="004674DF"/>
        </w:tc>
        <w:tc>
          <w:tcPr>
            <w:tcW w:w="283" w:type="dxa"/>
          </w:tcPr>
          <w:p w14:paraId="6943884B" w14:textId="77777777" w:rsidR="004674DF" w:rsidRDefault="004674DF" w:rsidP="004674DF"/>
        </w:tc>
        <w:tc>
          <w:tcPr>
            <w:tcW w:w="312" w:type="dxa"/>
          </w:tcPr>
          <w:p w14:paraId="6943884C" w14:textId="77777777" w:rsidR="004674DF" w:rsidRDefault="004674DF" w:rsidP="004674DF"/>
        </w:tc>
        <w:tc>
          <w:tcPr>
            <w:tcW w:w="538" w:type="dxa"/>
          </w:tcPr>
          <w:p w14:paraId="6943884D" w14:textId="77777777" w:rsidR="004674DF" w:rsidRDefault="004674DF" w:rsidP="004674DF"/>
        </w:tc>
        <w:tc>
          <w:tcPr>
            <w:tcW w:w="567" w:type="dxa"/>
          </w:tcPr>
          <w:p w14:paraId="6943884E" w14:textId="77777777" w:rsidR="004674DF" w:rsidRDefault="004674DF" w:rsidP="004674DF"/>
        </w:tc>
        <w:tc>
          <w:tcPr>
            <w:tcW w:w="567" w:type="dxa"/>
          </w:tcPr>
          <w:p w14:paraId="6943884F" w14:textId="77777777" w:rsidR="004674DF" w:rsidRDefault="004674DF" w:rsidP="004674DF"/>
        </w:tc>
        <w:tc>
          <w:tcPr>
            <w:tcW w:w="709" w:type="dxa"/>
          </w:tcPr>
          <w:p w14:paraId="69438850" w14:textId="77777777" w:rsidR="004674DF" w:rsidRDefault="004674DF" w:rsidP="004674DF"/>
        </w:tc>
      </w:tr>
      <w:tr w:rsidR="004674DF" w14:paraId="69438887" w14:textId="77777777" w:rsidTr="004674DF">
        <w:trPr>
          <w:gridAfter w:val="1"/>
          <w:wAfter w:w="11" w:type="dxa"/>
        </w:trPr>
        <w:tc>
          <w:tcPr>
            <w:tcW w:w="9034" w:type="dxa"/>
            <w:shd w:val="clear" w:color="auto" w:fill="auto"/>
          </w:tcPr>
          <w:p w14:paraId="69438876" w14:textId="593EABE0" w:rsidR="004674DF" w:rsidRDefault="004674DF" w:rsidP="004674DF">
            <w:pPr>
              <w:jc w:val="both"/>
              <w:rPr>
                <w:b/>
              </w:rPr>
            </w:pPr>
            <w:r>
              <w:rPr>
                <w:b/>
              </w:rPr>
              <w:t xml:space="preserve">Етап 3 </w:t>
            </w:r>
            <w:r w:rsidR="00701952" w:rsidRPr="00701952">
              <w:rPr>
                <w:b/>
              </w:rPr>
              <w:t>Проведення тренінгів для місцевих підприємців</w:t>
            </w:r>
          </w:p>
        </w:tc>
        <w:tc>
          <w:tcPr>
            <w:tcW w:w="284" w:type="dxa"/>
          </w:tcPr>
          <w:p w14:paraId="69438877" w14:textId="77777777" w:rsidR="004674DF" w:rsidRDefault="004674DF" w:rsidP="004674DF"/>
        </w:tc>
        <w:tc>
          <w:tcPr>
            <w:tcW w:w="283" w:type="dxa"/>
          </w:tcPr>
          <w:p w14:paraId="69438878" w14:textId="77777777" w:rsidR="004674DF" w:rsidRDefault="004674DF" w:rsidP="004674DF"/>
        </w:tc>
        <w:tc>
          <w:tcPr>
            <w:tcW w:w="284" w:type="dxa"/>
          </w:tcPr>
          <w:p w14:paraId="69438879" w14:textId="77777777" w:rsidR="004674DF" w:rsidRDefault="004674DF" w:rsidP="004674DF"/>
        </w:tc>
        <w:tc>
          <w:tcPr>
            <w:tcW w:w="283" w:type="dxa"/>
            <w:shd w:val="clear" w:color="auto" w:fill="auto"/>
          </w:tcPr>
          <w:p w14:paraId="6943887A" w14:textId="77777777" w:rsidR="004674DF" w:rsidRDefault="004674DF" w:rsidP="004674DF"/>
        </w:tc>
        <w:tc>
          <w:tcPr>
            <w:tcW w:w="284" w:type="dxa"/>
            <w:shd w:val="clear" w:color="auto" w:fill="auto"/>
          </w:tcPr>
          <w:p w14:paraId="6943887B" w14:textId="77777777" w:rsidR="004674DF" w:rsidRDefault="004674DF" w:rsidP="004674DF"/>
        </w:tc>
        <w:tc>
          <w:tcPr>
            <w:tcW w:w="284" w:type="dxa"/>
            <w:shd w:val="clear" w:color="auto" w:fill="auto"/>
          </w:tcPr>
          <w:p w14:paraId="6943887C" w14:textId="77777777" w:rsidR="004674DF" w:rsidRDefault="004674DF" w:rsidP="004674DF"/>
        </w:tc>
        <w:tc>
          <w:tcPr>
            <w:tcW w:w="283" w:type="dxa"/>
          </w:tcPr>
          <w:p w14:paraId="6943887D" w14:textId="77777777" w:rsidR="004674DF" w:rsidRDefault="004674DF" w:rsidP="004674DF"/>
        </w:tc>
        <w:tc>
          <w:tcPr>
            <w:tcW w:w="284" w:type="dxa"/>
          </w:tcPr>
          <w:p w14:paraId="6943887E" w14:textId="77777777" w:rsidR="004674DF" w:rsidRDefault="004674DF" w:rsidP="004674DF"/>
        </w:tc>
        <w:tc>
          <w:tcPr>
            <w:tcW w:w="283" w:type="dxa"/>
            <w:shd w:val="clear" w:color="auto" w:fill="548DD4" w:themeFill="text2" w:themeFillTint="99"/>
          </w:tcPr>
          <w:p w14:paraId="6943887F" w14:textId="77777777" w:rsidR="004674DF" w:rsidRDefault="004674DF" w:rsidP="004674DF"/>
        </w:tc>
        <w:tc>
          <w:tcPr>
            <w:tcW w:w="284" w:type="dxa"/>
          </w:tcPr>
          <w:p w14:paraId="69438880" w14:textId="77777777" w:rsidR="004674DF" w:rsidRDefault="004674DF" w:rsidP="004674DF"/>
        </w:tc>
        <w:tc>
          <w:tcPr>
            <w:tcW w:w="283" w:type="dxa"/>
          </w:tcPr>
          <w:p w14:paraId="69438881" w14:textId="77777777" w:rsidR="004674DF" w:rsidRDefault="004674DF" w:rsidP="004674DF"/>
        </w:tc>
        <w:tc>
          <w:tcPr>
            <w:tcW w:w="312" w:type="dxa"/>
          </w:tcPr>
          <w:p w14:paraId="69438882" w14:textId="77777777" w:rsidR="004674DF" w:rsidRDefault="004674DF" w:rsidP="004674DF"/>
        </w:tc>
        <w:tc>
          <w:tcPr>
            <w:tcW w:w="538" w:type="dxa"/>
          </w:tcPr>
          <w:p w14:paraId="69438883" w14:textId="77777777" w:rsidR="004674DF" w:rsidRDefault="004674DF" w:rsidP="004674DF"/>
        </w:tc>
        <w:tc>
          <w:tcPr>
            <w:tcW w:w="567" w:type="dxa"/>
          </w:tcPr>
          <w:p w14:paraId="69438884" w14:textId="77777777" w:rsidR="004674DF" w:rsidRDefault="004674DF" w:rsidP="004674DF"/>
        </w:tc>
        <w:tc>
          <w:tcPr>
            <w:tcW w:w="567" w:type="dxa"/>
          </w:tcPr>
          <w:p w14:paraId="69438885" w14:textId="77777777" w:rsidR="004674DF" w:rsidRDefault="004674DF" w:rsidP="004674DF"/>
        </w:tc>
        <w:tc>
          <w:tcPr>
            <w:tcW w:w="709" w:type="dxa"/>
          </w:tcPr>
          <w:p w14:paraId="69438886" w14:textId="77777777" w:rsidR="004674DF" w:rsidRDefault="004674DF" w:rsidP="004674DF"/>
        </w:tc>
      </w:tr>
      <w:tr w:rsidR="004674DF" w14:paraId="69438899" w14:textId="77777777" w:rsidTr="004674DF">
        <w:trPr>
          <w:gridAfter w:val="1"/>
          <w:wAfter w:w="11" w:type="dxa"/>
        </w:trPr>
        <w:tc>
          <w:tcPr>
            <w:tcW w:w="9034" w:type="dxa"/>
            <w:shd w:val="clear" w:color="auto" w:fill="auto"/>
          </w:tcPr>
          <w:p w14:paraId="53EACB6A" w14:textId="77777777" w:rsidR="00701952" w:rsidRDefault="004674DF" w:rsidP="00701952">
            <w:pPr>
              <w:jc w:val="both"/>
            </w:pPr>
            <w:r w:rsidRPr="007936EE">
              <w:t xml:space="preserve">3.1. </w:t>
            </w:r>
            <w:r w:rsidR="00701952">
              <w:t>Організація навчальних заходів</w:t>
            </w:r>
          </w:p>
          <w:p w14:paraId="69438888" w14:textId="718A7E91" w:rsidR="004674DF" w:rsidRDefault="00701952" w:rsidP="00701952">
            <w:pPr>
              <w:jc w:val="both"/>
              <w:rPr>
                <w:b/>
              </w:rPr>
            </w:pPr>
            <w:r>
              <w:t>Проведення серії тренінгів з маркетингу, брендингу та виходу на міжнародні ринки.</w:t>
            </w:r>
          </w:p>
        </w:tc>
        <w:tc>
          <w:tcPr>
            <w:tcW w:w="284" w:type="dxa"/>
          </w:tcPr>
          <w:p w14:paraId="69438889" w14:textId="77777777" w:rsidR="004674DF" w:rsidRDefault="004674DF" w:rsidP="004674DF"/>
        </w:tc>
        <w:tc>
          <w:tcPr>
            <w:tcW w:w="283" w:type="dxa"/>
          </w:tcPr>
          <w:p w14:paraId="6943888A" w14:textId="77777777" w:rsidR="004674DF" w:rsidRDefault="004674DF" w:rsidP="004674DF"/>
        </w:tc>
        <w:tc>
          <w:tcPr>
            <w:tcW w:w="284" w:type="dxa"/>
          </w:tcPr>
          <w:p w14:paraId="6943888B" w14:textId="77777777" w:rsidR="004674DF" w:rsidRDefault="004674DF" w:rsidP="004674DF"/>
        </w:tc>
        <w:tc>
          <w:tcPr>
            <w:tcW w:w="283" w:type="dxa"/>
            <w:shd w:val="clear" w:color="auto" w:fill="auto"/>
          </w:tcPr>
          <w:p w14:paraId="6943888C" w14:textId="77777777" w:rsidR="004674DF" w:rsidRDefault="004674DF" w:rsidP="004674DF"/>
        </w:tc>
        <w:tc>
          <w:tcPr>
            <w:tcW w:w="284" w:type="dxa"/>
            <w:shd w:val="clear" w:color="auto" w:fill="auto"/>
          </w:tcPr>
          <w:p w14:paraId="6943888D" w14:textId="77777777" w:rsidR="004674DF" w:rsidRDefault="004674DF" w:rsidP="004674DF"/>
        </w:tc>
        <w:tc>
          <w:tcPr>
            <w:tcW w:w="284" w:type="dxa"/>
            <w:shd w:val="clear" w:color="auto" w:fill="auto"/>
          </w:tcPr>
          <w:p w14:paraId="6943888E" w14:textId="77777777" w:rsidR="004674DF" w:rsidRDefault="004674DF" w:rsidP="004674DF"/>
        </w:tc>
        <w:tc>
          <w:tcPr>
            <w:tcW w:w="283" w:type="dxa"/>
          </w:tcPr>
          <w:p w14:paraId="6943888F" w14:textId="77777777" w:rsidR="004674DF" w:rsidRDefault="004674DF" w:rsidP="004674DF"/>
        </w:tc>
        <w:tc>
          <w:tcPr>
            <w:tcW w:w="284" w:type="dxa"/>
          </w:tcPr>
          <w:p w14:paraId="69438890" w14:textId="77777777" w:rsidR="004674DF" w:rsidRDefault="004674DF" w:rsidP="004674DF"/>
        </w:tc>
        <w:tc>
          <w:tcPr>
            <w:tcW w:w="283" w:type="dxa"/>
            <w:shd w:val="clear" w:color="auto" w:fill="548DD4" w:themeFill="text2" w:themeFillTint="99"/>
          </w:tcPr>
          <w:p w14:paraId="69438891" w14:textId="77777777" w:rsidR="004674DF" w:rsidRDefault="004674DF" w:rsidP="004674DF"/>
        </w:tc>
        <w:tc>
          <w:tcPr>
            <w:tcW w:w="284" w:type="dxa"/>
          </w:tcPr>
          <w:p w14:paraId="69438892" w14:textId="77777777" w:rsidR="004674DF" w:rsidRDefault="004674DF" w:rsidP="004674DF"/>
        </w:tc>
        <w:tc>
          <w:tcPr>
            <w:tcW w:w="283" w:type="dxa"/>
          </w:tcPr>
          <w:p w14:paraId="69438893" w14:textId="77777777" w:rsidR="004674DF" w:rsidRDefault="004674DF" w:rsidP="004674DF"/>
        </w:tc>
        <w:tc>
          <w:tcPr>
            <w:tcW w:w="312" w:type="dxa"/>
          </w:tcPr>
          <w:p w14:paraId="69438894" w14:textId="77777777" w:rsidR="004674DF" w:rsidRDefault="004674DF" w:rsidP="004674DF"/>
        </w:tc>
        <w:tc>
          <w:tcPr>
            <w:tcW w:w="538" w:type="dxa"/>
          </w:tcPr>
          <w:p w14:paraId="69438895" w14:textId="77777777" w:rsidR="004674DF" w:rsidRDefault="004674DF" w:rsidP="004674DF"/>
        </w:tc>
        <w:tc>
          <w:tcPr>
            <w:tcW w:w="567" w:type="dxa"/>
          </w:tcPr>
          <w:p w14:paraId="69438896" w14:textId="77777777" w:rsidR="004674DF" w:rsidRDefault="004674DF" w:rsidP="004674DF"/>
        </w:tc>
        <w:tc>
          <w:tcPr>
            <w:tcW w:w="567" w:type="dxa"/>
          </w:tcPr>
          <w:p w14:paraId="69438897" w14:textId="77777777" w:rsidR="004674DF" w:rsidRDefault="004674DF" w:rsidP="004674DF"/>
        </w:tc>
        <w:tc>
          <w:tcPr>
            <w:tcW w:w="709" w:type="dxa"/>
          </w:tcPr>
          <w:p w14:paraId="69438898" w14:textId="77777777" w:rsidR="004674DF" w:rsidRDefault="004674DF" w:rsidP="004674DF"/>
        </w:tc>
      </w:tr>
      <w:tr w:rsidR="004674DF" w14:paraId="694388AB" w14:textId="77777777" w:rsidTr="004674DF">
        <w:trPr>
          <w:gridAfter w:val="1"/>
          <w:wAfter w:w="11" w:type="dxa"/>
        </w:trPr>
        <w:tc>
          <w:tcPr>
            <w:tcW w:w="9034" w:type="dxa"/>
            <w:shd w:val="clear" w:color="auto" w:fill="auto"/>
          </w:tcPr>
          <w:p w14:paraId="28CE5200" w14:textId="77777777" w:rsidR="00701952" w:rsidRDefault="004674DF" w:rsidP="00701952">
            <w:r w:rsidRPr="007936EE">
              <w:t xml:space="preserve">3.2. </w:t>
            </w:r>
            <w:r w:rsidR="00701952">
              <w:t>Інформаційна підтримка підприємців</w:t>
            </w:r>
          </w:p>
          <w:p w14:paraId="6943889A" w14:textId="0E2C8CFD" w:rsidR="004674DF" w:rsidRDefault="00701952" w:rsidP="00701952">
            <w:r>
              <w:t>Надання консультацій та практичних рекомендацій.</w:t>
            </w:r>
          </w:p>
        </w:tc>
        <w:tc>
          <w:tcPr>
            <w:tcW w:w="284" w:type="dxa"/>
          </w:tcPr>
          <w:p w14:paraId="6943889B" w14:textId="77777777" w:rsidR="004674DF" w:rsidRDefault="004674DF" w:rsidP="004674DF"/>
        </w:tc>
        <w:tc>
          <w:tcPr>
            <w:tcW w:w="283" w:type="dxa"/>
          </w:tcPr>
          <w:p w14:paraId="6943889C" w14:textId="77777777" w:rsidR="004674DF" w:rsidRDefault="004674DF" w:rsidP="004674DF"/>
        </w:tc>
        <w:tc>
          <w:tcPr>
            <w:tcW w:w="284" w:type="dxa"/>
          </w:tcPr>
          <w:p w14:paraId="6943889D" w14:textId="77777777" w:rsidR="004674DF" w:rsidRDefault="004674DF" w:rsidP="004674DF"/>
        </w:tc>
        <w:tc>
          <w:tcPr>
            <w:tcW w:w="283" w:type="dxa"/>
            <w:shd w:val="clear" w:color="auto" w:fill="auto"/>
          </w:tcPr>
          <w:p w14:paraId="6943889E" w14:textId="77777777" w:rsidR="004674DF" w:rsidRDefault="004674DF" w:rsidP="004674DF"/>
        </w:tc>
        <w:tc>
          <w:tcPr>
            <w:tcW w:w="284" w:type="dxa"/>
            <w:shd w:val="clear" w:color="auto" w:fill="auto"/>
          </w:tcPr>
          <w:p w14:paraId="6943889F" w14:textId="77777777" w:rsidR="004674DF" w:rsidRDefault="004674DF" w:rsidP="004674DF"/>
        </w:tc>
        <w:tc>
          <w:tcPr>
            <w:tcW w:w="284" w:type="dxa"/>
            <w:shd w:val="clear" w:color="auto" w:fill="auto"/>
          </w:tcPr>
          <w:p w14:paraId="694388A0" w14:textId="77777777" w:rsidR="004674DF" w:rsidRDefault="004674DF" w:rsidP="004674DF"/>
        </w:tc>
        <w:tc>
          <w:tcPr>
            <w:tcW w:w="283" w:type="dxa"/>
          </w:tcPr>
          <w:p w14:paraId="694388A1" w14:textId="77777777" w:rsidR="004674DF" w:rsidRDefault="004674DF" w:rsidP="004674DF"/>
        </w:tc>
        <w:tc>
          <w:tcPr>
            <w:tcW w:w="284" w:type="dxa"/>
          </w:tcPr>
          <w:p w14:paraId="694388A2" w14:textId="77777777" w:rsidR="004674DF" w:rsidRDefault="004674DF" w:rsidP="004674DF"/>
        </w:tc>
        <w:tc>
          <w:tcPr>
            <w:tcW w:w="283" w:type="dxa"/>
            <w:shd w:val="clear" w:color="auto" w:fill="548DD4" w:themeFill="text2" w:themeFillTint="99"/>
          </w:tcPr>
          <w:p w14:paraId="694388A3" w14:textId="77777777" w:rsidR="004674DF" w:rsidRDefault="004674DF" w:rsidP="004674DF"/>
        </w:tc>
        <w:tc>
          <w:tcPr>
            <w:tcW w:w="284" w:type="dxa"/>
          </w:tcPr>
          <w:p w14:paraId="694388A4" w14:textId="77777777" w:rsidR="004674DF" w:rsidRDefault="004674DF" w:rsidP="004674DF"/>
        </w:tc>
        <w:tc>
          <w:tcPr>
            <w:tcW w:w="283" w:type="dxa"/>
          </w:tcPr>
          <w:p w14:paraId="694388A5" w14:textId="77777777" w:rsidR="004674DF" w:rsidRDefault="004674DF" w:rsidP="004674DF"/>
        </w:tc>
        <w:tc>
          <w:tcPr>
            <w:tcW w:w="312" w:type="dxa"/>
          </w:tcPr>
          <w:p w14:paraId="694388A6" w14:textId="77777777" w:rsidR="004674DF" w:rsidRDefault="004674DF" w:rsidP="004674DF"/>
        </w:tc>
        <w:tc>
          <w:tcPr>
            <w:tcW w:w="538" w:type="dxa"/>
          </w:tcPr>
          <w:p w14:paraId="694388A7" w14:textId="77777777" w:rsidR="004674DF" w:rsidRDefault="004674DF" w:rsidP="004674DF"/>
        </w:tc>
        <w:tc>
          <w:tcPr>
            <w:tcW w:w="567" w:type="dxa"/>
          </w:tcPr>
          <w:p w14:paraId="694388A8" w14:textId="77777777" w:rsidR="004674DF" w:rsidRDefault="004674DF" w:rsidP="004674DF"/>
        </w:tc>
        <w:tc>
          <w:tcPr>
            <w:tcW w:w="567" w:type="dxa"/>
          </w:tcPr>
          <w:p w14:paraId="694388A9" w14:textId="77777777" w:rsidR="004674DF" w:rsidRDefault="004674DF" w:rsidP="004674DF"/>
        </w:tc>
        <w:tc>
          <w:tcPr>
            <w:tcW w:w="709" w:type="dxa"/>
          </w:tcPr>
          <w:p w14:paraId="694388AA" w14:textId="77777777" w:rsidR="004674DF" w:rsidRDefault="004674DF" w:rsidP="004674DF"/>
        </w:tc>
      </w:tr>
      <w:tr w:rsidR="004674DF" w14:paraId="69438917" w14:textId="77777777" w:rsidTr="004674DF">
        <w:trPr>
          <w:gridAfter w:val="1"/>
          <w:wAfter w:w="11" w:type="dxa"/>
        </w:trPr>
        <w:tc>
          <w:tcPr>
            <w:tcW w:w="9034" w:type="dxa"/>
            <w:shd w:val="clear" w:color="auto" w:fill="auto"/>
          </w:tcPr>
          <w:p w14:paraId="69438906" w14:textId="6273FC05" w:rsidR="004674DF" w:rsidRDefault="004674DF" w:rsidP="004674DF">
            <w:pPr>
              <w:jc w:val="both"/>
              <w:rPr>
                <w:b/>
              </w:rPr>
            </w:pPr>
            <w:r>
              <w:rPr>
                <w:b/>
              </w:rPr>
              <w:t xml:space="preserve">Етап 4. </w:t>
            </w:r>
            <w:r w:rsidR="00701952" w:rsidRPr="00701952">
              <w:rPr>
                <w:b/>
              </w:rPr>
              <w:t>Організація ярмарків місцевих виробникі</w:t>
            </w:r>
            <w:r w:rsidR="00701952">
              <w:rPr>
                <w:b/>
              </w:rPr>
              <w:t>в</w:t>
            </w:r>
          </w:p>
        </w:tc>
        <w:tc>
          <w:tcPr>
            <w:tcW w:w="284" w:type="dxa"/>
          </w:tcPr>
          <w:p w14:paraId="69438907" w14:textId="77777777" w:rsidR="004674DF" w:rsidRDefault="004674DF" w:rsidP="004674DF"/>
        </w:tc>
        <w:tc>
          <w:tcPr>
            <w:tcW w:w="283" w:type="dxa"/>
          </w:tcPr>
          <w:p w14:paraId="69438908" w14:textId="77777777" w:rsidR="004674DF" w:rsidRDefault="004674DF" w:rsidP="004674DF"/>
        </w:tc>
        <w:tc>
          <w:tcPr>
            <w:tcW w:w="284" w:type="dxa"/>
          </w:tcPr>
          <w:p w14:paraId="69438909" w14:textId="77777777" w:rsidR="004674DF" w:rsidRDefault="004674DF" w:rsidP="004674DF"/>
        </w:tc>
        <w:tc>
          <w:tcPr>
            <w:tcW w:w="283" w:type="dxa"/>
          </w:tcPr>
          <w:p w14:paraId="6943890A" w14:textId="77777777" w:rsidR="004674DF" w:rsidRDefault="004674DF" w:rsidP="004674DF"/>
        </w:tc>
        <w:tc>
          <w:tcPr>
            <w:tcW w:w="284" w:type="dxa"/>
            <w:shd w:val="clear" w:color="auto" w:fill="auto"/>
          </w:tcPr>
          <w:p w14:paraId="6943890B" w14:textId="77777777" w:rsidR="004674DF" w:rsidRDefault="004674DF" w:rsidP="004674DF"/>
        </w:tc>
        <w:tc>
          <w:tcPr>
            <w:tcW w:w="284" w:type="dxa"/>
            <w:shd w:val="clear" w:color="auto" w:fill="auto"/>
          </w:tcPr>
          <w:p w14:paraId="6943890C" w14:textId="77777777" w:rsidR="004674DF" w:rsidRDefault="004674DF" w:rsidP="004674DF">
            <w:r>
              <w:t xml:space="preserve">    </w:t>
            </w:r>
          </w:p>
        </w:tc>
        <w:tc>
          <w:tcPr>
            <w:tcW w:w="283" w:type="dxa"/>
            <w:shd w:val="clear" w:color="auto" w:fill="auto"/>
          </w:tcPr>
          <w:p w14:paraId="6943890D" w14:textId="77777777" w:rsidR="004674DF" w:rsidRDefault="004674DF" w:rsidP="004674DF"/>
        </w:tc>
        <w:tc>
          <w:tcPr>
            <w:tcW w:w="284" w:type="dxa"/>
            <w:shd w:val="clear" w:color="auto" w:fill="auto"/>
          </w:tcPr>
          <w:p w14:paraId="6943890E" w14:textId="77777777" w:rsidR="004674DF" w:rsidRDefault="004674DF" w:rsidP="004674DF"/>
        </w:tc>
        <w:tc>
          <w:tcPr>
            <w:tcW w:w="283" w:type="dxa"/>
            <w:shd w:val="clear" w:color="auto" w:fill="548DD4" w:themeFill="text2" w:themeFillTint="99"/>
          </w:tcPr>
          <w:p w14:paraId="6943890F" w14:textId="77777777" w:rsidR="004674DF" w:rsidRDefault="004674DF" w:rsidP="004674DF"/>
        </w:tc>
        <w:tc>
          <w:tcPr>
            <w:tcW w:w="284" w:type="dxa"/>
            <w:shd w:val="clear" w:color="auto" w:fill="548DD4" w:themeFill="text2" w:themeFillTint="99"/>
          </w:tcPr>
          <w:p w14:paraId="69438910" w14:textId="77777777" w:rsidR="004674DF" w:rsidRDefault="004674DF" w:rsidP="004674DF"/>
        </w:tc>
        <w:tc>
          <w:tcPr>
            <w:tcW w:w="283" w:type="dxa"/>
            <w:shd w:val="clear" w:color="auto" w:fill="auto"/>
          </w:tcPr>
          <w:p w14:paraId="69438911" w14:textId="77777777" w:rsidR="004674DF" w:rsidRDefault="004674DF" w:rsidP="004674DF"/>
        </w:tc>
        <w:tc>
          <w:tcPr>
            <w:tcW w:w="312" w:type="dxa"/>
            <w:shd w:val="clear" w:color="auto" w:fill="auto"/>
          </w:tcPr>
          <w:p w14:paraId="69438912" w14:textId="77777777" w:rsidR="004674DF" w:rsidRDefault="004674DF" w:rsidP="004674DF"/>
        </w:tc>
        <w:tc>
          <w:tcPr>
            <w:tcW w:w="538" w:type="dxa"/>
            <w:shd w:val="clear" w:color="auto" w:fill="auto"/>
          </w:tcPr>
          <w:p w14:paraId="69438913" w14:textId="77777777" w:rsidR="004674DF" w:rsidRDefault="004674DF" w:rsidP="004674DF"/>
        </w:tc>
        <w:tc>
          <w:tcPr>
            <w:tcW w:w="567" w:type="dxa"/>
          </w:tcPr>
          <w:p w14:paraId="69438914" w14:textId="77777777" w:rsidR="004674DF" w:rsidRDefault="004674DF" w:rsidP="004674DF"/>
        </w:tc>
        <w:tc>
          <w:tcPr>
            <w:tcW w:w="567" w:type="dxa"/>
          </w:tcPr>
          <w:p w14:paraId="69438915" w14:textId="77777777" w:rsidR="004674DF" w:rsidRDefault="004674DF" w:rsidP="004674DF"/>
        </w:tc>
        <w:tc>
          <w:tcPr>
            <w:tcW w:w="709" w:type="dxa"/>
          </w:tcPr>
          <w:p w14:paraId="69438916" w14:textId="77777777" w:rsidR="004674DF" w:rsidRDefault="004674DF" w:rsidP="004674DF"/>
        </w:tc>
      </w:tr>
      <w:tr w:rsidR="004674DF" w14:paraId="6943895F" w14:textId="77777777" w:rsidTr="004674DF">
        <w:trPr>
          <w:gridAfter w:val="1"/>
          <w:wAfter w:w="11" w:type="dxa"/>
        </w:trPr>
        <w:tc>
          <w:tcPr>
            <w:tcW w:w="9034" w:type="dxa"/>
            <w:shd w:val="clear" w:color="auto" w:fill="auto"/>
          </w:tcPr>
          <w:p w14:paraId="41BDAB7C" w14:textId="77777777" w:rsidR="00701952" w:rsidRDefault="004674DF" w:rsidP="00701952">
            <w:pPr>
              <w:jc w:val="both"/>
            </w:pPr>
            <w:r>
              <w:t xml:space="preserve">4.1. </w:t>
            </w:r>
            <w:r w:rsidR="00701952">
              <w:t>Підготовка ярмарків</w:t>
            </w:r>
          </w:p>
          <w:p w14:paraId="246880ED" w14:textId="77777777" w:rsidR="00701952" w:rsidRDefault="00701952" w:rsidP="00701952">
            <w:pPr>
              <w:jc w:val="both"/>
            </w:pPr>
            <w:r>
              <w:t>Залучення місцевих виробників до участі.</w:t>
            </w:r>
          </w:p>
          <w:p w14:paraId="6943894E" w14:textId="5826C582" w:rsidR="004674DF" w:rsidRDefault="00701952" w:rsidP="00701952">
            <w:pPr>
              <w:jc w:val="both"/>
            </w:pPr>
            <w:r>
              <w:t xml:space="preserve">Розробка </w:t>
            </w:r>
            <w:proofErr w:type="spellStart"/>
            <w:r>
              <w:t>брендованих</w:t>
            </w:r>
            <w:proofErr w:type="spellEnd"/>
            <w:r>
              <w:t xml:space="preserve"> стендів та </w:t>
            </w:r>
            <w:proofErr w:type="spellStart"/>
            <w:r>
              <w:t>промо</w:t>
            </w:r>
            <w:proofErr w:type="spellEnd"/>
            <w:r>
              <w:t>-матеріалів.</w:t>
            </w:r>
          </w:p>
        </w:tc>
        <w:tc>
          <w:tcPr>
            <w:tcW w:w="284" w:type="dxa"/>
          </w:tcPr>
          <w:p w14:paraId="6943894F" w14:textId="77777777" w:rsidR="004674DF" w:rsidRDefault="004674DF" w:rsidP="004674DF"/>
        </w:tc>
        <w:tc>
          <w:tcPr>
            <w:tcW w:w="283" w:type="dxa"/>
          </w:tcPr>
          <w:p w14:paraId="69438950" w14:textId="77777777" w:rsidR="004674DF" w:rsidRDefault="004674DF" w:rsidP="004674DF"/>
        </w:tc>
        <w:tc>
          <w:tcPr>
            <w:tcW w:w="284" w:type="dxa"/>
          </w:tcPr>
          <w:p w14:paraId="69438951" w14:textId="77777777" w:rsidR="004674DF" w:rsidRDefault="004674DF" w:rsidP="004674DF"/>
        </w:tc>
        <w:tc>
          <w:tcPr>
            <w:tcW w:w="283" w:type="dxa"/>
          </w:tcPr>
          <w:p w14:paraId="69438952" w14:textId="77777777" w:rsidR="004674DF" w:rsidRDefault="004674DF" w:rsidP="004674DF"/>
        </w:tc>
        <w:tc>
          <w:tcPr>
            <w:tcW w:w="284" w:type="dxa"/>
            <w:shd w:val="clear" w:color="auto" w:fill="auto"/>
          </w:tcPr>
          <w:p w14:paraId="69438953" w14:textId="77777777" w:rsidR="004674DF" w:rsidRDefault="004674DF" w:rsidP="004674DF"/>
        </w:tc>
        <w:tc>
          <w:tcPr>
            <w:tcW w:w="284" w:type="dxa"/>
            <w:shd w:val="clear" w:color="auto" w:fill="auto"/>
          </w:tcPr>
          <w:p w14:paraId="69438954" w14:textId="77777777" w:rsidR="004674DF" w:rsidRDefault="004674DF" w:rsidP="004674DF"/>
        </w:tc>
        <w:tc>
          <w:tcPr>
            <w:tcW w:w="283" w:type="dxa"/>
            <w:shd w:val="clear" w:color="auto" w:fill="auto"/>
          </w:tcPr>
          <w:p w14:paraId="69438955" w14:textId="77777777" w:rsidR="004674DF" w:rsidRDefault="004674DF" w:rsidP="004674DF"/>
        </w:tc>
        <w:tc>
          <w:tcPr>
            <w:tcW w:w="284" w:type="dxa"/>
            <w:shd w:val="clear" w:color="auto" w:fill="auto"/>
          </w:tcPr>
          <w:p w14:paraId="69438956" w14:textId="77777777" w:rsidR="004674DF" w:rsidRDefault="004674DF" w:rsidP="004674DF"/>
        </w:tc>
        <w:tc>
          <w:tcPr>
            <w:tcW w:w="283" w:type="dxa"/>
            <w:shd w:val="clear" w:color="auto" w:fill="548DD4" w:themeFill="text2" w:themeFillTint="99"/>
          </w:tcPr>
          <w:p w14:paraId="69438957" w14:textId="77777777" w:rsidR="004674DF" w:rsidRDefault="004674DF" w:rsidP="004674DF"/>
        </w:tc>
        <w:tc>
          <w:tcPr>
            <w:tcW w:w="284" w:type="dxa"/>
            <w:shd w:val="clear" w:color="auto" w:fill="548DD4" w:themeFill="text2" w:themeFillTint="99"/>
          </w:tcPr>
          <w:p w14:paraId="69438958" w14:textId="77777777" w:rsidR="004674DF" w:rsidRDefault="004674DF" w:rsidP="004674DF"/>
        </w:tc>
        <w:tc>
          <w:tcPr>
            <w:tcW w:w="283" w:type="dxa"/>
            <w:shd w:val="clear" w:color="auto" w:fill="auto"/>
          </w:tcPr>
          <w:p w14:paraId="69438959" w14:textId="77777777" w:rsidR="004674DF" w:rsidRDefault="004674DF" w:rsidP="004674DF"/>
        </w:tc>
        <w:tc>
          <w:tcPr>
            <w:tcW w:w="312" w:type="dxa"/>
            <w:shd w:val="clear" w:color="auto" w:fill="auto"/>
          </w:tcPr>
          <w:p w14:paraId="6943895A" w14:textId="77777777" w:rsidR="004674DF" w:rsidRDefault="004674DF" w:rsidP="004674DF"/>
        </w:tc>
        <w:tc>
          <w:tcPr>
            <w:tcW w:w="538" w:type="dxa"/>
            <w:shd w:val="clear" w:color="auto" w:fill="auto"/>
          </w:tcPr>
          <w:p w14:paraId="6943895B" w14:textId="77777777" w:rsidR="004674DF" w:rsidRDefault="004674DF" w:rsidP="004674DF"/>
        </w:tc>
        <w:tc>
          <w:tcPr>
            <w:tcW w:w="567" w:type="dxa"/>
          </w:tcPr>
          <w:p w14:paraId="6943895C" w14:textId="77777777" w:rsidR="004674DF" w:rsidRDefault="004674DF" w:rsidP="004674DF"/>
        </w:tc>
        <w:tc>
          <w:tcPr>
            <w:tcW w:w="567" w:type="dxa"/>
          </w:tcPr>
          <w:p w14:paraId="6943895D" w14:textId="77777777" w:rsidR="004674DF" w:rsidRDefault="004674DF" w:rsidP="004674DF"/>
        </w:tc>
        <w:tc>
          <w:tcPr>
            <w:tcW w:w="709" w:type="dxa"/>
          </w:tcPr>
          <w:p w14:paraId="6943895E" w14:textId="77777777" w:rsidR="004674DF" w:rsidRDefault="004674DF" w:rsidP="004674DF"/>
        </w:tc>
      </w:tr>
      <w:tr w:rsidR="004674DF" w14:paraId="69438971" w14:textId="77777777" w:rsidTr="004674DF">
        <w:trPr>
          <w:gridAfter w:val="1"/>
          <w:wAfter w:w="11" w:type="dxa"/>
        </w:trPr>
        <w:tc>
          <w:tcPr>
            <w:tcW w:w="9034" w:type="dxa"/>
            <w:shd w:val="clear" w:color="auto" w:fill="auto"/>
          </w:tcPr>
          <w:p w14:paraId="1679151D" w14:textId="2BB3367A" w:rsidR="00701952" w:rsidRDefault="004674DF" w:rsidP="00701952">
            <w:pPr>
              <w:jc w:val="both"/>
            </w:pPr>
            <w:r>
              <w:t>4.2.</w:t>
            </w:r>
            <w:r w:rsidR="00701952">
              <w:t xml:space="preserve"> Проведення подій</w:t>
            </w:r>
          </w:p>
          <w:p w14:paraId="69438960" w14:textId="3E2BA705" w:rsidR="004674DF" w:rsidRDefault="00701952" w:rsidP="00701952">
            <w:pPr>
              <w:jc w:val="both"/>
            </w:pPr>
            <w:r>
              <w:t xml:space="preserve">Щоквартальні ярмарки, включаючи тематичні заходи, такі як гастрономічні та </w:t>
            </w:r>
            <w:proofErr w:type="spellStart"/>
            <w:r>
              <w:t>крафтові</w:t>
            </w:r>
            <w:proofErr w:type="spellEnd"/>
            <w:r>
              <w:t xml:space="preserve"> виставки.</w:t>
            </w:r>
          </w:p>
        </w:tc>
        <w:tc>
          <w:tcPr>
            <w:tcW w:w="284" w:type="dxa"/>
          </w:tcPr>
          <w:p w14:paraId="69438961" w14:textId="77777777" w:rsidR="004674DF" w:rsidRDefault="004674DF" w:rsidP="004674DF"/>
        </w:tc>
        <w:tc>
          <w:tcPr>
            <w:tcW w:w="283" w:type="dxa"/>
          </w:tcPr>
          <w:p w14:paraId="69438962" w14:textId="77777777" w:rsidR="004674DF" w:rsidRDefault="004674DF" w:rsidP="004674DF"/>
        </w:tc>
        <w:tc>
          <w:tcPr>
            <w:tcW w:w="284" w:type="dxa"/>
          </w:tcPr>
          <w:p w14:paraId="69438963" w14:textId="77777777" w:rsidR="004674DF" w:rsidRDefault="004674DF" w:rsidP="004674DF"/>
        </w:tc>
        <w:tc>
          <w:tcPr>
            <w:tcW w:w="283" w:type="dxa"/>
          </w:tcPr>
          <w:p w14:paraId="69438964" w14:textId="77777777" w:rsidR="004674DF" w:rsidRDefault="004674DF" w:rsidP="004674DF"/>
        </w:tc>
        <w:tc>
          <w:tcPr>
            <w:tcW w:w="284" w:type="dxa"/>
            <w:shd w:val="clear" w:color="auto" w:fill="auto"/>
          </w:tcPr>
          <w:p w14:paraId="69438965" w14:textId="77777777" w:rsidR="004674DF" w:rsidRDefault="004674DF" w:rsidP="004674DF"/>
        </w:tc>
        <w:tc>
          <w:tcPr>
            <w:tcW w:w="284" w:type="dxa"/>
            <w:shd w:val="clear" w:color="auto" w:fill="auto"/>
          </w:tcPr>
          <w:p w14:paraId="69438966" w14:textId="77777777" w:rsidR="004674DF" w:rsidRDefault="004674DF" w:rsidP="004674DF"/>
        </w:tc>
        <w:tc>
          <w:tcPr>
            <w:tcW w:w="283" w:type="dxa"/>
            <w:shd w:val="clear" w:color="auto" w:fill="auto"/>
          </w:tcPr>
          <w:p w14:paraId="69438967" w14:textId="77777777" w:rsidR="004674DF" w:rsidRDefault="004674DF" w:rsidP="004674DF"/>
        </w:tc>
        <w:tc>
          <w:tcPr>
            <w:tcW w:w="284" w:type="dxa"/>
            <w:shd w:val="clear" w:color="auto" w:fill="auto"/>
          </w:tcPr>
          <w:p w14:paraId="69438968" w14:textId="77777777" w:rsidR="004674DF" w:rsidRDefault="004674DF" w:rsidP="004674DF"/>
        </w:tc>
        <w:tc>
          <w:tcPr>
            <w:tcW w:w="283" w:type="dxa"/>
            <w:shd w:val="clear" w:color="auto" w:fill="548DD4" w:themeFill="text2" w:themeFillTint="99"/>
          </w:tcPr>
          <w:p w14:paraId="69438969" w14:textId="77777777" w:rsidR="004674DF" w:rsidRDefault="004674DF" w:rsidP="004674DF"/>
        </w:tc>
        <w:tc>
          <w:tcPr>
            <w:tcW w:w="284" w:type="dxa"/>
            <w:shd w:val="clear" w:color="auto" w:fill="548DD4" w:themeFill="text2" w:themeFillTint="99"/>
          </w:tcPr>
          <w:p w14:paraId="6943896A" w14:textId="77777777" w:rsidR="004674DF" w:rsidRDefault="004674DF" w:rsidP="004674DF"/>
        </w:tc>
        <w:tc>
          <w:tcPr>
            <w:tcW w:w="283" w:type="dxa"/>
            <w:shd w:val="clear" w:color="auto" w:fill="auto"/>
          </w:tcPr>
          <w:p w14:paraId="6943896B" w14:textId="77777777" w:rsidR="004674DF" w:rsidRDefault="004674DF" w:rsidP="004674DF"/>
        </w:tc>
        <w:tc>
          <w:tcPr>
            <w:tcW w:w="312" w:type="dxa"/>
            <w:shd w:val="clear" w:color="auto" w:fill="auto"/>
          </w:tcPr>
          <w:p w14:paraId="6943896C" w14:textId="77777777" w:rsidR="004674DF" w:rsidRDefault="004674DF" w:rsidP="004674DF"/>
        </w:tc>
        <w:tc>
          <w:tcPr>
            <w:tcW w:w="538" w:type="dxa"/>
            <w:shd w:val="clear" w:color="auto" w:fill="auto"/>
          </w:tcPr>
          <w:p w14:paraId="6943896D" w14:textId="77777777" w:rsidR="004674DF" w:rsidRDefault="004674DF" w:rsidP="004674DF"/>
        </w:tc>
        <w:tc>
          <w:tcPr>
            <w:tcW w:w="567" w:type="dxa"/>
          </w:tcPr>
          <w:p w14:paraId="6943896E" w14:textId="77777777" w:rsidR="004674DF" w:rsidRDefault="004674DF" w:rsidP="004674DF"/>
        </w:tc>
        <w:tc>
          <w:tcPr>
            <w:tcW w:w="567" w:type="dxa"/>
          </w:tcPr>
          <w:p w14:paraId="6943896F" w14:textId="77777777" w:rsidR="004674DF" w:rsidRDefault="004674DF" w:rsidP="004674DF"/>
        </w:tc>
        <w:tc>
          <w:tcPr>
            <w:tcW w:w="709" w:type="dxa"/>
          </w:tcPr>
          <w:p w14:paraId="69438970" w14:textId="77777777" w:rsidR="004674DF" w:rsidRDefault="004674DF" w:rsidP="004674DF"/>
        </w:tc>
      </w:tr>
      <w:tr w:rsidR="004674DF" w14:paraId="69438983" w14:textId="77777777" w:rsidTr="004674DF">
        <w:trPr>
          <w:gridAfter w:val="1"/>
          <w:wAfter w:w="11" w:type="dxa"/>
        </w:trPr>
        <w:tc>
          <w:tcPr>
            <w:tcW w:w="9034" w:type="dxa"/>
            <w:shd w:val="clear" w:color="auto" w:fill="auto"/>
          </w:tcPr>
          <w:p w14:paraId="69438972" w14:textId="1B201DB5" w:rsidR="004674DF" w:rsidRDefault="004674DF" w:rsidP="004674DF">
            <w:pPr>
              <w:jc w:val="both"/>
              <w:rPr>
                <w:b/>
              </w:rPr>
            </w:pPr>
            <w:r>
              <w:rPr>
                <w:b/>
              </w:rPr>
              <w:t xml:space="preserve">Етап 5. </w:t>
            </w:r>
            <w:r w:rsidR="00701952" w:rsidRPr="00701952">
              <w:rPr>
                <w:b/>
              </w:rPr>
              <w:t>Маркетинг і міжнародне просування</w:t>
            </w:r>
          </w:p>
        </w:tc>
        <w:tc>
          <w:tcPr>
            <w:tcW w:w="284" w:type="dxa"/>
          </w:tcPr>
          <w:p w14:paraId="69438973" w14:textId="77777777" w:rsidR="004674DF" w:rsidRDefault="004674DF" w:rsidP="004674DF"/>
        </w:tc>
        <w:tc>
          <w:tcPr>
            <w:tcW w:w="283" w:type="dxa"/>
          </w:tcPr>
          <w:p w14:paraId="69438974" w14:textId="77777777" w:rsidR="004674DF" w:rsidRDefault="004674DF" w:rsidP="004674DF"/>
        </w:tc>
        <w:tc>
          <w:tcPr>
            <w:tcW w:w="284" w:type="dxa"/>
          </w:tcPr>
          <w:p w14:paraId="69438975" w14:textId="77777777" w:rsidR="004674DF" w:rsidRDefault="004674DF" w:rsidP="004674DF"/>
        </w:tc>
        <w:tc>
          <w:tcPr>
            <w:tcW w:w="283" w:type="dxa"/>
          </w:tcPr>
          <w:p w14:paraId="69438976" w14:textId="77777777" w:rsidR="004674DF" w:rsidRDefault="004674DF" w:rsidP="004674DF"/>
        </w:tc>
        <w:tc>
          <w:tcPr>
            <w:tcW w:w="284" w:type="dxa"/>
            <w:shd w:val="clear" w:color="auto" w:fill="auto"/>
          </w:tcPr>
          <w:p w14:paraId="69438977" w14:textId="77777777" w:rsidR="004674DF" w:rsidRDefault="004674DF" w:rsidP="004674DF"/>
        </w:tc>
        <w:tc>
          <w:tcPr>
            <w:tcW w:w="284" w:type="dxa"/>
            <w:shd w:val="clear" w:color="auto" w:fill="auto"/>
          </w:tcPr>
          <w:p w14:paraId="69438978" w14:textId="77777777" w:rsidR="004674DF" w:rsidRDefault="004674DF" w:rsidP="004674DF"/>
        </w:tc>
        <w:tc>
          <w:tcPr>
            <w:tcW w:w="283" w:type="dxa"/>
            <w:shd w:val="clear" w:color="auto" w:fill="auto"/>
          </w:tcPr>
          <w:p w14:paraId="69438979" w14:textId="77777777" w:rsidR="004674DF" w:rsidRDefault="004674DF" w:rsidP="004674DF"/>
        </w:tc>
        <w:tc>
          <w:tcPr>
            <w:tcW w:w="284" w:type="dxa"/>
            <w:shd w:val="clear" w:color="auto" w:fill="auto"/>
          </w:tcPr>
          <w:p w14:paraId="6943897A" w14:textId="77777777" w:rsidR="004674DF" w:rsidRDefault="004674DF" w:rsidP="004674DF"/>
        </w:tc>
        <w:tc>
          <w:tcPr>
            <w:tcW w:w="283" w:type="dxa"/>
            <w:shd w:val="clear" w:color="auto" w:fill="auto"/>
          </w:tcPr>
          <w:p w14:paraId="6943897B" w14:textId="77777777" w:rsidR="004674DF" w:rsidRDefault="004674DF" w:rsidP="004674DF"/>
        </w:tc>
        <w:tc>
          <w:tcPr>
            <w:tcW w:w="284" w:type="dxa"/>
            <w:shd w:val="clear" w:color="auto" w:fill="548DD4" w:themeFill="text2" w:themeFillTint="99"/>
          </w:tcPr>
          <w:p w14:paraId="6943897C" w14:textId="77777777" w:rsidR="004674DF" w:rsidRDefault="004674DF" w:rsidP="004674DF"/>
        </w:tc>
        <w:tc>
          <w:tcPr>
            <w:tcW w:w="283" w:type="dxa"/>
            <w:shd w:val="clear" w:color="auto" w:fill="auto"/>
          </w:tcPr>
          <w:p w14:paraId="6943897D" w14:textId="77777777" w:rsidR="004674DF" w:rsidRDefault="004674DF" w:rsidP="004674DF"/>
        </w:tc>
        <w:tc>
          <w:tcPr>
            <w:tcW w:w="312" w:type="dxa"/>
            <w:shd w:val="clear" w:color="auto" w:fill="auto"/>
          </w:tcPr>
          <w:p w14:paraId="6943897E" w14:textId="77777777" w:rsidR="004674DF" w:rsidRDefault="004674DF" w:rsidP="004674DF"/>
        </w:tc>
        <w:tc>
          <w:tcPr>
            <w:tcW w:w="538" w:type="dxa"/>
            <w:shd w:val="clear" w:color="auto" w:fill="auto"/>
          </w:tcPr>
          <w:p w14:paraId="6943897F" w14:textId="77777777" w:rsidR="004674DF" w:rsidRDefault="004674DF" w:rsidP="004674DF"/>
        </w:tc>
        <w:tc>
          <w:tcPr>
            <w:tcW w:w="567" w:type="dxa"/>
          </w:tcPr>
          <w:p w14:paraId="69438980" w14:textId="77777777" w:rsidR="004674DF" w:rsidRDefault="004674DF" w:rsidP="004674DF"/>
        </w:tc>
        <w:tc>
          <w:tcPr>
            <w:tcW w:w="567" w:type="dxa"/>
          </w:tcPr>
          <w:p w14:paraId="69438981" w14:textId="77777777" w:rsidR="004674DF" w:rsidRDefault="004674DF" w:rsidP="004674DF"/>
        </w:tc>
        <w:tc>
          <w:tcPr>
            <w:tcW w:w="709" w:type="dxa"/>
          </w:tcPr>
          <w:p w14:paraId="69438982" w14:textId="77777777" w:rsidR="004674DF" w:rsidRDefault="004674DF" w:rsidP="004674DF"/>
        </w:tc>
      </w:tr>
      <w:tr w:rsidR="004674DF" w14:paraId="69438995" w14:textId="77777777" w:rsidTr="004674DF">
        <w:trPr>
          <w:gridAfter w:val="1"/>
          <w:wAfter w:w="11" w:type="dxa"/>
        </w:trPr>
        <w:tc>
          <w:tcPr>
            <w:tcW w:w="9034" w:type="dxa"/>
            <w:shd w:val="clear" w:color="auto" w:fill="auto"/>
          </w:tcPr>
          <w:p w14:paraId="156F3DAF" w14:textId="77777777" w:rsidR="007A48DB" w:rsidRDefault="004674DF" w:rsidP="007A48DB">
            <w:pPr>
              <w:jc w:val="both"/>
            </w:pPr>
            <w:r>
              <w:t xml:space="preserve">5.1.  </w:t>
            </w:r>
            <w:r w:rsidR="007A48DB">
              <w:t>Промоція громади</w:t>
            </w:r>
          </w:p>
          <w:p w14:paraId="679E1FA4" w14:textId="77777777" w:rsidR="007A48DB" w:rsidRDefault="007A48DB" w:rsidP="007A48DB">
            <w:pPr>
              <w:jc w:val="both"/>
            </w:pPr>
            <w:r>
              <w:t>Участь у всеукраїнських та міжнародних виставках.</w:t>
            </w:r>
          </w:p>
          <w:p w14:paraId="69438984" w14:textId="3830B1D7" w:rsidR="004674DF" w:rsidRDefault="007A48DB" w:rsidP="007A48DB">
            <w:pPr>
              <w:jc w:val="both"/>
            </w:pPr>
            <w:r>
              <w:t xml:space="preserve">Створення </w:t>
            </w:r>
            <w:proofErr w:type="spellStart"/>
            <w:r>
              <w:t>брендованої</w:t>
            </w:r>
            <w:proofErr w:type="spellEnd"/>
            <w:r>
              <w:t xml:space="preserve"> продукції для представлення на заходах.</w:t>
            </w:r>
          </w:p>
        </w:tc>
        <w:tc>
          <w:tcPr>
            <w:tcW w:w="284" w:type="dxa"/>
          </w:tcPr>
          <w:p w14:paraId="69438985" w14:textId="77777777" w:rsidR="004674DF" w:rsidRDefault="004674DF" w:rsidP="004674DF"/>
        </w:tc>
        <w:tc>
          <w:tcPr>
            <w:tcW w:w="283" w:type="dxa"/>
          </w:tcPr>
          <w:p w14:paraId="69438986" w14:textId="77777777" w:rsidR="004674DF" w:rsidRDefault="004674DF" w:rsidP="004674DF"/>
        </w:tc>
        <w:tc>
          <w:tcPr>
            <w:tcW w:w="284" w:type="dxa"/>
          </w:tcPr>
          <w:p w14:paraId="69438987" w14:textId="77777777" w:rsidR="004674DF" w:rsidRDefault="004674DF" w:rsidP="004674DF"/>
        </w:tc>
        <w:tc>
          <w:tcPr>
            <w:tcW w:w="283" w:type="dxa"/>
          </w:tcPr>
          <w:p w14:paraId="69438988" w14:textId="77777777" w:rsidR="004674DF" w:rsidRDefault="004674DF" w:rsidP="004674DF"/>
        </w:tc>
        <w:tc>
          <w:tcPr>
            <w:tcW w:w="284" w:type="dxa"/>
            <w:shd w:val="clear" w:color="auto" w:fill="auto"/>
          </w:tcPr>
          <w:p w14:paraId="69438989" w14:textId="77777777" w:rsidR="004674DF" w:rsidRDefault="004674DF" w:rsidP="004674DF"/>
        </w:tc>
        <w:tc>
          <w:tcPr>
            <w:tcW w:w="284" w:type="dxa"/>
            <w:shd w:val="clear" w:color="auto" w:fill="auto"/>
          </w:tcPr>
          <w:p w14:paraId="6943898A" w14:textId="77777777" w:rsidR="004674DF" w:rsidRDefault="004674DF" w:rsidP="004674DF"/>
        </w:tc>
        <w:tc>
          <w:tcPr>
            <w:tcW w:w="283" w:type="dxa"/>
            <w:shd w:val="clear" w:color="auto" w:fill="auto"/>
          </w:tcPr>
          <w:p w14:paraId="6943898B" w14:textId="77777777" w:rsidR="004674DF" w:rsidRDefault="004674DF" w:rsidP="004674DF"/>
        </w:tc>
        <w:tc>
          <w:tcPr>
            <w:tcW w:w="284" w:type="dxa"/>
            <w:shd w:val="clear" w:color="auto" w:fill="auto"/>
          </w:tcPr>
          <w:p w14:paraId="6943898C" w14:textId="77777777" w:rsidR="004674DF" w:rsidRDefault="004674DF" w:rsidP="004674DF"/>
        </w:tc>
        <w:tc>
          <w:tcPr>
            <w:tcW w:w="283" w:type="dxa"/>
            <w:shd w:val="clear" w:color="auto" w:fill="auto"/>
          </w:tcPr>
          <w:p w14:paraId="6943898D" w14:textId="77777777" w:rsidR="004674DF" w:rsidRDefault="004674DF" w:rsidP="004674DF"/>
        </w:tc>
        <w:tc>
          <w:tcPr>
            <w:tcW w:w="284" w:type="dxa"/>
            <w:shd w:val="clear" w:color="auto" w:fill="548DD4" w:themeFill="text2" w:themeFillTint="99"/>
          </w:tcPr>
          <w:p w14:paraId="6943898E" w14:textId="77777777" w:rsidR="004674DF" w:rsidRDefault="004674DF" w:rsidP="004674DF"/>
        </w:tc>
        <w:tc>
          <w:tcPr>
            <w:tcW w:w="283" w:type="dxa"/>
            <w:shd w:val="clear" w:color="auto" w:fill="auto"/>
          </w:tcPr>
          <w:p w14:paraId="6943898F" w14:textId="77777777" w:rsidR="004674DF" w:rsidRDefault="004674DF" w:rsidP="004674DF"/>
        </w:tc>
        <w:tc>
          <w:tcPr>
            <w:tcW w:w="312" w:type="dxa"/>
            <w:shd w:val="clear" w:color="auto" w:fill="auto"/>
          </w:tcPr>
          <w:p w14:paraId="69438990" w14:textId="77777777" w:rsidR="004674DF" w:rsidRDefault="004674DF" w:rsidP="004674DF"/>
        </w:tc>
        <w:tc>
          <w:tcPr>
            <w:tcW w:w="538" w:type="dxa"/>
            <w:shd w:val="clear" w:color="auto" w:fill="auto"/>
          </w:tcPr>
          <w:p w14:paraId="69438991" w14:textId="77777777" w:rsidR="004674DF" w:rsidRDefault="004674DF" w:rsidP="004674DF"/>
        </w:tc>
        <w:tc>
          <w:tcPr>
            <w:tcW w:w="567" w:type="dxa"/>
          </w:tcPr>
          <w:p w14:paraId="69438992" w14:textId="77777777" w:rsidR="004674DF" w:rsidRDefault="004674DF" w:rsidP="004674DF"/>
        </w:tc>
        <w:tc>
          <w:tcPr>
            <w:tcW w:w="567" w:type="dxa"/>
          </w:tcPr>
          <w:p w14:paraId="69438993" w14:textId="77777777" w:rsidR="004674DF" w:rsidRDefault="004674DF" w:rsidP="004674DF"/>
        </w:tc>
        <w:tc>
          <w:tcPr>
            <w:tcW w:w="709" w:type="dxa"/>
          </w:tcPr>
          <w:p w14:paraId="69438994" w14:textId="77777777" w:rsidR="004674DF" w:rsidRDefault="004674DF" w:rsidP="004674DF"/>
        </w:tc>
      </w:tr>
      <w:tr w:rsidR="004674DF" w14:paraId="694389A7" w14:textId="77777777" w:rsidTr="004674DF">
        <w:trPr>
          <w:gridAfter w:val="1"/>
          <w:wAfter w:w="11" w:type="dxa"/>
        </w:trPr>
        <w:tc>
          <w:tcPr>
            <w:tcW w:w="9034" w:type="dxa"/>
            <w:shd w:val="clear" w:color="auto" w:fill="auto"/>
          </w:tcPr>
          <w:p w14:paraId="780E5645" w14:textId="77777777" w:rsidR="007A48DB" w:rsidRDefault="004674DF" w:rsidP="007A48DB">
            <w:pPr>
              <w:jc w:val="both"/>
            </w:pPr>
            <w:r>
              <w:t xml:space="preserve">5.2. </w:t>
            </w:r>
            <w:r w:rsidR="007A48DB">
              <w:t>Реклама</w:t>
            </w:r>
          </w:p>
          <w:p w14:paraId="59109C50" w14:textId="77777777" w:rsidR="007A48DB" w:rsidRDefault="007A48DB" w:rsidP="007A48DB">
            <w:pPr>
              <w:jc w:val="both"/>
            </w:pPr>
            <w:r>
              <w:lastRenderedPageBreak/>
              <w:t>Кампанії в соціальних мережах, місцевих та національних медіа.</w:t>
            </w:r>
          </w:p>
          <w:p w14:paraId="69438996" w14:textId="6D497DA7" w:rsidR="004674DF" w:rsidRDefault="007A48DB" w:rsidP="007A48DB">
            <w:pPr>
              <w:jc w:val="both"/>
            </w:pPr>
            <w:r>
              <w:t>Активна робота з міжнародними партнерами для налагодження каналів збуту.</w:t>
            </w:r>
          </w:p>
        </w:tc>
        <w:tc>
          <w:tcPr>
            <w:tcW w:w="284" w:type="dxa"/>
          </w:tcPr>
          <w:p w14:paraId="69438997" w14:textId="77777777" w:rsidR="004674DF" w:rsidRDefault="004674DF" w:rsidP="004674DF"/>
        </w:tc>
        <w:tc>
          <w:tcPr>
            <w:tcW w:w="283" w:type="dxa"/>
          </w:tcPr>
          <w:p w14:paraId="69438998" w14:textId="77777777" w:rsidR="004674DF" w:rsidRDefault="004674DF" w:rsidP="004674DF"/>
        </w:tc>
        <w:tc>
          <w:tcPr>
            <w:tcW w:w="284" w:type="dxa"/>
          </w:tcPr>
          <w:p w14:paraId="69438999" w14:textId="77777777" w:rsidR="004674DF" w:rsidRDefault="004674DF" w:rsidP="004674DF"/>
        </w:tc>
        <w:tc>
          <w:tcPr>
            <w:tcW w:w="283" w:type="dxa"/>
          </w:tcPr>
          <w:p w14:paraId="6943899A" w14:textId="77777777" w:rsidR="004674DF" w:rsidRDefault="004674DF" w:rsidP="004674DF"/>
        </w:tc>
        <w:tc>
          <w:tcPr>
            <w:tcW w:w="284" w:type="dxa"/>
            <w:shd w:val="clear" w:color="auto" w:fill="auto"/>
          </w:tcPr>
          <w:p w14:paraId="6943899B" w14:textId="77777777" w:rsidR="004674DF" w:rsidRDefault="004674DF" w:rsidP="004674DF"/>
        </w:tc>
        <w:tc>
          <w:tcPr>
            <w:tcW w:w="284" w:type="dxa"/>
            <w:shd w:val="clear" w:color="auto" w:fill="auto"/>
          </w:tcPr>
          <w:p w14:paraId="6943899C" w14:textId="77777777" w:rsidR="004674DF" w:rsidRDefault="004674DF" w:rsidP="004674DF"/>
        </w:tc>
        <w:tc>
          <w:tcPr>
            <w:tcW w:w="283" w:type="dxa"/>
            <w:shd w:val="clear" w:color="auto" w:fill="auto"/>
          </w:tcPr>
          <w:p w14:paraId="6943899D" w14:textId="77777777" w:rsidR="004674DF" w:rsidRDefault="004674DF" w:rsidP="004674DF"/>
        </w:tc>
        <w:tc>
          <w:tcPr>
            <w:tcW w:w="284" w:type="dxa"/>
            <w:shd w:val="clear" w:color="auto" w:fill="auto"/>
          </w:tcPr>
          <w:p w14:paraId="6943899E" w14:textId="77777777" w:rsidR="004674DF" w:rsidRDefault="004674DF" w:rsidP="004674DF"/>
        </w:tc>
        <w:tc>
          <w:tcPr>
            <w:tcW w:w="283" w:type="dxa"/>
            <w:shd w:val="clear" w:color="auto" w:fill="auto"/>
          </w:tcPr>
          <w:p w14:paraId="6943899F" w14:textId="77777777" w:rsidR="004674DF" w:rsidRDefault="004674DF" w:rsidP="004674DF"/>
        </w:tc>
        <w:tc>
          <w:tcPr>
            <w:tcW w:w="284" w:type="dxa"/>
            <w:shd w:val="clear" w:color="auto" w:fill="548DD4" w:themeFill="text2" w:themeFillTint="99"/>
          </w:tcPr>
          <w:p w14:paraId="694389A0" w14:textId="77777777" w:rsidR="004674DF" w:rsidRDefault="004674DF" w:rsidP="004674DF"/>
        </w:tc>
        <w:tc>
          <w:tcPr>
            <w:tcW w:w="283" w:type="dxa"/>
            <w:shd w:val="clear" w:color="auto" w:fill="auto"/>
          </w:tcPr>
          <w:p w14:paraId="694389A1" w14:textId="77777777" w:rsidR="004674DF" w:rsidRDefault="004674DF" w:rsidP="004674DF"/>
        </w:tc>
        <w:tc>
          <w:tcPr>
            <w:tcW w:w="312" w:type="dxa"/>
            <w:shd w:val="clear" w:color="auto" w:fill="auto"/>
          </w:tcPr>
          <w:p w14:paraId="694389A2" w14:textId="77777777" w:rsidR="004674DF" w:rsidRDefault="004674DF" w:rsidP="004674DF"/>
        </w:tc>
        <w:tc>
          <w:tcPr>
            <w:tcW w:w="538" w:type="dxa"/>
            <w:shd w:val="clear" w:color="auto" w:fill="auto"/>
          </w:tcPr>
          <w:p w14:paraId="694389A3" w14:textId="77777777" w:rsidR="004674DF" w:rsidRDefault="004674DF" w:rsidP="004674DF"/>
        </w:tc>
        <w:tc>
          <w:tcPr>
            <w:tcW w:w="567" w:type="dxa"/>
          </w:tcPr>
          <w:p w14:paraId="694389A4" w14:textId="77777777" w:rsidR="004674DF" w:rsidRDefault="004674DF" w:rsidP="004674DF"/>
        </w:tc>
        <w:tc>
          <w:tcPr>
            <w:tcW w:w="567" w:type="dxa"/>
          </w:tcPr>
          <w:p w14:paraId="694389A5" w14:textId="77777777" w:rsidR="004674DF" w:rsidRDefault="004674DF" w:rsidP="004674DF"/>
        </w:tc>
        <w:tc>
          <w:tcPr>
            <w:tcW w:w="709" w:type="dxa"/>
          </w:tcPr>
          <w:p w14:paraId="694389A6" w14:textId="77777777" w:rsidR="004674DF" w:rsidRDefault="004674DF" w:rsidP="004674DF"/>
        </w:tc>
      </w:tr>
      <w:tr w:rsidR="004674DF" w14:paraId="69438A13" w14:textId="77777777" w:rsidTr="00037090">
        <w:trPr>
          <w:gridAfter w:val="1"/>
          <w:wAfter w:w="11" w:type="dxa"/>
        </w:trPr>
        <w:tc>
          <w:tcPr>
            <w:tcW w:w="9034" w:type="dxa"/>
          </w:tcPr>
          <w:p w14:paraId="69438A02" w14:textId="2BA066CC" w:rsidR="004674DF" w:rsidRDefault="004674DF" w:rsidP="004674DF">
            <w:r>
              <w:rPr>
                <w:b/>
              </w:rPr>
              <w:t>Етап 6.</w:t>
            </w:r>
            <w:r w:rsidRPr="00896140">
              <w:rPr>
                <w:b/>
              </w:rPr>
              <w:tab/>
            </w:r>
            <w:r w:rsidR="00701952" w:rsidRPr="00701952">
              <w:rPr>
                <w:b/>
              </w:rPr>
              <w:t>Урочистий старт кампанії</w:t>
            </w:r>
          </w:p>
        </w:tc>
        <w:tc>
          <w:tcPr>
            <w:tcW w:w="284" w:type="dxa"/>
          </w:tcPr>
          <w:p w14:paraId="69438A03" w14:textId="77777777" w:rsidR="004674DF" w:rsidRDefault="004674DF" w:rsidP="004674DF"/>
        </w:tc>
        <w:tc>
          <w:tcPr>
            <w:tcW w:w="283" w:type="dxa"/>
          </w:tcPr>
          <w:p w14:paraId="69438A04" w14:textId="77777777" w:rsidR="004674DF" w:rsidRDefault="004674DF" w:rsidP="004674DF"/>
        </w:tc>
        <w:tc>
          <w:tcPr>
            <w:tcW w:w="284" w:type="dxa"/>
          </w:tcPr>
          <w:p w14:paraId="69438A05" w14:textId="77777777" w:rsidR="004674DF" w:rsidRDefault="004674DF" w:rsidP="004674DF"/>
        </w:tc>
        <w:tc>
          <w:tcPr>
            <w:tcW w:w="283" w:type="dxa"/>
          </w:tcPr>
          <w:p w14:paraId="69438A06" w14:textId="77777777" w:rsidR="004674DF" w:rsidRDefault="004674DF" w:rsidP="004674DF"/>
        </w:tc>
        <w:tc>
          <w:tcPr>
            <w:tcW w:w="284" w:type="dxa"/>
            <w:shd w:val="clear" w:color="auto" w:fill="auto"/>
          </w:tcPr>
          <w:p w14:paraId="69438A07" w14:textId="77777777" w:rsidR="004674DF" w:rsidRDefault="004674DF" w:rsidP="004674DF"/>
        </w:tc>
        <w:tc>
          <w:tcPr>
            <w:tcW w:w="284" w:type="dxa"/>
            <w:shd w:val="clear" w:color="auto" w:fill="auto"/>
          </w:tcPr>
          <w:p w14:paraId="69438A08" w14:textId="77777777" w:rsidR="004674DF" w:rsidRDefault="004674DF" w:rsidP="004674DF"/>
        </w:tc>
        <w:tc>
          <w:tcPr>
            <w:tcW w:w="283" w:type="dxa"/>
            <w:shd w:val="clear" w:color="auto" w:fill="auto"/>
          </w:tcPr>
          <w:p w14:paraId="69438A09" w14:textId="77777777" w:rsidR="004674DF" w:rsidRDefault="004674DF" w:rsidP="004674DF"/>
        </w:tc>
        <w:tc>
          <w:tcPr>
            <w:tcW w:w="284" w:type="dxa"/>
            <w:shd w:val="clear" w:color="auto" w:fill="auto"/>
          </w:tcPr>
          <w:p w14:paraId="69438A0A" w14:textId="77777777" w:rsidR="004674DF" w:rsidRDefault="004674DF" w:rsidP="004674DF"/>
        </w:tc>
        <w:tc>
          <w:tcPr>
            <w:tcW w:w="283" w:type="dxa"/>
            <w:shd w:val="clear" w:color="auto" w:fill="auto"/>
          </w:tcPr>
          <w:p w14:paraId="69438A0B" w14:textId="77777777" w:rsidR="004674DF" w:rsidRDefault="004674DF" w:rsidP="004674DF"/>
        </w:tc>
        <w:tc>
          <w:tcPr>
            <w:tcW w:w="284" w:type="dxa"/>
            <w:shd w:val="clear" w:color="auto" w:fill="auto"/>
          </w:tcPr>
          <w:p w14:paraId="69438A0C" w14:textId="77777777" w:rsidR="004674DF" w:rsidRDefault="004674DF" w:rsidP="004674DF"/>
        </w:tc>
        <w:tc>
          <w:tcPr>
            <w:tcW w:w="283" w:type="dxa"/>
            <w:shd w:val="clear" w:color="auto" w:fill="548DD4" w:themeFill="text2" w:themeFillTint="99"/>
          </w:tcPr>
          <w:p w14:paraId="69438A0D" w14:textId="77777777" w:rsidR="004674DF" w:rsidRDefault="004674DF" w:rsidP="004674DF"/>
        </w:tc>
        <w:tc>
          <w:tcPr>
            <w:tcW w:w="312" w:type="dxa"/>
            <w:shd w:val="clear" w:color="auto" w:fill="auto"/>
          </w:tcPr>
          <w:p w14:paraId="69438A0E" w14:textId="77777777" w:rsidR="004674DF" w:rsidRDefault="004674DF" w:rsidP="004674DF"/>
        </w:tc>
        <w:tc>
          <w:tcPr>
            <w:tcW w:w="538" w:type="dxa"/>
            <w:shd w:val="clear" w:color="auto" w:fill="auto"/>
          </w:tcPr>
          <w:p w14:paraId="69438A0F" w14:textId="77777777" w:rsidR="004674DF" w:rsidRDefault="004674DF" w:rsidP="004674DF"/>
        </w:tc>
        <w:tc>
          <w:tcPr>
            <w:tcW w:w="567" w:type="dxa"/>
            <w:shd w:val="clear" w:color="auto" w:fill="FFFFFF"/>
          </w:tcPr>
          <w:p w14:paraId="69438A10" w14:textId="77777777" w:rsidR="004674DF" w:rsidRDefault="004674DF" w:rsidP="004674DF"/>
        </w:tc>
        <w:tc>
          <w:tcPr>
            <w:tcW w:w="567" w:type="dxa"/>
            <w:shd w:val="clear" w:color="auto" w:fill="FFFFFF"/>
          </w:tcPr>
          <w:p w14:paraId="69438A11" w14:textId="77777777" w:rsidR="004674DF" w:rsidRDefault="004674DF" w:rsidP="004674DF"/>
        </w:tc>
        <w:tc>
          <w:tcPr>
            <w:tcW w:w="709" w:type="dxa"/>
            <w:shd w:val="clear" w:color="auto" w:fill="FFFFFF"/>
          </w:tcPr>
          <w:p w14:paraId="69438A12" w14:textId="77777777" w:rsidR="004674DF" w:rsidRDefault="004674DF" w:rsidP="004674DF"/>
        </w:tc>
      </w:tr>
      <w:tr w:rsidR="004674DF" w14:paraId="10336D90" w14:textId="77777777" w:rsidTr="00037090">
        <w:trPr>
          <w:gridAfter w:val="1"/>
          <w:wAfter w:w="11" w:type="dxa"/>
        </w:trPr>
        <w:tc>
          <w:tcPr>
            <w:tcW w:w="9034" w:type="dxa"/>
          </w:tcPr>
          <w:p w14:paraId="6701CA67" w14:textId="1C7EAB14" w:rsidR="004674DF" w:rsidRPr="00B96AD0" w:rsidRDefault="004674DF" w:rsidP="004674DF">
            <w:pPr>
              <w:rPr>
                <w:b/>
              </w:rPr>
            </w:pPr>
            <w:r w:rsidRPr="00B96AD0">
              <w:rPr>
                <w:b/>
              </w:rPr>
              <w:t xml:space="preserve">Етап </w:t>
            </w:r>
            <w:r w:rsidR="007A48DB">
              <w:rPr>
                <w:b/>
              </w:rPr>
              <w:t>7</w:t>
            </w:r>
            <w:r w:rsidRPr="00B96AD0">
              <w:rPr>
                <w:b/>
              </w:rPr>
              <w:t xml:space="preserve">. </w:t>
            </w:r>
            <w:r w:rsidR="007A48DB">
              <w:rPr>
                <w:b/>
              </w:rPr>
              <w:t>М</w:t>
            </w:r>
            <w:r w:rsidR="007A48DB" w:rsidRPr="00B96AD0">
              <w:rPr>
                <w:b/>
              </w:rPr>
              <w:t>оніторинг результатів виконання проекту</w:t>
            </w:r>
          </w:p>
        </w:tc>
        <w:tc>
          <w:tcPr>
            <w:tcW w:w="284" w:type="dxa"/>
          </w:tcPr>
          <w:p w14:paraId="4ABEC688" w14:textId="77777777" w:rsidR="004674DF" w:rsidRDefault="004674DF" w:rsidP="004674DF"/>
        </w:tc>
        <w:tc>
          <w:tcPr>
            <w:tcW w:w="283" w:type="dxa"/>
          </w:tcPr>
          <w:p w14:paraId="13D32594" w14:textId="77777777" w:rsidR="004674DF" w:rsidRDefault="004674DF" w:rsidP="004674DF"/>
        </w:tc>
        <w:tc>
          <w:tcPr>
            <w:tcW w:w="284" w:type="dxa"/>
          </w:tcPr>
          <w:p w14:paraId="26554DE6" w14:textId="77777777" w:rsidR="004674DF" w:rsidRDefault="004674DF" w:rsidP="004674DF"/>
        </w:tc>
        <w:tc>
          <w:tcPr>
            <w:tcW w:w="283" w:type="dxa"/>
          </w:tcPr>
          <w:p w14:paraId="319A2DB3" w14:textId="77777777" w:rsidR="004674DF" w:rsidRDefault="004674DF" w:rsidP="004674DF"/>
        </w:tc>
        <w:tc>
          <w:tcPr>
            <w:tcW w:w="284" w:type="dxa"/>
          </w:tcPr>
          <w:p w14:paraId="02D7E7E6" w14:textId="77777777" w:rsidR="004674DF" w:rsidRDefault="004674DF" w:rsidP="004674DF"/>
        </w:tc>
        <w:tc>
          <w:tcPr>
            <w:tcW w:w="284" w:type="dxa"/>
          </w:tcPr>
          <w:p w14:paraId="2FE81B0D" w14:textId="77777777" w:rsidR="004674DF" w:rsidRDefault="004674DF" w:rsidP="004674DF"/>
        </w:tc>
        <w:tc>
          <w:tcPr>
            <w:tcW w:w="283" w:type="dxa"/>
          </w:tcPr>
          <w:p w14:paraId="766299EA" w14:textId="77777777" w:rsidR="004674DF" w:rsidRDefault="004674DF" w:rsidP="004674DF"/>
        </w:tc>
        <w:tc>
          <w:tcPr>
            <w:tcW w:w="284" w:type="dxa"/>
          </w:tcPr>
          <w:p w14:paraId="3FB78ED5" w14:textId="77777777" w:rsidR="004674DF" w:rsidRDefault="004674DF" w:rsidP="004674DF"/>
        </w:tc>
        <w:tc>
          <w:tcPr>
            <w:tcW w:w="283" w:type="dxa"/>
          </w:tcPr>
          <w:p w14:paraId="7FEF5FB6" w14:textId="77777777" w:rsidR="004674DF" w:rsidRDefault="004674DF" w:rsidP="004674DF"/>
        </w:tc>
        <w:tc>
          <w:tcPr>
            <w:tcW w:w="284" w:type="dxa"/>
          </w:tcPr>
          <w:p w14:paraId="1D37BD42" w14:textId="77777777" w:rsidR="004674DF" w:rsidRDefault="004674DF" w:rsidP="004674DF"/>
        </w:tc>
        <w:tc>
          <w:tcPr>
            <w:tcW w:w="283" w:type="dxa"/>
          </w:tcPr>
          <w:p w14:paraId="7E64556E" w14:textId="77777777" w:rsidR="004674DF" w:rsidRDefault="004674DF" w:rsidP="004674DF"/>
        </w:tc>
        <w:tc>
          <w:tcPr>
            <w:tcW w:w="312" w:type="dxa"/>
            <w:shd w:val="clear" w:color="auto" w:fill="548DD4" w:themeFill="text2" w:themeFillTint="99"/>
          </w:tcPr>
          <w:p w14:paraId="6A2E4F99" w14:textId="77777777" w:rsidR="004674DF" w:rsidRDefault="004674DF" w:rsidP="004674DF"/>
        </w:tc>
        <w:tc>
          <w:tcPr>
            <w:tcW w:w="538" w:type="dxa"/>
            <w:shd w:val="clear" w:color="auto" w:fill="FFFFFF"/>
          </w:tcPr>
          <w:p w14:paraId="0DB09D7E" w14:textId="77777777" w:rsidR="004674DF" w:rsidRDefault="004674DF" w:rsidP="004674DF"/>
        </w:tc>
        <w:tc>
          <w:tcPr>
            <w:tcW w:w="567" w:type="dxa"/>
            <w:shd w:val="clear" w:color="auto" w:fill="FFFFFF"/>
          </w:tcPr>
          <w:p w14:paraId="4B969662" w14:textId="77777777" w:rsidR="004674DF" w:rsidRDefault="004674DF" w:rsidP="004674DF"/>
        </w:tc>
        <w:tc>
          <w:tcPr>
            <w:tcW w:w="567" w:type="dxa"/>
            <w:shd w:val="clear" w:color="auto" w:fill="FFFFFF"/>
          </w:tcPr>
          <w:p w14:paraId="6B13FC80" w14:textId="77777777" w:rsidR="004674DF" w:rsidRDefault="004674DF" w:rsidP="004674DF"/>
        </w:tc>
        <w:tc>
          <w:tcPr>
            <w:tcW w:w="709" w:type="dxa"/>
            <w:shd w:val="clear" w:color="auto" w:fill="FFFFFF"/>
          </w:tcPr>
          <w:p w14:paraId="78CA9E9A" w14:textId="77777777" w:rsidR="004674DF" w:rsidRDefault="004674DF" w:rsidP="004674DF"/>
        </w:tc>
      </w:tr>
      <w:tr w:rsidR="004674DF" w14:paraId="368EF8C3" w14:textId="77777777" w:rsidTr="00037090">
        <w:trPr>
          <w:gridAfter w:val="1"/>
          <w:wAfter w:w="11" w:type="dxa"/>
        </w:trPr>
        <w:tc>
          <w:tcPr>
            <w:tcW w:w="9034" w:type="dxa"/>
          </w:tcPr>
          <w:p w14:paraId="06598753" w14:textId="3CA03BD6" w:rsidR="007A48DB" w:rsidRDefault="007A48DB" w:rsidP="007A48DB">
            <w:r>
              <w:t>7</w:t>
            </w:r>
            <w:r w:rsidR="004674DF">
              <w:t xml:space="preserve">.1. </w:t>
            </w:r>
            <w:r>
              <w:t>Моніторинг виконання проєкту</w:t>
            </w:r>
          </w:p>
          <w:p w14:paraId="33A92377" w14:textId="77777777" w:rsidR="007A48DB" w:rsidRDefault="007A48DB" w:rsidP="007A48DB">
            <w:r>
              <w:t>Оцінка кількості учасників ярмарків та навчань.</w:t>
            </w:r>
          </w:p>
          <w:p w14:paraId="3F6596F3" w14:textId="7AC25B6D" w:rsidR="004674DF" w:rsidRDefault="007A48DB" w:rsidP="007A48DB">
            <w:r>
              <w:t>Аналіз продажів і нових ринків збуту.</w:t>
            </w:r>
          </w:p>
        </w:tc>
        <w:tc>
          <w:tcPr>
            <w:tcW w:w="284" w:type="dxa"/>
          </w:tcPr>
          <w:p w14:paraId="375CBD79" w14:textId="77777777" w:rsidR="004674DF" w:rsidRDefault="004674DF" w:rsidP="004674DF"/>
        </w:tc>
        <w:tc>
          <w:tcPr>
            <w:tcW w:w="283" w:type="dxa"/>
          </w:tcPr>
          <w:p w14:paraId="7BDD9296" w14:textId="77777777" w:rsidR="004674DF" w:rsidRDefault="004674DF" w:rsidP="004674DF"/>
        </w:tc>
        <w:tc>
          <w:tcPr>
            <w:tcW w:w="284" w:type="dxa"/>
          </w:tcPr>
          <w:p w14:paraId="7E4D7734" w14:textId="77777777" w:rsidR="004674DF" w:rsidRDefault="004674DF" w:rsidP="004674DF"/>
        </w:tc>
        <w:tc>
          <w:tcPr>
            <w:tcW w:w="283" w:type="dxa"/>
          </w:tcPr>
          <w:p w14:paraId="7CE309B0" w14:textId="77777777" w:rsidR="004674DF" w:rsidRDefault="004674DF" w:rsidP="004674DF"/>
        </w:tc>
        <w:tc>
          <w:tcPr>
            <w:tcW w:w="284" w:type="dxa"/>
          </w:tcPr>
          <w:p w14:paraId="2CF79242" w14:textId="77777777" w:rsidR="004674DF" w:rsidRDefault="004674DF" w:rsidP="004674DF"/>
        </w:tc>
        <w:tc>
          <w:tcPr>
            <w:tcW w:w="284" w:type="dxa"/>
          </w:tcPr>
          <w:p w14:paraId="30B2C86B" w14:textId="77777777" w:rsidR="004674DF" w:rsidRDefault="004674DF" w:rsidP="004674DF"/>
        </w:tc>
        <w:tc>
          <w:tcPr>
            <w:tcW w:w="283" w:type="dxa"/>
          </w:tcPr>
          <w:p w14:paraId="55BF6D90" w14:textId="77777777" w:rsidR="004674DF" w:rsidRDefault="004674DF" w:rsidP="004674DF"/>
        </w:tc>
        <w:tc>
          <w:tcPr>
            <w:tcW w:w="284" w:type="dxa"/>
          </w:tcPr>
          <w:p w14:paraId="2BDB0C19" w14:textId="77777777" w:rsidR="004674DF" w:rsidRDefault="004674DF" w:rsidP="004674DF"/>
        </w:tc>
        <w:tc>
          <w:tcPr>
            <w:tcW w:w="283" w:type="dxa"/>
          </w:tcPr>
          <w:p w14:paraId="0D6BEC4F" w14:textId="77777777" w:rsidR="004674DF" w:rsidRDefault="004674DF" w:rsidP="004674DF"/>
        </w:tc>
        <w:tc>
          <w:tcPr>
            <w:tcW w:w="284" w:type="dxa"/>
          </w:tcPr>
          <w:p w14:paraId="00554248" w14:textId="77777777" w:rsidR="004674DF" w:rsidRDefault="004674DF" w:rsidP="004674DF"/>
        </w:tc>
        <w:tc>
          <w:tcPr>
            <w:tcW w:w="283" w:type="dxa"/>
          </w:tcPr>
          <w:p w14:paraId="61DC84BE" w14:textId="77777777" w:rsidR="004674DF" w:rsidRDefault="004674DF" w:rsidP="004674DF"/>
        </w:tc>
        <w:tc>
          <w:tcPr>
            <w:tcW w:w="312" w:type="dxa"/>
            <w:shd w:val="clear" w:color="auto" w:fill="548DD4" w:themeFill="text2" w:themeFillTint="99"/>
          </w:tcPr>
          <w:p w14:paraId="63DD5CE4" w14:textId="77777777" w:rsidR="004674DF" w:rsidRDefault="004674DF" w:rsidP="004674DF"/>
        </w:tc>
        <w:tc>
          <w:tcPr>
            <w:tcW w:w="538" w:type="dxa"/>
            <w:shd w:val="clear" w:color="auto" w:fill="FFFFFF"/>
          </w:tcPr>
          <w:p w14:paraId="3E418652" w14:textId="77777777" w:rsidR="004674DF" w:rsidRDefault="004674DF" w:rsidP="004674DF"/>
        </w:tc>
        <w:tc>
          <w:tcPr>
            <w:tcW w:w="567" w:type="dxa"/>
            <w:shd w:val="clear" w:color="auto" w:fill="FFFFFF"/>
          </w:tcPr>
          <w:p w14:paraId="72CADC6A" w14:textId="77777777" w:rsidR="004674DF" w:rsidRDefault="004674DF" w:rsidP="004674DF"/>
        </w:tc>
        <w:tc>
          <w:tcPr>
            <w:tcW w:w="567" w:type="dxa"/>
            <w:shd w:val="clear" w:color="auto" w:fill="FFFFFF"/>
          </w:tcPr>
          <w:p w14:paraId="6B76CC89" w14:textId="77777777" w:rsidR="004674DF" w:rsidRDefault="004674DF" w:rsidP="004674DF"/>
        </w:tc>
        <w:tc>
          <w:tcPr>
            <w:tcW w:w="709" w:type="dxa"/>
            <w:shd w:val="clear" w:color="auto" w:fill="FFFFFF"/>
          </w:tcPr>
          <w:p w14:paraId="479191B0" w14:textId="77777777" w:rsidR="004674DF" w:rsidRDefault="004674DF" w:rsidP="004674DF"/>
        </w:tc>
      </w:tr>
      <w:tr w:rsidR="004674DF" w14:paraId="2FC34AE4" w14:textId="77777777" w:rsidTr="00037090">
        <w:trPr>
          <w:gridAfter w:val="1"/>
          <w:wAfter w:w="11" w:type="dxa"/>
        </w:trPr>
        <w:tc>
          <w:tcPr>
            <w:tcW w:w="9034" w:type="dxa"/>
          </w:tcPr>
          <w:p w14:paraId="0DD6381B" w14:textId="77777777" w:rsidR="007A48DB" w:rsidRDefault="004674DF" w:rsidP="007A48DB">
            <w:r>
              <w:t xml:space="preserve">8.2. </w:t>
            </w:r>
            <w:r w:rsidR="007A48DB">
              <w:t>Коригування заходів</w:t>
            </w:r>
          </w:p>
          <w:p w14:paraId="72F51DA2" w14:textId="6E3313D6" w:rsidR="004674DF" w:rsidRDefault="007A48DB" w:rsidP="007A48DB">
            <w:r>
              <w:t>Внесення змін до стратегії на основі отриманих даних.</w:t>
            </w:r>
          </w:p>
        </w:tc>
        <w:tc>
          <w:tcPr>
            <w:tcW w:w="284" w:type="dxa"/>
          </w:tcPr>
          <w:p w14:paraId="407EC078" w14:textId="77777777" w:rsidR="004674DF" w:rsidRDefault="004674DF" w:rsidP="004674DF"/>
        </w:tc>
        <w:tc>
          <w:tcPr>
            <w:tcW w:w="283" w:type="dxa"/>
          </w:tcPr>
          <w:p w14:paraId="59AA95BB" w14:textId="77777777" w:rsidR="004674DF" w:rsidRDefault="004674DF" w:rsidP="004674DF"/>
        </w:tc>
        <w:tc>
          <w:tcPr>
            <w:tcW w:w="284" w:type="dxa"/>
          </w:tcPr>
          <w:p w14:paraId="003F147C" w14:textId="77777777" w:rsidR="004674DF" w:rsidRDefault="004674DF" w:rsidP="004674DF"/>
        </w:tc>
        <w:tc>
          <w:tcPr>
            <w:tcW w:w="283" w:type="dxa"/>
          </w:tcPr>
          <w:p w14:paraId="0F017B98" w14:textId="77777777" w:rsidR="004674DF" w:rsidRDefault="004674DF" w:rsidP="004674DF"/>
        </w:tc>
        <w:tc>
          <w:tcPr>
            <w:tcW w:w="284" w:type="dxa"/>
          </w:tcPr>
          <w:p w14:paraId="46EF1F95" w14:textId="77777777" w:rsidR="004674DF" w:rsidRDefault="004674DF" w:rsidP="004674DF"/>
        </w:tc>
        <w:tc>
          <w:tcPr>
            <w:tcW w:w="284" w:type="dxa"/>
          </w:tcPr>
          <w:p w14:paraId="5E9B6329" w14:textId="77777777" w:rsidR="004674DF" w:rsidRDefault="004674DF" w:rsidP="004674DF"/>
        </w:tc>
        <w:tc>
          <w:tcPr>
            <w:tcW w:w="283" w:type="dxa"/>
          </w:tcPr>
          <w:p w14:paraId="0A380B9E" w14:textId="77777777" w:rsidR="004674DF" w:rsidRDefault="004674DF" w:rsidP="004674DF"/>
        </w:tc>
        <w:tc>
          <w:tcPr>
            <w:tcW w:w="284" w:type="dxa"/>
          </w:tcPr>
          <w:p w14:paraId="23225935" w14:textId="77777777" w:rsidR="004674DF" w:rsidRDefault="004674DF" w:rsidP="004674DF"/>
        </w:tc>
        <w:tc>
          <w:tcPr>
            <w:tcW w:w="283" w:type="dxa"/>
          </w:tcPr>
          <w:p w14:paraId="77C5118E" w14:textId="77777777" w:rsidR="004674DF" w:rsidRDefault="004674DF" w:rsidP="004674DF"/>
        </w:tc>
        <w:tc>
          <w:tcPr>
            <w:tcW w:w="284" w:type="dxa"/>
          </w:tcPr>
          <w:p w14:paraId="5E3F637A" w14:textId="77777777" w:rsidR="004674DF" w:rsidRDefault="004674DF" w:rsidP="004674DF"/>
        </w:tc>
        <w:tc>
          <w:tcPr>
            <w:tcW w:w="283" w:type="dxa"/>
          </w:tcPr>
          <w:p w14:paraId="40D838EE" w14:textId="77777777" w:rsidR="004674DF" w:rsidRDefault="004674DF" w:rsidP="004674DF"/>
        </w:tc>
        <w:tc>
          <w:tcPr>
            <w:tcW w:w="312" w:type="dxa"/>
            <w:shd w:val="clear" w:color="auto" w:fill="548DD4" w:themeFill="text2" w:themeFillTint="99"/>
          </w:tcPr>
          <w:p w14:paraId="420CD4BB" w14:textId="77777777" w:rsidR="004674DF" w:rsidRDefault="004674DF" w:rsidP="004674DF"/>
        </w:tc>
        <w:tc>
          <w:tcPr>
            <w:tcW w:w="538" w:type="dxa"/>
            <w:shd w:val="clear" w:color="auto" w:fill="FFFFFF"/>
          </w:tcPr>
          <w:p w14:paraId="0149F4B6" w14:textId="77777777" w:rsidR="004674DF" w:rsidRDefault="004674DF" w:rsidP="004674DF"/>
        </w:tc>
        <w:tc>
          <w:tcPr>
            <w:tcW w:w="567" w:type="dxa"/>
            <w:shd w:val="clear" w:color="auto" w:fill="FFFFFF"/>
          </w:tcPr>
          <w:p w14:paraId="0D3D9761" w14:textId="77777777" w:rsidR="004674DF" w:rsidRDefault="004674DF" w:rsidP="004674DF"/>
        </w:tc>
        <w:tc>
          <w:tcPr>
            <w:tcW w:w="567" w:type="dxa"/>
            <w:shd w:val="clear" w:color="auto" w:fill="FFFFFF"/>
          </w:tcPr>
          <w:p w14:paraId="0EE50CA1" w14:textId="77777777" w:rsidR="004674DF" w:rsidRDefault="004674DF" w:rsidP="004674DF"/>
        </w:tc>
        <w:tc>
          <w:tcPr>
            <w:tcW w:w="709" w:type="dxa"/>
            <w:shd w:val="clear" w:color="auto" w:fill="FFFFFF"/>
          </w:tcPr>
          <w:p w14:paraId="042237CC" w14:textId="77777777" w:rsidR="004674DF" w:rsidRDefault="004674DF" w:rsidP="004674DF"/>
        </w:tc>
      </w:tr>
    </w:tbl>
    <w:p w14:paraId="69438A5C" w14:textId="77777777" w:rsidR="00AC70CB" w:rsidRDefault="00AC70CB">
      <w:pPr>
        <w:spacing w:after="0" w:line="240" w:lineRule="auto"/>
        <w:jc w:val="right"/>
        <w:rPr>
          <w:b/>
        </w:rPr>
      </w:pPr>
    </w:p>
    <w:p w14:paraId="69438A5D" w14:textId="51421FED" w:rsidR="00AC70CB" w:rsidRDefault="00DD78B2">
      <w:pPr>
        <w:rPr>
          <w:b/>
        </w:rPr>
      </w:pPr>
      <w:r>
        <w:br w:type="page"/>
      </w:r>
    </w:p>
    <w:p w14:paraId="69438A5E" w14:textId="77777777" w:rsidR="00AC70CB" w:rsidRDefault="00DD78B2">
      <w:pPr>
        <w:spacing w:after="0" w:line="240" w:lineRule="auto"/>
        <w:jc w:val="right"/>
        <w:rPr>
          <w:b/>
        </w:rPr>
      </w:pPr>
      <w:r>
        <w:rPr>
          <w:b/>
        </w:rPr>
        <w:lastRenderedPageBreak/>
        <w:t>ДОДАТОК 1</w:t>
      </w:r>
    </w:p>
    <w:p w14:paraId="69438A5F" w14:textId="77777777" w:rsidR="00AC70CB" w:rsidRDefault="00AC70CB">
      <w:pPr>
        <w:spacing w:after="0" w:line="240" w:lineRule="auto"/>
        <w:rPr>
          <w:b/>
        </w:rPr>
      </w:pPr>
    </w:p>
    <w:p w14:paraId="69438A60" w14:textId="77777777" w:rsidR="00AC70CB" w:rsidRDefault="00000000">
      <w:pPr>
        <w:spacing w:after="0"/>
        <w:jc w:val="center"/>
        <w:rPr>
          <w:b/>
          <w:sz w:val="24"/>
          <w:szCs w:val="24"/>
        </w:rPr>
      </w:pPr>
      <w:sdt>
        <w:sdtPr>
          <w:tag w:val="goog_rdk_20"/>
          <w:id w:val="-1670255180"/>
        </w:sdtPr>
        <w:sdtContent/>
      </w:sdt>
      <w:r w:rsidR="00DD78B2">
        <w:rPr>
          <w:b/>
          <w:sz w:val="24"/>
          <w:szCs w:val="24"/>
        </w:rPr>
        <w:t>Склад Робочої групи з МЕР - консультативно-дорадчий орган з МЕР</w:t>
      </w:r>
    </w:p>
    <w:p w14:paraId="35F9B363" w14:textId="342C39E3" w:rsidR="007475D2" w:rsidRPr="007475D2" w:rsidRDefault="007475D2" w:rsidP="007475D2">
      <w:pPr>
        <w:spacing w:after="0" w:line="240" w:lineRule="auto"/>
        <w:jc w:val="center"/>
        <w:rPr>
          <w:sz w:val="24"/>
          <w:szCs w:val="24"/>
        </w:rPr>
      </w:pPr>
      <w:r w:rsidRPr="007475D2">
        <w:rPr>
          <w:sz w:val="24"/>
          <w:szCs w:val="24"/>
        </w:rPr>
        <w:t>Затверджено</w:t>
      </w:r>
    </w:p>
    <w:p w14:paraId="4763BC80" w14:textId="77777777" w:rsidR="007475D2" w:rsidRPr="007475D2" w:rsidRDefault="007475D2" w:rsidP="007475D2">
      <w:pPr>
        <w:spacing w:after="0" w:line="240" w:lineRule="auto"/>
        <w:jc w:val="center"/>
        <w:rPr>
          <w:sz w:val="24"/>
          <w:szCs w:val="24"/>
        </w:rPr>
      </w:pPr>
      <w:r w:rsidRPr="007475D2">
        <w:rPr>
          <w:sz w:val="24"/>
          <w:szCs w:val="24"/>
        </w:rPr>
        <w:t xml:space="preserve">рішенням Ніжинської міської ради </w:t>
      </w:r>
      <w:r w:rsidRPr="007475D2">
        <w:rPr>
          <w:sz w:val="24"/>
          <w:szCs w:val="24"/>
          <w:lang w:val="en-US"/>
        </w:rPr>
        <w:t>VIII</w:t>
      </w:r>
      <w:r w:rsidRPr="007475D2">
        <w:rPr>
          <w:sz w:val="24"/>
          <w:szCs w:val="24"/>
        </w:rPr>
        <w:t xml:space="preserve"> скликання  від 11.06.2024</w:t>
      </w:r>
    </w:p>
    <w:p w14:paraId="584344AE" w14:textId="77777777" w:rsidR="007475D2" w:rsidRPr="007475D2" w:rsidRDefault="007475D2" w:rsidP="007475D2">
      <w:pPr>
        <w:spacing w:after="0" w:line="240" w:lineRule="auto"/>
        <w:jc w:val="center"/>
        <w:rPr>
          <w:sz w:val="24"/>
          <w:szCs w:val="24"/>
        </w:rPr>
      </w:pPr>
      <w:r w:rsidRPr="007475D2">
        <w:rPr>
          <w:sz w:val="24"/>
          <w:szCs w:val="24"/>
        </w:rPr>
        <w:t>№</w:t>
      </w:r>
      <w:bookmarkStart w:id="2" w:name="_Hlk182812636"/>
      <w:r w:rsidRPr="007475D2">
        <w:rPr>
          <w:sz w:val="24"/>
          <w:szCs w:val="24"/>
        </w:rPr>
        <w:t>47-38/2024</w:t>
      </w:r>
      <w:bookmarkEnd w:id="2"/>
    </w:p>
    <w:p w14:paraId="27AE9A4F" w14:textId="77777777" w:rsidR="007475D2" w:rsidRPr="007475D2" w:rsidRDefault="007475D2" w:rsidP="007475D2">
      <w:pPr>
        <w:spacing w:after="0" w:line="240" w:lineRule="auto"/>
        <w:jc w:val="right"/>
        <w:rPr>
          <w:sz w:val="24"/>
          <w:szCs w:val="24"/>
        </w:rPr>
      </w:pPr>
      <w:r w:rsidRPr="007475D2">
        <w:rPr>
          <w:sz w:val="24"/>
          <w:szCs w:val="24"/>
        </w:rPr>
        <w:t xml:space="preserve">  </w:t>
      </w:r>
    </w:p>
    <w:p w14:paraId="70628D08" w14:textId="77777777" w:rsidR="007475D2" w:rsidRPr="007475D2" w:rsidRDefault="007475D2" w:rsidP="007475D2">
      <w:pPr>
        <w:spacing w:after="0" w:line="240" w:lineRule="auto"/>
        <w:jc w:val="center"/>
        <w:rPr>
          <w:b/>
          <w:sz w:val="24"/>
          <w:szCs w:val="24"/>
        </w:rPr>
      </w:pPr>
      <w:r w:rsidRPr="007475D2">
        <w:rPr>
          <w:b/>
          <w:bCs/>
          <w:sz w:val="24"/>
          <w:szCs w:val="24"/>
        </w:rPr>
        <w:t xml:space="preserve">СКЛАД РОБОЧОЇ ГРУПА З МІСЦЕВОГО ЕКОНОМІЧНОГО РОЗВИТКУ </w:t>
      </w:r>
      <w:bookmarkStart w:id="3" w:name="_Hlk166659549"/>
      <w:r w:rsidRPr="007475D2">
        <w:rPr>
          <w:b/>
          <w:bCs/>
          <w:sz w:val="24"/>
          <w:szCs w:val="24"/>
        </w:rPr>
        <w:t>НІЖИНСЬКОЇ МІСЬКОЇ РАДИ ЧЕРНІГІВСЬКОЇ ОБЛАСТІ</w:t>
      </w:r>
      <w:bookmarkEnd w:id="3"/>
    </w:p>
    <w:p w14:paraId="0FC95EED" w14:textId="77777777" w:rsidR="007475D2" w:rsidRPr="007475D2" w:rsidRDefault="007475D2" w:rsidP="007475D2">
      <w:pPr>
        <w:spacing w:after="0" w:line="240" w:lineRule="auto"/>
        <w:jc w:val="right"/>
        <w:rPr>
          <w:b/>
          <w:sz w:val="24"/>
          <w:szCs w:val="24"/>
        </w:rPr>
      </w:pPr>
    </w:p>
    <w:tbl>
      <w:tblPr>
        <w:tblpPr w:leftFromText="180" w:rightFromText="180" w:bottomFromText="160" w:vertAnchor="text" w:horzAnchor="margin" w:tblpXSpec="center" w:tblpY="149"/>
        <w:tblW w:w="145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4"/>
        <w:gridCol w:w="2268"/>
        <w:gridCol w:w="992"/>
        <w:gridCol w:w="5954"/>
        <w:gridCol w:w="2551"/>
        <w:gridCol w:w="2127"/>
      </w:tblGrid>
      <w:tr w:rsidR="007475D2" w:rsidRPr="007475D2" w14:paraId="38208D64" w14:textId="77777777" w:rsidTr="007475D2">
        <w:tc>
          <w:tcPr>
            <w:tcW w:w="704" w:type="dxa"/>
            <w:tcBorders>
              <w:top w:val="single" w:sz="4" w:space="0" w:color="000000"/>
              <w:left w:val="single" w:sz="4" w:space="0" w:color="000000"/>
              <w:bottom w:val="single" w:sz="4" w:space="0" w:color="000000"/>
              <w:right w:val="single" w:sz="4" w:space="0" w:color="000000"/>
            </w:tcBorders>
            <w:hideMark/>
          </w:tcPr>
          <w:p w14:paraId="3B4B56AE" w14:textId="77777777" w:rsidR="007475D2" w:rsidRPr="007475D2" w:rsidRDefault="007475D2" w:rsidP="007475D2">
            <w:pPr>
              <w:spacing w:after="0" w:line="240" w:lineRule="auto"/>
              <w:jc w:val="right"/>
              <w:rPr>
                <w:b/>
                <w:sz w:val="24"/>
                <w:szCs w:val="24"/>
              </w:rPr>
            </w:pPr>
            <w:bookmarkStart w:id="4" w:name="_Hlk168301734"/>
            <w:r w:rsidRPr="007475D2">
              <w:rPr>
                <w:b/>
                <w:sz w:val="24"/>
                <w:szCs w:val="24"/>
              </w:rPr>
              <w:t>№ п/п</w:t>
            </w:r>
          </w:p>
        </w:tc>
        <w:tc>
          <w:tcPr>
            <w:tcW w:w="2268" w:type="dxa"/>
            <w:tcBorders>
              <w:top w:val="single" w:sz="4" w:space="0" w:color="000000"/>
              <w:left w:val="single" w:sz="4" w:space="0" w:color="000000"/>
              <w:bottom w:val="single" w:sz="4" w:space="0" w:color="000000"/>
              <w:right w:val="single" w:sz="4" w:space="0" w:color="000000"/>
            </w:tcBorders>
            <w:hideMark/>
          </w:tcPr>
          <w:p w14:paraId="54492DF9" w14:textId="77777777" w:rsidR="007475D2" w:rsidRPr="007475D2" w:rsidRDefault="007475D2" w:rsidP="007475D2">
            <w:pPr>
              <w:spacing w:after="0" w:line="240" w:lineRule="auto"/>
              <w:jc w:val="right"/>
              <w:rPr>
                <w:b/>
                <w:sz w:val="24"/>
                <w:szCs w:val="24"/>
              </w:rPr>
            </w:pPr>
            <w:r w:rsidRPr="007475D2">
              <w:rPr>
                <w:b/>
                <w:sz w:val="24"/>
                <w:szCs w:val="24"/>
              </w:rPr>
              <w:t>П.І.Б.</w:t>
            </w:r>
          </w:p>
        </w:tc>
        <w:tc>
          <w:tcPr>
            <w:tcW w:w="992" w:type="dxa"/>
            <w:tcBorders>
              <w:top w:val="single" w:sz="4" w:space="0" w:color="000000"/>
              <w:left w:val="single" w:sz="4" w:space="0" w:color="000000"/>
              <w:bottom w:val="single" w:sz="4" w:space="0" w:color="000000"/>
              <w:right w:val="single" w:sz="4" w:space="0" w:color="000000"/>
            </w:tcBorders>
            <w:hideMark/>
          </w:tcPr>
          <w:p w14:paraId="16757E5B" w14:textId="77777777" w:rsidR="007475D2" w:rsidRPr="007475D2" w:rsidRDefault="007475D2" w:rsidP="007475D2">
            <w:pPr>
              <w:spacing w:after="0" w:line="240" w:lineRule="auto"/>
              <w:jc w:val="right"/>
              <w:rPr>
                <w:b/>
                <w:sz w:val="24"/>
                <w:szCs w:val="24"/>
              </w:rPr>
            </w:pPr>
            <w:r w:rsidRPr="007475D2">
              <w:rPr>
                <w:b/>
                <w:sz w:val="24"/>
                <w:szCs w:val="24"/>
              </w:rPr>
              <w:t>Цільова група</w:t>
            </w:r>
          </w:p>
        </w:tc>
        <w:tc>
          <w:tcPr>
            <w:tcW w:w="5954" w:type="dxa"/>
            <w:tcBorders>
              <w:top w:val="single" w:sz="4" w:space="0" w:color="000000"/>
              <w:left w:val="single" w:sz="4" w:space="0" w:color="000000"/>
              <w:bottom w:val="single" w:sz="4" w:space="0" w:color="000000"/>
              <w:right w:val="single" w:sz="4" w:space="0" w:color="auto"/>
            </w:tcBorders>
            <w:hideMark/>
          </w:tcPr>
          <w:p w14:paraId="347D14D1" w14:textId="77777777" w:rsidR="007475D2" w:rsidRPr="007475D2" w:rsidRDefault="007475D2" w:rsidP="007475D2">
            <w:pPr>
              <w:spacing w:after="0" w:line="240" w:lineRule="auto"/>
              <w:jc w:val="right"/>
              <w:rPr>
                <w:b/>
                <w:sz w:val="24"/>
                <w:szCs w:val="24"/>
              </w:rPr>
            </w:pPr>
            <w:r w:rsidRPr="007475D2">
              <w:rPr>
                <w:b/>
                <w:sz w:val="24"/>
                <w:szCs w:val="24"/>
              </w:rPr>
              <w:t>Посада</w:t>
            </w:r>
          </w:p>
        </w:tc>
        <w:tc>
          <w:tcPr>
            <w:tcW w:w="2551" w:type="dxa"/>
            <w:tcBorders>
              <w:top w:val="single" w:sz="4" w:space="0" w:color="000000"/>
              <w:left w:val="single" w:sz="4" w:space="0" w:color="000000"/>
              <w:bottom w:val="single" w:sz="4" w:space="0" w:color="000000"/>
              <w:right w:val="single" w:sz="4" w:space="0" w:color="auto"/>
            </w:tcBorders>
            <w:hideMark/>
          </w:tcPr>
          <w:p w14:paraId="3D9472C3" w14:textId="77777777" w:rsidR="007475D2" w:rsidRPr="007475D2" w:rsidRDefault="007475D2" w:rsidP="007475D2">
            <w:pPr>
              <w:spacing w:after="0" w:line="240" w:lineRule="auto"/>
              <w:jc w:val="right"/>
              <w:rPr>
                <w:b/>
                <w:sz w:val="24"/>
                <w:szCs w:val="24"/>
              </w:rPr>
            </w:pPr>
            <w:r w:rsidRPr="007475D2">
              <w:rPr>
                <w:b/>
                <w:sz w:val="24"/>
                <w:szCs w:val="24"/>
              </w:rPr>
              <w:t>Електронна пошта</w:t>
            </w:r>
          </w:p>
        </w:tc>
        <w:tc>
          <w:tcPr>
            <w:tcW w:w="2127" w:type="dxa"/>
            <w:tcBorders>
              <w:top w:val="single" w:sz="4" w:space="0" w:color="000000"/>
              <w:left w:val="single" w:sz="4" w:space="0" w:color="000000"/>
              <w:bottom w:val="single" w:sz="4" w:space="0" w:color="000000"/>
              <w:right w:val="single" w:sz="4" w:space="0" w:color="auto"/>
            </w:tcBorders>
            <w:hideMark/>
          </w:tcPr>
          <w:p w14:paraId="03037EB5" w14:textId="77777777" w:rsidR="007475D2" w:rsidRPr="007475D2" w:rsidRDefault="007475D2" w:rsidP="007475D2">
            <w:pPr>
              <w:spacing w:after="0" w:line="240" w:lineRule="auto"/>
              <w:jc w:val="right"/>
              <w:rPr>
                <w:b/>
                <w:sz w:val="24"/>
                <w:szCs w:val="24"/>
              </w:rPr>
            </w:pPr>
            <w:r w:rsidRPr="007475D2">
              <w:rPr>
                <w:b/>
                <w:sz w:val="24"/>
                <w:szCs w:val="24"/>
              </w:rPr>
              <w:t>Телефон</w:t>
            </w:r>
          </w:p>
        </w:tc>
      </w:tr>
      <w:tr w:rsidR="007475D2" w:rsidRPr="007475D2" w14:paraId="77F15AC2" w14:textId="77777777" w:rsidTr="007475D2">
        <w:trPr>
          <w:trHeight w:val="523"/>
        </w:trPr>
        <w:tc>
          <w:tcPr>
            <w:tcW w:w="704" w:type="dxa"/>
            <w:tcBorders>
              <w:top w:val="single" w:sz="4" w:space="0" w:color="000000"/>
              <w:left w:val="single" w:sz="4" w:space="0" w:color="000000"/>
              <w:bottom w:val="single" w:sz="4" w:space="0" w:color="auto"/>
              <w:right w:val="single" w:sz="4" w:space="0" w:color="000000"/>
            </w:tcBorders>
            <w:hideMark/>
          </w:tcPr>
          <w:p w14:paraId="53DD128A" w14:textId="77777777" w:rsidR="007475D2" w:rsidRPr="007475D2" w:rsidRDefault="007475D2" w:rsidP="007475D2">
            <w:pPr>
              <w:spacing w:after="0" w:line="240" w:lineRule="auto"/>
              <w:jc w:val="right"/>
              <w:rPr>
                <w:sz w:val="24"/>
                <w:szCs w:val="24"/>
              </w:rPr>
            </w:pPr>
            <w:r w:rsidRPr="007475D2">
              <w:rPr>
                <w:sz w:val="24"/>
                <w:szCs w:val="24"/>
              </w:rPr>
              <w:t>1.</w:t>
            </w:r>
          </w:p>
        </w:tc>
        <w:tc>
          <w:tcPr>
            <w:tcW w:w="2268" w:type="dxa"/>
            <w:tcBorders>
              <w:top w:val="single" w:sz="4" w:space="0" w:color="000000"/>
              <w:left w:val="single" w:sz="4" w:space="0" w:color="000000"/>
              <w:bottom w:val="single" w:sz="4" w:space="0" w:color="auto"/>
              <w:right w:val="single" w:sz="4" w:space="0" w:color="000000"/>
            </w:tcBorders>
          </w:tcPr>
          <w:p w14:paraId="631D2779" w14:textId="77777777" w:rsidR="007475D2" w:rsidRPr="007475D2" w:rsidRDefault="007475D2" w:rsidP="007475D2">
            <w:pPr>
              <w:spacing w:after="0" w:line="240" w:lineRule="auto"/>
              <w:rPr>
                <w:sz w:val="24"/>
                <w:szCs w:val="24"/>
              </w:rPr>
            </w:pPr>
            <w:r w:rsidRPr="007475D2">
              <w:rPr>
                <w:sz w:val="24"/>
                <w:szCs w:val="24"/>
              </w:rPr>
              <w:t>Вовченко Федір Іванович</w:t>
            </w:r>
          </w:p>
          <w:p w14:paraId="70804A02" w14:textId="77777777" w:rsidR="007475D2" w:rsidRPr="007475D2" w:rsidRDefault="007475D2" w:rsidP="007475D2">
            <w:pPr>
              <w:spacing w:after="0" w:line="240" w:lineRule="auto"/>
              <w:rPr>
                <w:sz w:val="24"/>
                <w:szCs w:val="24"/>
              </w:rPr>
            </w:pPr>
          </w:p>
        </w:tc>
        <w:tc>
          <w:tcPr>
            <w:tcW w:w="992" w:type="dxa"/>
            <w:tcBorders>
              <w:top w:val="single" w:sz="4" w:space="0" w:color="000000"/>
              <w:left w:val="single" w:sz="4" w:space="0" w:color="000000"/>
              <w:bottom w:val="single" w:sz="4" w:space="0" w:color="auto"/>
              <w:right w:val="single" w:sz="4" w:space="0" w:color="000000"/>
            </w:tcBorders>
            <w:hideMark/>
          </w:tcPr>
          <w:p w14:paraId="04A43501" w14:textId="77777777" w:rsidR="007475D2" w:rsidRPr="007475D2" w:rsidRDefault="007475D2" w:rsidP="007475D2">
            <w:pPr>
              <w:spacing w:after="0" w:line="240" w:lineRule="auto"/>
              <w:jc w:val="right"/>
              <w:rPr>
                <w:sz w:val="24"/>
                <w:szCs w:val="24"/>
              </w:rPr>
            </w:pPr>
            <w:r w:rsidRPr="007475D2">
              <w:rPr>
                <w:sz w:val="24"/>
                <w:szCs w:val="24"/>
              </w:rPr>
              <w:t>В</w:t>
            </w:r>
          </w:p>
        </w:tc>
        <w:tc>
          <w:tcPr>
            <w:tcW w:w="5954" w:type="dxa"/>
            <w:tcBorders>
              <w:top w:val="single" w:sz="4" w:space="0" w:color="000000"/>
              <w:left w:val="single" w:sz="4" w:space="0" w:color="000000"/>
              <w:bottom w:val="single" w:sz="4" w:space="0" w:color="auto"/>
              <w:right w:val="single" w:sz="4" w:space="0" w:color="auto"/>
            </w:tcBorders>
            <w:hideMark/>
          </w:tcPr>
          <w:p w14:paraId="2A9207A9" w14:textId="77777777" w:rsidR="007475D2" w:rsidRPr="007475D2" w:rsidRDefault="007475D2" w:rsidP="007475D2">
            <w:pPr>
              <w:spacing w:after="0" w:line="240" w:lineRule="auto"/>
              <w:jc w:val="both"/>
              <w:rPr>
                <w:sz w:val="24"/>
                <w:szCs w:val="24"/>
              </w:rPr>
            </w:pPr>
            <w:r w:rsidRPr="007475D2">
              <w:rPr>
                <w:sz w:val="24"/>
                <w:szCs w:val="24"/>
              </w:rPr>
              <w:t>голова робочої групи, перший заступник міського голови з питань діяльності виконавчих органів ради</w:t>
            </w:r>
          </w:p>
        </w:tc>
        <w:tc>
          <w:tcPr>
            <w:tcW w:w="2551" w:type="dxa"/>
            <w:tcBorders>
              <w:top w:val="single" w:sz="4" w:space="0" w:color="000000"/>
              <w:left w:val="single" w:sz="4" w:space="0" w:color="000000"/>
              <w:bottom w:val="single" w:sz="4" w:space="0" w:color="auto"/>
              <w:right w:val="single" w:sz="4" w:space="0" w:color="auto"/>
            </w:tcBorders>
          </w:tcPr>
          <w:p w14:paraId="3F3C9CE3" w14:textId="77777777" w:rsidR="007475D2" w:rsidRPr="007475D2" w:rsidRDefault="007475D2" w:rsidP="007475D2">
            <w:pPr>
              <w:spacing w:after="0" w:line="240" w:lineRule="auto"/>
              <w:jc w:val="both"/>
              <w:rPr>
                <w:sz w:val="24"/>
                <w:szCs w:val="24"/>
              </w:rPr>
            </w:pPr>
            <w:r w:rsidRPr="007475D2">
              <w:rPr>
                <w:sz w:val="24"/>
                <w:szCs w:val="24"/>
              </w:rPr>
              <w:t>vfi7701@gmail.com</w:t>
            </w:r>
          </w:p>
          <w:p w14:paraId="135B76AD" w14:textId="77777777" w:rsidR="007475D2" w:rsidRPr="007475D2" w:rsidRDefault="007475D2" w:rsidP="007475D2">
            <w:pPr>
              <w:spacing w:after="0" w:line="240" w:lineRule="auto"/>
              <w:jc w:val="both"/>
              <w:rPr>
                <w:sz w:val="24"/>
                <w:szCs w:val="24"/>
              </w:rPr>
            </w:pPr>
          </w:p>
        </w:tc>
        <w:tc>
          <w:tcPr>
            <w:tcW w:w="2127" w:type="dxa"/>
            <w:tcBorders>
              <w:top w:val="single" w:sz="4" w:space="0" w:color="000000"/>
              <w:left w:val="single" w:sz="4" w:space="0" w:color="000000"/>
              <w:bottom w:val="single" w:sz="4" w:space="0" w:color="auto"/>
              <w:right w:val="single" w:sz="4" w:space="0" w:color="auto"/>
            </w:tcBorders>
            <w:hideMark/>
          </w:tcPr>
          <w:p w14:paraId="36E485E4" w14:textId="77777777" w:rsidR="007475D2" w:rsidRPr="007475D2" w:rsidRDefault="007475D2" w:rsidP="007475D2">
            <w:pPr>
              <w:spacing w:after="0" w:line="240" w:lineRule="auto"/>
              <w:jc w:val="both"/>
              <w:rPr>
                <w:sz w:val="24"/>
                <w:szCs w:val="24"/>
                <w:lang w:val="en-US"/>
              </w:rPr>
            </w:pPr>
            <w:r w:rsidRPr="007475D2">
              <w:rPr>
                <w:sz w:val="24"/>
                <w:szCs w:val="24"/>
                <w:lang w:val="en-US"/>
              </w:rPr>
              <w:t>+380676223866</w:t>
            </w:r>
          </w:p>
        </w:tc>
      </w:tr>
      <w:tr w:rsidR="007475D2" w:rsidRPr="007475D2" w14:paraId="6D0B5807" w14:textId="77777777" w:rsidTr="007475D2">
        <w:trPr>
          <w:trHeight w:val="494"/>
        </w:trPr>
        <w:tc>
          <w:tcPr>
            <w:tcW w:w="704" w:type="dxa"/>
            <w:tcBorders>
              <w:top w:val="single" w:sz="4" w:space="0" w:color="000000"/>
              <w:left w:val="single" w:sz="4" w:space="0" w:color="000000"/>
              <w:bottom w:val="single" w:sz="4" w:space="0" w:color="auto"/>
              <w:right w:val="single" w:sz="4" w:space="0" w:color="000000"/>
            </w:tcBorders>
            <w:hideMark/>
          </w:tcPr>
          <w:p w14:paraId="0133CA01" w14:textId="77777777" w:rsidR="007475D2" w:rsidRPr="007475D2" w:rsidRDefault="007475D2" w:rsidP="007475D2">
            <w:pPr>
              <w:spacing w:after="0" w:line="240" w:lineRule="auto"/>
              <w:jc w:val="right"/>
              <w:rPr>
                <w:sz w:val="24"/>
                <w:szCs w:val="24"/>
              </w:rPr>
            </w:pPr>
            <w:r w:rsidRPr="007475D2">
              <w:rPr>
                <w:sz w:val="24"/>
                <w:szCs w:val="24"/>
              </w:rPr>
              <w:t>2.</w:t>
            </w:r>
          </w:p>
        </w:tc>
        <w:tc>
          <w:tcPr>
            <w:tcW w:w="2268" w:type="dxa"/>
            <w:tcBorders>
              <w:top w:val="single" w:sz="4" w:space="0" w:color="000000"/>
              <w:left w:val="single" w:sz="4" w:space="0" w:color="000000"/>
              <w:bottom w:val="single" w:sz="4" w:space="0" w:color="auto"/>
              <w:right w:val="single" w:sz="4" w:space="0" w:color="000000"/>
            </w:tcBorders>
            <w:hideMark/>
          </w:tcPr>
          <w:p w14:paraId="3AD92FDA" w14:textId="77777777" w:rsidR="007475D2" w:rsidRPr="007475D2" w:rsidRDefault="007475D2" w:rsidP="007475D2">
            <w:pPr>
              <w:spacing w:after="0" w:line="240" w:lineRule="auto"/>
              <w:rPr>
                <w:sz w:val="24"/>
                <w:szCs w:val="24"/>
              </w:rPr>
            </w:pPr>
            <w:r w:rsidRPr="007475D2">
              <w:rPr>
                <w:sz w:val="24"/>
                <w:szCs w:val="24"/>
              </w:rPr>
              <w:t xml:space="preserve">Хоменко Юрій </w:t>
            </w:r>
          </w:p>
          <w:p w14:paraId="390D8D79" w14:textId="77777777" w:rsidR="007475D2" w:rsidRPr="007475D2" w:rsidRDefault="007475D2" w:rsidP="007475D2">
            <w:pPr>
              <w:spacing w:after="0" w:line="240" w:lineRule="auto"/>
              <w:rPr>
                <w:sz w:val="24"/>
                <w:szCs w:val="24"/>
              </w:rPr>
            </w:pPr>
            <w:r w:rsidRPr="007475D2">
              <w:rPr>
                <w:sz w:val="24"/>
                <w:szCs w:val="24"/>
              </w:rPr>
              <w:t>Юрійович</w:t>
            </w:r>
          </w:p>
        </w:tc>
        <w:tc>
          <w:tcPr>
            <w:tcW w:w="992" w:type="dxa"/>
            <w:tcBorders>
              <w:top w:val="single" w:sz="4" w:space="0" w:color="000000"/>
              <w:left w:val="single" w:sz="4" w:space="0" w:color="000000"/>
              <w:bottom w:val="single" w:sz="4" w:space="0" w:color="auto"/>
              <w:right w:val="single" w:sz="4" w:space="0" w:color="000000"/>
            </w:tcBorders>
            <w:hideMark/>
          </w:tcPr>
          <w:p w14:paraId="57F920A4" w14:textId="77777777" w:rsidR="007475D2" w:rsidRPr="007475D2" w:rsidRDefault="007475D2" w:rsidP="007475D2">
            <w:pPr>
              <w:spacing w:after="0" w:line="240" w:lineRule="auto"/>
              <w:jc w:val="right"/>
              <w:rPr>
                <w:sz w:val="24"/>
                <w:szCs w:val="24"/>
              </w:rPr>
            </w:pPr>
            <w:r w:rsidRPr="007475D2">
              <w:rPr>
                <w:sz w:val="24"/>
                <w:szCs w:val="24"/>
              </w:rPr>
              <w:t>В</w:t>
            </w:r>
          </w:p>
        </w:tc>
        <w:tc>
          <w:tcPr>
            <w:tcW w:w="5954" w:type="dxa"/>
            <w:tcBorders>
              <w:top w:val="single" w:sz="4" w:space="0" w:color="000000"/>
              <w:left w:val="single" w:sz="4" w:space="0" w:color="000000"/>
              <w:bottom w:val="single" w:sz="4" w:space="0" w:color="auto"/>
              <w:right w:val="single" w:sz="4" w:space="0" w:color="auto"/>
            </w:tcBorders>
            <w:hideMark/>
          </w:tcPr>
          <w:p w14:paraId="0B660A93" w14:textId="77777777" w:rsidR="007475D2" w:rsidRPr="007475D2" w:rsidRDefault="007475D2" w:rsidP="007475D2">
            <w:pPr>
              <w:spacing w:after="0" w:line="240" w:lineRule="auto"/>
              <w:jc w:val="both"/>
              <w:rPr>
                <w:sz w:val="24"/>
                <w:szCs w:val="24"/>
              </w:rPr>
            </w:pPr>
            <w:r w:rsidRPr="007475D2">
              <w:rPr>
                <w:sz w:val="24"/>
                <w:szCs w:val="24"/>
              </w:rPr>
              <w:t xml:space="preserve">депутат Ніжинської міської ради </w:t>
            </w:r>
            <w:r w:rsidRPr="007475D2">
              <w:rPr>
                <w:sz w:val="24"/>
                <w:szCs w:val="24"/>
                <w:lang w:val="en-US"/>
              </w:rPr>
              <w:t>VIII</w:t>
            </w:r>
            <w:r w:rsidRPr="007475D2">
              <w:rPr>
                <w:sz w:val="24"/>
                <w:szCs w:val="24"/>
              </w:rPr>
              <w:t xml:space="preserve"> скликання</w:t>
            </w:r>
          </w:p>
        </w:tc>
        <w:tc>
          <w:tcPr>
            <w:tcW w:w="2551" w:type="dxa"/>
            <w:tcBorders>
              <w:top w:val="single" w:sz="4" w:space="0" w:color="000000"/>
              <w:left w:val="single" w:sz="4" w:space="0" w:color="000000"/>
              <w:bottom w:val="single" w:sz="4" w:space="0" w:color="auto"/>
              <w:right w:val="single" w:sz="4" w:space="0" w:color="auto"/>
            </w:tcBorders>
            <w:hideMark/>
          </w:tcPr>
          <w:p w14:paraId="64B05875" w14:textId="77777777" w:rsidR="007475D2" w:rsidRPr="007475D2" w:rsidRDefault="007475D2" w:rsidP="007475D2">
            <w:pPr>
              <w:spacing w:after="0" w:line="240" w:lineRule="auto"/>
              <w:jc w:val="both"/>
              <w:rPr>
                <w:sz w:val="24"/>
                <w:szCs w:val="24"/>
              </w:rPr>
            </w:pPr>
            <w:r w:rsidRPr="007475D2">
              <w:rPr>
                <w:sz w:val="24"/>
                <w:szCs w:val="24"/>
              </w:rPr>
              <w:t>optskladd@gmail.com</w:t>
            </w:r>
          </w:p>
          <w:p w14:paraId="5C3E5D0A" w14:textId="77777777" w:rsidR="007475D2" w:rsidRPr="007475D2" w:rsidRDefault="007475D2" w:rsidP="007475D2">
            <w:pPr>
              <w:spacing w:after="0" w:line="240" w:lineRule="auto"/>
              <w:jc w:val="both"/>
              <w:rPr>
                <w:sz w:val="24"/>
                <w:szCs w:val="24"/>
              </w:rPr>
            </w:pPr>
            <w:r w:rsidRPr="007475D2">
              <w:rPr>
                <w:sz w:val="24"/>
                <w:szCs w:val="24"/>
              </w:rPr>
              <w:tab/>
            </w:r>
          </w:p>
        </w:tc>
        <w:tc>
          <w:tcPr>
            <w:tcW w:w="2127" w:type="dxa"/>
            <w:tcBorders>
              <w:top w:val="single" w:sz="4" w:space="0" w:color="000000"/>
              <w:left w:val="single" w:sz="4" w:space="0" w:color="000000"/>
              <w:bottom w:val="single" w:sz="4" w:space="0" w:color="auto"/>
              <w:right w:val="single" w:sz="4" w:space="0" w:color="auto"/>
            </w:tcBorders>
            <w:hideMark/>
          </w:tcPr>
          <w:p w14:paraId="5F842EFC" w14:textId="77777777" w:rsidR="007475D2" w:rsidRPr="007475D2" w:rsidRDefault="007475D2" w:rsidP="007475D2">
            <w:pPr>
              <w:spacing w:after="0" w:line="240" w:lineRule="auto"/>
              <w:jc w:val="both"/>
              <w:rPr>
                <w:sz w:val="24"/>
                <w:szCs w:val="24"/>
                <w:lang w:val="en-US"/>
              </w:rPr>
            </w:pPr>
            <w:r w:rsidRPr="007475D2">
              <w:rPr>
                <w:sz w:val="24"/>
                <w:szCs w:val="24"/>
              </w:rPr>
              <w:t>+380674088803</w:t>
            </w:r>
          </w:p>
        </w:tc>
      </w:tr>
      <w:tr w:rsidR="007475D2" w:rsidRPr="007475D2" w14:paraId="263BAF23" w14:textId="77777777" w:rsidTr="007475D2">
        <w:trPr>
          <w:trHeight w:val="885"/>
        </w:trPr>
        <w:tc>
          <w:tcPr>
            <w:tcW w:w="704" w:type="dxa"/>
            <w:tcBorders>
              <w:top w:val="single" w:sz="4" w:space="0" w:color="auto"/>
              <w:left w:val="single" w:sz="4" w:space="0" w:color="000000"/>
              <w:bottom w:val="single" w:sz="4" w:space="0" w:color="000000"/>
              <w:right w:val="single" w:sz="4" w:space="0" w:color="000000"/>
            </w:tcBorders>
            <w:hideMark/>
          </w:tcPr>
          <w:p w14:paraId="673D069E" w14:textId="77777777" w:rsidR="007475D2" w:rsidRPr="007475D2" w:rsidRDefault="007475D2" w:rsidP="007475D2">
            <w:pPr>
              <w:spacing w:after="0" w:line="240" w:lineRule="auto"/>
              <w:jc w:val="right"/>
              <w:rPr>
                <w:sz w:val="24"/>
                <w:szCs w:val="24"/>
              </w:rPr>
            </w:pPr>
            <w:r w:rsidRPr="007475D2">
              <w:rPr>
                <w:sz w:val="24"/>
                <w:szCs w:val="24"/>
              </w:rPr>
              <w:t>3.</w:t>
            </w:r>
          </w:p>
        </w:tc>
        <w:tc>
          <w:tcPr>
            <w:tcW w:w="2268" w:type="dxa"/>
            <w:tcBorders>
              <w:top w:val="single" w:sz="4" w:space="0" w:color="auto"/>
              <w:left w:val="single" w:sz="4" w:space="0" w:color="000000"/>
              <w:bottom w:val="single" w:sz="4" w:space="0" w:color="000000"/>
              <w:right w:val="single" w:sz="4" w:space="0" w:color="000000"/>
            </w:tcBorders>
          </w:tcPr>
          <w:p w14:paraId="2B33C1D4" w14:textId="77777777" w:rsidR="007475D2" w:rsidRPr="007475D2" w:rsidRDefault="007475D2" w:rsidP="007475D2">
            <w:pPr>
              <w:spacing w:after="0" w:line="240" w:lineRule="auto"/>
              <w:rPr>
                <w:sz w:val="24"/>
                <w:szCs w:val="24"/>
              </w:rPr>
            </w:pPr>
            <w:r w:rsidRPr="007475D2">
              <w:rPr>
                <w:sz w:val="24"/>
                <w:szCs w:val="24"/>
              </w:rPr>
              <w:t xml:space="preserve">Тараненко Геннадій </w:t>
            </w:r>
          </w:p>
          <w:p w14:paraId="7B9FA11A" w14:textId="77777777" w:rsidR="007475D2" w:rsidRPr="007475D2" w:rsidRDefault="007475D2" w:rsidP="007475D2">
            <w:pPr>
              <w:spacing w:after="0" w:line="240" w:lineRule="auto"/>
              <w:rPr>
                <w:sz w:val="24"/>
                <w:szCs w:val="24"/>
              </w:rPr>
            </w:pPr>
            <w:r w:rsidRPr="007475D2">
              <w:rPr>
                <w:sz w:val="24"/>
                <w:szCs w:val="24"/>
              </w:rPr>
              <w:t>Петрович</w:t>
            </w:r>
          </w:p>
          <w:p w14:paraId="35F46067" w14:textId="77777777" w:rsidR="007475D2" w:rsidRPr="007475D2" w:rsidRDefault="007475D2" w:rsidP="007475D2">
            <w:pPr>
              <w:spacing w:after="0" w:line="240" w:lineRule="auto"/>
              <w:rPr>
                <w:sz w:val="24"/>
                <w:szCs w:val="24"/>
              </w:rPr>
            </w:pPr>
          </w:p>
        </w:tc>
        <w:tc>
          <w:tcPr>
            <w:tcW w:w="992" w:type="dxa"/>
            <w:tcBorders>
              <w:top w:val="single" w:sz="4" w:space="0" w:color="000000"/>
              <w:left w:val="single" w:sz="4" w:space="0" w:color="000000"/>
              <w:bottom w:val="single" w:sz="4" w:space="0" w:color="000000"/>
              <w:right w:val="single" w:sz="4" w:space="0" w:color="000000"/>
            </w:tcBorders>
            <w:hideMark/>
          </w:tcPr>
          <w:p w14:paraId="7B230FEE" w14:textId="77777777" w:rsidR="007475D2" w:rsidRPr="007475D2" w:rsidRDefault="007475D2" w:rsidP="007475D2">
            <w:pPr>
              <w:spacing w:after="0" w:line="240" w:lineRule="auto"/>
              <w:jc w:val="right"/>
              <w:rPr>
                <w:sz w:val="24"/>
                <w:szCs w:val="24"/>
              </w:rPr>
            </w:pPr>
            <w:r w:rsidRPr="007475D2">
              <w:rPr>
                <w:sz w:val="24"/>
                <w:szCs w:val="24"/>
              </w:rPr>
              <w:t>В</w:t>
            </w:r>
          </w:p>
        </w:tc>
        <w:tc>
          <w:tcPr>
            <w:tcW w:w="5954" w:type="dxa"/>
            <w:tcBorders>
              <w:top w:val="single" w:sz="4" w:space="0" w:color="000000"/>
              <w:left w:val="single" w:sz="4" w:space="0" w:color="000000"/>
              <w:bottom w:val="single" w:sz="4" w:space="0" w:color="000000"/>
              <w:right w:val="single" w:sz="4" w:space="0" w:color="000000"/>
            </w:tcBorders>
          </w:tcPr>
          <w:p w14:paraId="0B27065D" w14:textId="77777777" w:rsidR="007475D2" w:rsidRPr="007475D2" w:rsidRDefault="007475D2" w:rsidP="007475D2">
            <w:pPr>
              <w:spacing w:after="0" w:line="240" w:lineRule="auto"/>
              <w:jc w:val="both"/>
              <w:rPr>
                <w:sz w:val="24"/>
                <w:szCs w:val="24"/>
              </w:rPr>
            </w:pPr>
            <w:r w:rsidRPr="007475D2">
              <w:rPr>
                <w:sz w:val="24"/>
                <w:szCs w:val="24"/>
              </w:rPr>
              <w:t>заступник голови робочої групи, начальник відділу економіки виконавчого комітету Ніжинської міської ради</w:t>
            </w:r>
          </w:p>
          <w:p w14:paraId="732BDCA6" w14:textId="77777777" w:rsidR="007475D2" w:rsidRPr="007475D2" w:rsidRDefault="007475D2" w:rsidP="007475D2">
            <w:pPr>
              <w:spacing w:after="0" w:line="240" w:lineRule="auto"/>
              <w:jc w:val="both"/>
              <w:rPr>
                <w:sz w:val="24"/>
                <w:szCs w:val="24"/>
              </w:rPr>
            </w:pPr>
          </w:p>
        </w:tc>
        <w:tc>
          <w:tcPr>
            <w:tcW w:w="2551" w:type="dxa"/>
            <w:tcBorders>
              <w:top w:val="single" w:sz="4" w:space="0" w:color="000000"/>
              <w:left w:val="single" w:sz="4" w:space="0" w:color="000000"/>
              <w:bottom w:val="single" w:sz="4" w:space="0" w:color="000000"/>
              <w:right w:val="single" w:sz="4" w:space="0" w:color="000000"/>
            </w:tcBorders>
          </w:tcPr>
          <w:p w14:paraId="74BCB55A" w14:textId="77777777" w:rsidR="007475D2" w:rsidRPr="007475D2" w:rsidRDefault="007475D2" w:rsidP="007475D2">
            <w:pPr>
              <w:spacing w:after="0" w:line="240" w:lineRule="auto"/>
              <w:jc w:val="both"/>
              <w:rPr>
                <w:sz w:val="24"/>
                <w:szCs w:val="24"/>
              </w:rPr>
            </w:pPr>
            <w:r w:rsidRPr="007475D2">
              <w:rPr>
                <w:sz w:val="24"/>
                <w:szCs w:val="24"/>
              </w:rPr>
              <w:t>depar.econ.nizhyncity@gmail.com</w:t>
            </w:r>
          </w:p>
          <w:p w14:paraId="06863104" w14:textId="77777777" w:rsidR="007475D2" w:rsidRPr="007475D2" w:rsidRDefault="007475D2" w:rsidP="007475D2">
            <w:pPr>
              <w:spacing w:after="0" w:line="240" w:lineRule="auto"/>
              <w:jc w:val="both"/>
              <w:rPr>
                <w:sz w:val="24"/>
                <w:szCs w:val="24"/>
              </w:rPr>
            </w:pPr>
          </w:p>
        </w:tc>
        <w:tc>
          <w:tcPr>
            <w:tcW w:w="2127" w:type="dxa"/>
            <w:tcBorders>
              <w:top w:val="single" w:sz="4" w:space="0" w:color="000000"/>
              <w:left w:val="single" w:sz="4" w:space="0" w:color="000000"/>
              <w:bottom w:val="single" w:sz="4" w:space="0" w:color="000000"/>
              <w:right w:val="single" w:sz="4" w:space="0" w:color="000000"/>
            </w:tcBorders>
            <w:hideMark/>
          </w:tcPr>
          <w:p w14:paraId="6513088B" w14:textId="77777777" w:rsidR="007475D2" w:rsidRPr="007475D2" w:rsidRDefault="007475D2" w:rsidP="007475D2">
            <w:pPr>
              <w:spacing w:after="0" w:line="240" w:lineRule="auto"/>
              <w:jc w:val="both"/>
              <w:rPr>
                <w:sz w:val="24"/>
                <w:szCs w:val="24"/>
                <w:lang w:val="en-US"/>
              </w:rPr>
            </w:pPr>
            <w:r w:rsidRPr="007475D2">
              <w:rPr>
                <w:sz w:val="24"/>
                <w:szCs w:val="24"/>
              </w:rPr>
              <w:t>+380679655565</w:t>
            </w:r>
          </w:p>
        </w:tc>
      </w:tr>
      <w:tr w:rsidR="007475D2" w:rsidRPr="007475D2" w14:paraId="5E7CA202" w14:textId="77777777" w:rsidTr="007475D2">
        <w:trPr>
          <w:trHeight w:val="41"/>
        </w:trPr>
        <w:tc>
          <w:tcPr>
            <w:tcW w:w="704" w:type="dxa"/>
            <w:tcBorders>
              <w:top w:val="single" w:sz="4" w:space="0" w:color="auto"/>
              <w:left w:val="single" w:sz="4" w:space="0" w:color="000000"/>
              <w:bottom w:val="single" w:sz="4" w:space="0" w:color="000000"/>
              <w:right w:val="single" w:sz="4" w:space="0" w:color="000000"/>
            </w:tcBorders>
            <w:hideMark/>
          </w:tcPr>
          <w:p w14:paraId="5ABAA81B" w14:textId="77777777" w:rsidR="007475D2" w:rsidRPr="007475D2" w:rsidRDefault="007475D2" w:rsidP="007475D2">
            <w:pPr>
              <w:spacing w:after="0" w:line="240" w:lineRule="auto"/>
              <w:jc w:val="right"/>
              <w:rPr>
                <w:sz w:val="24"/>
                <w:szCs w:val="24"/>
              </w:rPr>
            </w:pPr>
            <w:r w:rsidRPr="007475D2">
              <w:rPr>
                <w:sz w:val="24"/>
                <w:szCs w:val="24"/>
              </w:rPr>
              <w:t>4.</w:t>
            </w:r>
          </w:p>
        </w:tc>
        <w:tc>
          <w:tcPr>
            <w:tcW w:w="2268" w:type="dxa"/>
            <w:tcBorders>
              <w:top w:val="single" w:sz="4" w:space="0" w:color="auto"/>
              <w:left w:val="single" w:sz="4" w:space="0" w:color="000000"/>
              <w:bottom w:val="single" w:sz="4" w:space="0" w:color="000000"/>
              <w:right w:val="single" w:sz="4" w:space="0" w:color="000000"/>
            </w:tcBorders>
            <w:hideMark/>
          </w:tcPr>
          <w:p w14:paraId="45CFFE35" w14:textId="77777777" w:rsidR="007475D2" w:rsidRPr="007475D2" w:rsidRDefault="007475D2" w:rsidP="007475D2">
            <w:pPr>
              <w:spacing w:after="0" w:line="240" w:lineRule="auto"/>
              <w:rPr>
                <w:sz w:val="24"/>
                <w:szCs w:val="24"/>
              </w:rPr>
            </w:pPr>
            <w:r w:rsidRPr="007475D2">
              <w:rPr>
                <w:sz w:val="24"/>
                <w:szCs w:val="24"/>
              </w:rPr>
              <w:t>Бут Оксана</w:t>
            </w:r>
          </w:p>
        </w:tc>
        <w:tc>
          <w:tcPr>
            <w:tcW w:w="992" w:type="dxa"/>
            <w:tcBorders>
              <w:top w:val="single" w:sz="4" w:space="0" w:color="000000"/>
              <w:left w:val="single" w:sz="4" w:space="0" w:color="000000"/>
              <w:bottom w:val="single" w:sz="4" w:space="0" w:color="000000"/>
              <w:right w:val="single" w:sz="4" w:space="0" w:color="000000"/>
            </w:tcBorders>
            <w:hideMark/>
          </w:tcPr>
          <w:p w14:paraId="57580E65" w14:textId="77777777" w:rsidR="007475D2" w:rsidRPr="007475D2" w:rsidRDefault="007475D2" w:rsidP="007475D2">
            <w:pPr>
              <w:spacing w:after="0" w:line="240" w:lineRule="auto"/>
              <w:jc w:val="right"/>
              <w:rPr>
                <w:sz w:val="24"/>
                <w:szCs w:val="24"/>
                <w:lang w:val="en-US"/>
              </w:rPr>
            </w:pPr>
            <w:r w:rsidRPr="007475D2">
              <w:rPr>
                <w:sz w:val="24"/>
                <w:szCs w:val="24"/>
              </w:rPr>
              <w:t>Г</w:t>
            </w:r>
          </w:p>
        </w:tc>
        <w:tc>
          <w:tcPr>
            <w:tcW w:w="5954" w:type="dxa"/>
            <w:tcBorders>
              <w:top w:val="single" w:sz="4" w:space="0" w:color="000000"/>
              <w:left w:val="single" w:sz="4" w:space="0" w:color="000000"/>
              <w:bottom w:val="single" w:sz="4" w:space="0" w:color="000000"/>
              <w:right w:val="single" w:sz="4" w:space="0" w:color="000000"/>
            </w:tcBorders>
            <w:hideMark/>
          </w:tcPr>
          <w:p w14:paraId="682D1C0B" w14:textId="77777777" w:rsidR="007475D2" w:rsidRPr="007475D2" w:rsidRDefault="007475D2" w:rsidP="007475D2">
            <w:pPr>
              <w:spacing w:after="0" w:line="240" w:lineRule="auto"/>
              <w:jc w:val="both"/>
              <w:rPr>
                <w:sz w:val="24"/>
                <w:szCs w:val="24"/>
              </w:rPr>
            </w:pPr>
            <w:r w:rsidRPr="007475D2">
              <w:rPr>
                <w:sz w:val="24"/>
                <w:szCs w:val="24"/>
              </w:rPr>
              <w:t xml:space="preserve">ВПО,  </w:t>
            </w:r>
            <w:proofErr w:type="spellStart"/>
            <w:r w:rsidRPr="007475D2">
              <w:rPr>
                <w:sz w:val="24"/>
                <w:szCs w:val="24"/>
              </w:rPr>
              <w:t>проєктна</w:t>
            </w:r>
            <w:proofErr w:type="spellEnd"/>
            <w:r w:rsidRPr="007475D2">
              <w:rPr>
                <w:sz w:val="24"/>
                <w:szCs w:val="24"/>
              </w:rPr>
              <w:t xml:space="preserve"> </w:t>
            </w:r>
            <w:proofErr w:type="spellStart"/>
            <w:r w:rsidRPr="007475D2">
              <w:rPr>
                <w:sz w:val="24"/>
                <w:szCs w:val="24"/>
              </w:rPr>
              <w:t>менеджерка</w:t>
            </w:r>
            <w:proofErr w:type="spellEnd"/>
            <w:r w:rsidRPr="007475D2">
              <w:rPr>
                <w:sz w:val="24"/>
                <w:szCs w:val="24"/>
              </w:rPr>
              <w:t xml:space="preserve"> швейного виробництва</w:t>
            </w:r>
          </w:p>
        </w:tc>
        <w:tc>
          <w:tcPr>
            <w:tcW w:w="2551" w:type="dxa"/>
            <w:tcBorders>
              <w:top w:val="single" w:sz="4" w:space="0" w:color="000000"/>
              <w:left w:val="single" w:sz="4" w:space="0" w:color="000000"/>
              <w:bottom w:val="single" w:sz="4" w:space="0" w:color="000000"/>
              <w:right w:val="single" w:sz="4" w:space="0" w:color="000000"/>
            </w:tcBorders>
            <w:hideMark/>
          </w:tcPr>
          <w:p w14:paraId="2599CCA8" w14:textId="77777777" w:rsidR="007475D2" w:rsidRPr="007475D2" w:rsidRDefault="007475D2" w:rsidP="007475D2">
            <w:pPr>
              <w:spacing w:after="0" w:line="240" w:lineRule="auto"/>
              <w:jc w:val="both"/>
              <w:rPr>
                <w:sz w:val="24"/>
                <w:szCs w:val="24"/>
                <w:lang w:val="en-US"/>
              </w:rPr>
            </w:pPr>
            <w:r w:rsidRPr="007475D2">
              <w:rPr>
                <w:sz w:val="24"/>
                <w:szCs w:val="24"/>
                <w:lang w:val="en-US"/>
              </w:rPr>
              <w:t>oksanabut77@ukr.net</w:t>
            </w:r>
          </w:p>
        </w:tc>
        <w:tc>
          <w:tcPr>
            <w:tcW w:w="2127" w:type="dxa"/>
            <w:tcBorders>
              <w:top w:val="single" w:sz="4" w:space="0" w:color="000000"/>
              <w:left w:val="single" w:sz="4" w:space="0" w:color="000000"/>
              <w:bottom w:val="single" w:sz="4" w:space="0" w:color="000000"/>
              <w:right w:val="single" w:sz="4" w:space="0" w:color="000000"/>
            </w:tcBorders>
            <w:hideMark/>
          </w:tcPr>
          <w:p w14:paraId="184D09C6" w14:textId="6D1D87C4" w:rsidR="007475D2" w:rsidRPr="007475D2" w:rsidRDefault="007475D2" w:rsidP="007475D2">
            <w:pPr>
              <w:spacing w:after="0" w:line="240" w:lineRule="auto"/>
              <w:jc w:val="both"/>
              <w:rPr>
                <w:sz w:val="24"/>
                <w:szCs w:val="24"/>
              </w:rPr>
            </w:pPr>
            <w:r>
              <w:rPr>
                <w:sz w:val="24"/>
                <w:szCs w:val="24"/>
              </w:rPr>
              <w:t>+38</w:t>
            </w:r>
            <w:r w:rsidRPr="007475D2">
              <w:rPr>
                <w:sz w:val="24"/>
                <w:szCs w:val="24"/>
              </w:rPr>
              <w:t>0508211158</w:t>
            </w:r>
          </w:p>
        </w:tc>
      </w:tr>
      <w:tr w:rsidR="007475D2" w:rsidRPr="007475D2" w14:paraId="08B84A94" w14:textId="77777777" w:rsidTr="007475D2">
        <w:trPr>
          <w:trHeight w:val="41"/>
        </w:trPr>
        <w:tc>
          <w:tcPr>
            <w:tcW w:w="704" w:type="dxa"/>
            <w:tcBorders>
              <w:top w:val="single" w:sz="4" w:space="0" w:color="auto"/>
              <w:left w:val="single" w:sz="4" w:space="0" w:color="000000"/>
              <w:bottom w:val="single" w:sz="4" w:space="0" w:color="000000"/>
              <w:right w:val="single" w:sz="4" w:space="0" w:color="000000"/>
            </w:tcBorders>
            <w:hideMark/>
          </w:tcPr>
          <w:p w14:paraId="6E5FFF97" w14:textId="77777777" w:rsidR="007475D2" w:rsidRPr="007475D2" w:rsidRDefault="007475D2" w:rsidP="007475D2">
            <w:pPr>
              <w:spacing w:after="0" w:line="240" w:lineRule="auto"/>
              <w:jc w:val="right"/>
              <w:rPr>
                <w:sz w:val="24"/>
                <w:szCs w:val="24"/>
              </w:rPr>
            </w:pPr>
            <w:r w:rsidRPr="007475D2">
              <w:rPr>
                <w:sz w:val="24"/>
                <w:szCs w:val="24"/>
              </w:rPr>
              <w:t>5.</w:t>
            </w:r>
          </w:p>
        </w:tc>
        <w:tc>
          <w:tcPr>
            <w:tcW w:w="2268" w:type="dxa"/>
            <w:tcBorders>
              <w:top w:val="single" w:sz="4" w:space="0" w:color="auto"/>
              <w:left w:val="single" w:sz="4" w:space="0" w:color="000000"/>
              <w:bottom w:val="single" w:sz="4" w:space="0" w:color="000000"/>
              <w:right w:val="single" w:sz="4" w:space="0" w:color="000000"/>
            </w:tcBorders>
            <w:hideMark/>
          </w:tcPr>
          <w:p w14:paraId="73DD2E07" w14:textId="77777777" w:rsidR="007475D2" w:rsidRPr="007475D2" w:rsidRDefault="007475D2" w:rsidP="007475D2">
            <w:pPr>
              <w:spacing w:after="0" w:line="240" w:lineRule="auto"/>
              <w:rPr>
                <w:sz w:val="24"/>
                <w:szCs w:val="24"/>
              </w:rPr>
            </w:pPr>
            <w:r w:rsidRPr="007475D2">
              <w:rPr>
                <w:sz w:val="24"/>
                <w:szCs w:val="24"/>
              </w:rPr>
              <w:t xml:space="preserve">Бутенко Світлана </w:t>
            </w:r>
          </w:p>
          <w:p w14:paraId="073BAB39" w14:textId="77777777" w:rsidR="007475D2" w:rsidRPr="007475D2" w:rsidRDefault="007475D2" w:rsidP="007475D2">
            <w:pPr>
              <w:spacing w:after="0" w:line="240" w:lineRule="auto"/>
              <w:rPr>
                <w:sz w:val="24"/>
                <w:szCs w:val="24"/>
              </w:rPr>
            </w:pPr>
            <w:r w:rsidRPr="007475D2">
              <w:rPr>
                <w:sz w:val="24"/>
                <w:szCs w:val="24"/>
              </w:rPr>
              <w:t>Василівна</w:t>
            </w:r>
          </w:p>
        </w:tc>
        <w:tc>
          <w:tcPr>
            <w:tcW w:w="992" w:type="dxa"/>
            <w:tcBorders>
              <w:top w:val="single" w:sz="4" w:space="0" w:color="auto"/>
              <w:left w:val="single" w:sz="4" w:space="0" w:color="000000"/>
              <w:bottom w:val="single" w:sz="4" w:space="0" w:color="000000"/>
              <w:right w:val="single" w:sz="4" w:space="0" w:color="000000"/>
            </w:tcBorders>
            <w:hideMark/>
          </w:tcPr>
          <w:p w14:paraId="172453BF" w14:textId="77777777" w:rsidR="007475D2" w:rsidRPr="007475D2" w:rsidRDefault="007475D2" w:rsidP="007475D2">
            <w:pPr>
              <w:spacing w:after="0" w:line="240" w:lineRule="auto"/>
              <w:jc w:val="right"/>
              <w:rPr>
                <w:sz w:val="24"/>
                <w:szCs w:val="24"/>
              </w:rPr>
            </w:pPr>
            <w:r w:rsidRPr="007475D2">
              <w:rPr>
                <w:sz w:val="24"/>
                <w:szCs w:val="24"/>
              </w:rPr>
              <w:t>М, Г</w:t>
            </w:r>
          </w:p>
        </w:tc>
        <w:tc>
          <w:tcPr>
            <w:tcW w:w="5954" w:type="dxa"/>
            <w:tcBorders>
              <w:top w:val="single" w:sz="4" w:space="0" w:color="auto"/>
              <w:left w:val="single" w:sz="4" w:space="0" w:color="000000"/>
              <w:bottom w:val="single" w:sz="4" w:space="0" w:color="000000"/>
              <w:right w:val="single" w:sz="4" w:space="0" w:color="auto"/>
            </w:tcBorders>
            <w:vAlign w:val="center"/>
            <w:hideMark/>
          </w:tcPr>
          <w:p w14:paraId="67AD760A" w14:textId="77777777" w:rsidR="007475D2" w:rsidRPr="007475D2" w:rsidRDefault="007475D2" w:rsidP="007475D2">
            <w:pPr>
              <w:spacing w:after="0" w:line="240" w:lineRule="auto"/>
              <w:jc w:val="both"/>
              <w:rPr>
                <w:sz w:val="24"/>
                <w:szCs w:val="24"/>
              </w:rPr>
            </w:pPr>
            <w:r w:rsidRPr="007475D2">
              <w:rPr>
                <w:sz w:val="24"/>
                <w:szCs w:val="24"/>
              </w:rPr>
              <w:t>представник молоді, член ГО «ЛІМ»</w:t>
            </w:r>
          </w:p>
        </w:tc>
        <w:tc>
          <w:tcPr>
            <w:tcW w:w="2551" w:type="dxa"/>
            <w:tcBorders>
              <w:top w:val="single" w:sz="4" w:space="0" w:color="auto"/>
              <w:left w:val="single" w:sz="4" w:space="0" w:color="000000"/>
              <w:bottom w:val="single" w:sz="4" w:space="0" w:color="000000"/>
              <w:right w:val="single" w:sz="4" w:space="0" w:color="auto"/>
            </w:tcBorders>
            <w:hideMark/>
          </w:tcPr>
          <w:p w14:paraId="04964B8E" w14:textId="77777777" w:rsidR="007475D2" w:rsidRPr="007475D2" w:rsidRDefault="007475D2" w:rsidP="007475D2">
            <w:pPr>
              <w:spacing w:after="0" w:line="240" w:lineRule="auto"/>
              <w:jc w:val="both"/>
              <w:rPr>
                <w:sz w:val="24"/>
                <w:szCs w:val="24"/>
              </w:rPr>
            </w:pPr>
            <w:r w:rsidRPr="007475D2">
              <w:rPr>
                <w:sz w:val="24"/>
                <w:szCs w:val="24"/>
                <w:lang w:val="en-US"/>
              </w:rPr>
              <w:t>svetabutenko01@gmail.com</w:t>
            </w:r>
          </w:p>
        </w:tc>
        <w:tc>
          <w:tcPr>
            <w:tcW w:w="2127" w:type="dxa"/>
            <w:tcBorders>
              <w:top w:val="single" w:sz="4" w:space="0" w:color="auto"/>
              <w:left w:val="single" w:sz="4" w:space="0" w:color="000000"/>
              <w:bottom w:val="single" w:sz="4" w:space="0" w:color="000000"/>
              <w:right w:val="single" w:sz="4" w:space="0" w:color="auto"/>
            </w:tcBorders>
            <w:hideMark/>
          </w:tcPr>
          <w:p w14:paraId="14DD4BF9" w14:textId="77777777" w:rsidR="007475D2" w:rsidRPr="007475D2" w:rsidRDefault="007475D2" w:rsidP="007475D2">
            <w:pPr>
              <w:spacing w:after="0" w:line="240" w:lineRule="auto"/>
              <w:jc w:val="both"/>
              <w:rPr>
                <w:sz w:val="24"/>
                <w:szCs w:val="24"/>
              </w:rPr>
            </w:pPr>
            <w:r w:rsidRPr="007475D2">
              <w:rPr>
                <w:sz w:val="24"/>
                <w:szCs w:val="24"/>
              </w:rPr>
              <w:t>+380971429896</w:t>
            </w:r>
          </w:p>
        </w:tc>
      </w:tr>
      <w:tr w:rsidR="007475D2" w:rsidRPr="007475D2" w14:paraId="1474522C" w14:textId="77777777" w:rsidTr="007475D2">
        <w:trPr>
          <w:trHeight w:val="41"/>
        </w:trPr>
        <w:tc>
          <w:tcPr>
            <w:tcW w:w="704" w:type="dxa"/>
            <w:tcBorders>
              <w:top w:val="single" w:sz="4" w:space="0" w:color="auto"/>
              <w:left w:val="single" w:sz="4" w:space="0" w:color="000000"/>
              <w:bottom w:val="single" w:sz="4" w:space="0" w:color="000000"/>
              <w:right w:val="single" w:sz="4" w:space="0" w:color="000000"/>
            </w:tcBorders>
            <w:hideMark/>
          </w:tcPr>
          <w:p w14:paraId="2111CF4F" w14:textId="77777777" w:rsidR="007475D2" w:rsidRPr="007475D2" w:rsidRDefault="007475D2" w:rsidP="007475D2">
            <w:pPr>
              <w:spacing w:after="0" w:line="240" w:lineRule="auto"/>
              <w:jc w:val="right"/>
              <w:rPr>
                <w:sz w:val="24"/>
                <w:szCs w:val="24"/>
              </w:rPr>
            </w:pPr>
            <w:r w:rsidRPr="007475D2">
              <w:rPr>
                <w:sz w:val="24"/>
                <w:szCs w:val="24"/>
              </w:rPr>
              <w:t>6.</w:t>
            </w:r>
          </w:p>
        </w:tc>
        <w:tc>
          <w:tcPr>
            <w:tcW w:w="2268" w:type="dxa"/>
            <w:tcBorders>
              <w:top w:val="single" w:sz="4" w:space="0" w:color="auto"/>
              <w:left w:val="single" w:sz="4" w:space="0" w:color="000000"/>
              <w:bottom w:val="single" w:sz="4" w:space="0" w:color="000000"/>
              <w:right w:val="single" w:sz="4" w:space="0" w:color="000000"/>
            </w:tcBorders>
            <w:hideMark/>
          </w:tcPr>
          <w:p w14:paraId="434ABE60" w14:textId="77777777" w:rsidR="007475D2" w:rsidRPr="007475D2" w:rsidRDefault="007475D2" w:rsidP="007475D2">
            <w:pPr>
              <w:spacing w:after="0" w:line="240" w:lineRule="auto"/>
              <w:rPr>
                <w:sz w:val="24"/>
                <w:szCs w:val="24"/>
              </w:rPr>
            </w:pPr>
            <w:r w:rsidRPr="007475D2">
              <w:rPr>
                <w:sz w:val="24"/>
                <w:szCs w:val="24"/>
              </w:rPr>
              <w:t>Гавриленко Валерій Петрович</w:t>
            </w:r>
          </w:p>
        </w:tc>
        <w:tc>
          <w:tcPr>
            <w:tcW w:w="992" w:type="dxa"/>
            <w:tcBorders>
              <w:top w:val="single" w:sz="4" w:space="0" w:color="auto"/>
              <w:left w:val="single" w:sz="4" w:space="0" w:color="000000"/>
              <w:bottom w:val="single" w:sz="4" w:space="0" w:color="000000"/>
              <w:right w:val="single" w:sz="4" w:space="0" w:color="000000"/>
            </w:tcBorders>
            <w:hideMark/>
          </w:tcPr>
          <w:p w14:paraId="257636F4" w14:textId="77777777" w:rsidR="007475D2" w:rsidRPr="007475D2" w:rsidRDefault="007475D2" w:rsidP="007475D2">
            <w:pPr>
              <w:spacing w:after="0" w:line="240" w:lineRule="auto"/>
              <w:jc w:val="right"/>
              <w:rPr>
                <w:sz w:val="24"/>
                <w:szCs w:val="24"/>
              </w:rPr>
            </w:pPr>
            <w:r w:rsidRPr="007475D2">
              <w:rPr>
                <w:sz w:val="24"/>
                <w:szCs w:val="24"/>
              </w:rPr>
              <w:t>Б, Г</w:t>
            </w:r>
          </w:p>
        </w:tc>
        <w:tc>
          <w:tcPr>
            <w:tcW w:w="5954" w:type="dxa"/>
            <w:tcBorders>
              <w:top w:val="single" w:sz="4" w:space="0" w:color="auto"/>
              <w:left w:val="single" w:sz="4" w:space="0" w:color="000000"/>
              <w:bottom w:val="single" w:sz="4" w:space="0" w:color="000000"/>
              <w:right w:val="single" w:sz="4" w:space="0" w:color="auto"/>
            </w:tcBorders>
            <w:vAlign w:val="center"/>
            <w:hideMark/>
          </w:tcPr>
          <w:p w14:paraId="4326EC75" w14:textId="77777777" w:rsidR="007475D2" w:rsidRPr="007475D2" w:rsidRDefault="007475D2" w:rsidP="007475D2">
            <w:pPr>
              <w:spacing w:after="0" w:line="240" w:lineRule="auto"/>
              <w:jc w:val="both"/>
              <w:rPr>
                <w:sz w:val="24"/>
                <w:szCs w:val="24"/>
              </w:rPr>
            </w:pPr>
            <w:r w:rsidRPr="007475D2">
              <w:rPr>
                <w:sz w:val="24"/>
                <w:szCs w:val="24"/>
              </w:rPr>
              <w:t>Підприємець, голова Ради підприємців Ніжинської міської ради</w:t>
            </w:r>
          </w:p>
        </w:tc>
        <w:tc>
          <w:tcPr>
            <w:tcW w:w="2551" w:type="dxa"/>
            <w:tcBorders>
              <w:top w:val="single" w:sz="4" w:space="0" w:color="auto"/>
              <w:left w:val="single" w:sz="4" w:space="0" w:color="000000"/>
              <w:bottom w:val="single" w:sz="4" w:space="0" w:color="000000"/>
              <w:right w:val="single" w:sz="4" w:space="0" w:color="auto"/>
            </w:tcBorders>
            <w:hideMark/>
          </w:tcPr>
          <w:p w14:paraId="474A18B9" w14:textId="77777777" w:rsidR="007475D2" w:rsidRPr="007475D2" w:rsidRDefault="007475D2" w:rsidP="007475D2">
            <w:pPr>
              <w:spacing w:after="0" w:line="240" w:lineRule="auto"/>
              <w:jc w:val="both"/>
              <w:rPr>
                <w:sz w:val="24"/>
                <w:szCs w:val="24"/>
              </w:rPr>
            </w:pPr>
            <w:r w:rsidRPr="007475D2">
              <w:rPr>
                <w:sz w:val="24"/>
                <w:szCs w:val="24"/>
              </w:rPr>
              <w:t>--</w:t>
            </w:r>
          </w:p>
        </w:tc>
        <w:tc>
          <w:tcPr>
            <w:tcW w:w="2127" w:type="dxa"/>
            <w:tcBorders>
              <w:top w:val="single" w:sz="4" w:space="0" w:color="auto"/>
              <w:left w:val="single" w:sz="4" w:space="0" w:color="000000"/>
              <w:bottom w:val="single" w:sz="4" w:space="0" w:color="000000"/>
              <w:right w:val="single" w:sz="4" w:space="0" w:color="auto"/>
            </w:tcBorders>
            <w:hideMark/>
          </w:tcPr>
          <w:p w14:paraId="00A35158" w14:textId="77777777" w:rsidR="007475D2" w:rsidRPr="007475D2" w:rsidRDefault="007475D2" w:rsidP="007475D2">
            <w:pPr>
              <w:spacing w:after="0" w:line="240" w:lineRule="auto"/>
              <w:jc w:val="both"/>
              <w:rPr>
                <w:sz w:val="24"/>
                <w:szCs w:val="24"/>
              </w:rPr>
            </w:pPr>
            <w:r w:rsidRPr="007475D2">
              <w:rPr>
                <w:sz w:val="24"/>
                <w:szCs w:val="24"/>
              </w:rPr>
              <w:t>+380675063027</w:t>
            </w:r>
          </w:p>
        </w:tc>
      </w:tr>
      <w:tr w:rsidR="007475D2" w:rsidRPr="007475D2" w14:paraId="124FD0DA" w14:textId="77777777" w:rsidTr="007475D2">
        <w:trPr>
          <w:trHeight w:val="41"/>
        </w:trPr>
        <w:tc>
          <w:tcPr>
            <w:tcW w:w="704" w:type="dxa"/>
            <w:tcBorders>
              <w:top w:val="single" w:sz="4" w:space="0" w:color="auto"/>
              <w:left w:val="single" w:sz="4" w:space="0" w:color="000000"/>
              <w:bottom w:val="single" w:sz="4" w:space="0" w:color="000000"/>
              <w:right w:val="single" w:sz="4" w:space="0" w:color="000000"/>
            </w:tcBorders>
            <w:hideMark/>
          </w:tcPr>
          <w:p w14:paraId="4D81141D" w14:textId="77777777" w:rsidR="007475D2" w:rsidRPr="007475D2" w:rsidRDefault="007475D2" w:rsidP="007475D2">
            <w:pPr>
              <w:spacing w:after="0" w:line="240" w:lineRule="auto"/>
              <w:jc w:val="right"/>
              <w:rPr>
                <w:sz w:val="24"/>
                <w:szCs w:val="24"/>
              </w:rPr>
            </w:pPr>
            <w:r w:rsidRPr="007475D2">
              <w:rPr>
                <w:sz w:val="24"/>
                <w:szCs w:val="24"/>
              </w:rPr>
              <w:t>7.</w:t>
            </w:r>
          </w:p>
        </w:tc>
        <w:tc>
          <w:tcPr>
            <w:tcW w:w="2268" w:type="dxa"/>
            <w:tcBorders>
              <w:top w:val="single" w:sz="4" w:space="0" w:color="auto"/>
              <w:left w:val="single" w:sz="4" w:space="0" w:color="000000"/>
              <w:bottom w:val="single" w:sz="4" w:space="0" w:color="000000"/>
              <w:right w:val="single" w:sz="4" w:space="0" w:color="000000"/>
            </w:tcBorders>
            <w:hideMark/>
          </w:tcPr>
          <w:p w14:paraId="6BED6F5E" w14:textId="77777777" w:rsidR="007475D2" w:rsidRPr="007475D2" w:rsidRDefault="007475D2" w:rsidP="007475D2">
            <w:pPr>
              <w:spacing w:after="0" w:line="240" w:lineRule="auto"/>
              <w:rPr>
                <w:sz w:val="24"/>
                <w:szCs w:val="24"/>
              </w:rPr>
            </w:pPr>
            <w:proofErr w:type="spellStart"/>
            <w:r w:rsidRPr="007475D2">
              <w:rPr>
                <w:sz w:val="24"/>
                <w:szCs w:val="24"/>
              </w:rPr>
              <w:t>Гуторка</w:t>
            </w:r>
            <w:proofErr w:type="spellEnd"/>
            <w:r w:rsidRPr="007475D2">
              <w:rPr>
                <w:sz w:val="24"/>
                <w:szCs w:val="24"/>
              </w:rPr>
              <w:t xml:space="preserve"> Катерина Олександрівна</w:t>
            </w:r>
          </w:p>
        </w:tc>
        <w:tc>
          <w:tcPr>
            <w:tcW w:w="992" w:type="dxa"/>
            <w:tcBorders>
              <w:top w:val="single" w:sz="4" w:space="0" w:color="auto"/>
              <w:left w:val="single" w:sz="4" w:space="0" w:color="000000"/>
              <w:bottom w:val="single" w:sz="4" w:space="0" w:color="000000"/>
              <w:right w:val="single" w:sz="4" w:space="0" w:color="000000"/>
            </w:tcBorders>
            <w:hideMark/>
          </w:tcPr>
          <w:p w14:paraId="0ED64E9B" w14:textId="77777777" w:rsidR="007475D2" w:rsidRPr="007475D2" w:rsidRDefault="007475D2" w:rsidP="007475D2">
            <w:pPr>
              <w:spacing w:after="0" w:line="240" w:lineRule="auto"/>
              <w:jc w:val="right"/>
              <w:rPr>
                <w:sz w:val="24"/>
                <w:szCs w:val="24"/>
              </w:rPr>
            </w:pPr>
            <w:r w:rsidRPr="007475D2">
              <w:rPr>
                <w:sz w:val="24"/>
                <w:szCs w:val="24"/>
              </w:rPr>
              <w:t>В, Г</w:t>
            </w:r>
          </w:p>
        </w:tc>
        <w:tc>
          <w:tcPr>
            <w:tcW w:w="5954" w:type="dxa"/>
            <w:tcBorders>
              <w:top w:val="single" w:sz="4" w:space="0" w:color="auto"/>
              <w:left w:val="single" w:sz="4" w:space="0" w:color="000000"/>
              <w:bottom w:val="single" w:sz="4" w:space="0" w:color="000000"/>
              <w:right w:val="single" w:sz="4" w:space="0" w:color="auto"/>
            </w:tcBorders>
            <w:vAlign w:val="center"/>
            <w:hideMark/>
          </w:tcPr>
          <w:p w14:paraId="4E9241B0" w14:textId="77777777" w:rsidR="007475D2" w:rsidRPr="007475D2" w:rsidRDefault="007475D2" w:rsidP="007475D2">
            <w:pPr>
              <w:spacing w:after="0" w:line="240" w:lineRule="auto"/>
              <w:jc w:val="both"/>
              <w:rPr>
                <w:sz w:val="24"/>
                <w:szCs w:val="24"/>
              </w:rPr>
            </w:pPr>
            <w:r w:rsidRPr="007475D2">
              <w:rPr>
                <w:sz w:val="24"/>
                <w:szCs w:val="24"/>
              </w:rPr>
              <w:t>Головний спеціаліст  відділу міжнародних зв’язків та інвестиційної діяльності виконавчого комітету Ніжинської міської ради</w:t>
            </w:r>
          </w:p>
        </w:tc>
        <w:tc>
          <w:tcPr>
            <w:tcW w:w="2551" w:type="dxa"/>
            <w:tcBorders>
              <w:top w:val="single" w:sz="4" w:space="0" w:color="auto"/>
              <w:left w:val="single" w:sz="4" w:space="0" w:color="000000"/>
              <w:bottom w:val="single" w:sz="4" w:space="0" w:color="000000"/>
              <w:right w:val="single" w:sz="4" w:space="0" w:color="auto"/>
            </w:tcBorders>
            <w:hideMark/>
          </w:tcPr>
          <w:p w14:paraId="5BEECB50" w14:textId="77777777" w:rsidR="007475D2" w:rsidRPr="007475D2" w:rsidRDefault="007475D2" w:rsidP="007475D2">
            <w:pPr>
              <w:spacing w:after="0" w:line="240" w:lineRule="auto"/>
              <w:jc w:val="both"/>
              <w:rPr>
                <w:sz w:val="24"/>
                <w:szCs w:val="24"/>
              </w:rPr>
            </w:pPr>
            <w:r w:rsidRPr="007475D2">
              <w:rPr>
                <w:sz w:val="24"/>
                <w:szCs w:val="24"/>
              </w:rPr>
              <w:t>nizhyn_invest@ukr.net</w:t>
            </w:r>
          </w:p>
        </w:tc>
        <w:tc>
          <w:tcPr>
            <w:tcW w:w="2127" w:type="dxa"/>
            <w:tcBorders>
              <w:top w:val="single" w:sz="4" w:space="0" w:color="auto"/>
              <w:left w:val="single" w:sz="4" w:space="0" w:color="000000"/>
              <w:bottom w:val="single" w:sz="4" w:space="0" w:color="000000"/>
              <w:right w:val="single" w:sz="4" w:space="0" w:color="auto"/>
            </w:tcBorders>
            <w:hideMark/>
          </w:tcPr>
          <w:p w14:paraId="72FA95C0" w14:textId="77777777" w:rsidR="007475D2" w:rsidRPr="007475D2" w:rsidRDefault="007475D2" w:rsidP="007475D2">
            <w:pPr>
              <w:spacing w:after="0" w:line="240" w:lineRule="auto"/>
              <w:jc w:val="both"/>
              <w:rPr>
                <w:sz w:val="24"/>
                <w:szCs w:val="24"/>
              </w:rPr>
            </w:pPr>
            <w:r w:rsidRPr="007475D2">
              <w:rPr>
                <w:sz w:val="24"/>
                <w:szCs w:val="24"/>
              </w:rPr>
              <w:t>+380971733304</w:t>
            </w:r>
          </w:p>
        </w:tc>
      </w:tr>
      <w:tr w:rsidR="007475D2" w:rsidRPr="007475D2" w14:paraId="11B32742" w14:textId="77777777" w:rsidTr="007475D2">
        <w:trPr>
          <w:trHeight w:val="41"/>
        </w:trPr>
        <w:tc>
          <w:tcPr>
            <w:tcW w:w="704" w:type="dxa"/>
            <w:tcBorders>
              <w:top w:val="single" w:sz="4" w:space="0" w:color="auto"/>
              <w:left w:val="single" w:sz="4" w:space="0" w:color="000000"/>
              <w:bottom w:val="single" w:sz="4" w:space="0" w:color="000000"/>
              <w:right w:val="single" w:sz="4" w:space="0" w:color="000000"/>
            </w:tcBorders>
            <w:hideMark/>
          </w:tcPr>
          <w:p w14:paraId="1B0BF677" w14:textId="77777777" w:rsidR="007475D2" w:rsidRPr="007475D2" w:rsidRDefault="007475D2" w:rsidP="007475D2">
            <w:pPr>
              <w:spacing w:after="0" w:line="240" w:lineRule="auto"/>
              <w:jc w:val="right"/>
              <w:rPr>
                <w:sz w:val="24"/>
                <w:szCs w:val="24"/>
              </w:rPr>
            </w:pPr>
            <w:r w:rsidRPr="007475D2">
              <w:rPr>
                <w:sz w:val="24"/>
                <w:szCs w:val="24"/>
              </w:rPr>
              <w:t>8.</w:t>
            </w:r>
          </w:p>
        </w:tc>
        <w:tc>
          <w:tcPr>
            <w:tcW w:w="2268" w:type="dxa"/>
            <w:tcBorders>
              <w:top w:val="single" w:sz="4" w:space="0" w:color="auto"/>
              <w:left w:val="single" w:sz="4" w:space="0" w:color="000000"/>
              <w:bottom w:val="single" w:sz="4" w:space="0" w:color="000000"/>
              <w:right w:val="single" w:sz="4" w:space="0" w:color="000000"/>
            </w:tcBorders>
            <w:hideMark/>
          </w:tcPr>
          <w:p w14:paraId="34FB00B5" w14:textId="77777777" w:rsidR="007475D2" w:rsidRPr="007475D2" w:rsidRDefault="007475D2" w:rsidP="007475D2">
            <w:pPr>
              <w:spacing w:after="0" w:line="240" w:lineRule="auto"/>
              <w:rPr>
                <w:sz w:val="24"/>
                <w:szCs w:val="24"/>
              </w:rPr>
            </w:pPr>
            <w:r w:rsidRPr="007475D2">
              <w:rPr>
                <w:sz w:val="24"/>
                <w:szCs w:val="24"/>
              </w:rPr>
              <w:t>Давиденко Юрій Миколайович</w:t>
            </w:r>
          </w:p>
        </w:tc>
        <w:tc>
          <w:tcPr>
            <w:tcW w:w="992" w:type="dxa"/>
            <w:tcBorders>
              <w:top w:val="single" w:sz="4" w:space="0" w:color="auto"/>
              <w:left w:val="single" w:sz="4" w:space="0" w:color="000000"/>
              <w:bottom w:val="single" w:sz="4" w:space="0" w:color="000000"/>
              <w:right w:val="single" w:sz="4" w:space="0" w:color="000000"/>
            </w:tcBorders>
            <w:hideMark/>
          </w:tcPr>
          <w:p w14:paraId="1C56F28D" w14:textId="77777777" w:rsidR="007475D2" w:rsidRPr="007475D2" w:rsidRDefault="007475D2" w:rsidP="007475D2">
            <w:pPr>
              <w:spacing w:after="0" w:line="240" w:lineRule="auto"/>
              <w:jc w:val="right"/>
              <w:rPr>
                <w:sz w:val="24"/>
                <w:szCs w:val="24"/>
              </w:rPr>
            </w:pPr>
            <w:r w:rsidRPr="007475D2">
              <w:rPr>
                <w:sz w:val="24"/>
                <w:szCs w:val="24"/>
              </w:rPr>
              <w:t>О, Г</w:t>
            </w:r>
          </w:p>
        </w:tc>
        <w:tc>
          <w:tcPr>
            <w:tcW w:w="5954" w:type="dxa"/>
            <w:tcBorders>
              <w:top w:val="single" w:sz="4" w:space="0" w:color="auto"/>
              <w:left w:val="single" w:sz="4" w:space="0" w:color="000000"/>
              <w:bottom w:val="single" w:sz="4" w:space="0" w:color="000000"/>
              <w:right w:val="single" w:sz="4" w:space="0" w:color="auto"/>
            </w:tcBorders>
            <w:vAlign w:val="center"/>
            <w:hideMark/>
          </w:tcPr>
          <w:p w14:paraId="4EA3DA0C" w14:textId="77777777" w:rsidR="007475D2" w:rsidRPr="007475D2" w:rsidRDefault="007475D2" w:rsidP="007475D2">
            <w:pPr>
              <w:spacing w:after="0" w:line="240" w:lineRule="auto"/>
              <w:jc w:val="both"/>
              <w:rPr>
                <w:sz w:val="24"/>
                <w:szCs w:val="24"/>
              </w:rPr>
            </w:pPr>
            <w:r w:rsidRPr="007475D2">
              <w:rPr>
                <w:sz w:val="24"/>
                <w:szCs w:val="24"/>
              </w:rPr>
              <w:t>доцент кафедри всесвітньої історії та міжнародних відносин Ніжинського державного університету імені Миколи Гоголя</w:t>
            </w:r>
          </w:p>
        </w:tc>
        <w:tc>
          <w:tcPr>
            <w:tcW w:w="2551" w:type="dxa"/>
            <w:tcBorders>
              <w:top w:val="single" w:sz="4" w:space="0" w:color="auto"/>
              <w:left w:val="single" w:sz="4" w:space="0" w:color="000000"/>
              <w:bottom w:val="single" w:sz="4" w:space="0" w:color="000000"/>
              <w:right w:val="single" w:sz="4" w:space="0" w:color="auto"/>
            </w:tcBorders>
            <w:hideMark/>
          </w:tcPr>
          <w:p w14:paraId="7EF0DB7E" w14:textId="77777777" w:rsidR="007475D2" w:rsidRPr="007475D2" w:rsidRDefault="007475D2" w:rsidP="007475D2">
            <w:pPr>
              <w:spacing w:after="0" w:line="240" w:lineRule="auto"/>
              <w:jc w:val="both"/>
              <w:rPr>
                <w:sz w:val="24"/>
                <w:szCs w:val="24"/>
              </w:rPr>
            </w:pPr>
            <w:r w:rsidRPr="007475D2">
              <w:rPr>
                <w:sz w:val="24"/>
                <w:szCs w:val="24"/>
              </w:rPr>
              <w:t>davidenko_yuri@ukr.net</w:t>
            </w:r>
          </w:p>
        </w:tc>
        <w:tc>
          <w:tcPr>
            <w:tcW w:w="2127" w:type="dxa"/>
            <w:tcBorders>
              <w:top w:val="single" w:sz="4" w:space="0" w:color="auto"/>
              <w:left w:val="single" w:sz="4" w:space="0" w:color="000000"/>
              <w:bottom w:val="single" w:sz="4" w:space="0" w:color="000000"/>
              <w:right w:val="single" w:sz="4" w:space="0" w:color="auto"/>
            </w:tcBorders>
            <w:hideMark/>
          </w:tcPr>
          <w:p w14:paraId="79216881" w14:textId="77777777" w:rsidR="007475D2" w:rsidRPr="007475D2" w:rsidRDefault="007475D2" w:rsidP="007475D2">
            <w:pPr>
              <w:spacing w:after="0" w:line="240" w:lineRule="auto"/>
              <w:jc w:val="both"/>
              <w:rPr>
                <w:sz w:val="24"/>
                <w:szCs w:val="24"/>
                <w:lang w:val="en-US"/>
              </w:rPr>
            </w:pPr>
            <w:r w:rsidRPr="007475D2">
              <w:rPr>
                <w:sz w:val="24"/>
                <w:szCs w:val="24"/>
              </w:rPr>
              <w:t>+380673955547</w:t>
            </w:r>
          </w:p>
        </w:tc>
      </w:tr>
      <w:tr w:rsidR="007475D2" w:rsidRPr="007475D2" w14:paraId="30854C5E" w14:textId="77777777" w:rsidTr="007475D2">
        <w:trPr>
          <w:trHeight w:val="41"/>
        </w:trPr>
        <w:tc>
          <w:tcPr>
            <w:tcW w:w="704" w:type="dxa"/>
            <w:tcBorders>
              <w:top w:val="single" w:sz="4" w:space="0" w:color="auto"/>
              <w:left w:val="single" w:sz="4" w:space="0" w:color="000000"/>
              <w:bottom w:val="single" w:sz="4" w:space="0" w:color="000000"/>
              <w:right w:val="single" w:sz="4" w:space="0" w:color="000000"/>
            </w:tcBorders>
            <w:hideMark/>
          </w:tcPr>
          <w:p w14:paraId="20F5D556" w14:textId="77777777" w:rsidR="007475D2" w:rsidRPr="007475D2" w:rsidRDefault="007475D2" w:rsidP="007475D2">
            <w:pPr>
              <w:spacing w:after="0" w:line="240" w:lineRule="auto"/>
              <w:jc w:val="right"/>
              <w:rPr>
                <w:sz w:val="24"/>
                <w:szCs w:val="24"/>
              </w:rPr>
            </w:pPr>
            <w:r w:rsidRPr="007475D2">
              <w:rPr>
                <w:sz w:val="24"/>
                <w:szCs w:val="24"/>
              </w:rPr>
              <w:t>9.</w:t>
            </w:r>
          </w:p>
        </w:tc>
        <w:tc>
          <w:tcPr>
            <w:tcW w:w="2268" w:type="dxa"/>
            <w:tcBorders>
              <w:top w:val="single" w:sz="4" w:space="0" w:color="auto"/>
              <w:left w:val="single" w:sz="4" w:space="0" w:color="000000"/>
              <w:bottom w:val="single" w:sz="4" w:space="0" w:color="000000"/>
              <w:right w:val="single" w:sz="4" w:space="0" w:color="000000"/>
            </w:tcBorders>
            <w:hideMark/>
          </w:tcPr>
          <w:p w14:paraId="12060D3A" w14:textId="77777777" w:rsidR="007475D2" w:rsidRPr="007475D2" w:rsidRDefault="007475D2" w:rsidP="007475D2">
            <w:pPr>
              <w:spacing w:after="0" w:line="240" w:lineRule="auto"/>
              <w:rPr>
                <w:sz w:val="24"/>
                <w:szCs w:val="24"/>
              </w:rPr>
            </w:pPr>
            <w:proofErr w:type="spellStart"/>
            <w:r w:rsidRPr="007475D2">
              <w:rPr>
                <w:sz w:val="24"/>
                <w:szCs w:val="24"/>
              </w:rPr>
              <w:t>Козубенко</w:t>
            </w:r>
            <w:proofErr w:type="spellEnd"/>
            <w:r w:rsidRPr="007475D2">
              <w:rPr>
                <w:sz w:val="24"/>
                <w:szCs w:val="24"/>
              </w:rPr>
              <w:t xml:space="preserve"> Ангеліна</w:t>
            </w:r>
          </w:p>
        </w:tc>
        <w:tc>
          <w:tcPr>
            <w:tcW w:w="992" w:type="dxa"/>
            <w:tcBorders>
              <w:top w:val="single" w:sz="4" w:space="0" w:color="auto"/>
              <w:left w:val="single" w:sz="4" w:space="0" w:color="000000"/>
              <w:bottom w:val="single" w:sz="4" w:space="0" w:color="000000"/>
              <w:right w:val="single" w:sz="4" w:space="0" w:color="000000"/>
            </w:tcBorders>
            <w:hideMark/>
          </w:tcPr>
          <w:p w14:paraId="0D361A67" w14:textId="77777777" w:rsidR="007475D2" w:rsidRPr="007475D2" w:rsidRDefault="007475D2" w:rsidP="007475D2">
            <w:pPr>
              <w:spacing w:after="0" w:line="240" w:lineRule="auto"/>
              <w:jc w:val="right"/>
              <w:rPr>
                <w:sz w:val="24"/>
                <w:szCs w:val="24"/>
              </w:rPr>
            </w:pPr>
            <w:r w:rsidRPr="007475D2">
              <w:rPr>
                <w:sz w:val="24"/>
                <w:szCs w:val="24"/>
              </w:rPr>
              <w:t>Б, Г</w:t>
            </w:r>
          </w:p>
        </w:tc>
        <w:tc>
          <w:tcPr>
            <w:tcW w:w="5954" w:type="dxa"/>
            <w:tcBorders>
              <w:top w:val="single" w:sz="4" w:space="0" w:color="auto"/>
              <w:left w:val="single" w:sz="4" w:space="0" w:color="000000"/>
              <w:bottom w:val="single" w:sz="4" w:space="0" w:color="000000"/>
              <w:right w:val="single" w:sz="4" w:space="0" w:color="auto"/>
            </w:tcBorders>
            <w:vAlign w:val="center"/>
            <w:hideMark/>
          </w:tcPr>
          <w:p w14:paraId="6F9F9AF6" w14:textId="77777777" w:rsidR="007475D2" w:rsidRPr="007475D2" w:rsidRDefault="007475D2" w:rsidP="007475D2">
            <w:pPr>
              <w:spacing w:after="0" w:line="240" w:lineRule="auto"/>
              <w:jc w:val="both"/>
              <w:rPr>
                <w:sz w:val="24"/>
                <w:szCs w:val="24"/>
              </w:rPr>
            </w:pPr>
            <w:r w:rsidRPr="007475D2">
              <w:rPr>
                <w:sz w:val="24"/>
                <w:szCs w:val="24"/>
              </w:rPr>
              <w:t>Підприємець (продаж непродовольчих товарів)</w:t>
            </w:r>
          </w:p>
        </w:tc>
        <w:tc>
          <w:tcPr>
            <w:tcW w:w="2551" w:type="dxa"/>
            <w:tcBorders>
              <w:top w:val="single" w:sz="4" w:space="0" w:color="auto"/>
              <w:left w:val="single" w:sz="4" w:space="0" w:color="000000"/>
              <w:bottom w:val="single" w:sz="4" w:space="0" w:color="000000"/>
              <w:right w:val="single" w:sz="4" w:space="0" w:color="auto"/>
            </w:tcBorders>
            <w:hideMark/>
          </w:tcPr>
          <w:p w14:paraId="5908BC63" w14:textId="77777777" w:rsidR="007475D2" w:rsidRPr="007475D2" w:rsidRDefault="007475D2" w:rsidP="007475D2">
            <w:pPr>
              <w:spacing w:after="0" w:line="240" w:lineRule="auto"/>
              <w:jc w:val="both"/>
              <w:rPr>
                <w:sz w:val="24"/>
                <w:szCs w:val="24"/>
              </w:rPr>
            </w:pPr>
            <w:r w:rsidRPr="007475D2">
              <w:rPr>
                <w:sz w:val="24"/>
                <w:szCs w:val="24"/>
              </w:rPr>
              <w:t>--</w:t>
            </w:r>
          </w:p>
        </w:tc>
        <w:tc>
          <w:tcPr>
            <w:tcW w:w="2127" w:type="dxa"/>
            <w:tcBorders>
              <w:top w:val="single" w:sz="4" w:space="0" w:color="auto"/>
              <w:left w:val="single" w:sz="4" w:space="0" w:color="000000"/>
              <w:bottom w:val="single" w:sz="4" w:space="0" w:color="000000"/>
              <w:right w:val="single" w:sz="4" w:space="0" w:color="auto"/>
            </w:tcBorders>
            <w:hideMark/>
          </w:tcPr>
          <w:p w14:paraId="3F3006E5" w14:textId="77777777" w:rsidR="007475D2" w:rsidRPr="007475D2" w:rsidRDefault="007475D2" w:rsidP="007475D2">
            <w:pPr>
              <w:spacing w:after="0" w:line="240" w:lineRule="auto"/>
              <w:jc w:val="both"/>
              <w:rPr>
                <w:sz w:val="24"/>
                <w:szCs w:val="24"/>
                <w:lang w:val="en-US"/>
              </w:rPr>
            </w:pPr>
            <w:r w:rsidRPr="007475D2">
              <w:rPr>
                <w:sz w:val="24"/>
                <w:szCs w:val="24"/>
                <w:lang w:val="en-US"/>
              </w:rPr>
              <w:t>+380671862741</w:t>
            </w:r>
          </w:p>
        </w:tc>
      </w:tr>
      <w:tr w:rsidR="007475D2" w:rsidRPr="007475D2" w14:paraId="3A00CB0F" w14:textId="77777777" w:rsidTr="007475D2">
        <w:trPr>
          <w:trHeight w:val="1255"/>
        </w:trPr>
        <w:tc>
          <w:tcPr>
            <w:tcW w:w="704" w:type="dxa"/>
            <w:tcBorders>
              <w:top w:val="single" w:sz="4" w:space="0" w:color="000000"/>
              <w:left w:val="single" w:sz="4" w:space="0" w:color="000000"/>
              <w:bottom w:val="single" w:sz="4" w:space="0" w:color="000000"/>
              <w:right w:val="single" w:sz="4" w:space="0" w:color="000000"/>
            </w:tcBorders>
            <w:hideMark/>
          </w:tcPr>
          <w:p w14:paraId="04CF8F70" w14:textId="77777777" w:rsidR="007475D2" w:rsidRPr="007475D2" w:rsidRDefault="007475D2" w:rsidP="007475D2">
            <w:pPr>
              <w:spacing w:after="0" w:line="240" w:lineRule="auto"/>
              <w:jc w:val="right"/>
              <w:rPr>
                <w:sz w:val="24"/>
                <w:szCs w:val="24"/>
              </w:rPr>
            </w:pPr>
            <w:r w:rsidRPr="007475D2">
              <w:rPr>
                <w:sz w:val="24"/>
                <w:szCs w:val="24"/>
              </w:rPr>
              <w:lastRenderedPageBreak/>
              <w:t>10.</w:t>
            </w:r>
          </w:p>
        </w:tc>
        <w:tc>
          <w:tcPr>
            <w:tcW w:w="2268" w:type="dxa"/>
            <w:tcBorders>
              <w:top w:val="single" w:sz="4" w:space="0" w:color="000000"/>
              <w:left w:val="single" w:sz="4" w:space="0" w:color="000000"/>
              <w:bottom w:val="single" w:sz="4" w:space="0" w:color="000000"/>
              <w:right w:val="single" w:sz="4" w:space="0" w:color="000000"/>
            </w:tcBorders>
            <w:hideMark/>
          </w:tcPr>
          <w:p w14:paraId="29BE74A2" w14:textId="77777777" w:rsidR="007475D2" w:rsidRPr="007475D2" w:rsidRDefault="007475D2" w:rsidP="007475D2">
            <w:pPr>
              <w:spacing w:after="0" w:line="240" w:lineRule="auto"/>
              <w:rPr>
                <w:sz w:val="24"/>
                <w:szCs w:val="24"/>
              </w:rPr>
            </w:pPr>
            <w:r w:rsidRPr="007475D2">
              <w:rPr>
                <w:sz w:val="24"/>
                <w:szCs w:val="24"/>
              </w:rPr>
              <w:t>Кузьменко Юлія Володимирівна</w:t>
            </w:r>
          </w:p>
        </w:tc>
        <w:tc>
          <w:tcPr>
            <w:tcW w:w="992" w:type="dxa"/>
            <w:tcBorders>
              <w:top w:val="single" w:sz="4" w:space="0" w:color="000000"/>
              <w:left w:val="single" w:sz="4" w:space="0" w:color="000000"/>
              <w:bottom w:val="single" w:sz="4" w:space="0" w:color="000000"/>
              <w:right w:val="single" w:sz="4" w:space="0" w:color="000000"/>
            </w:tcBorders>
            <w:hideMark/>
          </w:tcPr>
          <w:p w14:paraId="0A8D467E" w14:textId="77777777" w:rsidR="007475D2" w:rsidRPr="007475D2" w:rsidRDefault="007475D2" w:rsidP="007475D2">
            <w:pPr>
              <w:spacing w:after="0" w:line="240" w:lineRule="auto"/>
              <w:jc w:val="right"/>
              <w:rPr>
                <w:sz w:val="24"/>
                <w:szCs w:val="24"/>
              </w:rPr>
            </w:pPr>
            <w:r w:rsidRPr="007475D2">
              <w:rPr>
                <w:sz w:val="24"/>
                <w:szCs w:val="24"/>
              </w:rPr>
              <w:t>В, Г</w:t>
            </w:r>
          </w:p>
        </w:tc>
        <w:tc>
          <w:tcPr>
            <w:tcW w:w="5954" w:type="dxa"/>
            <w:tcBorders>
              <w:top w:val="single" w:sz="4" w:space="0" w:color="000000"/>
              <w:left w:val="single" w:sz="4" w:space="0" w:color="000000"/>
              <w:bottom w:val="single" w:sz="4" w:space="0" w:color="000000"/>
              <w:right w:val="single" w:sz="4" w:space="0" w:color="auto"/>
            </w:tcBorders>
            <w:vAlign w:val="center"/>
            <w:hideMark/>
          </w:tcPr>
          <w:p w14:paraId="68D608DE" w14:textId="77777777" w:rsidR="007475D2" w:rsidRPr="007475D2" w:rsidRDefault="007475D2" w:rsidP="007475D2">
            <w:pPr>
              <w:spacing w:after="0" w:line="240" w:lineRule="auto"/>
              <w:jc w:val="both"/>
              <w:rPr>
                <w:sz w:val="24"/>
                <w:szCs w:val="24"/>
              </w:rPr>
            </w:pPr>
            <w:r w:rsidRPr="007475D2">
              <w:rPr>
                <w:sz w:val="24"/>
                <w:szCs w:val="24"/>
              </w:rPr>
              <w:t>Начальник відділу міжнародних зв’язків та інвестиційної діяльності виконавчого комітету Ніжинської міської ради</w:t>
            </w:r>
          </w:p>
        </w:tc>
        <w:tc>
          <w:tcPr>
            <w:tcW w:w="2551" w:type="dxa"/>
            <w:tcBorders>
              <w:top w:val="single" w:sz="4" w:space="0" w:color="000000"/>
              <w:left w:val="single" w:sz="4" w:space="0" w:color="000000"/>
              <w:bottom w:val="single" w:sz="4" w:space="0" w:color="000000"/>
              <w:right w:val="single" w:sz="4" w:space="0" w:color="auto"/>
            </w:tcBorders>
            <w:hideMark/>
          </w:tcPr>
          <w:p w14:paraId="761F1638" w14:textId="77777777" w:rsidR="007475D2" w:rsidRPr="007475D2" w:rsidRDefault="007475D2" w:rsidP="007475D2">
            <w:pPr>
              <w:spacing w:after="0" w:line="240" w:lineRule="auto"/>
              <w:jc w:val="both"/>
              <w:rPr>
                <w:sz w:val="24"/>
                <w:szCs w:val="24"/>
              </w:rPr>
            </w:pPr>
            <w:r w:rsidRPr="007475D2">
              <w:rPr>
                <w:sz w:val="24"/>
                <w:szCs w:val="24"/>
              </w:rPr>
              <w:t>nizhyn_invest@ukr.net</w:t>
            </w:r>
          </w:p>
        </w:tc>
        <w:tc>
          <w:tcPr>
            <w:tcW w:w="2127" w:type="dxa"/>
            <w:tcBorders>
              <w:top w:val="single" w:sz="4" w:space="0" w:color="000000"/>
              <w:left w:val="single" w:sz="4" w:space="0" w:color="000000"/>
              <w:bottom w:val="single" w:sz="4" w:space="0" w:color="000000"/>
              <w:right w:val="single" w:sz="4" w:space="0" w:color="auto"/>
            </w:tcBorders>
            <w:hideMark/>
          </w:tcPr>
          <w:p w14:paraId="21A45FED" w14:textId="77777777" w:rsidR="007475D2" w:rsidRPr="007475D2" w:rsidRDefault="007475D2" w:rsidP="007475D2">
            <w:pPr>
              <w:spacing w:after="0" w:line="240" w:lineRule="auto"/>
              <w:jc w:val="both"/>
              <w:rPr>
                <w:sz w:val="24"/>
                <w:szCs w:val="24"/>
              </w:rPr>
            </w:pPr>
            <w:r w:rsidRPr="007475D2">
              <w:rPr>
                <w:sz w:val="24"/>
                <w:szCs w:val="24"/>
              </w:rPr>
              <w:t>+380688138996</w:t>
            </w:r>
          </w:p>
        </w:tc>
      </w:tr>
      <w:tr w:rsidR="007475D2" w:rsidRPr="007475D2" w14:paraId="1FDF7E45" w14:textId="77777777" w:rsidTr="007475D2">
        <w:tc>
          <w:tcPr>
            <w:tcW w:w="704" w:type="dxa"/>
            <w:tcBorders>
              <w:top w:val="single" w:sz="4" w:space="0" w:color="000000"/>
              <w:left w:val="single" w:sz="4" w:space="0" w:color="000000"/>
              <w:bottom w:val="single" w:sz="4" w:space="0" w:color="000000"/>
              <w:right w:val="single" w:sz="4" w:space="0" w:color="000000"/>
            </w:tcBorders>
            <w:hideMark/>
          </w:tcPr>
          <w:p w14:paraId="4B7ACE9F" w14:textId="77777777" w:rsidR="007475D2" w:rsidRPr="007475D2" w:rsidRDefault="007475D2" w:rsidP="007475D2">
            <w:pPr>
              <w:spacing w:after="0" w:line="240" w:lineRule="auto"/>
              <w:jc w:val="right"/>
              <w:rPr>
                <w:sz w:val="24"/>
                <w:szCs w:val="24"/>
              </w:rPr>
            </w:pPr>
            <w:r w:rsidRPr="007475D2">
              <w:rPr>
                <w:sz w:val="24"/>
                <w:szCs w:val="24"/>
              </w:rPr>
              <w:t>11.</w:t>
            </w:r>
          </w:p>
        </w:tc>
        <w:tc>
          <w:tcPr>
            <w:tcW w:w="2268" w:type="dxa"/>
            <w:tcBorders>
              <w:top w:val="single" w:sz="4" w:space="0" w:color="000000"/>
              <w:left w:val="single" w:sz="4" w:space="0" w:color="000000"/>
              <w:bottom w:val="single" w:sz="4" w:space="0" w:color="000000"/>
              <w:right w:val="single" w:sz="4" w:space="0" w:color="000000"/>
            </w:tcBorders>
            <w:hideMark/>
          </w:tcPr>
          <w:p w14:paraId="4155913D" w14:textId="77777777" w:rsidR="007475D2" w:rsidRPr="007475D2" w:rsidRDefault="007475D2" w:rsidP="007475D2">
            <w:pPr>
              <w:spacing w:after="0" w:line="240" w:lineRule="auto"/>
              <w:rPr>
                <w:sz w:val="24"/>
                <w:szCs w:val="24"/>
              </w:rPr>
            </w:pPr>
            <w:r w:rsidRPr="007475D2">
              <w:rPr>
                <w:sz w:val="24"/>
                <w:szCs w:val="24"/>
              </w:rPr>
              <w:t xml:space="preserve">Писаренко Людмила </w:t>
            </w:r>
          </w:p>
          <w:p w14:paraId="0AB1A515" w14:textId="77777777" w:rsidR="007475D2" w:rsidRPr="007475D2" w:rsidRDefault="007475D2" w:rsidP="007475D2">
            <w:pPr>
              <w:spacing w:after="0" w:line="240" w:lineRule="auto"/>
              <w:rPr>
                <w:sz w:val="24"/>
                <w:szCs w:val="24"/>
              </w:rPr>
            </w:pPr>
            <w:r w:rsidRPr="007475D2">
              <w:rPr>
                <w:sz w:val="24"/>
                <w:szCs w:val="24"/>
              </w:rPr>
              <w:t>Віталіївна</w:t>
            </w:r>
          </w:p>
        </w:tc>
        <w:tc>
          <w:tcPr>
            <w:tcW w:w="992" w:type="dxa"/>
            <w:tcBorders>
              <w:top w:val="single" w:sz="4" w:space="0" w:color="000000"/>
              <w:left w:val="single" w:sz="4" w:space="0" w:color="000000"/>
              <w:bottom w:val="single" w:sz="4" w:space="0" w:color="000000"/>
              <w:right w:val="single" w:sz="4" w:space="0" w:color="000000"/>
            </w:tcBorders>
            <w:hideMark/>
          </w:tcPr>
          <w:p w14:paraId="5C16DAE3" w14:textId="77777777" w:rsidR="007475D2" w:rsidRPr="007475D2" w:rsidRDefault="007475D2" w:rsidP="007475D2">
            <w:pPr>
              <w:spacing w:after="0" w:line="240" w:lineRule="auto"/>
              <w:jc w:val="right"/>
              <w:rPr>
                <w:sz w:val="24"/>
                <w:szCs w:val="24"/>
              </w:rPr>
            </w:pPr>
            <w:r w:rsidRPr="007475D2">
              <w:rPr>
                <w:sz w:val="24"/>
                <w:szCs w:val="24"/>
              </w:rPr>
              <w:t>В, Г</w:t>
            </w:r>
          </w:p>
        </w:tc>
        <w:tc>
          <w:tcPr>
            <w:tcW w:w="5954" w:type="dxa"/>
            <w:tcBorders>
              <w:top w:val="single" w:sz="4" w:space="0" w:color="000000"/>
              <w:left w:val="single" w:sz="4" w:space="0" w:color="000000"/>
              <w:bottom w:val="single" w:sz="4" w:space="0" w:color="000000"/>
              <w:right w:val="single" w:sz="4" w:space="0" w:color="000000"/>
            </w:tcBorders>
            <w:hideMark/>
          </w:tcPr>
          <w:p w14:paraId="73D82282" w14:textId="77777777" w:rsidR="007475D2" w:rsidRPr="007475D2" w:rsidRDefault="007475D2" w:rsidP="007475D2">
            <w:pPr>
              <w:spacing w:after="0" w:line="240" w:lineRule="auto"/>
              <w:jc w:val="both"/>
              <w:rPr>
                <w:sz w:val="24"/>
                <w:szCs w:val="24"/>
              </w:rPr>
            </w:pPr>
            <w:r w:rsidRPr="007475D2">
              <w:rPr>
                <w:sz w:val="24"/>
                <w:szCs w:val="24"/>
              </w:rPr>
              <w:t>начальник фінансового управління Ніжинської міської ради</w:t>
            </w:r>
          </w:p>
        </w:tc>
        <w:tc>
          <w:tcPr>
            <w:tcW w:w="2551" w:type="dxa"/>
            <w:tcBorders>
              <w:top w:val="single" w:sz="4" w:space="0" w:color="000000"/>
              <w:left w:val="single" w:sz="4" w:space="0" w:color="000000"/>
              <w:bottom w:val="single" w:sz="4" w:space="0" w:color="000000"/>
              <w:right w:val="single" w:sz="4" w:space="0" w:color="000000"/>
            </w:tcBorders>
            <w:hideMark/>
          </w:tcPr>
          <w:p w14:paraId="45B0D295" w14:textId="77777777" w:rsidR="007475D2" w:rsidRPr="007475D2" w:rsidRDefault="007475D2" w:rsidP="007475D2">
            <w:pPr>
              <w:spacing w:after="0" w:line="240" w:lineRule="auto"/>
              <w:jc w:val="both"/>
              <w:rPr>
                <w:sz w:val="24"/>
                <w:szCs w:val="24"/>
              </w:rPr>
            </w:pPr>
            <w:r w:rsidRPr="007475D2">
              <w:rPr>
                <w:sz w:val="24"/>
                <w:szCs w:val="24"/>
              </w:rPr>
              <w:t>finupravlinna@gmail.com</w:t>
            </w:r>
          </w:p>
        </w:tc>
        <w:tc>
          <w:tcPr>
            <w:tcW w:w="2127" w:type="dxa"/>
            <w:tcBorders>
              <w:top w:val="single" w:sz="4" w:space="0" w:color="000000"/>
              <w:left w:val="single" w:sz="4" w:space="0" w:color="000000"/>
              <w:bottom w:val="single" w:sz="4" w:space="0" w:color="000000"/>
              <w:right w:val="single" w:sz="4" w:space="0" w:color="000000"/>
            </w:tcBorders>
            <w:hideMark/>
          </w:tcPr>
          <w:p w14:paraId="2B8B73A0" w14:textId="77777777" w:rsidR="007475D2" w:rsidRPr="007475D2" w:rsidRDefault="007475D2" w:rsidP="007475D2">
            <w:pPr>
              <w:spacing w:after="0" w:line="240" w:lineRule="auto"/>
              <w:jc w:val="both"/>
              <w:rPr>
                <w:sz w:val="24"/>
                <w:szCs w:val="24"/>
              </w:rPr>
            </w:pPr>
            <w:r w:rsidRPr="007475D2">
              <w:rPr>
                <w:sz w:val="24"/>
                <w:szCs w:val="24"/>
              </w:rPr>
              <w:t>+380681070276</w:t>
            </w:r>
          </w:p>
        </w:tc>
      </w:tr>
      <w:tr w:rsidR="007475D2" w:rsidRPr="007475D2" w14:paraId="7A4ED531" w14:textId="77777777" w:rsidTr="007475D2">
        <w:tc>
          <w:tcPr>
            <w:tcW w:w="704" w:type="dxa"/>
            <w:tcBorders>
              <w:top w:val="single" w:sz="4" w:space="0" w:color="000000"/>
              <w:left w:val="single" w:sz="4" w:space="0" w:color="000000"/>
              <w:bottom w:val="single" w:sz="4" w:space="0" w:color="000000"/>
              <w:right w:val="single" w:sz="4" w:space="0" w:color="000000"/>
            </w:tcBorders>
            <w:hideMark/>
          </w:tcPr>
          <w:p w14:paraId="5BFBD8EF" w14:textId="77777777" w:rsidR="007475D2" w:rsidRPr="007475D2" w:rsidRDefault="007475D2" w:rsidP="007475D2">
            <w:pPr>
              <w:spacing w:after="0" w:line="240" w:lineRule="auto"/>
              <w:jc w:val="right"/>
              <w:rPr>
                <w:sz w:val="24"/>
                <w:szCs w:val="24"/>
              </w:rPr>
            </w:pPr>
            <w:r w:rsidRPr="007475D2">
              <w:rPr>
                <w:sz w:val="24"/>
                <w:szCs w:val="24"/>
              </w:rPr>
              <w:t>12.</w:t>
            </w:r>
          </w:p>
        </w:tc>
        <w:tc>
          <w:tcPr>
            <w:tcW w:w="2268" w:type="dxa"/>
            <w:tcBorders>
              <w:top w:val="single" w:sz="4" w:space="0" w:color="000000"/>
              <w:left w:val="single" w:sz="4" w:space="0" w:color="000000"/>
              <w:bottom w:val="single" w:sz="4" w:space="0" w:color="000000"/>
              <w:right w:val="single" w:sz="4" w:space="0" w:color="000000"/>
            </w:tcBorders>
            <w:hideMark/>
          </w:tcPr>
          <w:p w14:paraId="67BE27AE" w14:textId="77777777" w:rsidR="007475D2" w:rsidRPr="007475D2" w:rsidRDefault="007475D2" w:rsidP="007475D2">
            <w:pPr>
              <w:spacing w:after="0" w:line="240" w:lineRule="auto"/>
              <w:rPr>
                <w:sz w:val="24"/>
                <w:szCs w:val="24"/>
              </w:rPr>
            </w:pPr>
            <w:r w:rsidRPr="007475D2">
              <w:rPr>
                <w:sz w:val="24"/>
                <w:szCs w:val="24"/>
              </w:rPr>
              <w:t>Світлова Марина Юріївна</w:t>
            </w:r>
          </w:p>
        </w:tc>
        <w:tc>
          <w:tcPr>
            <w:tcW w:w="992" w:type="dxa"/>
            <w:tcBorders>
              <w:top w:val="single" w:sz="4" w:space="0" w:color="000000"/>
              <w:left w:val="single" w:sz="4" w:space="0" w:color="000000"/>
              <w:bottom w:val="single" w:sz="4" w:space="0" w:color="000000"/>
              <w:right w:val="single" w:sz="4" w:space="0" w:color="000000"/>
            </w:tcBorders>
            <w:hideMark/>
          </w:tcPr>
          <w:p w14:paraId="05053CC5" w14:textId="77777777" w:rsidR="007475D2" w:rsidRPr="007475D2" w:rsidRDefault="007475D2" w:rsidP="007475D2">
            <w:pPr>
              <w:spacing w:after="0" w:line="240" w:lineRule="auto"/>
              <w:jc w:val="right"/>
              <w:rPr>
                <w:sz w:val="24"/>
                <w:szCs w:val="24"/>
              </w:rPr>
            </w:pPr>
            <w:r w:rsidRPr="007475D2">
              <w:rPr>
                <w:sz w:val="24"/>
                <w:szCs w:val="24"/>
              </w:rPr>
              <w:t>В, Г</w:t>
            </w:r>
          </w:p>
        </w:tc>
        <w:tc>
          <w:tcPr>
            <w:tcW w:w="5954" w:type="dxa"/>
            <w:tcBorders>
              <w:top w:val="single" w:sz="4" w:space="0" w:color="000000"/>
              <w:left w:val="single" w:sz="4" w:space="0" w:color="000000"/>
              <w:bottom w:val="single" w:sz="4" w:space="0" w:color="000000"/>
              <w:right w:val="single" w:sz="4" w:space="0" w:color="000000"/>
            </w:tcBorders>
            <w:hideMark/>
          </w:tcPr>
          <w:p w14:paraId="34F8FD07" w14:textId="77777777" w:rsidR="007475D2" w:rsidRPr="007475D2" w:rsidRDefault="007475D2" w:rsidP="007475D2">
            <w:pPr>
              <w:spacing w:after="0" w:line="240" w:lineRule="auto"/>
              <w:jc w:val="both"/>
              <w:rPr>
                <w:sz w:val="24"/>
                <w:szCs w:val="24"/>
              </w:rPr>
            </w:pPr>
            <w:r w:rsidRPr="007475D2">
              <w:rPr>
                <w:sz w:val="24"/>
                <w:szCs w:val="24"/>
              </w:rPr>
              <w:t xml:space="preserve">головний спеціаліст сектору розвитку підприємництва, споживчого ринку та захисту прав споживачів  відділу економіки </w:t>
            </w:r>
          </w:p>
        </w:tc>
        <w:tc>
          <w:tcPr>
            <w:tcW w:w="2551" w:type="dxa"/>
            <w:tcBorders>
              <w:top w:val="single" w:sz="4" w:space="0" w:color="000000"/>
              <w:left w:val="single" w:sz="4" w:space="0" w:color="000000"/>
              <w:bottom w:val="single" w:sz="4" w:space="0" w:color="000000"/>
              <w:right w:val="single" w:sz="4" w:space="0" w:color="000000"/>
            </w:tcBorders>
          </w:tcPr>
          <w:p w14:paraId="4F0FB681" w14:textId="77777777" w:rsidR="007475D2" w:rsidRPr="007475D2" w:rsidRDefault="007475D2" w:rsidP="007475D2">
            <w:pPr>
              <w:spacing w:after="0" w:line="240" w:lineRule="auto"/>
              <w:jc w:val="both"/>
              <w:rPr>
                <w:sz w:val="24"/>
                <w:szCs w:val="24"/>
              </w:rPr>
            </w:pPr>
            <w:r w:rsidRPr="007475D2">
              <w:rPr>
                <w:sz w:val="24"/>
                <w:szCs w:val="24"/>
              </w:rPr>
              <w:t>businesshubnizhyn@gmail.com</w:t>
            </w:r>
          </w:p>
          <w:p w14:paraId="28D95F36" w14:textId="77777777" w:rsidR="007475D2" w:rsidRPr="007475D2" w:rsidRDefault="007475D2" w:rsidP="007475D2">
            <w:pPr>
              <w:spacing w:after="0" w:line="240" w:lineRule="auto"/>
              <w:jc w:val="both"/>
              <w:rPr>
                <w:sz w:val="24"/>
                <w:szCs w:val="24"/>
              </w:rPr>
            </w:pPr>
          </w:p>
        </w:tc>
        <w:tc>
          <w:tcPr>
            <w:tcW w:w="2127" w:type="dxa"/>
            <w:tcBorders>
              <w:top w:val="single" w:sz="4" w:space="0" w:color="000000"/>
              <w:left w:val="single" w:sz="4" w:space="0" w:color="000000"/>
              <w:bottom w:val="single" w:sz="4" w:space="0" w:color="000000"/>
              <w:right w:val="single" w:sz="4" w:space="0" w:color="000000"/>
            </w:tcBorders>
            <w:hideMark/>
          </w:tcPr>
          <w:p w14:paraId="3626671F" w14:textId="77777777" w:rsidR="007475D2" w:rsidRPr="007475D2" w:rsidRDefault="007475D2" w:rsidP="007475D2">
            <w:pPr>
              <w:spacing w:after="0" w:line="240" w:lineRule="auto"/>
              <w:jc w:val="both"/>
              <w:rPr>
                <w:sz w:val="24"/>
                <w:szCs w:val="24"/>
              </w:rPr>
            </w:pPr>
            <w:r w:rsidRPr="007475D2">
              <w:rPr>
                <w:sz w:val="24"/>
                <w:szCs w:val="24"/>
              </w:rPr>
              <w:t>+38067397 03 33</w:t>
            </w:r>
          </w:p>
        </w:tc>
      </w:tr>
      <w:tr w:rsidR="007475D2" w:rsidRPr="007475D2" w14:paraId="5C3E9ECA" w14:textId="77777777" w:rsidTr="007475D2">
        <w:tc>
          <w:tcPr>
            <w:tcW w:w="704" w:type="dxa"/>
            <w:tcBorders>
              <w:top w:val="single" w:sz="4" w:space="0" w:color="000000"/>
              <w:left w:val="single" w:sz="4" w:space="0" w:color="000000"/>
              <w:bottom w:val="single" w:sz="4" w:space="0" w:color="000000"/>
              <w:right w:val="single" w:sz="4" w:space="0" w:color="000000"/>
            </w:tcBorders>
            <w:hideMark/>
          </w:tcPr>
          <w:p w14:paraId="3D55BD33" w14:textId="77777777" w:rsidR="007475D2" w:rsidRPr="007475D2" w:rsidRDefault="007475D2" w:rsidP="007475D2">
            <w:pPr>
              <w:spacing w:after="0" w:line="240" w:lineRule="auto"/>
              <w:jc w:val="right"/>
              <w:rPr>
                <w:sz w:val="24"/>
                <w:szCs w:val="24"/>
              </w:rPr>
            </w:pPr>
            <w:r w:rsidRPr="007475D2">
              <w:rPr>
                <w:sz w:val="24"/>
                <w:szCs w:val="24"/>
              </w:rPr>
              <w:t>13.</w:t>
            </w:r>
          </w:p>
        </w:tc>
        <w:tc>
          <w:tcPr>
            <w:tcW w:w="2268" w:type="dxa"/>
            <w:tcBorders>
              <w:top w:val="single" w:sz="4" w:space="0" w:color="000000"/>
              <w:left w:val="single" w:sz="4" w:space="0" w:color="000000"/>
              <w:bottom w:val="single" w:sz="4" w:space="0" w:color="000000"/>
              <w:right w:val="single" w:sz="4" w:space="0" w:color="000000"/>
            </w:tcBorders>
            <w:hideMark/>
          </w:tcPr>
          <w:p w14:paraId="1D4825DF" w14:textId="77777777" w:rsidR="007475D2" w:rsidRPr="007475D2" w:rsidRDefault="007475D2" w:rsidP="007475D2">
            <w:pPr>
              <w:spacing w:after="0" w:line="240" w:lineRule="auto"/>
              <w:rPr>
                <w:sz w:val="24"/>
                <w:szCs w:val="24"/>
              </w:rPr>
            </w:pPr>
            <w:proofErr w:type="spellStart"/>
            <w:r w:rsidRPr="007475D2">
              <w:rPr>
                <w:sz w:val="24"/>
                <w:szCs w:val="24"/>
              </w:rPr>
              <w:t>Сімкіна</w:t>
            </w:r>
            <w:proofErr w:type="spellEnd"/>
            <w:r w:rsidRPr="007475D2">
              <w:rPr>
                <w:sz w:val="24"/>
                <w:szCs w:val="24"/>
              </w:rPr>
              <w:t xml:space="preserve"> Олександра Вікторівна</w:t>
            </w:r>
          </w:p>
        </w:tc>
        <w:tc>
          <w:tcPr>
            <w:tcW w:w="992" w:type="dxa"/>
            <w:tcBorders>
              <w:top w:val="single" w:sz="4" w:space="0" w:color="000000"/>
              <w:left w:val="single" w:sz="4" w:space="0" w:color="000000"/>
              <w:bottom w:val="single" w:sz="4" w:space="0" w:color="000000"/>
              <w:right w:val="single" w:sz="4" w:space="0" w:color="000000"/>
            </w:tcBorders>
            <w:hideMark/>
          </w:tcPr>
          <w:p w14:paraId="73E19567" w14:textId="77777777" w:rsidR="007475D2" w:rsidRPr="007475D2" w:rsidRDefault="007475D2" w:rsidP="007475D2">
            <w:pPr>
              <w:spacing w:after="0" w:line="240" w:lineRule="auto"/>
              <w:jc w:val="right"/>
              <w:rPr>
                <w:sz w:val="24"/>
                <w:szCs w:val="24"/>
              </w:rPr>
            </w:pPr>
            <w:r w:rsidRPr="007475D2">
              <w:rPr>
                <w:sz w:val="24"/>
                <w:szCs w:val="24"/>
              </w:rPr>
              <w:t>В, Г</w:t>
            </w:r>
          </w:p>
        </w:tc>
        <w:tc>
          <w:tcPr>
            <w:tcW w:w="5954" w:type="dxa"/>
            <w:tcBorders>
              <w:top w:val="single" w:sz="4" w:space="0" w:color="000000"/>
              <w:left w:val="single" w:sz="4" w:space="0" w:color="000000"/>
              <w:bottom w:val="single" w:sz="4" w:space="0" w:color="000000"/>
              <w:right w:val="single" w:sz="4" w:space="0" w:color="000000"/>
            </w:tcBorders>
            <w:hideMark/>
          </w:tcPr>
          <w:p w14:paraId="302D95DE" w14:textId="77777777" w:rsidR="007475D2" w:rsidRPr="007475D2" w:rsidRDefault="007475D2" w:rsidP="007475D2">
            <w:pPr>
              <w:spacing w:after="0" w:line="240" w:lineRule="auto"/>
              <w:jc w:val="both"/>
              <w:rPr>
                <w:sz w:val="24"/>
                <w:szCs w:val="24"/>
              </w:rPr>
            </w:pPr>
            <w:r w:rsidRPr="007475D2">
              <w:rPr>
                <w:sz w:val="24"/>
                <w:szCs w:val="24"/>
              </w:rPr>
              <w:t>головний спеціаліст Управління культури і туризму Ніжинської міської ради</w:t>
            </w:r>
          </w:p>
        </w:tc>
        <w:tc>
          <w:tcPr>
            <w:tcW w:w="2551" w:type="dxa"/>
            <w:tcBorders>
              <w:top w:val="single" w:sz="4" w:space="0" w:color="000000"/>
              <w:left w:val="single" w:sz="4" w:space="0" w:color="000000"/>
              <w:bottom w:val="single" w:sz="4" w:space="0" w:color="000000"/>
              <w:right w:val="single" w:sz="4" w:space="0" w:color="000000"/>
            </w:tcBorders>
            <w:hideMark/>
          </w:tcPr>
          <w:p w14:paraId="5FDB2C74" w14:textId="77777777" w:rsidR="007475D2" w:rsidRPr="007475D2" w:rsidRDefault="007475D2" w:rsidP="007475D2">
            <w:pPr>
              <w:spacing w:after="0" w:line="240" w:lineRule="auto"/>
              <w:jc w:val="both"/>
              <w:rPr>
                <w:sz w:val="24"/>
                <w:szCs w:val="24"/>
              </w:rPr>
            </w:pPr>
            <w:r w:rsidRPr="007475D2">
              <w:rPr>
                <w:sz w:val="24"/>
                <w:szCs w:val="24"/>
              </w:rPr>
              <w:t>cultura_nizhyn@ukr.net</w:t>
            </w:r>
          </w:p>
        </w:tc>
        <w:tc>
          <w:tcPr>
            <w:tcW w:w="2127" w:type="dxa"/>
            <w:tcBorders>
              <w:top w:val="single" w:sz="4" w:space="0" w:color="000000"/>
              <w:left w:val="single" w:sz="4" w:space="0" w:color="000000"/>
              <w:bottom w:val="single" w:sz="4" w:space="0" w:color="000000"/>
              <w:right w:val="single" w:sz="4" w:space="0" w:color="000000"/>
            </w:tcBorders>
            <w:hideMark/>
          </w:tcPr>
          <w:p w14:paraId="764550EE" w14:textId="77777777" w:rsidR="007475D2" w:rsidRPr="007475D2" w:rsidRDefault="007475D2" w:rsidP="007475D2">
            <w:pPr>
              <w:spacing w:after="0" w:line="240" w:lineRule="auto"/>
              <w:jc w:val="both"/>
              <w:rPr>
                <w:sz w:val="24"/>
                <w:szCs w:val="24"/>
              </w:rPr>
            </w:pPr>
            <w:r w:rsidRPr="007475D2">
              <w:rPr>
                <w:sz w:val="24"/>
                <w:szCs w:val="24"/>
              </w:rPr>
              <w:t>+380683866713</w:t>
            </w:r>
          </w:p>
        </w:tc>
      </w:tr>
      <w:tr w:rsidR="007475D2" w:rsidRPr="007475D2" w14:paraId="4149BC50" w14:textId="77777777" w:rsidTr="007475D2">
        <w:tc>
          <w:tcPr>
            <w:tcW w:w="704" w:type="dxa"/>
            <w:tcBorders>
              <w:top w:val="single" w:sz="4" w:space="0" w:color="000000"/>
              <w:left w:val="single" w:sz="4" w:space="0" w:color="000000"/>
              <w:bottom w:val="single" w:sz="4" w:space="0" w:color="000000"/>
              <w:right w:val="single" w:sz="4" w:space="0" w:color="000000"/>
            </w:tcBorders>
            <w:hideMark/>
          </w:tcPr>
          <w:p w14:paraId="695E8D9D" w14:textId="77777777" w:rsidR="007475D2" w:rsidRPr="007475D2" w:rsidRDefault="007475D2" w:rsidP="007475D2">
            <w:pPr>
              <w:spacing w:after="0" w:line="240" w:lineRule="auto"/>
              <w:jc w:val="right"/>
              <w:rPr>
                <w:sz w:val="24"/>
                <w:szCs w:val="24"/>
              </w:rPr>
            </w:pPr>
            <w:r w:rsidRPr="007475D2">
              <w:rPr>
                <w:sz w:val="24"/>
                <w:szCs w:val="24"/>
              </w:rPr>
              <w:t>14.</w:t>
            </w:r>
          </w:p>
        </w:tc>
        <w:tc>
          <w:tcPr>
            <w:tcW w:w="2268" w:type="dxa"/>
            <w:tcBorders>
              <w:top w:val="single" w:sz="4" w:space="0" w:color="000000"/>
              <w:left w:val="single" w:sz="4" w:space="0" w:color="000000"/>
              <w:bottom w:val="single" w:sz="4" w:space="0" w:color="000000"/>
              <w:right w:val="single" w:sz="4" w:space="0" w:color="000000"/>
            </w:tcBorders>
            <w:hideMark/>
          </w:tcPr>
          <w:p w14:paraId="6B6B9EE4" w14:textId="77777777" w:rsidR="007475D2" w:rsidRPr="007475D2" w:rsidRDefault="007475D2" w:rsidP="007475D2">
            <w:pPr>
              <w:spacing w:after="0" w:line="240" w:lineRule="auto"/>
              <w:rPr>
                <w:sz w:val="24"/>
                <w:szCs w:val="24"/>
              </w:rPr>
            </w:pPr>
            <w:proofErr w:type="spellStart"/>
            <w:r w:rsidRPr="007475D2">
              <w:rPr>
                <w:sz w:val="24"/>
                <w:szCs w:val="24"/>
              </w:rPr>
              <w:t>Тимошик</w:t>
            </w:r>
            <w:proofErr w:type="spellEnd"/>
            <w:r w:rsidRPr="007475D2">
              <w:rPr>
                <w:sz w:val="24"/>
                <w:szCs w:val="24"/>
              </w:rPr>
              <w:t xml:space="preserve"> Анна Олександрівна</w:t>
            </w:r>
          </w:p>
        </w:tc>
        <w:tc>
          <w:tcPr>
            <w:tcW w:w="992" w:type="dxa"/>
            <w:tcBorders>
              <w:top w:val="single" w:sz="4" w:space="0" w:color="000000"/>
              <w:left w:val="single" w:sz="4" w:space="0" w:color="000000"/>
              <w:bottom w:val="single" w:sz="4" w:space="0" w:color="000000"/>
              <w:right w:val="single" w:sz="4" w:space="0" w:color="000000"/>
            </w:tcBorders>
            <w:hideMark/>
          </w:tcPr>
          <w:p w14:paraId="1ABB8F62" w14:textId="77777777" w:rsidR="007475D2" w:rsidRPr="007475D2" w:rsidRDefault="007475D2" w:rsidP="007475D2">
            <w:pPr>
              <w:spacing w:after="0" w:line="240" w:lineRule="auto"/>
              <w:jc w:val="right"/>
              <w:rPr>
                <w:sz w:val="24"/>
                <w:szCs w:val="24"/>
              </w:rPr>
            </w:pPr>
            <w:r w:rsidRPr="007475D2">
              <w:rPr>
                <w:sz w:val="24"/>
                <w:szCs w:val="24"/>
              </w:rPr>
              <w:t>Г, Б</w:t>
            </w:r>
          </w:p>
        </w:tc>
        <w:tc>
          <w:tcPr>
            <w:tcW w:w="5954" w:type="dxa"/>
            <w:tcBorders>
              <w:top w:val="single" w:sz="4" w:space="0" w:color="000000"/>
              <w:left w:val="single" w:sz="4" w:space="0" w:color="000000"/>
              <w:bottom w:val="single" w:sz="4" w:space="0" w:color="000000"/>
              <w:right w:val="single" w:sz="4" w:space="0" w:color="000000"/>
            </w:tcBorders>
            <w:hideMark/>
          </w:tcPr>
          <w:p w14:paraId="28787480" w14:textId="77777777" w:rsidR="007475D2" w:rsidRPr="007475D2" w:rsidRDefault="007475D2" w:rsidP="007475D2">
            <w:pPr>
              <w:spacing w:after="0" w:line="240" w:lineRule="auto"/>
              <w:jc w:val="both"/>
              <w:rPr>
                <w:sz w:val="24"/>
                <w:szCs w:val="24"/>
              </w:rPr>
            </w:pPr>
            <w:r w:rsidRPr="007475D2">
              <w:rPr>
                <w:sz w:val="24"/>
                <w:szCs w:val="24"/>
              </w:rPr>
              <w:t>член ГО «МІСТО Н», підприємець</w:t>
            </w:r>
          </w:p>
        </w:tc>
        <w:tc>
          <w:tcPr>
            <w:tcW w:w="2551" w:type="dxa"/>
            <w:tcBorders>
              <w:top w:val="single" w:sz="4" w:space="0" w:color="000000"/>
              <w:left w:val="single" w:sz="4" w:space="0" w:color="000000"/>
              <w:bottom w:val="single" w:sz="4" w:space="0" w:color="000000"/>
              <w:right w:val="single" w:sz="4" w:space="0" w:color="000000"/>
            </w:tcBorders>
            <w:hideMark/>
          </w:tcPr>
          <w:p w14:paraId="301A1A6F" w14:textId="77777777" w:rsidR="007475D2" w:rsidRPr="007475D2" w:rsidRDefault="007475D2" w:rsidP="007475D2">
            <w:pPr>
              <w:spacing w:after="0" w:line="240" w:lineRule="auto"/>
              <w:jc w:val="both"/>
              <w:rPr>
                <w:sz w:val="24"/>
                <w:szCs w:val="24"/>
              </w:rPr>
            </w:pPr>
            <w:hyperlink r:id="rId20" w:history="1">
              <w:r w:rsidRPr="007475D2">
                <w:rPr>
                  <w:rStyle w:val="af9"/>
                  <w:sz w:val="24"/>
                  <w:szCs w:val="24"/>
                </w:rPr>
                <w:t>stem.center.idea@gmail.com</w:t>
              </w:r>
            </w:hyperlink>
          </w:p>
        </w:tc>
        <w:tc>
          <w:tcPr>
            <w:tcW w:w="2127" w:type="dxa"/>
            <w:tcBorders>
              <w:top w:val="single" w:sz="4" w:space="0" w:color="000000"/>
              <w:left w:val="single" w:sz="4" w:space="0" w:color="000000"/>
              <w:bottom w:val="single" w:sz="4" w:space="0" w:color="000000"/>
              <w:right w:val="single" w:sz="4" w:space="0" w:color="000000"/>
            </w:tcBorders>
            <w:hideMark/>
          </w:tcPr>
          <w:p w14:paraId="7474D62F" w14:textId="77777777" w:rsidR="007475D2" w:rsidRPr="007475D2" w:rsidRDefault="007475D2" w:rsidP="007475D2">
            <w:pPr>
              <w:spacing w:after="0" w:line="240" w:lineRule="auto"/>
              <w:jc w:val="both"/>
              <w:rPr>
                <w:sz w:val="24"/>
                <w:szCs w:val="24"/>
              </w:rPr>
            </w:pPr>
            <w:hyperlink r:id="rId21" w:history="1">
              <w:r w:rsidRPr="007475D2">
                <w:rPr>
                  <w:rStyle w:val="af9"/>
                  <w:sz w:val="24"/>
                  <w:szCs w:val="24"/>
                </w:rPr>
                <w:t>+380634330501</w:t>
              </w:r>
            </w:hyperlink>
          </w:p>
        </w:tc>
      </w:tr>
      <w:tr w:rsidR="007475D2" w:rsidRPr="007475D2" w14:paraId="715310A3" w14:textId="77777777" w:rsidTr="007475D2">
        <w:tc>
          <w:tcPr>
            <w:tcW w:w="704" w:type="dxa"/>
            <w:tcBorders>
              <w:top w:val="single" w:sz="4" w:space="0" w:color="000000"/>
              <w:left w:val="single" w:sz="4" w:space="0" w:color="000000"/>
              <w:bottom w:val="single" w:sz="4" w:space="0" w:color="000000"/>
              <w:right w:val="single" w:sz="4" w:space="0" w:color="000000"/>
            </w:tcBorders>
            <w:hideMark/>
          </w:tcPr>
          <w:p w14:paraId="44CA30FD" w14:textId="77777777" w:rsidR="007475D2" w:rsidRPr="007475D2" w:rsidRDefault="007475D2" w:rsidP="007475D2">
            <w:pPr>
              <w:spacing w:after="0" w:line="240" w:lineRule="auto"/>
              <w:jc w:val="right"/>
              <w:rPr>
                <w:sz w:val="24"/>
                <w:szCs w:val="24"/>
              </w:rPr>
            </w:pPr>
            <w:r w:rsidRPr="007475D2">
              <w:rPr>
                <w:sz w:val="24"/>
                <w:szCs w:val="24"/>
              </w:rPr>
              <w:t>15.</w:t>
            </w:r>
          </w:p>
        </w:tc>
        <w:tc>
          <w:tcPr>
            <w:tcW w:w="2268" w:type="dxa"/>
            <w:tcBorders>
              <w:top w:val="single" w:sz="4" w:space="0" w:color="000000"/>
              <w:left w:val="single" w:sz="4" w:space="0" w:color="000000"/>
              <w:bottom w:val="single" w:sz="4" w:space="0" w:color="000000"/>
              <w:right w:val="single" w:sz="4" w:space="0" w:color="000000"/>
            </w:tcBorders>
            <w:hideMark/>
          </w:tcPr>
          <w:p w14:paraId="1BC63147" w14:textId="77777777" w:rsidR="007475D2" w:rsidRPr="007475D2" w:rsidRDefault="007475D2" w:rsidP="007475D2">
            <w:pPr>
              <w:spacing w:after="0" w:line="240" w:lineRule="auto"/>
              <w:rPr>
                <w:sz w:val="24"/>
                <w:szCs w:val="24"/>
              </w:rPr>
            </w:pPr>
            <w:r w:rsidRPr="007475D2">
              <w:rPr>
                <w:sz w:val="24"/>
                <w:szCs w:val="24"/>
              </w:rPr>
              <w:t xml:space="preserve">Ярош Ярослава </w:t>
            </w:r>
          </w:p>
          <w:p w14:paraId="1D5D42B1" w14:textId="77777777" w:rsidR="007475D2" w:rsidRPr="007475D2" w:rsidRDefault="007475D2" w:rsidP="007475D2">
            <w:pPr>
              <w:spacing w:after="0" w:line="240" w:lineRule="auto"/>
              <w:rPr>
                <w:sz w:val="24"/>
                <w:szCs w:val="24"/>
              </w:rPr>
            </w:pPr>
            <w:r w:rsidRPr="007475D2">
              <w:rPr>
                <w:sz w:val="24"/>
                <w:szCs w:val="24"/>
              </w:rPr>
              <w:t>Миколаївна</w:t>
            </w:r>
          </w:p>
        </w:tc>
        <w:tc>
          <w:tcPr>
            <w:tcW w:w="992" w:type="dxa"/>
            <w:tcBorders>
              <w:top w:val="single" w:sz="4" w:space="0" w:color="000000"/>
              <w:left w:val="single" w:sz="4" w:space="0" w:color="000000"/>
              <w:bottom w:val="single" w:sz="4" w:space="0" w:color="000000"/>
              <w:right w:val="single" w:sz="4" w:space="0" w:color="000000"/>
            </w:tcBorders>
            <w:hideMark/>
          </w:tcPr>
          <w:p w14:paraId="1DD4483C" w14:textId="77777777" w:rsidR="007475D2" w:rsidRPr="007475D2" w:rsidRDefault="007475D2" w:rsidP="007475D2">
            <w:pPr>
              <w:spacing w:after="0" w:line="240" w:lineRule="auto"/>
              <w:jc w:val="right"/>
              <w:rPr>
                <w:sz w:val="24"/>
                <w:szCs w:val="24"/>
              </w:rPr>
            </w:pPr>
            <w:r w:rsidRPr="007475D2">
              <w:rPr>
                <w:sz w:val="24"/>
                <w:szCs w:val="24"/>
              </w:rPr>
              <w:t>В, Г</w:t>
            </w:r>
          </w:p>
        </w:tc>
        <w:tc>
          <w:tcPr>
            <w:tcW w:w="5954" w:type="dxa"/>
            <w:tcBorders>
              <w:top w:val="single" w:sz="4" w:space="0" w:color="000000"/>
              <w:left w:val="single" w:sz="4" w:space="0" w:color="000000"/>
              <w:bottom w:val="single" w:sz="4" w:space="0" w:color="000000"/>
              <w:right w:val="single" w:sz="4" w:space="0" w:color="000000"/>
            </w:tcBorders>
            <w:hideMark/>
          </w:tcPr>
          <w:p w14:paraId="73E3E7A8" w14:textId="77777777" w:rsidR="007475D2" w:rsidRPr="007475D2" w:rsidRDefault="007475D2" w:rsidP="007475D2">
            <w:pPr>
              <w:spacing w:after="0" w:line="240" w:lineRule="auto"/>
              <w:jc w:val="both"/>
              <w:rPr>
                <w:sz w:val="24"/>
                <w:szCs w:val="24"/>
              </w:rPr>
            </w:pPr>
            <w:r w:rsidRPr="007475D2">
              <w:rPr>
                <w:sz w:val="24"/>
                <w:szCs w:val="24"/>
              </w:rPr>
              <w:t>начальник сектора розвитку підприємництва, споживчого ринку та захисту прав споживачів відділу економіки виконавчого комітету Ніжинської міської ради</w:t>
            </w:r>
          </w:p>
        </w:tc>
        <w:tc>
          <w:tcPr>
            <w:tcW w:w="2551" w:type="dxa"/>
            <w:tcBorders>
              <w:top w:val="single" w:sz="4" w:space="0" w:color="000000"/>
              <w:left w:val="single" w:sz="4" w:space="0" w:color="000000"/>
              <w:bottom w:val="single" w:sz="4" w:space="0" w:color="000000"/>
              <w:right w:val="single" w:sz="4" w:space="0" w:color="000000"/>
            </w:tcBorders>
            <w:hideMark/>
          </w:tcPr>
          <w:p w14:paraId="093B0B46" w14:textId="77777777" w:rsidR="007475D2" w:rsidRPr="007475D2" w:rsidRDefault="007475D2" w:rsidP="007475D2">
            <w:pPr>
              <w:spacing w:after="0" w:line="240" w:lineRule="auto"/>
              <w:jc w:val="both"/>
              <w:rPr>
                <w:sz w:val="24"/>
                <w:szCs w:val="24"/>
              </w:rPr>
            </w:pPr>
            <w:r w:rsidRPr="007475D2">
              <w:rPr>
                <w:sz w:val="24"/>
                <w:szCs w:val="24"/>
              </w:rPr>
              <w:t>nizhynekonomika@gmail.com</w:t>
            </w:r>
          </w:p>
        </w:tc>
        <w:tc>
          <w:tcPr>
            <w:tcW w:w="2127" w:type="dxa"/>
            <w:tcBorders>
              <w:top w:val="single" w:sz="4" w:space="0" w:color="000000"/>
              <w:left w:val="single" w:sz="4" w:space="0" w:color="000000"/>
              <w:bottom w:val="single" w:sz="4" w:space="0" w:color="000000"/>
              <w:right w:val="single" w:sz="4" w:space="0" w:color="000000"/>
            </w:tcBorders>
            <w:hideMark/>
          </w:tcPr>
          <w:p w14:paraId="392C3DFE" w14:textId="77777777" w:rsidR="007475D2" w:rsidRPr="007475D2" w:rsidRDefault="007475D2" w:rsidP="007475D2">
            <w:pPr>
              <w:spacing w:after="0" w:line="240" w:lineRule="auto"/>
              <w:jc w:val="both"/>
              <w:rPr>
                <w:sz w:val="24"/>
                <w:szCs w:val="24"/>
              </w:rPr>
            </w:pPr>
            <w:r w:rsidRPr="007475D2">
              <w:rPr>
                <w:sz w:val="24"/>
                <w:szCs w:val="24"/>
                <w:lang w:val="en-US"/>
              </w:rPr>
              <w:t>+380968228420</w:t>
            </w:r>
          </w:p>
        </w:tc>
      </w:tr>
      <w:tr w:rsidR="007475D2" w:rsidRPr="007475D2" w14:paraId="4A9A627D" w14:textId="77777777" w:rsidTr="007475D2">
        <w:tc>
          <w:tcPr>
            <w:tcW w:w="704" w:type="dxa"/>
            <w:tcBorders>
              <w:top w:val="single" w:sz="4" w:space="0" w:color="000000"/>
              <w:left w:val="single" w:sz="4" w:space="0" w:color="000000"/>
              <w:bottom w:val="single" w:sz="4" w:space="0" w:color="000000"/>
              <w:right w:val="single" w:sz="4" w:space="0" w:color="000000"/>
            </w:tcBorders>
            <w:hideMark/>
          </w:tcPr>
          <w:p w14:paraId="1AB2357A" w14:textId="77777777" w:rsidR="007475D2" w:rsidRPr="007475D2" w:rsidRDefault="007475D2" w:rsidP="007475D2">
            <w:pPr>
              <w:spacing w:after="0" w:line="240" w:lineRule="auto"/>
              <w:jc w:val="right"/>
              <w:rPr>
                <w:sz w:val="24"/>
                <w:szCs w:val="24"/>
              </w:rPr>
            </w:pPr>
            <w:r w:rsidRPr="007475D2">
              <w:rPr>
                <w:sz w:val="24"/>
                <w:szCs w:val="24"/>
              </w:rPr>
              <w:t>16.</w:t>
            </w:r>
          </w:p>
        </w:tc>
        <w:tc>
          <w:tcPr>
            <w:tcW w:w="2268" w:type="dxa"/>
            <w:tcBorders>
              <w:top w:val="single" w:sz="4" w:space="0" w:color="auto"/>
              <w:left w:val="single" w:sz="4" w:space="0" w:color="000000"/>
              <w:bottom w:val="single" w:sz="4" w:space="0" w:color="000000"/>
              <w:right w:val="single" w:sz="4" w:space="0" w:color="000000"/>
            </w:tcBorders>
            <w:hideMark/>
          </w:tcPr>
          <w:p w14:paraId="41BA5154" w14:textId="77777777" w:rsidR="007475D2" w:rsidRPr="007475D2" w:rsidRDefault="007475D2" w:rsidP="007475D2">
            <w:pPr>
              <w:spacing w:after="0" w:line="240" w:lineRule="auto"/>
              <w:rPr>
                <w:sz w:val="24"/>
                <w:szCs w:val="24"/>
              </w:rPr>
            </w:pPr>
            <w:proofErr w:type="spellStart"/>
            <w:r w:rsidRPr="007475D2">
              <w:rPr>
                <w:sz w:val="24"/>
                <w:szCs w:val="24"/>
              </w:rPr>
              <w:t>Охонько</w:t>
            </w:r>
            <w:proofErr w:type="spellEnd"/>
            <w:r w:rsidRPr="007475D2">
              <w:rPr>
                <w:sz w:val="24"/>
                <w:szCs w:val="24"/>
              </w:rPr>
              <w:t xml:space="preserve"> Сергій </w:t>
            </w:r>
          </w:p>
          <w:p w14:paraId="23CECC59" w14:textId="77777777" w:rsidR="007475D2" w:rsidRPr="007475D2" w:rsidRDefault="007475D2" w:rsidP="007475D2">
            <w:pPr>
              <w:spacing w:after="0" w:line="240" w:lineRule="auto"/>
              <w:rPr>
                <w:sz w:val="24"/>
                <w:szCs w:val="24"/>
              </w:rPr>
            </w:pPr>
            <w:r w:rsidRPr="007475D2">
              <w:rPr>
                <w:sz w:val="24"/>
                <w:szCs w:val="24"/>
              </w:rPr>
              <w:t>Миколайович</w:t>
            </w:r>
          </w:p>
        </w:tc>
        <w:tc>
          <w:tcPr>
            <w:tcW w:w="992" w:type="dxa"/>
            <w:tcBorders>
              <w:top w:val="single" w:sz="4" w:space="0" w:color="auto"/>
              <w:left w:val="single" w:sz="4" w:space="0" w:color="000000"/>
              <w:bottom w:val="single" w:sz="4" w:space="0" w:color="000000"/>
              <w:right w:val="single" w:sz="4" w:space="0" w:color="000000"/>
            </w:tcBorders>
            <w:hideMark/>
          </w:tcPr>
          <w:p w14:paraId="4F823B16" w14:textId="77777777" w:rsidR="007475D2" w:rsidRPr="007475D2" w:rsidRDefault="007475D2" w:rsidP="007475D2">
            <w:pPr>
              <w:spacing w:after="0" w:line="240" w:lineRule="auto"/>
              <w:jc w:val="right"/>
              <w:rPr>
                <w:sz w:val="24"/>
                <w:szCs w:val="24"/>
              </w:rPr>
            </w:pPr>
            <w:r w:rsidRPr="007475D2">
              <w:rPr>
                <w:sz w:val="24"/>
                <w:szCs w:val="24"/>
              </w:rPr>
              <w:t>Б, В</w:t>
            </w:r>
          </w:p>
        </w:tc>
        <w:tc>
          <w:tcPr>
            <w:tcW w:w="5954" w:type="dxa"/>
            <w:tcBorders>
              <w:top w:val="single" w:sz="4" w:space="0" w:color="auto"/>
              <w:left w:val="single" w:sz="4" w:space="0" w:color="000000"/>
              <w:bottom w:val="single" w:sz="4" w:space="0" w:color="000000"/>
              <w:right w:val="single" w:sz="4" w:space="0" w:color="auto"/>
            </w:tcBorders>
            <w:vAlign w:val="center"/>
            <w:hideMark/>
          </w:tcPr>
          <w:p w14:paraId="5221A324" w14:textId="77777777" w:rsidR="007475D2" w:rsidRPr="007475D2" w:rsidRDefault="007475D2" w:rsidP="007475D2">
            <w:pPr>
              <w:spacing w:after="0" w:line="240" w:lineRule="auto"/>
              <w:jc w:val="both"/>
              <w:rPr>
                <w:sz w:val="24"/>
                <w:szCs w:val="24"/>
              </w:rPr>
            </w:pPr>
            <w:r w:rsidRPr="007475D2">
              <w:rPr>
                <w:sz w:val="24"/>
                <w:szCs w:val="24"/>
              </w:rPr>
              <w:t>депутат Ніжинської міської ради VIII скликання</w:t>
            </w:r>
          </w:p>
        </w:tc>
        <w:tc>
          <w:tcPr>
            <w:tcW w:w="2551" w:type="dxa"/>
            <w:tcBorders>
              <w:top w:val="single" w:sz="4" w:space="0" w:color="auto"/>
              <w:left w:val="single" w:sz="4" w:space="0" w:color="000000"/>
              <w:bottom w:val="single" w:sz="4" w:space="0" w:color="000000"/>
              <w:right w:val="single" w:sz="4" w:space="0" w:color="auto"/>
            </w:tcBorders>
            <w:hideMark/>
          </w:tcPr>
          <w:p w14:paraId="6F7C8859" w14:textId="77777777" w:rsidR="007475D2" w:rsidRPr="007475D2" w:rsidRDefault="007475D2" w:rsidP="007475D2">
            <w:pPr>
              <w:spacing w:after="0" w:line="240" w:lineRule="auto"/>
              <w:jc w:val="both"/>
              <w:rPr>
                <w:sz w:val="24"/>
                <w:szCs w:val="24"/>
              </w:rPr>
            </w:pPr>
            <w:r w:rsidRPr="007475D2">
              <w:rPr>
                <w:sz w:val="24"/>
                <w:szCs w:val="24"/>
              </w:rPr>
              <w:t>0978888857@ukr.net</w:t>
            </w:r>
          </w:p>
        </w:tc>
        <w:tc>
          <w:tcPr>
            <w:tcW w:w="2127" w:type="dxa"/>
            <w:tcBorders>
              <w:top w:val="single" w:sz="4" w:space="0" w:color="auto"/>
              <w:left w:val="single" w:sz="4" w:space="0" w:color="000000"/>
              <w:bottom w:val="single" w:sz="4" w:space="0" w:color="000000"/>
              <w:right w:val="single" w:sz="4" w:space="0" w:color="auto"/>
            </w:tcBorders>
            <w:hideMark/>
          </w:tcPr>
          <w:p w14:paraId="1787AA3B" w14:textId="77777777" w:rsidR="007475D2" w:rsidRPr="007475D2" w:rsidRDefault="007475D2" w:rsidP="007475D2">
            <w:pPr>
              <w:spacing w:after="0" w:line="240" w:lineRule="auto"/>
              <w:jc w:val="both"/>
              <w:rPr>
                <w:sz w:val="24"/>
                <w:szCs w:val="24"/>
                <w:lang w:val="en-US"/>
              </w:rPr>
            </w:pPr>
            <w:r w:rsidRPr="007475D2">
              <w:rPr>
                <w:sz w:val="24"/>
                <w:szCs w:val="24"/>
                <w:lang w:val="en-US"/>
              </w:rPr>
              <w:t>+380978888857</w:t>
            </w:r>
          </w:p>
        </w:tc>
      </w:tr>
      <w:bookmarkEnd w:id="4"/>
    </w:tbl>
    <w:p w14:paraId="5331AFA5" w14:textId="77777777" w:rsidR="007475D2" w:rsidRDefault="007475D2" w:rsidP="007475D2">
      <w:pPr>
        <w:spacing w:after="0" w:line="240" w:lineRule="auto"/>
        <w:jc w:val="right"/>
        <w:rPr>
          <w:b/>
          <w:bCs/>
          <w:sz w:val="24"/>
          <w:szCs w:val="24"/>
        </w:rPr>
      </w:pPr>
    </w:p>
    <w:p w14:paraId="404C5F1D" w14:textId="3B8407F2" w:rsidR="007475D2" w:rsidRDefault="007475D2" w:rsidP="007475D2">
      <w:pPr>
        <w:spacing w:after="0" w:line="240" w:lineRule="auto"/>
        <w:rPr>
          <w:b/>
          <w:bCs/>
          <w:sz w:val="24"/>
          <w:szCs w:val="24"/>
        </w:rPr>
      </w:pPr>
      <w:r w:rsidRPr="007475D2">
        <w:rPr>
          <w:b/>
          <w:bCs/>
          <w:sz w:val="24"/>
          <w:szCs w:val="24"/>
        </w:rPr>
        <w:t xml:space="preserve">Примітка: цільова </w:t>
      </w:r>
    </w:p>
    <w:p w14:paraId="1FC13313" w14:textId="6D284630" w:rsidR="007475D2" w:rsidRPr="007475D2" w:rsidRDefault="007475D2" w:rsidP="007475D2">
      <w:pPr>
        <w:spacing w:after="0" w:line="240" w:lineRule="auto"/>
        <w:rPr>
          <w:sz w:val="24"/>
          <w:szCs w:val="24"/>
        </w:rPr>
      </w:pPr>
      <w:r w:rsidRPr="007475D2">
        <w:rPr>
          <w:b/>
          <w:bCs/>
          <w:sz w:val="24"/>
          <w:szCs w:val="24"/>
        </w:rPr>
        <w:t>група:</w:t>
      </w:r>
    </w:p>
    <w:p w14:paraId="51D11553" w14:textId="77777777" w:rsidR="007475D2" w:rsidRPr="007475D2" w:rsidRDefault="007475D2" w:rsidP="007475D2">
      <w:pPr>
        <w:spacing w:after="0" w:line="240" w:lineRule="auto"/>
        <w:rPr>
          <w:sz w:val="24"/>
          <w:szCs w:val="24"/>
        </w:rPr>
      </w:pPr>
      <w:r w:rsidRPr="007475D2">
        <w:rPr>
          <w:sz w:val="24"/>
          <w:szCs w:val="24"/>
        </w:rPr>
        <w:t> </w:t>
      </w:r>
    </w:p>
    <w:p w14:paraId="5D2BFE8C" w14:textId="77777777" w:rsidR="007475D2" w:rsidRPr="007475D2" w:rsidRDefault="007475D2" w:rsidP="007475D2">
      <w:pPr>
        <w:spacing w:after="0" w:line="240" w:lineRule="auto"/>
        <w:rPr>
          <w:sz w:val="24"/>
          <w:szCs w:val="24"/>
        </w:rPr>
      </w:pPr>
      <w:r w:rsidRPr="007475D2">
        <w:rPr>
          <w:sz w:val="24"/>
          <w:szCs w:val="24"/>
        </w:rPr>
        <w:t>Літера, яка відповідає типу цільової групи, до якої входить представник:</w:t>
      </w:r>
    </w:p>
    <w:p w14:paraId="7BD12230" w14:textId="77777777" w:rsidR="007475D2" w:rsidRPr="007475D2" w:rsidRDefault="007475D2" w:rsidP="007475D2">
      <w:pPr>
        <w:spacing w:after="0" w:line="240" w:lineRule="auto"/>
        <w:rPr>
          <w:sz w:val="24"/>
          <w:szCs w:val="24"/>
        </w:rPr>
      </w:pPr>
      <w:r w:rsidRPr="007475D2">
        <w:rPr>
          <w:sz w:val="24"/>
          <w:szCs w:val="24"/>
        </w:rPr>
        <w:t>В – представник влади</w:t>
      </w:r>
    </w:p>
    <w:p w14:paraId="211989C5" w14:textId="77777777" w:rsidR="007475D2" w:rsidRPr="007475D2" w:rsidRDefault="007475D2" w:rsidP="007475D2">
      <w:pPr>
        <w:spacing w:after="0" w:line="240" w:lineRule="auto"/>
        <w:rPr>
          <w:sz w:val="24"/>
          <w:szCs w:val="24"/>
        </w:rPr>
      </w:pPr>
      <w:r w:rsidRPr="007475D2">
        <w:rPr>
          <w:sz w:val="24"/>
          <w:szCs w:val="24"/>
        </w:rPr>
        <w:t>Б – представник бізнесу</w:t>
      </w:r>
    </w:p>
    <w:p w14:paraId="6BC707A1" w14:textId="77777777" w:rsidR="007475D2" w:rsidRPr="007475D2" w:rsidRDefault="007475D2" w:rsidP="007475D2">
      <w:pPr>
        <w:spacing w:after="0" w:line="240" w:lineRule="auto"/>
        <w:rPr>
          <w:sz w:val="24"/>
          <w:szCs w:val="24"/>
        </w:rPr>
      </w:pPr>
      <w:r w:rsidRPr="007475D2">
        <w:rPr>
          <w:sz w:val="24"/>
          <w:szCs w:val="24"/>
        </w:rPr>
        <w:t>Г – представник громадськості</w:t>
      </w:r>
    </w:p>
    <w:p w14:paraId="4D7CAD1D" w14:textId="77777777" w:rsidR="007475D2" w:rsidRPr="007475D2" w:rsidRDefault="007475D2" w:rsidP="007475D2">
      <w:pPr>
        <w:spacing w:after="0" w:line="240" w:lineRule="auto"/>
        <w:rPr>
          <w:sz w:val="24"/>
          <w:szCs w:val="24"/>
        </w:rPr>
      </w:pPr>
      <w:r w:rsidRPr="007475D2">
        <w:rPr>
          <w:sz w:val="24"/>
          <w:szCs w:val="24"/>
        </w:rPr>
        <w:t>М – представник Молодіжної ради (в разі її утворення) або активної молоді</w:t>
      </w:r>
    </w:p>
    <w:p w14:paraId="430A14AA" w14:textId="77777777" w:rsidR="007475D2" w:rsidRPr="007475D2" w:rsidRDefault="007475D2" w:rsidP="007475D2">
      <w:pPr>
        <w:spacing w:after="0" w:line="240" w:lineRule="auto"/>
        <w:rPr>
          <w:b/>
          <w:sz w:val="24"/>
          <w:szCs w:val="24"/>
          <w:lang w:val="ru-RU"/>
        </w:rPr>
      </w:pPr>
      <w:r w:rsidRPr="007475D2">
        <w:rPr>
          <w:sz w:val="24"/>
          <w:szCs w:val="24"/>
        </w:rPr>
        <w:t>О - освіта</w:t>
      </w:r>
    </w:p>
    <w:p w14:paraId="33962155" w14:textId="77777777" w:rsidR="00ED7D49" w:rsidRDefault="00DD78B2">
      <w:pPr>
        <w:spacing w:after="0" w:line="240" w:lineRule="auto"/>
        <w:jc w:val="right"/>
        <w:sectPr w:rsidR="00ED7D49" w:rsidSect="00FD7E8A">
          <w:pgSz w:w="16838" w:h="11906" w:orient="landscape"/>
          <w:pgMar w:top="851" w:right="851" w:bottom="992" w:left="851" w:header="709" w:footer="709" w:gutter="0"/>
          <w:pgNumType w:start="1"/>
          <w:cols w:space="720"/>
        </w:sectPr>
      </w:pPr>
      <w:r>
        <w:br w:type="page"/>
      </w:r>
    </w:p>
    <w:p w14:paraId="69438AE0" w14:textId="4C92B77D" w:rsidR="00AC70CB" w:rsidRDefault="00DD78B2">
      <w:pPr>
        <w:spacing w:after="0" w:line="240" w:lineRule="auto"/>
        <w:jc w:val="right"/>
        <w:rPr>
          <w:b/>
        </w:rPr>
      </w:pPr>
      <w:r>
        <w:rPr>
          <w:b/>
        </w:rPr>
        <w:lastRenderedPageBreak/>
        <w:t>ДОДАТОК 2</w:t>
      </w:r>
    </w:p>
    <w:p w14:paraId="69438AE1" w14:textId="77777777" w:rsidR="00AC70CB" w:rsidRDefault="00AC70CB">
      <w:pPr>
        <w:spacing w:after="0" w:line="240" w:lineRule="auto"/>
        <w:rPr>
          <w:b/>
        </w:rPr>
      </w:pPr>
    </w:p>
    <w:p w14:paraId="07EC0DFC" w14:textId="77777777" w:rsidR="007A48DB" w:rsidRPr="007A48DB" w:rsidRDefault="007A48DB" w:rsidP="007A48DB">
      <w:pPr>
        <w:tabs>
          <w:tab w:val="left" w:pos="709"/>
        </w:tabs>
        <w:spacing w:after="160" w:line="0" w:lineRule="atLeast"/>
        <w:ind w:right="40"/>
        <w:jc w:val="center"/>
        <w:rPr>
          <w:rFonts w:asciiTheme="minorHAnsi" w:eastAsia="Times New Roman" w:hAnsiTheme="minorHAnsi" w:cstheme="minorHAnsi"/>
          <w:b/>
          <w:bCs/>
          <w:sz w:val="24"/>
          <w:szCs w:val="24"/>
          <w:lang w:eastAsia="ru-RU"/>
        </w:rPr>
      </w:pPr>
      <w:r w:rsidRPr="007A48DB">
        <w:rPr>
          <w:rFonts w:asciiTheme="minorHAnsi" w:eastAsia="Times New Roman" w:hAnsiTheme="minorHAnsi" w:cstheme="minorHAnsi"/>
          <w:b/>
          <w:bCs/>
          <w:sz w:val="24"/>
          <w:szCs w:val="24"/>
          <w:lang w:eastAsia="ru-RU"/>
        </w:rPr>
        <w:t>ПОЛОЖЕННЯ</w:t>
      </w:r>
    </w:p>
    <w:p w14:paraId="05E12D2E" w14:textId="481DF7BD" w:rsidR="007A48DB" w:rsidRPr="007A48DB" w:rsidRDefault="007A48DB" w:rsidP="007A48DB">
      <w:pPr>
        <w:tabs>
          <w:tab w:val="left" w:pos="709"/>
        </w:tabs>
        <w:spacing w:after="160" w:line="0" w:lineRule="atLeast"/>
        <w:ind w:right="40"/>
        <w:jc w:val="center"/>
        <w:rPr>
          <w:rFonts w:asciiTheme="minorHAnsi" w:eastAsia="Times New Roman" w:hAnsiTheme="minorHAnsi" w:cstheme="minorHAnsi"/>
          <w:b/>
          <w:bCs/>
          <w:sz w:val="24"/>
          <w:szCs w:val="24"/>
          <w:lang w:eastAsia="ru-RU"/>
        </w:rPr>
      </w:pPr>
      <w:r w:rsidRPr="007A48DB">
        <w:rPr>
          <w:rFonts w:asciiTheme="minorHAnsi" w:eastAsia="Times New Roman" w:hAnsiTheme="minorHAnsi" w:cstheme="minorHAnsi"/>
          <w:b/>
          <w:bCs/>
          <w:sz w:val="24"/>
          <w:szCs w:val="24"/>
          <w:lang w:eastAsia="ru-RU"/>
        </w:rPr>
        <w:t>Про робочу групу з місцевого економічного розвитку</w:t>
      </w:r>
    </w:p>
    <w:p w14:paraId="2A8EECC4" w14:textId="77777777" w:rsidR="007A48DB" w:rsidRPr="007A48DB" w:rsidRDefault="007A48DB" w:rsidP="007A48DB">
      <w:pPr>
        <w:tabs>
          <w:tab w:val="left" w:pos="709"/>
        </w:tabs>
        <w:spacing w:after="160" w:line="0" w:lineRule="atLeast"/>
        <w:ind w:right="40"/>
        <w:jc w:val="center"/>
        <w:rPr>
          <w:rFonts w:asciiTheme="minorHAnsi" w:eastAsia="Times New Roman" w:hAnsiTheme="minorHAnsi" w:cstheme="minorHAnsi"/>
          <w:b/>
          <w:bCs/>
          <w:sz w:val="24"/>
          <w:szCs w:val="24"/>
          <w:lang w:eastAsia="ru-RU"/>
        </w:rPr>
      </w:pPr>
      <w:r w:rsidRPr="007A48DB">
        <w:rPr>
          <w:rFonts w:asciiTheme="minorHAnsi" w:eastAsia="Times New Roman" w:hAnsiTheme="minorHAnsi" w:cstheme="minorHAnsi"/>
          <w:b/>
          <w:bCs/>
          <w:sz w:val="24"/>
          <w:szCs w:val="24"/>
          <w:lang w:eastAsia="ru-RU"/>
        </w:rPr>
        <w:t>Ніжинської міської ради Чернігівської області</w:t>
      </w:r>
    </w:p>
    <w:p w14:paraId="167FB2FA" w14:textId="08E76805" w:rsidR="007A48DB" w:rsidRPr="007A48DB" w:rsidRDefault="007A48DB" w:rsidP="007A48DB">
      <w:pPr>
        <w:spacing w:after="0" w:line="240" w:lineRule="auto"/>
        <w:jc w:val="center"/>
        <w:rPr>
          <w:rFonts w:asciiTheme="minorHAnsi" w:hAnsiTheme="minorHAnsi" w:cstheme="minorHAnsi"/>
          <w:b/>
          <w:bCs/>
          <w:sz w:val="24"/>
          <w:szCs w:val="24"/>
        </w:rPr>
      </w:pPr>
      <w:r w:rsidRPr="007A48DB">
        <w:rPr>
          <w:rFonts w:asciiTheme="minorHAnsi" w:hAnsiTheme="minorHAnsi" w:cstheme="minorHAnsi"/>
          <w:b/>
          <w:bCs/>
          <w:sz w:val="24"/>
          <w:szCs w:val="24"/>
        </w:rPr>
        <w:t xml:space="preserve">До рішення Ніжинської міської ради </w:t>
      </w:r>
      <w:r w:rsidRPr="007A48DB">
        <w:rPr>
          <w:rFonts w:asciiTheme="minorHAnsi" w:hAnsiTheme="minorHAnsi" w:cstheme="minorHAnsi"/>
          <w:b/>
          <w:bCs/>
          <w:sz w:val="24"/>
          <w:szCs w:val="24"/>
          <w:lang w:val="en-US"/>
        </w:rPr>
        <w:t>VIII</w:t>
      </w:r>
      <w:r w:rsidRPr="007A48DB">
        <w:rPr>
          <w:rFonts w:asciiTheme="minorHAnsi" w:hAnsiTheme="minorHAnsi" w:cstheme="minorHAnsi"/>
          <w:b/>
          <w:bCs/>
          <w:sz w:val="24"/>
          <w:szCs w:val="24"/>
        </w:rPr>
        <w:t xml:space="preserve"> скликання</w:t>
      </w:r>
    </w:p>
    <w:p w14:paraId="09EE2833" w14:textId="3CA246A5" w:rsidR="007A48DB" w:rsidRPr="007A48DB" w:rsidRDefault="007A48DB" w:rsidP="007A48DB">
      <w:pPr>
        <w:spacing w:after="0" w:line="240" w:lineRule="auto"/>
        <w:jc w:val="center"/>
        <w:rPr>
          <w:rFonts w:asciiTheme="minorHAnsi" w:hAnsiTheme="minorHAnsi" w:cstheme="minorHAnsi"/>
          <w:b/>
          <w:bCs/>
          <w:sz w:val="24"/>
          <w:szCs w:val="24"/>
        </w:rPr>
      </w:pPr>
      <w:r w:rsidRPr="007A48DB">
        <w:rPr>
          <w:rFonts w:asciiTheme="minorHAnsi" w:hAnsiTheme="minorHAnsi" w:cstheme="minorHAnsi"/>
          <w:b/>
          <w:bCs/>
          <w:sz w:val="24"/>
          <w:szCs w:val="24"/>
        </w:rPr>
        <w:t xml:space="preserve"> від 26 лютого 2021 року       </w:t>
      </w:r>
      <w:r w:rsidRPr="00710012">
        <w:rPr>
          <w:rFonts w:asciiTheme="minorHAnsi" w:hAnsiTheme="minorHAnsi" w:cstheme="minorHAnsi"/>
          <w:b/>
          <w:bCs/>
          <w:sz w:val="24"/>
          <w:szCs w:val="24"/>
        </w:rPr>
        <w:t xml:space="preserve"> </w:t>
      </w:r>
      <w:r w:rsidRPr="007A48DB">
        <w:rPr>
          <w:rFonts w:asciiTheme="minorHAnsi" w:hAnsiTheme="minorHAnsi" w:cstheme="minorHAnsi"/>
          <w:b/>
          <w:bCs/>
          <w:sz w:val="24"/>
          <w:szCs w:val="24"/>
        </w:rPr>
        <w:t xml:space="preserve">    </w:t>
      </w:r>
      <w:r w:rsidRPr="007A48DB">
        <w:rPr>
          <w:rFonts w:asciiTheme="minorHAnsi" w:hAnsiTheme="minorHAnsi" w:cstheme="minorHAnsi"/>
          <w:b/>
          <w:bCs/>
          <w:sz w:val="24"/>
          <w:szCs w:val="24"/>
        </w:rPr>
        <w:tab/>
      </w:r>
      <w:r w:rsidRPr="007A48DB">
        <w:rPr>
          <w:rFonts w:asciiTheme="minorHAnsi" w:hAnsiTheme="minorHAnsi" w:cstheme="minorHAnsi"/>
          <w:b/>
          <w:bCs/>
          <w:sz w:val="24"/>
          <w:szCs w:val="24"/>
        </w:rPr>
        <w:tab/>
        <w:t xml:space="preserve">     № 22-7/2021</w:t>
      </w:r>
    </w:p>
    <w:p w14:paraId="1088DB49" w14:textId="77777777" w:rsidR="007A48DB" w:rsidRPr="007A48DB" w:rsidRDefault="007A48DB" w:rsidP="007A48DB">
      <w:pPr>
        <w:spacing w:after="0" w:line="240" w:lineRule="auto"/>
        <w:jc w:val="center"/>
        <w:rPr>
          <w:rFonts w:asciiTheme="minorHAnsi" w:hAnsiTheme="minorHAnsi" w:cstheme="minorHAnsi"/>
          <w:sz w:val="24"/>
          <w:szCs w:val="24"/>
        </w:rPr>
      </w:pPr>
    </w:p>
    <w:p w14:paraId="7A5BFEC3" w14:textId="6D51402E" w:rsidR="007A48DB" w:rsidRPr="007A48DB" w:rsidRDefault="007A48DB" w:rsidP="007A48DB">
      <w:pPr>
        <w:spacing w:after="0" w:line="240" w:lineRule="auto"/>
        <w:jc w:val="center"/>
        <w:rPr>
          <w:rFonts w:asciiTheme="minorHAnsi" w:hAnsiTheme="minorHAnsi" w:cstheme="minorHAnsi"/>
          <w:b/>
          <w:sz w:val="24"/>
          <w:szCs w:val="24"/>
        </w:rPr>
      </w:pPr>
      <w:r w:rsidRPr="007A48DB">
        <w:rPr>
          <w:rFonts w:asciiTheme="minorHAnsi" w:hAnsiTheme="minorHAnsi" w:cstheme="minorHAnsi"/>
          <w:b/>
          <w:sz w:val="24"/>
          <w:szCs w:val="24"/>
        </w:rPr>
        <w:t>Про внесення змін до складу робочої групи з місцевого економічного розвитку Ніжинської міської ради Чернігівської області</w:t>
      </w:r>
    </w:p>
    <w:p w14:paraId="364968F0" w14:textId="77777777" w:rsidR="007A48DB" w:rsidRPr="007A48DB" w:rsidRDefault="007A48DB" w:rsidP="007A48DB">
      <w:pPr>
        <w:autoSpaceDE w:val="0"/>
        <w:autoSpaceDN w:val="0"/>
        <w:spacing w:after="0" w:line="240" w:lineRule="auto"/>
        <w:jc w:val="center"/>
        <w:rPr>
          <w:rFonts w:asciiTheme="minorHAnsi" w:eastAsia="Times New Roman" w:hAnsiTheme="minorHAnsi" w:cstheme="minorHAnsi"/>
          <w:sz w:val="24"/>
          <w:szCs w:val="24"/>
          <w:lang w:eastAsia="ru-RU"/>
        </w:rPr>
      </w:pPr>
    </w:p>
    <w:p w14:paraId="0ACBD855" w14:textId="18FFE41E" w:rsidR="007A48DB" w:rsidRPr="007A48DB" w:rsidRDefault="007A48DB" w:rsidP="007A48DB">
      <w:pPr>
        <w:autoSpaceDE w:val="0"/>
        <w:autoSpaceDN w:val="0"/>
        <w:spacing w:after="0" w:line="240" w:lineRule="auto"/>
        <w:jc w:val="both"/>
        <w:rPr>
          <w:rFonts w:asciiTheme="minorHAnsi" w:hAnsiTheme="minorHAnsi" w:cstheme="minorHAnsi"/>
          <w:sz w:val="24"/>
          <w:szCs w:val="24"/>
        </w:rPr>
      </w:pPr>
      <w:r w:rsidRPr="007A48DB">
        <w:rPr>
          <w:rFonts w:asciiTheme="minorHAnsi" w:hAnsiTheme="minorHAnsi" w:cstheme="minorHAnsi"/>
          <w:sz w:val="24"/>
          <w:szCs w:val="24"/>
        </w:rPr>
        <w:tab/>
      </w:r>
    </w:p>
    <w:p w14:paraId="5829B780" w14:textId="70E5F1D0"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1.</w:t>
      </w:r>
      <w:r w:rsidRPr="007A48DB">
        <w:rPr>
          <w:rFonts w:asciiTheme="minorHAnsi" w:eastAsia="Times New Roman" w:hAnsiTheme="minorHAnsi" w:cstheme="minorHAnsi"/>
          <w:sz w:val="24"/>
          <w:szCs w:val="24"/>
          <w:lang w:eastAsia="ru-RU"/>
        </w:rPr>
        <w:tab/>
        <w:t>Загальні засади</w:t>
      </w:r>
    </w:p>
    <w:p w14:paraId="53718BF4"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1.1. Робоча група з місцевого економічного розвитку Ніжинської міської ради (далі робоча група) є постійним консультативно-дорадчим органом Ніжинської міської ради, що утворюється та діє при Ніжинській міській раді  з метою планування, виконання та регулярного перегляду заходів місцевого економічного розвитку у громаді.</w:t>
      </w:r>
    </w:p>
    <w:p w14:paraId="46130368"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1.2. У своїй діяльності робоча група керується Конституцією України, чинним законодавством України, рішеннями Ніжинської міської ради, її виконавчого комітету, розпорядженнями міського голови міста Ніжина та цим Положенням. </w:t>
      </w:r>
    </w:p>
    <w:p w14:paraId="6276789B"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1.3. Місцевий економічний розвиток (далі — МЕР) — </w:t>
      </w:r>
      <w:proofErr w:type="spellStart"/>
      <w:r w:rsidRPr="007A48DB">
        <w:rPr>
          <w:rFonts w:asciiTheme="minorHAnsi" w:eastAsia="Times New Roman" w:hAnsiTheme="minorHAnsi" w:cstheme="minorHAnsi"/>
          <w:sz w:val="24"/>
          <w:szCs w:val="24"/>
          <w:lang w:eastAsia="ru-RU"/>
        </w:rPr>
        <w:t>партисипативний</w:t>
      </w:r>
      <w:proofErr w:type="spellEnd"/>
      <w:r w:rsidRPr="007A48DB">
        <w:rPr>
          <w:rFonts w:asciiTheme="minorHAnsi" w:eastAsia="Times New Roman" w:hAnsiTheme="minorHAnsi" w:cstheme="minorHAnsi"/>
          <w:sz w:val="24"/>
          <w:szCs w:val="24"/>
          <w:lang w:eastAsia="ru-RU"/>
        </w:rPr>
        <w:t xml:space="preserve"> процес, до якого залучені зацікавлені сторони громади та метою якого є стале економічне зростання на місцевому рівні та підвищення якості життя мешканців.</w:t>
      </w:r>
    </w:p>
    <w:p w14:paraId="75FDCB9D"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1.4. Програма місцевого економічного розвитку – це документ, розроблений робочою групою, який містить набір конкретних </w:t>
      </w:r>
      <w:proofErr w:type="spellStart"/>
      <w:r w:rsidRPr="007A48DB">
        <w:rPr>
          <w:rFonts w:asciiTheme="minorHAnsi" w:eastAsia="Times New Roman" w:hAnsiTheme="minorHAnsi" w:cstheme="minorHAnsi"/>
          <w:sz w:val="24"/>
          <w:szCs w:val="24"/>
          <w:lang w:eastAsia="ru-RU"/>
        </w:rPr>
        <w:t>проєктів</w:t>
      </w:r>
      <w:proofErr w:type="spellEnd"/>
      <w:r w:rsidRPr="007A48DB">
        <w:rPr>
          <w:rFonts w:asciiTheme="minorHAnsi" w:eastAsia="Times New Roman" w:hAnsiTheme="minorHAnsi" w:cstheme="minorHAnsi"/>
          <w:sz w:val="24"/>
          <w:szCs w:val="24"/>
          <w:lang w:eastAsia="ru-RU"/>
        </w:rPr>
        <w:t xml:space="preserve">, реалізація яких дозволить досягти цілей економічного розвитку громади, визначених у Стратегічному плані розвитку громади. Програма МЕР є багаторічною на термін від 3 років. Програма МЕР містить не менше трьох </w:t>
      </w:r>
      <w:proofErr w:type="spellStart"/>
      <w:r w:rsidRPr="007A48DB">
        <w:rPr>
          <w:rFonts w:asciiTheme="minorHAnsi" w:eastAsia="Times New Roman" w:hAnsiTheme="minorHAnsi" w:cstheme="minorHAnsi"/>
          <w:sz w:val="24"/>
          <w:szCs w:val="24"/>
          <w:lang w:eastAsia="ru-RU"/>
        </w:rPr>
        <w:t>проєктів</w:t>
      </w:r>
      <w:proofErr w:type="spellEnd"/>
      <w:r w:rsidRPr="007A48DB">
        <w:rPr>
          <w:rFonts w:asciiTheme="minorHAnsi" w:eastAsia="Times New Roman" w:hAnsiTheme="minorHAnsi" w:cstheme="minorHAnsi"/>
          <w:sz w:val="24"/>
          <w:szCs w:val="24"/>
          <w:lang w:eastAsia="ru-RU"/>
        </w:rPr>
        <w:t xml:space="preserve"> з детально описаними заходами, що необхідно виконати, переліком та вартістю необхідних матеріалів/обладнання/послуг, які необхідно придбати, та відповідальними особами, закріпленими за координацію виконання кожного з </w:t>
      </w:r>
      <w:proofErr w:type="spellStart"/>
      <w:r w:rsidRPr="007A48DB">
        <w:rPr>
          <w:rFonts w:asciiTheme="minorHAnsi" w:eastAsia="Times New Roman" w:hAnsiTheme="minorHAnsi" w:cstheme="minorHAnsi"/>
          <w:sz w:val="24"/>
          <w:szCs w:val="24"/>
          <w:lang w:eastAsia="ru-RU"/>
        </w:rPr>
        <w:t>проєктів</w:t>
      </w:r>
      <w:proofErr w:type="spellEnd"/>
      <w:r w:rsidRPr="007A48DB">
        <w:rPr>
          <w:rFonts w:asciiTheme="minorHAnsi" w:eastAsia="Times New Roman" w:hAnsiTheme="minorHAnsi" w:cstheme="minorHAnsi"/>
          <w:sz w:val="24"/>
          <w:szCs w:val="24"/>
          <w:lang w:eastAsia="ru-RU"/>
        </w:rPr>
        <w:t xml:space="preserve">. </w:t>
      </w:r>
    </w:p>
    <w:p w14:paraId="5BF87EF0" w14:textId="5D506956"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1.5 </w:t>
      </w:r>
      <w:proofErr w:type="spellStart"/>
      <w:r w:rsidRPr="007A48DB">
        <w:rPr>
          <w:rFonts w:asciiTheme="minorHAnsi" w:eastAsia="Times New Roman" w:hAnsiTheme="minorHAnsi" w:cstheme="minorHAnsi"/>
          <w:sz w:val="24"/>
          <w:szCs w:val="24"/>
          <w:lang w:eastAsia="ru-RU"/>
        </w:rPr>
        <w:t>Проєкт</w:t>
      </w:r>
      <w:proofErr w:type="spellEnd"/>
      <w:r w:rsidRPr="007A48DB">
        <w:rPr>
          <w:rFonts w:asciiTheme="minorHAnsi" w:eastAsia="Times New Roman" w:hAnsiTheme="minorHAnsi" w:cstheme="minorHAnsi"/>
          <w:sz w:val="24"/>
          <w:szCs w:val="24"/>
          <w:lang w:eastAsia="ru-RU"/>
        </w:rPr>
        <w:t xml:space="preserve"> — </w:t>
      </w:r>
      <w:proofErr w:type="spellStart"/>
      <w:r w:rsidRPr="007A48DB">
        <w:rPr>
          <w:rFonts w:asciiTheme="minorHAnsi" w:eastAsia="Times New Roman" w:hAnsiTheme="minorHAnsi" w:cstheme="minorHAnsi"/>
          <w:sz w:val="24"/>
          <w:szCs w:val="24"/>
          <w:lang w:eastAsia="ru-RU"/>
        </w:rPr>
        <w:t>логічно</w:t>
      </w:r>
      <w:proofErr w:type="spellEnd"/>
      <w:r w:rsidRPr="007A48DB">
        <w:rPr>
          <w:rFonts w:asciiTheme="minorHAnsi" w:eastAsia="Times New Roman" w:hAnsiTheme="minorHAnsi" w:cstheme="minorHAnsi"/>
          <w:sz w:val="24"/>
          <w:szCs w:val="24"/>
          <w:lang w:eastAsia="ru-RU"/>
        </w:rPr>
        <w:t xml:space="preserve"> та хронологічно узгоджений комплекс заходів, виконання яких призводить до досягнення поставленої мети у встановлений строк, із залученням визначених людських, матеріальних і фінансових ресурсів.</w:t>
      </w:r>
    </w:p>
    <w:p w14:paraId="68DF4E7B" w14:textId="5A6B3155"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2. Мета, завдання та повноваження робочої групи</w:t>
      </w:r>
    </w:p>
    <w:p w14:paraId="59D2A14B"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2.1. Метою діяльності робочої групи є координація діяльності Ніжинської  міської ради, суб’єктів підприємницької діяльності та громадянського суспільства задля досягнення сталого економічного розвитку громади.</w:t>
      </w:r>
    </w:p>
    <w:p w14:paraId="0082A792"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w:t>
      </w:r>
    </w:p>
    <w:p w14:paraId="2F63400A"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2.2. Основною метою робочої групи є створення сприятливого інвестиційного бізнес клімату в громаді в залежності від пріоритетів розвитку громади: </w:t>
      </w:r>
    </w:p>
    <w:p w14:paraId="0D9C9BB9"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Підтримки наявного бізнесу;</w:t>
      </w:r>
    </w:p>
    <w:p w14:paraId="4C0ED040"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Сприяння розвитку підприємництва;</w:t>
      </w:r>
    </w:p>
    <w:p w14:paraId="6F5806BE"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lastRenderedPageBreak/>
        <w:t>- Розвитку трудових ресурсів;</w:t>
      </w:r>
    </w:p>
    <w:p w14:paraId="1F07A74E"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Залучення нового бізнесу та інвестицій. </w:t>
      </w:r>
    </w:p>
    <w:p w14:paraId="03AA0D9E"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Завдання робочої групи з МЕР є:</w:t>
      </w:r>
    </w:p>
    <w:p w14:paraId="2DD9154E"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w:t>
      </w:r>
      <w:r w:rsidRPr="007A48DB">
        <w:rPr>
          <w:rFonts w:asciiTheme="minorHAnsi" w:eastAsia="Times New Roman" w:hAnsiTheme="minorHAnsi" w:cstheme="minorHAnsi"/>
          <w:sz w:val="24"/>
          <w:szCs w:val="24"/>
          <w:lang w:eastAsia="ru-RU"/>
        </w:rPr>
        <w:tab/>
        <w:t>виявлення викликів для розвитку громади та підбір інструментів для їх розв’язання;</w:t>
      </w:r>
    </w:p>
    <w:p w14:paraId="7C131FEF"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w:t>
      </w:r>
      <w:r w:rsidRPr="007A48DB">
        <w:rPr>
          <w:rFonts w:asciiTheme="minorHAnsi" w:eastAsia="Times New Roman" w:hAnsiTheme="minorHAnsi" w:cstheme="minorHAnsi"/>
          <w:sz w:val="24"/>
          <w:szCs w:val="24"/>
          <w:lang w:eastAsia="ru-RU"/>
        </w:rPr>
        <w:tab/>
        <w:t xml:space="preserve">підготовка та впровадження </w:t>
      </w:r>
      <w:proofErr w:type="spellStart"/>
      <w:r w:rsidRPr="007A48DB">
        <w:rPr>
          <w:rFonts w:asciiTheme="minorHAnsi" w:eastAsia="Times New Roman" w:hAnsiTheme="minorHAnsi" w:cstheme="minorHAnsi"/>
          <w:sz w:val="24"/>
          <w:szCs w:val="24"/>
          <w:lang w:eastAsia="ru-RU"/>
        </w:rPr>
        <w:t>проєктів</w:t>
      </w:r>
      <w:proofErr w:type="spellEnd"/>
      <w:r w:rsidRPr="007A48DB">
        <w:rPr>
          <w:rFonts w:asciiTheme="minorHAnsi" w:eastAsia="Times New Roman" w:hAnsiTheme="minorHAnsi" w:cstheme="minorHAnsi"/>
          <w:sz w:val="24"/>
          <w:szCs w:val="24"/>
          <w:lang w:eastAsia="ru-RU"/>
        </w:rPr>
        <w:t xml:space="preserve"> економічного розвитку в громаді;</w:t>
      </w:r>
    </w:p>
    <w:p w14:paraId="04BD026C"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w:t>
      </w:r>
      <w:r w:rsidRPr="007A48DB">
        <w:rPr>
          <w:rFonts w:asciiTheme="minorHAnsi" w:eastAsia="Times New Roman" w:hAnsiTheme="minorHAnsi" w:cstheme="minorHAnsi"/>
          <w:sz w:val="24"/>
          <w:szCs w:val="24"/>
          <w:lang w:eastAsia="ru-RU"/>
        </w:rPr>
        <w:tab/>
        <w:t>координація та моніторинг виконання заходів, визначених в економічному блоці Стратегії розвитку громади;</w:t>
      </w:r>
    </w:p>
    <w:p w14:paraId="6212A09B"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w:t>
      </w:r>
      <w:r w:rsidRPr="007A48DB">
        <w:rPr>
          <w:rFonts w:asciiTheme="minorHAnsi" w:eastAsia="Times New Roman" w:hAnsiTheme="minorHAnsi" w:cstheme="minorHAnsi"/>
          <w:sz w:val="24"/>
          <w:szCs w:val="24"/>
          <w:lang w:eastAsia="ru-RU"/>
        </w:rPr>
        <w:tab/>
        <w:t>пошук можливостей для фінансування заходів Стратегії;</w:t>
      </w:r>
    </w:p>
    <w:p w14:paraId="7FA83D0F"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w:t>
      </w:r>
      <w:r w:rsidRPr="007A48DB">
        <w:rPr>
          <w:rFonts w:asciiTheme="minorHAnsi" w:eastAsia="Times New Roman" w:hAnsiTheme="minorHAnsi" w:cstheme="minorHAnsi"/>
          <w:sz w:val="24"/>
          <w:szCs w:val="24"/>
          <w:lang w:eastAsia="ru-RU"/>
        </w:rPr>
        <w:tab/>
        <w:t xml:space="preserve">пошук партнерів для </w:t>
      </w:r>
      <w:proofErr w:type="spellStart"/>
      <w:r w:rsidRPr="007A48DB">
        <w:rPr>
          <w:rFonts w:asciiTheme="minorHAnsi" w:eastAsia="Times New Roman" w:hAnsiTheme="minorHAnsi" w:cstheme="minorHAnsi"/>
          <w:sz w:val="24"/>
          <w:szCs w:val="24"/>
          <w:lang w:eastAsia="ru-RU"/>
        </w:rPr>
        <w:t>проєктів</w:t>
      </w:r>
      <w:proofErr w:type="spellEnd"/>
      <w:r w:rsidRPr="007A48DB">
        <w:rPr>
          <w:rFonts w:asciiTheme="minorHAnsi" w:eastAsia="Times New Roman" w:hAnsiTheme="minorHAnsi" w:cstheme="minorHAnsi"/>
          <w:sz w:val="24"/>
          <w:szCs w:val="24"/>
          <w:lang w:eastAsia="ru-RU"/>
        </w:rPr>
        <w:t>;</w:t>
      </w:r>
    </w:p>
    <w:p w14:paraId="743B7815"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w:t>
      </w:r>
      <w:r w:rsidRPr="007A48DB">
        <w:rPr>
          <w:rFonts w:asciiTheme="minorHAnsi" w:eastAsia="Times New Roman" w:hAnsiTheme="minorHAnsi" w:cstheme="minorHAnsi"/>
          <w:sz w:val="24"/>
          <w:szCs w:val="24"/>
          <w:lang w:eastAsia="ru-RU"/>
        </w:rPr>
        <w:tab/>
        <w:t xml:space="preserve">попередній розгляд </w:t>
      </w:r>
      <w:proofErr w:type="spellStart"/>
      <w:r w:rsidRPr="007A48DB">
        <w:rPr>
          <w:rFonts w:asciiTheme="minorHAnsi" w:eastAsia="Times New Roman" w:hAnsiTheme="minorHAnsi" w:cstheme="minorHAnsi"/>
          <w:sz w:val="24"/>
          <w:szCs w:val="24"/>
          <w:lang w:eastAsia="ru-RU"/>
        </w:rPr>
        <w:t>проєктів</w:t>
      </w:r>
      <w:proofErr w:type="spellEnd"/>
      <w:r w:rsidRPr="007A48DB">
        <w:rPr>
          <w:rFonts w:asciiTheme="minorHAnsi" w:eastAsia="Times New Roman" w:hAnsiTheme="minorHAnsi" w:cstheme="minorHAnsi"/>
          <w:sz w:val="24"/>
          <w:szCs w:val="24"/>
          <w:lang w:eastAsia="ru-RU"/>
        </w:rPr>
        <w:t xml:space="preserve"> рішень сесії та виконавчого комітету, які стосуються економічного розвитку;</w:t>
      </w:r>
    </w:p>
    <w:p w14:paraId="287AC5C6"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w:t>
      </w:r>
      <w:r w:rsidRPr="007A48DB">
        <w:rPr>
          <w:rFonts w:asciiTheme="minorHAnsi" w:eastAsia="Times New Roman" w:hAnsiTheme="minorHAnsi" w:cstheme="minorHAnsi"/>
          <w:sz w:val="24"/>
          <w:szCs w:val="24"/>
          <w:lang w:eastAsia="ru-RU"/>
        </w:rPr>
        <w:tab/>
        <w:t xml:space="preserve">регулярний перегляд (принаймні один раз на рік) запланованих заходів щодо їх </w:t>
      </w:r>
      <w:proofErr w:type="spellStart"/>
      <w:r w:rsidRPr="007A48DB">
        <w:rPr>
          <w:rFonts w:asciiTheme="minorHAnsi" w:eastAsia="Times New Roman" w:hAnsiTheme="minorHAnsi" w:cstheme="minorHAnsi"/>
          <w:sz w:val="24"/>
          <w:szCs w:val="24"/>
          <w:lang w:eastAsia="ru-RU"/>
        </w:rPr>
        <w:t>релевантності</w:t>
      </w:r>
      <w:proofErr w:type="spellEnd"/>
      <w:r w:rsidRPr="007A48DB">
        <w:rPr>
          <w:rFonts w:asciiTheme="minorHAnsi" w:eastAsia="Times New Roman" w:hAnsiTheme="minorHAnsi" w:cstheme="minorHAnsi"/>
          <w:sz w:val="24"/>
          <w:szCs w:val="24"/>
          <w:lang w:eastAsia="ru-RU"/>
        </w:rPr>
        <w:t xml:space="preserve"> та відповідності умовам громади.</w:t>
      </w:r>
    </w:p>
    <w:p w14:paraId="0902186C"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p>
    <w:p w14:paraId="306F9265"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2.3. Повноваження робочої групи полягають у:</w:t>
      </w:r>
    </w:p>
    <w:p w14:paraId="434FF825"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моніторингу стану МЕР у громаді, </w:t>
      </w:r>
    </w:p>
    <w:p w14:paraId="6DEF79E8"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створенні та вдосконаленні програми МЕР, </w:t>
      </w:r>
    </w:p>
    <w:p w14:paraId="1724AAA7"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проведенні громадських обговорень та інших публічних заходів, </w:t>
      </w:r>
    </w:p>
    <w:p w14:paraId="74B37566"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залученні зацікавлених осіб та експертів до діяльності робочої групи, </w:t>
      </w:r>
    </w:p>
    <w:p w14:paraId="23ABB4C1"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отриманні в установленому порядку від посадових осіб органів місцевого самоврядування, підприємств, установ та організацій інформацію, необхідну для виконання покладених на неї завдань;</w:t>
      </w:r>
    </w:p>
    <w:p w14:paraId="0D421CC5"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наданні органам та посадовим особам місцевого самоврядування пропозицій щодо покращення МЕР. </w:t>
      </w:r>
    </w:p>
    <w:p w14:paraId="3C565E13"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p>
    <w:p w14:paraId="08E389AF" w14:textId="387CED1A"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3. Формування складу робочої групи</w:t>
      </w:r>
    </w:p>
    <w:p w14:paraId="1C25A9F6"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3.1. Робоча група складається з голови, заступника, секретаря та інших членів. Склад робочої групи затверджується рішенням Ніжинської міської ради.</w:t>
      </w:r>
    </w:p>
    <w:p w14:paraId="6BF5FC5C"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3.2. Робоча група формується із представників: </w:t>
      </w:r>
    </w:p>
    <w:p w14:paraId="56DF45E3"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Міської ради та її виконавчих органів; </w:t>
      </w:r>
    </w:p>
    <w:p w14:paraId="4E890808"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Бізнесу;</w:t>
      </w:r>
    </w:p>
    <w:p w14:paraId="7A05EA54"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Інститутів громадянського суспільства;</w:t>
      </w:r>
    </w:p>
    <w:p w14:paraId="4FFB8709"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Молодіжних організацій або активних представників молоді,</w:t>
      </w:r>
    </w:p>
    <w:p w14:paraId="7F783B1C"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освіти. </w:t>
      </w:r>
    </w:p>
    <w:p w14:paraId="42808F04"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lastRenderedPageBreak/>
        <w:t xml:space="preserve">Персональний склад робочої групи оприлюднюється на офіційному сайті Ніжинської міської ради  упродовж  п’яти робочих днів з дня його затвердження. </w:t>
      </w:r>
    </w:p>
    <w:p w14:paraId="413989C7" w14:textId="2443CF9C"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3.3. Члени робочої групи мають право виносити на розгляд робочої групи будь-які питання, що стосуються її діяльності.  </w:t>
      </w:r>
    </w:p>
    <w:p w14:paraId="57677494"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3.4. Члени робочої групи виконують свої обов’язки на громадських засадах.</w:t>
      </w:r>
    </w:p>
    <w:p w14:paraId="3797818A" w14:textId="25ED5D55"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3.5.Зміни у складі робочої групи затверджуються рішенням Ніжинської міської ради на підставі протоколу засідання робочої групи з МЕР. Відомості про зміни у складі робочої групи оприлюднюються  на офіційному сайті Ніжинської міської ради  упродовж трьох робочих днів з моменту затвердження.</w:t>
      </w:r>
    </w:p>
    <w:p w14:paraId="30730C6E" w14:textId="0A3171F4"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4. Організація роботи робочої групи</w:t>
      </w:r>
    </w:p>
    <w:p w14:paraId="3D3D3BAC" w14:textId="1E22487E"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4.1. Формою роботи робочої групи є засідання, які проводяться за необхідності, але не рідше одного разу на три місяці. </w:t>
      </w:r>
    </w:p>
    <w:p w14:paraId="712705A8"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4.2. Голова робочої групи здійснює загальне керівництво та забезпечує організацію роботи органу, </w:t>
      </w:r>
      <w:proofErr w:type="spellStart"/>
      <w:r w:rsidRPr="007A48DB">
        <w:rPr>
          <w:rFonts w:asciiTheme="minorHAnsi" w:eastAsia="Times New Roman" w:hAnsiTheme="minorHAnsi" w:cstheme="minorHAnsi"/>
          <w:sz w:val="24"/>
          <w:szCs w:val="24"/>
          <w:lang w:eastAsia="ru-RU"/>
        </w:rPr>
        <w:t>скликає</w:t>
      </w:r>
      <w:proofErr w:type="spellEnd"/>
      <w:r w:rsidRPr="007A48DB">
        <w:rPr>
          <w:rFonts w:asciiTheme="minorHAnsi" w:eastAsia="Times New Roman" w:hAnsiTheme="minorHAnsi" w:cstheme="minorHAnsi"/>
          <w:sz w:val="24"/>
          <w:szCs w:val="24"/>
          <w:lang w:eastAsia="ru-RU"/>
        </w:rPr>
        <w:t xml:space="preserve"> засідання та головує на них. У разі відсутності голови, засідання проводить заступник голови за його дорученням.</w:t>
      </w:r>
    </w:p>
    <w:p w14:paraId="0110E583"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4.3. Члени робочої групи беруть персональну участь у її засіданнях. Засідання вважається правоможним, якщо на ньому присутні більш як половина її членів. За рішенням робочої групи та за наявності технічних засобів засідання Ради може бути проведено дистанційно в режимі відеоконференції. Засідання проводяться відкрито. </w:t>
      </w:r>
    </w:p>
    <w:p w14:paraId="0041803A"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4.4. На своїх засіданнях робоча група розробляє пропозиції та рекомендації з питань, що належать до її компетенції, і виконує, але не обмежуючись, наступні дії та заходи: </w:t>
      </w:r>
    </w:p>
    <w:p w14:paraId="6BE0D5EF"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розробляє, публікує на офіційному сайті Ніжинської міської ради та оновлює (не рідше одного разу на рік, не пізніше 31 травня) Економічний профіль громади;</w:t>
      </w:r>
    </w:p>
    <w:p w14:paraId="2B7C2540"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розробляє </w:t>
      </w:r>
      <w:proofErr w:type="spellStart"/>
      <w:r w:rsidRPr="007A48DB">
        <w:rPr>
          <w:rFonts w:asciiTheme="minorHAnsi" w:eastAsia="Times New Roman" w:hAnsiTheme="minorHAnsi" w:cstheme="minorHAnsi"/>
          <w:sz w:val="24"/>
          <w:szCs w:val="24"/>
          <w:lang w:eastAsia="ru-RU"/>
        </w:rPr>
        <w:t>проєкти</w:t>
      </w:r>
      <w:proofErr w:type="spellEnd"/>
      <w:r w:rsidRPr="007A48DB">
        <w:rPr>
          <w:rFonts w:asciiTheme="minorHAnsi" w:eastAsia="Times New Roman" w:hAnsiTheme="minorHAnsi" w:cstheme="minorHAnsi"/>
          <w:sz w:val="24"/>
          <w:szCs w:val="24"/>
          <w:lang w:eastAsia="ru-RU"/>
        </w:rPr>
        <w:t xml:space="preserve">, проводить громадське обговорення, та </w:t>
      </w:r>
      <w:proofErr w:type="spellStart"/>
      <w:r w:rsidRPr="007A48DB">
        <w:rPr>
          <w:rFonts w:asciiTheme="minorHAnsi" w:eastAsia="Times New Roman" w:hAnsiTheme="minorHAnsi" w:cstheme="minorHAnsi"/>
          <w:sz w:val="24"/>
          <w:szCs w:val="24"/>
          <w:lang w:eastAsia="ru-RU"/>
        </w:rPr>
        <w:t>моніторить</w:t>
      </w:r>
      <w:proofErr w:type="spellEnd"/>
      <w:r w:rsidRPr="007A48DB">
        <w:rPr>
          <w:rFonts w:asciiTheme="minorHAnsi" w:eastAsia="Times New Roman" w:hAnsiTheme="minorHAnsi" w:cstheme="minorHAnsi"/>
          <w:sz w:val="24"/>
          <w:szCs w:val="24"/>
          <w:lang w:eastAsia="ru-RU"/>
        </w:rPr>
        <w:t xml:space="preserve"> (не рідше ніж двічі на рік) впровадження Програми МЕР;</w:t>
      </w:r>
    </w:p>
    <w:p w14:paraId="54ADDA25"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публікує звіти про виконання Програми МЕР на сайті громади; </w:t>
      </w:r>
    </w:p>
    <w:p w14:paraId="2C96ABBD"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 розробляє заходи щодо залучення і роботи з інвесторами; </w:t>
      </w:r>
    </w:p>
    <w:p w14:paraId="2B473386"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бере участь у засіданнях сесії місцевої ради (щонайменше двічі на рік).</w:t>
      </w:r>
    </w:p>
    <w:p w14:paraId="6590688E"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У порядку денному кожного засідання повинні бути присутні  питання, пов’язані із виконанням Програми МЕР. Робоча група щорічно звітує перед Ніжинською міської радою про свою діяльності. Звіт містить аналіз виконання Програми МЕР, пропозиції до її оновлення, а також аналіз перспектив для МЕР на наступний рік. У звіті окремо висвітлюється діяльність стосовно стимулювання підприємницької діяльності серед молоді, жінок, та/або ветеранів, та/або інших вразливих груп населення громади.</w:t>
      </w:r>
    </w:p>
    <w:p w14:paraId="7007F75C"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 xml:space="preserve">Робоча група готує інформацію для використання у щорічну публічному звіті голови громади. Звіт містить окремий розділ, присвячений місцевому економічному розвитку на основі Програми МЕР. Зокрема, наведено дані про виконані </w:t>
      </w:r>
      <w:proofErr w:type="spellStart"/>
      <w:r w:rsidRPr="007A48DB">
        <w:rPr>
          <w:rFonts w:asciiTheme="minorHAnsi" w:eastAsia="Times New Roman" w:hAnsiTheme="minorHAnsi" w:cstheme="minorHAnsi"/>
          <w:sz w:val="24"/>
          <w:szCs w:val="24"/>
          <w:lang w:eastAsia="ru-RU"/>
        </w:rPr>
        <w:t>проєкти</w:t>
      </w:r>
      <w:proofErr w:type="spellEnd"/>
      <w:r w:rsidRPr="007A48DB">
        <w:rPr>
          <w:rFonts w:asciiTheme="minorHAnsi" w:eastAsia="Times New Roman" w:hAnsiTheme="minorHAnsi" w:cstheme="minorHAnsi"/>
          <w:sz w:val="24"/>
          <w:szCs w:val="24"/>
          <w:lang w:eastAsia="ru-RU"/>
        </w:rPr>
        <w:t xml:space="preserve">, стану впровадження поточних </w:t>
      </w:r>
      <w:proofErr w:type="spellStart"/>
      <w:r w:rsidRPr="007A48DB">
        <w:rPr>
          <w:rFonts w:asciiTheme="minorHAnsi" w:eastAsia="Times New Roman" w:hAnsiTheme="minorHAnsi" w:cstheme="minorHAnsi"/>
          <w:sz w:val="24"/>
          <w:szCs w:val="24"/>
          <w:lang w:eastAsia="ru-RU"/>
        </w:rPr>
        <w:t>проєктів</w:t>
      </w:r>
      <w:proofErr w:type="spellEnd"/>
      <w:r w:rsidRPr="007A48DB">
        <w:rPr>
          <w:rFonts w:asciiTheme="minorHAnsi" w:eastAsia="Times New Roman" w:hAnsiTheme="minorHAnsi" w:cstheme="minorHAnsi"/>
          <w:sz w:val="24"/>
          <w:szCs w:val="24"/>
          <w:lang w:eastAsia="ru-RU"/>
        </w:rPr>
        <w:t xml:space="preserve"> МЕР та щодо розробки нових </w:t>
      </w:r>
      <w:proofErr w:type="spellStart"/>
      <w:r w:rsidRPr="007A48DB">
        <w:rPr>
          <w:rFonts w:asciiTheme="minorHAnsi" w:eastAsia="Times New Roman" w:hAnsiTheme="minorHAnsi" w:cstheme="minorHAnsi"/>
          <w:sz w:val="24"/>
          <w:szCs w:val="24"/>
          <w:lang w:eastAsia="ru-RU"/>
        </w:rPr>
        <w:t>проєктів</w:t>
      </w:r>
      <w:proofErr w:type="spellEnd"/>
      <w:r w:rsidRPr="007A48DB">
        <w:rPr>
          <w:rFonts w:asciiTheme="minorHAnsi" w:eastAsia="Times New Roman" w:hAnsiTheme="minorHAnsi" w:cstheme="minorHAnsi"/>
          <w:sz w:val="24"/>
          <w:szCs w:val="24"/>
          <w:lang w:eastAsia="ru-RU"/>
        </w:rPr>
        <w:t xml:space="preserve"> МЕР. </w:t>
      </w:r>
    </w:p>
    <w:p w14:paraId="0BDC3C1F" w14:textId="4DDFBB56"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Пропозиції та рекомендації вважаються схваленими, якщо за них проголосувало більш як половина присутніх на засіданні членів робочої групи. У разі рівного розподілу голосів вирішальним є голос головуючого на засіданні.</w:t>
      </w:r>
    </w:p>
    <w:p w14:paraId="32B41631" w14:textId="5880523C"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lastRenderedPageBreak/>
        <w:t>4.5. Пропозиції та рекомендації робочої групи оформлюються протоколом засідання, який підписується головуючим на її засіданні та секретарем і надсилається всім членам робочої групи та публікується на сайті громади. Член робочої групи, який не підтримує пропозиції та рекомендації, може викласти в письмовій формі свою окрему думку, що додається до протоколу засідання.</w:t>
      </w:r>
    </w:p>
    <w:p w14:paraId="41C42167"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4.6. Підготовку матеріалів до розгляду робочою групою, повідомлення всім членам робочої групи про час і дату чергового засідання, ведення протоколу засідання робочої групи та його надсилання членам робочої групи забезпечує секретар. Про дату проведення засідання та порядок денний члени робочої групи інформуються не пізніше ніж за три робочих дні до дати проведення засідання.</w:t>
      </w:r>
    </w:p>
    <w:p w14:paraId="3C6921B2" w14:textId="1C4250D3"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r w:rsidRPr="007A48DB">
        <w:rPr>
          <w:rFonts w:asciiTheme="minorHAnsi" w:eastAsia="Times New Roman" w:hAnsiTheme="minorHAnsi" w:cstheme="minorHAnsi"/>
          <w:sz w:val="24"/>
          <w:szCs w:val="24"/>
          <w:lang w:eastAsia="ru-RU"/>
        </w:rPr>
        <w:t>4.7. Виконавчий комітет, при якому утворено робочу групу, здійснює організаційне, інформаційне та матеріально-технічне забезпечення діяльності робочої групи, створює належні умови для її роботи, у тому числі забезпечує робочу групу приміщенням для робочих зустрічей, засобами зв'язку.</w:t>
      </w:r>
    </w:p>
    <w:p w14:paraId="7FB26FC4"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p>
    <w:p w14:paraId="146D6888" w14:textId="77777777" w:rsidR="007A48DB" w:rsidRPr="007A48DB" w:rsidRDefault="007A48DB" w:rsidP="007A48DB">
      <w:pPr>
        <w:tabs>
          <w:tab w:val="left" w:pos="709"/>
        </w:tabs>
        <w:spacing w:after="160" w:line="0" w:lineRule="atLeast"/>
        <w:ind w:right="40"/>
        <w:jc w:val="both"/>
        <w:rPr>
          <w:rFonts w:asciiTheme="minorHAnsi" w:eastAsia="Times New Roman" w:hAnsiTheme="minorHAnsi" w:cstheme="minorHAnsi"/>
          <w:sz w:val="24"/>
          <w:szCs w:val="24"/>
          <w:lang w:eastAsia="ru-RU"/>
        </w:rPr>
      </w:pPr>
    </w:p>
    <w:p w14:paraId="4A2C757E" w14:textId="77777777" w:rsidR="007A48DB" w:rsidRDefault="007A48DB" w:rsidP="007A48DB">
      <w:pPr>
        <w:tabs>
          <w:tab w:val="left" w:pos="709"/>
        </w:tabs>
        <w:spacing w:after="160" w:line="0" w:lineRule="atLeast"/>
        <w:ind w:right="40"/>
        <w:jc w:val="both"/>
        <w:rPr>
          <w:rFonts w:ascii="Times New Roman" w:eastAsia="Times New Roman" w:hAnsi="Times New Roman" w:cs="Times New Roman"/>
          <w:sz w:val="28"/>
          <w:szCs w:val="28"/>
          <w:lang w:eastAsia="ru-RU"/>
        </w:rPr>
      </w:pPr>
    </w:p>
    <w:p w14:paraId="06CFD809" w14:textId="77777777" w:rsidR="007A48DB" w:rsidRDefault="007A48DB" w:rsidP="007A48DB">
      <w:pPr>
        <w:tabs>
          <w:tab w:val="left" w:pos="709"/>
        </w:tabs>
        <w:spacing w:after="160" w:line="0" w:lineRule="atLeast"/>
        <w:ind w:right="40"/>
        <w:jc w:val="both"/>
        <w:rPr>
          <w:rFonts w:ascii="Times New Roman" w:eastAsia="Times New Roman" w:hAnsi="Times New Roman" w:cs="Times New Roman"/>
          <w:sz w:val="28"/>
          <w:szCs w:val="28"/>
          <w:lang w:eastAsia="ru-RU"/>
        </w:rPr>
      </w:pPr>
    </w:p>
    <w:p w14:paraId="7B5AC689" w14:textId="77777777" w:rsidR="007A48DB" w:rsidRDefault="007A48DB" w:rsidP="007A48DB">
      <w:pPr>
        <w:tabs>
          <w:tab w:val="left" w:pos="709"/>
        </w:tabs>
        <w:spacing w:after="160" w:line="0" w:lineRule="atLeast"/>
        <w:ind w:right="40"/>
        <w:jc w:val="both"/>
        <w:rPr>
          <w:rFonts w:ascii="Times New Roman" w:eastAsia="Times New Roman" w:hAnsi="Times New Roman" w:cs="Times New Roman"/>
          <w:sz w:val="28"/>
          <w:szCs w:val="28"/>
          <w:lang w:eastAsia="ru-RU"/>
        </w:rPr>
      </w:pPr>
    </w:p>
    <w:p w14:paraId="06CCBB01" w14:textId="77777777" w:rsidR="007A48DB" w:rsidRDefault="007A48DB" w:rsidP="007A48DB">
      <w:pPr>
        <w:tabs>
          <w:tab w:val="left" w:pos="709"/>
        </w:tabs>
        <w:spacing w:after="160" w:line="0" w:lineRule="atLeast"/>
        <w:ind w:right="40"/>
        <w:jc w:val="both"/>
        <w:rPr>
          <w:rFonts w:ascii="Times New Roman" w:eastAsia="Times New Roman" w:hAnsi="Times New Roman" w:cs="Times New Roman"/>
          <w:sz w:val="28"/>
          <w:szCs w:val="28"/>
          <w:lang w:eastAsia="ru-RU"/>
        </w:rPr>
      </w:pPr>
    </w:p>
    <w:p w14:paraId="587CD60B" w14:textId="77777777" w:rsidR="007A48DB" w:rsidRDefault="007A48DB" w:rsidP="007A48DB">
      <w:pPr>
        <w:tabs>
          <w:tab w:val="left" w:pos="709"/>
        </w:tabs>
        <w:spacing w:after="160" w:line="0" w:lineRule="atLeast"/>
        <w:ind w:right="40"/>
        <w:jc w:val="both"/>
        <w:rPr>
          <w:rFonts w:ascii="Times New Roman" w:eastAsia="Times New Roman" w:hAnsi="Times New Roman" w:cs="Times New Roman"/>
          <w:sz w:val="28"/>
          <w:szCs w:val="28"/>
          <w:lang w:eastAsia="ru-RU"/>
        </w:rPr>
      </w:pPr>
    </w:p>
    <w:p w14:paraId="6760A8FA" w14:textId="77777777" w:rsidR="007A48DB" w:rsidRDefault="007A48DB" w:rsidP="007A48DB">
      <w:pPr>
        <w:tabs>
          <w:tab w:val="left" w:pos="709"/>
        </w:tabs>
        <w:spacing w:after="160" w:line="0" w:lineRule="atLeast"/>
        <w:ind w:right="40"/>
        <w:jc w:val="both"/>
        <w:rPr>
          <w:rFonts w:ascii="Times New Roman" w:eastAsia="Times New Roman" w:hAnsi="Times New Roman" w:cs="Times New Roman"/>
          <w:sz w:val="28"/>
          <w:szCs w:val="28"/>
          <w:lang w:eastAsia="ru-RU"/>
        </w:rPr>
      </w:pPr>
    </w:p>
    <w:p w14:paraId="56697856" w14:textId="77777777" w:rsidR="007A48DB" w:rsidRDefault="007A48DB" w:rsidP="007A48DB">
      <w:pPr>
        <w:tabs>
          <w:tab w:val="left" w:pos="709"/>
        </w:tabs>
        <w:spacing w:after="160" w:line="0" w:lineRule="atLeast"/>
        <w:ind w:right="40"/>
        <w:jc w:val="both"/>
        <w:rPr>
          <w:rFonts w:ascii="Times New Roman" w:eastAsia="Times New Roman" w:hAnsi="Times New Roman" w:cs="Times New Roman"/>
          <w:sz w:val="28"/>
          <w:szCs w:val="28"/>
          <w:lang w:eastAsia="ru-RU"/>
        </w:rPr>
      </w:pPr>
    </w:p>
    <w:p w14:paraId="06A20F7E" w14:textId="77777777" w:rsidR="007A48DB" w:rsidRPr="007A48DB" w:rsidRDefault="007A48DB" w:rsidP="007A48DB">
      <w:pPr>
        <w:tabs>
          <w:tab w:val="left" w:pos="709"/>
        </w:tabs>
        <w:spacing w:after="160" w:line="0" w:lineRule="atLeast"/>
        <w:ind w:right="40"/>
        <w:jc w:val="both"/>
        <w:rPr>
          <w:rFonts w:ascii="Times New Roman" w:eastAsia="Times New Roman" w:hAnsi="Times New Roman" w:cs="Times New Roman"/>
          <w:sz w:val="28"/>
          <w:szCs w:val="28"/>
          <w:lang w:eastAsia="ru-RU"/>
        </w:rPr>
      </w:pPr>
    </w:p>
    <w:p w14:paraId="52997115" w14:textId="77777777" w:rsidR="007A48DB" w:rsidRDefault="007A48DB">
      <w:pPr>
        <w:spacing w:after="0"/>
        <w:jc w:val="center"/>
        <w:rPr>
          <w:b/>
          <w:sz w:val="24"/>
          <w:szCs w:val="24"/>
        </w:rPr>
      </w:pPr>
    </w:p>
    <w:p w14:paraId="41B20923" w14:textId="77777777" w:rsidR="007A48DB" w:rsidRDefault="007A48DB">
      <w:pPr>
        <w:spacing w:after="0"/>
        <w:jc w:val="center"/>
        <w:rPr>
          <w:b/>
          <w:sz w:val="24"/>
          <w:szCs w:val="24"/>
        </w:rPr>
      </w:pPr>
    </w:p>
    <w:p w14:paraId="5C038A25" w14:textId="77777777" w:rsidR="007A48DB" w:rsidRDefault="007A48DB">
      <w:pPr>
        <w:spacing w:after="0"/>
        <w:jc w:val="center"/>
        <w:rPr>
          <w:b/>
          <w:sz w:val="24"/>
          <w:szCs w:val="24"/>
        </w:rPr>
      </w:pPr>
    </w:p>
    <w:p w14:paraId="0089E302" w14:textId="77777777" w:rsidR="007A48DB" w:rsidRDefault="007A48DB">
      <w:pPr>
        <w:spacing w:after="0"/>
        <w:jc w:val="center"/>
        <w:rPr>
          <w:b/>
          <w:sz w:val="24"/>
          <w:szCs w:val="24"/>
        </w:rPr>
      </w:pPr>
    </w:p>
    <w:p w14:paraId="73FDE82C" w14:textId="77777777" w:rsidR="007A48DB" w:rsidRDefault="007A48DB">
      <w:pPr>
        <w:spacing w:after="0"/>
        <w:jc w:val="center"/>
        <w:rPr>
          <w:b/>
          <w:sz w:val="24"/>
          <w:szCs w:val="24"/>
        </w:rPr>
      </w:pPr>
    </w:p>
    <w:p w14:paraId="758B4408" w14:textId="77777777" w:rsidR="007A48DB" w:rsidRDefault="007A48DB">
      <w:pPr>
        <w:spacing w:after="0"/>
        <w:jc w:val="center"/>
        <w:rPr>
          <w:b/>
          <w:sz w:val="24"/>
          <w:szCs w:val="24"/>
        </w:rPr>
      </w:pPr>
    </w:p>
    <w:p w14:paraId="5F38D2DF" w14:textId="77777777" w:rsidR="007A48DB" w:rsidRDefault="007A48DB">
      <w:pPr>
        <w:spacing w:after="0"/>
        <w:jc w:val="center"/>
        <w:rPr>
          <w:b/>
          <w:sz w:val="24"/>
          <w:szCs w:val="24"/>
        </w:rPr>
      </w:pPr>
    </w:p>
    <w:p w14:paraId="3DEED08A" w14:textId="77777777" w:rsidR="007A48DB" w:rsidRDefault="007A48DB">
      <w:pPr>
        <w:spacing w:after="0"/>
        <w:jc w:val="center"/>
        <w:rPr>
          <w:b/>
          <w:sz w:val="24"/>
          <w:szCs w:val="24"/>
        </w:rPr>
      </w:pPr>
    </w:p>
    <w:p w14:paraId="10CBF983" w14:textId="77777777" w:rsidR="007A48DB" w:rsidRDefault="007A48DB">
      <w:pPr>
        <w:spacing w:after="0"/>
        <w:jc w:val="center"/>
        <w:rPr>
          <w:b/>
          <w:sz w:val="24"/>
          <w:szCs w:val="24"/>
        </w:rPr>
      </w:pPr>
    </w:p>
    <w:p w14:paraId="504B0124" w14:textId="77777777" w:rsidR="007A48DB" w:rsidRDefault="007A48DB">
      <w:pPr>
        <w:spacing w:after="0"/>
        <w:jc w:val="center"/>
        <w:rPr>
          <w:b/>
          <w:sz w:val="24"/>
          <w:szCs w:val="24"/>
        </w:rPr>
      </w:pPr>
    </w:p>
    <w:p w14:paraId="500153E7" w14:textId="77777777" w:rsidR="007A48DB" w:rsidRDefault="007A48DB">
      <w:pPr>
        <w:spacing w:after="0"/>
        <w:jc w:val="center"/>
        <w:rPr>
          <w:b/>
          <w:sz w:val="24"/>
          <w:szCs w:val="24"/>
        </w:rPr>
      </w:pPr>
    </w:p>
    <w:p w14:paraId="428DE5AE" w14:textId="77777777" w:rsidR="007A48DB" w:rsidRDefault="007A48DB">
      <w:pPr>
        <w:spacing w:after="0"/>
        <w:jc w:val="center"/>
        <w:rPr>
          <w:b/>
          <w:sz w:val="24"/>
          <w:szCs w:val="24"/>
        </w:rPr>
      </w:pPr>
    </w:p>
    <w:p w14:paraId="1C1A3E92" w14:textId="77777777" w:rsidR="007A48DB" w:rsidRDefault="007A48DB">
      <w:pPr>
        <w:spacing w:after="0"/>
        <w:jc w:val="center"/>
        <w:rPr>
          <w:b/>
          <w:sz w:val="24"/>
          <w:szCs w:val="24"/>
        </w:rPr>
      </w:pPr>
    </w:p>
    <w:p w14:paraId="4F531A39" w14:textId="77777777" w:rsidR="007A48DB" w:rsidRDefault="007A48DB">
      <w:pPr>
        <w:spacing w:after="0"/>
        <w:jc w:val="center"/>
        <w:rPr>
          <w:b/>
          <w:sz w:val="24"/>
          <w:szCs w:val="24"/>
        </w:rPr>
      </w:pPr>
    </w:p>
    <w:p w14:paraId="26EB8DA3" w14:textId="77777777" w:rsidR="007A48DB" w:rsidRDefault="007A48DB">
      <w:pPr>
        <w:spacing w:after="0"/>
        <w:jc w:val="center"/>
        <w:rPr>
          <w:b/>
          <w:sz w:val="24"/>
          <w:szCs w:val="24"/>
        </w:rPr>
      </w:pPr>
    </w:p>
    <w:p w14:paraId="26B04778" w14:textId="77777777" w:rsidR="007A48DB" w:rsidRDefault="007A48DB">
      <w:pPr>
        <w:spacing w:after="0"/>
        <w:jc w:val="center"/>
        <w:rPr>
          <w:b/>
          <w:sz w:val="24"/>
          <w:szCs w:val="24"/>
        </w:rPr>
      </w:pPr>
    </w:p>
    <w:p w14:paraId="69438AE7" w14:textId="35A56F6C" w:rsidR="00AC70CB" w:rsidRDefault="00DD78B2">
      <w:pPr>
        <w:spacing w:after="0"/>
        <w:jc w:val="center"/>
        <w:rPr>
          <w:b/>
          <w:sz w:val="24"/>
          <w:szCs w:val="24"/>
        </w:rPr>
      </w:pPr>
      <w:r>
        <w:rPr>
          <w:b/>
          <w:sz w:val="24"/>
          <w:szCs w:val="24"/>
        </w:rPr>
        <w:t xml:space="preserve">Список використаних джерел інформації та </w:t>
      </w:r>
      <w:proofErr w:type="spellStart"/>
      <w:r>
        <w:rPr>
          <w:b/>
          <w:sz w:val="24"/>
          <w:szCs w:val="24"/>
        </w:rPr>
        <w:t>проєкти</w:t>
      </w:r>
      <w:proofErr w:type="spellEnd"/>
      <w:r>
        <w:rPr>
          <w:b/>
          <w:sz w:val="24"/>
          <w:szCs w:val="24"/>
        </w:rPr>
        <w:t>, згадані як приклади:</w:t>
      </w:r>
    </w:p>
    <w:p w14:paraId="046C6672" w14:textId="1F584DE8" w:rsidR="00652550" w:rsidRDefault="00DD78B2" w:rsidP="00652550">
      <w:pPr>
        <w:pStyle w:val="aa"/>
        <w:numPr>
          <w:ilvl w:val="1"/>
          <w:numId w:val="25"/>
        </w:numPr>
        <w:tabs>
          <w:tab w:val="left" w:pos="567"/>
        </w:tabs>
        <w:spacing w:after="0"/>
        <w:ind w:left="851" w:hanging="873"/>
        <w:jc w:val="both"/>
      </w:pPr>
      <w:r>
        <w:t xml:space="preserve"> </w:t>
      </w:r>
      <w:r w:rsidR="007A48DB" w:rsidRPr="007A48DB">
        <w:t>У Житомирі презентували платформу місцевих брендів «</w:t>
      </w:r>
      <w:proofErr w:type="spellStart"/>
      <w:r w:rsidR="007A48DB" w:rsidRPr="007A48DB">
        <w:t>ДоБре</w:t>
      </w:r>
      <w:proofErr w:type="spellEnd"/>
      <w:r w:rsidR="007A48DB" w:rsidRPr="007A48DB">
        <w:t>»</w:t>
      </w:r>
      <w:r>
        <w:t xml:space="preserve">: </w:t>
      </w:r>
      <w:hyperlink r:id="rId22" w:history="1">
        <w:r w:rsidR="00652550" w:rsidRPr="0043633C">
          <w:rPr>
            <w:rStyle w:val="af9"/>
          </w:rPr>
          <w:t>https://www.ukrinform.ua/rubric-economy/3796073-u-zitomiri-prezentuvali-platformu-miscevih-brendiv-dobre.htm</w:t>
        </w:r>
      </w:hyperlink>
    </w:p>
    <w:p w14:paraId="07DAC3F8" w14:textId="77777777" w:rsidR="00652550" w:rsidRDefault="007A48DB" w:rsidP="00652550">
      <w:pPr>
        <w:pStyle w:val="aa"/>
        <w:numPr>
          <w:ilvl w:val="1"/>
          <w:numId w:val="25"/>
        </w:numPr>
        <w:tabs>
          <w:tab w:val="left" w:pos="567"/>
        </w:tabs>
        <w:spacing w:after="0"/>
        <w:ind w:left="851" w:hanging="873"/>
        <w:jc w:val="both"/>
      </w:pPr>
      <w:r w:rsidRPr="00652550">
        <w:rPr>
          <w:color w:val="000000"/>
        </w:rPr>
        <w:t xml:space="preserve">В Україні запустили </w:t>
      </w:r>
      <w:proofErr w:type="spellStart"/>
      <w:r w:rsidRPr="00652550">
        <w:rPr>
          <w:color w:val="000000"/>
        </w:rPr>
        <w:t>маркетплейс</w:t>
      </w:r>
      <w:proofErr w:type="spellEnd"/>
      <w:r w:rsidRPr="00652550">
        <w:rPr>
          <w:color w:val="000000"/>
        </w:rPr>
        <w:t xml:space="preserve"> з українськими товарами для дітей</w:t>
      </w:r>
      <w:r w:rsidR="00DD78B2" w:rsidRPr="00652550">
        <w:rPr>
          <w:color w:val="000000"/>
        </w:rPr>
        <w:t xml:space="preserve">: </w:t>
      </w:r>
      <w:hyperlink r:id="rId23" w:history="1">
        <w:r w:rsidRPr="0043633C">
          <w:rPr>
            <w:rStyle w:val="af9"/>
          </w:rPr>
          <w:t>https://shotam.info/v-ukraini-zapustyly-marketpleys-z-ukrainskymy-tovaramy-dlia-ditey/</w:t>
        </w:r>
      </w:hyperlink>
      <w:r>
        <w:t xml:space="preserve"> </w:t>
      </w:r>
    </w:p>
    <w:p w14:paraId="69438AEA" w14:textId="36A017F9" w:rsidR="00AC70CB" w:rsidRDefault="00652550" w:rsidP="00652550">
      <w:pPr>
        <w:pStyle w:val="aa"/>
        <w:numPr>
          <w:ilvl w:val="1"/>
          <w:numId w:val="25"/>
        </w:numPr>
        <w:tabs>
          <w:tab w:val="left" w:pos="567"/>
        </w:tabs>
        <w:spacing w:after="0"/>
        <w:ind w:left="851" w:hanging="873"/>
        <w:jc w:val="both"/>
      </w:pPr>
      <w:r w:rsidRPr="00652550">
        <w:rPr>
          <w:color w:val="000000"/>
        </w:rPr>
        <w:t xml:space="preserve">«Всі. Свої»: як створити найбільший </w:t>
      </w:r>
      <w:proofErr w:type="spellStart"/>
      <w:r w:rsidRPr="00652550">
        <w:rPr>
          <w:color w:val="000000"/>
        </w:rPr>
        <w:t>маркетплейс</w:t>
      </w:r>
      <w:proofErr w:type="spellEnd"/>
      <w:r w:rsidRPr="00652550">
        <w:rPr>
          <w:color w:val="000000"/>
        </w:rPr>
        <w:t xml:space="preserve"> українських брендів</w:t>
      </w:r>
      <w:r w:rsidR="00DD78B2" w:rsidRPr="00652550">
        <w:rPr>
          <w:color w:val="000000"/>
        </w:rPr>
        <w:t xml:space="preserve">: </w:t>
      </w:r>
      <w:hyperlink r:id="rId24" w:history="1">
        <w:r w:rsidRPr="0043633C">
          <w:rPr>
            <w:rStyle w:val="af9"/>
          </w:rPr>
          <w:t>https://donttakefake.com/vsi-svoi-yak-stvoriti-najbilshij-marketplejs-ukrayinskih-brendiv/</w:t>
        </w:r>
      </w:hyperlink>
    </w:p>
    <w:p w14:paraId="23416B57" w14:textId="2BCB8B96" w:rsidR="00652550" w:rsidRDefault="00652550" w:rsidP="00652550">
      <w:pPr>
        <w:pStyle w:val="aa"/>
        <w:numPr>
          <w:ilvl w:val="1"/>
          <w:numId w:val="25"/>
        </w:numPr>
        <w:tabs>
          <w:tab w:val="left" w:pos="567"/>
        </w:tabs>
        <w:spacing w:after="0"/>
        <w:ind w:left="851" w:hanging="873"/>
        <w:jc w:val="both"/>
      </w:pPr>
      <w:r w:rsidRPr="00652550">
        <w:rPr>
          <w:color w:val="000000"/>
        </w:rPr>
        <w:t>«UKRAINIAN GASTRO SHOW»</w:t>
      </w:r>
      <w:r w:rsidR="006340B6" w:rsidRPr="00652550">
        <w:rPr>
          <w:color w:val="000000"/>
        </w:rPr>
        <w:t xml:space="preserve">: </w:t>
      </w:r>
      <w:hyperlink r:id="rId25" w:history="1">
        <w:r w:rsidRPr="0043633C">
          <w:rPr>
            <w:rStyle w:val="af9"/>
          </w:rPr>
          <w:t>https://gastro.show/</w:t>
        </w:r>
      </w:hyperlink>
    </w:p>
    <w:p w14:paraId="306B7658" w14:textId="45D07123" w:rsidR="00652550" w:rsidRDefault="008701CD" w:rsidP="00652550">
      <w:pPr>
        <w:pStyle w:val="aa"/>
        <w:numPr>
          <w:ilvl w:val="1"/>
          <w:numId w:val="25"/>
        </w:numPr>
        <w:tabs>
          <w:tab w:val="left" w:pos="567"/>
        </w:tabs>
        <w:spacing w:after="0"/>
        <w:ind w:left="851" w:hanging="873"/>
        <w:jc w:val="both"/>
      </w:pPr>
      <w:proofErr w:type="spellStart"/>
      <w:r>
        <w:t>Гастробренди</w:t>
      </w:r>
      <w:proofErr w:type="spellEnd"/>
      <w:r>
        <w:t xml:space="preserve"> України: </w:t>
      </w:r>
      <w:hyperlink r:id="rId26" w:history="1">
        <w:r w:rsidRPr="0043633C">
          <w:rPr>
            <w:rStyle w:val="af9"/>
          </w:rPr>
          <w:t>https://babel.ua/texts/76142-jili-spravzhnyu-guculsku-brinzu-ta-karpatskiy-shovdar-upiznayete-spravzhniy-nizhinskiy-ogirok-teper-ce-neskladno-pro-mayzhe-vtracheni-ta-vidnovleni-avtentichni-ukrajinski-produkti-rozpovidayut-babel-i</w:t>
        </w:r>
      </w:hyperlink>
    </w:p>
    <w:p w14:paraId="26F0F8F4" w14:textId="3FB49F86" w:rsidR="008701CD" w:rsidRPr="008701CD" w:rsidRDefault="008701CD" w:rsidP="008701CD">
      <w:pPr>
        <w:pStyle w:val="aa"/>
        <w:numPr>
          <w:ilvl w:val="1"/>
          <w:numId w:val="25"/>
        </w:numPr>
        <w:tabs>
          <w:tab w:val="left" w:pos="567"/>
        </w:tabs>
        <w:spacing w:after="0"/>
        <w:ind w:left="851" w:hanging="873"/>
        <w:jc w:val="both"/>
      </w:pPr>
      <w:r w:rsidRPr="008701CD">
        <w:t>Підтримка місцевих виробників</w:t>
      </w:r>
      <w:r>
        <w:t xml:space="preserve">: </w:t>
      </w:r>
      <w:r w:rsidRPr="008701CD">
        <w:t>https://myrhorodportal.com.ua/pidtrymka-misczevyh-vyrobnykiv-ta-nalagodzhennya-spivpraczi-zaporuka-ekonomichnoyi-stijkosti-gromady/</w:t>
      </w:r>
    </w:p>
    <w:p w14:paraId="69438AF2" w14:textId="146B6A1B" w:rsidR="00AC70CB" w:rsidRPr="00652550" w:rsidRDefault="00DD78B2" w:rsidP="008701CD">
      <w:pPr>
        <w:pStyle w:val="aa"/>
        <w:numPr>
          <w:ilvl w:val="1"/>
          <w:numId w:val="25"/>
        </w:numPr>
        <w:tabs>
          <w:tab w:val="left" w:pos="567"/>
        </w:tabs>
        <w:spacing w:after="0"/>
        <w:ind w:left="851" w:hanging="873"/>
        <w:jc w:val="both"/>
      </w:pPr>
      <w:r w:rsidRPr="008701CD">
        <w:rPr>
          <w:color w:val="000000"/>
        </w:rPr>
        <w:t>«Місцевий економічний розвиток в територіальних громадах: корисні поради та кращі практики. Посібник для місцевої влади та бізнесу», Програма USAID DOBRE, квітень 2021</w:t>
      </w:r>
    </w:p>
    <w:p w14:paraId="69438AF3" w14:textId="77777777" w:rsidR="00AC70CB" w:rsidRDefault="00AC70CB">
      <w:pPr>
        <w:spacing w:after="0" w:line="240" w:lineRule="auto"/>
        <w:ind w:left="284"/>
        <w:jc w:val="both"/>
      </w:pPr>
    </w:p>
    <w:sectPr w:rsidR="00AC70CB" w:rsidSect="00ED7D49">
      <w:pgSz w:w="11906" w:h="16838"/>
      <w:pgMar w:top="851" w:right="851" w:bottom="851" w:left="992"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7D096B" w14:textId="77777777" w:rsidR="0072485F" w:rsidRDefault="0072485F">
      <w:pPr>
        <w:spacing w:after="0" w:line="240" w:lineRule="auto"/>
      </w:pPr>
      <w:r>
        <w:separator/>
      </w:r>
    </w:p>
  </w:endnote>
  <w:endnote w:type="continuationSeparator" w:id="0">
    <w:p w14:paraId="224BA217" w14:textId="77777777" w:rsidR="0072485F" w:rsidRDefault="007248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embedRegular r:id="rId1" w:fontKey="{90D4168D-C21C-4B45-9866-85D4F6C16B02}"/>
    <w:embedBold r:id="rId2" w:fontKey="{B2F90839-D97D-41E8-9063-369C655D4D0C}"/>
    <w:embedItalic r:id="rId3" w:fontKey="{9430D851-8175-40EF-A618-87AA96932F9C}"/>
  </w:font>
  <w:font w:name="Roboto-Medium">
    <w:altName w:val="Times New Roman"/>
    <w:panose1 w:val="00000000000000000000"/>
    <w:charset w:val="CC"/>
    <w:family w:val="auto"/>
    <w:notTrueType/>
    <w:pitch w:val="default"/>
    <w:sig w:usb0="00000001" w:usb1="00000000" w:usb2="00000000" w:usb3="00000000" w:csb0="00000005" w:csb1="00000000"/>
  </w:font>
  <w:font w:name="Noto Sans Symbols">
    <w:altName w:val="Calibri"/>
    <w:charset w:val="00"/>
    <w:family w:val="auto"/>
    <w:pitch w:val="default"/>
    <w:embedRegular r:id="rId4" w:fontKey="{E0B42533-E86A-4CA4-B47B-5E4EB552F5D5}"/>
  </w:font>
  <w:font w:name="Cambria">
    <w:panose1 w:val="02040503050406030204"/>
    <w:charset w:val="CC"/>
    <w:family w:val="roman"/>
    <w:pitch w:val="variable"/>
    <w:sig w:usb0="E00006FF" w:usb1="420024FF" w:usb2="02000000" w:usb3="00000000" w:csb0="0000019F" w:csb1="00000000"/>
    <w:embedRegular r:id="rId5" w:fontKey="{5D98D36B-7F46-4383-BB2E-7DB55AEDCAE4}"/>
    <w:embedItalic r:id="rId6" w:fontKey="{94C57241-A44C-4FE6-97FF-174EA367FB48}"/>
  </w:font>
  <w:font w:name="Trebuchet MS">
    <w:panose1 w:val="020B0603020202020204"/>
    <w:charset w:val="CC"/>
    <w:family w:val="swiss"/>
    <w:pitch w:val="variable"/>
    <w:sig w:usb0="00000687" w:usb1="00000000" w:usb2="00000000" w:usb3="00000000" w:csb0="0000009F" w:csb1="00000000"/>
    <w:embedRegular r:id="rId7" w:fontKey="{268368DA-6FCB-4FC0-9721-8E2D1C096DAC}"/>
  </w:font>
  <w:font w:name="Tahoma">
    <w:panose1 w:val="020B0604030504040204"/>
    <w:charset w:val="CC"/>
    <w:family w:val="swiss"/>
    <w:pitch w:val="variable"/>
    <w:sig w:usb0="E1002EFF" w:usb1="C000605B" w:usb2="00000029" w:usb3="00000000" w:csb0="000101FF" w:csb1="00000000"/>
    <w:embedRegular r:id="rId8" w:fontKey="{C192DD90-5A74-47FD-BB1F-8AF354B0B230}"/>
  </w:font>
  <w:font w:name="Georgia">
    <w:panose1 w:val="02040502050405020303"/>
    <w:charset w:val="CC"/>
    <w:family w:val="roman"/>
    <w:pitch w:val="variable"/>
    <w:sig w:usb0="00000287" w:usb1="00000000" w:usb2="00000000" w:usb3="00000000" w:csb0="0000009F" w:csb1="00000000"/>
    <w:embedRegular r:id="rId9" w:fontKey="{6D5E10B4-AE1E-4E67-9E59-AE689FE7D943}"/>
    <w:embedItalic r:id="rId10" w:fontKey="{47905718-55B4-49DD-B164-7718C519A7F8}"/>
  </w:font>
  <w:font w:name="Gotham Pro">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438B11" w14:textId="26CD97ED" w:rsidR="003A38A4" w:rsidRDefault="003A38A4">
    <w:pPr>
      <w:pBdr>
        <w:top w:val="nil"/>
        <w:left w:val="nil"/>
        <w:bottom w:val="nil"/>
        <w:right w:val="nil"/>
        <w:between w:val="nil"/>
      </w:pBdr>
      <w:tabs>
        <w:tab w:val="center" w:pos="4819"/>
        <w:tab w:val="right" w:pos="9639"/>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p>
  <w:p w14:paraId="69438B12" w14:textId="77777777" w:rsidR="003A38A4" w:rsidRDefault="003A38A4">
    <w:pPr>
      <w:pBdr>
        <w:top w:val="nil"/>
        <w:left w:val="nil"/>
        <w:bottom w:val="nil"/>
        <w:right w:val="nil"/>
        <w:between w:val="nil"/>
      </w:pBdr>
      <w:tabs>
        <w:tab w:val="center" w:pos="4819"/>
        <w:tab w:val="right" w:pos="9639"/>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6B16AE" w14:textId="77777777" w:rsidR="0072485F" w:rsidRDefault="0072485F">
      <w:pPr>
        <w:spacing w:after="0" w:line="240" w:lineRule="auto"/>
      </w:pPr>
      <w:r>
        <w:separator/>
      </w:r>
    </w:p>
  </w:footnote>
  <w:footnote w:type="continuationSeparator" w:id="0">
    <w:p w14:paraId="03BBEE85" w14:textId="77777777" w:rsidR="0072485F" w:rsidRDefault="007248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438B10" w14:textId="53DFF8AC" w:rsidR="003A38A4" w:rsidRDefault="003A38A4">
    <w:pPr>
      <w:pBdr>
        <w:top w:val="nil"/>
        <w:left w:val="nil"/>
        <w:bottom w:val="nil"/>
        <w:right w:val="nil"/>
        <w:between w:val="nil"/>
      </w:pBdr>
      <w:tabs>
        <w:tab w:val="center" w:pos="4819"/>
        <w:tab w:val="right" w:pos="9639"/>
      </w:tabs>
      <w:spacing w:after="0" w:line="240" w:lineRule="auto"/>
      <w:jc w:val="center"/>
      <w:rPr>
        <w:color w:val="000000"/>
        <w:sz w:val="20"/>
        <w:szCs w:val="20"/>
      </w:rPr>
    </w:pPr>
    <w:r>
      <w:rPr>
        <w:color w:val="000000"/>
        <w:sz w:val="20"/>
        <w:szCs w:val="20"/>
      </w:rPr>
      <w:t>Програма місцевого економічного розвитку Ніжинської МТГ та План дій з її впровадження</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438B13" w14:textId="77777777" w:rsidR="003A38A4" w:rsidRDefault="003A38A4">
    <w:pPr>
      <w:pBdr>
        <w:top w:val="nil"/>
        <w:left w:val="nil"/>
        <w:bottom w:val="nil"/>
        <w:right w:val="nil"/>
        <w:between w:val="nil"/>
      </w:pBdr>
      <w:tabs>
        <w:tab w:val="center" w:pos="4819"/>
        <w:tab w:val="right" w:pos="9639"/>
      </w:tabs>
      <w:spacing w:after="0" w:line="240" w:lineRule="auto"/>
      <w:rPr>
        <w:color w:val="000000"/>
      </w:rPr>
    </w:pPr>
    <w:r>
      <w:rPr>
        <w:color w:val="000000"/>
      </w:rPr>
      <w:t>Програма</w:t>
    </w:r>
  </w:p>
  <w:p w14:paraId="69438B14" w14:textId="77777777" w:rsidR="003A38A4" w:rsidRDefault="003A38A4">
    <w:pPr>
      <w:pBdr>
        <w:top w:val="nil"/>
        <w:left w:val="nil"/>
        <w:bottom w:val="nil"/>
        <w:right w:val="nil"/>
        <w:between w:val="nil"/>
      </w:pBdr>
      <w:tabs>
        <w:tab w:val="center" w:pos="4819"/>
        <w:tab w:val="right" w:pos="9639"/>
      </w:tabs>
      <w:spacing w:after="0" w:line="240" w:lineRule="auto"/>
      <w:jc w:val="center"/>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4C652E"/>
    <w:multiLevelType w:val="hybridMultilevel"/>
    <w:tmpl w:val="F802EC66"/>
    <w:lvl w:ilvl="0" w:tplc="08090003">
      <w:start w:val="1"/>
      <w:numFmt w:val="bullet"/>
      <w:lvlText w:val="o"/>
      <w:lvlJc w:val="left"/>
      <w:pPr>
        <w:ind w:left="360" w:hanging="360"/>
      </w:pPr>
      <w:rPr>
        <w:rFonts w:ascii="Courier New" w:hAnsi="Courier New"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38115A7"/>
    <w:multiLevelType w:val="multilevel"/>
    <w:tmpl w:val="EF566F46"/>
    <w:lvl w:ilvl="0">
      <w:start w:val="1"/>
      <w:numFmt w:val="decimal"/>
      <w:lvlText w:val="%1."/>
      <w:lvlJc w:val="left"/>
      <w:pPr>
        <w:ind w:left="360" w:hanging="360"/>
      </w:pPr>
      <w:rPr>
        <w:rFonts w:ascii="Calibri" w:eastAsia="Calibri" w:hAnsi="Calibri" w:cs="Calibri"/>
      </w:r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06A22F0C"/>
    <w:multiLevelType w:val="multilevel"/>
    <w:tmpl w:val="4B5EB5D8"/>
    <w:lvl w:ilvl="0">
      <w:start w:val="2"/>
      <w:numFmt w:val="decimal"/>
      <w:lvlText w:val="%1."/>
      <w:lvlJc w:val="left"/>
      <w:pPr>
        <w:ind w:left="360" w:hanging="360"/>
      </w:pPr>
      <w:rPr>
        <w:rFonts w:hint="default"/>
        <w:b/>
      </w:rPr>
    </w:lvl>
    <w:lvl w:ilvl="1">
      <w:start w:val="1"/>
      <w:numFmt w:val="decimal"/>
      <w:lvlText w:val="%1.%2."/>
      <w:lvlJc w:val="left"/>
      <w:pPr>
        <w:ind w:left="1080" w:hanging="36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3" w15:restartNumberingAfterBreak="0">
    <w:nsid w:val="0EF0498A"/>
    <w:multiLevelType w:val="multilevel"/>
    <w:tmpl w:val="CC6E3B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37D4381"/>
    <w:multiLevelType w:val="hybridMultilevel"/>
    <w:tmpl w:val="FAB0CBB4"/>
    <w:lvl w:ilvl="0" w:tplc="FA0C4FAA">
      <w:start w:val="2"/>
      <w:numFmt w:val="bullet"/>
      <w:lvlText w:val="-"/>
      <w:lvlJc w:val="left"/>
      <w:pPr>
        <w:ind w:left="990" w:hanging="360"/>
      </w:pPr>
      <w:rPr>
        <w:rFonts w:ascii="Roboto-Medium" w:eastAsia="Times New Roman" w:hAnsi="Roboto-Medium" w:cs="Roboto-Medium"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5" w15:restartNumberingAfterBreak="0">
    <w:nsid w:val="1771716C"/>
    <w:multiLevelType w:val="multilevel"/>
    <w:tmpl w:val="0E984F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A5C6C6F"/>
    <w:multiLevelType w:val="hybridMultilevel"/>
    <w:tmpl w:val="695A0998"/>
    <w:lvl w:ilvl="0" w:tplc="5C08300E">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7" w15:restartNumberingAfterBreak="0">
    <w:nsid w:val="26234F03"/>
    <w:multiLevelType w:val="multilevel"/>
    <w:tmpl w:val="E132D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DF327D"/>
    <w:multiLevelType w:val="hybridMultilevel"/>
    <w:tmpl w:val="F44A7600"/>
    <w:lvl w:ilvl="0" w:tplc="5C08300E">
      <w:start w:val="1"/>
      <w:numFmt w:val="bullet"/>
      <w:lvlText w:val=""/>
      <w:lvlJc w:val="left"/>
      <w:pPr>
        <w:ind w:left="1287" w:hanging="360"/>
      </w:pPr>
      <w:rPr>
        <w:rFonts w:ascii="Symbol" w:hAnsi="Symbol" w:hint="default"/>
      </w:rPr>
    </w:lvl>
    <w:lvl w:ilvl="1" w:tplc="5C08300E">
      <w:start w:val="1"/>
      <w:numFmt w:val="bullet"/>
      <w:lvlText w:val=""/>
      <w:lvlJc w:val="left"/>
      <w:pPr>
        <w:ind w:left="2007" w:hanging="360"/>
      </w:pPr>
      <w:rPr>
        <w:rFonts w:ascii="Symbol" w:hAnsi="Symbol" w:hint="default"/>
      </w:rPr>
    </w:lvl>
    <w:lvl w:ilvl="2" w:tplc="81AAE168">
      <w:numFmt w:val="bullet"/>
      <w:lvlText w:val="-"/>
      <w:lvlJc w:val="left"/>
      <w:pPr>
        <w:ind w:left="990" w:hanging="360"/>
      </w:pPr>
      <w:rPr>
        <w:rFonts w:ascii="Calibri" w:eastAsia="Calibri" w:hAnsi="Calibri" w:cs="Calibri"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9" w15:restartNumberingAfterBreak="0">
    <w:nsid w:val="29182839"/>
    <w:multiLevelType w:val="hybridMultilevel"/>
    <w:tmpl w:val="15AE1430"/>
    <w:lvl w:ilvl="0" w:tplc="0419000F">
      <w:start w:val="1"/>
      <w:numFmt w:val="decimal"/>
      <w:lvlText w:val="%1."/>
      <w:lvlJc w:val="left"/>
      <w:pPr>
        <w:ind w:left="727" w:hanging="360"/>
      </w:pPr>
      <w:rPr>
        <w:rFonts w:cs="Times New Roman"/>
      </w:rPr>
    </w:lvl>
    <w:lvl w:ilvl="1" w:tplc="04190019">
      <w:start w:val="1"/>
      <w:numFmt w:val="lowerLetter"/>
      <w:lvlText w:val="%2."/>
      <w:lvlJc w:val="left"/>
      <w:pPr>
        <w:ind w:left="1505" w:hanging="360"/>
      </w:pPr>
      <w:rPr>
        <w:rFonts w:cs="Times New Roman"/>
      </w:rPr>
    </w:lvl>
    <w:lvl w:ilvl="2" w:tplc="0419001B">
      <w:start w:val="1"/>
      <w:numFmt w:val="lowerRoman"/>
      <w:lvlText w:val="%3."/>
      <w:lvlJc w:val="right"/>
      <w:pPr>
        <w:ind w:left="2225" w:hanging="180"/>
      </w:pPr>
      <w:rPr>
        <w:rFonts w:cs="Times New Roman"/>
      </w:rPr>
    </w:lvl>
    <w:lvl w:ilvl="3" w:tplc="0419000F">
      <w:start w:val="1"/>
      <w:numFmt w:val="decimal"/>
      <w:lvlText w:val="%4."/>
      <w:lvlJc w:val="left"/>
      <w:pPr>
        <w:ind w:left="2945" w:hanging="360"/>
      </w:pPr>
      <w:rPr>
        <w:rFonts w:cs="Times New Roman"/>
      </w:rPr>
    </w:lvl>
    <w:lvl w:ilvl="4" w:tplc="04190019">
      <w:start w:val="1"/>
      <w:numFmt w:val="lowerLetter"/>
      <w:lvlText w:val="%5."/>
      <w:lvlJc w:val="left"/>
      <w:pPr>
        <w:ind w:left="3665" w:hanging="360"/>
      </w:pPr>
      <w:rPr>
        <w:rFonts w:cs="Times New Roman"/>
      </w:rPr>
    </w:lvl>
    <w:lvl w:ilvl="5" w:tplc="0419001B">
      <w:start w:val="1"/>
      <w:numFmt w:val="lowerRoman"/>
      <w:lvlText w:val="%6."/>
      <w:lvlJc w:val="right"/>
      <w:pPr>
        <w:ind w:left="4385" w:hanging="180"/>
      </w:pPr>
      <w:rPr>
        <w:rFonts w:cs="Times New Roman"/>
      </w:rPr>
    </w:lvl>
    <w:lvl w:ilvl="6" w:tplc="0419000F">
      <w:start w:val="1"/>
      <w:numFmt w:val="decimal"/>
      <w:lvlText w:val="%7."/>
      <w:lvlJc w:val="left"/>
      <w:pPr>
        <w:ind w:left="5105" w:hanging="360"/>
      </w:pPr>
      <w:rPr>
        <w:rFonts w:cs="Times New Roman"/>
      </w:rPr>
    </w:lvl>
    <w:lvl w:ilvl="7" w:tplc="04190019">
      <w:start w:val="1"/>
      <w:numFmt w:val="lowerLetter"/>
      <w:lvlText w:val="%8."/>
      <w:lvlJc w:val="left"/>
      <w:pPr>
        <w:ind w:left="5825" w:hanging="360"/>
      </w:pPr>
      <w:rPr>
        <w:rFonts w:cs="Times New Roman"/>
      </w:rPr>
    </w:lvl>
    <w:lvl w:ilvl="8" w:tplc="0419001B">
      <w:start w:val="1"/>
      <w:numFmt w:val="lowerRoman"/>
      <w:lvlText w:val="%9."/>
      <w:lvlJc w:val="right"/>
      <w:pPr>
        <w:ind w:left="6545" w:hanging="180"/>
      </w:pPr>
      <w:rPr>
        <w:rFonts w:cs="Times New Roman"/>
      </w:rPr>
    </w:lvl>
  </w:abstractNum>
  <w:abstractNum w:abstractNumId="10" w15:restartNumberingAfterBreak="0">
    <w:nsid w:val="2D677D93"/>
    <w:multiLevelType w:val="multilevel"/>
    <w:tmpl w:val="8166CDB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43C21AF"/>
    <w:multiLevelType w:val="multilevel"/>
    <w:tmpl w:val="C16283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8135FF7"/>
    <w:multiLevelType w:val="hybridMultilevel"/>
    <w:tmpl w:val="80026AB4"/>
    <w:lvl w:ilvl="0" w:tplc="FA0C4FAA">
      <w:start w:val="2"/>
      <w:numFmt w:val="bullet"/>
      <w:lvlText w:val="-"/>
      <w:lvlJc w:val="left"/>
      <w:pPr>
        <w:ind w:left="990" w:hanging="360"/>
      </w:pPr>
      <w:rPr>
        <w:rFonts w:ascii="Roboto-Medium" w:eastAsia="Times New Roman" w:hAnsi="Roboto-Medium" w:cs="Roboto-Medium"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3" w15:restartNumberingAfterBreak="0">
    <w:nsid w:val="3ACA2106"/>
    <w:multiLevelType w:val="hybridMultilevel"/>
    <w:tmpl w:val="680C32B8"/>
    <w:lvl w:ilvl="0" w:tplc="31887B52">
      <w:start w:val="1"/>
      <w:numFmt w:val="bullet"/>
      <w:lvlText w:val=""/>
      <w:lvlJc w:val="left"/>
      <w:pPr>
        <w:ind w:left="1080" w:hanging="360"/>
      </w:pPr>
      <w:rPr>
        <w:rFonts w:ascii="Symbol" w:hAnsi="Symbol" w:hint="default"/>
        <w:sz w:val="20"/>
        <w:szCs w:val="20"/>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14" w15:restartNumberingAfterBreak="0">
    <w:nsid w:val="3B905668"/>
    <w:multiLevelType w:val="hybridMultilevel"/>
    <w:tmpl w:val="69685A40"/>
    <w:lvl w:ilvl="0" w:tplc="0422000F">
      <w:start w:val="8"/>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5" w15:restartNumberingAfterBreak="0">
    <w:nsid w:val="3E656F5A"/>
    <w:multiLevelType w:val="multilevel"/>
    <w:tmpl w:val="02E4556A"/>
    <w:lvl w:ilvl="0">
      <w:start w:val="2"/>
      <w:numFmt w:val="bullet"/>
      <w:lvlText w:val="-"/>
      <w:lvlJc w:val="left"/>
      <w:pPr>
        <w:ind w:left="1080" w:hanging="360"/>
      </w:pPr>
      <w:rPr>
        <w:rFonts w:ascii="Roboto-Medium" w:eastAsia="Times New Roman" w:hAnsi="Roboto-Medium" w:cs="Roboto-Medium" w:hint="defaul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 w15:restartNumberingAfterBreak="0">
    <w:nsid w:val="45F03C70"/>
    <w:multiLevelType w:val="multilevel"/>
    <w:tmpl w:val="B55073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47391F98"/>
    <w:multiLevelType w:val="hybridMultilevel"/>
    <w:tmpl w:val="A33A5C3A"/>
    <w:lvl w:ilvl="0" w:tplc="FA0C4FAA">
      <w:start w:val="2"/>
      <w:numFmt w:val="bullet"/>
      <w:lvlText w:val="-"/>
      <w:lvlJc w:val="left"/>
      <w:pPr>
        <w:ind w:left="990" w:hanging="360"/>
      </w:pPr>
      <w:rPr>
        <w:rFonts w:ascii="Roboto-Medium" w:eastAsia="Times New Roman" w:hAnsi="Roboto-Medium" w:cs="Roboto-Medium"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8" w15:restartNumberingAfterBreak="0">
    <w:nsid w:val="497B2CCE"/>
    <w:multiLevelType w:val="multilevel"/>
    <w:tmpl w:val="3AD8D64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9AA28D6"/>
    <w:multiLevelType w:val="multilevel"/>
    <w:tmpl w:val="949C9148"/>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0" w15:restartNumberingAfterBreak="0">
    <w:nsid w:val="5FF168D0"/>
    <w:multiLevelType w:val="multilevel"/>
    <w:tmpl w:val="BDB2CE3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4C93464"/>
    <w:multiLevelType w:val="multilevel"/>
    <w:tmpl w:val="1C1A94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59C548D"/>
    <w:multiLevelType w:val="multilevel"/>
    <w:tmpl w:val="E67A98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A771A5C"/>
    <w:multiLevelType w:val="hybridMultilevel"/>
    <w:tmpl w:val="9C0E3EB8"/>
    <w:lvl w:ilvl="0" w:tplc="FA0C4FAA">
      <w:start w:val="2"/>
      <w:numFmt w:val="bullet"/>
      <w:lvlText w:val="-"/>
      <w:lvlJc w:val="left"/>
      <w:pPr>
        <w:ind w:left="720" w:hanging="360"/>
      </w:pPr>
      <w:rPr>
        <w:rFonts w:ascii="Roboto-Medium" w:eastAsia="Times New Roman" w:hAnsi="Roboto-Medium" w:cs="Roboto-Medium"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DDF4108"/>
    <w:multiLevelType w:val="multilevel"/>
    <w:tmpl w:val="286034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0025998"/>
    <w:multiLevelType w:val="multilevel"/>
    <w:tmpl w:val="BADE87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B071C04"/>
    <w:multiLevelType w:val="multilevel"/>
    <w:tmpl w:val="2C7E60D2"/>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ascii="Calibri" w:eastAsia="Calibri" w:hAnsi="Calibri" w:cs="Calibri" w:hint="default"/>
      </w:rPr>
    </w:lvl>
    <w:lvl w:ilvl="2">
      <w:start w:val="1"/>
      <w:numFmt w:val="decimal"/>
      <w:isLgl/>
      <w:lvlText w:val="%1.%2.%3."/>
      <w:lvlJc w:val="left"/>
      <w:pPr>
        <w:ind w:left="1080" w:hanging="720"/>
      </w:pPr>
      <w:rPr>
        <w:rFonts w:ascii="Calibri" w:eastAsia="Calibri" w:hAnsi="Calibri" w:cs="Calibri" w:hint="default"/>
      </w:rPr>
    </w:lvl>
    <w:lvl w:ilvl="3">
      <w:start w:val="1"/>
      <w:numFmt w:val="decimal"/>
      <w:isLgl/>
      <w:lvlText w:val="%1.%2.%3.%4."/>
      <w:lvlJc w:val="left"/>
      <w:pPr>
        <w:ind w:left="1080" w:hanging="720"/>
      </w:pPr>
      <w:rPr>
        <w:rFonts w:ascii="Calibri" w:eastAsia="Calibri" w:hAnsi="Calibri" w:cs="Calibri" w:hint="default"/>
      </w:rPr>
    </w:lvl>
    <w:lvl w:ilvl="4">
      <w:start w:val="1"/>
      <w:numFmt w:val="decimal"/>
      <w:isLgl/>
      <w:lvlText w:val="%1.%2.%3.%4.%5."/>
      <w:lvlJc w:val="left"/>
      <w:pPr>
        <w:ind w:left="1440" w:hanging="1080"/>
      </w:pPr>
      <w:rPr>
        <w:rFonts w:ascii="Calibri" w:eastAsia="Calibri" w:hAnsi="Calibri" w:cs="Calibri" w:hint="default"/>
      </w:rPr>
    </w:lvl>
    <w:lvl w:ilvl="5">
      <w:start w:val="1"/>
      <w:numFmt w:val="decimal"/>
      <w:isLgl/>
      <w:lvlText w:val="%1.%2.%3.%4.%5.%6."/>
      <w:lvlJc w:val="left"/>
      <w:pPr>
        <w:ind w:left="1440" w:hanging="1080"/>
      </w:pPr>
      <w:rPr>
        <w:rFonts w:ascii="Calibri" w:eastAsia="Calibri" w:hAnsi="Calibri" w:cs="Calibri" w:hint="default"/>
      </w:rPr>
    </w:lvl>
    <w:lvl w:ilvl="6">
      <w:start w:val="1"/>
      <w:numFmt w:val="decimal"/>
      <w:isLgl/>
      <w:lvlText w:val="%1.%2.%3.%4.%5.%6.%7."/>
      <w:lvlJc w:val="left"/>
      <w:pPr>
        <w:ind w:left="1800" w:hanging="1440"/>
      </w:pPr>
      <w:rPr>
        <w:rFonts w:ascii="Calibri" w:eastAsia="Calibri" w:hAnsi="Calibri" w:cs="Calibri" w:hint="default"/>
      </w:rPr>
    </w:lvl>
    <w:lvl w:ilvl="7">
      <w:start w:val="1"/>
      <w:numFmt w:val="decimal"/>
      <w:isLgl/>
      <w:lvlText w:val="%1.%2.%3.%4.%5.%6.%7.%8."/>
      <w:lvlJc w:val="left"/>
      <w:pPr>
        <w:ind w:left="1800" w:hanging="1440"/>
      </w:pPr>
      <w:rPr>
        <w:rFonts w:ascii="Calibri" w:eastAsia="Calibri" w:hAnsi="Calibri" w:cs="Calibri" w:hint="default"/>
      </w:rPr>
    </w:lvl>
    <w:lvl w:ilvl="8">
      <w:start w:val="1"/>
      <w:numFmt w:val="decimal"/>
      <w:isLgl/>
      <w:lvlText w:val="%1.%2.%3.%4.%5.%6.%7.%8.%9."/>
      <w:lvlJc w:val="left"/>
      <w:pPr>
        <w:ind w:left="2160" w:hanging="1800"/>
      </w:pPr>
      <w:rPr>
        <w:rFonts w:ascii="Calibri" w:eastAsia="Calibri" w:hAnsi="Calibri" w:cs="Calibri" w:hint="default"/>
      </w:rPr>
    </w:lvl>
  </w:abstractNum>
  <w:num w:numId="1" w16cid:durableId="828013491">
    <w:abstractNumId w:val="16"/>
  </w:num>
  <w:num w:numId="2" w16cid:durableId="1370300418">
    <w:abstractNumId w:val="1"/>
  </w:num>
  <w:num w:numId="3" w16cid:durableId="1846674650">
    <w:abstractNumId w:val="19"/>
  </w:num>
  <w:num w:numId="4" w16cid:durableId="1217012218">
    <w:abstractNumId w:val="15"/>
  </w:num>
  <w:num w:numId="5" w16cid:durableId="912087389">
    <w:abstractNumId w:val="21"/>
  </w:num>
  <w:num w:numId="6" w16cid:durableId="1284993956">
    <w:abstractNumId w:val="0"/>
  </w:num>
  <w:num w:numId="7" w16cid:durableId="909778597">
    <w:abstractNumId w:val="9"/>
  </w:num>
  <w:num w:numId="8" w16cid:durableId="188951672">
    <w:abstractNumId w:val="23"/>
  </w:num>
  <w:num w:numId="9" w16cid:durableId="1531186881">
    <w:abstractNumId w:val="6"/>
  </w:num>
  <w:num w:numId="10" w16cid:durableId="1537548495">
    <w:abstractNumId w:val="8"/>
  </w:num>
  <w:num w:numId="11" w16cid:durableId="1802265113">
    <w:abstractNumId w:val="26"/>
  </w:num>
  <w:num w:numId="12" w16cid:durableId="1381132082">
    <w:abstractNumId w:val="14"/>
  </w:num>
  <w:num w:numId="13" w16cid:durableId="1360349931">
    <w:abstractNumId w:val="4"/>
  </w:num>
  <w:num w:numId="14" w16cid:durableId="1243639294">
    <w:abstractNumId w:val="12"/>
  </w:num>
  <w:num w:numId="15" w16cid:durableId="239758796">
    <w:abstractNumId w:val="17"/>
  </w:num>
  <w:num w:numId="16" w16cid:durableId="154150196">
    <w:abstractNumId w:val="13"/>
  </w:num>
  <w:num w:numId="17" w16cid:durableId="461267887">
    <w:abstractNumId w:val="11"/>
  </w:num>
  <w:num w:numId="18" w16cid:durableId="179125020">
    <w:abstractNumId w:val="18"/>
  </w:num>
  <w:num w:numId="19" w16cid:durableId="1875194553">
    <w:abstractNumId w:val="24"/>
  </w:num>
  <w:num w:numId="20" w16cid:durableId="1321618917">
    <w:abstractNumId w:val="7"/>
  </w:num>
  <w:num w:numId="21" w16cid:durableId="1486778216">
    <w:abstractNumId w:val="22"/>
  </w:num>
  <w:num w:numId="22" w16cid:durableId="61223343">
    <w:abstractNumId w:val="3"/>
  </w:num>
  <w:num w:numId="23" w16cid:durableId="1779713181">
    <w:abstractNumId w:val="5"/>
  </w:num>
  <w:num w:numId="24" w16cid:durableId="331299422">
    <w:abstractNumId w:val="25"/>
  </w:num>
  <w:num w:numId="25" w16cid:durableId="2006545133">
    <w:abstractNumId w:val="20"/>
  </w:num>
  <w:num w:numId="26" w16cid:durableId="513424723">
    <w:abstractNumId w:val="10"/>
  </w:num>
  <w:num w:numId="27" w16cid:durableId="387071025">
    <w:abstractNumId w:val="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70CB"/>
    <w:rsid w:val="00014C73"/>
    <w:rsid w:val="0002284E"/>
    <w:rsid w:val="00026CC8"/>
    <w:rsid w:val="00026D55"/>
    <w:rsid w:val="00037090"/>
    <w:rsid w:val="000D382A"/>
    <w:rsid w:val="000E2A66"/>
    <w:rsid w:val="00123114"/>
    <w:rsid w:val="001451A8"/>
    <w:rsid w:val="00147604"/>
    <w:rsid w:val="0015395E"/>
    <w:rsid w:val="001551C8"/>
    <w:rsid w:val="00174D41"/>
    <w:rsid w:val="001A6D86"/>
    <w:rsid w:val="001B0A2B"/>
    <w:rsid w:val="001C0979"/>
    <w:rsid w:val="001F7563"/>
    <w:rsid w:val="00233B3C"/>
    <w:rsid w:val="00240172"/>
    <w:rsid w:val="002745D8"/>
    <w:rsid w:val="00293098"/>
    <w:rsid w:val="002948A2"/>
    <w:rsid w:val="002C54EF"/>
    <w:rsid w:val="002D4861"/>
    <w:rsid w:val="002E1B76"/>
    <w:rsid w:val="002E6193"/>
    <w:rsid w:val="002F401A"/>
    <w:rsid w:val="00313112"/>
    <w:rsid w:val="00361E16"/>
    <w:rsid w:val="00383124"/>
    <w:rsid w:val="003A38A4"/>
    <w:rsid w:val="003B48B9"/>
    <w:rsid w:val="003F33F9"/>
    <w:rsid w:val="003F41BD"/>
    <w:rsid w:val="003F50EA"/>
    <w:rsid w:val="00414C31"/>
    <w:rsid w:val="00424AA8"/>
    <w:rsid w:val="004378FD"/>
    <w:rsid w:val="00450D31"/>
    <w:rsid w:val="004674DF"/>
    <w:rsid w:val="00494FF4"/>
    <w:rsid w:val="004A38EF"/>
    <w:rsid w:val="004A599F"/>
    <w:rsid w:val="004D689F"/>
    <w:rsid w:val="005000B9"/>
    <w:rsid w:val="0053540D"/>
    <w:rsid w:val="005602E3"/>
    <w:rsid w:val="005821C4"/>
    <w:rsid w:val="00584144"/>
    <w:rsid w:val="005852C0"/>
    <w:rsid w:val="00587F7B"/>
    <w:rsid w:val="005B6752"/>
    <w:rsid w:val="005C0075"/>
    <w:rsid w:val="005E2A79"/>
    <w:rsid w:val="006147A1"/>
    <w:rsid w:val="006340B6"/>
    <w:rsid w:val="006414F5"/>
    <w:rsid w:val="00642841"/>
    <w:rsid w:val="00644FD0"/>
    <w:rsid w:val="00652550"/>
    <w:rsid w:val="00654E5E"/>
    <w:rsid w:val="00691C8C"/>
    <w:rsid w:val="00693028"/>
    <w:rsid w:val="006A1A7B"/>
    <w:rsid w:val="006C057D"/>
    <w:rsid w:val="006C2D2E"/>
    <w:rsid w:val="006F5B87"/>
    <w:rsid w:val="00701952"/>
    <w:rsid w:val="00710012"/>
    <w:rsid w:val="0072485F"/>
    <w:rsid w:val="007475D2"/>
    <w:rsid w:val="00782EAF"/>
    <w:rsid w:val="007A48DB"/>
    <w:rsid w:val="007A7DE3"/>
    <w:rsid w:val="007D4130"/>
    <w:rsid w:val="007D54B1"/>
    <w:rsid w:val="007F1B88"/>
    <w:rsid w:val="00807888"/>
    <w:rsid w:val="00816FD7"/>
    <w:rsid w:val="00823A91"/>
    <w:rsid w:val="00837E53"/>
    <w:rsid w:val="00840EAA"/>
    <w:rsid w:val="0084251A"/>
    <w:rsid w:val="008450E5"/>
    <w:rsid w:val="008701CD"/>
    <w:rsid w:val="0087703D"/>
    <w:rsid w:val="00887F3F"/>
    <w:rsid w:val="00896140"/>
    <w:rsid w:val="008A1F4B"/>
    <w:rsid w:val="008F421A"/>
    <w:rsid w:val="00923158"/>
    <w:rsid w:val="00985CEC"/>
    <w:rsid w:val="0099471F"/>
    <w:rsid w:val="009C5252"/>
    <w:rsid w:val="009E6F25"/>
    <w:rsid w:val="009F0B9E"/>
    <w:rsid w:val="009F7EE7"/>
    <w:rsid w:val="00A14CE6"/>
    <w:rsid w:val="00A22DDB"/>
    <w:rsid w:val="00A334F1"/>
    <w:rsid w:val="00A728EC"/>
    <w:rsid w:val="00A74FE3"/>
    <w:rsid w:val="00A90CFF"/>
    <w:rsid w:val="00AB10DA"/>
    <w:rsid w:val="00AB6425"/>
    <w:rsid w:val="00AB6DB0"/>
    <w:rsid w:val="00AC70CB"/>
    <w:rsid w:val="00AE1290"/>
    <w:rsid w:val="00AE6B62"/>
    <w:rsid w:val="00B96AD0"/>
    <w:rsid w:val="00BF3484"/>
    <w:rsid w:val="00C2251D"/>
    <w:rsid w:val="00C26844"/>
    <w:rsid w:val="00C36BA5"/>
    <w:rsid w:val="00C42B04"/>
    <w:rsid w:val="00C6159D"/>
    <w:rsid w:val="00C70B77"/>
    <w:rsid w:val="00C976D5"/>
    <w:rsid w:val="00CA105C"/>
    <w:rsid w:val="00CF42AD"/>
    <w:rsid w:val="00D00F4C"/>
    <w:rsid w:val="00D42F5D"/>
    <w:rsid w:val="00D4531C"/>
    <w:rsid w:val="00D46D1A"/>
    <w:rsid w:val="00D65F39"/>
    <w:rsid w:val="00D735DE"/>
    <w:rsid w:val="00D80206"/>
    <w:rsid w:val="00DD78B2"/>
    <w:rsid w:val="00DE6C3B"/>
    <w:rsid w:val="00E003AB"/>
    <w:rsid w:val="00E006DF"/>
    <w:rsid w:val="00E013F2"/>
    <w:rsid w:val="00E46939"/>
    <w:rsid w:val="00E6601E"/>
    <w:rsid w:val="00E957A8"/>
    <w:rsid w:val="00EA1467"/>
    <w:rsid w:val="00EB76E5"/>
    <w:rsid w:val="00EC0572"/>
    <w:rsid w:val="00ED7D49"/>
    <w:rsid w:val="00F03440"/>
    <w:rsid w:val="00F357EB"/>
    <w:rsid w:val="00F45064"/>
    <w:rsid w:val="00F4558E"/>
    <w:rsid w:val="00F72193"/>
    <w:rsid w:val="00FA2744"/>
    <w:rsid w:val="00FA6441"/>
    <w:rsid w:val="00FB38A8"/>
    <w:rsid w:val="00FC7866"/>
    <w:rsid w:val="00FC799E"/>
    <w:rsid w:val="00FD7E8A"/>
    <w:rsid w:val="00FF1B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437F77"/>
  <w15:docId w15:val="{637ABFC3-A59A-4785-AEEC-F63AF22E31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uk-U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80206"/>
  </w:style>
  <w:style w:type="paragraph" w:styleId="1">
    <w:name w:val="heading 1"/>
    <w:basedOn w:val="a"/>
    <w:next w:val="a"/>
    <w:link w:val="10"/>
    <w:uiPriority w:val="9"/>
    <w:qFormat/>
    <w:rsid w:val="00D8713F"/>
    <w:pPr>
      <w:keepNext/>
      <w:widowControl w:val="0"/>
      <w:spacing w:after="0" w:line="240" w:lineRule="auto"/>
      <w:outlineLvl w:val="0"/>
    </w:pPr>
    <w:rPr>
      <w:rFonts w:ascii="Times New Roman" w:eastAsia="Times New Roman" w:hAnsi="Times New Roman" w:cs="Times New Roman"/>
      <w:b/>
      <w:i/>
      <w:sz w:val="28"/>
      <w:szCs w:val="20"/>
      <w:lang w:val="ru-RU" w:eastAsia="ru-RU"/>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link w:val="40"/>
    <w:uiPriority w:val="9"/>
    <w:semiHidden/>
    <w:unhideWhenUsed/>
    <w:qFormat/>
    <w:rsid w:val="00D8713F"/>
    <w:pPr>
      <w:keepNext/>
      <w:widowControl w:val="0"/>
      <w:spacing w:after="0" w:line="240" w:lineRule="auto"/>
      <w:ind w:left="4111" w:right="-517"/>
      <w:jc w:val="both"/>
      <w:outlineLvl w:val="3"/>
    </w:pPr>
    <w:rPr>
      <w:rFonts w:ascii="Times New Roman" w:eastAsia="Times New Roman" w:hAnsi="Times New Roman" w:cs="Times New Roman"/>
      <w:b/>
      <w:i/>
      <w:sz w:val="28"/>
      <w:szCs w:val="20"/>
      <w:lang w:val="ru-RU" w:eastAsia="ru-RU"/>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link w:val="60"/>
    <w:uiPriority w:val="9"/>
    <w:semiHidden/>
    <w:unhideWhenUsed/>
    <w:qFormat/>
    <w:rsid w:val="00A5018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link w:val="a4"/>
    <w:uiPriority w:val="10"/>
    <w:qFormat/>
    <w:rsid w:val="00D8713F"/>
    <w:pPr>
      <w:widowControl w:val="0"/>
      <w:spacing w:after="0" w:line="240" w:lineRule="auto"/>
      <w:jc w:val="center"/>
    </w:pPr>
    <w:rPr>
      <w:rFonts w:ascii="Times New Roman" w:eastAsia="Times New Roman" w:hAnsi="Times New Roman" w:cs="Times New Roman"/>
      <w:b/>
      <w:sz w:val="28"/>
      <w:szCs w:val="20"/>
      <w:lang w:val="ru-RU" w:eastAsia="ru-RU"/>
    </w:rPr>
  </w:style>
  <w:style w:type="character" w:customStyle="1" w:styleId="10">
    <w:name w:val="Заголовок 1 Знак"/>
    <w:basedOn w:val="a0"/>
    <w:link w:val="1"/>
    <w:rsid w:val="00D8713F"/>
    <w:rPr>
      <w:rFonts w:ascii="Times New Roman" w:eastAsia="Times New Roman" w:hAnsi="Times New Roman" w:cs="Times New Roman"/>
      <w:b/>
      <w:i/>
      <w:sz w:val="28"/>
      <w:szCs w:val="20"/>
      <w:lang w:val="ru-RU" w:eastAsia="ru-RU"/>
    </w:rPr>
  </w:style>
  <w:style w:type="character" w:customStyle="1" w:styleId="40">
    <w:name w:val="Заголовок 4 Знак"/>
    <w:basedOn w:val="a0"/>
    <w:link w:val="4"/>
    <w:rsid w:val="00D8713F"/>
    <w:rPr>
      <w:rFonts w:ascii="Times New Roman" w:eastAsia="Times New Roman" w:hAnsi="Times New Roman" w:cs="Times New Roman"/>
      <w:b/>
      <w:i/>
      <w:sz w:val="28"/>
      <w:szCs w:val="20"/>
      <w:lang w:val="ru-RU" w:eastAsia="ru-RU"/>
    </w:rPr>
  </w:style>
  <w:style w:type="character" w:customStyle="1" w:styleId="a4">
    <w:name w:val="Назва Знак"/>
    <w:basedOn w:val="a0"/>
    <w:link w:val="a3"/>
    <w:rsid w:val="00D8713F"/>
    <w:rPr>
      <w:rFonts w:ascii="Times New Roman" w:eastAsia="Times New Roman" w:hAnsi="Times New Roman" w:cs="Times New Roman"/>
      <w:b/>
      <w:sz w:val="28"/>
      <w:szCs w:val="20"/>
      <w:lang w:val="ru-RU" w:eastAsia="ru-RU"/>
    </w:rPr>
  </w:style>
  <w:style w:type="paragraph" w:customStyle="1" w:styleId="BodyText33">
    <w:name w:val="Body Text 33"/>
    <w:basedOn w:val="a"/>
    <w:rsid w:val="00D8713F"/>
    <w:pPr>
      <w:widowControl w:val="0"/>
      <w:overflowPunct w:val="0"/>
      <w:autoSpaceDE w:val="0"/>
      <w:autoSpaceDN w:val="0"/>
      <w:adjustRightInd w:val="0"/>
      <w:spacing w:after="0" w:line="216" w:lineRule="auto"/>
      <w:jc w:val="center"/>
      <w:textAlignment w:val="baseline"/>
    </w:pPr>
    <w:rPr>
      <w:rFonts w:ascii="Times New Roman" w:eastAsia="Times New Roman" w:hAnsi="Times New Roman" w:cs="Times New Roman"/>
      <w:sz w:val="24"/>
      <w:szCs w:val="24"/>
      <w:lang w:val="ru-RU" w:eastAsia="ru-RU"/>
    </w:rPr>
  </w:style>
  <w:style w:type="paragraph" w:styleId="a5">
    <w:name w:val="Body Text"/>
    <w:basedOn w:val="a"/>
    <w:link w:val="a6"/>
    <w:uiPriority w:val="1"/>
    <w:qFormat/>
    <w:rsid w:val="00D8713F"/>
    <w:pPr>
      <w:widowControl w:val="0"/>
      <w:spacing w:after="120" w:line="240" w:lineRule="auto"/>
      <w:ind w:firstLine="709"/>
    </w:pPr>
    <w:rPr>
      <w:rFonts w:ascii="Times New Roman" w:eastAsia="Times New Roman" w:hAnsi="Times New Roman" w:cs="Times New Roman"/>
      <w:sz w:val="28"/>
      <w:szCs w:val="20"/>
      <w:lang w:val="ru-RU" w:eastAsia="ru-RU"/>
    </w:rPr>
  </w:style>
  <w:style w:type="character" w:customStyle="1" w:styleId="a6">
    <w:name w:val="Основний текст Знак"/>
    <w:basedOn w:val="a0"/>
    <w:link w:val="a5"/>
    <w:rsid w:val="00D8713F"/>
    <w:rPr>
      <w:rFonts w:ascii="Times New Roman" w:eastAsia="Times New Roman" w:hAnsi="Times New Roman" w:cs="Times New Roman"/>
      <w:sz w:val="28"/>
      <w:szCs w:val="20"/>
      <w:lang w:val="ru-RU" w:eastAsia="ru-RU"/>
    </w:rPr>
  </w:style>
  <w:style w:type="paragraph" w:styleId="30">
    <w:name w:val="Body Text Indent 3"/>
    <w:basedOn w:val="a"/>
    <w:link w:val="31"/>
    <w:rsid w:val="00D8713F"/>
    <w:pPr>
      <w:widowControl w:val="0"/>
      <w:spacing w:after="120" w:line="240" w:lineRule="auto"/>
      <w:ind w:left="283" w:firstLine="709"/>
    </w:pPr>
    <w:rPr>
      <w:rFonts w:ascii="Times New Roman" w:eastAsia="Times New Roman" w:hAnsi="Times New Roman" w:cs="Times New Roman"/>
      <w:sz w:val="16"/>
      <w:szCs w:val="16"/>
      <w:lang w:val="ru-RU" w:eastAsia="ru-RU"/>
    </w:rPr>
  </w:style>
  <w:style w:type="character" w:customStyle="1" w:styleId="31">
    <w:name w:val="Основний текст з відступом 3 Знак"/>
    <w:basedOn w:val="a0"/>
    <w:link w:val="30"/>
    <w:rsid w:val="00D8713F"/>
    <w:rPr>
      <w:rFonts w:ascii="Times New Roman" w:eastAsia="Times New Roman" w:hAnsi="Times New Roman" w:cs="Times New Roman"/>
      <w:sz w:val="16"/>
      <w:szCs w:val="16"/>
      <w:lang w:val="ru-RU" w:eastAsia="ru-RU"/>
    </w:rPr>
  </w:style>
  <w:style w:type="table" w:styleId="a7">
    <w:name w:val="Table Grid"/>
    <w:basedOn w:val="a1"/>
    <w:uiPriority w:val="39"/>
    <w:rsid w:val="00D8713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Default">
    <w:name w:val="Default"/>
    <w:rsid w:val="00D8713F"/>
    <w:pPr>
      <w:autoSpaceDE w:val="0"/>
      <w:autoSpaceDN w:val="0"/>
      <w:adjustRightInd w:val="0"/>
      <w:spacing w:after="0" w:line="240" w:lineRule="auto"/>
    </w:pPr>
    <w:rPr>
      <w:rFonts w:ascii="Trebuchet MS" w:hAnsi="Trebuchet MS" w:cs="Trebuchet MS"/>
      <w:color w:val="000000"/>
      <w:sz w:val="24"/>
      <w:szCs w:val="24"/>
    </w:rPr>
  </w:style>
  <w:style w:type="paragraph" w:styleId="a8">
    <w:name w:val="Balloon Text"/>
    <w:basedOn w:val="a"/>
    <w:link w:val="a9"/>
    <w:uiPriority w:val="99"/>
    <w:semiHidden/>
    <w:unhideWhenUsed/>
    <w:rsid w:val="00A50184"/>
    <w:pPr>
      <w:spacing w:after="0" w:line="240" w:lineRule="auto"/>
    </w:pPr>
    <w:rPr>
      <w:rFonts w:ascii="Tahoma" w:hAnsi="Tahoma" w:cs="Tahoma"/>
      <w:sz w:val="16"/>
      <w:szCs w:val="16"/>
    </w:rPr>
  </w:style>
  <w:style w:type="character" w:customStyle="1" w:styleId="a9">
    <w:name w:val="Текст у виносці Знак"/>
    <w:basedOn w:val="a0"/>
    <w:link w:val="a8"/>
    <w:uiPriority w:val="99"/>
    <w:semiHidden/>
    <w:rsid w:val="00A50184"/>
    <w:rPr>
      <w:rFonts w:ascii="Tahoma" w:hAnsi="Tahoma" w:cs="Tahoma"/>
      <w:sz w:val="16"/>
      <w:szCs w:val="16"/>
    </w:rPr>
  </w:style>
  <w:style w:type="character" w:customStyle="1" w:styleId="60">
    <w:name w:val="Заголовок 6 Знак"/>
    <w:basedOn w:val="a0"/>
    <w:link w:val="6"/>
    <w:uiPriority w:val="9"/>
    <w:rsid w:val="00A50184"/>
    <w:rPr>
      <w:rFonts w:asciiTheme="majorHAnsi" w:eastAsiaTheme="majorEastAsia" w:hAnsiTheme="majorHAnsi" w:cstheme="majorBidi"/>
      <w:i/>
      <w:iCs/>
      <w:color w:val="243F60" w:themeColor="accent1" w:themeShade="7F"/>
    </w:rPr>
  </w:style>
  <w:style w:type="paragraph" w:styleId="aa">
    <w:name w:val="List Paragraph"/>
    <w:aliases w:val="List Paragraph1,Абзац списку1,Paragraphe de liste PBLH,Bullet Points,Liste Paragraf,Graph &amp; Table tite,Content2,List Paragraph (numbered (a)),List Paragraph 1,Heading 61,Lapis Bulleted List,Heading 2_sj,Dot pt,List Paragraph Char Char Char"/>
    <w:basedOn w:val="a"/>
    <w:link w:val="ab"/>
    <w:uiPriority w:val="99"/>
    <w:qFormat/>
    <w:rsid w:val="005F1898"/>
    <w:pPr>
      <w:ind w:left="720"/>
      <w:contextualSpacing/>
    </w:pPr>
  </w:style>
  <w:style w:type="paragraph" w:styleId="ac">
    <w:name w:val="footnote text"/>
    <w:basedOn w:val="a"/>
    <w:link w:val="ad"/>
    <w:uiPriority w:val="99"/>
    <w:semiHidden/>
    <w:unhideWhenUsed/>
    <w:rsid w:val="00BC0732"/>
    <w:pPr>
      <w:spacing w:after="0" w:line="240" w:lineRule="auto"/>
    </w:pPr>
    <w:rPr>
      <w:sz w:val="20"/>
      <w:szCs w:val="20"/>
    </w:rPr>
  </w:style>
  <w:style w:type="character" w:customStyle="1" w:styleId="ad">
    <w:name w:val="Текст виноски Знак"/>
    <w:basedOn w:val="a0"/>
    <w:link w:val="ac"/>
    <w:uiPriority w:val="99"/>
    <w:semiHidden/>
    <w:rsid w:val="00BC0732"/>
    <w:rPr>
      <w:sz w:val="20"/>
      <w:szCs w:val="20"/>
    </w:rPr>
  </w:style>
  <w:style w:type="character" w:styleId="ae">
    <w:name w:val="footnote reference"/>
    <w:basedOn w:val="a0"/>
    <w:uiPriority w:val="99"/>
    <w:semiHidden/>
    <w:unhideWhenUsed/>
    <w:rsid w:val="00BC0732"/>
    <w:rPr>
      <w:vertAlign w:val="superscript"/>
    </w:rPr>
  </w:style>
  <w:style w:type="paragraph" w:styleId="af">
    <w:name w:val="header"/>
    <w:basedOn w:val="a"/>
    <w:link w:val="af0"/>
    <w:uiPriority w:val="99"/>
    <w:unhideWhenUsed/>
    <w:rsid w:val="00552A87"/>
    <w:pPr>
      <w:tabs>
        <w:tab w:val="center" w:pos="4819"/>
        <w:tab w:val="right" w:pos="9639"/>
      </w:tabs>
      <w:spacing w:after="0" w:line="240" w:lineRule="auto"/>
    </w:pPr>
  </w:style>
  <w:style w:type="character" w:customStyle="1" w:styleId="af0">
    <w:name w:val="Верхній колонтитул Знак"/>
    <w:basedOn w:val="a0"/>
    <w:link w:val="af"/>
    <w:uiPriority w:val="99"/>
    <w:rsid w:val="00552A87"/>
  </w:style>
  <w:style w:type="paragraph" w:styleId="af1">
    <w:name w:val="footer"/>
    <w:basedOn w:val="a"/>
    <w:link w:val="af2"/>
    <w:uiPriority w:val="99"/>
    <w:unhideWhenUsed/>
    <w:rsid w:val="00552A87"/>
    <w:pPr>
      <w:tabs>
        <w:tab w:val="center" w:pos="4819"/>
        <w:tab w:val="right" w:pos="9639"/>
      </w:tabs>
      <w:spacing w:after="0" w:line="240" w:lineRule="auto"/>
    </w:pPr>
  </w:style>
  <w:style w:type="character" w:customStyle="1" w:styleId="af2">
    <w:name w:val="Нижній колонтитул Знак"/>
    <w:basedOn w:val="a0"/>
    <w:link w:val="af1"/>
    <w:uiPriority w:val="99"/>
    <w:rsid w:val="00552A87"/>
  </w:style>
  <w:style w:type="character" w:styleId="af3">
    <w:name w:val="annotation reference"/>
    <w:basedOn w:val="a0"/>
    <w:uiPriority w:val="99"/>
    <w:semiHidden/>
    <w:unhideWhenUsed/>
    <w:rsid w:val="00C86148"/>
    <w:rPr>
      <w:sz w:val="18"/>
      <w:szCs w:val="18"/>
    </w:rPr>
  </w:style>
  <w:style w:type="paragraph" w:styleId="af4">
    <w:name w:val="annotation text"/>
    <w:basedOn w:val="a"/>
    <w:link w:val="af5"/>
    <w:uiPriority w:val="99"/>
    <w:unhideWhenUsed/>
    <w:rsid w:val="00C86148"/>
    <w:pPr>
      <w:spacing w:line="240" w:lineRule="auto"/>
    </w:pPr>
    <w:rPr>
      <w:sz w:val="24"/>
      <w:szCs w:val="24"/>
    </w:rPr>
  </w:style>
  <w:style w:type="character" w:customStyle="1" w:styleId="af5">
    <w:name w:val="Текст примітки Знак"/>
    <w:basedOn w:val="a0"/>
    <w:link w:val="af4"/>
    <w:uiPriority w:val="99"/>
    <w:rsid w:val="00C86148"/>
    <w:rPr>
      <w:sz w:val="24"/>
      <w:szCs w:val="24"/>
    </w:rPr>
  </w:style>
  <w:style w:type="paragraph" w:styleId="af6">
    <w:name w:val="annotation subject"/>
    <w:basedOn w:val="af4"/>
    <w:next w:val="af4"/>
    <w:link w:val="af7"/>
    <w:uiPriority w:val="99"/>
    <w:semiHidden/>
    <w:unhideWhenUsed/>
    <w:rsid w:val="00C86148"/>
    <w:rPr>
      <w:b/>
      <w:bCs/>
      <w:sz w:val="20"/>
      <w:szCs w:val="20"/>
    </w:rPr>
  </w:style>
  <w:style w:type="character" w:customStyle="1" w:styleId="af7">
    <w:name w:val="Тема примітки Знак"/>
    <w:basedOn w:val="af5"/>
    <w:link w:val="af6"/>
    <w:uiPriority w:val="99"/>
    <w:semiHidden/>
    <w:rsid w:val="00C86148"/>
    <w:rPr>
      <w:b/>
      <w:bCs/>
      <w:sz w:val="20"/>
      <w:szCs w:val="20"/>
    </w:rPr>
  </w:style>
  <w:style w:type="paragraph" w:styleId="af8">
    <w:name w:val="caption"/>
    <w:basedOn w:val="a"/>
    <w:next w:val="a"/>
    <w:uiPriority w:val="99"/>
    <w:qFormat/>
    <w:rsid w:val="009E6938"/>
    <w:pPr>
      <w:spacing w:after="0" w:line="240" w:lineRule="auto"/>
    </w:pPr>
    <w:rPr>
      <w:rFonts w:ascii="Times New Roman" w:eastAsia="Times New Roman" w:hAnsi="Times New Roman" w:cs="Times New Roman"/>
      <w:b/>
      <w:bCs/>
      <w:color w:val="4F81BD"/>
      <w:sz w:val="18"/>
      <w:szCs w:val="18"/>
      <w:lang w:val="pl-PL" w:eastAsia="pl-PL"/>
    </w:rPr>
  </w:style>
  <w:style w:type="character" w:styleId="af9">
    <w:name w:val="Hyperlink"/>
    <w:basedOn w:val="a0"/>
    <w:uiPriority w:val="99"/>
    <w:unhideWhenUsed/>
    <w:rsid w:val="001D6E8A"/>
    <w:rPr>
      <w:color w:val="0000FF" w:themeColor="hyperlink"/>
      <w:u w:val="single"/>
    </w:rPr>
  </w:style>
  <w:style w:type="character" w:styleId="afa">
    <w:name w:val="FollowedHyperlink"/>
    <w:basedOn w:val="a0"/>
    <w:uiPriority w:val="99"/>
    <w:semiHidden/>
    <w:unhideWhenUsed/>
    <w:rsid w:val="00574174"/>
    <w:rPr>
      <w:color w:val="800080" w:themeColor="followedHyperlink"/>
      <w:u w:val="single"/>
    </w:rPr>
  </w:style>
  <w:style w:type="paragraph" w:styleId="afb">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c">
    <w:basedOn w:val="a1"/>
    <w:tblPr>
      <w:tblStyleRowBandSize w:val="1"/>
      <w:tblStyleColBandSize w:val="1"/>
      <w:tblCellMar>
        <w:left w:w="70" w:type="dxa"/>
        <w:right w:w="70" w:type="dxa"/>
      </w:tblCellMar>
    </w:tblPr>
  </w:style>
  <w:style w:type="table" w:customStyle="1" w:styleId="afd">
    <w:basedOn w:val="a1"/>
    <w:tblPr>
      <w:tblStyleRowBandSize w:val="1"/>
      <w:tblStyleColBandSize w:val="1"/>
      <w:tblCellMar>
        <w:left w:w="70" w:type="dxa"/>
        <w:right w:w="70" w:type="dxa"/>
      </w:tblCellMar>
    </w:tblPr>
  </w:style>
  <w:style w:type="table" w:customStyle="1" w:styleId="afe">
    <w:basedOn w:val="a1"/>
    <w:tblPr>
      <w:tblStyleRowBandSize w:val="1"/>
      <w:tblStyleColBandSize w:val="1"/>
      <w:tblCellMar>
        <w:left w:w="70" w:type="dxa"/>
        <w:right w:w="70" w:type="dxa"/>
      </w:tblCellMar>
    </w:tblPr>
  </w:style>
  <w:style w:type="table" w:customStyle="1" w:styleId="aff">
    <w:basedOn w:val="a1"/>
    <w:pPr>
      <w:spacing w:after="0" w:line="240" w:lineRule="auto"/>
    </w:pPr>
    <w:tblPr>
      <w:tblStyleRowBandSize w:val="1"/>
      <w:tblStyleColBandSize w:val="1"/>
    </w:tblPr>
  </w:style>
  <w:style w:type="table" w:customStyle="1" w:styleId="aff0">
    <w:basedOn w:val="a1"/>
    <w:pPr>
      <w:spacing w:after="0" w:line="240" w:lineRule="auto"/>
    </w:pPr>
    <w:tblPr>
      <w:tblStyleRowBandSize w:val="1"/>
      <w:tblStyleColBandSize w:val="1"/>
    </w:tblPr>
  </w:style>
  <w:style w:type="character" w:customStyle="1" w:styleId="11">
    <w:name w:val="Незакрита згадка1"/>
    <w:basedOn w:val="a0"/>
    <w:uiPriority w:val="99"/>
    <w:semiHidden/>
    <w:unhideWhenUsed/>
    <w:rsid w:val="006F5B87"/>
    <w:rPr>
      <w:color w:val="605E5C"/>
      <w:shd w:val="clear" w:color="auto" w:fill="E1DFDD"/>
    </w:rPr>
  </w:style>
  <w:style w:type="character" w:customStyle="1" w:styleId="Other">
    <w:name w:val="Other_"/>
    <w:link w:val="Other0"/>
    <w:uiPriority w:val="99"/>
    <w:locked/>
    <w:rsid w:val="002948A2"/>
    <w:rPr>
      <w:rFonts w:eastAsia="Times New Roman"/>
      <w:sz w:val="20"/>
      <w:szCs w:val="20"/>
      <w:shd w:val="clear" w:color="auto" w:fill="FFFFFF"/>
    </w:rPr>
  </w:style>
  <w:style w:type="paragraph" w:customStyle="1" w:styleId="Other0">
    <w:name w:val="Other"/>
    <w:basedOn w:val="a"/>
    <w:link w:val="Other"/>
    <w:uiPriority w:val="99"/>
    <w:rsid w:val="002948A2"/>
    <w:pPr>
      <w:widowControl w:val="0"/>
      <w:shd w:val="clear" w:color="auto" w:fill="FFFFFF"/>
      <w:spacing w:after="40" w:line="240" w:lineRule="auto"/>
      <w:jc w:val="both"/>
    </w:pPr>
    <w:rPr>
      <w:rFonts w:eastAsia="Times New Roman"/>
      <w:sz w:val="20"/>
      <w:szCs w:val="20"/>
    </w:rPr>
  </w:style>
  <w:style w:type="character" w:styleId="aff1">
    <w:name w:val="Unresolved Mention"/>
    <w:basedOn w:val="a0"/>
    <w:uiPriority w:val="99"/>
    <w:semiHidden/>
    <w:unhideWhenUsed/>
    <w:rsid w:val="001A6D86"/>
    <w:rPr>
      <w:color w:val="605E5C"/>
      <w:shd w:val="clear" w:color="auto" w:fill="E1DFDD"/>
    </w:rPr>
  </w:style>
  <w:style w:type="character" w:customStyle="1" w:styleId="ab">
    <w:name w:val="Абзац списку Знак"/>
    <w:aliases w:val="List Paragraph1 Знак,Абзац списку1 Знак,Paragraphe de liste PBLH Знак,Bullet Points Знак,Liste Paragraf Знак,Graph &amp; Table tite Знак,Content2 Знак,List Paragraph (numbered (a)) Знак,List Paragraph 1 Знак,Heading 61 Знак,Dot pt Знак"/>
    <w:link w:val="aa"/>
    <w:uiPriority w:val="99"/>
    <w:qFormat/>
    <w:locked/>
    <w:rsid w:val="004D689F"/>
  </w:style>
  <w:style w:type="character" w:styleId="aff2">
    <w:name w:val="Strong"/>
    <w:basedOn w:val="a0"/>
    <w:uiPriority w:val="22"/>
    <w:qFormat/>
    <w:rsid w:val="003F33F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366011">
      <w:bodyDiv w:val="1"/>
      <w:marLeft w:val="0"/>
      <w:marRight w:val="0"/>
      <w:marTop w:val="0"/>
      <w:marBottom w:val="0"/>
      <w:divBdr>
        <w:top w:val="none" w:sz="0" w:space="0" w:color="auto"/>
        <w:left w:val="none" w:sz="0" w:space="0" w:color="auto"/>
        <w:bottom w:val="none" w:sz="0" w:space="0" w:color="auto"/>
        <w:right w:val="none" w:sz="0" w:space="0" w:color="auto"/>
      </w:divBdr>
    </w:div>
    <w:div w:id="28533470">
      <w:bodyDiv w:val="1"/>
      <w:marLeft w:val="0"/>
      <w:marRight w:val="0"/>
      <w:marTop w:val="0"/>
      <w:marBottom w:val="0"/>
      <w:divBdr>
        <w:top w:val="none" w:sz="0" w:space="0" w:color="auto"/>
        <w:left w:val="none" w:sz="0" w:space="0" w:color="auto"/>
        <w:bottom w:val="none" w:sz="0" w:space="0" w:color="auto"/>
        <w:right w:val="none" w:sz="0" w:space="0" w:color="auto"/>
      </w:divBdr>
    </w:div>
    <w:div w:id="91709811">
      <w:bodyDiv w:val="1"/>
      <w:marLeft w:val="0"/>
      <w:marRight w:val="0"/>
      <w:marTop w:val="0"/>
      <w:marBottom w:val="0"/>
      <w:divBdr>
        <w:top w:val="none" w:sz="0" w:space="0" w:color="auto"/>
        <w:left w:val="none" w:sz="0" w:space="0" w:color="auto"/>
        <w:bottom w:val="none" w:sz="0" w:space="0" w:color="auto"/>
        <w:right w:val="none" w:sz="0" w:space="0" w:color="auto"/>
      </w:divBdr>
    </w:div>
    <w:div w:id="141971639">
      <w:bodyDiv w:val="1"/>
      <w:marLeft w:val="0"/>
      <w:marRight w:val="0"/>
      <w:marTop w:val="0"/>
      <w:marBottom w:val="0"/>
      <w:divBdr>
        <w:top w:val="none" w:sz="0" w:space="0" w:color="auto"/>
        <w:left w:val="none" w:sz="0" w:space="0" w:color="auto"/>
        <w:bottom w:val="none" w:sz="0" w:space="0" w:color="auto"/>
        <w:right w:val="none" w:sz="0" w:space="0" w:color="auto"/>
      </w:divBdr>
    </w:div>
    <w:div w:id="172114115">
      <w:bodyDiv w:val="1"/>
      <w:marLeft w:val="0"/>
      <w:marRight w:val="0"/>
      <w:marTop w:val="0"/>
      <w:marBottom w:val="0"/>
      <w:divBdr>
        <w:top w:val="none" w:sz="0" w:space="0" w:color="auto"/>
        <w:left w:val="none" w:sz="0" w:space="0" w:color="auto"/>
        <w:bottom w:val="none" w:sz="0" w:space="0" w:color="auto"/>
        <w:right w:val="none" w:sz="0" w:space="0" w:color="auto"/>
      </w:divBdr>
    </w:div>
    <w:div w:id="195780795">
      <w:bodyDiv w:val="1"/>
      <w:marLeft w:val="0"/>
      <w:marRight w:val="0"/>
      <w:marTop w:val="0"/>
      <w:marBottom w:val="0"/>
      <w:divBdr>
        <w:top w:val="none" w:sz="0" w:space="0" w:color="auto"/>
        <w:left w:val="none" w:sz="0" w:space="0" w:color="auto"/>
        <w:bottom w:val="none" w:sz="0" w:space="0" w:color="auto"/>
        <w:right w:val="none" w:sz="0" w:space="0" w:color="auto"/>
      </w:divBdr>
    </w:div>
    <w:div w:id="219830782">
      <w:bodyDiv w:val="1"/>
      <w:marLeft w:val="0"/>
      <w:marRight w:val="0"/>
      <w:marTop w:val="0"/>
      <w:marBottom w:val="0"/>
      <w:divBdr>
        <w:top w:val="none" w:sz="0" w:space="0" w:color="auto"/>
        <w:left w:val="none" w:sz="0" w:space="0" w:color="auto"/>
        <w:bottom w:val="none" w:sz="0" w:space="0" w:color="auto"/>
        <w:right w:val="none" w:sz="0" w:space="0" w:color="auto"/>
      </w:divBdr>
    </w:div>
    <w:div w:id="226307371">
      <w:bodyDiv w:val="1"/>
      <w:marLeft w:val="0"/>
      <w:marRight w:val="0"/>
      <w:marTop w:val="0"/>
      <w:marBottom w:val="0"/>
      <w:divBdr>
        <w:top w:val="none" w:sz="0" w:space="0" w:color="auto"/>
        <w:left w:val="none" w:sz="0" w:space="0" w:color="auto"/>
        <w:bottom w:val="none" w:sz="0" w:space="0" w:color="auto"/>
        <w:right w:val="none" w:sz="0" w:space="0" w:color="auto"/>
      </w:divBdr>
    </w:div>
    <w:div w:id="242418103">
      <w:bodyDiv w:val="1"/>
      <w:marLeft w:val="0"/>
      <w:marRight w:val="0"/>
      <w:marTop w:val="0"/>
      <w:marBottom w:val="0"/>
      <w:divBdr>
        <w:top w:val="none" w:sz="0" w:space="0" w:color="auto"/>
        <w:left w:val="none" w:sz="0" w:space="0" w:color="auto"/>
        <w:bottom w:val="none" w:sz="0" w:space="0" w:color="auto"/>
        <w:right w:val="none" w:sz="0" w:space="0" w:color="auto"/>
      </w:divBdr>
    </w:div>
    <w:div w:id="255746516">
      <w:bodyDiv w:val="1"/>
      <w:marLeft w:val="0"/>
      <w:marRight w:val="0"/>
      <w:marTop w:val="0"/>
      <w:marBottom w:val="0"/>
      <w:divBdr>
        <w:top w:val="none" w:sz="0" w:space="0" w:color="auto"/>
        <w:left w:val="none" w:sz="0" w:space="0" w:color="auto"/>
        <w:bottom w:val="none" w:sz="0" w:space="0" w:color="auto"/>
        <w:right w:val="none" w:sz="0" w:space="0" w:color="auto"/>
      </w:divBdr>
    </w:div>
    <w:div w:id="261962134">
      <w:bodyDiv w:val="1"/>
      <w:marLeft w:val="0"/>
      <w:marRight w:val="0"/>
      <w:marTop w:val="0"/>
      <w:marBottom w:val="0"/>
      <w:divBdr>
        <w:top w:val="none" w:sz="0" w:space="0" w:color="auto"/>
        <w:left w:val="none" w:sz="0" w:space="0" w:color="auto"/>
        <w:bottom w:val="none" w:sz="0" w:space="0" w:color="auto"/>
        <w:right w:val="none" w:sz="0" w:space="0" w:color="auto"/>
      </w:divBdr>
    </w:div>
    <w:div w:id="286281608">
      <w:bodyDiv w:val="1"/>
      <w:marLeft w:val="0"/>
      <w:marRight w:val="0"/>
      <w:marTop w:val="0"/>
      <w:marBottom w:val="0"/>
      <w:divBdr>
        <w:top w:val="none" w:sz="0" w:space="0" w:color="auto"/>
        <w:left w:val="none" w:sz="0" w:space="0" w:color="auto"/>
        <w:bottom w:val="none" w:sz="0" w:space="0" w:color="auto"/>
        <w:right w:val="none" w:sz="0" w:space="0" w:color="auto"/>
      </w:divBdr>
    </w:div>
    <w:div w:id="292292241">
      <w:bodyDiv w:val="1"/>
      <w:marLeft w:val="0"/>
      <w:marRight w:val="0"/>
      <w:marTop w:val="0"/>
      <w:marBottom w:val="0"/>
      <w:divBdr>
        <w:top w:val="none" w:sz="0" w:space="0" w:color="auto"/>
        <w:left w:val="none" w:sz="0" w:space="0" w:color="auto"/>
        <w:bottom w:val="none" w:sz="0" w:space="0" w:color="auto"/>
        <w:right w:val="none" w:sz="0" w:space="0" w:color="auto"/>
      </w:divBdr>
    </w:div>
    <w:div w:id="303852476">
      <w:bodyDiv w:val="1"/>
      <w:marLeft w:val="0"/>
      <w:marRight w:val="0"/>
      <w:marTop w:val="0"/>
      <w:marBottom w:val="0"/>
      <w:divBdr>
        <w:top w:val="none" w:sz="0" w:space="0" w:color="auto"/>
        <w:left w:val="none" w:sz="0" w:space="0" w:color="auto"/>
        <w:bottom w:val="none" w:sz="0" w:space="0" w:color="auto"/>
        <w:right w:val="none" w:sz="0" w:space="0" w:color="auto"/>
      </w:divBdr>
    </w:div>
    <w:div w:id="331688915">
      <w:bodyDiv w:val="1"/>
      <w:marLeft w:val="0"/>
      <w:marRight w:val="0"/>
      <w:marTop w:val="0"/>
      <w:marBottom w:val="0"/>
      <w:divBdr>
        <w:top w:val="none" w:sz="0" w:space="0" w:color="auto"/>
        <w:left w:val="none" w:sz="0" w:space="0" w:color="auto"/>
        <w:bottom w:val="none" w:sz="0" w:space="0" w:color="auto"/>
        <w:right w:val="none" w:sz="0" w:space="0" w:color="auto"/>
      </w:divBdr>
    </w:div>
    <w:div w:id="339241861">
      <w:bodyDiv w:val="1"/>
      <w:marLeft w:val="0"/>
      <w:marRight w:val="0"/>
      <w:marTop w:val="0"/>
      <w:marBottom w:val="0"/>
      <w:divBdr>
        <w:top w:val="none" w:sz="0" w:space="0" w:color="auto"/>
        <w:left w:val="none" w:sz="0" w:space="0" w:color="auto"/>
        <w:bottom w:val="none" w:sz="0" w:space="0" w:color="auto"/>
        <w:right w:val="none" w:sz="0" w:space="0" w:color="auto"/>
      </w:divBdr>
    </w:div>
    <w:div w:id="410782328">
      <w:bodyDiv w:val="1"/>
      <w:marLeft w:val="0"/>
      <w:marRight w:val="0"/>
      <w:marTop w:val="0"/>
      <w:marBottom w:val="0"/>
      <w:divBdr>
        <w:top w:val="none" w:sz="0" w:space="0" w:color="auto"/>
        <w:left w:val="none" w:sz="0" w:space="0" w:color="auto"/>
        <w:bottom w:val="none" w:sz="0" w:space="0" w:color="auto"/>
        <w:right w:val="none" w:sz="0" w:space="0" w:color="auto"/>
      </w:divBdr>
    </w:div>
    <w:div w:id="527186385">
      <w:bodyDiv w:val="1"/>
      <w:marLeft w:val="0"/>
      <w:marRight w:val="0"/>
      <w:marTop w:val="0"/>
      <w:marBottom w:val="0"/>
      <w:divBdr>
        <w:top w:val="none" w:sz="0" w:space="0" w:color="auto"/>
        <w:left w:val="none" w:sz="0" w:space="0" w:color="auto"/>
        <w:bottom w:val="none" w:sz="0" w:space="0" w:color="auto"/>
        <w:right w:val="none" w:sz="0" w:space="0" w:color="auto"/>
      </w:divBdr>
    </w:div>
    <w:div w:id="528181310">
      <w:bodyDiv w:val="1"/>
      <w:marLeft w:val="0"/>
      <w:marRight w:val="0"/>
      <w:marTop w:val="0"/>
      <w:marBottom w:val="0"/>
      <w:divBdr>
        <w:top w:val="none" w:sz="0" w:space="0" w:color="auto"/>
        <w:left w:val="none" w:sz="0" w:space="0" w:color="auto"/>
        <w:bottom w:val="none" w:sz="0" w:space="0" w:color="auto"/>
        <w:right w:val="none" w:sz="0" w:space="0" w:color="auto"/>
      </w:divBdr>
    </w:div>
    <w:div w:id="531043312">
      <w:bodyDiv w:val="1"/>
      <w:marLeft w:val="0"/>
      <w:marRight w:val="0"/>
      <w:marTop w:val="0"/>
      <w:marBottom w:val="0"/>
      <w:divBdr>
        <w:top w:val="none" w:sz="0" w:space="0" w:color="auto"/>
        <w:left w:val="none" w:sz="0" w:space="0" w:color="auto"/>
        <w:bottom w:val="none" w:sz="0" w:space="0" w:color="auto"/>
        <w:right w:val="none" w:sz="0" w:space="0" w:color="auto"/>
      </w:divBdr>
    </w:div>
    <w:div w:id="539512772">
      <w:bodyDiv w:val="1"/>
      <w:marLeft w:val="0"/>
      <w:marRight w:val="0"/>
      <w:marTop w:val="0"/>
      <w:marBottom w:val="0"/>
      <w:divBdr>
        <w:top w:val="none" w:sz="0" w:space="0" w:color="auto"/>
        <w:left w:val="none" w:sz="0" w:space="0" w:color="auto"/>
        <w:bottom w:val="none" w:sz="0" w:space="0" w:color="auto"/>
        <w:right w:val="none" w:sz="0" w:space="0" w:color="auto"/>
      </w:divBdr>
    </w:div>
    <w:div w:id="610433735">
      <w:bodyDiv w:val="1"/>
      <w:marLeft w:val="0"/>
      <w:marRight w:val="0"/>
      <w:marTop w:val="0"/>
      <w:marBottom w:val="0"/>
      <w:divBdr>
        <w:top w:val="none" w:sz="0" w:space="0" w:color="auto"/>
        <w:left w:val="none" w:sz="0" w:space="0" w:color="auto"/>
        <w:bottom w:val="none" w:sz="0" w:space="0" w:color="auto"/>
        <w:right w:val="none" w:sz="0" w:space="0" w:color="auto"/>
      </w:divBdr>
    </w:div>
    <w:div w:id="619992553">
      <w:bodyDiv w:val="1"/>
      <w:marLeft w:val="0"/>
      <w:marRight w:val="0"/>
      <w:marTop w:val="0"/>
      <w:marBottom w:val="0"/>
      <w:divBdr>
        <w:top w:val="none" w:sz="0" w:space="0" w:color="auto"/>
        <w:left w:val="none" w:sz="0" w:space="0" w:color="auto"/>
        <w:bottom w:val="none" w:sz="0" w:space="0" w:color="auto"/>
        <w:right w:val="none" w:sz="0" w:space="0" w:color="auto"/>
      </w:divBdr>
    </w:div>
    <w:div w:id="626009343">
      <w:bodyDiv w:val="1"/>
      <w:marLeft w:val="0"/>
      <w:marRight w:val="0"/>
      <w:marTop w:val="0"/>
      <w:marBottom w:val="0"/>
      <w:divBdr>
        <w:top w:val="none" w:sz="0" w:space="0" w:color="auto"/>
        <w:left w:val="none" w:sz="0" w:space="0" w:color="auto"/>
        <w:bottom w:val="none" w:sz="0" w:space="0" w:color="auto"/>
        <w:right w:val="none" w:sz="0" w:space="0" w:color="auto"/>
      </w:divBdr>
    </w:div>
    <w:div w:id="630095156">
      <w:bodyDiv w:val="1"/>
      <w:marLeft w:val="0"/>
      <w:marRight w:val="0"/>
      <w:marTop w:val="0"/>
      <w:marBottom w:val="0"/>
      <w:divBdr>
        <w:top w:val="none" w:sz="0" w:space="0" w:color="auto"/>
        <w:left w:val="none" w:sz="0" w:space="0" w:color="auto"/>
        <w:bottom w:val="none" w:sz="0" w:space="0" w:color="auto"/>
        <w:right w:val="none" w:sz="0" w:space="0" w:color="auto"/>
      </w:divBdr>
    </w:div>
    <w:div w:id="633489345">
      <w:bodyDiv w:val="1"/>
      <w:marLeft w:val="0"/>
      <w:marRight w:val="0"/>
      <w:marTop w:val="0"/>
      <w:marBottom w:val="0"/>
      <w:divBdr>
        <w:top w:val="none" w:sz="0" w:space="0" w:color="auto"/>
        <w:left w:val="none" w:sz="0" w:space="0" w:color="auto"/>
        <w:bottom w:val="none" w:sz="0" w:space="0" w:color="auto"/>
        <w:right w:val="none" w:sz="0" w:space="0" w:color="auto"/>
      </w:divBdr>
    </w:div>
    <w:div w:id="662197643">
      <w:bodyDiv w:val="1"/>
      <w:marLeft w:val="0"/>
      <w:marRight w:val="0"/>
      <w:marTop w:val="0"/>
      <w:marBottom w:val="0"/>
      <w:divBdr>
        <w:top w:val="none" w:sz="0" w:space="0" w:color="auto"/>
        <w:left w:val="none" w:sz="0" w:space="0" w:color="auto"/>
        <w:bottom w:val="none" w:sz="0" w:space="0" w:color="auto"/>
        <w:right w:val="none" w:sz="0" w:space="0" w:color="auto"/>
      </w:divBdr>
    </w:div>
    <w:div w:id="670572473">
      <w:bodyDiv w:val="1"/>
      <w:marLeft w:val="0"/>
      <w:marRight w:val="0"/>
      <w:marTop w:val="0"/>
      <w:marBottom w:val="0"/>
      <w:divBdr>
        <w:top w:val="none" w:sz="0" w:space="0" w:color="auto"/>
        <w:left w:val="none" w:sz="0" w:space="0" w:color="auto"/>
        <w:bottom w:val="none" w:sz="0" w:space="0" w:color="auto"/>
        <w:right w:val="none" w:sz="0" w:space="0" w:color="auto"/>
      </w:divBdr>
    </w:div>
    <w:div w:id="678897759">
      <w:bodyDiv w:val="1"/>
      <w:marLeft w:val="0"/>
      <w:marRight w:val="0"/>
      <w:marTop w:val="0"/>
      <w:marBottom w:val="0"/>
      <w:divBdr>
        <w:top w:val="none" w:sz="0" w:space="0" w:color="auto"/>
        <w:left w:val="none" w:sz="0" w:space="0" w:color="auto"/>
        <w:bottom w:val="none" w:sz="0" w:space="0" w:color="auto"/>
        <w:right w:val="none" w:sz="0" w:space="0" w:color="auto"/>
      </w:divBdr>
    </w:div>
    <w:div w:id="702631853">
      <w:bodyDiv w:val="1"/>
      <w:marLeft w:val="0"/>
      <w:marRight w:val="0"/>
      <w:marTop w:val="0"/>
      <w:marBottom w:val="0"/>
      <w:divBdr>
        <w:top w:val="none" w:sz="0" w:space="0" w:color="auto"/>
        <w:left w:val="none" w:sz="0" w:space="0" w:color="auto"/>
        <w:bottom w:val="none" w:sz="0" w:space="0" w:color="auto"/>
        <w:right w:val="none" w:sz="0" w:space="0" w:color="auto"/>
      </w:divBdr>
    </w:div>
    <w:div w:id="722947073">
      <w:bodyDiv w:val="1"/>
      <w:marLeft w:val="0"/>
      <w:marRight w:val="0"/>
      <w:marTop w:val="0"/>
      <w:marBottom w:val="0"/>
      <w:divBdr>
        <w:top w:val="none" w:sz="0" w:space="0" w:color="auto"/>
        <w:left w:val="none" w:sz="0" w:space="0" w:color="auto"/>
        <w:bottom w:val="none" w:sz="0" w:space="0" w:color="auto"/>
        <w:right w:val="none" w:sz="0" w:space="0" w:color="auto"/>
      </w:divBdr>
    </w:div>
    <w:div w:id="747656863">
      <w:bodyDiv w:val="1"/>
      <w:marLeft w:val="0"/>
      <w:marRight w:val="0"/>
      <w:marTop w:val="0"/>
      <w:marBottom w:val="0"/>
      <w:divBdr>
        <w:top w:val="none" w:sz="0" w:space="0" w:color="auto"/>
        <w:left w:val="none" w:sz="0" w:space="0" w:color="auto"/>
        <w:bottom w:val="none" w:sz="0" w:space="0" w:color="auto"/>
        <w:right w:val="none" w:sz="0" w:space="0" w:color="auto"/>
      </w:divBdr>
    </w:div>
    <w:div w:id="761873915">
      <w:bodyDiv w:val="1"/>
      <w:marLeft w:val="0"/>
      <w:marRight w:val="0"/>
      <w:marTop w:val="0"/>
      <w:marBottom w:val="0"/>
      <w:divBdr>
        <w:top w:val="none" w:sz="0" w:space="0" w:color="auto"/>
        <w:left w:val="none" w:sz="0" w:space="0" w:color="auto"/>
        <w:bottom w:val="none" w:sz="0" w:space="0" w:color="auto"/>
        <w:right w:val="none" w:sz="0" w:space="0" w:color="auto"/>
      </w:divBdr>
    </w:div>
    <w:div w:id="791359446">
      <w:bodyDiv w:val="1"/>
      <w:marLeft w:val="0"/>
      <w:marRight w:val="0"/>
      <w:marTop w:val="0"/>
      <w:marBottom w:val="0"/>
      <w:divBdr>
        <w:top w:val="none" w:sz="0" w:space="0" w:color="auto"/>
        <w:left w:val="none" w:sz="0" w:space="0" w:color="auto"/>
        <w:bottom w:val="none" w:sz="0" w:space="0" w:color="auto"/>
        <w:right w:val="none" w:sz="0" w:space="0" w:color="auto"/>
      </w:divBdr>
    </w:div>
    <w:div w:id="801456661">
      <w:bodyDiv w:val="1"/>
      <w:marLeft w:val="0"/>
      <w:marRight w:val="0"/>
      <w:marTop w:val="0"/>
      <w:marBottom w:val="0"/>
      <w:divBdr>
        <w:top w:val="none" w:sz="0" w:space="0" w:color="auto"/>
        <w:left w:val="none" w:sz="0" w:space="0" w:color="auto"/>
        <w:bottom w:val="none" w:sz="0" w:space="0" w:color="auto"/>
        <w:right w:val="none" w:sz="0" w:space="0" w:color="auto"/>
      </w:divBdr>
    </w:div>
    <w:div w:id="888607578">
      <w:bodyDiv w:val="1"/>
      <w:marLeft w:val="0"/>
      <w:marRight w:val="0"/>
      <w:marTop w:val="0"/>
      <w:marBottom w:val="0"/>
      <w:divBdr>
        <w:top w:val="none" w:sz="0" w:space="0" w:color="auto"/>
        <w:left w:val="none" w:sz="0" w:space="0" w:color="auto"/>
        <w:bottom w:val="none" w:sz="0" w:space="0" w:color="auto"/>
        <w:right w:val="none" w:sz="0" w:space="0" w:color="auto"/>
      </w:divBdr>
    </w:div>
    <w:div w:id="890387126">
      <w:bodyDiv w:val="1"/>
      <w:marLeft w:val="0"/>
      <w:marRight w:val="0"/>
      <w:marTop w:val="0"/>
      <w:marBottom w:val="0"/>
      <w:divBdr>
        <w:top w:val="none" w:sz="0" w:space="0" w:color="auto"/>
        <w:left w:val="none" w:sz="0" w:space="0" w:color="auto"/>
        <w:bottom w:val="none" w:sz="0" w:space="0" w:color="auto"/>
        <w:right w:val="none" w:sz="0" w:space="0" w:color="auto"/>
      </w:divBdr>
    </w:div>
    <w:div w:id="937904432">
      <w:bodyDiv w:val="1"/>
      <w:marLeft w:val="0"/>
      <w:marRight w:val="0"/>
      <w:marTop w:val="0"/>
      <w:marBottom w:val="0"/>
      <w:divBdr>
        <w:top w:val="none" w:sz="0" w:space="0" w:color="auto"/>
        <w:left w:val="none" w:sz="0" w:space="0" w:color="auto"/>
        <w:bottom w:val="none" w:sz="0" w:space="0" w:color="auto"/>
        <w:right w:val="none" w:sz="0" w:space="0" w:color="auto"/>
      </w:divBdr>
    </w:div>
    <w:div w:id="943878991">
      <w:bodyDiv w:val="1"/>
      <w:marLeft w:val="0"/>
      <w:marRight w:val="0"/>
      <w:marTop w:val="0"/>
      <w:marBottom w:val="0"/>
      <w:divBdr>
        <w:top w:val="none" w:sz="0" w:space="0" w:color="auto"/>
        <w:left w:val="none" w:sz="0" w:space="0" w:color="auto"/>
        <w:bottom w:val="none" w:sz="0" w:space="0" w:color="auto"/>
        <w:right w:val="none" w:sz="0" w:space="0" w:color="auto"/>
      </w:divBdr>
    </w:div>
    <w:div w:id="952904654">
      <w:bodyDiv w:val="1"/>
      <w:marLeft w:val="0"/>
      <w:marRight w:val="0"/>
      <w:marTop w:val="0"/>
      <w:marBottom w:val="0"/>
      <w:divBdr>
        <w:top w:val="none" w:sz="0" w:space="0" w:color="auto"/>
        <w:left w:val="none" w:sz="0" w:space="0" w:color="auto"/>
        <w:bottom w:val="none" w:sz="0" w:space="0" w:color="auto"/>
        <w:right w:val="none" w:sz="0" w:space="0" w:color="auto"/>
      </w:divBdr>
    </w:div>
    <w:div w:id="962153646">
      <w:bodyDiv w:val="1"/>
      <w:marLeft w:val="0"/>
      <w:marRight w:val="0"/>
      <w:marTop w:val="0"/>
      <w:marBottom w:val="0"/>
      <w:divBdr>
        <w:top w:val="none" w:sz="0" w:space="0" w:color="auto"/>
        <w:left w:val="none" w:sz="0" w:space="0" w:color="auto"/>
        <w:bottom w:val="none" w:sz="0" w:space="0" w:color="auto"/>
        <w:right w:val="none" w:sz="0" w:space="0" w:color="auto"/>
      </w:divBdr>
    </w:div>
    <w:div w:id="977731857">
      <w:bodyDiv w:val="1"/>
      <w:marLeft w:val="0"/>
      <w:marRight w:val="0"/>
      <w:marTop w:val="0"/>
      <w:marBottom w:val="0"/>
      <w:divBdr>
        <w:top w:val="none" w:sz="0" w:space="0" w:color="auto"/>
        <w:left w:val="none" w:sz="0" w:space="0" w:color="auto"/>
        <w:bottom w:val="none" w:sz="0" w:space="0" w:color="auto"/>
        <w:right w:val="none" w:sz="0" w:space="0" w:color="auto"/>
      </w:divBdr>
    </w:div>
    <w:div w:id="983240453">
      <w:bodyDiv w:val="1"/>
      <w:marLeft w:val="0"/>
      <w:marRight w:val="0"/>
      <w:marTop w:val="0"/>
      <w:marBottom w:val="0"/>
      <w:divBdr>
        <w:top w:val="none" w:sz="0" w:space="0" w:color="auto"/>
        <w:left w:val="none" w:sz="0" w:space="0" w:color="auto"/>
        <w:bottom w:val="none" w:sz="0" w:space="0" w:color="auto"/>
        <w:right w:val="none" w:sz="0" w:space="0" w:color="auto"/>
      </w:divBdr>
    </w:div>
    <w:div w:id="1034501482">
      <w:bodyDiv w:val="1"/>
      <w:marLeft w:val="0"/>
      <w:marRight w:val="0"/>
      <w:marTop w:val="0"/>
      <w:marBottom w:val="0"/>
      <w:divBdr>
        <w:top w:val="none" w:sz="0" w:space="0" w:color="auto"/>
        <w:left w:val="none" w:sz="0" w:space="0" w:color="auto"/>
        <w:bottom w:val="none" w:sz="0" w:space="0" w:color="auto"/>
        <w:right w:val="none" w:sz="0" w:space="0" w:color="auto"/>
      </w:divBdr>
    </w:div>
    <w:div w:id="1055547434">
      <w:bodyDiv w:val="1"/>
      <w:marLeft w:val="0"/>
      <w:marRight w:val="0"/>
      <w:marTop w:val="0"/>
      <w:marBottom w:val="0"/>
      <w:divBdr>
        <w:top w:val="none" w:sz="0" w:space="0" w:color="auto"/>
        <w:left w:val="none" w:sz="0" w:space="0" w:color="auto"/>
        <w:bottom w:val="none" w:sz="0" w:space="0" w:color="auto"/>
        <w:right w:val="none" w:sz="0" w:space="0" w:color="auto"/>
      </w:divBdr>
    </w:div>
    <w:div w:id="1088844761">
      <w:bodyDiv w:val="1"/>
      <w:marLeft w:val="0"/>
      <w:marRight w:val="0"/>
      <w:marTop w:val="0"/>
      <w:marBottom w:val="0"/>
      <w:divBdr>
        <w:top w:val="none" w:sz="0" w:space="0" w:color="auto"/>
        <w:left w:val="none" w:sz="0" w:space="0" w:color="auto"/>
        <w:bottom w:val="none" w:sz="0" w:space="0" w:color="auto"/>
        <w:right w:val="none" w:sz="0" w:space="0" w:color="auto"/>
      </w:divBdr>
    </w:div>
    <w:div w:id="1208109884">
      <w:bodyDiv w:val="1"/>
      <w:marLeft w:val="0"/>
      <w:marRight w:val="0"/>
      <w:marTop w:val="0"/>
      <w:marBottom w:val="0"/>
      <w:divBdr>
        <w:top w:val="none" w:sz="0" w:space="0" w:color="auto"/>
        <w:left w:val="none" w:sz="0" w:space="0" w:color="auto"/>
        <w:bottom w:val="none" w:sz="0" w:space="0" w:color="auto"/>
        <w:right w:val="none" w:sz="0" w:space="0" w:color="auto"/>
      </w:divBdr>
    </w:div>
    <w:div w:id="1310596736">
      <w:bodyDiv w:val="1"/>
      <w:marLeft w:val="0"/>
      <w:marRight w:val="0"/>
      <w:marTop w:val="0"/>
      <w:marBottom w:val="0"/>
      <w:divBdr>
        <w:top w:val="none" w:sz="0" w:space="0" w:color="auto"/>
        <w:left w:val="none" w:sz="0" w:space="0" w:color="auto"/>
        <w:bottom w:val="none" w:sz="0" w:space="0" w:color="auto"/>
        <w:right w:val="none" w:sz="0" w:space="0" w:color="auto"/>
      </w:divBdr>
    </w:div>
    <w:div w:id="1347055060">
      <w:bodyDiv w:val="1"/>
      <w:marLeft w:val="0"/>
      <w:marRight w:val="0"/>
      <w:marTop w:val="0"/>
      <w:marBottom w:val="0"/>
      <w:divBdr>
        <w:top w:val="none" w:sz="0" w:space="0" w:color="auto"/>
        <w:left w:val="none" w:sz="0" w:space="0" w:color="auto"/>
        <w:bottom w:val="none" w:sz="0" w:space="0" w:color="auto"/>
        <w:right w:val="none" w:sz="0" w:space="0" w:color="auto"/>
      </w:divBdr>
    </w:div>
    <w:div w:id="1368065821">
      <w:bodyDiv w:val="1"/>
      <w:marLeft w:val="0"/>
      <w:marRight w:val="0"/>
      <w:marTop w:val="0"/>
      <w:marBottom w:val="0"/>
      <w:divBdr>
        <w:top w:val="none" w:sz="0" w:space="0" w:color="auto"/>
        <w:left w:val="none" w:sz="0" w:space="0" w:color="auto"/>
        <w:bottom w:val="none" w:sz="0" w:space="0" w:color="auto"/>
        <w:right w:val="none" w:sz="0" w:space="0" w:color="auto"/>
      </w:divBdr>
    </w:div>
    <w:div w:id="1540163708">
      <w:bodyDiv w:val="1"/>
      <w:marLeft w:val="0"/>
      <w:marRight w:val="0"/>
      <w:marTop w:val="0"/>
      <w:marBottom w:val="0"/>
      <w:divBdr>
        <w:top w:val="none" w:sz="0" w:space="0" w:color="auto"/>
        <w:left w:val="none" w:sz="0" w:space="0" w:color="auto"/>
        <w:bottom w:val="none" w:sz="0" w:space="0" w:color="auto"/>
        <w:right w:val="none" w:sz="0" w:space="0" w:color="auto"/>
      </w:divBdr>
    </w:div>
    <w:div w:id="1570385793">
      <w:bodyDiv w:val="1"/>
      <w:marLeft w:val="0"/>
      <w:marRight w:val="0"/>
      <w:marTop w:val="0"/>
      <w:marBottom w:val="0"/>
      <w:divBdr>
        <w:top w:val="none" w:sz="0" w:space="0" w:color="auto"/>
        <w:left w:val="none" w:sz="0" w:space="0" w:color="auto"/>
        <w:bottom w:val="none" w:sz="0" w:space="0" w:color="auto"/>
        <w:right w:val="none" w:sz="0" w:space="0" w:color="auto"/>
      </w:divBdr>
    </w:div>
    <w:div w:id="1571503348">
      <w:bodyDiv w:val="1"/>
      <w:marLeft w:val="0"/>
      <w:marRight w:val="0"/>
      <w:marTop w:val="0"/>
      <w:marBottom w:val="0"/>
      <w:divBdr>
        <w:top w:val="none" w:sz="0" w:space="0" w:color="auto"/>
        <w:left w:val="none" w:sz="0" w:space="0" w:color="auto"/>
        <w:bottom w:val="none" w:sz="0" w:space="0" w:color="auto"/>
        <w:right w:val="none" w:sz="0" w:space="0" w:color="auto"/>
      </w:divBdr>
    </w:div>
    <w:div w:id="1579092243">
      <w:bodyDiv w:val="1"/>
      <w:marLeft w:val="0"/>
      <w:marRight w:val="0"/>
      <w:marTop w:val="0"/>
      <w:marBottom w:val="0"/>
      <w:divBdr>
        <w:top w:val="none" w:sz="0" w:space="0" w:color="auto"/>
        <w:left w:val="none" w:sz="0" w:space="0" w:color="auto"/>
        <w:bottom w:val="none" w:sz="0" w:space="0" w:color="auto"/>
        <w:right w:val="none" w:sz="0" w:space="0" w:color="auto"/>
      </w:divBdr>
    </w:div>
    <w:div w:id="1601252835">
      <w:bodyDiv w:val="1"/>
      <w:marLeft w:val="0"/>
      <w:marRight w:val="0"/>
      <w:marTop w:val="0"/>
      <w:marBottom w:val="0"/>
      <w:divBdr>
        <w:top w:val="none" w:sz="0" w:space="0" w:color="auto"/>
        <w:left w:val="none" w:sz="0" w:space="0" w:color="auto"/>
        <w:bottom w:val="none" w:sz="0" w:space="0" w:color="auto"/>
        <w:right w:val="none" w:sz="0" w:space="0" w:color="auto"/>
      </w:divBdr>
    </w:div>
    <w:div w:id="1615552346">
      <w:bodyDiv w:val="1"/>
      <w:marLeft w:val="0"/>
      <w:marRight w:val="0"/>
      <w:marTop w:val="0"/>
      <w:marBottom w:val="0"/>
      <w:divBdr>
        <w:top w:val="none" w:sz="0" w:space="0" w:color="auto"/>
        <w:left w:val="none" w:sz="0" w:space="0" w:color="auto"/>
        <w:bottom w:val="none" w:sz="0" w:space="0" w:color="auto"/>
        <w:right w:val="none" w:sz="0" w:space="0" w:color="auto"/>
      </w:divBdr>
    </w:div>
    <w:div w:id="1675112794">
      <w:bodyDiv w:val="1"/>
      <w:marLeft w:val="0"/>
      <w:marRight w:val="0"/>
      <w:marTop w:val="0"/>
      <w:marBottom w:val="0"/>
      <w:divBdr>
        <w:top w:val="none" w:sz="0" w:space="0" w:color="auto"/>
        <w:left w:val="none" w:sz="0" w:space="0" w:color="auto"/>
        <w:bottom w:val="none" w:sz="0" w:space="0" w:color="auto"/>
        <w:right w:val="none" w:sz="0" w:space="0" w:color="auto"/>
      </w:divBdr>
    </w:div>
    <w:div w:id="1681807880">
      <w:bodyDiv w:val="1"/>
      <w:marLeft w:val="0"/>
      <w:marRight w:val="0"/>
      <w:marTop w:val="0"/>
      <w:marBottom w:val="0"/>
      <w:divBdr>
        <w:top w:val="none" w:sz="0" w:space="0" w:color="auto"/>
        <w:left w:val="none" w:sz="0" w:space="0" w:color="auto"/>
        <w:bottom w:val="none" w:sz="0" w:space="0" w:color="auto"/>
        <w:right w:val="none" w:sz="0" w:space="0" w:color="auto"/>
      </w:divBdr>
    </w:div>
    <w:div w:id="1768230417">
      <w:bodyDiv w:val="1"/>
      <w:marLeft w:val="0"/>
      <w:marRight w:val="0"/>
      <w:marTop w:val="0"/>
      <w:marBottom w:val="0"/>
      <w:divBdr>
        <w:top w:val="none" w:sz="0" w:space="0" w:color="auto"/>
        <w:left w:val="none" w:sz="0" w:space="0" w:color="auto"/>
        <w:bottom w:val="none" w:sz="0" w:space="0" w:color="auto"/>
        <w:right w:val="none" w:sz="0" w:space="0" w:color="auto"/>
      </w:divBdr>
    </w:div>
    <w:div w:id="1850757979">
      <w:bodyDiv w:val="1"/>
      <w:marLeft w:val="0"/>
      <w:marRight w:val="0"/>
      <w:marTop w:val="0"/>
      <w:marBottom w:val="0"/>
      <w:divBdr>
        <w:top w:val="none" w:sz="0" w:space="0" w:color="auto"/>
        <w:left w:val="none" w:sz="0" w:space="0" w:color="auto"/>
        <w:bottom w:val="none" w:sz="0" w:space="0" w:color="auto"/>
        <w:right w:val="none" w:sz="0" w:space="0" w:color="auto"/>
      </w:divBdr>
    </w:div>
    <w:div w:id="1929269630">
      <w:bodyDiv w:val="1"/>
      <w:marLeft w:val="0"/>
      <w:marRight w:val="0"/>
      <w:marTop w:val="0"/>
      <w:marBottom w:val="0"/>
      <w:divBdr>
        <w:top w:val="none" w:sz="0" w:space="0" w:color="auto"/>
        <w:left w:val="none" w:sz="0" w:space="0" w:color="auto"/>
        <w:bottom w:val="none" w:sz="0" w:space="0" w:color="auto"/>
        <w:right w:val="none" w:sz="0" w:space="0" w:color="auto"/>
      </w:divBdr>
    </w:div>
    <w:div w:id="1941910772">
      <w:bodyDiv w:val="1"/>
      <w:marLeft w:val="0"/>
      <w:marRight w:val="0"/>
      <w:marTop w:val="0"/>
      <w:marBottom w:val="0"/>
      <w:divBdr>
        <w:top w:val="none" w:sz="0" w:space="0" w:color="auto"/>
        <w:left w:val="none" w:sz="0" w:space="0" w:color="auto"/>
        <w:bottom w:val="none" w:sz="0" w:space="0" w:color="auto"/>
        <w:right w:val="none" w:sz="0" w:space="0" w:color="auto"/>
      </w:divBdr>
    </w:div>
    <w:div w:id="1985306202">
      <w:bodyDiv w:val="1"/>
      <w:marLeft w:val="0"/>
      <w:marRight w:val="0"/>
      <w:marTop w:val="0"/>
      <w:marBottom w:val="0"/>
      <w:divBdr>
        <w:top w:val="none" w:sz="0" w:space="0" w:color="auto"/>
        <w:left w:val="none" w:sz="0" w:space="0" w:color="auto"/>
        <w:bottom w:val="none" w:sz="0" w:space="0" w:color="auto"/>
        <w:right w:val="none" w:sz="0" w:space="0" w:color="auto"/>
      </w:divBdr>
    </w:div>
    <w:div w:id="2000041628">
      <w:bodyDiv w:val="1"/>
      <w:marLeft w:val="0"/>
      <w:marRight w:val="0"/>
      <w:marTop w:val="0"/>
      <w:marBottom w:val="0"/>
      <w:divBdr>
        <w:top w:val="none" w:sz="0" w:space="0" w:color="auto"/>
        <w:left w:val="none" w:sz="0" w:space="0" w:color="auto"/>
        <w:bottom w:val="none" w:sz="0" w:space="0" w:color="auto"/>
        <w:right w:val="none" w:sz="0" w:space="0" w:color="auto"/>
      </w:divBdr>
    </w:div>
    <w:div w:id="2020691744">
      <w:bodyDiv w:val="1"/>
      <w:marLeft w:val="0"/>
      <w:marRight w:val="0"/>
      <w:marTop w:val="0"/>
      <w:marBottom w:val="0"/>
      <w:divBdr>
        <w:top w:val="none" w:sz="0" w:space="0" w:color="auto"/>
        <w:left w:val="none" w:sz="0" w:space="0" w:color="auto"/>
        <w:bottom w:val="none" w:sz="0" w:space="0" w:color="auto"/>
        <w:right w:val="none" w:sz="0" w:space="0" w:color="auto"/>
      </w:divBdr>
    </w:div>
    <w:div w:id="2047410537">
      <w:bodyDiv w:val="1"/>
      <w:marLeft w:val="0"/>
      <w:marRight w:val="0"/>
      <w:marTop w:val="0"/>
      <w:marBottom w:val="0"/>
      <w:divBdr>
        <w:top w:val="none" w:sz="0" w:space="0" w:color="auto"/>
        <w:left w:val="none" w:sz="0" w:space="0" w:color="auto"/>
        <w:bottom w:val="none" w:sz="0" w:space="0" w:color="auto"/>
        <w:right w:val="none" w:sz="0" w:space="0" w:color="auto"/>
      </w:divBdr>
    </w:div>
    <w:div w:id="2058426756">
      <w:bodyDiv w:val="1"/>
      <w:marLeft w:val="0"/>
      <w:marRight w:val="0"/>
      <w:marTop w:val="0"/>
      <w:marBottom w:val="0"/>
      <w:divBdr>
        <w:top w:val="none" w:sz="0" w:space="0" w:color="auto"/>
        <w:left w:val="none" w:sz="0" w:space="0" w:color="auto"/>
        <w:bottom w:val="none" w:sz="0" w:space="0" w:color="auto"/>
        <w:right w:val="none" w:sz="0" w:space="0" w:color="auto"/>
      </w:divBdr>
    </w:div>
    <w:div w:id="2062244624">
      <w:bodyDiv w:val="1"/>
      <w:marLeft w:val="0"/>
      <w:marRight w:val="0"/>
      <w:marTop w:val="0"/>
      <w:marBottom w:val="0"/>
      <w:divBdr>
        <w:top w:val="none" w:sz="0" w:space="0" w:color="auto"/>
        <w:left w:val="none" w:sz="0" w:space="0" w:color="auto"/>
        <w:bottom w:val="none" w:sz="0" w:space="0" w:color="auto"/>
        <w:right w:val="none" w:sz="0" w:space="0" w:color="auto"/>
      </w:divBdr>
    </w:div>
    <w:div w:id="2106420821">
      <w:bodyDiv w:val="1"/>
      <w:marLeft w:val="0"/>
      <w:marRight w:val="0"/>
      <w:marTop w:val="0"/>
      <w:marBottom w:val="0"/>
      <w:divBdr>
        <w:top w:val="none" w:sz="0" w:space="0" w:color="auto"/>
        <w:left w:val="none" w:sz="0" w:space="0" w:color="auto"/>
        <w:bottom w:val="none" w:sz="0" w:space="0" w:color="auto"/>
        <w:right w:val="none" w:sz="0" w:space="0" w:color="auto"/>
      </w:divBdr>
    </w:div>
    <w:div w:id="2114127087">
      <w:bodyDiv w:val="1"/>
      <w:marLeft w:val="0"/>
      <w:marRight w:val="0"/>
      <w:marTop w:val="0"/>
      <w:marBottom w:val="0"/>
      <w:divBdr>
        <w:top w:val="none" w:sz="0" w:space="0" w:color="auto"/>
        <w:left w:val="none" w:sz="0" w:space="0" w:color="auto"/>
        <w:bottom w:val="none" w:sz="0" w:space="0" w:color="auto"/>
        <w:right w:val="none" w:sz="0" w:space="0" w:color="auto"/>
      </w:divBdr>
    </w:div>
    <w:div w:id="21455862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oter" Target="footer1.xml"/><Relationship Id="rId26" Type="http://schemas.openxmlformats.org/officeDocument/2006/relationships/hyperlink" Target="https://babel.ua/texts/76142-jili-spravzhnyu-guculsku-brinzu-ta-karpatskiy-shovdar-upiznayete-spravzhniy-nizhinskiy-ogirok-teper-ce-neskladno-pro-mayzhe-vtracheni-ta-vidnovleni-avtentichni-ukrajinski-produkti-rozpovidayut-babel-i" TargetMode="External"/><Relationship Id="rId3" Type="http://schemas.openxmlformats.org/officeDocument/2006/relationships/numbering" Target="numbering.xml"/><Relationship Id="rId21" Type="http://schemas.openxmlformats.org/officeDocument/2006/relationships/hyperlink" Target="tel:+380634330501"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5" Type="http://schemas.openxmlformats.org/officeDocument/2006/relationships/hyperlink" Target="https://gastro.show/" TargetMode="External"/><Relationship Id="rId2" Type="http://schemas.openxmlformats.org/officeDocument/2006/relationships/customXml" Target="../customXml/item2.xml"/><Relationship Id="rId16" Type="http://schemas.openxmlformats.org/officeDocument/2006/relationships/hyperlink" Target="https://nizhynrada.gov.ua" TargetMode="External"/><Relationship Id="rId20" Type="http://schemas.openxmlformats.org/officeDocument/2006/relationships/hyperlink" Target="mailto:stem.center.idea@gmail.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24" Type="http://schemas.openxmlformats.org/officeDocument/2006/relationships/hyperlink" Target="https://donttakefake.com/vsi-svoi-yak-stvoriti-najbilshij-marketplejs-ukrayinskih-brendiv/" TargetMode="External"/><Relationship Id="rId5" Type="http://schemas.openxmlformats.org/officeDocument/2006/relationships/settings" Target="settings.xml"/><Relationship Id="rId15" Type="http://schemas.openxmlformats.org/officeDocument/2006/relationships/hyperlink" Target="https://nizhynrada.gov.ua/nmr/vikonkom/strukturni-pidrozdili-ta-vikonavchi-organi-vikonavchogo-komitetu-nizhinskoji-miskoji-radi/strukturni-pidrozdili-vikonavchogo-komitetu/viddil-mizhnarodnih-zv-yazkiv-ta-investiciynoji-diyalnosti" TargetMode="External"/><Relationship Id="rId23" Type="http://schemas.openxmlformats.org/officeDocument/2006/relationships/hyperlink" Target="https://shotam.info/v-ukraini-zapustyly-marketpleys-z-ukrainskymy-tovaramy-dlia-ditey/" TargetMode="Externa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yperlink" Target="https://nam01.safelinks.protection.outlook.com/?url=https%3A%2F%2Fuacrisis.org%2Fuk%2F25-gromad-dlya-uchasti-u-programi&amp;data=02%7C01%7Cmradyshevska%40globalcommunities.org%7Cfbc169cd99624f448b3908d8144c4052%7C486fe42a87d040e2af71a9b33ea3fcd9%7C0%7C0%7C637281665007920209&amp;sdata=nHFPLUFI0qo4fz19iBIFzxMhrcHKRq0xqhx3mO9ndLQ%3D&amp;reserved=0" TargetMode="External"/><Relationship Id="rId22" Type="http://schemas.openxmlformats.org/officeDocument/2006/relationships/hyperlink" Target="https://www.ukrinform.ua/rubric-economy/3796073-u-zitomiri-prezentuvali-platformu-miscevih-brendiv-dobre.htm"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Тема Office">
  <a:themeElements>
    <a:clrScheme name="Стандартна">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a5H//vNaqXwYy02Yo9E+6upgUw==">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</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07A2806-7D9E-4D43-8E7D-C162C2EC30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30</Pages>
  <Words>32106</Words>
  <Characters>18301</Characters>
  <Application>Microsoft Office Word</Application>
  <DocSecurity>0</DocSecurity>
  <Lines>152</Lines>
  <Paragraphs>100</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50307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ppvkn</dc:creator>
  <cp:lastModifiedBy>VVVV KONKOM</cp:lastModifiedBy>
  <cp:revision>3</cp:revision>
  <dcterms:created xsi:type="dcterms:W3CDTF">2024-11-18T07:25:00Z</dcterms:created>
  <dcterms:modified xsi:type="dcterms:W3CDTF">2024-11-20T07:54:00Z</dcterms:modified>
</cp:coreProperties>
</file>