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D05C6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396AD6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4EB136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6B56C6F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08333E1A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3552996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 w14:paraId="321A5FEE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3B648C2A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 w14:paraId="5A7FF7A0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CF2A0E"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19 </w:t>
      </w:r>
      <w:r>
        <w:rPr>
          <w:rFonts w:ascii="Times New Roman" w:hAnsi="Times New Roman" w:cs="Times New Roman"/>
          <w:sz w:val="28"/>
          <w:szCs w:val="28"/>
          <w:lang w:val="uk-UA"/>
        </w:rPr>
        <w:t>листопада  2024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№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200</w:t>
      </w:r>
    </w:p>
    <w:p w14:paraId="32F52DFE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237D52CD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14:paraId="211B87CD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14:paraId="6FAC7E1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3FA9DFB6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07E3276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 21.11.2024року о 09.05 год. 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Офісі відновлення та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за адресою місто Ніжин, площа імені Івана Франка,1.</w:t>
      </w:r>
    </w:p>
    <w:p w14:paraId="4DCE6CF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(Долі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0D4FE1EF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46C8C24D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 w14:paraId="37C5A49F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2BA4D1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041459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D15E90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Олександр КОДОЛА</w:t>
      </w:r>
    </w:p>
    <w:p w14:paraId="3244489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D6706A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 w14:paraId="29C8766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4797D77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14:paraId="463D033E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діяльності міської ради               </w:t>
      </w:r>
    </w:p>
    <w:p w14:paraId="6F0A8999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Оксана ДОЛЯ</w:t>
      </w:r>
    </w:p>
    <w:p w14:paraId="396B4E1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43718A2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ACD2BA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0C346092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14:paraId="374B4A3A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95F1ABF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2E56D3D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14:paraId="14398899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14:paraId="70CCF61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14:paraId="0F42AA45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1D11E1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8540F6">
      <w:pPr>
        <w:tabs>
          <w:tab w:val="left" w:pos="574"/>
        </w:tabs>
        <w:rPr>
          <w:lang w:val="uk-UA"/>
        </w:rPr>
      </w:pPr>
    </w:p>
    <w:p w14:paraId="59AE413A">
      <w:pPr>
        <w:tabs>
          <w:tab w:val="left" w:pos="574"/>
        </w:tabs>
        <w:rPr>
          <w:lang w:val="uk-UA"/>
        </w:rPr>
      </w:pPr>
    </w:p>
    <w:p w14:paraId="508DA8F4">
      <w:pPr>
        <w:tabs>
          <w:tab w:val="left" w:pos="574"/>
        </w:tabs>
        <w:rPr>
          <w:lang w:val="uk-UA"/>
        </w:rPr>
      </w:pPr>
    </w:p>
    <w:p w14:paraId="0396ED3C">
      <w:pPr>
        <w:tabs>
          <w:tab w:val="left" w:pos="574"/>
        </w:tabs>
        <w:rPr>
          <w:lang w:val="uk-UA"/>
        </w:rPr>
      </w:pPr>
    </w:p>
    <w:p w14:paraId="14CEAC20">
      <w:pPr>
        <w:tabs>
          <w:tab w:val="left" w:pos="574"/>
        </w:tabs>
        <w:rPr>
          <w:lang w:val="uk-UA"/>
        </w:rPr>
      </w:pPr>
    </w:p>
    <w:p w14:paraId="7EA5165E">
      <w:pPr>
        <w:tabs>
          <w:tab w:val="left" w:pos="574"/>
        </w:tabs>
        <w:rPr>
          <w:lang w:val="uk-UA"/>
        </w:rPr>
      </w:pPr>
    </w:p>
    <w:p w14:paraId="51634705">
      <w:pPr>
        <w:tabs>
          <w:tab w:val="left" w:pos="574"/>
        </w:tabs>
        <w:rPr>
          <w:lang w:val="uk-UA"/>
        </w:rPr>
      </w:pPr>
    </w:p>
    <w:p w14:paraId="0EAA5E71">
      <w:pPr>
        <w:rPr>
          <w:lang w:val="uk-UA"/>
        </w:rPr>
      </w:pPr>
    </w:p>
    <w:p w14:paraId="7672AA32">
      <w:pPr>
        <w:rPr>
          <w:lang w:val="uk-UA"/>
        </w:rPr>
      </w:pPr>
    </w:p>
    <w:p w14:paraId="0CCA7BFC">
      <w:pPr>
        <w:rPr>
          <w:lang w:val="uk-UA"/>
        </w:rPr>
      </w:pPr>
    </w:p>
    <w:p w14:paraId="7F29E02A">
      <w:pPr>
        <w:rPr>
          <w:lang w:val="uk-UA"/>
        </w:rPr>
      </w:pPr>
    </w:p>
    <w:p w14:paraId="16D0AB59">
      <w:pPr>
        <w:rPr>
          <w:lang w:val="uk-UA"/>
        </w:rPr>
      </w:pPr>
    </w:p>
    <w:p w14:paraId="66ABE9E0">
      <w:pPr>
        <w:rPr>
          <w:lang w:val="uk-UA"/>
        </w:rPr>
      </w:pPr>
    </w:p>
    <w:p w14:paraId="70A9FC6F">
      <w:pPr>
        <w:rPr>
          <w:lang w:val="uk-UA"/>
        </w:rPr>
      </w:pPr>
    </w:p>
    <w:p w14:paraId="6ACC5A95"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0415"/>
    <w:rsid w:val="00017D45"/>
    <w:rsid w:val="00021413"/>
    <w:rsid w:val="000344DF"/>
    <w:rsid w:val="00034C24"/>
    <w:rsid w:val="0003679D"/>
    <w:rsid w:val="0004472A"/>
    <w:rsid w:val="00053596"/>
    <w:rsid w:val="00071730"/>
    <w:rsid w:val="00077CB7"/>
    <w:rsid w:val="0008164D"/>
    <w:rsid w:val="00086620"/>
    <w:rsid w:val="000B176D"/>
    <w:rsid w:val="000B53AC"/>
    <w:rsid w:val="000B7E21"/>
    <w:rsid w:val="000C2017"/>
    <w:rsid w:val="00107984"/>
    <w:rsid w:val="00110CEA"/>
    <w:rsid w:val="001174B0"/>
    <w:rsid w:val="0015009C"/>
    <w:rsid w:val="00150942"/>
    <w:rsid w:val="0016356F"/>
    <w:rsid w:val="00163CF5"/>
    <w:rsid w:val="001A37AB"/>
    <w:rsid w:val="001A5FBD"/>
    <w:rsid w:val="001A7786"/>
    <w:rsid w:val="001B01CD"/>
    <w:rsid w:val="001B1469"/>
    <w:rsid w:val="001B4924"/>
    <w:rsid w:val="001C409D"/>
    <w:rsid w:val="001D2AF3"/>
    <w:rsid w:val="001E27BB"/>
    <w:rsid w:val="001F44EA"/>
    <w:rsid w:val="00211D38"/>
    <w:rsid w:val="00224341"/>
    <w:rsid w:val="002432A4"/>
    <w:rsid w:val="00247F52"/>
    <w:rsid w:val="00263359"/>
    <w:rsid w:val="00271DAF"/>
    <w:rsid w:val="00276673"/>
    <w:rsid w:val="00280B16"/>
    <w:rsid w:val="00285EED"/>
    <w:rsid w:val="002A2E93"/>
    <w:rsid w:val="002D20C6"/>
    <w:rsid w:val="002D3B77"/>
    <w:rsid w:val="002D73F7"/>
    <w:rsid w:val="002F06AA"/>
    <w:rsid w:val="003025FD"/>
    <w:rsid w:val="00305145"/>
    <w:rsid w:val="00315F1A"/>
    <w:rsid w:val="00330D06"/>
    <w:rsid w:val="0034353A"/>
    <w:rsid w:val="00352121"/>
    <w:rsid w:val="00362C27"/>
    <w:rsid w:val="003630DF"/>
    <w:rsid w:val="003631CF"/>
    <w:rsid w:val="00380553"/>
    <w:rsid w:val="00392551"/>
    <w:rsid w:val="003A0907"/>
    <w:rsid w:val="003C4E57"/>
    <w:rsid w:val="003F209C"/>
    <w:rsid w:val="003F227E"/>
    <w:rsid w:val="003F6E51"/>
    <w:rsid w:val="00401CD4"/>
    <w:rsid w:val="0040664E"/>
    <w:rsid w:val="00406850"/>
    <w:rsid w:val="00407A9F"/>
    <w:rsid w:val="004111AC"/>
    <w:rsid w:val="00431B06"/>
    <w:rsid w:val="00434AE1"/>
    <w:rsid w:val="00437224"/>
    <w:rsid w:val="0044003D"/>
    <w:rsid w:val="004405A0"/>
    <w:rsid w:val="00444525"/>
    <w:rsid w:val="00444CE9"/>
    <w:rsid w:val="004467E2"/>
    <w:rsid w:val="004568E4"/>
    <w:rsid w:val="004579FD"/>
    <w:rsid w:val="00475CA9"/>
    <w:rsid w:val="004865C5"/>
    <w:rsid w:val="004E3E78"/>
    <w:rsid w:val="004E4E96"/>
    <w:rsid w:val="004E5203"/>
    <w:rsid w:val="0052319B"/>
    <w:rsid w:val="005404AE"/>
    <w:rsid w:val="00543ED3"/>
    <w:rsid w:val="00544A67"/>
    <w:rsid w:val="00551FE6"/>
    <w:rsid w:val="00554AC1"/>
    <w:rsid w:val="00561B84"/>
    <w:rsid w:val="00562EAF"/>
    <w:rsid w:val="00567481"/>
    <w:rsid w:val="005773A2"/>
    <w:rsid w:val="00586C9B"/>
    <w:rsid w:val="005A0EC9"/>
    <w:rsid w:val="005A13DD"/>
    <w:rsid w:val="005C265D"/>
    <w:rsid w:val="005F03AC"/>
    <w:rsid w:val="0060419F"/>
    <w:rsid w:val="00616607"/>
    <w:rsid w:val="00625944"/>
    <w:rsid w:val="006534BB"/>
    <w:rsid w:val="00660D1C"/>
    <w:rsid w:val="006630B5"/>
    <w:rsid w:val="00676E77"/>
    <w:rsid w:val="00684868"/>
    <w:rsid w:val="00687906"/>
    <w:rsid w:val="00693EA6"/>
    <w:rsid w:val="006A33AD"/>
    <w:rsid w:val="006C72B0"/>
    <w:rsid w:val="006E24C1"/>
    <w:rsid w:val="006E7FB7"/>
    <w:rsid w:val="006F2282"/>
    <w:rsid w:val="006F3C29"/>
    <w:rsid w:val="00701281"/>
    <w:rsid w:val="00704201"/>
    <w:rsid w:val="00722448"/>
    <w:rsid w:val="007239F1"/>
    <w:rsid w:val="00723BBC"/>
    <w:rsid w:val="00737CC9"/>
    <w:rsid w:val="0075317D"/>
    <w:rsid w:val="00755820"/>
    <w:rsid w:val="00761953"/>
    <w:rsid w:val="00763FE6"/>
    <w:rsid w:val="00766649"/>
    <w:rsid w:val="007911FF"/>
    <w:rsid w:val="007976B6"/>
    <w:rsid w:val="007B3C1C"/>
    <w:rsid w:val="007E4D53"/>
    <w:rsid w:val="007F6AC4"/>
    <w:rsid w:val="0080287C"/>
    <w:rsid w:val="00822D61"/>
    <w:rsid w:val="00823521"/>
    <w:rsid w:val="00841919"/>
    <w:rsid w:val="008702A2"/>
    <w:rsid w:val="00890931"/>
    <w:rsid w:val="008D0F60"/>
    <w:rsid w:val="008D2C6D"/>
    <w:rsid w:val="008F758E"/>
    <w:rsid w:val="00903C84"/>
    <w:rsid w:val="00914C69"/>
    <w:rsid w:val="009152DD"/>
    <w:rsid w:val="00915D6A"/>
    <w:rsid w:val="00927CD4"/>
    <w:rsid w:val="00974D3B"/>
    <w:rsid w:val="009812D4"/>
    <w:rsid w:val="009814FC"/>
    <w:rsid w:val="009A133D"/>
    <w:rsid w:val="009A5FA1"/>
    <w:rsid w:val="009C136E"/>
    <w:rsid w:val="009C2359"/>
    <w:rsid w:val="009D79EB"/>
    <w:rsid w:val="009E4CA6"/>
    <w:rsid w:val="009F12C3"/>
    <w:rsid w:val="009F33DA"/>
    <w:rsid w:val="009F4519"/>
    <w:rsid w:val="00A10CD9"/>
    <w:rsid w:val="00A12427"/>
    <w:rsid w:val="00A1320F"/>
    <w:rsid w:val="00A13B42"/>
    <w:rsid w:val="00A54AE3"/>
    <w:rsid w:val="00A7557D"/>
    <w:rsid w:val="00AA25D8"/>
    <w:rsid w:val="00AC1275"/>
    <w:rsid w:val="00B022ED"/>
    <w:rsid w:val="00B1623E"/>
    <w:rsid w:val="00B226B4"/>
    <w:rsid w:val="00B402D8"/>
    <w:rsid w:val="00B4677E"/>
    <w:rsid w:val="00B54439"/>
    <w:rsid w:val="00B56DA6"/>
    <w:rsid w:val="00B622F7"/>
    <w:rsid w:val="00B67870"/>
    <w:rsid w:val="00B73FC7"/>
    <w:rsid w:val="00B74C0A"/>
    <w:rsid w:val="00BB03B0"/>
    <w:rsid w:val="00BD546E"/>
    <w:rsid w:val="00BE5AB8"/>
    <w:rsid w:val="00BF5BE8"/>
    <w:rsid w:val="00C000FA"/>
    <w:rsid w:val="00C01EF3"/>
    <w:rsid w:val="00C05B73"/>
    <w:rsid w:val="00C17317"/>
    <w:rsid w:val="00C22C3F"/>
    <w:rsid w:val="00C4101A"/>
    <w:rsid w:val="00C42644"/>
    <w:rsid w:val="00C60317"/>
    <w:rsid w:val="00C74720"/>
    <w:rsid w:val="00C9652F"/>
    <w:rsid w:val="00CB0A5C"/>
    <w:rsid w:val="00CD0F61"/>
    <w:rsid w:val="00CD6FD7"/>
    <w:rsid w:val="00CE5BFE"/>
    <w:rsid w:val="00CF0974"/>
    <w:rsid w:val="00D23844"/>
    <w:rsid w:val="00D24A41"/>
    <w:rsid w:val="00D372E8"/>
    <w:rsid w:val="00D37B0D"/>
    <w:rsid w:val="00D60221"/>
    <w:rsid w:val="00D95482"/>
    <w:rsid w:val="00DA2B76"/>
    <w:rsid w:val="00DA346A"/>
    <w:rsid w:val="00DB029F"/>
    <w:rsid w:val="00DE1815"/>
    <w:rsid w:val="00DE4973"/>
    <w:rsid w:val="00E034EE"/>
    <w:rsid w:val="00E23B35"/>
    <w:rsid w:val="00E264B9"/>
    <w:rsid w:val="00E321AB"/>
    <w:rsid w:val="00E33398"/>
    <w:rsid w:val="00E60FFB"/>
    <w:rsid w:val="00E610EC"/>
    <w:rsid w:val="00E620EE"/>
    <w:rsid w:val="00E74D5E"/>
    <w:rsid w:val="00E86F99"/>
    <w:rsid w:val="00E93A76"/>
    <w:rsid w:val="00EE36BE"/>
    <w:rsid w:val="00EF389C"/>
    <w:rsid w:val="00F00B95"/>
    <w:rsid w:val="00F06B97"/>
    <w:rsid w:val="00F1451E"/>
    <w:rsid w:val="00F224C9"/>
    <w:rsid w:val="00F22DB3"/>
    <w:rsid w:val="00F274DA"/>
    <w:rsid w:val="00F3237A"/>
    <w:rsid w:val="00F42A2A"/>
    <w:rsid w:val="00F55099"/>
    <w:rsid w:val="00F56332"/>
    <w:rsid w:val="00F8353D"/>
    <w:rsid w:val="00F863EB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3915474"/>
    <w:rsid w:val="09104708"/>
    <w:rsid w:val="09F60CEB"/>
    <w:rsid w:val="0AFA1382"/>
    <w:rsid w:val="0B6B0513"/>
    <w:rsid w:val="0BDC3E2A"/>
    <w:rsid w:val="0E2F6B8A"/>
    <w:rsid w:val="0EC81597"/>
    <w:rsid w:val="0F8E0B00"/>
    <w:rsid w:val="0FAE00C8"/>
    <w:rsid w:val="0FBC7941"/>
    <w:rsid w:val="106B199E"/>
    <w:rsid w:val="135A5B0F"/>
    <w:rsid w:val="13AD5A86"/>
    <w:rsid w:val="13B3774F"/>
    <w:rsid w:val="17263DC6"/>
    <w:rsid w:val="18112353"/>
    <w:rsid w:val="1A66483E"/>
    <w:rsid w:val="1ADF6C44"/>
    <w:rsid w:val="1C3D32C9"/>
    <w:rsid w:val="1FD66D23"/>
    <w:rsid w:val="20EA40A7"/>
    <w:rsid w:val="238166B4"/>
    <w:rsid w:val="23E01340"/>
    <w:rsid w:val="26283656"/>
    <w:rsid w:val="26EB173B"/>
    <w:rsid w:val="27125D72"/>
    <w:rsid w:val="27355D02"/>
    <w:rsid w:val="2746465E"/>
    <w:rsid w:val="28EB3E95"/>
    <w:rsid w:val="29E2449A"/>
    <w:rsid w:val="2F214D07"/>
    <w:rsid w:val="31121876"/>
    <w:rsid w:val="328C2B15"/>
    <w:rsid w:val="38B72220"/>
    <w:rsid w:val="38BD7910"/>
    <w:rsid w:val="39D22DD8"/>
    <w:rsid w:val="3BB9605E"/>
    <w:rsid w:val="3C404209"/>
    <w:rsid w:val="3C79176B"/>
    <w:rsid w:val="3E33017D"/>
    <w:rsid w:val="3FB35559"/>
    <w:rsid w:val="40A8279D"/>
    <w:rsid w:val="411009DD"/>
    <w:rsid w:val="454266AA"/>
    <w:rsid w:val="46D45863"/>
    <w:rsid w:val="46D711BB"/>
    <w:rsid w:val="49897885"/>
    <w:rsid w:val="4BCD1F57"/>
    <w:rsid w:val="4D737EB3"/>
    <w:rsid w:val="4DAC469D"/>
    <w:rsid w:val="4DBA6DE7"/>
    <w:rsid w:val="4DE72A37"/>
    <w:rsid w:val="50B16F23"/>
    <w:rsid w:val="527A0FB6"/>
    <w:rsid w:val="52847A7C"/>
    <w:rsid w:val="551045CF"/>
    <w:rsid w:val="554D6056"/>
    <w:rsid w:val="573B4CD3"/>
    <w:rsid w:val="5A9146B7"/>
    <w:rsid w:val="5AA76D8C"/>
    <w:rsid w:val="5EDA6CFB"/>
    <w:rsid w:val="60825B36"/>
    <w:rsid w:val="639E2FF3"/>
    <w:rsid w:val="64B67DA4"/>
    <w:rsid w:val="678E6A31"/>
    <w:rsid w:val="6ED361B3"/>
    <w:rsid w:val="6FB237B1"/>
    <w:rsid w:val="6FD9679D"/>
    <w:rsid w:val="71E141D9"/>
    <w:rsid w:val="739B24F2"/>
    <w:rsid w:val="754A23DE"/>
    <w:rsid w:val="7B0F4DE4"/>
    <w:rsid w:val="7B3D01B1"/>
    <w:rsid w:val="7BE40B33"/>
    <w:rsid w:val="7CC36DB6"/>
    <w:rsid w:val="7D2425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autoRedefine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autoRedefine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autoRedefine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autoRedefine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340</Words>
  <Characters>1939</Characters>
  <Lines>16</Lines>
  <Paragraphs>4</Paragraphs>
  <TotalTime>98</TotalTime>
  <ScaleCrop>false</ScaleCrop>
  <LinksUpToDate>false</LinksUpToDate>
  <CharactersWithSpaces>2275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2024-03-04T10:19:00Z</dcterms:created>
  <dc:creator>Пользователь</dc:creator>
  <cp:lastModifiedBy>VNMR</cp:lastModifiedBy>
  <cp:lastPrinted>2024-11-19T09:42:47Z</cp:lastPrinted>
  <dcterms:modified xsi:type="dcterms:W3CDTF">2024-11-19T09:57:36Z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AE527E06D3D3498A812AC7604B60611E</vt:lpwstr>
  </property>
</Properties>
</file>