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F61" w:rsidRDefault="007A7F61" w:rsidP="007A7F61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en-US" w:eastAsia="en-US"/>
        </w:rPr>
        <w:drawing>
          <wp:inline distT="0" distB="0" distL="0" distR="0" wp14:anchorId="3E58FA21" wp14:editId="76809FB3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A42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</w:rPr>
        <w:t xml:space="preserve">             </w:t>
      </w:r>
    </w:p>
    <w:p w:rsidR="007A7F61" w:rsidRDefault="007A7F61" w:rsidP="007A7F61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УКРАЇНА                 </w:t>
      </w:r>
    </w:p>
    <w:p w:rsidR="007A7F61" w:rsidRDefault="007A7F61" w:rsidP="007A7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7A7F61" w:rsidRDefault="007A7F61" w:rsidP="007A7F61">
      <w:pPr>
        <w:jc w:val="center"/>
        <w:rPr>
          <w:sz w:val="6"/>
          <w:szCs w:val="6"/>
        </w:rPr>
      </w:pPr>
    </w:p>
    <w:p w:rsidR="007A7F61" w:rsidRDefault="007A7F61" w:rsidP="007A7F61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7A7F61" w:rsidRDefault="007A7F61" w:rsidP="007A7F61">
      <w:pPr>
        <w:jc w:val="center"/>
        <w:rPr>
          <w:sz w:val="32"/>
          <w:lang w:val="ru-RU"/>
        </w:rPr>
      </w:pPr>
      <w:r>
        <w:rPr>
          <w:sz w:val="32"/>
        </w:rPr>
        <w:t>40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7A7F61" w:rsidRDefault="007A7F61" w:rsidP="007A7F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7A7F61" w:rsidRDefault="007A7F61" w:rsidP="007A7F61">
      <w:pPr>
        <w:rPr>
          <w:sz w:val="28"/>
          <w:szCs w:val="28"/>
        </w:rPr>
      </w:pPr>
      <w:r>
        <w:rPr>
          <w:sz w:val="28"/>
          <w:szCs w:val="28"/>
        </w:rPr>
        <w:t xml:space="preserve">  від 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вересня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2024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             № </w:t>
      </w:r>
      <w:r>
        <w:rPr>
          <w:sz w:val="28"/>
          <w:szCs w:val="28"/>
        </w:rPr>
        <w:t>48-40/2024</w:t>
      </w:r>
      <w:r>
        <w:rPr>
          <w:sz w:val="28"/>
          <w:szCs w:val="28"/>
        </w:rPr>
        <w:t xml:space="preserve">                   </w:t>
      </w:r>
    </w:p>
    <w:p w:rsidR="007A7F61" w:rsidRPr="00F66F89" w:rsidRDefault="007A7F61" w:rsidP="007A7F61">
      <w:pPr>
        <w:jc w:val="center"/>
        <w:rPr>
          <w:sz w:val="28"/>
          <w:szCs w:val="28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7A7F61" w:rsidTr="00163B39">
        <w:tc>
          <w:tcPr>
            <w:tcW w:w="4678" w:type="dxa"/>
          </w:tcPr>
          <w:p w:rsidR="007A7F61" w:rsidRPr="00D97ACB" w:rsidRDefault="007A7F61" w:rsidP="00163B39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 надання дозволу на виготовлення технічної документації з нормативної грошової оцінки </w:t>
            </w:r>
            <w:proofErr w:type="spellStart"/>
            <w:r>
              <w:rPr>
                <w:sz w:val="28"/>
                <w:szCs w:val="28"/>
              </w:rPr>
              <w:t>с.Наумівське</w:t>
            </w:r>
            <w:proofErr w:type="spellEnd"/>
            <w:r>
              <w:rPr>
                <w:sz w:val="28"/>
                <w:szCs w:val="28"/>
              </w:rPr>
              <w:t xml:space="preserve"> Ніжинської міської територіальної громади Чернігівської області.</w:t>
            </w:r>
          </w:p>
          <w:bookmarkEnd w:id="0"/>
          <w:p w:rsidR="007A7F61" w:rsidRDefault="007A7F61" w:rsidP="00163B39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7A7F61" w:rsidRDefault="007A7F61" w:rsidP="00163B39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7A7F61" w:rsidRDefault="007A7F61" w:rsidP="00163B39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7A7F61" w:rsidRDefault="007A7F61" w:rsidP="00163B39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7A7F61" w:rsidRDefault="007A7F61" w:rsidP="00163B39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7A7F61" w:rsidRDefault="007A7F61" w:rsidP="007A7F61">
      <w:pPr>
        <w:pStyle w:val="a4"/>
        <w:ind w:left="-426" w:right="-284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 xml:space="preserve">Відповідно до статей 25, 26, 42, 59, 60, 73 Закону України “Про місцеве самоврядування в Україні”, Земельного кодексу України, статті 18 Закону України «Про оцінку земель»,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7C29B1">
        <w:rPr>
          <w:szCs w:val="28"/>
          <w:lang w:val="uk-UA"/>
        </w:rPr>
        <w:t xml:space="preserve">службової записки від </w:t>
      </w:r>
      <w:r>
        <w:rPr>
          <w:szCs w:val="28"/>
          <w:lang w:val="uk-UA"/>
        </w:rPr>
        <w:t>17</w:t>
      </w:r>
      <w:r w:rsidRPr="007C29B1">
        <w:rPr>
          <w:szCs w:val="28"/>
          <w:lang w:val="uk-UA"/>
        </w:rPr>
        <w:t>.</w:t>
      </w:r>
      <w:r>
        <w:rPr>
          <w:szCs w:val="28"/>
          <w:lang w:val="uk-UA"/>
        </w:rPr>
        <w:t>09</w:t>
      </w:r>
      <w:r w:rsidRPr="007C29B1">
        <w:rPr>
          <w:szCs w:val="28"/>
          <w:lang w:val="uk-UA"/>
        </w:rPr>
        <w:t>.202</w:t>
      </w:r>
      <w:r>
        <w:rPr>
          <w:szCs w:val="28"/>
          <w:lang w:val="uk-UA"/>
        </w:rPr>
        <w:t>4</w:t>
      </w:r>
      <w:r w:rsidRPr="007C29B1">
        <w:rPr>
          <w:szCs w:val="28"/>
          <w:lang w:val="uk-UA"/>
        </w:rPr>
        <w:t xml:space="preserve"> року за № </w:t>
      </w:r>
      <w:r>
        <w:rPr>
          <w:szCs w:val="28"/>
          <w:lang w:val="uk-UA"/>
        </w:rPr>
        <w:t>892</w:t>
      </w:r>
      <w:r w:rsidRPr="007C29B1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та з метою приведення у відповідність нормативної грошової оцінки земель </w:t>
      </w:r>
      <w:r w:rsidRPr="00ED3700">
        <w:rPr>
          <w:szCs w:val="28"/>
          <w:lang w:val="uk-UA"/>
        </w:rPr>
        <w:t xml:space="preserve">с. </w:t>
      </w:r>
      <w:proofErr w:type="spellStart"/>
      <w:r>
        <w:rPr>
          <w:szCs w:val="28"/>
          <w:lang w:val="uk-UA"/>
        </w:rPr>
        <w:t>Наумівське</w:t>
      </w:r>
      <w:proofErr w:type="spellEnd"/>
      <w:r w:rsidRPr="00ED3700">
        <w:rPr>
          <w:szCs w:val="28"/>
          <w:lang w:val="uk-UA"/>
        </w:rPr>
        <w:t xml:space="preserve"> Ніжинської міської територіальної громади</w:t>
      </w:r>
      <w:r>
        <w:rPr>
          <w:szCs w:val="28"/>
          <w:lang w:val="uk-UA"/>
        </w:rPr>
        <w:t xml:space="preserve"> Чернігівської області, міська рада вирішила:</w:t>
      </w:r>
    </w:p>
    <w:p w:rsidR="007A7F61" w:rsidRPr="00816541" w:rsidRDefault="007A7F61" w:rsidP="007A7F61">
      <w:pPr>
        <w:pStyle w:val="a7"/>
        <w:numPr>
          <w:ilvl w:val="0"/>
          <w:numId w:val="1"/>
        </w:numPr>
        <w:spacing w:before="240" w:line="276" w:lineRule="auto"/>
        <w:ind w:left="-426" w:right="-284" w:hanging="284"/>
        <w:jc w:val="both"/>
        <w:rPr>
          <w:sz w:val="28"/>
          <w:szCs w:val="28"/>
        </w:rPr>
      </w:pPr>
      <w:r w:rsidRPr="00816541">
        <w:rPr>
          <w:color w:val="000000"/>
          <w:sz w:val="28"/>
          <w:szCs w:val="28"/>
          <w:lang w:bidi="uk-UA"/>
        </w:rPr>
        <w:t>Надати дозвіл на в</w:t>
      </w:r>
      <w:r w:rsidRPr="00816541">
        <w:rPr>
          <w:sz w:val="28"/>
          <w:szCs w:val="28"/>
          <w:lang w:bidi="uk-UA"/>
        </w:rPr>
        <w:t>иготовлення технічної документаці</w:t>
      </w:r>
      <w:r>
        <w:rPr>
          <w:sz w:val="28"/>
          <w:szCs w:val="28"/>
          <w:lang w:bidi="uk-UA"/>
        </w:rPr>
        <w:t>ї</w:t>
      </w:r>
      <w:r w:rsidRPr="00816541">
        <w:rPr>
          <w:sz w:val="28"/>
          <w:szCs w:val="28"/>
          <w:lang w:bidi="uk-UA"/>
        </w:rPr>
        <w:t xml:space="preserve"> з нормативної грошової оцінки земель</w:t>
      </w:r>
      <w:r w:rsidRPr="00816541"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Наумівське</w:t>
      </w:r>
      <w:proofErr w:type="spellEnd"/>
      <w:r w:rsidRPr="00816541">
        <w:rPr>
          <w:sz w:val="28"/>
          <w:szCs w:val="28"/>
        </w:rPr>
        <w:t xml:space="preserve"> Ніжинської міської територіальної громади</w:t>
      </w:r>
      <w:r>
        <w:rPr>
          <w:sz w:val="28"/>
          <w:szCs w:val="28"/>
        </w:rPr>
        <w:t xml:space="preserve"> Чернігівської області</w:t>
      </w:r>
      <w:r w:rsidRPr="00816541">
        <w:rPr>
          <w:sz w:val="28"/>
          <w:szCs w:val="28"/>
        </w:rPr>
        <w:t xml:space="preserve">. </w:t>
      </w:r>
    </w:p>
    <w:p w:rsidR="007A7F61" w:rsidRDefault="007A7F61" w:rsidP="007A7F61">
      <w:pPr>
        <w:pStyle w:val="a7"/>
        <w:numPr>
          <w:ilvl w:val="0"/>
          <w:numId w:val="1"/>
        </w:numPr>
        <w:spacing w:before="240" w:line="276" w:lineRule="auto"/>
        <w:ind w:left="-426" w:right="-284" w:hanging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Визначити Управління комунального майна та земельних відносин Ніжинської міської ради Чернігівської області замовником робіт з </w:t>
      </w:r>
      <w:r w:rsidRPr="00816541">
        <w:rPr>
          <w:color w:val="000000"/>
          <w:sz w:val="28"/>
          <w:szCs w:val="28"/>
          <w:lang w:bidi="uk-UA"/>
        </w:rPr>
        <w:t>в</w:t>
      </w:r>
      <w:r w:rsidRPr="00816541">
        <w:rPr>
          <w:sz w:val="28"/>
          <w:szCs w:val="28"/>
          <w:lang w:bidi="uk-UA"/>
        </w:rPr>
        <w:t>иготовлення технічної документаці</w:t>
      </w:r>
      <w:r>
        <w:rPr>
          <w:sz w:val="28"/>
          <w:szCs w:val="28"/>
          <w:lang w:bidi="uk-UA"/>
        </w:rPr>
        <w:t>ї</w:t>
      </w:r>
      <w:r w:rsidRPr="00816541">
        <w:rPr>
          <w:sz w:val="28"/>
          <w:szCs w:val="28"/>
          <w:lang w:bidi="uk-UA"/>
        </w:rPr>
        <w:t xml:space="preserve"> з нормативної грошової оцінки земель</w:t>
      </w:r>
      <w:r w:rsidRPr="00816541"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Наумівське</w:t>
      </w:r>
      <w:proofErr w:type="spellEnd"/>
      <w:r w:rsidRPr="00816541">
        <w:rPr>
          <w:sz w:val="28"/>
          <w:szCs w:val="28"/>
        </w:rPr>
        <w:t xml:space="preserve"> Ніжинської міської територіальної громади</w:t>
      </w:r>
      <w:r>
        <w:rPr>
          <w:sz w:val="28"/>
          <w:szCs w:val="28"/>
        </w:rPr>
        <w:t xml:space="preserve"> Чернігівської області</w:t>
      </w:r>
      <w:r w:rsidRPr="00816541">
        <w:rPr>
          <w:sz w:val="28"/>
          <w:szCs w:val="28"/>
        </w:rPr>
        <w:t>.</w:t>
      </w:r>
    </w:p>
    <w:p w:rsidR="007A7F61" w:rsidRDefault="007A7F61" w:rsidP="007A7F61">
      <w:pPr>
        <w:pStyle w:val="a7"/>
        <w:numPr>
          <w:ilvl w:val="0"/>
          <w:numId w:val="1"/>
        </w:numPr>
        <w:spacing w:before="240" w:line="276" w:lineRule="auto"/>
        <w:ind w:left="-426" w:right="-284" w:hanging="284"/>
        <w:jc w:val="both"/>
        <w:rPr>
          <w:sz w:val="28"/>
          <w:szCs w:val="28"/>
          <w:lang w:eastAsia="uk-UA"/>
        </w:rPr>
      </w:pPr>
      <w:r w:rsidRPr="001E03CF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У</w:t>
      </w:r>
      <w:r w:rsidRPr="001E03CF">
        <w:rPr>
          <w:sz w:val="28"/>
          <w:szCs w:val="28"/>
        </w:rPr>
        <w:t xml:space="preserve">правління комунального майна та земельних відносин Ніжинської міської ради </w:t>
      </w:r>
      <w:proofErr w:type="spellStart"/>
      <w:r w:rsidRPr="001E03CF">
        <w:rPr>
          <w:sz w:val="28"/>
          <w:szCs w:val="28"/>
        </w:rPr>
        <w:t>Онокало</w:t>
      </w:r>
      <w:proofErr w:type="spellEnd"/>
      <w:r w:rsidRPr="001E03CF">
        <w:rPr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7A7F61" w:rsidRDefault="007A7F61" w:rsidP="007A7F61">
      <w:pPr>
        <w:pStyle w:val="a4"/>
        <w:numPr>
          <w:ilvl w:val="0"/>
          <w:numId w:val="1"/>
        </w:numPr>
        <w:ind w:left="-426" w:right="-284" w:hanging="284"/>
        <w:rPr>
          <w:szCs w:val="28"/>
          <w:lang w:val="uk-UA"/>
        </w:rPr>
      </w:pPr>
      <w:r>
        <w:rPr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7A7F61" w:rsidRPr="008521AB" w:rsidRDefault="007A7F61" w:rsidP="007A7F61">
      <w:pPr>
        <w:pStyle w:val="a7"/>
        <w:numPr>
          <w:ilvl w:val="0"/>
          <w:numId w:val="1"/>
        </w:numPr>
        <w:tabs>
          <w:tab w:val="left" w:pos="7620"/>
        </w:tabs>
        <w:ind w:left="-426" w:right="-284" w:hanging="284"/>
        <w:jc w:val="both"/>
        <w:rPr>
          <w:sz w:val="28"/>
          <w:szCs w:val="28"/>
        </w:rPr>
      </w:pPr>
      <w:r w:rsidRPr="008521AB">
        <w:rPr>
          <w:sz w:val="28"/>
          <w:szCs w:val="28"/>
        </w:rPr>
        <w:t>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7A7F61" w:rsidRDefault="007A7F61" w:rsidP="007A7F61">
      <w:pPr>
        <w:tabs>
          <w:tab w:val="left" w:pos="195"/>
        </w:tabs>
        <w:ind w:left="-426" w:right="-284"/>
        <w:jc w:val="center"/>
        <w:rPr>
          <w:sz w:val="28"/>
          <w:szCs w:val="28"/>
        </w:rPr>
      </w:pPr>
    </w:p>
    <w:p w:rsidR="007A7F61" w:rsidRDefault="007A7F61" w:rsidP="007A7F61">
      <w:pPr>
        <w:tabs>
          <w:tab w:val="left" w:pos="195"/>
        </w:tabs>
        <w:ind w:left="-426" w:right="-284"/>
        <w:jc w:val="center"/>
        <w:rPr>
          <w:sz w:val="28"/>
          <w:szCs w:val="28"/>
        </w:rPr>
      </w:pPr>
    </w:p>
    <w:p w:rsidR="007A7F61" w:rsidRDefault="007A7F61" w:rsidP="007A7F61">
      <w:pPr>
        <w:tabs>
          <w:tab w:val="left" w:pos="195"/>
        </w:tabs>
        <w:ind w:left="-426" w:right="-284"/>
        <w:jc w:val="center"/>
        <w:rPr>
          <w:sz w:val="28"/>
          <w:szCs w:val="28"/>
        </w:rPr>
      </w:pPr>
    </w:p>
    <w:p w:rsidR="007A7F61" w:rsidRDefault="007A7F61" w:rsidP="007A7F61">
      <w:pPr>
        <w:tabs>
          <w:tab w:val="left" w:pos="195"/>
        </w:tabs>
        <w:ind w:left="-426" w:right="-284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7A7F61" w:rsidRDefault="007A7F61" w:rsidP="007A7F61">
      <w:pPr>
        <w:pStyle w:val="Standard"/>
        <w:ind w:right="-284"/>
        <w:rPr>
          <w:b/>
          <w:sz w:val="28"/>
          <w:szCs w:val="28"/>
          <w:lang w:val="uk-UA"/>
        </w:rPr>
      </w:pPr>
    </w:p>
    <w:p w:rsidR="007A7F61" w:rsidRDefault="007A7F61" w:rsidP="007A7F61">
      <w:pPr>
        <w:pStyle w:val="Standard"/>
        <w:ind w:right="141"/>
        <w:rPr>
          <w:b/>
          <w:sz w:val="28"/>
          <w:szCs w:val="28"/>
          <w:lang w:val="uk-UA"/>
        </w:rPr>
      </w:pPr>
    </w:p>
    <w:p w:rsidR="005035BB" w:rsidRDefault="005035BB" w:rsidP="005035BB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5035BB" w:rsidRDefault="005035BB" w:rsidP="005035BB">
      <w:pPr>
        <w:pStyle w:val="Standard"/>
        <w:ind w:left="-284"/>
        <w:rPr>
          <w:b/>
          <w:sz w:val="28"/>
          <w:szCs w:val="28"/>
          <w:lang w:val="uk-UA"/>
        </w:rPr>
      </w:pPr>
    </w:p>
    <w:p w:rsidR="005035BB" w:rsidRDefault="005035BB" w:rsidP="005035BB">
      <w:pPr>
        <w:ind w:left="-284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Юрій ХОМЕНКО</w:t>
      </w:r>
    </w:p>
    <w:p w:rsidR="005035BB" w:rsidRDefault="005035BB" w:rsidP="005035B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35BB" w:rsidRDefault="005035BB" w:rsidP="005035BB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5035BB" w:rsidRDefault="005035BB" w:rsidP="005035BB">
      <w:pPr>
        <w:tabs>
          <w:tab w:val="left" w:pos="7088"/>
        </w:tabs>
        <w:ind w:left="-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5035BB" w:rsidRDefault="005035BB" w:rsidP="005035BB">
      <w:pPr>
        <w:tabs>
          <w:tab w:val="left" w:pos="7088"/>
        </w:tabs>
        <w:ind w:left="-284"/>
        <w:rPr>
          <w:sz w:val="28"/>
        </w:rPr>
      </w:pPr>
    </w:p>
    <w:p w:rsidR="005035BB" w:rsidRDefault="005035BB" w:rsidP="005035BB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5035BB" w:rsidRDefault="005035BB" w:rsidP="005035BB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5035BB" w:rsidRDefault="005035BB" w:rsidP="005035BB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5035BB" w:rsidRDefault="005035BB" w:rsidP="005035BB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5035BB" w:rsidRDefault="005035BB" w:rsidP="005035BB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</w:p>
    <w:p w:rsidR="005035BB" w:rsidRDefault="005035BB" w:rsidP="005035BB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5035BB" w:rsidRDefault="005035BB" w:rsidP="005035BB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5035BB" w:rsidRDefault="005035BB" w:rsidP="005035BB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5035BB" w:rsidRDefault="005035BB" w:rsidP="005035BB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5035BB" w:rsidRDefault="005035BB" w:rsidP="005035BB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    Валерій САЛОГУБ</w:t>
      </w:r>
    </w:p>
    <w:p w:rsidR="005035BB" w:rsidRDefault="005035BB" w:rsidP="005035BB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</w:p>
    <w:p w:rsidR="005035BB" w:rsidRDefault="005035BB" w:rsidP="005035BB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5035BB" w:rsidRDefault="005035BB" w:rsidP="005035BB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5035BB" w:rsidRDefault="005035BB" w:rsidP="005035BB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Ірина ОНОКАЛО</w:t>
      </w:r>
    </w:p>
    <w:p w:rsidR="005035BB" w:rsidRDefault="005035BB" w:rsidP="005035BB">
      <w:pPr>
        <w:tabs>
          <w:tab w:val="left" w:pos="7088"/>
        </w:tabs>
        <w:ind w:left="-284"/>
        <w:rPr>
          <w:sz w:val="28"/>
          <w:szCs w:val="28"/>
        </w:rPr>
      </w:pPr>
    </w:p>
    <w:p w:rsidR="005035BB" w:rsidRPr="00FA2AE2" w:rsidRDefault="005035BB" w:rsidP="005035BB">
      <w:pPr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</w:t>
      </w:r>
      <w:r w:rsidRPr="00FA2AE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A2AE2">
        <w:rPr>
          <w:sz w:val="28"/>
          <w:szCs w:val="28"/>
        </w:rPr>
        <w:t xml:space="preserve"> відділу містобудування</w:t>
      </w:r>
    </w:p>
    <w:p w:rsidR="005035BB" w:rsidRDefault="005035BB" w:rsidP="005035BB">
      <w:pPr>
        <w:tabs>
          <w:tab w:val="left" w:pos="7088"/>
        </w:tabs>
        <w:ind w:left="-284"/>
        <w:jc w:val="both"/>
        <w:rPr>
          <w:sz w:val="28"/>
          <w:szCs w:val="28"/>
        </w:rPr>
      </w:pPr>
      <w:r w:rsidRPr="00FA2AE2">
        <w:rPr>
          <w:sz w:val="28"/>
          <w:szCs w:val="28"/>
        </w:rPr>
        <w:t>та архітектури</w:t>
      </w:r>
      <w:r>
        <w:rPr>
          <w:sz w:val="28"/>
          <w:szCs w:val="28"/>
        </w:rPr>
        <w:t xml:space="preserve"> виконавчого комітету</w:t>
      </w:r>
    </w:p>
    <w:p w:rsidR="005035BB" w:rsidRDefault="005035BB" w:rsidP="005035BB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5035BB" w:rsidRDefault="005035BB" w:rsidP="005035BB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м. Ніжина                                          Ірина КОШЕЛІВСЬКА                                                </w:t>
      </w:r>
    </w:p>
    <w:p w:rsidR="005035BB" w:rsidRDefault="005035BB" w:rsidP="005035BB">
      <w:pPr>
        <w:ind w:left="-284"/>
        <w:rPr>
          <w:sz w:val="28"/>
          <w:szCs w:val="28"/>
        </w:rPr>
      </w:pPr>
    </w:p>
    <w:p w:rsidR="005035BB" w:rsidRDefault="005035BB" w:rsidP="005035BB">
      <w:pPr>
        <w:ind w:left="-284"/>
        <w:rPr>
          <w:sz w:val="28"/>
          <w:szCs w:val="28"/>
        </w:rPr>
      </w:pPr>
    </w:p>
    <w:p w:rsidR="005035BB" w:rsidRDefault="005035BB" w:rsidP="005035BB">
      <w:pPr>
        <w:ind w:left="-284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5035BB" w:rsidRDefault="005035BB" w:rsidP="005035BB">
      <w:pPr>
        <w:ind w:left="-284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В’ячеслав ЛЕГА</w:t>
      </w:r>
    </w:p>
    <w:p w:rsidR="005035BB" w:rsidRDefault="005035BB" w:rsidP="005035BB">
      <w:pPr>
        <w:ind w:left="-284"/>
        <w:rPr>
          <w:sz w:val="28"/>
          <w:szCs w:val="28"/>
        </w:rPr>
      </w:pPr>
    </w:p>
    <w:p w:rsidR="005035BB" w:rsidRDefault="005035BB" w:rsidP="005035BB">
      <w:pPr>
        <w:ind w:left="-284"/>
        <w:rPr>
          <w:sz w:val="28"/>
          <w:szCs w:val="28"/>
        </w:rPr>
      </w:pPr>
    </w:p>
    <w:p w:rsidR="005035BB" w:rsidRDefault="005035BB" w:rsidP="005035BB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5035BB" w:rsidRDefault="005035BB" w:rsidP="005035BB">
      <w:pPr>
        <w:ind w:left="-284"/>
        <w:rPr>
          <w:sz w:val="28"/>
          <w:szCs w:val="28"/>
        </w:rPr>
      </w:pPr>
      <w:r w:rsidRPr="002F1DE5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    Тетяна</w:t>
      </w:r>
      <w:r w:rsidRPr="002F1DE5">
        <w:rPr>
          <w:sz w:val="28"/>
          <w:szCs w:val="28"/>
        </w:rPr>
        <w:t xml:space="preserve"> </w:t>
      </w:r>
      <w:r>
        <w:rPr>
          <w:sz w:val="28"/>
          <w:szCs w:val="28"/>
        </w:rPr>
        <w:t>БАССАК</w:t>
      </w:r>
    </w:p>
    <w:p w:rsidR="005035BB" w:rsidRDefault="005035BB" w:rsidP="005035BB">
      <w:pPr>
        <w:rPr>
          <w:sz w:val="28"/>
          <w:szCs w:val="28"/>
        </w:rPr>
      </w:pPr>
    </w:p>
    <w:p w:rsidR="005035BB" w:rsidRDefault="005035BB" w:rsidP="005035BB">
      <w:pPr>
        <w:rPr>
          <w:sz w:val="28"/>
          <w:szCs w:val="28"/>
        </w:rPr>
      </w:pPr>
    </w:p>
    <w:p w:rsidR="005035BB" w:rsidRDefault="005035BB" w:rsidP="005035B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proofErr w:type="spellStart"/>
      <w:r>
        <w:rPr>
          <w:sz w:val="28"/>
          <w:szCs w:val="28"/>
        </w:rPr>
        <w:t>Кунашівсько-Переяслівського</w:t>
      </w:r>
      <w:proofErr w:type="spellEnd"/>
      <w:r>
        <w:rPr>
          <w:sz w:val="28"/>
          <w:szCs w:val="28"/>
        </w:rPr>
        <w:t xml:space="preserve"> </w:t>
      </w:r>
    </w:p>
    <w:p w:rsidR="005035BB" w:rsidRDefault="005035BB" w:rsidP="005035BB">
      <w:pPr>
        <w:ind w:left="-284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                                                          Любов ПЕЛЕХАЙ</w:t>
      </w:r>
    </w:p>
    <w:p w:rsidR="005035BB" w:rsidRDefault="005035BB" w:rsidP="005035BB">
      <w:pPr>
        <w:ind w:left="-284"/>
        <w:rPr>
          <w:color w:val="000000"/>
          <w:sz w:val="28"/>
          <w:szCs w:val="28"/>
        </w:rPr>
      </w:pPr>
    </w:p>
    <w:p w:rsidR="005035BB" w:rsidRDefault="005035BB" w:rsidP="005035BB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</w:t>
      </w:r>
    </w:p>
    <w:p w:rsidR="005035BB" w:rsidRDefault="005035BB" w:rsidP="005035BB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бухгалтерського обліку, звітності та правового</w:t>
      </w:r>
    </w:p>
    <w:p w:rsidR="005035BB" w:rsidRDefault="005035BB" w:rsidP="005035BB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Управлінні комунального</w:t>
      </w:r>
    </w:p>
    <w:p w:rsidR="005035BB" w:rsidRDefault="005035BB" w:rsidP="005035BB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майна та земельних відносин</w:t>
      </w:r>
    </w:p>
    <w:p w:rsidR="005035BB" w:rsidRDefault="005035BB" w:rsidP="005035BB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Сергій САВЧЕНКО</w:t>
      </w:r>
    </w:p>
    <w:p w:rsidR="005035BB" w:rsidRDefault="005035BB" w:rsidP="005035BB">
      <w:pPr>
        <w:pStyle w:val="Standard"/>
        <w:ind w:right="141"/>
      </w:pPr>
    </w:p>
    <w:p w:rsidR="005035BB" w:rsidRDefault="005035BB" w:rsidP="005035BB">
      <w:pPr>
        <w:pStyle w:val="Standard"/>
        <w:ind w:right="141"/>
      </w:pPr>
      <w:bookmarkStart w:id="2" w:name="_GoBack"/>
      <w:bookmarkEnd w:id="2"/>
    </w:p>
    <w:sectPr w:rsidR="005035BB" w:rsidSect="007A7F6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B40E0"/>
    <w:multiLevelType w:val="hybridMultilevel"/>
    <w:tmpl w:val="5F34DE38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61"/>
    <w:rsid w:val="005035BB"/>
    <w:rsid w:val="007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A5AD"/>
  <w15:chartTrackingRefBased/>
  <w15:docId w15:val="{631D94F3-46C1-49A7-9E25-E956BCB4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F6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6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7A7F6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7A7F61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7A7F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7A7F61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7A7F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7A7F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7A7F61"/>
  </w:style>
  <w:style w:type="paragraph" w:styleId="a7">
    <w:name w:val="List Paragraph"/>
    <w:basedOn w:val="a"/>
    <w:uiPriority w:val="34"/>
    <w:qFormat/>
    <w:rsid w:val="007A7F61"/>
    <w:pPr>
      <w:ind w:left="720"/>
      <w:contextualSpacing/>
    </w:pPr>
  </w:style>
  <w:style w:type="table" w:styleId="a8">
    <w:name w:val="Table Grid"/>
    <w:basedOn w:val="a1"/>
    <w:uiPriority w:val="39"/>
    <w:rsid w:val="007A7F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2476</Words>
  <Characters>1412</Characters>
  <Application>Microsoft Office Word</Application>
  <DocSecurity>0</DocSecurity>
  <Lines>11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2024-09-26T11:42:00Z</dcterms:created>
  <dcterms:modified xsi:type="dcterms:W3CDTF">2024-09-26T11:44:00Z</dcterms:modified>
</cp:coreProperties>
</file>