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F9BD3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49E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580EA9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458B621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F3EB3FF">
      <w:pPr>
        <w:spacing w:after="0" w:line="240" w:lineRule="auto"/>
        <w:ind w:left="3540"/>
        <w:rPr>
          <w:rFonts w:hint="default"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Протокол № 3</w:t>
      </w:r>
      <w:r>
        <w:rPr>
          <w:rFonts w:hint="default" w:ascii="Times New Roman" w:hAnsi="Times New Roman"/>
          <w:b/>
          <w:sz w:val="28"/>
          <w:szCs w:val="28"/>
          <w:lang w:val="uk-UA"/>
        </w:rPr>
        <w:t>2</w:t>
      </w:r>
    </w:p>
    <w:p w14:paraId="239847D5">
      <w:pPr>
        <w:ind w:firstLine="708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засідання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постійної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коміс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ії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міської ради з питань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житлово-комунального господарства, комунальної власності,  транспорту і зв’язку та енергозбереження</w:t>
      </w:r>
    </w:p>
    <w:p w14:paraId="6DEB17E8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37BAE2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27</w:t>
      </w:r>
      <w:r>
        <w:rPr>
          <w:rFonts w:ascii="Times New Roman" w:hAnsi="Times New Roman"/>
          <w:sz w:val="28"/>
          <w:szCs w:val="28"/>
          <w:lang w:val="uk-UA"/>
        </w:rPr>
        <w:t xml:space="preserve">.12.2022 р.                                                                                                    09:30  </w:t>
      </w:r>
    </w:p>
    <w:p w14:paraId="179B92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Велика зала</w:t>
      </w:r>
    </w:p>
    <w:p w14:paraId="464317D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F78B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>: Дегтяренко В. М.</w:t>
      </w:r>
    </w:p>
    <w:p w14:paraId="31BCC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7A90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45FC04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Онокало І. А. –  секретар комісії;</w:t>
      </w:r>
    </w:p>
    <w:p w14:paraId="704DE6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Одосовський  М. І. – заступник голови комісії;</w:t>
      </w:r>
    </w:p>
    <w:p w14:paraId="778341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Черпіта С. М - член комісії.</w:t>
      </w:r>
    </w:p>
    <w:p w14:paraId="4032C5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Назаренко Є.І. - член комісії.</w:t>
      </w:r>
    </w:p>
    <w:p w14:paraId="01805B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3E15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>
        <w:rPr>
          <w:rFonts w:ascii="Times New Roman" w:hAnsi="Times New Roman"/>
          <w:sz w:val="28"/>
          <w:szCs w:val="28"/>
          <w:lang w:val="uk-UA"/>
        </w:rPr>
        <w:t>Лінник А. В.</w:t>
      </w:r>
    </w:p>
    <w:p w14:paraId="4CD5DA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7858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/>
          <w:sz w:val="28"/>
          <w:szCs w:val="28"/>
          <w:lang w:val="uk-UA"/>
        </w:rPr>
        <w:t>список присутніх додається.</w:t>
      </w:r>
    </w:p>
    <w:p w14:paraId="4CE2F49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39CD90D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E3AF9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Дегтяренко В. М., голову комісії, який ознайомив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Ніжинської </w:t>
      </w:r>
      <w:r>
        <w:rPr>
          <w:rFonts w:ascii="Times New Roman" w:hAnsi="Times New Roman"/>
          <w:sz w:val="28"/>
          <w:szCs w:val="28"/>
          <w:lang w:val="uk-UA"/>
        </w:rPr>
        <w:t>міської ради з питань житлово-комунального господарства, транспорту і зв’язку  та енергозбереження від 27.12.2022 року та запропонував затвердити його.</w:t>
      </w:r>
    </w:p>
    <w:p w14:paraId="57750D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97D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1BDC6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885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14:paraId="73EDC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67F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14:paraId="4A197459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color w:val="00B05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включення в перелік об`єктів комунальної власності Ніжинської територіальної громади  комплексу нежитлових будівель за адресою: Чернігівська область, місто Ніжин, вулиця Академіка Амосова,1</w:t>
      </w:r>
    </w:p>
    <w:p w14:paraId="4D9145B6">
      <w:pPr>
        <w:pStyle w:val="10"/>
        <w:ind w:firstLine="60"/>
        <w:jc w:val="both"/>
        <w:rPr>
          <w:rFonts w:ascii="Times New Roman" w:hAnsi="Times New Roman"/>
          <w:i/>
          <w:sz w:val="27"/>
          <w:szCs w:val="27"/>
          <w:lang w:eastAsia="en-US"/>
        </w:rPr>
      </w:pPr>
    </w:p>
    <w:p w14:paraId="0DCCFA44">
      <w:pPr>
        <w:pStyle w:val="10"/>
        <w:numPr>
          <w:ilvl w:val="0"/>
          <w:numId w:val="1"/>
        </w:numPr>
        <w:jc w:val="both"/>
        <w:rPr>
          <w:rFonts w:ascii="Times New Roman" w:hAnsi="Times New Roman"/>
          <w:i/>
          <w:color w:val="00B050"/>
          <w:sz w:val="27"/>
          <w:szCs w:val="27"/>
          <w:lang w:eastAsia="en-US"/>
        </w:rPr>
      </w:pPr>
      <w:r>
        <w:rPr>
          <w:rFonts w:ascii="Times New Roman" w:hAnsi="Times New Roman"/>
          <w:sz w:val="28"/>
          <w:szCs w:val="28"/>
          <w:lang w:val="uk-UA"/>
        </w:rPr>
        <w:t>Про укладання грантової угоди з  впровадження демо-проєкту «Будівництво  мережевої сонячної електростанції для  власного споживання електричної енергії   КП «Ніжинське управління водопровідно- каналізаційного господарства» в м. Ніжин  Чернігівської області».</w:t>
      </w:r>
    </w:p>
    <w:p w14:paraId="02B64E52">
      <w:pPr>
        <w:pStyle w:val="18"/>
        <w:ind w:left="0"/>
        <w:jc w:val="center"/>
        <w:rPr>
          <w:b/>
          <w:sz w:val="28"/>
          <w:szCs w:val="28"/>
        </w:rPr>
      </w:pPr>
    </w:p>
    <w:p w14:paraId="0BA9BBF4">
      <w:pPr>
        <w:pStyle w:val="1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денного:</w:t>
      </w:r>
    </w:p>
    <w:p w14:paraId="099C2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7146692">
      <w:pPr>
        <w:pStyle w:val="18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1"/>
          <w:sz w:val="28"/>
          <w:szCs w:val="28"/>
        </w:rPr>
        <w:t xml:space="preserve"> включення в перелік об`єктів комунальної власності Ніжинської територіальної громади  комплексу нежитлових будівель за адресою: Чернігівська область, місто Ніжин, вулиця Академіка Амосова,1</w:t>
      </w:r>
    </w:p>
    <w:p w14:paraId="74AFDA1C">
      <w:pPr>
        <w:pStyle w:val="18"/>
        <w:ind w:left="0"/>
        <w:jc w:val="both"/>
        <w:rPr>
          <w:sz w:val="28"/>
          <w:szCs w:val="28"/>
        </w:rPr>
      </w:pPr>
    </w:p>
    <w:p w14:paraId="194F53AB">
      <w:pPr>
        <w:pStyle w:val="13"/>
        <w:tabs>
          <w:tab w:val="left" w:pos="180"/>
        </w:tabs>
        <w:spacing w:before="0" w:beforeAutospacing="0" w:after="0" w:afterAutospacing="0"/>
        <w:rPr>
          <w:lang w:val="zh-CN" w:eastAsia="zh-CN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Гавриш Т.М., </w:t>
      </w:r>
      <w:r>
        <w:rPr>
          <w:color w:val="000000"/>
          <w:sz w:val="28"/>
          <w:szCs w:val="28"/>
          <w:lang w:val="zh-CN" w:eastAsia="zh-CN"/>
        </w:rPr>
        <w:t>відділу економіки</w:t>
      </w:r>
      <w:r>
        <w:rPr>
          <w:color w:val="000000"/>
          <w:sz w:val="28"/>
          <w:szCs w:val="28"/>
          <w:lang w:val="uk-UA" w:eastAsia="zh-CN"/>
        </w:rPr>
        <w:t xml:space="preserve"> </w:t>
      </w:r>
      <w:r>
        <w:rPr>
          <w:color w:val="000000"/>
          <w:sz w:val="28"/>
          <w:szCs w:val="28"/>
          <w:lang w:val="zh-CN" w:eastAsia="zh-CN"/>
        </w:rPr>
        <w:t>та інвестиційної діяльності</w:t>
      </w:r>
      <w:r>
        <w:rPr>
          <w:sz w:val="28"/>
          <w:szCs w:val="28"/>
        </w:rPr>
        <w:t xml:space="preserve">, яка ознайомила присутніх з проектом рішення та надала пояснення щодо необхідності його прийняття. </w:t>
      </w:r>
    </w:p>
    <w:p w14:paraId="13498564">
      <w:pPr>
        <w:pStyle w:val="18"/>
        <w:ind w:left="0"/>
        <w:jc w:val="both"/>
        <w:rPr>
          <w:sz w:val="28"/>
          <w:szCs w:val="28"/>
        </w:rPr>
      </w:pPr>
    </w:p>
    <w:p w14:paraId="068EFEA3"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Проект рішення підтримати та рекомендувати для розгляду на черговому засіданні сесії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скликання.</w:t>
      </w:r>
    </w:p>
    <w:p w14:paraId="36CB54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6C45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«за» - 5 </w:t>
      </w:r>
    </w:p>
    <w:p w14:paraId="21BE19BF">
      <w:pPr>
        <w:pStyle w:val="18"/>
        <w:ind w:left="0"/>
        <w:jc w:val="both"/>
        <w:rPr>
          <w:b/>
          <w:sz w:val="28"/>
          <w:szCs w:val="28"/>
        </w:rPr>
      </w:pPr>
    </w:p>
    <w:p w14:paraId="14EE732E">
      <w:pPr>
        <w:pStyle w:val="18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укладання грантової угоди з  впровадження демо-проєкту «Будівництво  мережевої сонячної електростанції для  власного споживання електричної енергії   КП «Ніжинське управління водопровідно- каналізаційного господарства» в м. Ніжин  Чернігівської області».</w:t>
      </w:r>
    </w:p>
    <w:p w14:paraId="1AC5676E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184295E">
      <w:pPr>
        <w:pStyle w:val="13"/>
        <w:spacing w:before="0" w:beforeAutospacing="0" w:after="0" w:afterAutospacing="0"/>
        <w:rPr>
          <w:lang w:val="zh-CN" w:eastAsia="zh-CN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Онокало І.А</w:t>
      </w:r>
      <w:r>
        <w:rPr>
          <w:sz w:val="28"/>
          <w:szCs w:val="28"/>
        </w:rPr>
        <w:t xml:space="preserve">., начальника </w:t>
      </w:r>
      <w:r>
        <w:rPr>
          <w:color w:val="000000"/>
          <w:sz w:val="28"/>
          <w:szCs w:val="28"/>
          <w:lang w:val="zh-CN" w:eastAsia="zh-CN"/>
        </w:rPr>
        <w:t xml:space="preserve">Управління комунального майна </w:t>
      </w:r>
    </w:p>
    <w:p w14:paraId="221DB7E3">
      <w:pPr>
        <w:pStyle w:val="18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zh-CN" w:eastAsia="zh-CN"/>
        </w:rPr>
        <w:t>та земельних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val="zh-CN" w:eastAsia="zh-CN"/>
        </w:rPr>
        <w:t>відносин Ніжинської міської ради</w:t>
      </w:r>
      <w:r>
        <w:rPr>
          <w:sz w:val="28"/>
          <w:szCs w:val="28"/>
        </w:rPr>
        <w:t xml:space="preserve">, яка ознайомила присутніх з проектом рішення та надала пояснення щодо необхідності його прийняття. </w:t>
      </w:r>
    </w:p>
    <w:p w14:paraId="69243988">
      <w:pPr>
        <w:pStyle w:val="18"/>
        <w:ind w:left="0"/>
        <w:jc w:val="both"/>
        <w:rPr>
          <w:sz w:val="28"/>
          <w:szCs w:val="28"/>
        </w:rPr>
      </w:pPr>
    </w:p>
    <w:p w14:paraId="2DC00DD8"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Проект рішення підтримати та рекомендувати для розгляду на черговому засіданні сесії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скликання.</w:t>
      </w:r>
    </w:p>
    <w:p w14:paraId="3BDFDF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68D14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14:paraId="3D4AE4ED">
      <w:pPr>
        <w:jc w:val="both"/>
        <w:rPr>
          <w:rFonts w:ascii="Times New Roman" w:hAnsi="Times New Roman"/>
          <w:b/>
          <w:sz w:val="28"/>
          <w:szCs w:val="28"/>
        </w:rPr>
      </w:pPr>
    </w:p>
    <w:p w14:paraId="0AF1B0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6FE0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1017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6178A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                                                                   В. М. Дегтяренко</w:t>
      </w:r>
      <w:r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14:paraId="0368CAAE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  <w:bookmarkStart w:id="0" w:name="_GoBack"/>
      <w:bookmarkEnd w:id="0"/>
    </w:p>
    <w:p w14:paraId="446A7A5C"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92B2C"/>
          <w:sz w:val="28"/>
          <w:szCs w:val="28"/>
          <w:lang w:val="uk-UA"/>
        </w:rPr>
        <w:t>Секретар</w:t>
      </w:r>
      <w:r>
        <w:rPr>
          <w:rFonts w:hint="default" w:ascii="Times New Roman" w:hAnsi="Times New Roman"/>
          <w:color w:val="292B2C"/>
          <w:sz w:val="28"/>
          <w:szCs w:val="28"/>
          <w:lang w:val="uk-UA"/>
        </w:rPr>
        <w:t xml:space="preserve"> комісії                                                                </w:t>
      </w:r>
      <w:r>
        <w:rPr>
          <w:rFonts w:ascii="Times New Roman" w:hAnsi="Times New Roman"/>
          <w:sz w:val="28"/>
          <w:szCs w:val="28"/>
        </w:rPr>
        <w:t>І.А.</w:t>
      </w:r>
      <w:r>
        <w:rPr>
          <w:rFonts w:hint="default" w:ascii="Times New Roman" w:hAnsi="Times New Roman"/>
          <w:color w:val="292B2C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Онокало </w:t>
      </w:r>
    </w:p>
    <w:p w14:paraId="2C2F9A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31106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47F6A"/>
    <w:multiLevelType w:val="multilevel"/>
    <w:tmpl w:val="04C47F6A"/>
    <w:lvl w:ilvl="0" w:tentative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04BD7"/>
    <w:multiLevelType w:val="multilevel"/>
    <w:tmpl w:val="3F304BD7"/>
    <w:lvl w:ilvl="0" w:tentative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0E8"/>
    <w:rsid w:val="00015A53"/>
    <w:rsid w:val="0001615E"/>
    <w:rsid w:val="000173F8"/>
    <w:rsid w:val="00020077"/>
    <w:rsid w:val="00021411"/>
    <w:rsid w:val="000215E3"/>
    <w:rsid w:val="00021BC8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5E77"/>
    <w:rsid w:val="00037718"/>
    <w:rsid w:val="00037C02"/>
    <w:rsid w:val="00037F81"/>
    <w:rsid w:val="00040664"/>
    <w:rsid w:val="00040EE7"/>
    <w:rsid w:val="0004188C"/>
    <w:rsid w:val="000421B0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246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4178"/>
    <w:rsid w:val="00075133"/>
    <w:rsid w:val="000753D0"/>
    <w:rsid w:val="000757AE"/>
    <w:rsid w:val="00076E43"/>
    <w:rsid w:val="00077FA4"/>
    <w:rsid w:val="00077FD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740E"/>
    <w:rsid w:val="000E7692"/>
    <w:rsid w:val="000E76D3"/>
    <w:rsid w:val="000F41EE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6C95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0CC0"/>
    <w:rsid w:val="00141279"/>
    <w:rsid w:val="00141EFC"/>
    <w:rsid w:val="00145C4C"/>
    <w:rsid w:val="00146971"/>
    <w:rsid w:val="00147039"/>
    <w:rsid w:val="00147999"/>
    <w:rsid w:val="00147DDD"/>
    <w:rsid w:val="00150094"/>
    <w:rsid w:val="00150E14"/>
    <w:rsid w:val="00151506"/>
    <w:rsid w:val="0015174D"/>
    <w:rsid w:val="00151ACC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29F9"/>
    <w:rsid w:val="0017361B"/>
    <w:rsid w:val="00174118"/>
    <w:rsid w:val="00175326"/>
    <w:rsid w:val="00175491"/>
    <w:rsid w:val="001759CE"/>
    <w:rsid w:val="001777AD"/>
    <w:rsid w:val="00181354"/>
    <w:rsid w:val="00182223"/>
    <w:rsid w:val="00186305"/>
    <w:rsid w:val="001869D4"/>
    <w:rsid w:val="001875D0"/>
    <w:rsid w:val="001906DA"/>
    <w:rsid w:val="00191A7A"/>
    <w:rsid w:val="00192509"/>
    <w:rsid w:val="00193955"/>
    <w:rsid w:val="00194C41"/>
    <w:rsid w:val="001950CE"/>
    <w:rsid w:val="001970E3"/>
    <w:rsid w:val="001A1A74"/>
    <w:rsid w:val="001A247A"/>
    <w:rsid w:val="001A7250"/>
    <w:rsid w:val="001B0DC3"/>
    <w:rsid w:val="001B19C6"/>
    <w:rsid w:val="001B1FFF"/>
    <w:rsid w:val="001B3B6E"/>
    <w:rsid w:val="001B42E6"/>
    <w:rsid w:val="001B5932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2D10"/>
    <w:rsid w:val="001E3DCD"/>
    <w:rsid w:val="001E7538"/>
    <w:rsid w:val="001E7A51"/>
    <w:rsid w:val="001E7AB7"/>
    <w:rsid w:val="001F19B5"/>
    <w:rsid w:val="001F20F3"/>
    <w:rsid w:val="001F22DF"/>
    <w:rsid w:val="001F3181"/>
    <w:rsid w:val="001F3B1E"/>
    <w:rsid w:val="001F42E2"/>
    <w:rsid w:val="001F48AA"/>
    <w:rsid w:val="001F5BCD"/>
    <w:rsid w:val="001F7B1C"/>
    <w:rsid w:val="00200B94"/>
    <w:rsid w:val="00201560"/>
    <w:rsid w:val="0020330A"/>
    <w:rsid w:val="00204AA4"/>
    <w:rsid w:val="00204F02"/>
    <w:rsid w:val="00206B1C"/>
    <w:rsid w:val="0020780A"/>
    <w:rsid w:val="00207F8A"/>
    <w:rsid w:val="00211192"/>
    <w:rsid w:val="00211ABA"/>
    <w:rsid w:val="00214CD3"/>
    <w:rsid w:val="00214F45"/>
    <w:rsid w:val="0021574A"/>
    <w:rsid w:val="002231B6"/>
    <w:rsid w:val="0022341B"/>
    <w:rsid w:val="00226439"/>
    <w:rsid w:val="00226AA7"/>
    <w:rsid w:val="00230B7D"/>
    <w:rsid w:val="00231556"/>
    <w:rsid w:val="0023185F"/>
    <w:rsid w:val="00232181"/>
    <w:rsid w:val="002326D2"/>
    <w:rsid w:val="00234934"/>
    <w:rsid w:val="00235635"/>
    <w:rsid w:val="0023583A"/>
    <w:rsid w:val="002370A2"/>
    <w:rsid w:val="002375D8"/>
    <w:rsid w:val="002425F9"/>
    <w:rsid w:val="00243782"/>
    <w:rsid w:val="00243AA2"/>
    <w:rsid w:val="0024446E"/>
    <w:rsid w:val="002467E3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15A6"/>
    <w:rsid w:val="002A5575"/>
    <w:rsid w:val="002A6123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1C7D"/>
    <w:rsid w:val="002E2D3A"/>
    <w:rsid w:val="002E2FB0"/>
    <w:rsid w:val="002E3F90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864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0C84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2512"/>
    <w:rsid w:val="00323E5D"/>
    <w:rsid w:val="00323FAA"/>
    <w:rsid w:val="00326309"/>
    <w:rsid w:val="0032644D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35887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514"/>
    <w:rsid w:val="003817D1"/>
    <w:rsid w:val="00381B50"/>
    <w:rsid w:val="0038233D"/>
    <w:rsid w:val="00382BE9"/>
    <w:rsid w:val="00384E03"/>
    <w:rsid w:val="00385582"/>
    <w:rsid w:val="00385702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7F3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0593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5E6D"/>
    <w:rsid w:val="003D69E2"/>
    <w:rsid w:val="003D79CB"/>
    <w:rsid w:val="003E3414"/>
    <w:rsid w:val="003E3FA6"/>
    <w:rsid w:val="003E4E33"/>
    <w:rsid w:val="003E5C6A"/>
    <w:rsid w:val="003E6154"/>
    <w:rsid w:val="003E7B17"/>
    <w:rsid w:val="003E7F48"/>
    <w:rsid w:val="003F0D95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566C"/>
    <w:rsid w:val="00416409"/>
    <w:rsid w:val="0041703E"/>
    <w:rsid w:val="00417058"/>
    <w:rsid w:val="00417631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6B3B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60061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84557"/>
    <w:rsid w:val="0049289A"/>
    <w:rsid w:val="00494DB0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520"/>
    <w:rsid w:val="004A2A50"/>
    <w:rsid w:val="004A3381"/>
    <w:rsid w:val="004A59BD"/>
    <w:rsid w:val="004B00CD"/>
    <w:rsid w:val="004B15DA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5BF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15E14"/>
    <w:rsid w:val="0052019D"/>
    <w:rsid w:val="00520D7D"/>
    <w:rsid w:val="00520E35"/>
    <w:rsid w:val="00521F6D"/>
    <w:rsid w:val="0052239B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048"/>
    <w:rsid w:val="00535151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954"/>
    <w:rsid w:val="00561A47"/>
    <w:rsid w:val="0056360B"/>
    <w:rsid w:val="005639F6"/>
    <w:rsid w:val="00564B07"/>
    <w:rsid w:val="005655EB"/>
    <w:rsid w:val="00565894"/>
    <w:rsid w:val="0056645A"/>
    <w:rsid w:val="00567F01"/>
    <w:rsid w:val="00570744"/>
    <w:rsid w:val="00570E73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9BE"/>
    <w:rsid w:val="00593AF5"/>
    <w:rsid w:val="00594285"/>
    <w:rsid w:val="00595FBC"/>
    <w:rsid w:val="0059750E"/>
    <w:rsid w:val="005A15B6"/>
    <w:rsid w:val="005A3C13"/>
    <w:rsid w:val="005A4910"/>
    <w:rsid w:val="005A6B62"/>
    <w:rsid w:val="005B0D98"/>
    <w:rsid w:val="005B30E5"/>
    <w:rsid w:val="005B3709"/>
    <w:rsid w:val="005B3FAD"/>
    <w:rsid w:val="005B5D8F"/>
    <w:rsid w:val="005B614D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1E71"/>
    <w:rsid w:val="00612AB3"/>
    <w:rsid w:val="0061313F"/>
    <w:rsid w:val="0061321B"/>
    <w:rsid w:val="006135A1"/>
    <w:rsid w:val="006136A0"/>
    <w:rsid w:val="0061518F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23D4"/>
    <w:rsid w:val="00622A15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0A32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4F75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AC0"/>
    <w:rsid w:val="006C5D47"/>
    <w:rsid w:val="006C5D8D"/>
    <w:rsid w:val="006C60C3"/>
    <w:rsid w:val="006C77C1"/>
    <w:rsid w:val="006C7D59"/>
    <w:rsid w:val="006D0C7A"/>
    <w:rsid w:val="006D16CA"/>
    <w:rsid w:val="006D51D5"/>
    <w:rsid w:val="006D63B0"/>
    <w:rsid w:val="006D69F2"/>
    <w:rsid w:val="006D7CC7"/>
    <w:rsid w:val="006E3035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17BF"/>
    <w:rsid w:val="007120A5"/>
    <w:rsid w:val="0071296D"/>
    <w:rsid w:val="00712EB8"/>
    <w:rsid w:val="007169E3"/>
    <w:rsid w:val="00717057"/>
    <w:rsid w:val="00721857"/>
    <w:rsid w:val="00724CA1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68D"/>
    <w:rsid w:val="00744A1E"/>
    <w:rsid w:val="00744FEA"/>
    <w:rsid w:val="007453AD"/>
    <w:rsid w:val="007453D5"/>
    <w:rsid w:val="007462D2"/>
    <w:rsid w:val="0075101B"/>
    <w:rsid w:val="0075192F"/>
    <w:rsid w:val="007527FA"/>
    <w:rsid w:val="00753C9A"/>
    <w:rsid w:val="00755A1E"/>
    <w:rsid w:val="00756C3E"/>
    <w:rsid w:val="00760066"/>
    <w:rsid w:val="00760A68"/>
    <w:rsid w:val="00760E37"/>
    <w:rsid w:val="0076285E"/>
    <w:rsid w:val="007645EE"/>
    <w:rsid w:val="0076479D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7F6"/>
    <w:rsid w:val="007B4E76"/>
    <w:rsid w:val="007B5B83"/>
    <w:rsid w:val="007B731E"/>
    <w:rsid w:val="007B7343"/>
    <w:rsid w:val="007B7853"/>
    <w:rsid w:val="007B7D2B"/>
    <w:rsid w:val="007B7F3C"/>
    <w:rsid w:val="007C1BAB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E64AF"/>
    <w:rsid w:val="007E68AB"/>
    <w:rsid w:val="007F04DE"/>
    <w:rsid w:val="007F4090"/>
    <w:rsid w:val="00800A70"/>
    <w:rsid w:val="00802174"/>
    <w:rsid w:val="008026AF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819"/>
    <w:rsid w:val="00840B94"/>
    <w:rsid w:val="00840BD8"/>
    <w:rsid w:val="00840F2D"/>
    <w:rsid w:val="00841F3D"/>
    <w:rsid w:val="00843189"/>
    <w:rsid w:val="0084461F"/>
    <w:rsid w:val="008455D4"/>
    <w:rsid w:val="008511E4"/>
    <w:rsid w:val="00852AF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2763"/>
    <w:rsid w:val="00863739"/>
    <w:rsid w:val="0086437C"/>
    <w:rsid w:val="00864B05"/>
    <w:rsid w:val="00864CDD"/>
    <w:rsid w:val="00864DE5"/>
    <w:rsid w:val="00864FFD"/>
    <w:rsid w:val="00865539"/>
    <w:rsid w:val="0086598D"/>
    <w:rsid w:val="00865D51"/>
    <w:rsid w:val="008705F3"/>
    <w:rsid w:val="00871B59"/>
    <w:rsid w:val="00873B87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0FB"/>
    <w:rsid w:val="00895B49"/>
    <w:rsid w:val="00895C30"/>
    <w:rsid w:val="0089637D"/>
    <w:rsid w:val="008A0B3E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01D"/>
    <w:rsid w:val="008A649B"/>
    <w:rsid w:val="008A6F21"/>
    <w:rsid w:val="008A70E5"/>
    <w:rsid w:val="008A7A92"/>
    <w:rsid w:val="008A7DF1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3610"/>
    <w:rsid w:val="008D4B61"/>
    <w:rsid w:val="008D4B9B"/>
    <w:rsid w:val="008D59A0"/>
    <w:rsid w:val="008D6E88"/>
    <w:rsid w:val="008D73CD"/>
    <w:rsid w:val="008D787E"/>
    <w:rsid w:val="008E038A"/>
    <w:rsid w:val="008E20B7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367A"/>
    <w:rsid w:val="008F4386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4527"/>
    <w:rsid w:val="00905368"/>
    <w:rsid w:val="00905719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269F"/>
    <w:rsid w:val="009227ED"/>
    <w:rsid w:val="00923B64"/>
    <w:rsid w:val="009246ED"/>
    <w:rsid w:val="00924B40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3A57"/>
    <w:rsid w:val="00934C4B"/>
    <w:rsid w:val="009368A1"/>
    <w:rsid w:val="0093696C"/>
    <w:rsid w:val="009372C9"/>
    <w:rsid w:val="009400E1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1B7C"/>
    <w:rsid w:val="009538F7"/>
    <w:rsid w:val="009539BF"/>
    <w:rsid w:val="00953A89"/>
    <w:rsid w:val="00953EA1"/>
    <w:rsid w:val="00955B1A"/>
    <w:rsid w:val="00955C1A"/>
    <w:rsid w:val="009570EA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3FF"/>
    <w:rsid w:val="009756C9"/>
    <w:rsid w:val="0098411D"/>
    <w:rsid w:val="00985D0A"/>
    <w:rsid w:val="00985F3E"/>
    <w:rsid w:val="00986369"/>
    <w:rsid w:val="0098639B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4856"/>
    <w:rsid w:val="009A4F2C"/>
    <w:rsid w:val="009A57B1"/>
    <w:rsid w:val="009A59A9"/>
    <w:rsid w:val="009B0C2C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10B2"/>
    <w:rsid w:val="009D32BD"/>
    <w:rsid w:val="009D402C"/>
    <w:rsid w:val="009D496D"/>
    <w:rsid w:val="009D512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57DC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3132"/>
    <w:rsid w:val="00A052DC"/>
    <w:rsid w:val="00A058E3"/>
    <w:rsid w:val="00A10F9C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3EBE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380"/>
    <w:rsid w:val="00A556DE"/>
    <w:rsid w:val="00A561F7"/>
    <w:rsid w:val="00A57CD9"/>
    <w:rsid w:val="00A60280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02C5"/>
    <w:rsid w:val="00A8035C"/>
    <w:rsid w:val="00A80C7B"/>
    <w:rsid w:val="00A8109A"/>
    <w:rsid w:val="00A823B4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A71D7"/>
    <w:rsid w:val="00AB1064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672C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1A5F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00D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21BD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65E3"/>
    <w:rsid w:val="00B8753D"/>
    <w:rsid w:val="00B90517"/>
    <w:rsid w:val="00B90814"/>
    <w:rsid w:val="00B90DBB"/>
    <w:rsid w:val="00B9297E"/>
    <w:rsid w:val="00B938F1"/>
    <w:rsid w:val="00B94042"/>
    <w:rsid w:val="00B9404F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39B1"/>
    <w:rsid w:val="00BB42B8"/>
    <w:rsid w:val="00BB4AC1"/>
    <w:rsid w:val="00BB62E9"/>
    <w:rsid w:val="00BB76CF"/>
    <w:rsid w:val="00BC10DC"/>
    <w:rsid w:val="00BC24BB"/>
    <w:rsid w:val="00BC316A"/>
    <w:rsid w:val="00BC3689"/>
    <w:rsid w:val="00BC3A70"/>
    <w:rsid w:val="00BC4A89"/>
    <w:rsid w:val="00BC559B"/>
    <w:rsid w:val="00BC6B20"/>
    <w:rsid w:val="00BD0AA9"/>
    <w:rsid w:val="00BD0AD6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6CDC"/>
    <w:rsid w:val="00BE78E3"/>
    <w:rsid w:val="00BE7D2D"/>
    <w:rsid w:val="00BE7DE1"/>
    <w:rsid w:val="00BF1B91"/>
    <w:rsid w:val="00BF24D8"/>
    <w:rsid w:val="00BF3640"/>
    <w:rsid w:val="00BF6F78"/>
    <w:rsid w:val="00C025B0"/>
    <w:rsid w:val="00C03099"/>
    <w:rsid w:val="00C03286"/>
    <w:rsid w:val="00C04EB0"/>
    <w:rsid w:val="00C06583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4CB"/>
    <w:rsid w:val="00C478C0"/>
    <w:rsid w:val="00C47ECE"/>
    <w:rsid w:val="00C50420"/>
    <w:rsid w:val="00C5141E"/>
    <w:rsid w:val="00C51E68"/>
    <w:rsid w:val="00C52536"/>
    <w:rsid w:val="00C52FBB"/>
    <w:rsid w:val="00C53AA7"/>
    <w:rsid w:val="00C574E2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A33"/>
    <w:rsid w:val="00C67C9C"/>
    <w:rsid w:val="00C700B0"/>
    <w:rsid w:val="00C73EE6"/>
    <w:rsid w:val="00C76139"/>
    <w:rsid w:val="00C76245"/>
    <w:rsid w:val="00C7625F"/>
    <w:rsid w:val="00C77744"/>
    <w:rsid w:val="00C7795C"/>
    <w:rsid w:val="00C77E48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3528"/>
    <w:rsid w:val="00CC3D1A"/>
    <w:rsid w:val="00CC42E7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07F82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2F36"/>
    <w:rsid w:val="00D35210"/>
    <w:rsid w:val="00D35EC2"/>
    <w:rsid w:val="00D40BD1"/>
    <w:rsid w:val="00D41D85"/>
    <w:rsid w:val="00D42070"/>
    <w:rsid w:val="00D43852"/>
    <w:rsid w:val="00D43B9D"/>
    <w:rsid w:val="00D43DC6"/>
    <w:rsid w:val="00D45386"/>
    <w:rsid w:val="00D46C00"/>
    <w:rsid w:val="00D46C87"/>
    <w:rsid w:val="00D47BD7"/>
    <w:rsid w:val="00D503B7"/>
    <w:rsid w:val="00D50D39"/>
    <w:rsid w:val="00D5154A"/>
    <w:rsid w:val="00D53099"/>
    <w:rsid w:val="00D53D98"/>
    <w:rsid w:val="00D55839"/>
    <w:rsid w:val="00D55AAE"/>
    <w:rsid w:val="00D56C3F"/>
    <w:rsid w:val="00D57B75"/>
    <w:rsid w:val="00D57D69"/>
    <w:rsid w:val="00D60452"/>
    <w:rsid w:val="00D605F1"/>
    <w:rsid w:val="00D60BAE"/>
    <w:rsid w:val="00D621C6"/>
    <w:rsid w:val="00D63994"/>
    <w:rsid w:val="00D63D1E"/>
    <w:rsid w:val="00D64A9A"/>
    <w:rsid w:val="00D651A3"/>
    <w:rsid w:val="00D653D8"/>
    <w:rsid w:val="00D6609C"/>
    <w:rsid w:val="00D66E81"/>
    <w:rsid w:val="00D67427"/>
    <w:rsid w:val="00D73878"/>
    <w:rsid w:val="00D73AC2"/>
    <w:rsid w:val="00D74208"/>
    <w:rsid w:val="00D74329"/>
    <w:rsid w:val="00D7542A"/>
    <w:rsid w:val="00D75A5D"/>
    <w:rsid w:val="00D76F91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78D"/>
    <w:rsid w:val="00DC69A2"/>
    <w:rsid w:val="00DC7BDF"/>
    <w:rsid w:val="00DD081A"/>
    <w:rsid w:val="00DD0823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2076"/>
    <w:rsid w:val="00DF2A34"/>
    <w:rsid w:val="00DF2DAA"/>
    <w:rsid w:val="00DF64F1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0F4E"/>
    <w:rsid w:val="00E31ABD"/>
    <w:rsid w:val="00E31B68"/>
    <w:rsid w:val="00E32C5E"/>
    <w:rsid w:val="00E338D7"/>
    <w:rsid w:val="00E3398D"/>
    <w:rsid w:val="00E34216"/>
    <w:rsid w:val="00E3448B"/>
    <w:rsid w:val="00E36A67"/>
    <w:rsid w:val="00E37BC6"/>
    <w:rsid w:val="00E37F80"/>
    <w:rsid w:val="00E402A8"/>
    <w:rsid w:val="00E40E24"/>
    <w:rsid w:val="00E41F54"/>
    <w:rsid w:val="00E4353A"/>
    <w:rsid w:val="00E440AC"/>
    <w:rsid w:val="00E44AAB"/>
    <w:rsid w:val="00E47360"/>
    <w:rsid w:val="00E522E4"/>
    <w:rsid w:val="00E52F81"/>
    <w:rsid w:val="00E54E0A"/>
    <w:rsid w:val="00E570A2"/>
    <w:rsid w:val="00E57805"/>
    <w:rsid w:val="00E57B85"/>
    <w:rsid w:val="00E631F2"/>
    <w:rsid w:val="00E6404D"/>
    <w:rsid w:val="00E641B6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1A63"/>
    <w:rsid w:val="00E73395"/>
    <w:rsid w:val="00E7365F"/>
    <w:rsid w:val="00E75801"/>
    <w:rsid w:val="00E77037"/>
    <w:rsid w:val="00E77105"/>
    <w:rsid w:val="00E81B4A"/>
    <w:rsid w:val="00E83B18"/>
    <w:rsid w:val="00E8518A"/>
    <w:rsid w:val="00E857B9"/>
    <w:rsid w:val="00E86A8C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C10"/>
    <w:rsid w:val="00EA2FA2"/>
    <w:rsid w:val="00EA3AB2"/>
    <w:rsid w:val="00EA4287"/>
    <w:rsid w:val="00EA486E"/>
    <w:rsid w:val="00EA4CF5"/>
    <w:rsid w:val="00EA4E8A"/>
    <w:rsid w:val="00EA4F3F"/>
    <w:rsid w:val="00EA79E9"/>
    <w:rsid w:val="00EB049A"/>
    <w:rsid w:val="00EB06B3"/>
    <w:rsid w:val="00EB1B9C"/>
    <w:rsid w:val="00EB2C06"/>
    <w:rsid w:val="00EB3DC3"/>
    <w:rsid w:val="00EB3F01"/>
    <w:rsid w:val="00EB4520"/>
    <w:rsid w:val="00EB595F"/>
    <w:rsid w:val="00EB6AE3"/>
    <w:rsid w:val="00EC0EAC"/>
    <w:rsid w:val="00EC1822"/>
    <w:rsid w:val="00EC3115"/>
    <w:rsid w:val="00EC35B9"/>
    <w:rsid w:val="00EC5A3D"/>
    <w:rsid w:val="00EC6352"/>
    <w:rsid w:val="00EC7392"/>
    <w:rsid w:val="00EC77E6"/>
    <w:rsid w:val="00ED0481"/>
    <w:rsid w:val="00ED0BD0"/>
    <w:rsid w:val="00ED1315"/>
    <w:rsid w:val="00ED2C14"/>
    <w:rsid w:val="00ED680C"/>
    <w:rsid w:val="00ED69F9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1EF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CD1"/>
    <w:rsid w:val="00F53004"/>
    <w:rsid w:val="00F53AD5"/>
    <w:rsid w:val="00F53CF7"/>
    <w:rsid w:val="00F5430D"/>
    <w:rsid w:val="00F55042"/>
    <w:rsid w:val="00F550A3"/>
    <w:rsid w:val="00F5586F"/>
    <w:rsid w:val="00F60327"/>
    <w:rsid w:val="00F6099C"/>
    <w:rsid w:val="00F63CCB"/>
    <w:rsid w:val="00F64B1B"/>
    <w:rsid w:val="00F65392"/>
    <w:rsid w:val="00F6592E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87EB3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  <w:rsid w:val="1C87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9"/>
    <w:qFormat/>
    <w:uiPriority w:val="0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paragraph" w:styleId="8">
    <w:name w:val="HTML Preformatted"/>
    <w:basedOn w:val="1"/>
    <w:link w:val="1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0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1">
    <w:name w:val="Без інтервалів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paragraph" w:customStyle="1" w:styleId="13">
    <w:name w:val="docdat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Стандартный HTML Знак"/>
    <w:basedOn w:val="2"/>
    <w:link w:val="8"/>
    <w:semiHidden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5">
    <w:name w:val="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qFormat/>
    <w:uiPriority w:val="0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customStyle="1" w:styleId="17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paragraph" w:styleId="1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19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0">
    <w:name w:val="3849"/>
    <w:basedOn w:val="2"/>
    <w:qFormat/>
    <w:uiPriority w:val="0"/>
  </w:style>
  <w:style w:type="character" w:customStyle="1" w:styleId="21">
    <w:name w:val="2653"/>
    <w:basedOn w:val="2"/>
    <w:qFormat/>
    <w:uiPriority w:val="0"/>
  </w:style>
  <w:style w:type="character" w:customStyle="1" w:styleId="22">
    <w:name w:val="2995"/>
    <w:basedOn w:val="2"/>
    <w:qFormat/>
    <w:uiPriority w:val="0"/>
  </w:style>
  <w:style w:type="character" w:customStyle="1" w:styleId="23">
    <w:name w:val="3261"/>
    <w:basedOn w:val="2"/>
    <w:qFormat/>
    <w:uiPriority w:val="0"/>
  </w:style>
  <w:style w:type="character" w:customStyle="1" w:styleId="24">
    <w:name w:val="2820"/>
    <w:basedOn w:val="2"/>
    <w:qFormat/>
    <w:uiPriority w:val="0"/>
  </w:style>
  <w:style w:type="character" w:customStyle="1" w:styleId="25">
    <w:name w:val="4243"/>
    <w:basedOn w:val="2"/>
    <w:qFormat/>
    <w:uiPriority w:val="0"/>
  </w:style>
  <w:style w:type="character" w:customStyle="1" w:styleId="26">
    <w:name w:val="3062"/>
    <w:basedOn w:val="2"/>
    <w:qFormat/>
    <w:uiPriority w:val="0"/>
  </w:style>
  <w:style w:type="character" w:customStyle="1" w:styleId="27">
    <w:name w:val="3894"/>
    <w:basedOn w:val="2"/>
    <w:qFormat/>
    <w:uiPriority w:val="0"/>
  </w:style>
  <w:style w:type="character" w:customStyle="1" w:styleId="28">
    <w:name w:val="3173"/>
    <w:basedOn w:val="2"/>
    <w:qFormat/>
    <w:uiPriority w:val="0"/>
  </w:style>
  <w:style w:type="character" w:customStyle="1" w:styleId="29">
    <w:name w:val="Основной текст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customStyle="1" w:styleId="30">
    <w:name w:val="2440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FFED-15B3-4FAF-99D9-CE486EBBDB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2</Pages>
  <Words>469</Words>
  <Characters>2678</Characters>
  <Lines>22</Lines>
  <Paragraphs>6</Paragraphs>
  <TotalTime>3</TotalTime>
  <ScaleCrop>false</ScaleCrop>
  <LinksUpToDate>false</LinksUpToDate>
  <CharactersWithSpaces>3141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2024-09-23T07:03:00Z</dcterms:created>
  <dc:creator>User</dc:creator>
  <cp:lastModifiedBy>VNMR</cp:lastModifiedBy>
  <cp:lastPrinted>2024-09-23T07:35:02Z</cp:lastPrinted>
  <dcterms:modified xsi:type="dcterms:W3CDTF">2024-09-23T07:38:29Z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DF515198BB1F4E7EAEA13B153884564B_12</vt:lpwstr>
  </property>
</Properties>
</file>