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BA" w:rsidRDefault="00C62EBA" w:rsidP="005A0A9C">
      <w:pPr>
        <w:tabs>
          <w:tab w:val="left" w:pos="4564"/>
          <w:tab w:val="left" w:pos="4970"/>
        </w:tabs>
        <w:suppressAutoHyphens/>
        <w:jc w:val="center"/>
        <w:rPr>
          <w:rFonts w:eastAsia="Andale Sans UI"/>
          <w:kern w:val="2"/>
          <w:sz w:val="20"/>
          <w:szCs w:val="24"/>
        </w:rPr>
      </w:pPr>
      <w:r>
        <w:rPr>
          <w:rFonts w:ascii="Tms Rmn" w:eastAsia="Andale Sans UI" w:hAnsi="Tms Rmn" w:cs="Tms Rmn"/>
          <w:noProof/>
          <w:kern w:val="2"/>
          <w:sz w:val="24"/>
          <w:szCs w:val="24"/>
          <w:lang w:val="ru-RU" w:eastAsia="ru-RU"/>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C62EBA" w:rsidRDefault="00C62EBA" w:rsidP="005A0A9C">
      <w:pPr>
        <w:tabs>
          <w:tab w:val="left" w:pos="4564"/>
          <w:tab w:val="left" w:pos="4970"/>
        </w:tabs>
        <w:suppressAutoHyphens/>
        <w:jc w:val="center"/>
        <w:rPr>
          <w:rFonts w:eastAsia="Andale Sans UI"/>
          <w:kern w:val="2"/>
          <w:sz w:val="20"/>
          <w:szCs w:val="24"/>
        </w:rPr>
      </w:pPr>
    </w:p>
    <w:p w:rsidR="00C62EBA" w:rsidRDefault="00C62EBA" w:rsidP="005A0A9C">
      <w:pPr>
        <w:tabs>
          <w:tab w:val="left" w:pos="4564"/>
          <w:tab w:val="left" w:pos="4970"/>
        </w:tabs>
        <w:suppressAutoHyphens/>
        <w:jc w:val="center"/>
        <w:rPr>
          <w:rFonts w:eastAsia="Andale Sans UI"/>
          <w:b/>
          <w:kern w:val="2"/>
          <w:sz w:val="28"/>
          <w:szCs w:val="28"/>
        </w:rPr>
      </w:pPr>
      <w:r>
        <w:rPr>
          <w:rFonts w:eastAsia="Andale Sans UI"/>
          <w:b/>
          <w:kern w:val="2"/>
          <w:sz w:val="28"/>
          <w:szCs w:val="28"/>
        </w:rPr>
        <w:t>УКРАЇНА</w:t>
      </w:r>
    </w:p>
    <w:p w:rsidR="00C62EBA" w:rsidRDefault="00C62EBA" w:rsidP="005A0A9C">
      <w:pPr>
        <w:tabs>
          <w:tab w:val="left" w:pos="4564"/>
          <w:tab w:val="left" w:pos="4970"/>
        </w:tabs>
        <w:suppressAutoHyphens/>
        <w:jc w:val="center"/>
        <w:rPr>
          <w:rFonts w:eastAsia="Andale Sans UI"/>
          <w:b/>
          <w:bCs/>
          <w:kern w:val="2"/>
          <w:sz w:val="28"/>
          <w:szCs w:val="24"/>
        </w:rPr>
      </w:pPr>
      <w:r>
        <w:rPr>
          <w:rFonts w:eastAsia="Andale Sans UI"/>
          <w:b/>
          <w:kern w:val="2"/>
          <w:sz w:val="28"/>
          <w:szCs w:val="28"/>
        </w:rPr>
        <w:t>ЧЕРНІГІВСЬКА ОБЛАСТЬ</w:t>
      </w:r>
    </w:p>
    <w:p w:rsidR="00C62EBA" w:rsidRDefault="00C62EBA" w:rsidP="005A0A9C">
      <w:pPr>
        <w:keepNext/>
        <w:tabs>
          <w:tab w:val="left" w:pos="4564"/>
          <w:tab w:val="left" w:pos="4970"/>
        </w:tabs>
        <w:suppressAutoHyphens/>
        <w:jc w:val="center"/>
        <w:rPr>
          <w:rFonts w:eastAsia="Andale Sans UI"/>
          <w:b/>
          <w:bCs/>
          <w:kern w:val="2"/>
          <w:sz w:val="32"/>
          <w:szCs w:val="32"/>
        </w:rPr>
      </w:pPr>
      <w:r>
        <w:rPr>
          <w:rFonts w:eastAsia="Andale Sans UI"/>
          <w:b/>
          <w:bCs/>
          <w:kern w:val="2"/>
          <w:sz w:val="28"/>
          <w:szCs w:val="24"/>
        </w:rPr>
        <w:t>Н І Ж И Н С Ь К А    М І С Ь К А    Р А Д А</w:t>
      </w:r>
    </w:p>
    <w:p w:rsidR="00C62EBA" w:rsidRDefault="00C62EBA" w:rsidP="005A0A9C">
      <w:pPr>
        <w:keepNext/>
        <w:tabs>
          <w:tab w:val="left" w:pos="4564"/>
          <w:tab w:val="left" w:pos="4970"/>
        </w:tabs>
        <w:suppressAutoHyphens/>
        <w:jc w:val="center"/>
        <w:rPr>
          <w:b/>
          <w:bCs/>
          <w:kern w:val="2"/>
          <w:sz w:val="28"/>
          <w:szCs w:val="28"/>
        </w:rPr>
      </w:pPr>
      <w:r>
        <w:rPr>
          <w:rFonts w:eastAsia="Andale Sans UI"/>
          <w:b/>
          <w:bCs/>
          <w:kern w:val="2"/>
          <w:sz w:val="32"/>
          <w:szCs w:val="32"/>
        </w:rPr>
        <w:t>В И К О Н А В Ч И Й    К О М І Т Е Т</w:t>
      </w:r>
    </w:p>
    <w:p w:rsidR="00C62EBA" w:rsidRDefault="00C62EBA" w:rsidP="005A0A9C">
      <w:pPr>
        <w:tabs>
          <w:tab w:val="left" w:pos="4564"/>
          <w:tab w:val="left" w:pos="4970"/>
        </w:tabs>
        <w:suppressAutoHyphens/>
        <w:jc w:val="center"/>
        <w:rPr>
          <w:rFonts w:eastAsia="Andale Sans UI"/>
          <w:b/>
          <w:kern w:val="2"/>
          <w:sz w:val="28"/>
          <w:szCs w:val="28"/>
        </w:rPr>
      </w:pPr>
      <w:r>
        <w:rPr>
          <w:rFonts w:eastAsia="Andale Sans UI"/>
          <w:b/>
          <w:kern w:val="2"/>
          <w:sz w:val="40"/>
          <w:szCs w:val="40"/>
        </w:rPr>
        <w:t>Р І Ш Е Н Н Я</w:t>
      </w:r>
    </w:p>
    <w:p w:rsidR="00C62EBA" w:rsidRDefault="00C62EBA" w:rsidP="005A0A9C">
      <w:pPr>
        <w:tabs>
          <w:tab w:val="left" w:pos="4564"/>
          <w:tab w:val="left" w:pos="4970"/>
        </w:tabs>
        <w:suppressAutoHyphens/>
        <w:jc w:val="both"/>
        <w:rPr>
          <w:rFonts w:eastAsia="Andale Sans UI"/>
          <w:b/>
          <w:kern w:val="2"/>
          <w:sz w:val="28"/>
          <w:szCs w:val="28"/>
        </w:rPr>
      </w:pPr>
    </w:p>
    <w:p w:rsidR="00C62EBA" w:rsidRPr="00DA5A1B" w:rsidRDefault="00C62EBA" w:rsidP="005A0A9C">
      <w:pPr>
        <w:jc w:val="both"/>
        <w:rPr>
          <w:sz w:val="28"/>
          <w:szCs w:val="28"/>
        </w:rPr>
      </w:pPr>
      <w:r>
        <w:rPr>
          <w:sz w:val="28"/>
          <w:szCs w:val="28"/>
        </w:rPr>
        <w:t xml:space="preserve">Від </w:t>
      </w:r>
      <w:r w:rsidR="001A5543">
        <w:rPr>
          <w:sz w:val="28"/>
          <w:szCs w:val="28"/>
        </w:rPr>
        <w:t>01 серпня 2024</w:t>
      </w:r>
      <w:r>
        <w:rPr>
          <w:sz w:val="28"/>
          <w:szCs w:val="28"/>
        </w:rPr>
        <w:t>р.</w:t>
      </w:r>
      <w:r>
        <w:rPr>
          <w:sz w:val="28"/>
          <w:szCs w:val="28"/>
        </w:rPr>
        <w:tab/>
      </w:r>
      <w:r>
        <w:rPr>
          <w:sz w:val="28"/>
          <w:szCs w:val="28"/>
        </w:rPr>
        <w:tab/>
      </w:r>
      <w:r>
        <w:rPr>
          <w:sz w:val="28"/>
          <w:szCs w:val="28"/>
        </w:rPr>
        <w:tab/>
        <w:t>м. Ніжин</w:t>
      </w:r>
      <w:r>
        <w:rPr>
          <w:sz w:val="28"/>
          <w:szCs w:val="28"/>
        </w:rPr>
        <w:tab/>
      </w:r>
      <w:r>
        <w:rPr>
          <w:sz w:val="28"/>
          <w:szCs w:val="28"/>
        </w:rPr>
        <w:tab/>
      </w:r>
      <w:r>
        <w:rPr>
          <w:sz w:val="28"/>
          <w:szCs w:val="28"/>
        </w:rPr>
        <w:tab/>
      </w:r>
      <w:r>
        <w:rPr>
          <w:sz w:val="28"/>
          <w:szCs w:val="28"/>
        </w:rPr>
        <w:tab/>
        <w:t xml:space="preserve">№ </w:t>
      </w:r>
      <w:r w:rsidR="001A5543">
        <w:rPr>
          <w:sz w:val="28"/>
          <w:szCs w:val="28"/>
        </w:rPr>
        <w:t>355</w:t>
      </w:r>
    </w:p>
    <w:p w:rsidR="00C62EBA" w:rsidRDefault="00C62EBA" w:rsidP="005A0A9C">
      <w:pPr>
        <w:jc w:val="both"/>
        <w:rPr>
          <w:sz w:val="28"/>
          <w:szCs w:val="28"/>
        </w:rPr>
      </w:pPr>
    </w:p>
    <w:p w:rsidR="004B25C7" w:rsidRDefault="00C62EBA" w:rsidP="009F5DC9">
      <w:pPr>
        <w:pStyle w:val="a3"/>
        <w:tabs>
          <w:tab w:val="left" w:pos="-2835"/>
        </w:tabs>
        <w:spacing w:before="300"/>
        <w:ind w:right="4964"/>
        <w:jc w:val="both"/>
      </w:pPr>
      <w:r>
        <w:rPr>
          <w:rFonts w:ascii="Times New Roman CYR" w:eastAsia="Andale Sans UI" w:hAnsi="Times New Roman CYR"/>
          <w:kern w:val="2"/>
          <w:szCs w:val="24"/>
        </w:rPr>
        <w:tab/>
      </w:r>
      <w:r w:rsidR="00247260">
        <w:t xml:space="preserve">Про затвердження Порядку міжвідомчої </w:t>
      </w:r>
      <w:r w:rsidR="00247260">
        <w:rPr>
          <w:spacing w:val="-2"/>
        </w:rPr>
        <w:t>взаємодії</w:t>
      </w:r>
      <w:r w:rsidR="005A0A9C">
        <w:rPr>
          <w:spacing w:val="-2"/>
        </w:rPr>
        <w:t xml:space="preserve"> </w:t>
      </w:r>
      <w:r w:rsidR="00247260">
        <w:rPr>
          <w:spacing w:val="-2"/>
        </w:rPr>
        <w:t>суб’єктів</w:t>
      </w:r>
      <w:r>
        <w:rPr>
          <w:spacing w:val="-2"/>
        </w:rPr>
        <w:t xml:space="preserve"> в</w:t>
      </w:r>
      <w:r w:rsidR="00247260">
        <w:rPr>
          <w:spacing w:val="-2"/>
        </w:rPr>
        <w:t>иявлення</w:t>
      </w:r>
      <w:r w:rsidR="005A0A9C">
        <w:rPr>
          <w:spacing w:val="-2"/>
        </w:rPr>
        <w:t xml:space="preserve"> </w:t>
      </w:r>
      <w:r w:rsidR="00247260">
        <w:rPr>
          <w:spacing w:val="-2"/>
        </w:rPr>
        <w:t xml:space="preserve">та/або </w:t>
      </w:r>
      <w:r w:rsidR="00247260">
        <w:t>організації соціального захисту дітей,</w:t>
      </w:r>
      <w:r w:rsidR="005A0A9C">
        <w:t xml:space="preserve"> </w:t>
      </w:r>
      <w:r w:rsidR="00247260">
        <w:t xml:space="preserve">які перебувають у складних життєвих </w:t>
      </w:r>
      <w:r w:rsidR="00247260">
        <w:rPr>
          <w:spacing w:val="-2"/>
        </w:rPr>
        <w:t>обставинах,</w:t>
      </w:r>
      <w:r w:rsidR="005A0A9C">
        <w:rPr>
          <w:spacing w:val="-2"/>
        </w:rPr>
        <w:t xml:space="preserve"> </w:t>
      </w:r>
      <w:r w:rsidR="00247260">
        <w:rPr>
          <w:spacing w:val="-10"/>
        </w:rPr>
        <w:t>у</w:t>
      </w:r>
      <w:r w:rsidR="005A0A9C">
        <w:rPr>
          <w:spacing w:val="-10"/>
        </w:rPr>
        <w:t xml:space="preserve"> </w:t>
      </w:r>
      <w:r w:rsidR="00247260">
        <w:rPr>
          <w:spacing w:val="-4"/>
        </w:rPr>
        <w:t>тому</w:t>
      </w:r>
      <w:r w:rsidR="005A0A9C">
        <w:rPr>
          <w:spacing w:val="-4"/>
        </w:rPr>
        <w:t xml:space="preserve"> </w:t>
      </w:r>
      <w:r w:rsidR="00247260">
        <w:rPr>
          <w:spacing w:val="-2"/>
        </w:rPr>
        <w:t>числі</w:t>
      </w:r>
      <w:r w:rsidR="005A0A9C">
        <w:rPr>
          <w:spacing w:val="-2"/>
        </w:rPr>
        <w:t xml:space="preserve"> </w:t>
      </w:r>
      <w:r w:rsidR="00247260">
        <w:rPr>
          <w:spacing w:val="-2"/>
        </w:rPr>
        <w:t>таких,</w:t>
      </w:r>
      <w:r w:rsidR="005A0A9C">
        <w:rPr>
          <w:spacing w:val="-2"/>
        </w:rPr>
        <w:t xml:space="preserve"> </w:t>
      </w:r>
      <w:r w:rsidR="00247260">
        <w:rPr>
          <w:spacing w:val="-6"/>
        </w:rPr>
        <w:t xml:space="preserve">що </w:t>
      </w:r>
      <w:r w:rsidR="00247260">
        <w:t>можуть</w:t>
      </w:r>
      <w:r w:rsidR="005A0A9C">
        <w:t xml:space="preserve"> </w:t>
      </w:r>
      <w:r w:rsidR="00247260">
        <w:t>загрожувати</w:t>
      </w:r>
      <w:r w:rsidR="005A0A9C">
        <w:t xml:space="preserve"> </w:t>
      </w:r>
      <w:r w:rsidR="00247260">
        <w:t>їх</w:t>
      </w:r>
      <w:r w:rsidR="005A0A9C">
        <w:t xml:space="preserve"> </w:t>
      </w:r>
      <w:r w:rsidR="00247260">
        <w:t>життю</w:t>
      </w:r>
      <w:r w:rsidR="005A0A9C">
        <w:t xml:space="preserve"> </w:t>
      </w:r>
      <w:r w:rsidR="00247260">
        <w:t>та</w:t>
      </w:r>
      <w:r w:rsidR="005A0A9C">
        <w:t xml:space="preserve"> </w:t>
      </w:r>
      <w:r w:rsidR="00247260">
        <w:t xml:space="preserve">здоров’ю </w:t>
      </w:r>
      <w:r w:rsidR="00247260">
        <w:rPr>
          <w:spacing w:val="-6"/>
        </w:rPr>
        <w:t>на</w:t>
      </w:r>
      <w:r w:rsidR="005A0A9C">
        <w:rPr>
          <w:spacing w:val="-6"/>
        </w:rPr>
        <w:t xml:space="preserve"> </w:t>
      </w:r>
      <w:r w:rsidR="00247260">
        <w:rPr>
          <w:spacing w:val="-2"/>
        </w:rPr>
        <w:t>території</w:t>
      </w:r>
      <w:r>
        <w:rPr>
          <w:spacing w:val="-2"/>
        </w:rPr>
        <w:t xml:space="preserve"> Ніжинської</w:t>
      </w:r>
      <w:r w:rsidR="005A0A9C">
        <w:rPr>
          <w:spacing w:val="-2"/>
        </w:rPr>
        <w:t xml:space="preserve"> </w:t>
      </w:r>
      <w:r w:rsidR="00247260">
        <w:rPr>
          <w:spacing w:val="-2"/>
        </w:rPr>
        <w:t xml:space="preserve">міської </w:t>
      </w:r>
      <w:r w:rsidR="00247260">
        <w:t>територіальної громади</w:t>
      </w:r>
    </w:p>
    <w:p w:rsidR="009F5DC9" w:rsidRDefault="009F5DC9" w:rsidP="009F5DC9">
      <w:pPr>
        <w:pStyle w:val="rvps6"/>
        <w:shd w:val="clear" w:color="auto" w:fill="FFFFFF"/>
        <w:spacing w:before="0" w:beforeAutospacing="0" w:after="0" w:afterAutospacing="0"/>
        <w:ind w:right="3" w:firstLine="426"/>
        <w:jc w:val="both"/>
        <w:rPr>
          <w:sz w:val="28"/>
          <w:szCs w:val="28"/>
        </w:rPr>
      </w:pPr>
    </w:p>
    <w:p w:rsidR="004B25C7" w:rsidRPr="009D52FB" w:rsidRDefault="00C62EBA" w:rsidP="009F5DC9">
      <w:pPr>
        <w:pStyle w:val="rvps6"/>
        <w:shd w:val="clear" w:color="auto" w:fill="FFFFFF"/>
        <w:spacing w:before="0" w:beforeAutospacing="0" w:after="0" w:afterAutospacing="0"/>
        <w:ind w:right="3" w:firstLine="426"/>
        <w:jc w:val="both"/>
        <w:rPr>
          <w:color w:val="333333"/>
          <w:sz w:val="28"/>
          <w:szCs w:val="28"/>
        </w:rPr>
      </w:pPr>
      <w:r w:rsidRPr="009D52FB">
        <w:rPr>
          <w:sz w:val="28"/>
          <w:szCs w:val="28"/>
        </w:rPr>
        <w:t xml:space="preserve">Відповідно до пункту б статті </w:t>
      </w:r>
      <w:r w:rsidR="009D52FB" w:rsidRPr="009D52FB">
        <w:rPr>
          <w:sz w:val="28"/>
          <w:szCs w:val="28"/>
        </w:rPr>
        <w:t xml:space="preserve">34, </w:t>
      </w:r>
      <w:r w:rsidRPr="009D52FB">
        <w:rPr>
          <w:sz w:val="28"/>
          <w:szCs w:val="28"/>
        </w:rPr>
        <w:t xml:space="preserve">статей, </w:t>
      </w:r>
      <w:r w:rsidR="002766D0" w:rsidRPr="009D52FB">
        <w:rPr>
          <w:sz w:val="28"/>
          <w:szCs w:val="28"/>
        </w:rPr>
        <w:t xml:space="preserve">42, </w:t>
      </w:r>
      <w:r w:rsidRPr="009D52FB">
        <w:rPr>
          <w:sz w:val="28"/>
          <w:szCs w:val="28"/>
        </w:rPr>
        <w:t xml:space="preserve">51, 52, 53, 59, 73 Закону України «Про місцеве самоврядування в Україні», </w:t>
      </w:r>
      <w:r w:rsidRPr="009D52FB">
        <w:rPr>
          <w:rStyle w:val="4316"/>
          <w:color w:val="000000"/>
          <w:sz w:val="28"/>
          <w:szCs w:val="28"/>
        </w:rPr>
        <w:t>Регламенту виконавчого комітету Ніжинської міської ради VIII скликання, затвердженого рішенням Ніжинської міської ради Чернігівської області</w:t>
      </w:r>
      <w:r w:rsidRPr="009D52FB">
        <w:rPr>
          <w:color w:val="000000"/>
          <w:sz w:val="28"/>
          <w:szCs w:val="28"/>
        </w:rPr>
        <w:t xml:space="preserve"> від 24 грудня 2020 року № 27-4/2020 </w:t>
      </w:r>
      <w:r w:rsidR="00247260" w:rsidRPr="009D52FB">
        <w:rPr>
          <w:sz w:val="28"/>
          <w:szCs w:val="28"/>
        </w:rPr>
        <w:t>та відповідно до Законів України «Про соціальні послуги», «Про</w:t>
      </w:r>
      <w:r w:rsidR="005A0A9C">
        <w:rPr>
          <w:sz w:val="28"/>
          <w:szCs w:val="28"/>
        </w:rPr>
        <w:t xml:space="preserve"> </w:t>
      </w:r>
      <w:r w:rsidR="00247260" w:rsidRPr="009D52FB">
        <w:rPr>
          <w:sz w:val="28"/>
          <w:szCs w:val="28"/>
        </w:rPr>
        <w:t>запобігання та протидію домашньому насильству»,</w:t>
      </w:r>
      <w:r w:rsidR="005A0A9C">
        <w:rPr>
          <w:sz w:val="28"/>
          <w:szCs w:val="28"/>
        </w:rPr>
        <w:t xml:space="preserve"> </w:t>
      </w:r>
      <w:r w:rsidR="00394E16" w:rsidRPr="009D52FB">
        <w:rPr>
          <w:sz w:val="28"/>
          <w:szCs w:val="28"/>
        </w:rPr>
        <w:t xml:space="preserve">Порядку провадження органами опіки та піклування діяльності пов’язаної із </w:t>
      </w:r>
      <w:r w:rsidR="005A3635" w:rsidRPr="009D52FB">
        <w:rPr>
          <w:sz w:val="28"/>
          <w:szCs w:val="28"/>
        </w:rPr>
        <w:t>захистом прав дитини</w:t>
      </w:r>
      <w:r w:rsidR="00394E16" w:rsidRPr="009D52FB">
        <w:rPr>
          <w:sz w:val="28"/>
          <w:szCs w:val="28"/>
        </w:rPr>
        <w:t>, затвердженого постановою Кабінету Міністрів України від 24.09.2008 р. № 866 «Питання</w:t>
      </w:r>
      <w:r w:rsidR="005A0A9C">
        <w:rPr>
          <w:sz w:val="28"/>
          <w:szCs w:val="28"/>
        </w:rPr>
        <w:t xml:space="preserve"> </w:t>
      </w:r>
      <w:r w:rsidR="00394E16" w:rsidRPr="009D52FB">
        <w:rPr>
          <w:sz w:val="28"/>
          <w:szCs w:val="28"/>
        </w:rPr>
        <w:t>діяльності</w:t>
      </w:r>
      <w:r w:rsidR="005A0A9C">
        <w:rPr>
          <w:sz w:val="28"/>
          <w:szCs w:val="28"/>
        </w:rPr>
        <w:t xml:space="preserve"> </w:t>
      </w:r>
      <w:r w:rsidR="00394E16" w:rsidRPr="009D52FB">
        <w:rPr>
          <w:sz w:val="28"/>
          <w:szCs w:val="28"/>
        </w:rPr>
        <w:t>органів</w:t>
      </w:r>
      <w:r w:rsidR="005A0A9C">
        <w:rPr>
          <w:sz w:val="28"/>
          <w:szCs w:val="28"/>
        </w:rPr>
        <w:t xml:space="preserve"> </w:t>
      </w:r>
      <w:r w:rsidR="00394E16" w:rsidRPr="009D52FB">
        <w:rPr>
          <w:sz w:val="28"/>
          <w:szCs w:val="28"/>
        </w:rPr>
        <w:t>опіки та піклування</w:t>
      </w:r>
      <w:r w:rsidR="005A0A9C">
        <w:rPr>
          <w:sz w:val="28"/>
          <w:szCs w:val="28"/>
        </w:rPr>
        <w:t xml:space="preserve"> </w:t>
      </w:r>
      <w:r w:rsidR="00394E16" w:rsidRPr="009D52FB">
        <w:rPr>
          <w:sz w:val="28"/>
          <w:szCs w:val="28"/>
        </w:rPr>
        <w:t>пов’язаної</w:t>
      </w:r>
      <w:r w:rsidR="005A0A9C">
        <w:rPr>
          <w:sz w:val="28"/>
          <w:szCs w:val="28"/>
        </w:rPr>
        <w:t xml:space="preserve"> </w:t>
      </w:r>
      <w:r w:rsidR="00394E16" w:rsidRPr="009D52FB">
        <w:rPr>
          <w:sz w:val="28"/>
          <w:szCs w:val="28"/>
        </w:rPr>
        <w:t>із</w:t>
      </w:r>
      <w:r w:rsidR="005A0A9C">
        <w:rPr>
          <w:sz w:val="28"/>
          <w:szCs w:val="28"/>
        </w:rPr>
        <w:t xml:space="preserve"> </w:t>
      </w:r>
      <w:r w:rsidR="00394E16" w:rsidRPr="009D52FB">
        <w:rPr>
          <w:sz w:val="28"/>
          <w:szCs w:val="28"/>
        </w:rPr>
        <w:t>захистом прав дитини»</w:t>
      </w:r>
      <w:r w:rsidR="005A3635" w:rsidRPr="009D52FB">
        <w:rPr>
          <w:sz w:val="28"/>
          <w:szCs w:val="28"/>
        </w:rPr>
        <w:t>,</w:t>
      </w:r>
      <w:r w:rsidR="006D5E22" w:rsidRPr="009D52FB">
        <w:rPr>
          <w:sz w:val="28"/>
          <w:szCs w:val="28"/>
        </w:rPr>
        <w:t xml:space="preserve">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 «Про забезпечення соціального захисту дітей, які перебувають у складних життєвих обставинах», Порядку взаємодії суб’єктів, що здійснюють заходи у сфері запобігання та протидії насильству і насильству за ознакою статі, затвердженого постановою Кабінету Міністрів України від 22.08.2018 № 658 «Про затвердження Порядку взаємодії суб’єктів, що здійснюють заходи у сфері запобігання та протидії насильству і насильству за ознакою статі»</w:t>
      </w:r>
      <w:r w:rsidR="009D52FB" w:rsidRPr="009D52FB">
        <w:rPr>
          <w:sz w:val="28"/>
          <w:szCs w:val="28"/>
        </w:rPr>
        <w:t xml:space="preserve">,  </w:t>
      </w:r>
      <w:r w:rsidR="009D52FB" w:rsidRPr="009D52FB">
        <w:rPr>
          <w:rStyle w:val="rvts23"/>
          <w:bCs/>
          <w:color w:val="333333"/>
          <w:sz w:val="28"/>
          <w:szCs w:val="28"/>
        </w:rPr>
        <w:t>Порядку</w:t>
      </w:r>
      <w:r w:rsidR="005A0A9C">
        <w:rPr>
          <w:rStyle w:val="rvts23"/>
          <w:bCs/>
          <w:color w:val="333333"/>
          <w:sz w:val="28"/>
          <w:szCs w:val="28"/>
        </w:rPr>
        <w:t xml:space="preserve"> </w:t>
      </w:r>
      <w:r w:rsidR="009D52FB" w:rsidRPr="009D52FB">
        <w:rPr>
          <w:rStyle w:val="rvts23"/>
          <w:bCs/>
          <w:color w:val="333333"/>
          <w:sz w:val="28"/>
          <w:szCs w:val="28"/>
        </w:rPr>
        <w:t>взаємодії суб’єктів, які здійснюють заходи у сфері протидії торгівлі людьми, затвердженого</w:t>
      </w:r>
      <w:r w:rsidR="005A0A9C">
        <w:rPr>
          <w:rStyle w:val="rvts23"/>
          <w:bCs/>
          <w:color w:val="333333"/>
          <w:sz w:val="28"/>
          <w:szCs w:val="28"/>
        </w:rPr>
        <w:t xml:space="preserve"> </w:t>
      </w:r>
      <w:r w:rsidR="009D52FB" w:rsidRPr="009D52FB">
        <w:rPr>
          <w:rStyle w:val="rvts9"/>
          <w:bCs/>
          <w:sz w:val="28"/>
          <w:szCs w:val="28"/>
        </w:rPr>
        <w:t>постановою Кабінету Міністрів України</w:t>
      </w:r>
      <w:r w:rsidR="009D52FB" w:rsidRPr="009D52FB">
        <w:rPr>
          <w:sz w:val="28"/>
          <w:szCs w:val="28"/>
        </w:rPr>
        <w:br/>
      </w:r>
      <w:r w:rsidR="009D52FB" w:rsidRPr="009D52FB">
        <w:rPr>
          <w:rStyle w:val="rvts9"/>
          <w:bCs/>
          <w:sz w:val="28"/>
          <w:szCs w:val="28"/>
        </w:rPr>
        <w:t>від 22 серпня 2012 р. № 783</w:t>
      </w:r>
      <w:r w:rsidR="005A0A9C">
        <w:rPr>
          <w:rStyle w:val="rvts9"/>
          <w:bCs/>
          <w:sz w:val="28"/>
          <w:szCs w:val="28"/>
        </w:rPr>
        <w:t xml:space="preserve"> </w:t>
      </w:r>
      <w:r w:rsidR="00247260" w:rsidRPr="009D52FB">
        <w:rPr>
          <w:sz w:val="28"/>
          <w:szCs w:val="28"/>
        </w:rPr>
        <w:t>та з метою забезпечення виконання норм Сімейного Кодексу України, Кодексу України про адміністративні</w:t>
      </w:r>
      <w:r w:rsidR="005A0A9C">
        <w:rPr>
          <w:sz w:val="28"/>
          <w:szCs w:val="28"/>
        </w:rPr>
        <w:t xml:space="preserve"> </w:t>
      </w:r>
      <w:r w:rsidR="00247260" w:rsidRPr="009D52FB">
        <w:rPr>
          <w:sz w:val="28"/>
          <w:szCs w:val="28"/>
        </w:rPr>
        <w:lastRenderedPageBreak/>
        <w:t>правопорушення,</w:t>
      </w:r>
      <w:r w:rsidR="005A0A9C">
        <w:rPr>
          <w:sz w:val="28"/>
          <w:szCs w:val="28"/>
        </w:rPr>
        <w:t xml:space="preserve"> </w:t>
      </w:r>
      <w:r w:rsidR="00247260" w:rsidRPr="009D52FB">
        <w:rPr>
          <w:sz w:val="28"/>
          <w:szCs w:val="28"/>
        </w:rPr>
        <w:t>Законів</w:t>
      </w:r>
      <w:r w:rsidR="005A0A9C">
        <w:rPr>
          <w:sz w:val="28"/>
          <w:szCs w:val="28"/>
        </w:rPr>
        <w:t xml:space="preserve"> </w:t>
      </w:r>
      <w:r w:rsidR="00247260" w:rsidRPr="009D52FB">
        <w:rPr>
          <w:sz w:val="28"/>
          <w:szCs w:val="28"/>
        </w:rPr>
        <w:t>України</w:t>
      </w:r>
      <w:r w:rsidR="005A0A9C">
        <w:rPr>
          <w:sz w:val="28"/>
          <w:szCs w:val="28"/>
        </w:rPr>
        <w:t xml:space="preserve"> </w:t>
      </w:r>
      <w:r w:rsidR="00247260" w:rsidRPr="009D52FB">
        <w:rPr>
          <w:sz w:val="28"/>
          <w:szCs w:val="28"/>
        </w:rPr>
        <w:t>«Про</w:t>
      </w:r>
      <w:r w:rsidR="005A0A9C">
        <w:rPr>
          <w:sz w:val="28"/>
          <w:szCs w:val="28"/>
        </w:rPr>
        <w:t xml:space="preserve"> </w:t>
      </w:r>
      <w:r w:rsidR="00247260" w:rsidRPr="009D52FB">
        <w:rPr>
          <w:sz w:val="28"/>
          <w:szCs w:val="28"/>
        </w:rPr>
        <w:t>охорону</w:t>
      </w:r>
      <w:r w:rsidR="005A0A9C">
        <w:rPr>
          <w:sz w:val="28"/>
          <w:szCs w:val="28"/>
        </w:rPr>
        <w:t xml:space="preserve"> </w:t>
      </w:r>
      <w:r w:rsidR="00247260" w:rsidRPr="009D52FB">
        <w:rPr>
          <w:spacing w:val="-2"/>
          <w:sz w:val="28"/>
          <w:szCs w:val="28"/>
        </w:rPr>
        <w:t>дитинства»,</w:t>
      </w:r>
      <w:r w:rsidR="00247260" w:rsidRPr="009D52FB">
        <w:rPr>
          <w:sz w:val="28"/>
          <w:szCs w:val="28"/>
        </w:rPr>
        <w:t xml:space="preserve">«Про органи і служби у справах дітей та спеціальні установи для дітей», виконавчий комітет </w:t>
      </w:r>
      <w:r w:rsidRPr="009D52FB">
        <w:rPr>
          <w:sz w:val="28"/>
          <w:szCs w:val="28"/>
        </w:rPr>
        <w:t>Ніжинської</w:t>
      </w:r>
      <w:r w:rsidR="00247260" w:rsidRPr="009D52FB">
        <w:rPr>
          <w:sz w:val="28"/>
          <w:szCs w:val="28"/>
        </w:rPr>
        <w:t xml:space="preserve"> міської ради</w:t>
      </w:r>
      <w:r w:rsidR="00812D07" w:rsidRPr="009D52FB">
        <w:rPr>
          <w:sz w:val="28"/>
          <w:szCs w:val="28"/>
        </w:rPr>
        <w:t xml:space="preserve"> вирішив:</w:t>
      </w:r>
    </w:p>
    <w:p w:rsidR="004B25C7" w:rsidRDefault="00247260" w:rsidP="009F5DC9">
      <w:pPr>
        <w:pStyle w:val="a5"/>
        <w:numPr>
          <w:ilvl w:val="0"/>
          <w:numId w:val="20"/>
        </w:numPr>
        <w:tabs>
          <w:tab w:val="left" w:pos="1743"/>
        </w:tabs>
        <w:ind w:left="0" w:right="3" w:firstLine="707"/>
        <w:jc w:val="both"/>
        <w:rPr>
          <w:sz w:val="28"/>
        </w:rPr>
      </w:pPr>
      <w:r>
        <w:rPr>
          <w:sz w:val="28"/>
        </w:rPr>
        <w:t>Затвердити</w:t>
      </w:r>
      <w:r w:rsidR="005A0A9C">
        <w:rPr>
          <w:sz w:val="28"/>
        </w:rPr>
        <w:t xml:space="preserve"> </w:t>
      </w:r>
      <w:r>
        <w:rPr>
          <w:sz w:val="28"/>
        </w:rPr>
        <w:t>Порядок міжвідомчої взаємодії суб’єктів виявлення</w:t>
      </w:r>
      <w:r w:rsidR="005A0A9C">
        <w:rPr>
          <w:sz w:val="28"/>
        </w:rPr>
        <w:t xml:space="preserve"> </w:t>
      </w:r>
      <w:r>
        <w:rPr>
          <w:sz w:val="28"/>
        </w:rPr>
        <w:t xml:space="preserve">та/або організації соціального захисту дітей, які перебувають у складних життєвих обставинах, у тому числі таких, що можуть загрожувати їх життю та здоров’ю на території </w:t>
      </w:r>
      <w:r w:rsidR="00C62EBA">
        <w:rPr>
          <w:sz w:val="28"/>
        </w:rPr>
        <w:t>Ніжинської</w:t>
      </w:r>
      <w:r>
        <w:rPr>
          <w:sz w:val="28"/>
        </w:rPr>
        <w:t xml:space="preserve"> міської територіальної громади (додається).</w:t>
      </w:r>
    </w:p>
    <w:p w:rsidR="0001776E" w:rsidRDefault="0001776E" w:rsidP="009F5DC9">
      <w:pPr>
        <w:pStyle w:val="a5"/>
        <w:numPr>
          <w:ilvl w:val="0"/>
          <w:numId w:val="20"/>
        </w:numPr>
        <w:tabs>
          <w:tab w:val="left" w:pos="1743"/>
        </w:tabs>
        <w:ind w:left="0" w:right="3" w:firstLine="707"/>
        <w:jc w:val="both"/>
        <w:rPr>
          <w:sz w:val="28"/>
        </w:rPr>
      </w:pPr>
      <w:r>
        <w:rPr>
          <w:sz w:val="28"/>
        </w:rPr>
        <w:t>Координаційне забезпечення щодо виконання цього рішення покласти на службу у справах дітей виконавчого комітету Ніжинської міської ради.</w:t>
      </w:r>
    </w:p>
    <w:p w:rsidR="009D52FB" w:rsidRDefault="009D52FB" w:rsidP="009F5DC9">
      <w:pPr>
        <w:pStyle w:val="a5"/>
        <w:numPr>
          <w:ilvl w:val="0"/>
          <w:numId w:val="20"/>
        </w:numPr>
        <w:tabs>
          <w:tab w:val="left" w:pos="1743"/>
        </w:tabs>
        <w:ind w:left="0" w:right="3" w:firstLine="851"/>
        <w:jc w:val="both"/>
        <w:rPr>
          <w:sz w:val="28"/>
        </w:rPr>
      </w:pPr>
      <w:r w:rsidRPr="009D52FB">
        <w:rPr>
          <w:sz w:val="28"/>
        </w:rPr>
        <w:t xml:space="preserve">Службі у справах дітей виконавчого комітету </w:t>
      </w:r>
      <w:r w:rsidR="005A0A9C">
        <w:rPr>
          <w:sz w:val="28"/>
        </w:rPr>
        <w:t xml:space="preserve">Ніжинської </w:t>
      </w:r>
      <w:r w:rsidRPr="009D52FB">
        <w:rPr>
          <w:sz w:val="28"/>
        </w:rPr>
        <w:t xml:space="preserve">міської ради, Управлінню соціального захисту населення </w:t>
      </w:r>
      <w:r w:rsidR="005A0A9C">
        <w:rPr>
          <w:sz w:val="28"/>
        </w:rPr>
        <w:t xml:space="preserve">Ніжинської </w:t>
      </w:r>
      <w:r w:rsidRPr="009D52FB">
        <w:rPr>
          <w:sz w:val="28"/>
        </w:rPr>
        <w:t xml:space="preserve">міської ради, Управлінню освіти </w:t>
      </w:r>
      <w:r w:rsidR="005A0A9C">
        <w:rPr>
          <w:sz w:val="28"/>
        </w:rPr>
        <w:t xml:space="preserve">Ніжинської </w:t>
      </w:r>
      <w:r w:rsidRPr="009D52FB">
        <w:rPr>
          <w:sz w:val="28"/>
        </w:rPr>
        <w:t xml:space="preserve">міської ради, Відділу у справах сім’ї та молоді  виконавчого комітету </w:t>
      </w:r>
      <w:r w:rsidR="005A0A9C">
        <w:rPr>
          <w:sz w:val="28"/>
        </w:rPr>
        <w:t xml:space="preserve">Ніжинської </w:t>
      </w:r>
      <w:r w:rsidRPr="009D52FB">
        <w:rPr>
          <w:sz w:val="28"/>
        </w:rPr>
        <w:t>міської ради, Ніжинському міському центру соціальних служб,</w:t>
      </w:r>
      <w:r w:rsidR="005A0A9C">
        <w:rPr>
          <w:sz w:val="28"/>
        </w:rPr>
        <w:t xml:space="preserve"> </w:t>
      </w:r>
      <w:r w:rsidRPr="009D52FB">
        <w:rPr>
          <w:color w:val="292B2C"/>
          <w:sz w:val="28"/>
          <w:szCs w:val="28"/>
          <w:shd w:val="clear" w:color="auto" w:fill="FFFFFF"/>
        </w:rPr>
        <w:t xml:space="preserve">Комунальному некомерційному підприємству «Ніжинська центральна міська лікарня ім. М. Галицького» </w:t>
      </w:r>
      <w:r w:rsidR="005A0A9C">
        <w:rPr>
          <w:sz w:val="28"/>
        </w:rPr>
        <w:t xml:space="preserve">Ніжинської </w:t>
      </w:r>
      <w:r w:rsidRPr="009D52FB">
        <w:rPr>
          <w:color w:val="292B2C"/>
          <w:sz w:val="28"/>
          <w:szCs w:val="28"/>
          <w:shd w:val="clear" w:color="auto" w:fill="FFFFFF"/>
        </w:rPr>
        <w:t>міської ради,</w:t>
      </w:r>
      <w:r w:rsidR="005A0A9C">
        <w:rPr>
          <w:color w:val="292B2C"/>
          <w:sz w:val="28"/>
          <w:szCs w:val="28"/>
          <w:shd w:val="clear" w:color="auto" w:fill="FFFFFF"/>
        </w:rPr>
        <w:t xml:space="preserve"> </w:t>
      </w:r>
      <w:r w:rsidRPr="009D52FB">
        <w:rPr>
          <w:color w:val="292B2C"/>
          <w:sz w:val="28"/>
          <w:szCs w:val="28"/>
          <w:shd w:val="clear" w:color="auto" w:fill="FFFFFF"/>
        </w:rPr>
        <w:t>Комунальному некомерційному підприємству</w:t>
      </w:r>
      <w:r w:rsidR="005A0A9C">
        <w:rPr>
          <w:color w:val="292B2C"/>
          <w:sz w:val="28"/>
          <w:szCs w:val="28"/>
          <w:shd w:val="clear" w:color="auto" w:fill="FFFFFF"/>
        </w:rPr>
        <w:t xml:space="preserve"> </w:t>
      </w:r>
      <w:r w:rsidRPr="009D52FB">
        <w:rPr>
          <w:rFonts w:ascii="Segoe UI" w:hAnsi="Segoe UI" w:cs="Segoe UI"/>
          <w:color w:val="292B2C"/>
          <w:sz w:val="28"/>
          <w:szCs w:val="28"/>
          <w:shd w:val="clear" w:color="auto" w:fill="FFFFFF"/>
        </w:rPr>
        <w:t>«</w:t>
      </w:r>
      <w:r w:rsidRPr="009D52FB">
        <w:rPr>
          <w:color w:val="292B2C"/>
          <w:sz w:val="28"/>
          <w:szCs w:val="28"/>
          <w:shd w:val="clear" w:color="auto" w:fill="FFFFFF"/>
        </w:rPr>
        <w:t>Ніжинський міський центр первинної медико-санітарної допомоги»</w:t>
      </w:r>
      <w:r w:rsidRPr="009D52FB">
        <w:rPr>
          <w:color w:val="292B2C"/>
          <w:sz w:val="28"/>
          <w:szCs w:val="28"/>
        </w:rPr>
        <w:t xml:space="preserve">, </w:t>
      </w:r>
      <w:r w:rsidRPr="009D52FB">
        <w:rPr>
          <w:sz w:val="28"/>
          <w:szCs w:val="28"/>
        </w:rPr>
        <w:t xml:space="preserve">Комунальній установі Інклюзивно-ресурсний центр </w:t>
      </w:r>
      <w:bookmarkStart w:id="0" w:name="_GoBack"/>
      <w:bookmarkEnd w:id="0"/>
      <w:r w:rsidR="005A0A9C">
        <w:rPr>
          <w:sz w:val="28"/>
        </w:rPr>
        <w:t xml:space="preserve">Ніжинської </w:t>
      </w:r>
      <w:r w:rsidRPr="009D52FB">
        <w:rPr>
          <w:sz w:val="28"/>
          <w:szCs w:val="28"/>
        </w:rPr>
        <w:t>міської ради</w:t>
      </w:r>
      <w:r w:rsidRPr="009D52FB">
        <w:rPr>
          <w:bCs/>
          <w:sz w:val="28"/>
          <w:szCs w:val="28"/>
        </w:rPr>
        <w:t>,</w:t>
      </w:r>
      <w:r w:rsidR="005A0A9C">
        <w:rPr>
          <w:bCs/>
          <w:sz w:val="28"/>
          <w:szCs w:val="28"/>
        </w:rPr>
        <w:t xml:space="preserve"> </w:t>
      </w:r>
      <w:r w:rsidRPr="009D52FB">
        <w:rPr>
          <w:sz w:val="28"/>
        </w:rPr>
        <w:t>старостату</w:t>
      </w:r>
      <w:r w:rsidR="005A0A9C">
        <w:rPr>
          <w:sz w:val="28"/>
        </w:rPr>
        <w:t xml:space="preserve"> </w:t>
      </w:r>
      <w:r w:rsidRPr="009D52FB">
        <w:rPr>
          <w:sz w:val="28"/>
          <w:szCs w:val="28"/>
        </w:rPr>
        <w:t>Кунашівсько-Переяслівського округу:</w:t>
      </w:r>
    </w:p>
    <w:p w:rsidR="00402614" w:rsidRPr="009D52FB" w:rsidRDefault="005A0A9C" w:rsidP="009F5DC9">
      <w:pPr>
        <w:pStyle w:val="a5"/>
        <w:tabs>
          <w:tab w:val="left" w:pos="-3119"/>
        </w:tabs>
        <w:ind w:left="0" w:right="3" w:firstLine="0"/>
        <w:rPr>
          <w:sz w:val="28"/>
        </w:rPr>
      </w:pPr>
      <w:r>
        <w:rPr>
          <w:sz w:val="28"/>
        </w:rPr>
        <w:tab/>
      </w:r>
      <w:r w:rsidR="005A3635" w:rsidRPr="009D52FB">
        <w:rPr>
          <w:sz w:val="28"/>
        </w:rPr>
        <w:t>3</w:t>
      </w:r>
      <w:r w:rsidR="00402614" w:rsidRPr="009D52FB">
        <w:rPr>
          <w:sz w:val="28"/>
        </w:rPr>
        <w:t>.1</w:t>
      </w:r>
      <w:r w:rsidR="00F42DD6" w:rsidRPr="009D52FB">
        <w:rPr>
          <w:sz w:val="28"/>
        </w:rPr>
        <w:t>.</w:t>
      </w:r>
      <w:r>
        <w:rPr>
          <w:sz w:val="28"/>
        </w:rPr>
        <w:t xml:space="preserve"> </w:t>
      </w:r>
      <w:r w:rsidR="00F42DD6" w:rsidRPr="009D52FB">
        <w:rPr>
          <w:sz w:val="28"/>
        </w:rPr>
        <w:t>прийняти цей Порядок для керівництва в роботі</w:t>
      </w:r>
      <w:r w:rsidR="00402614" w:rsidRPr="009D52FB">
        <w:rPr>
          <w:sz w:val="28"/>
        </w:rPr>
        <w:t>;</w:t>
      </w:r>
    </w:p>
    <w:p w:rsidR="00402614" w:rsidRPr="00B951FD" w:rsidRDefault="005A3635" w:rsidP="009F5DC9">
      <w:pPr>
        <w:ind w:right="3" w:firstLine="709"/>
        <w:jc w:val="both"/>
        <w:rPr>
          <w:sz w:val="28"/>
        </w:rPr>
      </w:pPr>
      <w:r w:rsidRPr="00B951FD">
        <w:rPr>
          <w:sz w:val="28"/>
        </w:rPr>
        <w:t>3</w:t>
      </w:r>
      <w:r w:rsidR="00402614" w:rsidRPr="00B951FD">
        <w:rPr>
          <w:sz w:val="28"/>
        </w:rPr>
        <w:t>.2 ознайомити працівників з контактним телефоном служби у справах дітей, за яким можна повідомити про дитину, яка зазнала жорстокого поводження, дитину, життю та здоров’ю якої загрожує небезпека, дитину, залишену без</w:t>
      </w:r>
      <w:r w:rsidR="00954723" w:rsidRPr="00B951FD">
        <w:rPr>
          <w:sz w:val="28"/>
        </w:rPr>
        <w:t xml:space="preserve"> батьківсько</w:t>
      </w:r>
      <w:r w:rsidR="005A0A9C">
        <w:rPr>
          <w:sz w:val="28"/>
        </w:rPr>
        <w:t xml:space="preserve">го </w:t>
      </w:r>
      <w:r w:rsidR="00954723" w:rsidRPr="00B951FD">
        <w:rPr>
          <w:sz w:val="28"/>
        </w:rPr>
        <w:t>піклування.</w:t>
      </w:r>
    </w:p>
    <w:p w:rsidR="00716C2E" w:rsidRDefault="005A3635" w:rsidP="009F5DC9">
      <w:pPr>
        <w:ind w:right="3" w:firstLine="709"/>
        <w:jc w:val="both"/>
        <w:rPr>
          <w:sz w:val="28"/>
        </w:rPr>
      </w:pPr>
      <w:r w:rsidRPr="00B951FD">
        <w:rPr>
          <w:sz w:val="28"/>
        </w:rPr>
        <w:t>3</w:t>
      </w:r>
      <w:r w:rsidR="00402614" w:rsidRPr="00B951FD">
        <w:rPr>
          <w:sz w:val="28"/>
        </w:rPr>
        <w:t xml:space="preserve">.3. </w:t>
      </w:r>
      <w:r w:rsidR="00BF271C" w:rsidRPr="00B951FD">
        <w:rPr>
          <w:sz w:val="28"/>
        </w:rPr>
        <w:t xml:space="preserve">забезпечувати </w:t>
      </w:r>
      <w:r w:rsidR="00F42DD6">
        <w:rPr>
          <w:sz w:val="28"/>
        </w:rPr>
        <w:t xml:space="preserve">розміщення на інформаційних стендах </w:t>
      </w:r>
      <w:r w:rsidR="00BF271C" w:rsidRPr="00B951FD">
        <w:rPr>
          <w:sz w:val="28"/>
        </w:rPr>
        <w:t>довідково-інформаційних матеріалів щодо</w:t>
      </w:r>
      <w:r w:rsidR="00EA592A" w:rsidRPr="00B951FD">
        <w:rPr>
          <w:sz w:val="28"/>
        </w:rPr>
        <w:t xml:space="preserve"> попередження жорстокого поводження з дітьми та попередження насильства в сім’ї.</w:t>
      </w:r>
    </w:p>
    <w:p w:rsidR="009D52FB" w:rsidRDefault="009D52FB" w:rsidP="009F5DC9">
      <w:pPr>
        <w:pStyle w:val="a5"/>
        <w:numPr>
          <w:ilvl w:val="0"/>
          <w:numId w:val="20"/>
        </w:numPr>
        <w:ind w:left="0" w:right="3" w:firstLine="709"/>
        <w:jc w:val="both"/>
        <w:rPr>
          <w:sz w:val="28"/>
        </w:rPr>
      </w:pPr>
      <w:r>
        <w:rPr>
          <w:sz w:val="28"/>
        </w:rPr>
        <w:t>Рекомендувати Ніжинському РУП ГУНП У</w:t>
      </w:r>
      <w:r w:rsidR="009F5DC9">
        <w:rPr>
          <w:sz w:val="28"/>
        </w:rPr>
        <w:t xml:space="preserve">країни в Чернігівській </w:t>
      </w:r>
      <w:r w:rsidR="00716C2E">
        <w:rPr>
          <w:sz w:val="28"/>
        </w:rPr>
        <w:t xml:space="preserve">області </w:t>
      </w:r>
      <w:r>
        <w:rPr>
          <w:sz w:val="28"/>
        </w:rPr>
        <w:t>:</w:t>
      </w:r>
    </w:p>
    <w:p w:rsidR="009D52FB" w:rsidRPr="009D52FB" w:rsidRDefault="00716C2E" w:rsidP="009F5DC9">
      <w:pPr>
        <w:pStyle w:val="a5"/>
        <w:tabs>
          <w:tab w:val="left" w:pos="1743"/>
        </w:tabs>
        <w:ind w:left="0" w:right="3" w:firstLine="709"/>
        <w:rPr>
          <w:sz w:val="28"/>
        </w:rPr>
      </w:pPr>
      <w:r>
        <w:rPr>
          <w:sz w:val="28"/>
        </w:rPr>
        <w:t>4</w:t>
      </w:r>
      <w:r w:rsidR="009D52FB" w:rsidRPr="009D52FB">
        <w:rPr>
          <w:sz w:val="28"/>
        </w:rPr>
        <w:t>.1.прийняти цей Порядок для керівництва в роботі;</w:t>
      </w:r>
    </w:p>
    <w:p w:rsidR="009D52FB" w:rsidRPr="009D52FB" w:rsidRDefault="00716C2E" w:rsidP="009F5DC9">
      <w:pPr>
        <w:pStyle w:val="a5"/>
        <w:ind w:left="0" w:right="3" w:firstLine="709"/>
        <w:rPr>
          <w:sz w:val="28"/>
        </w:rPr>
      </w:pPr>
      <w:r>
        <w:rPr>
          <w:sz w:val="28"/>
        </w:rPr>
        <w:t>4</w:t>
      </w:r>
      <w:r w:rsidR="009D52FB" w:rsidRPr="009D52FB">
        <w:rPr>
          <w:sz w:val="28"/>
        </w:rPr>
        <w:t>.2 ознайомити працівників з контактним телефоном служби у справах дітей, за яким можна повідомити про дитину, яка зазнала жорстокого поводження, дитину, життю та здоров’ю якої загрожує небезпека, дитину, залишену без батьківсько</w:t>
      </w:r>
      <w:r w:rsidR="005A0A9C">
        <w:rPr>
          <w:sz w:val="28"/>
        </w:rPr>
        <w:t xml:space="preserve">го </w:t>
      </w:r>
      <w:r w:rsidR="009D52FB" w:rsidRPr="009D52FB">
        <w:rPr>
          <w:sz w:val="28"/>
        </w:rPr>
        <w:t>піклування.</w:t>
      </w:r>
    </w:p>
    <w:p w:rsidR="009D52FB" w:rsidRPr="00B951FD" w:rsidRDefault="00716C2E" w:rsidP="009F5DC9">
      <w:pPr>
        <w:pStyle w:val="a5"/>
        <w:ind w:left="0" w:right="3" w:firstLine="709"/>
        <w:rPr>
          <w:sz w:val="28"/>
        </w:rPr>
      </w:pPr>
      <w:r>
        <w:rPr>
          <w:sz w:val="28"/>
        </w:rPr>
        <w:t>4</w:t>
      </w:r>
      <w:r w:rsidR="009D52FB" w:rsidRPr="009D52FB">
        <w:rPr>
          <w:sz w:val="28"/>
        </w:rPr>
        <w:t>.3. забезпечувати розміщення на інформаційних стендах довідково-інформаційних матеріалів щодо попередження жорстокого поводження з дітьми та попередження насильства в сім’ї.</w:t>
      </w:r>
    </w:p>
    <w:p w:rsidR="00812D07" w:rsidRDefault="00C62EBA" w:rsidP="009F5DC9">
      <w:pPr>
        <w:pStyle w:val="a5"/>
        <w:widowControl/>
        <w:numPr>
          <w:ilvl w:val="0"/>
          <w:numId w:val="20"/>
        </w:numPr>
        <w:autoSpaceDE/>
        <w:autoSpaceDN/>
        <w:spacing w:line="276" w:lineRule="auto"/>
        <w:ind w:left="0" w:right="3" w:firstLine="659"/>
        <w:contextualSpacing/>
        <w:jc w:val="both"/>
        <w:rPr>
          <w:sz w:val="28"/>
          <w:szCs w:val="28"/>
        </w:rPr>
      </w:pPr>
      <w:r w:rsidRPr="00AC56EA">
        <w:rPr>
          <w:sz w:val="28"/>
          <w:szCs w:val="28"/>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C62EBA" w:rsidRPr="00812D07" w:rsidRDefault="00C62EBA" w:rsidP="009F5DC9">
      <w:pPr>
        <w:pStyle w:val="a5"/>
        <w:widowControl/>
        <w:numPr>
          <w:ilvl w:val="0"/>
          <w:numId w:val="20"/>
        </w:numPr>
        <w:autoSpaceDE/>
        <w:autoSpaceDN/>
        <w:spacing w:line="276" w:lineRule="auto"/>
        <w:ind w:left="0" w:right="3" w:firstLine="659"/>
        <w:contextualSpacing/>
        <w:jc w:val="both"/>
        <w:rPr>
          <w:sz w:val="28"/>
          <w:szCs w:val="28"/>
        </w:rPr>
      </w:pPr>
      <w:r w:rsidRPr="00812D07">
        <w:rPr>
          <w:sz w:val="28"/>
          <w:szCs w:val="28"/>
        </w:rPr>
        <w:t>Контроль за виконанням рішення покласти на заступника міського голови з питань діяльності виконавчих органів ради Ірину Грозенко.</w:t>
      </w:r>
    </w:p>
    <w:p w:rsidR="00402614" w:rsidRDefault="00C62EBA" w:rsidP="009F5DC9">
      <w:pPr>
        <w:tabs>
          <w:tab w:val="left" w:pos="4564"/>
          <w:tab w:val="left" w:pos="4970"/>
        </w:tabs>
        <w:rPr>
          <w:rFonts w:ascii="Times New Roman CYR" w:hAnsi="Times New Roman CYR" w:cs="Times New Roman CYR"/>
          <w:color w:val="000000"/>
          <w:sz w:val="28"/>
          <w:szCs w:val="28"/>
          <w:lang w:eastAsia="uk-UA"/>
        </w:rPr>
      </w:pPr>
      <w:r>
        <w:rPr>
          <w:rFonts w:ascii="Times New Roman CYR" w:hAnsi="Times New Roman CYR" w:cs="Times New Roman CYR"/>
          <w:color w:val="000000"/>
          <w:sz w:val="28"/>
          <w:szCs w:val="28"/>
          <w:lang w:eastAsia="uk-UA"/>
        </w:rPr>
        <w:t xml:space="preserve">Міський голова </w:t>
      </w:r>
      <w:r>
        <w:rPr>
          <w:rFonts w:ascii="Times New Roman CYR" w:hAnsi="Times New Roman CYR" w:cs="Times New Roman CYR"/>
          <w:color w:val="000000"/>
          <w:sz w:val="28"/>
          <w:szCs w:val="28"/>
          <w:lang w:eastAsia="uk-UA"/>
        </w:rPr>
        <w:tab/>
      </w:r>
      <w:r>
        <w:rPr>
          <w:rFonts w:ascii="Times New Roman CYR" w:hAnsi="Times New Roman CYR" w:cs="Times New Roman CYR"/>
          <w:color w:val="000000"/>
          <w:sz w:val="28"/>
          <w:szCs w:val="28"/>
          <w:lang w:eastAsia="uk-UA"/>
        </w:rPr>
        <w:tab/>
        <w:t>Олександр КОДОЛА</w:t>
      </w:r>
    </w:p>
    <w:p w:rsidR="00402614" w:rsidRDefault="00402614" w:rsidP="00C62EBA">
      <w:pPr>
        <w:tabs>
          <w:tab w:val="left" w:pos="4564"/>
          <w:tab w:val="left" w:pos="4970"/>
        </w:tabs>
        <w:jc w:val="center"/>
        <w:rPr>
          <w:rFonts w:ascii="Times New Roman CYR" w:hAnsi="Times New Roman CYR"/>
          <w:sz w:val="28"/>
        </w:rPr>
        <w:sectPr w:rsidR="00402614" w:rsidSect="009F5DC9">
          <w:pgSz w:w="11910" w:h="16840"/>
          <w:pgMar w:top="709" w:right="850" w:bottom="1134" w:left="1701" w:header="708" w:footer="708" w:gutter="0"/>
          <w:cols w:space="720"/>
          <w:docGrid w:linePitch="299"/>
        </w:sectPr>
      </w:pPr>
    </w:p>
    <w:p w:rsidR="00812D07" w:rsidRPr="00573816" w:rsidRDefault="00812D07" w:rsidP="00C62EBA">
      <w:pPr>
        <w:tabs>
          <w:tab w:val="left" w:pos="4564"/>
          <w:tab w:val="left" w:pos="4970"/>
        </w:tabs>
        <w:jc w:val="center"/>
        <w:rPr>
          <w:rFonts w:ascii="Times New Roman CYR" w:hAnsi="Times New Roman CYR"/>
          <w:sz w:val="28"/>
        </w:rPr>
      </w:pPr>
    </w:p>
    <w:p w:rsidR="004B25C7" w:rsidRDefault="003B6824">
      <w:pPr>
        <w:pStyle w:val="a3"/>
        <w:spacing w:before="77" w:line="289" w:lineRule="exact"/>
        <w:ind w:left="6147"/>
      </w:pPr>
      <w:r>
        <w:rPr>
          <w:spacing w:val="-2"/>
        </w:rPr>
        <w:t>ЗАТВЕРДЖЕНО</w:t>
      </w:r>
    </w:p>
    <w:p w:rsidR="00402614" w:rsidRDefault="0036376B">
      <w:pPr>
        <w:pStyle w:val="a3"/>
        <w:spacing w:before="18" w:line="194" w:lineRule="auto"/>
        <w:ind w:left="6147"/>
      </w:pPr>
      <w:r>
        <w:t>р</w:t>
      </w:r>
      <w:r w:rsidR="00247260">
        <w:t>ішення</w:t>
      </w:r>
      <w:r>
        <w:t xml:space="preserve"> </w:t>
      </w:r>
      <w:r w:rsidR="00247260">
        <w:t>виконавчого</w:t>
      </w:r>
      <w:r>
        <w:t xml:space="preserve"> </w:t>
      </w:r>
      <w:r w:rsidR="00247260">
        <w:t>комітету</w:t>
      </w:r>
    </w:p>
    <w:p w:rsidR="004B25C7" w:rsidRDefault="00402614">
      <w:pPr>
        <w:pStyle w:val="a3"/>
        <w:spacing w:before="18" w:line="194" w:lineRule="auto"/>
        <w:ind w:left="6147"/>
      </w:pPr>
      <w:r>
        <w:t xml:space="preserve">від </w:t>
      </w:r>
      <w:r w:rsidR="00A416A6">
        <w:t xml:space="preserve">01 серпня 2024 </w:t>
      </w:r>
      <w:r w:rsidR="00247260">
        <w:t>№</w:t>
      </w:r>
      <w:r w:rsidR="00A416A6">
        <w:t>355</w:t>
      </w:r>
    </w:p>
    <w:p w:rsidR="004B25C7" w:rsidRDefault="004B25C7">
      <w:pPr>
        <w:pStyle w:val="a3"/>
      </w:pPr>
    </w:p>
    <w:p w:rsidR="004B25C7" w:rsidRDefault="00247260">
      <w:pPr>
        <w:ind w:left="475"/>
        <w:jc w:val="center"/>
        <w:rPr>
          <w:b/>
          <w:sz w:val="28"/>
        </w:rPr>
      </w:pPr>
      <w:r>
        <w:rPr>
          <w:b/>
          <w:spacing w:val="-2"/>
          <w:sz w:val="28"/>
        </w:rPr>
        <w:t>ПОРЯДОК</w:t>
      </w:r>
    </w:p>
    <w:p w:rsidR="004B25C7" w:rsidRDefault="0036376B">
      <w:pPr>
        <w:spacing w:before="250" w:line="276" w:lineRule="auto"/>
        <w:ind w:left="220" w:right="457"/>
        <w:jc w:val="center"/>
        <w:rPr>
          <w:b/>
          <w:sz w:val="28"/>
        </w:rPr>
      </w:pPr>
      <w:r>
        <w:rPr>
          <w:b/>
          <w:sz w:val="28"/>
        </w:rPr>
        <w:t>м</w:t>
      </w:r>
      <w:r w:rsidR="00247260">
        <w:rPr>
          <w:b/>
          <w:sz w:val="28"/>
        </w:rPr>
        <w:t>іжвідомчої</w:t>
      </w:r>
      <w:r>
        <w:rPr>
          <w:b/>
          <w:sz w:val="28"/>
        </w:rPr>
        <w:t xml:space="preserve"> </w:t>
      </w:r>
      <w:r w:rsidR="00247260">
        <w:rPr>
          <w:b/>
          <w:sz w:val="28"/>
        </w:rPr>
        <w:t>взаємодії</w:t>
      </w:r>
      <w:r>
        <w:rPr>
          <w:b/>
          <w:sz w:val="28"/>
        </w:rPr>
        <w:t xml:space="preserve"> </w:t>
      </w:r>
      <w:r w:rsidR="00247260">
        <w:rPr>
          <w:b/>
          <w:sz w:val="28"/>
        </w:rPr>
        <w:t>суб’єктів</w:t>
      </w:r>
      <w:r>
        <w:rPr>
          <w:b/>
          <w:sz w:val="28"/>
        </w:rPr>
        <w:t xml:space="preserve"> </w:t>
      </w:r>
      <w:r w:rsidR="00247260">
        <w:rPr>
          <w:b/>
          <w:sz w:val="28"/>
        </w:rPr>
        <w:t>виявлення</w:t>
      </w:r>
      <w:r>
        <w:rPr>
          <w:b/>
          <w:sz w:val="28"/>
        </w:rPr>
        <w:t xml:space="preserve"> </w:t>
      </w:r>
      <w:r w:rsidR="00247260">
        <w:rPr>
          <w:b/>
          <w:sz w:val="28"/>
        </w:rPr>
        <w:t>та</w:t>
      </w:r>
      <w:r w:rsidR="00446F87">
        <w:rPr>
          <w:b/>
          <w:sz w:val="28"/>
        </w:rPr>
        <w:t>/</w:t>
      </w:r>
      <w:r w:rsidR="00247260">
        <w:rPr>
          <w:b/>
          <w:sz w:val="28"/>
        </w:rPr>
        <w:t>або</w:t>
      </w:r>
      <w:r>
        <w:rPr>
          <w:b/>
          <w:sz w:val="28"/>
        </w:rPr>
        <w:t xml:space="preserve"> </w:t>
      </w:r>
      <w:r w:rsidR="00247260">
        <w:rPr>
          <w:b/>
          <w:sz w:val="28"/>
        </w:rPr>
        <w:t>організації</w:t>
      </w:r>
      <w:r>
        <w:rPr>
          <w:b/>
          <w:sz w:val="28"/>
        </w:rPr>
        <w:t xml:space="preserve"> </w:t>
      </w:r>
      <w:r w:rsidR="00247260">
        <w:rPr>
          <w:b/>
          <w:sz w:val="28"/>
        </w:rPr>
        <w:t>соціального захисту дітей,</w:t>
      </w:r>
      <w:r>
        <w:rPr>
          <w:b/>
          <w:sz w:val="28"/>
        </w:rPr>
        <w:t xml:space="preserve"> </w:t>
      </w:r>
      <w:r w:rsidR="00247260">
        <w:rPr>
          <w:b/>
          <w:sz w:val="28"/>
        </w:rPr>
        <w:t>які перебувають</w:t>
      </w:r>
      <w:r>
        <w:rPr>
          <w:b/>
          <w:sz w:val="28"/>
        </w:rPr>
        <w:t xml:space="preserve"> </w:t>
      </w:r>
      <w:r w:rsidR="00247260">
        <w:rPr>
          <w:b/>
          <w:sz w:val="28"/>
        </w:rPr>
        <w:t>у складних життєвих обставинах, зокрема таких, що можуть загрожувати їхньом</w:t>
      </w:r>
      <w:r w:rsidR="00140B78">
        <w:rPr>
          <w:b/>
          <w:sz w:val="28"/>
        </w:rPr>
        <w:t>у життю та здоров’ю на території</w:t>
      </w:r>
    </w:p>
    <w:p w:rsidR="004B25C7" w:rsidRDefault="00402614">
      <w:pPr>
        <w:ind w:left="223" w:right="457"/>
        <w:jc w:val="center"/>
        <w:rPr>
          <w:b/>
          <w:sz w:val="28"/>
        </w:rPr>
      </w:pPr>
      <w:r>
        <w:rPr>
          <w:b/>
          <w:sz w:val="28"/>
        </w:rPr>
        <w:t xml:space="preserve"> Ніжинської </w:t>
      </w:r>
      <w:r w:rsidR="00247260">
        <w:rPr>
          <w:b/>
          <w:sz w:val="28"/>
        </w:rPr>
        <w:t>міської</w:t>
      </w:r>
      <w:r w:rsidR="0036376B">
        <w:rPr>
          <w:b/>
          <w:sz w:val="28"/>
        </w:rPr>
        <w:t xml:space="preserve"> </w:t>
      </w:r>
      <w:r w:rsidR="00247260">
        <w:rPr>
          <w:b/>
          <w:sz w:val="28"/>
        </w:rPr>
        <w:t>територіальної</w:t>
      </w:r>
      <w:r w:rsidR="0036376B">
        <w:rPr>
          <w:b/>
          <w:sz w:val="28"/>
        </w:rPr>
        <w:t xml:space="preserve"> </w:t>
      </w:r>
      <w:r w:rsidR="00247260">
        <w:rPr>
          <w:b/>
          <w:spacing w:val="-2"/>
          <w:sz w:val="28"/>
        </w:rPr>
        <w:t>громади</w:t>
      </w:r>
    </w:p>
    <w:p w:rsidR="004B25C7" w:rsidRDefault="004B25C7">
      <w:pPr>
        <w:pStyle w:val="a3"/>
        <w:spacing w:before="90"/>
        <w:rPr>
          <w:b/>
        </w:rPr>
      </w:pPr>
    </w:p>
    <w:p w:rsidR="004B25C7" w:rsidRDefault="00247260" w:rsidP="0036376B">
      <w:pPr>
        <w:pStyle w:val="a3"/>
        <w:spacing w:line="276" w:lineRule="auto"/>
        <w:ind w:left="334" w:right="847" w:firstLine="707"/>
        <w:jc w:val="both"/>
      </w:pPr>
      <w:r>
        <w:t>Цей Порядок міжвідомчої взаємодії суб’єктів виявлення та</w:t>
      </w:r>
      <w:r w:rsidR="00446F87">
        <w:t>/</w:t>
      </w:r>
      <w:r>
        <w:t xml:space="preserve">або організації соціального захисту дітей, які перебувають у складних життєвих обставинах, зокрема таких, що можуть загрожувати їхньому життю та здоров’ю на території </w:t>
      </w:r>
      <w:r w:rsidR="004A6659">
        <w:t>Ніжинської</w:t>
      </w:r>
      <w:r>
        <w:t xml:space="preserve"> міської територіальної громади (далі – Порядок) розроблено з метою </w:t>
      </w:r>
      <w:r w:rsidRPr="00766769">
        <w:t>забезпечення виконання норм Сімейного кодексу України, Кодексу України про</w:t>
      </w:r>
      <w:r>
        <w:t xml:space="preserve"> адміністративні правопорушення, Законів України «Про охорону дитинства», </w:t>
      </w:r>
      <w:r w:rsidRPr="003B6824">
        <w:t>«Про запобігання та протидію домашньому насильству», «Про органи</w:t>
      </w:r>
      <w:r w:rsidR="0036376B">
        <w:t xml:space="preserve"> </w:t>
      </w:r>
      <w:r w:rsidRPr="003B6824">
        <w:t>і</w:t>
      </w:r>
      <w:r w:rsidR="0036376B">
        <w:t xml:space="preserve"> </w:t>
      </w:r>
      <w:r w:rsidRPr="003B6824">
        <w:t>служби</w:t>
      </w:r>
      <w:r w:rsidR="0036376B">
        <w:t xml:space="preserve"> </w:t>
      </w:r>
      <w:r w:rsidRPr="003B6824">
        <w:t>у</w:t>
      </w:r>
      <w:r w:rsidR="0036376B">
        <w:t xml:space="preserve"> </w:t>
      </w:r>
      <w:r>
        <w:t>справах</w:t>
      </w:r>
      <w:r w:rsidR="0036376B">
        <w:t xml:space="preserve"> </w:t>
      </w:r>
      <w:r>
        <w:t>дітей</w:t>
      </w:r>
      <w:r w:rsidR="0036376B">
        <w:t xml:space="preserve"> </w:t>
      </w:r>
      <w:r>
        <w:t>та</w:t>
      </w:r>
      <w:r w:rsidR="0036376B">
        <w:t xml:space="preserve"> </w:t>
      </w:r>
      <w:r>
        <w:t>спеціальні</w:t>
      </w:r>
      <w:r w:rsidR="0036376B">
        <w:t xml:space="preserve"> </w:t>
      </w:r>
      <w:r>
        <w:t>установи</w:t>
      </w:r>
      <w:r w:rsidR="0036376B">
        <w:t xml:space="preserve"> </w:t>
      </w:r>
      <w:r>
        <w:t>для</w:t>
      </w:r>
      <w:r w:rsidR="0036376B">
        <w:t xml:space="preserve"> </w:t>
      </w:r>
      <w:r>
        <w:t>дітей»,</w:t>
      </w:r>
      <w:r w:rsidR="0036376B">
        <w:t xml:space="preserve"> </w:t>
      </w:r>
      <w:r>
        <w:t>«Про</w:t>
      </w:r>
      <w:r w:rsidR="0036376B">
        <w:t xml:space="preserve"> </w:t>
      </w:r>
      <w:r>
        <w:t xml:space="preserve">соціальні послуги», «Про протидію торгівлі людьми», «Про національну поліцію», відповідних підзаконних нормативно-правових актів </w:t>
      </w:r>
      <w:r w:rsidR="00140B78">
        <w:t xml:space="preserve">та </w:t>
      </w:r>
      <w:r>
        <w:t>забезпечення дій в інтересах кожної дитини.</w:t>
      </w:r>
    </w:p>
    <w:p w:rsidR="004B25C7" w:rsidRDefault="00446F87" w:rsidP="0036376B">
      <w:pPr>
        <w:pStyle w:val="a5"/>
        <w:tabs>
          <w:tab w:val="left" w:pos="4472"/>
        </w:tabs>
        <w:spacing w:before="208"/>
        <w:ind w:left="4472" w:right="847" w:firstLine="0"/>
        <w:rPr>
          <w:b/>
          <w:sz w:val="28"/>
        </w:rPr>
      </w:pPr>
      <w:r>
        <w:rPr>
          <w:b/>
          <w:sz w:val="28"/>
          <w:lang w:val="en-US"/>
        </w:rPr>
        <w:t>I.</w:t>
      </w:r>
      <w:r w:rsidR="00247260">
        <w:rPr>
          <w:b/>
          <w:sz w:val="28"/>
        </w:rPr>
        <w:t>Загальні</w:t>
      </w:r>
      <w:r w:rsidR="0036376B">
        <w:rPr>
          <w:b/>
          <w:sz w:val="28"/>
        </w:rPr>
        <w:t xml:space="preserve"> </w:t>
      </w:r>
      <w:r w:rsidR="00247260">
        <w:rPr>
          <w:b/>
          <w:spacing w:val="-2"/>
          <w:sz w:val="28"/>
        </w:rPr>
        <w:t>положення</w:t>
      </w:r>
    </w:p>
    <w:p w:rsidR="004B25C7" w:rsidRDefault="00247260" w:rsidP="0036376B">
      <w:pPr>
        <w:pStyle w:val="a5"/>
        <w:numPr>
          <w:ilvl w:val="0"/>
          <w:numId w:val="19"/>
        </w:numPr>
        <w:tabs>
          <w:tab w:val="left" w:pos="1331"/>
        </w:tabs>
        <w:spacing w:before="242" w:line="276" w:lineRule="auto"/>
        <w:ind w:right="847" w:firstLine="707"/>
        <w:rPr>
          <w:sz w:val="28"/>
        </w:rPr>
      </w:pPr>
      <w:r>
        <w:rPr>
          <w:sz w:val="28"/>
        </w:rPr>
        <w:t xml:space="preserve">Цей Порядок застосовується </w:t>
      </w:r>
      <w:r w:rsidR="00585C5C">
        <w:rPr>
          <w:sz w:val="28"/>
        </w:rPr>
        <w:t xml:space="preserve">Службою у справах дітей виконавчого комітету </w:t>
      </w:r>
      <w:r w:rsidR="0036376B">
        <w:rPr>
          <w:sz w:val="28"/>
        </w:rPr>
        <w:t xml:space="preserve">Ніжинської </w:t>
      </w:r>
      <w:r w:rsidR="00585C5C">
        <w:rPr>
          <w:sz w:val="28"/>
        </w:rPr>
        <w:t xml:space="preserve">міської ради, Управлінням соціального захисту населення </w:t>
      </w:r>
      <w:r w:rsidR="0036376B">
        <w:rPr>
          <w:sz w:val="28"/>
        </w:rPr>
        <w:t xml:space="preserve">Ніжинської </w:t>
      </w:r>
      <w:r w:rsidR="00585C5C">
        <w:rPr>
          <w:sz w:val="28"/>
        </w:rPr>
        <w:t>міської ради, Управлінням освіти</w:t>
      </w:r>
      <w:r w:rsidR="0036376B" w:rsidRPr="0036376B">
        <w:rPr>
          <w:sz w:val="28"/>
        </w:rPr>
        <w:t xml:space="preserve"> </w:t>
      </w:r>
      <w:r w:rsidR="0036376B">
        <w:rPr>
          <w:sz w:val="28"/>
        </w:rPr>
        <w:t>Ніжинської</w:t>
      </w:r>
      <w:r w:rsidR="00585C5C">
        <w:rPr>
          <w:sz w:val="28"/>
        </w:rPr>
        <w:t xml:space="preserve"> міської ради, </w:t>
      </w:r>
      <w:r w:rsidR="007C35E4">
        <w:rPr>
          <w:sz w:val="28"/>
        </w:rPr>
        <w:t xml:space="preserve">Відділом у справах сім’ї та молоді  виконавчого комітету </w:t>
      </w:r>
      <w:r w:rsidR="0036376B">
        <w:rPr>
          <w:sz w:val="28"/>
        </w:rPr>
        <w:t xml:space="preserve">Ніжинської </w:t>
      </w:r>
      <w:r w:rsidR="007C35E4">
        <w:rPr>
          <w:sz w:val="28"/>
        </w:rPr>
        <w:t xml:space="preserve">міської ради, </w:t>
      </w:r>
      <w:r w:rsidR="00CB0C58" w:rsidRPr="00BE2819">
        <w:rPr>
          <w:sz w:val="28"/>
        </w:rPr>
        <w:t>Ніжинським міським центром соціальних служб,</w:t>
      </w:r>
      <w:r w:rsidR="0036376B">
        <w:rPr>
          <w:sz w:val="28"/>
        </w:rPr>
        <w:t xml:space="preserve"> </w:t>
      </w:r>
      <w:r w:rsidR="00766769" w:rsidRPr="00766769">
        <w:rPr>
          <w:color w:val="292B2C"/>
          <w:sz w:val="28"/>
          <w:szCs w:val="28"/>
          <w:shd w:val="clear" w:color="auto" w:fill="FFFFFF"/>
        </w:rPr>
        <w:t>Комунальн</w:t>
      </w:r>
      <w:r w:rsidR="00766769">
        <w:rPr>
          <w:color w:val="292B2C"/>
          <w:sz w:val="28"/>
          <w:szCs w:val="28"/>
          <w:shd w:val="clear" w:color="auto" w:fill="FFFFFF"/>
        </w:rPr>
        <w:t>им</w:t>
      </w:r>
      <w:r w:rsidR="00766769" w:rsidRPr="00766769">
        <w:rPr>
          <w:color w:val="292B2C"/>
          <w:sz w:val="28"/>
          <w:szCs w:val="28"/>
          <w:shd w:val="clear" w:color="auto" w:fill="FFFFFF"/>
        </w:rPr>
        <w:t xml:space="preserve"> некомерційн</w:t>
      </w:r>
      <w:r w:rsidR="00766769">
        <w:rPr>
          <w:color w:val="292B2C"/>
          <w:sz w:val="28"/>
          <w:szCs w:val="28"/>
          <w:shd w:val="clear" w:color="auto" w:fill="FFFFFF"/>
        </w:rPr>
        <w:t>им</w:t>
      </w:r>
      <w:r w:rsidR="00766769" w:rsidRPr="00766769">
        <w:rPr>
          <w:color w:val="292B2C"/>
          <w:sz w:val="28"/>
          <w:szCs w:val="28"/>
          <w:shd w:val="clear" w:color="auto" w:fill="FFFFFF"/>
        </w:rPr>
        <w:t xml:space="preserve"> підприємство</w:t>
      </w:r>
      <w:r w:rsidR="00766769">
        <w:rPr>
          <w:color w:val="292B2C"/>
          <w:sz w:val="28"/>
          <w:szCs w:val="28"/>
          <w:shd w:val="clear" w:color="auto" w:fill="FFFFFF"/>
        </w:rPr>
        <w:t>м</w:t>
      </w:r>
      <w:r w:rsidR="00766769" w:rsidRPr="00766769">
        <w:rPr>
          <w:color w:val="292B2C"/>
          <w:sz w:val="28"/>
          <w:szCs w:val="28"/>
          <w:shd w:val="clear" w:color="auto" w:fill="FFFFFF"/>
        </w:rPr>
        <w:t xml:space="preserve"> «Ніжинська центральна міська лікарня ім. М. Галицького» </w:t>
      </w:r>
      <w:r w:rsidR="0036376B">
        <w:rPr>
          <w:sz w:val="28"/>
        </w:rPr>
        <w:t>Ніжинської</w:t>
      </w:r>
      <w:r w:rsidR="0036376B">
        <w:rPr>
          <w:color w:val="292B2C"/>
          <w:sz w:val="28"/>
          <w:szCs w:val="28"/>
          <w:shd w:val="clear" w:color="auto" w:fill="FFFFFF"/>
        </w:rPr>
        <w:t xml:space="preserve"> </w:t>
      </w:r>
      <w:r w:rsidR="00766769">
        <w:rPr>
          <w:color w:val="292B2C"/>
          <w:sz w:val="28"/>
          <w:szCs w:val="28"/>
          <w:shd w:val="clear" w:color="auto" w:fill="FFFFFF"/>
        </w:rPr>
        <w:t>міської ради,</w:t>
      </w:r>
      <w:r w:rsidR="0036376B">
        <w:rPr>
          <w:color w:val="292B2C"/>
          <w:sz w:val="28"/>
          <w:szCs w:val="28"/>
          <w:shd w:val="clear" w:color="auto" w:fill="FFFFFF"/>
        </w:rPr>
        <w:t xml:space="preserve"> </w:t>
      </w:r>
      <w:r w:rsidR="00766769" w:rsidRPr="00766769">
        <w:rPr>
          <w:color w:val="292B2C"/>
          <w:sz w:val="28"/>
          <w:szCs w:val="28"/>
          <w:shd w:val="clear" w:color="auto" w:fill="FFFFFF"/>
        </w:rPr>
        <w:t>Комунальн</w:t>
      </w:r>
      <w:r w:rsidR="00766769">
        <w:rPr>
          <w:color w:val="292B2C"/>
          <w:sz w:val="28"/>
          <w:szCs w:val="28"/>
          <w:shd w:val="clear" w:color="auto" w:fill="FFFFFF"/>
        </w:rPr>
        <w:t>им</w:t>
      </w:r>
      <w:r w:rsidR="00766769" w:rsidRPr="00766769">
        <w:rPr>
          <w:color w:val="292B2C"/>
          <w:sz w:val="28"/>
          <w:szCs w:val="28"/>
          <w:shd w:val="clear" w:color="auto" w:fill="FFFFFF"/>
        </w:rPr>
        <w:t xml:space="preserve"> некомерційн</w:t>
      </w:r>
      <w:r w:rsidR="00766769">
        <w:rPr>
          <w:color w:val="292B2C"/>
          <w:sz w:val="28"/>
          <w:szCs w:val="28"/>
          <w:shd w:val="clear" w:color="auto" w:fill="FFFFFF"/>
        </w:rPr>
        <w:t>им</w:t>
      </w:r>
      <w:r w:rsidR="00766769" w:rsidRPr="00766769">
        <w:rPr>
          <w:color w:val="292B2C"/>
          <w:sz w:val="28"/>
          <w:szCs w:val="28"/>
          <w:shd w:val="clear" w:color="auto" w:fill="FFFFFF"/>
        </w:rPr>
        <w:t xml:space="preserve"> підприємство</w:t>
      </w:r>
      <w:r w:rsidR="00766769">
        <w:rPr>
          <w:color w:val="292B2C"/>
          <w:sz w:val="28"/>
          <w:szCs w:val="28"/>
          <w:shd w:val="clear" w:color="auto" w:fill="FFFFFF"/>
        </w:rPr>
        <w:t>м</w:t>
      </w:r>
      <w:r w:rsidR="0036376B">
        <w:rPr>
          <w:color w:val="292B2C"/>
          <w:sz w:val="28"/>
          <w:szCs w:val="28"/>
          <w:shd w:val="clear" w:color="auto" w:fill="FFFFFF"/>
        </w:rPr>
        <w:t xml:space="preserve"> </w:t>
      </w:r>
      <w:r w:rsidR="00766769" w:rsidRPr="00766769">
        <w:rPr>
          <w:rFonts w:ascii="Segoe UI" w:hAnsi="Segoe UI" w:cs="Segoe UI"/>
          <w:color w:val="292B2C"/>
          <w:sz w:val="28"/>
          <w:szCs w:val="28"/>
          <w:shd w:val="clear" w:color="auto" w:fill="FFFFFF"/>
        </w:rPr>
        <w:t>«</w:t>
      </w:r>
      <w:r w:rsidR="00766769" w:rsidRPr="00766769">
        <w:rPr>
          <w:color w:val="292B2C"/>
          <w:sz w:val="28"/>
          <w:szCs w:val="28"/>
          <w:shd w:val="clear" w:color="auto" w:fill="FFFFFF"/>
        </w:rPr>
        <w:t>Ніжинський міський центр первинної медико-санітарної допомоги»</w:t>
      </w:r>
      <w:r w:rsidR="00766769">
        <w:rPr>
          <w:color w:val="292B2C"/>
          <w:sz w:val="28"/>
          <w:szCs w:val="28"/>
        </w:rPr>
        <w:t xml:space="preserve">, </w:t>
      </w:r>
      <w:r w:rsidR="00716764" w:rsidRPr="00716764">
        <w:rPr>
          <w:sz w:val="28"/>
          <w:szCs w:val="28"/>
        </w:rPr>
        <w:t>Комунально</w:t>
      </w:r>
      <w:r w:rsidR="00716764">
        <w:rPr>
          <w:sz w:val="28"/>
          <w:szCs w:val="28"/>
        </w:rPr>
        <w:t>ю</w:t>
      </w:r>
      <w:r w:rsidR="00716764" w:rsidRPr="00716764">
        <w:rPr>
          <w:sz w:val="28"/>
          <w:szCs w:val="28"/>
        </w:rPr>
        <w:t xml:space="preserve"> установ</w:t>
      </w:r>
      <w:r w:rsidR="00716764">
        <w:rPr>
          <w:sz w:val="28"/>
          <w:szCs w:val="28"/>
        </w:rPr>
        <w:t>ою</w:t>
      </w:r>
      <w:r w:rsidR="00716764" w:rsidRPr="00716764">
        <w:rPr>
          <w:sz w:val="28"/>
          <w:szCs w:val="28"/>
        </w:rPr>
        <w:t xml:space="preserve"> Інклюзивно-ресурсний центр Ніжинської міської ради</w:t>
      </w:r>
      <w:r w:rsidR="003B6824" w:rsidRPr="00716764">
        <w:rPr>
          <w:bCs/>
          <w:sz w:val="28"/>
          <w:szCs w:val="28"/>
        </w:rPr>
        <w:t>,</w:t>
      </w:r>
      <w:r w:rsidR="0036376B">
        <w:rPr>
          <w:bCs/>
          <w:sz w:val="28"/>
          <w:szCs w:val="28"/>
        </w:rPr>
        <w:t xml:space="preserve"> </w:t>
      </w:r>
      <w:r w:rsidR="00BE2819" w:rsidRPr="00B80CA0">
        <w:rPr>
          <w:sz w:val="28"/>
        </w:rPr>
        <w:t>старост</w:t>
      </w:r>
      <w:r w:rsidR="00BE2819">
        <w:rPr>
          <w:sz w:val="28"/>
        </w:rPr>
        <w:t xml:space="preserve">атом </w:t>
      </w:r>
      <w:r w:rsidR="00BE2819" w:rsidRPr="00207151">
        <w:rPr>
          <w:sz w:val="28"/>
          <w:szCs w:val="28"/>
        </w:rPr>
        <w:t>Кунашівсько-Переяслівського</w:t>
      </w:r>
      <w:r w:rsidR="0036376B">
        <w:rPr>
          <w:sz w:val="28"/>
          <w:szCs w:val="28"/>
        </w:rPr>
        <w:t xml:space="preserve"> </w:t>
      </w:r>
      <w:r w:rsidR="00BE2819" w:rsidRPr="00207151">
        <w:rPr>
          <w:sz w:val="28"/>
          <w:szCs w:val="28"/>
        </w:rPr>
        <w:t>округу</w:t>
      </w:r>
      <w:r w:rsidR="00A9194E">
        <w:rPr>
          <w:sz w:val="28"/>
          <w:szCs w:val="28"/>
        </w:rPr>
        <w:t>,</w:t>
      </w:r>
      <w:r w:rsidR="0036376B">
        <w:rPr>
          <w:sz w:val="28"/>
          <w:szCs w:val="28"/>
        </w:rPr>
        <w:t xml:space="preserve"> </w:t>
      </w:r>
      <w:r w:rsidR="007C35E4" w:rsidRPr="00BE2819">
        <w:rPr>
          <w:sz w:val="28"/>
        </w:rPr>
        <w:t>Ніжинським РУП ГУНП України в Чернігівській області</w:t>
      </w:r>
      <w:r w:rsidR="00CB0C58" w:rsidRPr="00BE2819">
        <w:rPr>
          <w:sz w:val="28"/>
        </w:rPr>
        <w:t>,</w:t>
      </w:r>
      <w:r w:rsidR="00CB0C58">
        <w:rPr>
          <w:sz w:val="28"/>
        </w:rPr>
        <w:t xml:space="preserve"> іншими закладами, </w:t>
      </w:r>
      <w:r>
        <w:rPr>
          <w:sz w:val="28"/>
        </w:rPr>
        <w:t>установами й організаціями, які можуть бути залученими до процесу захисту прав та інтересів дитини (надалі – суб’єкти, що здійснюють заходи із виявлення та/або забезпечення соціального захисту дитини) – чинники, передбачені</w:t>
      </w:r>
      <w:r w:rsidR="0036376B">
        <w:rPr>
          <w:sz w:val="28"/>
        </w:rPr>
        <w:t xml:space="preserve"> </w:t>
      </w:r>
      <w:r>
        <w:rPr>
          <w:sz w:val="28"/>
        </w:rPr>
        <w:t>п.5 Порядку забезпечення соціального</w:t>
      </w:r>
      <w:r w:rsidR="0036376B">
        <w:rPr>
          <w:sz w:val="28"/>
        </w:rPr>
        <w:t xml:space="preserve"> </w:t>
      </w:r>
      <w:r>
        <w:rPr>
          <w:sz w:val="28"/>
        </w:rPr>
        <w:t>захисту дітей,</w:t>
      </w:r>
      <w:r w:rsidR="0036376B">
        <w:rPr>
          <w:sz w:val="28"/>
        </w:rPr>
        <w:t xml:space="preserve"> </w:t>
      </w:r>
      <w:r>
        <w:rPr>
          <w:sz w:val="28"/>
        </w:rPr>
        <w:t>які</w:t>
      </w:r>
      <w:r w:rsidR="0036376B">
        <w:rPr>
          <w:sz w:val="28"/>
        </w:rPr>
        <w:t xml:space="preserve"> </w:t>
      </w:r>
      <w:r>
        <w:rPr>
          <w:sz w:val="28"/>
        </w:rPr>
        <w:t>перебувають</w:t>
      </w:r>
      <w:r w:rsidR="0036376B">
        <w:rPr>
          <w:sz w:val="28"/>
        </w:rPr>
        <w:t xml:space="preserve"> </w:t>
      </w:r>
      <w:r>
        <w:rPr>
          <w:sz w:val="28"/>
        </w:rPr>
        <w:t>у</w:t>
      </w:r>
      <w:r w:rsidR="0036376B">
        <w:rPr>
          <w:sz w:val="28"/>
        </w:rPr>
        <w:t xml:space="preserve"> </w:t>
      </w:r>
      <w:r>
        <w:rPr>
          <w:sz w:val="28"/>
        </w:rPr>
        <w:t>складних</w:t>
      </w:r>
      <w:r w:rsidR="0036376B">
        <w:rPr>
          <w:sz w:val="28"/>
        </w:rPr>
        <w:t xml:space="preserve"> </w:t>
      </w:r>
      <w:r>
        <w:rPr>
          <w:sz w:val="28"/>
        </w:rPr>
        <w:t>життєвих</w:t>
      </w:r>
      <w:r w:rsidR="0036376B">
        <w:rPr>
          <w:sz w:val="28"/>
        </w:rPr>
        <w:t xml:space="preserve"> </w:t>
      </w:r>
      <w:r>
        <w:rPr>
          <w:sz w:val="28"/>
        </w:rPr>
        <w:t>обставинах, у</w:t>
      </w:r>
      <w:r w:rsidR="0036376B">
        <w:rPr>
          <w:sz w:val="28"/>
        </w:rPr>
        <w:t xml:space="preserve"> </w:t>
      </w:r>
      <w:r>
        <w:rPr>
          <w:sz w:val="28"/>
        </w:rPr>
        <w:t>тому</w:t>
      </w:r>
      <w:r w:rsidR="0036376B">
        <w:rPr>
          <w:sz w:val="28"/>
        </w:rPr>
        <w:t xml:space="preserve"> </w:t>
      </w:r>
      <w:r>
        <w:rPr>
          <w:sz w:val="28"/>
        </w:rPr>
        <w:t>числі</w:t>
      </w:r>
      <w:r w:rsidR="0036376B">
        <w:rPr>
          <w:sz w:val="28"/>
        </w:rPr>
        <w:t xml:space="preserve"> </w:t>
      </w:r>
      <w:r>
        <w:rPr>
          <w:sz w:val="28"/>
        </w:rPr>
        <w:t>дітей,</w:t>
      </w:r>
      <w:r w:rsidR="0036376B">
        <w:rPr>
          <w:sz w:val="28"/>
        </w:rPr>
        <w:t xml:space="preserve"> </w:t>
      </w:r>
      <w:r>
        <w:rPr>
          <w:sz w:val="28"/>
        </w:rPr>
        <w:t>які постраждали від жорстокого поводження,</w:t>
      </w:r>
      <w:r w:rsidR="0036376B">
        <w:rPr>
          <w:sz w:val="28"/>
        </w:rPr>
        <w:t xml:space="preserve"> </w:t>
      </w:r>
      <w:r>
        <w:rPr>
          <w:sz w:val="28"/>
        </w:rPr>
        <w:t>затвердженого постановою Кабінету Міністрів</w:t>
      </w:r>
      <w:r w:rsidR="00A416A6">
        <w:rPr>
          <w:sz w:val="28"/>
        </w:rPr>
        <w:t xml:space="preserve"> </w:t>
      </w:r>
      <w:r>
        <w:rPr>
          <w:sz w:val="28"/>
        </w:rPr>
        <w:t>України</w:t>
      </w:r>
      <w:r w:rsidR="0036376B">
        <w:rPr>
          <w:sz w:val="28"/>
        </w:rPr>
        <w:t xml:space="preserve"> </w:t>
      </w:r>
      <w:r>
        <w:rPr>
          <w:sz w:val="28"/>
        </w:rPr>
        <w:t>від</w:t>
      </w:r>
      <w:r w:rsidR="0036376B">
        <w:rPr>
          <w:sz w:val="28"/>
        </w:rPr>
        <w:t xml:space="preserve"> </w:t>
      </w:r>
      <w:r>
        <w:rPr>
          <w:sz w:val="28"/>
        </w:rPr>
        <w:t>1 червня2020 р.</w:t>
      </w:r>
      <w:r w:rsidR="0036376B">
        <w:rPr>
          <w:sz w:val="28"/>
        </w:rPr>
        <w:t xml:space="preserve"> </w:t>
      </w:r>
      <w:r>
        <w:rPr>
          <w:sz w:val="28"/>
        </w:rPr>
        <w:t xml:space="preserve">№ </w:t>
      </w:r>
      <w:r>
        <w:rPr>
          <w:sz w:val="28"/>
        </w:rPr>
        <w:lastRenderedPageBreak/>
        <w:t>585</w:t>
      </w:r>
      <w:r w:rsidR="0036376B">
        <w:rPr>
          <w:sz w:val="28"/>
        </w:rPr>
        <w:t xml:space="preserve"> </w:t>
      </w:r>
      <w:r w:rsidR="00954723" w:rsidRPr="00954723">
        <w:rPr>
          <w:sz w:val="28"/>
        </w:rPr>
        <w:t>«Про забезпечення соціального захисту дітей, які перебувають у складних життєвих обставинах»</w:t>
      </w:r>
      <w:r>
        <w:rPr>
          <w:sz w:val="28"/>
        </w:rPr>
        <w:t>.</w:t>
      </w:r>
    </w:p>
    <w:p w:rsidR="004B25C7" w:rsidRDefault="00247260" w:rsidP="0036376B">
      <w:pPr>
        <w:pStyle w:val="a5"/>
        <w:numPr>
          <w:ilvl w:val="0"/>
          <w:numId w:val="19"/>
        </w:numPr>
        <w:tabs>
          <w:tab w:val="left" w:pos="1447"/>
        </w:tabs>
        <w:spacing w:before="202" w:line="276" w:lineRule="auto"/>
        <w:ind w:right="847" w:firstLine="707"/>
        <w:rPr>
          <w:sz w:val="28"/>
        </w:rPr>
      </w:pPr>
      <w:r>
        <w:rPr>
          <w:sz w:val="28"/>
        </w:rPr>
        <w:t>Терміни, що зазначені в цьому Порядку, вживаються у значенні, визначеному постановою Кабінету Міністрів України від 01.06.2020 № 585</w:t>
      </w:r>
      <w:r w:rsidR="0036376B">
        <w:rPr>
          <w:sz w:val="28"/>
        </w:rPr>
        <w:t xml:space="preserve"> </w:t>
      </w:r>
      <w:r w:rsidR="00954723" w:rsidRPr="00954723">
        <w:rPr>
          <w:sz w:val="28"/>
        </w:rPr>
        <w:t>«Про забезпечення соціального захисту дітей, які перебувають у складних життєвих обставинах»</w:t>
      </w:r>
      <w:r>
        <w:rPr>
          <w:sz w:val="28"/>
        </w:rPr>
        <w:t>.</w:t>
      </w:r>
    </w:p>
    <w:p w:rsidR="004B25C7" w:rsidRPr="00BD5809" w:rsidRDefault="00247260" w:rsidP="0036376B">
      <w:pPr>
        <w:pStyle w:val="a5"/>
        <w:numPr>
          <w:ilvl w:val="0"/>
          <w:numId w:val="19"/>
        </w:numPr>
        <w:tabs>
          <w:tab w:val="left" w:pos="1442"/>
        </w:tabs>
        <w:spacing w:before="200" w:line="276" w:lineRule="auto"/>
        <w:ind w:right="847" w:firstLine="707"/>
        <w:rPr>
          <w:sz w:val="28"/>
          <w:szCs w:val="28"/>
        </w:rPr>
      </w:pPr>
      <w:r>
        <w:rPr>
          <w:sz w:val="28"/>
        </w:rPr>
        <w:t>Порядок застосовується у випадках виявлення дітей та сімей, які перебувають</w:t>
      </w:r>
      <w:r w:rsidR="0036376B">
        <w:rPr>
          <w:sz w:val="28"/>
        </w:rPr>
        <w:t xml:space="preserve"> </w:t>
      </w:r>
      <w:r>
        <w:rPr>
          <w:sz w:val="28"/>
        </w:rPr>
        <w:t>або</w:t>
      </w:r>
      <w:r w:rsidR="0036376B">
        <w:rPr>
          <w:sz w:val="28"/>
        </w:rPr>
        <w:t xml:space="preserve"> </w:t>
      </w:r>
      <w:r>
        <w:rPr>
          <w:sz w:val="28"/>
        </w:rPr>
        <w:t>мають</w:t>
      </w:r>
      <w:r w:rsidR="0036376B">
        <w:rPr>
          <w:sz w:val="28"/>
        </w:rPr>
        <w:t xml:space="preserve"> </w:t>
      </w:r>
      <w:r>
        <w:rPr>
          <w:sz w:val="28"/>
        </w:rPr>
        <w:t>ризик</w:t>
      </w:r>
      <w:r w:rsidR="0036376B">
        <w:rPr>
          <w:sz w:val="28"/>
        </w:rPr>
        <w:t xml:space="preserve"> </w:t>
      </w:r>
      <w:r>
        <w:rPr>
          <w:sz w:val="28"/>
        </w:rPr>
        <w:t>потрапити</w:t>
      </w:r>
      <w:r w:rsidR="0036376B">
        <w:rPr>
          <w:sz w:val="28"/>
        </w:rPr>
        <w:t xml:space="preserve"> </w:t>
      </w:r>
      <w:r>
        <w:rPr>
          <w:sz w:val="28"/>
        </w:rPr>
        <w:t>у</w:t>
      </w:r>
      <w:r w:rsidR="0036376B">
        <w:rPr>
          <w:sz w:val="28"/>
        </w:rPr>
        <w:t xml:space="preserve"> </w:t>
      </w:r>
      <w:r>
        <w:rPr>
          <w:sz w:val="28"/>
        </w:rPr>
        <w:t>складні</w:t>
      </w:r>
      <w:r w:rsidR="0036376B">
        <w:rPr>
          <w:sz w:val="28"/>
        </w:rPr>
        <w:t xml:space="preserve"> </w:t>
      </w:r>
      <w:r>
        <w:rPr>
          <w:sz w:val="28"/>
        </w:rPr>
        <w:t>життєві</w:t>
      </w:r>
      <w:r w:rsidR="0036376B">
        <w:rPr>
          <w:sz w:val="28"/>
        </w:rPr>
        <w:t xml:space="preserve"> </w:t>
      </w:r>
      <w:r>
        <w:rPr>
          <w:sz w:val="28"/>
        </w:rPr>
        <w:t>обставини,зокрема</w:t>
      </w:r>
      <w:r w:rsidR="0036376B">
        <w:rPr>
          <w:sz w:val="28"/>
        </w:rPr>
        <w:t xml:space="preserve"> </w:t>
      </w:r>
      <w:r w:rsidR="00BD5809" w:rsidRPr="00BD5809">
        <w:rPr>
          <w:sz w:val="28"/>
          <w:szCs w:val="28"/>
        </w:rPr>
        <w:t>т</w:t>
      </w:r>
      <w:r w:rsidRPr="00BD5809">
        <w:rPr>
          <w:sz w:val="28"/>
          <w:szCs w:val="28"/>
        </w:rPr>
        <w:t>аких, що можуть загрожувати їхньому життю та здоров'ю, і потребують втручання спеціалістів й організації комплексу заходів щодо захисту прав та інтересів дитини.</w:t>
      </w:r>
    </w:p>
    <w:p w:rsidR="004B25C7" w:rsidRDefault="00247260" w:rsidP="0036376B">
      <w:pPr>
        <w:pStyle w:val="a5"/>
        <w:numPr>
          <w:ilvl w:val="0"/>
          <w:numId w:val="19"/>
        </w:numPr>
        <w:tabs>
          <w:tab w:val="left" w:pos="1320"/>
        </w:tabs>
        <w:spacing w:before="200"/>
        <w:ind w:left="1320" w:right="847" w:hanging="279"/>
        <w:rPr>
          <w:sz w:val="28"/>
        </w:rPr>
      </w:pPr>
      <w:r>
        <w:rPr>
          <w:sz w:val="28"/>
        </w:rPr>
        <w:t>Передбачені</w:t>
      </w:r>
      <w:r w:rsidR="0036376B">
        <w:rPr>
          <w:sz w:val="28"/>
        </w:rPr>
        <w:t xml:space="preserve"> </w:t>
      </w:r>
      <w:r>
        <w:rPr>
          <w:sz w:val="28"/>
        </w:rPr>
        <w:t>Порядком</w:t>
      </w:r>
      <w:r w:rsidR="0036376B">
        <w:rPr>
          <w:sz w:val="28"/>
        </w:rPr>
        <w:t xml:space="preserve"> </w:t>
      </w:r>
      <w:r>
        <w:rPr>
          <w:sz w:val="28"/>
        </w:rPr>
        <w:t>дії</w:t>
      </w:r>
      <w:r w:rsidR="0036376B">
        <w:rPr>
          <w:sz w:val="28"/>
        </w:rPr>
        <w:t xml:space="preserve"> </w:t>
      </w:r>
      <w:r>
        <w:rPr>
          <w:sz w:val="28"/>
        </w:rPr>
        <w:t>можуть</w:t>
      </w:r>
      <w:r w:rsidR="0036376B">
        <w:rPr>
          <w:sz w:val="28"/>
        </w:rPr>
        <w:t xml:space="preserve"> </w:t>
      </w:r>
      <w:r>
        <w:rPr>
          <w:sz w:val="28"/>
        </w:rPr>
        <w:t>плануватися</w:t>
      </w:r>
      <w:r w:rsidR="0036376B">
        <w:rPr>
          <w:sz w:val="28"/>
        </w:rPr>
        <w:t xml:space="preserve"> </w:t>
      </w:r>
      <w:r>
        <w:rPr>
          <w:sz w:val="28"/>
        </w:rPr>
        <w:t>і</w:t>
      </w:r>
      <w:r w:rsidR="0036376B">
        <w:rPr>
          <w:sz w:val="28"/>
        </w:rPr>
        <w:t xml:space="preserve"> </w:t>
      </w:r>
      <w:r>
        <w:rPr>
          <w:sz w:val="28"/>
        </w:rPr>
        <w:t>виконуватися</w:t>
      </w:r>
      <w:r w:rsidR="0036376B">
        <w:rPr>
          <w:sz w:val="28"/>
        </w:rPr>
        <w:t xml:space="preserve"> </w:t>
      </w:r>
      <w:r>
        <w:rPr>
          <w:sz w:val="28"/>
        </w:rPr>
        <w:t>під</w:t>
      </w:r>
      <w:r>
        <w:rPr>
          <w:spacing w:val="-4"/>
          <w:sz w:val="28"/>
        </w:rPr>
        <w:t xml:space="preserve"> час:</w:t>
      </w:r>
    </w:p>
    <w:p w:rsidR="004B25C7" w:rsidRDefault="0036376B" w:rsidP="0036376B">
      <w:pPr>
        <w:pStyle w:val="a5"/>
        <w:numPr>
          <w:ilvl w:val="1"/>
          <w:numId w:val="33"/>
        </w:numPr>
        <w:tabs>
          <w:tab w:val="left" w:pos="1344"/>
        </w:tabs>
        <w:spacing w:before="48"/>
        <w:ind w:right="847"/>
        <w:rPr>
          <w:sz w:val="28"/>
        </w:rPr>
      </w:pPr>
      <w:r>
        <w:rPr>
          <w:sz w:val="28"/>
        </w:rPr>
        <w:t>п</w:t>
      </w:r>
      <w:r w:rsidR="00247260">
        <w:rPr>
          <w:sz w:val="28"/>
        </w:rPr>
        <w:t>ланування</w:t>
      </w:r>
      <w:r>
        <w:rPr>
          <w:sz w:val="28"/>
        </w:rPr>
        <w:t xml:space="preserve"> </w:t>
      </w:r>
      <w:r w:rsidR="00247260">
        <w:rPr>
          <w:sz w:val="28"/>
        </w:rPr>
        <w:t>та</w:t>
      </w:r>
      <w:r>
        <w:rPr>
          <w:sz w:val="28"/>
        </w:rPr>
        <w:t xml:space="preserve"> </w:t>
      </w:r>
      <w:r w:rsidR="00247260">
        <w:rPr>
          <w:sz w:val="28"/>
        </w:rPr>
        <w:t>виконання</w:t>
      </w:r>
      <w:r>
        <w:rPr>
          <w:sz w:val="28"/>
        </w:rPr>
        <w:t xml:space="preserve"> </w:t>
      </w:r>
      <w:r w:rsidR="00247260">
        <w:rPr>
          <w:sz w:val="28"/>
        </w:rPr>
        <w:t>профілактичних</w:t>
      </w:r>
      <w:r>
        <w:rPr>
          <w:sz w:val="28"/>
        </w:rPr>
        <w:t xml:space="preserve"> </w:t>
      </w:r>
      <w:r w:rsidR="00247260">
        <w:rPr>
          <w:spacing w:val="-2"/>
          <w:sz w:val="28"/>
        </w:rPr>
        <w:t>заходів;</w:t>
      </w:r>
    </w:p>
    <w:p w:rsidR="004B25C7" w:rsidRDefault="00954723" w:rsidP="0036376B">
      <w:pPr>
        <w:pStyle w:val="a5"/>
        <w:numPr>
          <w:ilvl w:val="1"/>
          <w:numId w:val="33"/>
        </w:numPr>
        <w:spacing w:before="48" w:line="278" w:lineRule="auto"/>
        <w:ind w:right="847"/>
        <w:rPr>
          <w:sz w:val="28"/>
        </w:rPr>
      </w:pPr>
      <w:r>
        <w:rPr>
          <w:sz w:val="28"/>
        </w:rPr>
        <w:t>в</w:t>
      </w:r>
      <w:r w:rsidR="00247260">
        <w:rPr>
          <w:sz w:val="28"/>
        </w:rPr>
        <w:t>иявлення</w:t>
      </w:r>
      <w:r w:rsidR="0036376B">
        <w:rPr>
          <w:sz w:val="28"/>
        </w:rPr>
        <w:t xml:space="preserve"> </w:t>
      </w:r>
      <w:r w:rsidR="00247260">
        <w:rPr>
          <w:sz w:val="28"/>
        </w:rPr>
        <w:t>та</w:t>
      </w:r>
      <w:r w:rsidR="0036376B">
        <w:rPr>
          <w:sz w:val="28"/>
        </w:rPr>
        <w:t xml:space="preserve"> </w:t>
      </w:r>
      <w:r w:rsidR="00247260">
        <w:rPr>
          <w:sz w:val="28"/>
        </w:rPr>
        <w:t>обліку</w:t>
      </w:r>
      <w:r w:rsidR="0036376B">
        <w:rPr>
          <w:sz w:val="28"/>
        </w:rPr>
        <w:t xml:space="preserve"> </w:t>
      </w:r>
      <w:r w:rsidR="00247260">
        <w:rPr>
          <w:sz w:val="28"/>
        </w:rPr>
        <w:t>дітей,</w:t>
      </w:r>
      <w:r w:rsidR="0036376B">
        <w:rPr>
          <w:sz w:val="28"/>
        </w:rPr>
        <w:t xml:space="preserve"> </w:t>
      </w:r>
      <w:r w:rsidR="00247260">
        <w:rPr>
          <w:sz w:val="28"/>
        </w:rPr>
        <w:t>яким</w:t>
      </w:r>
      <w:r w:rsidR="0036376B">
        <w:rPr>
          <w:sz w:val="28"/>
        </w:rPr>
        <w:t xml:space="preserve"> </w:t>
      </w:r>
      <w:r w:rsidR="00247260">
        <w:rPr>
          <w:sz w:val="28"/>
        </w:rPr>
        <w:t>загрожує</w:t>
      </w:r>
      <w:r w:rsidR="0036376B">
        <w:rPr>
          <w:sz w:val="28"/>
        </w:rPr>
        <w:t xml:space="preserve"> </w:t>
      </w:r>
      <w:r w:rsidR="00247260">
        <w:rPr>
          <w:sz w:val="28"/>
        </w:rPr>
        <w:t>небезпека</w:t>
      </w:r>
      <w:r w:rsidR="0036376B">
        <w:rPr>
          <w:sz w:val="28"/>
        </w:rPr>
        <w:t xml:space="preserve"> </w:t>
      </w:r>
      <w:r w:rsidR="00247260">
        <w:rPr>
          <w:sz w:val="28"/>
        </w:rPr>
        <w:t>у</w:t>
      </w:r>
      <w:r w:rsidR="0036376B">
        <w:rPr>
          <w:sz w:val="28"/>
        </w:rPr>
        <w:t xml:space="preserve"> </w:t>
      </w:r>
      <w:r w:rsidR="00247260">
        <w:rPr>
          <w:sz w:val="28"/>
        </w:rPr>
        <w:t>зв’язку</w:t>
      </w:r>
      <w:r w:rsidR="0036376B">
        <w:rPr>
          <w:sz w:val="28"/>
        </w:rPr>
        <w:t xml:space="preserve"> </w:t>
      </w:r>
      <w:r w:rsidR="00247260">
        <w:rPr>
          <w:sz w:val="28"/>
        </w:rPr>
        <w:t>із жорстоким поводженням, насиллям чи недбалим ставленням до дитини;</w:t>
      </w:r>
    </w:p>
    <w:p w:rsidR="004B25C7" w:rsidRDefault="00247260" w:rsidP="0036376B">
      <w:pPr>
        <w:pStyle w:val="a5"/>
        <w:numPr>
          <w:ilvl w:val="1"/>
          <w:numId w:val="33"/>
        </w:numPr>
        <w:tabs>
          <w:tab w:val="left" w:pos="1344"/>
          <w:tab w:val="left" w:pos="3104"/>
          <w:tab w:val="left" w:pos="3763"/>
          <w:tab w:val="left" w:pos="4841"/>
          <w:tab w:val="left" w:pos="6615"/>
          <w:tab w:val="left" w:pos="7732"/>
          <w:tab w:val="left" w:pos="8123"/>
          <w:tab w:val="left" w:pos="9272"/>
        </w:tabs>
        <w:spacing w:line="276" w:lineRule="auto"/>
        <w:ind w:right="847"/>
        <w:rPr>
          <w:sz w:val="28"/>
        </w:rPr>
      </w:pPr>
      <w:r>
        <w:rPr>
          <w:spacing w:val="-2"/>
          <w:sz w:val="28"/>
        </w:rPr>
        <w:t>перебування</w:t>
      </w:r>
      <w:r>
        <w:rPr>
          <w:sz w:val="28"/>
        </w:rPr>
        <w:tab/>
      </w:r>
      <w:r>
        <w:rPr>
          <w:spacing w:val="-4"/>
          <w:sz w:val="28"/>
        </w:rPr>
        <w:t>або</w:t>
      </w:r>
      <w:r>
        <w:rPr>
          <w:sz w:val="28"/>
        </w:rPr>
        <w:tab/>
      </w:r>
      <w:r>
        <w:rPr>
          <w:spacing w:val="-2"/>
          <w:sz w:val="28"/>
        </w:rPr>
        <w:t>ризику</w:t>
      </w:r>
      <w:r>
        <w:rPr>
          <w:sz w:val="28"/>
        </w:rPr>
        <w:tab/>
      </w:r>
      <w:r>
        <w:rPr>
          <w:spacing w:val="-2"/>
          <w:sz w:val="28"/>
        </w:rPr>
        <w:t>потрапляння</w:t>
      </w:r>
      <w:r>
        <w:rPr>
          <w:sz w:val="28"/>
        </w:rPr>
        <w:tab/>
      </w:r>
      <w:r>
        <w:rPr>
          <w:spacing w:val="-2"/>
          <w:sz w:val="28"/>
        </w:rPr>
        <w:t>дитини</w:t>
      </w:r>
      <w:r>
        <w:rPr>
          <w:sz w:val="28"/>
        </w:rPr>
        <w:tab/>
      </w:r>
      <w:r>
        <w:rPr>
          <w:spacing w:val="-10"/>
          <w:sz w:val="28"/>
        </w:rPr>
        <w:t>у</w:t>
      </w:r>
      <w:r>
        <w:rPr>
          <w:sz w:val="28"/>
        </w:rPr>
        <w:tab/>
      </w:r>
      <w:r>
        <w:rPr>
          <w:spacing w:val="-2"/>
          <w:sz w:val="28"/>
        </w:rPr>
        <w:t>складні</w:t>
      </w:r>
      <w:r w:rsidR="0036376B">
        <w:rPr>
          <w:spacing w:val="-2"/>
          <w:sz w:val="28"/>
        </w:rPr>
        <w:t xml:space="preserve"> </w:t>
      </w:r>
      <w:r>
        <w:rPr>
          <w:spacing w:val="-2"/>
          <w:sz w:val="28"/>
        </w:rPr>
        <w:t>життєві обставини;</w:t>
      </w:r>
    </w:p>
    <w:p w:rsidR="004B25C7" w:rsidRDefault="00247260" w:rsidP="0036376B">
      <w:pPr>
        <w:pStyle w:val="a5"/>
        <w:numPr>
          <w:ilvl w:val="1"/>
          <w:numId w:val="33"/>
        </w:numPr>
        <w:tabs>
          <w:tab w:val="left" w:pos="1400"/>
        </w:tabs>
        <w:spacing w:line="278" w:lineRule="auto"/>
        <w:ind w:right="847"/>
        <w:rPr>
          <w:sz w:val="28"/>
        </w:rPr>
      </w:pPr>
      <w:r>
        <w:rPr>
          <w:sz w:val="28"/>
        </w:rPr>
        <w:t>проведення</w:t>
      </w:r>
      <w:r w:rsidR="0036376B">
        <w:rPr>
          <w:sz w:val="28"/>
        </w:rPr>
        <w:t xml:space="preserve"> </w:t>
      </w:r>
      <w:r>
        <w:rPr>
          <w:sz w:val="28"/>
        </w:rPr>
        <w:t>оцінки</w:t>
      </w:r>
      <w:r w:rsidR="0036376B">
        <w:rPr>
          <w:sz w:val="28"/>
        </w:rPr>
        <w:t xml:space="preserve"> </w:t>
      </w:r>
      <w:r>
        <w:rPr>
          <w:sz w:val="28"/>
        </w:rPr>
        <w:t>рівня</w:t>
      </w:r>
      <w:r w:rsidR="0036376B">
        <w:rPr>
          <w:sz w:val="28"/>
        </w:rPr>
        <w:t xml:space="preserve"> </w:t>
      </w:r>
      <w:r>
        <w:rPr>
          <w:sz w:val="28"/>
        </w:rPr>
        <w:t>безпеки</w:t>
      </w:r>
      <w:r w:rsidR="0036376B">
        <w:rPr>
          <w:sz w:val="28"/>
        </w:rPr>
        <w:t xml:space="preserve"> </w:t>
      </w:r>
      <w:r>
        <w:rPr>
          <w:sz w:val="28"/>
        </w:rPr>
        <w:t>дитини</w:t>
      </w:r>
      <w:r w:rsidR="0036376B">
        <w:rPr>
          <w:sz w:val="28"/>
        </w:rPr>
        <w:t xml:space="preserve"> </w:t>
      </w:r>
      <w:r>
        <w:rPr>
          <w:sz w:val="28"/>
        </w:rPr>
        <w:t>з</w:t>
      </w:r>
      <w:r w:rsidR="0036376B">
        <w:rPr>
          <w:sz w:val="28"/>
        </w:rPr>
        <w:t xml:space="preserve"> </w:t>
      </w:r>
      <w:r>
        <w:rPr>
          <w:sz w:val="28"/>
        </w:rPr>
        <w:t>метою</w:t>
      </w:r>
      <w:r w:rsidR="0036376B">
        <w:rPr>
          <w:sz w:val="28"/>
        </w:rPr>
        <w:t xml:space="preserve"> </w:t>
      </w:r>
      <w:r>
        <w:rPr>
          <w:sz w:val="28"/>
        </w:rPr>
        <w:t>виявлення</w:t>
      </w:r>
      <w:r w:rsidR="0036376B">
        <w:rPr>
          <w:sz w:val="28"/>
        </w:rPr>
        <w:t xml:space="preserve"> </w:t>
      </w:r>
      <w:r>
        <w:rPr>
          <w:sz w:val="28"/>
        </w:rPr>
        <w:t>загроз</w:t>
      </w:r>
      <w:r w:rsidR="0036376B">
        <w:rPr>
          <w:sz w:val="28"/>
        </w:rPr>
        <w:t xml:space="preserve"> </w:t>
      </w:r>
      <w:r>
        <w:rPr>
          <w:sz w:val="28"/>
        </w:rPr>
        <w:t>її життю або здоров’ю;</w:t>
      </w:r>
    </w:p>
    <w:p w:rsidR="004B25C7" w:rsidRDefault="00247260" w:rsidP="0036376B">
      <w:pPr>
        <w:pStyle w:val="a5"/>
        <w:numPr>
          <w:ilvl w:val="1"/>
          <w:numId w:val="33"/>
        </w:numPr>
        <w:tabs>
          <w:tab w:val="left" w:pos="1344"/>
        </w:tabs>
        <w:spacing w:line="317" w:lineRule="exact"/>
        <w:ind w:right="847"/>
        <w:rPr>
          <w:sz w:val="28"/>
        </w:rPr>
      </w:pPr>
      <w:r>
        <w:rPr>
          <w:sz w:val="28"/>
        </w:rPr>
        <w:t>визначення</w:t>
      </w:r>
      <w:r w:rsidR="0036376B">
        <w:rPr>
          <w:sz w:val="28"/>
        </w:rPr>
        <w:t xml:space="preserve"> </w:t>
      </w:r>
      <w:r>
        <w:rPr>
          <w:sz w:val="28"/>
        </w:rPr>
        <w:t>потреб</w:t>
      </w:r>
      <w:r w:rsidR="0036376B">
        <w:rPr>
          <w:sz w:val="28"/>
        </w:rPr>
        <w:t xml:space="preserve"> </w:t>
      </w:r>
      <w:r>
        <w:rPr>
          <w:sz w:val="28"/>
        </w:rPr>
        <w:t>дитини</w:t>
      </w:r>
      <w:r w:rsidR="0036376B">
        <w:rPr>
          <w:sz w:val="28"/>
        </w:rPr>
        <w:t xml:space="preserve"> </w:t>
      </w:r>
      <w:r>
        <w:rPr>
          <w:sz w:val="28"/>
        </w:rPr>
        <w:t>та</w:t>
      </w:r>
      <w:r w:rsidR="0036376B">
        <w:rPr>
          <w:sz w:val="28"/>
        </w:rPr>
        <w:t xml:space="preserve"> </w:t>
      </w:r>
      <w:r>
        <w:rPr>
          <w:sz w:val="28"/>
        </w:rPr>
        <w:t>її</w:t>
      </w:r>
      <w:r w:rsidR="0036376B">
        <w:rPr>
          <w:sz w:val="28"/>
        </w:rPr>
        <w:t xml:space="preserve"> </w:t>
      </w:r>
      <w:r>
        <w:rPr>
          <w:spacing w:val="-2"/>
          <w:sz w:val="28"/>
        </w:rPr>
        <w:t>сім’ї;</w:t>
      </w:r>
    </w:p>
    <w:p w:rsidR="004B25C7" w:rsidRDefault="00247260" w:rsidP="0036376B">
      <w:pPr>
        <w:pStyle w:val="a5"/>
        <w:numPr>
          <w:ilvl w:val="1"/>
          <w:numId w:val="33"/>
        </w:numPr>
        <w:tabs>
          <w:tab w:val="left" w:pos="1344"/>
        </w:tabs>
        <w:spacing w:before="41"/>
        <w:ind w:right="847"/>
        <w:rPr>
          <w:sz w:val="28"/>
        </w:rPr>
      </w:pPr>
      <w:r>
        <w:rPr>
          <w:sz w:val="28"/>
        </w:rPr>
        <w:t>вибору</w:t>
      </w:r>
      <w:r w:rsidR="0036376B">
        <w:rPr>
          <w:sz w:val="28"/>
        </w:rPr>
        <w:t xml:space="preserve"> </w:t>
      </w:r>
      <w:r>
        <w:rPr>
          <w:sz w:val="28"/>
        </w:rPr>
        <w:t>інструментарію</w:t>
      </w:r>
      <w:r w:rsidR="0036376B">
        <w:rPr>
          <w:sz w:val="28"/>
        </w:rPr>
        <w:t xml:space="preserve"> </w:t>
      </w:r>
      <w:r>
        <w:rPr>
          <w:sz w:val="28"/>
        </w:rPr>
        <w:t>та</w:t>
      </w:r>
      <w:r w:rsidR="0036376B">
        <w:rPr>
          <w:sz w:val="28"/>
        </w:rPr>
        <w:t xml:space="preserve"> </w:t>
      </w:r>
      <w:r>
        <w:rPr>
          <w:sz w:val="28"/>
        </w:rPr>
        <w:t>стратегії</w:t>
      </w:r>
      <w:r w:rsidR="0036376B">
        <w:rPr>
          <w:sz w:val="28"/>
        </w:rPr>
        <w:t xml:space="preserve"> </w:t>
      </w:r>
      <w:r>
        <w:rPr>
          <w:spacing w:val="-2"/>
          <w:sz w:val="28"/>
        </w:rPr>
        <w:t>втручання;</w:t>
      </w:r>
    </w:p>
    <w:p w:rsidR="004B25C7" w:rsidRPr="00F64886" w:rsidRDefault="00247260" w:rsidP="0036376B">
      <w:pPr>
        <w:pStyle w:val="a5"/>
        <w:numPr>
          <w:ilvl w:val="1"/>
          <w:numId w:val="33"/>
        </w:numPr>
        <w:tabs>
          <w:tab w:val="left" w:pos="1344"/>
        </w:tabs>
        <w:spacing w:before="50"/>
        <w:ind w:right="847"/>
        <w:rPr>
          <w:sz w:val="28"/>
        </w:rPr>
      </w:pPr>
      <w:r w:rsidRPr="00F64886">
        <w:rPr>
          <w:sz w:val="28"/>
        </w:rPr>
        <w:t>визначення</w:t>
      </w:r>
      <w:r w:rsidR="0036376B">
        <w:rPr>
          <w:sz w:val="28"/>
        </w:rPr>
        <w:t xml:space="preserve"> </w:t>
      </w:r>
      <w:r w:rsidRPr="00F64886">
        <w:rPr>
          <w:sz w:val="28"/>
        </w:rPr>
        <w:t>впливу</w:t>
      </w:r>
      <w:r w:rsidR="0036376B">
        <w:rPr>
          <w:sz w:val="28"/>
        </w:rPr>
        <w:t xml:space="preserve"> </w:t>
      </w:r>
      <w:r w:rsidRPr="00F64886">
        <w:rPr>
          <w:sz w:val="28"/>
        </w:rPr>
        <w:t>на</w:t>
      </w:r>
      <w:r w:rsidR="0036376B">
        <w:rPr>
          <w:sz w:val="28"/>
        </w:rPr>
        <w:t xml:space="preserve"> </w:t>
      </w:r>
      <w:r w:rsidRPr="00F64886">
        <w:rPr>
          <w:sz w:val="28"/>
        </w:rPr>
        <w:t>дитину</w:t>
      </w:r>
      <w:r w:rsidR="0036376B">
        <w:rPr>
          <w:sz w:val="28"/>
        </w:rPr>
        <w:t xml:space="preserve"> </w:t>
      </w:r>
      <w:r w:rsidRPr="00F64886">
        <w:rPr>
          <w:sz w:val="28"/>
        </w:rPr>
        <w:t>проблемного</w:t>
      </w:r>
      <w:r w:rsidR="0036376B">
        <w:rPr>
          <w:sz w:val="28"/>
        </w:rPr>
        <w:t xml:space="preserve"> </w:t>
      </w:r>
      <w:r w:rsidRPr="00F64886">
        <w:rPr>
          <w:spacing w:val="-2"/>
          <w:sz w:val="28"/>
        </w:rPr>
        <w:t>середовища;</w:t>
      </w:r>
    </w:p>
    <w:p w:rsidR="004B25C7" w:rsidRDefault="00247260" w:rsidP="0036376B">
      <w:pPr>
        <w:pStyle w:val="a5"/>
        <w:numPr>
          <w:ilvl w:val="1"/>
          <w:numId w:val="33"/>
        </w:numPr>
        <w:tabs>
          <w:tab w:val="left" w:pos="1480"/>
          <w:tab w:val="left" w:pos="4616"/>
          <w:tab w:val="left" w:pos="7472"/>
          <w:tab w:val="left" w:pos="9256"/>
        </w:tabs>
        <w:spacing w:before="48" w:line="276" w:lineRule="auto"/>
        <w:ind w:right="847"/>
        <w:rPr>
          <w:sz w:val="28"/>
        </w:rPr>
      </w:pPr>
      <w:r w:rsidRPr="00F64886">
        <w:rPr>
          <w:sz w:val="28"/>
        </w:rPr>
        <w:t>моніторингу</w:t>
      </w:r>
      <w:r w:rsidR="0036376B">
        <w:rPr>
          <w:sz w:val="28"/>
        </w:rPr>
        <w:t xml:space="preserve"> </w:t>
      </w:r>
      <w:r w:rsidR="003129BA">
        <w:rPr>
          <w:sz w:val="28"/>
        </w:rPr>
        <w:t xml:space="preserve">проблеми, </w:t>
      </w:r>
      <w:r>
        <w:rPr>
          <w:sz w:val="28"/>
        </w:rPr>
        <w:t>аналізу</w:t>
      </w:r>
      <w:r w:rsidR="0036376B">
        <w:rPr>
          <w:sz w:val="28"/>
        </w:rPr>
        <w:t xml:space="preserve"> </w:t>
      </w:r>
      <w:r w:rsidR="003129BA">
        <w:rPr>
          <w:sz w:val="28"/>
        </w:rPr>
        <w:t xml:space="preserve">ефективності </w:t>
      </w:r>
      <w:r>
        <w:rPr>
          <w:spacing w:val="-2"/>
          <w:sz w:val="28"/>
        </w:rPr>
        <w:t>застосованих</w:t>
      </w:r>
      <w:r w:rsidR="0036376B">
        <w:rPr>
          <w:spacing w:val="-2"/>
          <w:sz w:val="28"/>
        </w:rPr>
        <w:t xml:space="preserve"> </w:t>
      </w:r>
      <w:r>
        <w:rPr>
          <w:spacing w:val="-2"/>
          <w:sz w:val="28"/>
        </w:rPr>
        <w:t xml:space="preserve">заходів, </w:t>
      </w:r>
      <w:r>
        <w:rPr>
          <w:sz w:val="28"/>
        </w:rPr>
        <w:t>впливу на стабільність досягнутих результатів.</w:t>
      </w:r>
    </w:p>
    <w:p w:rsidR="004B25C7" w:rsidRDefault="00247260" w:rsidP="0036376B">
      <w:pPr>
        <w:pStyle w:val="a5"/>
        <w:numPr>
          <w:ilvl w:val="0"/>
          <w:numId w:val="19"/>
        </w:numPr>
        <w:tabs>
          <w:tab w:val="left" w:pos="1439"/>
        </w:tabs>
        <w:spacing w:before="200" w:line="276" w:lineRule="auto"/>
        <w:ind w:right="847" w:firstLine="707"/>
        <w:rPr>
          <w:sz w:val="28"/>
        </w:rPr>
      </w:pPr>
      <w:r>
        <w:rPr>
          <w:sz w:val="28"/>
        </w:rPr>
        <w:t xml:space="preserve">Координація суб’єктів, що здійснюють заходи із виявлення та/або забезпечення соціального захисту дитини, та забезпечення їх взаємодії здійснюється заступником </w:t>
      </w:r>
      <w:r w:rsidR="007E2958">
        <w:rPr>
          <w:sz w:val="28"/>
        </w:rPr>
        <w:t xml:space="preserve">міського </w:t>
      </w:r>
      <w:r>
        <w:rPr>
          <w:sz w:val="28"/>
        </w:rPr>
        <w:t>голови з питань діяльності</w:t>
      </w:r>
      <w:r w:rsidR="00C232D7">
        <w:rPr>
          <w:sz w:val="28"/>
        </w:rPr>
        <w:t xml:space="preserve"> </w:t>
      </w:r>
      <w:r>
        <w:rPr>
          <w:sz w:val="28"/>
        </w:rPr>
        <w:t xml:space="preserve">виконавчих органів </w:t>
      </w:r>
      <w:r w:rsidR="00F64886">
        <w:rPr>
          <w:sz w:val="28"/>
        </w:rPr>
        <w:t>Ніжинської</w:t>
      </w:r>
      <w:r>
        <w:rPr>
          <w:sz w:val="28"/>
        </w:rPr>
        <w:t xml:space="preserve"> міської ради відповідно до розподілу</w:t>
      </w:r>
      <w:r w:rsidR="00E940D7">
        <w:rPr>
          <w:sz w:val="28"/>
        </w:rPr>
        <w:t xml:space="preserve"> функціональних</w:t>
      </w:r>
      <w:r>
        <w:rPr>
          <w:sz w:val="28"/>
        </w:rPr>
        <w:t xml:space="preserve"> обов’язків.</w:t>
      </w:r>
    </w:p>
    <w:p w:rsidR="004B25C7" w:rsidRDefault="00F64886" w:rsidP="0036376B">
      <w:pPr>
        <w:pStyle w:val="a5"/>
        <w:numPr>
          <w:ilvl w:val="0"/>
          <w:numId w:val="19"/>
        </w:numPr>
        <w:tabs>
          <w:tab w:val="left" w:pos="1418"/>
        </w:tabs>
        <w:spacing w:before="120" w:line="276" w:lineRule="auto"/>
        <w:ind w:right="847" w:firstLine="707"/>
        <w:rPr>
          <w:sz w:val="28"/>
        </w:rPr>
      </w:pPr>
      <w:r>
        <w:rPr>
          <w:sz w:val="28"/>
        </w:rPr>
        <w:t>С</w:t>
      </w:r>
      <w:r w:rsidR="00247260">
        <w:rPr>
          <w:sz w:val="28"/>
        </w:rPr>
        <w:t xml:space="preserve">лужба у справах дітей виконавчого комітету </w:t>
      </w:r>
      <w:r>
        <w:rPr>
          <w:sz w:val="28"/>
        </w:rPr>
        <w:t>Ніжинської</w:t>
      </w:r>
      <w:r w:rsidR="00247260">
        <w:rPr>
          <w:sz w:val="28"/>
        </w:rPr>
        <w:t xml:space="preserve"> міської ради (далі – Служба у справах дітей) готує, оприлюднює та постійно оновлює інформацію про структурні підрозділи, заклади </w:t>
      </w:r>
      <w:r w:rsidR="007E2958">
        <w:rPr>
          <w:sz w:val="28"/>
        </w:rPr>
        <w:t>й установи, їх адреси та номери телефонів, за якими необхідно звернутися</w:t>
      </w:r>
      <w:r w:rsidR="00247260">
        <w:rPr>
          <w:sz w:val="28"/>
        </w:rPr>
        <w:t xml:space="preserve"> у разі виявлення дитини без батьківсько</w:t>
      </w:r>
      <w:r w:rsidR="00C232D7">
        <w:rPr>
          <w:sz w:val="28"/>
        </w:rPr>
        <w:t>го</w:t>
      </w:r>
      <w:r w:rsidR="00247260">
        <w:rPr>
          <w:sz w:val="28"/>
        </w:rPr>
        <w:t xml:space="preserve"> </w:t>
      </w:r>
      <w:r w:rsidR="00C232D7">
        <w:rPr>
          <w:sz w:val="28"/>
        </w:rPr>
        <w:t>піклування</w:t>
      </w:r>
      <w:r w:rsidR="00247260">
        <w:rPr>
          <w:sz w:val="28"/>
        </w:rPr>
        <w:t xml:space="preserve">, дитини у складних життєвих обставинах, випадків жорстокого поводження з дітьми, дитини, життю чи здоров’ю якої загрожує </w:t>
      </w:r>
      <w:r w:rsidR="00247260">
        <w:rPr>
          <w:spacing w:val="-2"/>
          <w:sz w:val="28"/>
        </w:rPr>
        <w:t>небезпека.</w:t>
      </w:r>
    </w:p>
    <w:p w:rsidR="006B1188" w:rsidRPr="006B1188" w:rsidRDefault="00247260" w:rsidP="0036376B">
      <w:pPr>
        <w:pStyle w:val="a5"/>
        <w:numPr>
          <w:ilvl w:val="0"/>
          <w:numId w:val="19"/>
        </w:numPr>
        <w:tabs>
          <w:tab w:val="left" w:pos="1203"/>
        </w:tabs>
        <w:spacing w:before="66" w:line="276" w:lineRule="auto"/>
        <w:ind w:right="847" w:firstLine="707"/>
      </w:pPr>
      <w:r w:rsidRPr="00AE72CB">
        <w:rPr>
          <w:sz w:val="28"/>
        </w:rPr>
        <w:t xml:space="preserve">Із метою забезпечення своєчасного надання спектру необхідних послуг дитині, яка постраждала від жорстокого поводження або життю чи </w:t>
      </w:r>
      <w:r w:rsidRPr="00AE72CB">
        <w:rPr>
          <w:sz w:val="28"/>
        </w:rPr>
        <w:lastRenderedPageBreak/>
        <w:t xml:space="preserve">здоров’ю якої загрожує небезпека, та її сім’ї (за наявності сім’ї) відповідно до їхніх потреб, Службою у справах дітей </w:t>
      </w:r>
      <w:r w:rsidR="00AE72CB">
        <w:rPr>
          <w:sz w:val="28"/>
        </w:rPr>
        <w:t xml:space="preserve">утворено </w:t>
      </w:r>
      <w:r w:rsidRPr="00AE72CB">
        <w:rPr>
          <w:sz w:val="28"/>
        </w:rPr>
        <w:t>міждисциплінарн</w:t>
      </w:r>
      <w:r w:rsidR="00AE72CB">
        <w:rPr>
          <w:sz w:val="28"/>
        </w:rPr>
        <w:t>у</w:t>
      </w:r>
      <w:r w:rsidRPr="00AE72CB">
        <w:rPr>
          <w:sz w:val="28"/>
        </w:rPr>
        <w:t xml:space="preserve"> команд</w:t>
      </w:r>
      <w:r w:rsidR="00AE72CB">
        <w:rPr>
          <w:sz w:val="28"/>
        </w:rPr>
        <w:t>у</w:t>
      </w:r>
      <w:r w:rsidRPr="00AE72CB">
        <w:rPr>
          <w:sz w:val="28"/>
        </w:rPr>
        <w:t xml:space="preserve"> із </w:t>
      </w:r>
      <w:r w:rsidR="008E4738">
        <w:rPr>
          <w:sz w:val="28"/>
        </w:rPr>
        <w:t>числа</w:t>
      </w:r>
      <w:r w:rsidRPr="00AE72CB">
        <w:rPr>
          <w:sz w:val="28"/>
        </w:rPr>
        <w:t xml:space="preserve"> працівників суб’єктів виявлення та/або забезпечення соціального захисту дітей, до повноважень яких належать надання послуг дітям і їхнім сім’ям, організація соціального захисту дитини, яка перебуває у складних життєвих обставинах, і надання підтримки її сім’ї (у разі наявності сім’ї).</w:t>
      </w:r>
    </w:p>
    <w:p w:rsidR="004B25C7" w:rsidRPr="006B1188" w:rsidRDefault="00247260" w:rsidP="0036376B">
      <w:pPr>
        <w:pStyle w:val="a5"/>
        <w:numPr>
          <w:ilvl w:val="0"/>
          <w:numId w:val="19"/>
        </w:numPr>
        <w:tabs>
          <w:tab w:val="left" w:pos="1203"/>
        </w:tabs>
        <w:spacing w:before="66" w:line="276" w:lineRule="auto"/>
        <w:ind w:right="847" w:firstLine="707"/>
        <w:rPr>
          <w:sz w:val="28"/>
          <w:szCs w:val="28"/>
        </w:rPr>
      </w:pPr>
      <w:r w:rsidRPr="006B1188">
        <w:rPr>
          <w:sz w:val="28"/>
          <w:szCs w:val="28"/>
        </w:rPr>
        <w:t xml:space="preserve">Персональний склад міждисциплінарної команди </w:t>
      </w:r>
      <w:r w:rsidR="006B1188" w:rsidRPr="006B1188">
        <w:rPr>
          <w:sz w:val="28"/>
          <w:szCs w:val="28"/>
        </w:rPr>
        <w:t xml:space="preserve">затверджується рішенням виконавчого комітету </w:t>
      </w:r>
      <w:r w:rsidR="00C232D7">
        <w:rPr>
          <w:sz w:val="28"/>
          <w:szCs w:val="28"/>
        </w:rPr>
        <w:t xml:space="preserve">Ніжинської </w:t>
      </w:r>
      <w:r w:rsidR="006B1188" w:rsidRPr="006B1188">
        <w:rPr>
          <w:sz w:val="28"/>
          <w:szCs w:val="28"/>
        </w:rPr>
        <w:t xml:space="preserve">міської ради та переглядається </w:t>
      </w:r>
      <w:r w:rsidRPr="006B1188">
        <w:rPr>
          <w:sz w:val="28"/>
          <w:szCs w:val="28"/>
        </w:rPr>
        <w:t xml:space="preserve">й може змінюватися за необхідності залучення додаткових вузькопрофільних фахівців (залежно від потреби) під час розгляду і планування конкретного </w:t>
      </w:r>
      <w:r w:rsidRPr="006B1188">
        <w:rPr>
          <w:spacing w:val="-2"/>
          <w:sz w:val="28"/>
          <w:szCs w:val="28"/>
        </w:rPr>
        <w:t>випадку.</w:t>
      </w:r>
    </w:p>
    <w:p w:rsidR="004B25C7" w:rsidRDefault="00247260" w:rsidP="0036376B">
      <w:pPr>
        <w:pStyle w:val="a5"/>
        <w:numPr>
          <w:ilvl w:val="0"/>
          <w:numId w:val="19"/>
        </w:numPr>
        <w:tabs>
          <w:tab w:val="left" w:pos="1351"/>
        </w:tabs>
        <w:spacing w:before="199" w:line="276" w:lineRule="auto"/>
        <w:ind w:right="847" w:firstLine="707"/>
        <w:rPr>
          <w:sz w:val="28"/>
        </w:rPr>
      </w:pPr>
      <w:r>
        <w:rPr>
          <w:sz w:val="28"/>
        </w:rPr>
        <w:t>Після затвердження складу міждисциплінарної команди кожен керівник суб’єкта виявлення та/або забезпечення соціального захисту дітей, спеціаліст якого увійшов до складу міждисциплінарної команди, видає наказ про обов’язок члена міждисциплінарної команди реагувати на запити й повідомлення Служби у справах дітей та брати участь у розробці індивідуального плану соціального захисту дитини і плану соціального супроводу / індивідуального плану надан</w:t>
      </w:r>
      <w:r w:rsidR="002926DD">
        <w:rPr>
          <w:sz w:val="28"/>
        </w:rPr>
        <w:t xml:space="preserve">ня послуг </w:t>
      </w:r>
      <w:r>
        <w:rPr>
          <w:sz w:val="28"/>
        </w:rPr>
        <w:t xml:space="preserve"> сім’</w:t>
      </w:r>
      <w:r w:rsidR="002926DD">
        <w:rPr>
          <w:sz w:val="28"/>
        </w:rPr>
        <w:t>ям</w:t>
      </w:r>
      <w:r>
        <w:rPr>
          <w:sz w:val="28"/>
        </w:rPr>
        <w:t>, які перебувають у складних життєвих обставинах, періодичного перегляду та коригування планів, а також моніторингу їх виконання, і ознайомлює з наказом члена міждисциплінарної команди.</w:t>
      </w:r>
    </w:p>
    <w:p w:rsidR="004B25C7" w:rsidRPr="003129BA" w:rsidRDefault="003129BA" w:rsidP="0036376B">
      <w:pPr>
        <w:tabs>
          <w:tab w:val="left" w:pos="1413"/>
        </w:tabs>
        <w:spacing w:before="139" w:line="278" w:lineRule="auto"/>
        <w:ind w:left="334" w:right="847"/>
        <w:jc w:val="center"/>
        <w:rPr>
          <w:b/>
          <w:sz w:val="28"/>
        </w:rPr>
      </w:pPr>
      <w:r>
        <w:rPr>
          <w:b/>
          <w:sz w:val="28"/>
          <w:lang w:val="en-US"/>
        </w:rPr>
        <w:t>II</w:t>
      </w:r>
      <w:r>
        <w:rPr>
          <w:b/>
          <w:sz w:val="28"/>
        </w:rPr>
        <w:t>.</w:t>
      </w:r>
      <w:r w:rsidR="00C232D7">
        <w:rPr>
          <w:b/>
          <w:sz w:val="28"/>
        </w:rPr>
        <w:t xml:space="preserve"> </w:t>
      </w:r>
      <w:r w:rsidR="00247260" w:rsidRPr="003129BA">
        <w:rPr>
          <w:b/>
          <w:sz w:val="28"/>
        </w:rPr>
        <w:t>Виявлення</w:t>
      </w:r>
      <w:r w:rsidR="00C232D7">
        <w:rPr>
          <w:b/>
          <w:sz w:val="28"/>
        </w:rPr>
        <w:t xml:space="preserve"> </w:t>
      </w:r>
      <w:r w:rsidR="00247260" w:rsidRPr="003129BA">
        <w:rPr>
          <w:b/>
          <w:sz w:val="28"/>
        </w:rPr>
        <w:t>дітей,</w:t>
      </w:r>
      <w:r w:rsidR="00C232D7">
        <w:rPr>
          <w:b/>
          <w:sz w:val="28"/>
        </w:rPr>
        <w:t xml:space="preserve"> </w:t>
      </w:r>
      <w:r w:rsidR="00247260" w:rsidRPr="003129BA">
        <w:rPr>
          <w:b/>
          <w:sz w:val="28"/>
        </w:rPr>
        <w:t>які</w:t>
      </w:r>
      <w:r w:rsidR="00C232D7">
        <w:rPr>
          <w:b/>
          <w:sz w:val="28"/>
        </w:rPr>
        <w:t xml:space="preserve"> </w:t>
      </w:r>
      <w:r w:rsidR="00247260" w:rsidRPr="003129BA">
        <w:rPr>
          <w:b/>
          <w:sz w:val="28"/>
        </w:rPr>
        <w:t>перебувають</w:t>
      </w:r>
      <w:r w:rsidR="00C232D7">
        <w:rPr>
          <w:b/>
          <w:sz w:val="28"/>
        </w:rPr>
        <w:t xml:space="preserve"> </w:t>
      </w:r>
      <w:r w:rsidR="00247260" w:rsidRPr="003129BA">
        <w:rPr>
          <w:b/>
          <w:sz w:val="28"/>
        </w:rPr>
        <w:t>у</w:t>
      </w:r>
      <w:r w:rsidR="00C232D7">
        <w:rPr>
          <w:b/>
          <w:sz w:val="28"/>
        </w:rPr>
        <w:t xml:space="preserve"> </w:t>
      </w:r>
      <w:r w:rsidR="00247260" w:rsidRPr="003129BA">
        <w:rPr>
          <w:b/>
          <w:sz w:val="28"/>
        </w:rPr>
        <w:t>складних</w:t>
      </w:r>
      <w:r w:rsidR="00C232D7">
        <w:rPr>
          <w:b/>
          <w:sz w:val="28"/>
        </w:rPr>
        <w:t xml:space="preserve"> </w:t>
      </w:r>
      <w:r w:rsidR="00247260" w:rsidRPr="003129BA">
        <w:rPr>
          <w:b/>
          <w:sz w:val="28"/>
        </w:rPr>
        <w:t>життєвих</w:t>
      </w:r>
      <w:r w:rsidR="00C232D7">
        <w:rPr>
          <w:b/>
          <w:sz w:val="28"/>
        </w:rPr>
        <w:t xml:space="preserve"> </w:t>
      </w:r>
      <w:r w:rsidR="00247260" w:rsidRPr="003129BA">
        <w:rPr>
          <w:b/>
          <w:sz w:val="28"/>
        </w:rPr>
        <w:t>обставинах, та прийняття рішення про надання соціальних послуг дитині та її сім’ї</w:t>
      </w:r>
    </w:p>
    <w:p w:rsidR="004B25C7" w:rsidRDefault="00247260" w:rsidP="0036376B">
      <w:pPr>
        <w:pStyle w:val="a5"/>
        <w:numPr>
          <w:ilvl w:val="0"/>
          <w:numId w:val="17"/>
        </w:numPr>
        <w:tabs>
          <w:tab w:val="left" w:pos="1495"/>
        </w:tabs>
        <w:spacing w:before="189" w:line="278" w:lineRule="auto"/>
        <w:ind w:right="847" w:firstLine="707"/>
        <w:rPr>
          <w:sz w:val="28"/>
        </w:rPr>
      </w:pPr>
      <w:r>
        <w:rPr>
          <w:sz w:val="28"/>
        </w:rPr>
        <w:t xml:space="preserve">До основних критеріїв визначення складних життєвих обставин </w:t>
      </w:r>
      <w:r>
        <w:rPr>
          <w:spacing w:val="-2"/>
          <w:sz w:val="28"/>
        </w:rPr>
        <w:t>належать:</w:t>
      </w:r>
    </w:p>
    <w:p w:rsidR="004B25C7" w:rsidRDefault="00247260" w:rsidP="00C232D7">
      <w:pPr>
        <w:pStyle w:val="a5"/>
        <w:numPr>
          <w:ilvl w:val="1"/>
          <w:numId w:val="17"/>
        </w:numPr>
        <w:tabs>
          <w:tab w:val="left" w:pos="1287"/>
        </w:tabs>
        <w:spacing w:line="276" w:lineRule="auto"/>
        <w:ind w:right="847" w:firstLine="707"/>
        <w:rPr>
          <w:sz w:val="28"/>
        </w:rPr>
      </w:pPr>
      <w:r>
        <w:rPr>
          <w:sz w:val="28"/>
        </w:rPr>
        <w:t>відсутність умов для виховання дітей (відсутність місця проживання, незадовільні житлово-побутові умови, відсутність роботи в батьків, схильність/ залежність батьків до вживання</w:t>
      </w:r>
      <w:r w:rsidR="003A4A38">
        <w:rPr>
          <w:sz w:val="28"/>
        </w:rPr>
        <w:t xml:space="preserve"> а</w:t>
      </w:r>
      <w:r>
        <w:rPr>
          <w:sz w:val="28"/>
        </w:rPr>
        <w:t xml:space="preserve">лкогольних та/або психотропних речовин </w:t>
      </w:r>
      <w:r>
        <w:rPr>
          <w:spacing w:val="-2"/>
          <w:sz w:val="28"/>
        </w:rPr>
        <w:t>тощо);</w:t>
      </w:r>
    </w:p>
    <w:p w:rsidR="003A4A38" w:rsidRDefault="00247260" w:rsidP="00C232D7">
      <w:pPr>
        <w:pStyle w:val="a5"/>
        <w:numPr>
          <w:ilvl w:val="1"/>
          <w:numId w:val="17"/>
        </w:numPr>
        <w:tabs>
          <w:tab w:val="left" w:pos="1287"/>
        </w:tabs>
        <w:spacing w:before="66" w:line="276" w:lineRule="auto"/>
        <w:ind w:right="847" w:firstLine="707"/>
        <w:rPr>
          <w:sz w:val="28"/>
        </w:rPr>
      </w:pPr>
      <w:r w:rsidRPr="003A4A38">
        <w:rPr>
          <w:sz w:val="28"/>
        </w:rPr>
        <w:t>неналежне виконання батьками або особами, що їх замінюють, своїх батьківських обов’язків, відсутність уваги батьків до навчання дитини в школі, проведення позашкільного часу;</w:t>
      </w:r>
    </w:p>
    <w:p w:rsidR="004B25C7" w:rsidRPr="003A4A38" w:rsidRDefault="00247260" w:rsidP="00C232D7">
      <w:pPr>
        <w:pStyle w:val="a5"/>
        <w:numPr>
          <w:ilvl w:val="1"/>
          <w:numId w:val="17"/>
        </w:numPr>
        <w:tabs>
          <w:tab w:val="left" w:pos="1287"/>
        </w:tabs>
        <w:spacing w:before="66" w:line="276" w:lineRule="auto"/>
        <w:ind w:right="847" w:firstLine="707"/>
        <w:rPr>
          <w:sz w:val="28"/>
        </w:rPr>
      </w:pPr>
      <w:r w:rsidRPr="003A4A38">
        <w:rPr>
          <w:sz w:val="28"/>
        </w:rPr>
        <w:t>недоглянутість дитини (брудний одяг, тіло та волосся, одяг не по сезону, агресивна поведінка, замкнутість);</w:t>
      </w:r>
    </w:p>
    <w:p w:rsidR="004B25C7" w:rsidRDefault="00247260" w:rsidP="00C232D7">
      <w:pPr>
        <w:pStyle w:val="a5"/>
        <w:numPr>
          <w:ilvl w:val="1"/>
          <w:numId w:val="17"/>
        </w:numPr>
        <w:tabs>
          <w:tab w:val="left" w:pos="1203"/>
        </w:tabs>
        <w:spacing w:line="321" w:lineRule="exact"/>
        <w:ind w:left="1203" w:right="847" w:hanging="162"/>
        <w:rPr>
          <w:sz w:val="28"/>
        </w:rPr>
      </w:pPr>
      <w:r>
        <w:rPr>
          <w:sz w:val="28"/>
        </w:rPr>
        <w:t>інвалідність</w:t>
      </w:r>
      <w:r w:rsidR="00C232D7">
        <w:rPr>
          <w:sz w:val="28"/>
        </w:rPr>
        <w:t xml:space="preserve"> </w:t>
      </w:r>
      <w:r>
        <w:rPr>
          <w:sz w:val="28"/>
        </w:rPr>
        <w:t>у</w:t>
      </w:r>
      <w:r w:rsidR="00C232D7">
        <w:rPr>
          <w:sz w:val="28"/>
        </w:rPr>
        <w:t xml:space="preserve"> </w:t>
      </w:r>
      <w:r>
        <w:rPr>
          <w:sz w:val="28"/>
        </w:rPr>
        <w:t>дитини,у</w:t>
      </w:r>
      <w:r w:rsidR="00C232D7">
        <w:rPr>
          <w:sz w:val="28"/>
        </w:rPr>
        <w:t xml:space="preserve"> </w:t>
      </w:r>
      <w:r>
        <w:rPr>
          <w:sz w:val="28"/>
        </w:rPr>
        <w:t>батьків</w:t>
      </w:r>
      <w:r w:rsidR="00C232D7">
        <w:rPr>
          <w:sz w:val="28"/>
        </w:rPr>
        <w:t xml:space="preserve"> </w:t>
      </w:r>
      <w:r>
        <w:rPr>
          <w:sz w:val="28"/>
        </w:rPr>
        <w:t>або</w:t>
      </w:r>
      <w:r w:rsidR="00C232D7">
        <w:rPr>
          <w:sz w:val="28"/>
        </w:rPr>
        <w:t xml:space="preserve"> </w:t>
      </w:r>
      <w:r>
        <w:rPr>
          <w:sz w:val="28"/>
        </w:rPr>
        <w:t>одного</w:t>
      </w:r>
      <w:r w:rsidR="00C232D7">
        <w:rPr>
          <w:sz w:val="28"/>
        </w:rPr>
        <w:t xml:space="preserve"> </w:t>
      </w:r>
      <w:r>
        <w:rPr>
          <w:sz w:val="28"/>
        </w:rPr>
        <w:t>з</w:t>
      </w:r>
      <w:r w:rsidR="00C232D7">
        <w:rPr>
          <w:sz w:val="28"/>
        </w:rPr>
        <w:t xml:space="preserve"> </w:t>
      </w:r>
      <w:r>
        <w:rPr>
          <w:spacing w:val="-4"/>
          <w:sz w:val="28"/>
        </w:rPr>
        <w:t>них;</w:t>
      </w:r>
    </w:p>
    <w:p w:rsidR="004B25C7" w:rsidRDefault="00247260" w:rsidP="00C232D7">
      <w:pPr>
        <w:pStyle w:val="a5"/>
        <w:numPr>
          <w:ilvl w:val="1"/>
          <w:numId w:val="17"/>
        </w:numPr>
        <w:tabs>
          <w:tab w:val="left" w:pos="1270"/>
        </w:tabs>
        <w:spacing w:before="48" w:line="278" w:lineRule="auto"/>
        <w:ind w:right="847" w:firstLine="707"/>
        <w:rPr>
          <w:sz w:val="28"/>
        </w:rPr>
      </w:pPr>
      <w:r>
        <w:rPr>
          <w:sz w:val="28"/>
        </w:rPr>
        <w:t>постійні</w:t>
      </w:r>
      <w:r w:rsidR="00C232D7">
        <w:rPr>
          <w:sz w:val="28"/>
        </w:rPr>
        <w:t xml:space="preserve"> </w:t>
      </w:r>
      <w:r>
        <w:rPr>
          <w:sz w:val="28"/>
        </w:rPr>
        <w:t>конфлікти</w:t>
      </w:r>
      <w:r w:rsidR="00C232D7">
        <w:rPr>
          <w:sz w:val="28"/>
        </w:rPr>
        <w:t xml:space="preserve"> </w:t>
      </w:r>
      <w:r>
        <w:rPr>
          <w:sz w:val="28"/>
        </w:rPr>
        <w:t>в</w:t>
      </w:r>
      <w:r w:rsidR="00C232D7">
        <w:rPr>
          <w:sz w:val="28"/>
        </w:rPr>
        <w:t xml:space="preserve"> </w:t>
      </w:r>
      <w:r>
        <w:rPr>
          <w:sz w:val="28"/>
        </w:rPr>
        <w:t>сім’ї</w:t>
      </w:r>
      <w:r w:rsidR="00C232D7">
        <w:rPr>
          <w:sz w:val="28"/>
        </w:rPr>
        <w:t xml:space="preserve"> </w:t>
      </w:r>
      <w:r>
        <w:rPr>
          <w:sz w:val="28"/>
        </w:rPr>
        <w:t>між</w:t>
      </w:r>
      <w:r w:rsidR="00C232D7">
        <w:rPr>
          <w:sz w:val="28"/>
        </w:rPr>
        <w:t xml:space="preserve"> </w:t>
      </w:r>
      <w:r>
        <w:rPr>
          <w:sz w:val="28"/>
        </w:rPr>
        <w:t>батьками,</w:t>
      </w:r>
      <w:r w:rsidR="00C232D7">
        <w:rPr>
          <w:sz w:val="28"/>
        </w:rPr>
        <w:t xml:space="preserve"> </w:t>
      </w:r>
      <w:r>
        <w:rPr>
          <w:sz w:val="28"/>
        </w:rPr>
        <w:t>між</w:t>
      </w:r>
      <w:r w:rsidR="00C232D7">
        <w:rPr>
          <w:sz w:val="28"/>
        </w:rPr>
        <w:t xml:space="preserve"> </w:t>
      </w:r>
      <w:r>
        <w:rPr>
          <w:sz w:val="28"/>
        </w:rPr>
        <w:t>батьками</w:t>
      </w:r>
      <w:r w:rsidR="00C232D7">
        <w:rPr>
          <w:sz w:val="28"/>
        </w:rPr>
        <w:t xml:space="preserve"> </w:t>
      </w:r>
      <w:r>
        <w:rPr>
          <w:sz w:val="28"/>
        </w:rPr>
        <w:t>і</w:t>
      </w:r>
      <w:r w:rsidR="00C232D7">
        <w:rPr>
          <w:sz w:val="28"/>
        </w:rPr>
        <w:t xml:space="preserve"> </w:t>
      </w:r>
      <w:r>
        <w:rPr>
          <w:sz w:val="28"/>
        </w:rPr>
        <w:t xml:space="preserve">дітьми,між </w:t>
      </w:r>
      <w:r w:rsidR="002926DD">
        <w:rPr>
          <w:sz w:val="28"/>
        </w:rPr>
        <w:t>родичами</w:t>
      </w:r>
      <w:r>
        <w:rPr>
          <w:sz w:val="28"/>
        </w:rPr>
        <w:t>, розлучення батьків;</w:t>
      </w:r>
    </w:p>
    <w:p w:rsidR="004B25C7" w:rsidRDefault="00247260" w:rsidP="00C232D7">
      <w:pPr>
        <w:pStyle w:val="a5"/>
        <w:numPr>
          <w:ilvl w:val="1"/>
          <w:numId w:val="17"/>
        </w:numPr>
        <w:tabs>
          <w:tab w:val="left" w:pos="1227"/>
        </w:tabs>
        <w:spacing w:line="276" w:lineRule="auto"/>
        <w:ind w:right="847" w:firstLine="707"/>
        <w:rPr>
          <w:sz w:val="28"/>
        </w:rPr>
      </w:pPr>
      <w:r>
        <w:rPr>
          <w:sz w:val="28"/>
        </w:rPr>
        <w:t>жорстоке поводження з дитиною, насильство в сім’ї, повернення батьків, родичів із місць позбавлення волі;</w:t>
      </w:r>
    </w:p>
    <w:p w:rsidR="004B25C7" w:rsidRDefault="00247260" w:rsidP="00C232D7">
      <w:pPr>
        <w:pStyle w:val="a5"/>
        <w:numPr>
          <w:ilvl w:val="1"/>
          <w:numId w:val="17"/>
        </w:numPr>
        <w:tabs>
          <w:tab w:val="left" w:pos="1203"/>
        </w:tabs>
        <w:ind w:left="1203" w:right="847" w:hanging="162"/>
        <w:rPr>
          <w:sz w:val="28"/>
        </w:rPr>
      </w:pPr>
      <w:r>
        <w:rPr>
          <w:sz w:val="28"/>
        </w:rPr>
        <w:lastRenderedPageBreak/>
        <w:t>учинення</w:t>
      </w:r>
      <w:r w:rsidR="00C232D7">
        <w:rPr>
          <w:sz w:val="28"/>
        </w:rPr>
        <w:t xml:space="preserve"> </w:t>
      </w:r>
      <w:r>
        <w:rPr>
          <w:sz w:val="28"/>
        </w:rPr>
        <w:t>дітьми</w:t>
      </w:r>
      <w:r w:rsidR="00C232D7">
        <w:rPr>
          <w:sz w:val="28"/>
        </w:rPr>
        <w:t xml:space="preserve"> </w:t>
      </w:r>
      <w:r>
        <w:rPr>
          <w:sz w:val="28"/>
        </w:rPr>
        <w:t>чи</w:t>
      </w:r>
      <w:r w:rsidR="00C232D7">
        <w:rPr>
          <w:sz w:val="28"/>
        </w:rPr>
        <w:t xml:space="preserve"> </w:t>
      </w:r>
      <w:r>
        <w:rPr>
          <w:sz w:val="28"/>
        </w:rPr>
        <w:t>батьками</w:t>
      </w:r>
      <w:r w:rsidR="00C232D7">
        <w:rPr>
          <w:sz w:val="28"/>
        </w:rPr>
        <w:t xml:space="preserve"> </w:t>
      </w:r>
      <w:r>
        <w:rPr>
          <w:sz w:val="28"/>
        </w:rPr>
        <w:t>кримінальних</w:t>
      </w:r>
      <w:r w:rsidR="00C232D7">
        <w:rPr>
          <w:sz w:val="28"/>
        </w:rPr>
        <w:t xml:space="preserve"> </w:t>
      </w:r>
      <w:r>
        <w:rPr>
          <w:spacing w:val="-2"/>
          <w:sz w:val="28"/>
        </w:rPr>
        <w:t>злочинів;</w:t>
      </w:r>
    </w:p>
    <w:p w:rsidR="004B25C7" w:rsidRDefault="00247260" w:rsidP="00C232D7">
      <w:pPr>
        <w:pStyle w:val="a5"/>
        <w:numPr>
          <w:ilvl w:val="1"/>
          <w:numId w:val="17"/>
        </w:numPr>
        <w:tabs>
          <w:tab w:val="left" w:pos="1282"/>
        </w:tabs>
        <w:spacing w:before="43" w:line="276" w:lineRule="auto"/>
        <w:ind w:right="847" w:firstLine="707"/>
        <w:rPr>
          <w:sz w:val="28"/>
        </w:rPr>
      </w:pPr>
      <w:r>
        <w:rPr>
          <w:sz w:val="28"/>
        </w:rPr>
        <w:t>проживання в одному помешканні кількох сімей, інші обставини, що негативно впливають на виконання батьківських обов’язків та призводять до неналежного догляду за дитиною.</w:t>
      </w:r>
    </w:p>
    <w:p w:rsidR="004B25C7" w:rsidRPr="00B80CA0" w:rsidRDefault="00247260" w:rsidP="0036376B">
      <w:pPr>
        <w:pStyle w:val="a5"/>
        <w:numPr>
          <w:ilvl w:val="0"/>
          <w:numId w:val="17"/>
        </w:numPr>
        <w:tabs>
          <w:tab w:val="left" w:pos="1348"/>
        </w:tabs>
        <w:spacing w:before="200" w:line="276" w:lineRule="auto"/>
        <w:ind w:right="847" w:firstLine="800"/>
        <w:rPr>
          <w:sz w:val="28"/>
        </w:rPr>
      </w:pPr>
      <w:r w:rsidRPr="00B80CA0">
        <w:rPr>
          <w:sz w:val="28"/>
        </w:rPr>
        <w:t xml:space="preserve">Виявлення дітей, які перебувають у складних життєвих обставинах, або мають ознаки складних життєвих обставини, здійснюють </w:t>
      </w:r>
      <w:r w:rsidR="00B80CA0" w:rsidRPr="00B80CA0">
        <w:rPr>
          <w:sz w:val="28"/>
        </w:rPr>
        <w:t>структурні підроз</w:t>
      </w:r>
      <w:r w:rsidR="003A4A38" w:rsidRPr="00B80CA0">
        <w:rPr>
          <w:sz w:val="28"/>
        </w:rPr>
        <w:t>діли Ніжинської м</w:t>
      </w:r>
      <w:r w:rsidR="00B80CA0" w:rsidRPr="00B80CA0">
        <w:rPr>
          <w:sz w:val="28"/>
        </w:rPr>
        <w:t>іської ради, заклади освіти, ох</w:t>
      </w:r>
      <w:r w:rsidR="003A4A38" w:rsidRPr="00B80CA0">
        <w:rPr>
          <w:sz w:val="28"/>
        </w:rPr>
        <w:t xml:space="preserve">орони </w:t>
      </w:r>
      <w:r w:rsidR="00B80CA0" w:rsidRPr="00B80CA0">
        <w:rPr>
          <w:sz w:val="28"/>
        </w:rPr>
        <w:t>здоров’я</w:t>
      </w:r>
      <w:r w:rsidR="00B80CA0">
        <w:rPr>
          <w:sz w:val="28"/>
        </w:rPr>
        <w:t xml:space="preserve">, соціального захисту населення, </w:t>
      </w:r>
      <w:r w:rsidR="00737279">
        <w:rPr>
          <w:sz w:val="28"/>
        </w:rPr>
        <w:t xml:space="preserve">Ніжинський міський центр соціальних служб, </w:t>
      </w:r>
      <w:r w:rsidR="003129BA">
        <w:rPr>
          <w:sz w:val="28"/>
        </w:rPr>
        <w:t>Ніжинськ</w:t>
      </w:r>
      <w:r w:rsidR="00D93F7A">
        <w:rPr>
          <w:sz w:val="28"/>
        </w:rPr>
        <w:t>і</w:t>
      </w:r>
      <w:r w:rsidRPr="00B80CA0">
        <w:rPr>
          <w:sz w:val="28"/>
        </w:rPr>
        <w:t xml:space="preserve"> установи та заклади освіти, охорони здоров’я, староста</w:t>
      </w:r>
      <w:r w:rsidR="00D93F7A">
        <w:rPr>
          <w:sz w:val="28"/>
        </w:rPr>
        <w:t xml:space="preserve"> </w:t>
      </w:r>
      <w:r w:rsidR="00737279" w:rsidRPr="00207151">
        <w:rPr>
          <w:sz w:val="28"/>
          <w:szCs w:val="28"/>
        </w:rPr>
        <w:t>Кунашівсько-Переяслівського</w:t>
      </w:r>
      <w:r w:rsidR="00D93F7A">
        <w:rPr>
          <w:sz w:val="28"/>
          <w:szCs w:val="28"/>
        </w:rPr>
        <w:t xml:space="preserve"> </w:t>
      </w:r>
      <w:r w:rsidR="00737279" w:rsidRPr="00207151">
        <w:rPr>
          <w:sz w:val="28"/>
          <w:szCs w:val="28"/>
        </w:rPr>
        <w:t>старостинського округу</w:t>
      </w:r>
      <w:r w:rsidRPr="00B80CA0">
        <w:rPr>
          <w:sz w:val="28"/>
        </w:rPr>
        <w:t>, інші підприємства, установи, організації незалежно від форми власності, громадські об’є</w:t>
      </w:r>
      <w:r w:rsidR="002926DD">
        <w:rPr>
          <w:sz w:val="28"/>
        </w:rPr>
        <w:t xml:space="preserve">днання й релігійні організації </w:t>
      </w:r>
      <w:r w:rsidR="00737279">
        <w:rPr>
          <w:sz w:val="28"/>
        </w:rPr>
        <w:t xml:space="preserve">та </w:t>
      </w:r>
      <w:r w:rsidRPr="00B80CA0">
        <w:rPr>
          <w:sz w:val="28"/>
        </w:rPr>
        <w:t>фізичні особи.</w:t>
      </w:r>
    </w:p>
    <w:p w:rsidR="004B25C7" w:rsidRDefault="00247260" w:rsidP="0036376B">
      <w:pPr>
        <w:pStyle w:val="a5"/>
        <w:numPr>
          <w:ilvl w:val="0"/>
          <w:numId w:val="17"/>
        </w:numPr>
        <w:tabs>
          <w:tab w:val="left" w:pos="1350"/>
        </w:tabs>
        <w:spacing w:before="120" w:line="276" w:lineRule="auto"/>
        <w:ind w:right="847" w:firstLine="659"/>
        <w:rPr>
          <w:sz w:val="28"/>
        </w:rPr>
      </w:pPr>
      <w:r>
        <w:rPr>
          <w:sz w:val="28"/>
        </w:rPr>
        <w:t>В</w:t>
      </w:r>
      <w:r w:rsidRPr="00D93F7A">
        <w:rPr>
          <w:b/>
          <w:sz w:val="28"/>
        </w:rPr>
        <w:t>иявленн</w:t>
      </w:r>
      <w:r>
        <w:rPr>
          <w:sz w:val="28"/>
        </w:rPr>
        <w:t>я дитини, яка перебуває у складних життєвих обставинах, має ознаки складних життєвих обставин або має ризик потрапити у складні життєві обставини, може бути здійснено шляхом повідомлення (усного, письмового чи телефонного)</w:t>
      </w:r>
      <w:r w:rsidR="00A82BAA">
        <w:rPr>
          <w:sz w:val="28"/>
        </w:rPr>
        <w:t xml:space="preserve"> </w:t>
      </w:r>
      <w:r>
        <w:rPr>
          <w:sz w:val="28"/>
        </w:rPr>
        <w:t>громадян,</w:t>
      </w:r>
      <w:r w:rsidR="00A82BAA">
        <w:rPr>
          <w:sz w:val="28"/>
        </w:rPr>
        <w:t xml:space="preserve"> </w:t>
      </w:r>
      <w:r>
        <w:rPr>
          <w:sz w:val="28"/>
        </w:rPr>
        <w:t>родичів,</w:t>
      </w:r>
      <w:r w:rsidR="00A82BAA">
        <w:rPr>
          <w:sz w:val="28"/>
        </w:rPr>
        <w:t xml:space="preserve"> </w:t>
      </w:r>
      <w:r>
        <w:rPr>
          <w:sz w:val="28"/>
        </w:rPr>
        <w:t>службових</w:t>
      </w:r>
      <w:r w:rsidR="00A82BAA">
        <w:rPr>
          <w:sz w:val="28"/>
        </w:rPr>
        <w:t xml:space="preserve"> </w:t>
      </w:r>
      <w:r>
        <w:rPr>
          <w:sz w:val="28"/>
        </w:rPr>
        <w:t>осіб,</w:t>
      </w:r>
      <w:r w:rsidR="00A82BAA">
        <w:rPr>
          <w:sz w:val="28"/>
        </w:rPr>
        <w:t xml:space="preserve"> </w:t>
      </w:r>
      <w:r>
        <w:rPr>
          <w:sz w:val="28"/>
        </w:rPr>
        <w:t>працівників</w:t>
      </w:r>
      <w:r w:rsidR="00A82BAA">
        <w:rPr>
          <w:sz w:val="28"/>
        </w:rPr>
        <w:t xml:space="preserve"> </w:t>
      </w:r>
      <w:r>
        <w:rPr>
          <w:sz w:val="28"/>
        </w:rPr>
        <w:t>дитячих</w:t>
      </w:r>
      <w:r w:rsidR="00A82BAA">
        <w:rPr>
          <w:sz w:val="28"/>
        </w:rPr>
        <w:t xml:space="preserve"> </w:t>
      </w:r>
      <w:r>
        <w:rPr>
          <w:sz w:val="28"/>
        </w:rPr>
        <w:t>закладів</w:t>
      </w:r>
      <w:r w:rsidR="00A82BAA">
        <w:rPr>
          <w:sz w:val="28"/>
        </w:rPr>
        <w:t xml:space="preserve"> </w:t>
      </w:r>
      <w:r>
        <w:rPr>
          <w:sz w:val="28"/>
        </w:rPr>
        <w:t xml:space="preserve">та установ, отримання інформації із засобів масової інформації або </w:t>
      </w:r>
      <w:r w:rsidR="00737279">
        <w:rPr>
          <w:sz w:val="28"/>
        </w:rPr>
        <w:t xml:space="preserve">само звернення </w:t>
      </w:r>
      <w:r>
        <w:rPr>
          <w:spacing w:val="-2"/>
          <w:sz w:val="28"/>
        </w:rPr>
        <w:t>дитини.</w:t>
      </w:r>
    </w:p>
    <w:p w:rsidR="003B02F8" w:rsidRDefault="003B02F8" w:rsidP="0036376B">
      <w:pPr>
        <w:pStyle w:val="a3"/>
        <w:numPr>
          <w:ilvl w:val="0"/>
          <w:numId w:val="17"/>
        </w:numPr>
        <w:spacing w:before="2" w:line="276" w:lineRule="auto"/>
        <w:ind w:right="847" w:firstLine="659"/>
        <w:jc w:val="both"/>
      </w:pPr>
      <w:r>
        <w:t>Суб’єкт виявлення та/або організації соціального захисту дітей, які перебувають у складних життєвих обставинах, котрому в результаті його діяльності стало відомо про сім’ю з дітьми, що може потрапити у складні життєві обставини, або сім’ю, яка перебуває у складних життєвих обставинах, протягом трьох робочих днів повинен надіслати повідомлення до Управління соціального захисту населення за формою, встановленою Мінсоцполітики для організації оцінювання потреб дитини, та копію повідомлення до Служби у справах дітей (додаток 1).</w:t>
      </w:r>
    </w:p>
    <w:p w:rsidR="004B25C7" w:rsidRPr="003B02F8" w:rsidRDefault="009B5C10" w:rsidP="0036376B">
      <w:pPr>
        <w:tabs>
          <w:tab w:val="left" w:pos="1411"/>
        </w:tabs>
        <w:spacing w:before="200" w:line="276" w:lineRule="auto"/>
        <w:ind w:left="334" w:right="847" w:firstLine="375"/>
        <w:jc w:val="both"/>
        <w:rPr>
          <w:b/>
          <w:sz w:val="28"/>
        </w:rPr>
      </w:pPr>
      <w:r w:rsidRPr="003B02F8">
        <w:rPr>
          <w:sz w:val="28"/>
        </w:rPr>
        <w:t xml:space="preserve">Особи, </w:t>
      </w:r>
      <w:r w:rsidR="00737279" w:rsidRPr="003B02F8">
        <w:rPr>
          <w:sz w:val="28"/>
        </w:rPr>
        <w:t>яким</w:t>
      </w:r>
      <w:r w:rsidR="00247260" w:rsidRPr="003B02F8">
        <w:rPr>
          <w:sz w:val="28"/>
        </w:rPr>
        <w:t xml:space="preserve"> стало відомо про дитину, яка перебуває в складних життєвих обставинах, має ознаки складних життєвих обставин або має ризик потрапити у складні життєві обставини, повинні невідкладно повідомити про це Службу у справах дітей за телефоном </w:t>
      </w:r>
      <w:r w:rsidR="00737279" w:rsidRPr="003B02F8">
        <w:rPr>
          <w:b/>
          <w:sz w:val="28"/>
        </w:rPr>
        <w:t>04631 23621</w:t>
      </w:r>
      <w:r w:rsidR="00A82BAA">
        <w:rPr>
          <w:b/>
          <w:sz w:val="28"/>
        </w:rPr>
        <w:t xml:space="preserve"> </w:t>
      </w:r>
      <w:r w:rsidR="00247260" w:rsidRPr="003B02F8">
        <w:rPr>
          <w:sz w:val="28"/>
        </w:rPr>
        <w:t xml:space="preserve">або </w:t>
      </w:r>
      <w:r w:rsidR="00737279" w:rsidRPr="003B02F8">
        <w:rPr>
          <w:sz w:val="28"/>
        </w:rPr>
        <w:t>Ніжинський міський центр соціальних служб</w:t>
      </w:r>
      <w:r w:rsidR="00247260" w:rsidRPr="003B02F8">
        <w:rPr>
          <w:sz w:val="28"/>
        </w:rPr>
        <w:t xml:space="preserve"> – </w:t>
      </w:r>
      <w:r w:rsidR="00737279" w:rsidRPr="003B02F8">
        <w:rPr>
          <w:b/>
          <w:sz w:val="28"/>
        </w:rPr>
        <w:t>04631 77500, 04631 31384</w:t>
      </w:r>
      <w:r w:rsidR="00247260" w:rsidRPr="003B02F8">
        <w:rPr>
          <w:b/>
          <w:sz w:val="28"/>
        </w:rPr>
        <w:t>.</w:t>
      </w:r>
      <w:r w:rsidR="00A82BAA">
        <w:rPr>
          <w:b/>
          <w:sz w:val="28"/>
        </w:rPr>
        <w:t xml:space="preserve"> </w:t>
      </w:r>
    </w:p>
    <w:p w:rsidR="004B25C7" w:rsidRDefault="00247260" w:rsidP="00A82BAA">
      <w:pPr>
        <w:pStyle w:val="a3"/>
        <w:spacing w:line="276" w:lineRule="auto"/>
        <w:ind w:left="334" w:right="847"/>
        <w:jc w:val="both"/>
      </w:pPr>
      <w:r>
        <w:t xml:space="preserve">Повідомлення може бути надано письмово чи усно, телефоном безпосередньо до Служби у справах дітей, </w:t>
      </w:r>
      <w:r w:rsidR="00737279">
        <w:t>Ніжинського міського центру соціальних служб</w:t>
      </w:r>
      <w:r>
        <w:t xml:space="preserve">, листом через поштове відділення, листом на електронну адресу Служби у справах дітей – </w:t>
      </w:r>
      <w:hyperlink r:id="rId9" w:history="1">
        <w:r w:rsidR="009B5C10" w:rsidRPr="00BB5DE3">
          <w:rPr>
            <w:rStyle w:val="af3"/>
          </w:rPr>
          <w:t>nessn@</w:t>
        </w:r>
        <w:r w:rsidR="009B5C10" w:rsidRPr="00BB5DE3">
          <w:rPr>
            <w:rStyle w:val="af3"/>
            <w:lang w:val="en-US"/>
          </w:rPr>
          <w:t>ukr</w:t>
        </w:r>
        <w:r w:rsidR="009B5C10" w:rsidRPr="00BB5DE3">
          <w:rPr>
            <w:rStyle w:val="af3"/>
            <w:lang w:val="ru-RU"/>
          </w:rPr>
          <w:t>.</w:t>
        </w:r>
        <w:r w:rsidR="009B5C10" w:rsidRPr="00BB5DE3">
          <w:rPr>
            <w:rStyle w:val="af3"/>
            <w:lang w:val="en-US"/>
          </w:rPr>
          <w:t>net</w:t>
        </w:r>
        <w:r w:rsidR="009B5C10" w:rsidRPr="00BB5DE3">
          <w:rPr>
            <w:rStyle w:val="af3"/>
          </w:rPr>
          <w:t>,</w:t>
        </w:r>
      </w:hyperlink>
      <w:r w:rsidR="00A82BAA">
        <w:t xml:space="preserve"> </w:t>
      </w:r>
      <w:r w:rsidR="00727495">
        <w:t>Ніжинського міського центру соціальних служб</w:t>
      </w:r>
      <w:r>
        <w:t xml:space="preserve"> – </w:t>
      </w:r>
      <w:hyperlink r:id="rId10" w:history="1">
        <w:r w:rsidR="00727495" w:rsidRPr="00BB5DE3">
          <w:rPr>
            <w:rStyle w:val="af3"/>
            <w:u w:color="0462C1"/>
          </w:rPr>
          <w:t>nmcss@ukr.net</w:t>
        </w:r>
      </w:hyperlink>
      <w:r w:rsidR="002926DD">
        <w:rPr>
          <w:color w:val="0462C1"/>
          <w:u w:val="single" w:color="0462C1"/>
        </w:rPr>
        <w:t xml:space="preserve">, </w:t>
      </w:r>
      <w:r>
        <w:t>повідомленням через Інтернет чи групу в соціальних мережах.</w:t>
      </w:r>
    </w:p>
    <w:p w:rsidR="004B25C7" w:rsidRDefault="00247260" w:rsidP="0036376B">
      <w:pPr>
        <w:pStyle w:val="a5"/>
        <w:numPr>
          <w:ilvl w:val="0"/>
          <w:numId w:val="17"/>
        </w:numPr>
        <w:tabs>
          <w:tab w:val="left" w:pos="1353"/>
        </w:tabs>
        <w:spacing w:before="199" w:line="276" w:lineRule="auto"/>
        <w:ind w:right="847" w:firstLine="707"/>
        <w:rPr>
          <w:sz w:val="28"/>
        </w:rPr>
      </w:pPr>
      <w:r>
        <w:rPr>
          <w:sz w:val="28"/>
        </w:rPr>
        <w:t>Наявніст</w:t>
      </w:r>
      <w:r w:rsidR="00A82BAA">
        <w:rPr>
          <w:sz w:val="28"/>
        </w:rPr>
        <w:t>ь у дитини/</w:t>
      </w:r>
      <w:r>
        <w:rPr>
          <w:sz w:val="28"/>
        </w:rPr>
        <w:t xml:space="preserve">сім’ї складних життєвих обставин встановлюється </w:t>
      </w:r>
      <w:r w:rsidR="00DF23F6">
        <w:rPr>
          <w:sz w:val="28"/>
        </w:rPr>
        <w:t>фахівцем соціальної роботи (далі</w:t>
      </w:r>
      <w:r w:rsidR="00691A30">
        <w:rPr>
          <w:sz w:val="28"/>
        </w:rPr>
        <w:t>-</w:t>
      </w:r>
      <w:r>
        <w:rPr>
          <w:sz w:val="28"/>
        </w:rPr>
        <w:t>ФСР</w:t>
      </w:r>
      <w:r w:rsidR="00DF23F6">
        <w:rPr>
          <w:sz w:val="28"/>
        </w:rPr>
        <w:t>)</w:t>
      </w:r>
      <w:r>
        <w:rPr>
          <w:sz w:val="28"/>
        </w:rPr>
        <w:t xml:space="preserve"> шляхом розгляду й аналізу поданої </w:t>
      </w:r>
      <w:r w:rsidR="00A82BAA">
        <w:rPr>
          <w:sz w:val="28"/>
        </w:rPr>
        <w:lastRenderedPageBreak/>
        <w:t>/отриманої інформації</w:t>
      </w:r>
      <w:r>
        <w:rPr>
          <w:sz w:val="28"/>
        </w:rPr>
        <w:t>/ заяви, відвідування сім’ї, бесіди з батьками, із дитиною, якщо вона досягла такого віку</w:t>
      </w:r>
      <w:r w:rsidR="00A82BAA">
        <w:rPr>
          <w:sz w:val="28"/>
        </w:rPr>
        <w:t xml:space="preserve"> </w:t>
      </w:r>
      <w:r>
        <w:rPr>
          <w:sz w:val="28"/>
        </w:rPr>
        <w:t>і рівня розвитку, що може висловити свою думку, бесіди із сусідами, родичами, спостереження, обстеження житлово-побутових умов (за згоди сім’ї).</w:t>
      </w:r>
    </w:p>
    <w:p w:rsidR="004B25C7" w:rsidRDefault="00247260" w:rsidP="0036376B">
      <w:pPr>
        <w:pStyle w:val="a5"/>
        <w:numPr>
          <w:ilvl w:val="0"/>
          <w:numId w:val="17"/>
        </w:numPr>
        <w:tabs>
          <w:tab w:val="left" w:pos="1461"/>
        </w:tabs>
        <w:spacing w:before="200" w:line="276" w:lineRule="auto"/>
        <w:ind w:right="847" w:firstLine="707"/>
        <w:rPr>
          <w:sz w:val="28"/>
        </w:rPr>
      </w:pPr>
      <w:r>
        <w:rPr>
          <w:sz w:val="28"/>
        </w:rPr>
        <w:t>Спеціаліст Служби у справах дітей, який отримав повідомлення, зобов’язаний невідкладно (після отримання повідомлення) зареєструвати його у журнал</w:t>
      </w:r>
      <w:r w:rsidR="00620960">
        <w:rPr>
          <w:sz w:val="28"/>
        </w:rPr>
        <w:t>і</w:t>
      </w:r>
      <w:r>
        <w:rPr>
          <w:sz w:val="28"/>
        </w:rPr>
        <w:t xml:space="preserve"> обліку звернень і повідомлень стосовно дітей, які перебувають у складних життєвих обставинах, зокрема таких, що можуть загрожувати їхньому життю та здоров'ю і передати інформацію Управлінню</w:t>
      </w:r>
      <w:r w:rsidR="00A82BAA">
        <w:rPr>
          <w:sz w:val="28"/>
        </w:rPr>
        <w:t xml:space="preserve"> </w:t>
      </w:r>
      <w:r>
        <w:rPr>
          <w:sz w:val="28"/>
        </w:rPr>
        <w:t>соціального захисту населення, яке зобов’язане невідкладно</w:t>
      </w:r>
      <w:r w:rsidR="00A82BAA">
        <w:rPr>
          <w:sz w:val="28"/>
        </w:rPr>
        <w:t xml:space="preserve"> </w:t>
      </w:r>
      <w:r>
        <w:rPr>
          <w:sz w:val="28"/>
        </w:rPr>
        <w:t xml:space="preserve">зареєструвати інформацію у спеціальному </w:t>
      </w:r>
      <w:r w:rsidR="0008225B" w:rsidRPr="0008225B">
        <w:rPr>
          <w:sz w:val="28"/>
        </w:rPr>
        <w:t>Ж</w:t>
      </w:r>
      <w:r w:rsidRPr="0008225B">
        <w:rPr>
          <w:sz w:val="28"/>
        </w:rPr>
        <w:t>урнал</w:t>
      </w:r>
      <w:r w:rsidR="00691A30" w:rsidRPr="0008225B">
        <w:rPr>
          <w:sz w:val="28"/>
        </w:rPr>
        <w:t xml:space="preserve">і реєстрації повідомлень/інформації про </w:t>
      </w:r>
      <w:r w:rsidR="0008225B" w:rsidRPr="0008225B">
        <w:rPr>
          <w:sz w:val="28"/>
        </w:rPr>
        <w:t>сім’ю</w:t>
      </w:r>
      <w:r w:rsidR="00691A30" w:rsidRPr="0008225B">
        <w:rPr>
          <w:sz w:val="28"/>
        </w:rPr>
        <w:t>/особу</w:t>
      </w:r>
      <w:r w:rsidRPr="0008225B">
        <w:rPr>
          <w:sz w:val="28"/>
        </w:rPr>
        <w:t>, як</w:t>
      </w:r>
      <w:r w:rsidR="00A82BAA">
        <w:rPr>
          <w:sz w:val="28"/>
        </w:rPr>
        <w:t>а</w:t>
      </w:r>
      <w:r w:rsidRPr="0008225B">
        <w:rPr>
          <w:sz w:val="28"/>
        </w:rPr>
        <w:t xml:space="preserve"> перебува</w:t>
      </w:r>
      <w:r w:rsidR="0008225B" w:rsidRPr="0008225B">
        <w:rPr>
          <w:sz w:val="28"/>
        </w:rPr>
        <w:t>є</w:t>
      </w:r>
      <w:r w:rsidRPr="0008225B">
        <w:rPr>
          <w:sz w:val="28"/>
        </w:rPr>
        <w:t xml:space="preserve"> у складних життєвих обставинах,</w:t>
      </w:r>
      <w:r w:rsidR="00A82BAA">
        <w:rPr>
          <w:sz w:val="28"/>
        </w:rPr>
        <w:t xml:space="preserve"> </w:t>
      </w:r>
      <w:r>
        <w:rPr>
          <w:sz w:val="28"/>
        </w:rPr>
        <w:t>й організувати</w:t>
      </w:r>
      <w:r w:rsidR="00A82BAA">
        <w:rPr>
          <w:sz w:val="28"/>
        </w:rPr>
        <w:t xml:space="preserve"> </w:t>
      </w:r>
      <w:r>
        <w:rPr>
          <w:sz w:val="28"/>
        </w:rPr>
        <w:t>оцінювання</w:t>
      </w:r>
      <w:r w:rsidR="00A82BAA">
        <w:rPr>
          <w:sz w:val="28"/>
        </w:rPr>
        <w:t xml:space="preserve"> </w:t>
      </w:r>
      <w:r>
        <w:rPr>
          <w:sz w:val="28"/>
        </w:rPr>
        <w:t>потреб</w:t>
      </w:r>
      <w:r w:rsidR="00A82BAA">
        <w:rPr>
          <w:sz w:val="28"/>
        </w:rPr>
        <w:t xml:space="preserve"> </w:t>
      </w:r>
      <w:r>
        <w:rPr>
          <w:sz w:val="28"/>
        </w:rPr>
        <w:t>дитини.</w:t>
      </w:r>
    </w:p>
    <w:p w:rsidR="004B25C7" w:rsidRDefault="00247260" w:rsidP="0036376B">
      <w:pPr>
        <w:pStyle w:val="a3"/>
        <w:spacing w:before="1" w:line="276" w:lineRule="auto"/>
        <w:ind w:left="334" w:right="847" w:firstLine="707"/>
        <w:jc w:val="both"/>
      </w:pPr>
      <w:r>
        <w:t xml:space="preserve">У журналі реєстрації вказується засіб отримання повідомлення та </w:t>
      </w:r>
      <w:r>
        <w:rPr>
          <w:spacing w:val="-2"/>
        </w:rPr>
        <w:t>джерело.</w:t>
      </w:r>
    </w:p>
    <w:p w:rsidR="004B25C7" w:rsidRPr="0008225B" w:rsidRDefault="0089537D" w:rsidP="0036376B">
      <w:pPr>
        <w:pStyle w:val="a5"/>
        <w:numPr>
          <w:ilvl w:val="0"/>
          <w:numId w:val="17"/>
        </w:numPr>
        <w:tabs>
          <w:tab w:val="left" w:pos="1449"/>
        </w:tabs>
        <w:spacing w:before="201" w:line="276" w:lineRule="auto"/>
        <w:ind w:right="847" w:firstLine="707"/>
        <w:rPr>
          <w:sz w:val="28"/>
        </w:rPr>
      </w:pPr>
      <w:r>
        <w:rPr>
          <w:sz w:val="28"/>
        </w:rPr>
        <w:t>Ніжинський</w:t>
      </w:r>
      <w:r w:rsidR="00620960" w:rsidRPr="00620960">
        <w:rPr>
          <w:sz w:val="28"/>
        </w:rPr>
        <w:t xml:space="preserve"> міськ</w:t>
      </w:r>
      <w:r>
        <w:rPr>
          <w:sz w:val="28"/>
        </w:rPr>
        <w:t>ий</w:t>
      </w:r>
      <w:r w:rsidR="00620960" w:rsidRPr="00620960">
        <w:rPr>
          <w:sz w:val="28"/>
        </w:rPr>
        <w:t xml:space="preserve"> центр соціальних служб</w:t>
      </w:r>
      <w:r w:rsidR="00247260" w:rsidRPr="00620960">
        <w:rPr>
          <w:sz w:val="28"/>
        </w:rPr>
        <w:t xml:space="preserve">, </w:t>
      </w:r>
      <w:r w:rsidR="0008225B">
        <w:rPr>
          <w:sz w:val="28"/>
        </w:rPr>
        <w:t>отримавши інформацію про дитину/</w:t>
      </w:r>
      <w:r w:rsidR="00247260" w:rsidRPr="00620960">
        <w:rPr>
          <w:sz w:val="28"/>
        </w:rPr>
        <w:t xml:space="preserve">сім’ю, яка перебуває </w:t>
      </w:r>
      <w:r>
        <w:rPr>
          <w:sz w:val="28"/>
        </w:rPr>
        <w:t xml:space="preserve">у складних життєвих обставинах, </w:t>
      </w:r>
      <w:r w:rsidR="00247260" w:rsidRPr="0089537D">
        <w:rPr>
          <w:sz w:val="28"/>
        </w:rPr>
        <w:t>протягом п’яти робочих днів повинен здійснити оцінку потреб дитини та її сім’ї, обстеження житлово-побутових умов (за згодою сім’ї), скласти відповідний акт за формою, затвердженою наказом Мінсоцполітики від 13 липня 2018 р. №1005 (додаток 2), та з</w:t>
      </w:r>
      <w:r w:rsidR="00A82BAA">
        <w:rPr>
          <w:sz w:val="28"/>
        </w:rPr>
        <w:t>аповнити соціальну картку сім’ї/</w:t>
      </w:r>
      <w:r w:rsidR="00247260" w:rsidRPr="0089537D">
        <w:rPr>
          <w:sz w:val="28"/>
        </w:rPr>
        <w:t xml:space="preserve">особи </w:t>
      </w:r>
      <w:r w:rsidR="00247260" w:rsidRPr="0008225B">
        <w:rPr>
          <w:sz w:val="28"/>
        </w:rPr>
        <w:t>(додаток 3).</w:t>
      </w:r>
    </w:p>
    <w:p w:rsidR="001C7625" w:rsidRPr="001C7625" w:rsidRDefault="00247260" w:rsidP="0036376B">
      <w:pPr>
        <w:pStyle w:val="a5"/>
        <w:numPr>
          <w:ilvl w:val="0"/>
          <w:numId w:val="17"/>
        </w:numPr>
        <w:tabs>
          <w:tab w:val="left" w:pos="1434"/>
        </w:tabs>
        <w:spacing w:before="66" w:line="276" w:lineRule="auto"/>
        <w:ind w:right="847" w:firstLine="707"/>
      </w:pPr>
      <w:r w:rsidRPr="001C7625">
        <w:rPr>
          <w:sz w:val="28"/>
        </w:rPr>
        <w:t xml:space="preserve">У разі </w:t>
      </w:r>
      <w:r w:rsidR="00611489">
        <w:rPr>
          <w:sz w:val="28"/>
        </w:rPr>
        <w:t>не</w:t>
      </w:r>
      <w:r w:rsidR="00A82BAA" w:rsidRPr="001C7625">
        <w:rPr>
          <w:sz w:val="28"/>
        </w:rPr>
        <w:t>підтвердження</w:t>
      </w:r>
      <w:r w:rsidRPr="001C7625">
        <w:rPr>
          <w:sz w:val="28"/>
        </w:rPr>
        <w:t xml:space="preserve"> інформації про складні життєві обставини дитини та її сім’ї </w:t>
      </w:r>
      <w:r w:rsidR="0089537D">
        <w:rPr>
          <w:sz w:val="28"/>
        </w:rPr>
        <w:t>фахівець із соціальної роботи</w:t>
      </w:r>
      <w:r w:rsidRPr="001C7625">
        <w:rPr>
          <w:sz w:val="28"/>
        </w:rPr>
        <w:t xml:space="preserve">, що здійснював оцінку потреб дитини та її сім’ї, складає відповідний акт та робить відмітку про </w:t>
      </w:r>
      <w:r w:rsidR="00A82BAA">
        <w:rPr>
          <w:sz w:val="28"/>
        </w:rPr>
        <w:t>не</w:t>
      </w:r>
      <w:r w:rsidR="00A82BAA" w:rsidRPr="001C7625">
        <w:rPr>
          <w:sz w:val="28"/>
        </w:rPr>
        <w:t>підтвердження</w:t>
      </w:r>
      <w:r w:rsidRPr="001C7625">
        <w:rPr>
          <w:sz w:val="28"/>
        </w:rPr>
        <w:t xml:space="preserve"> інформації про скл</w:t>
      </w:r>
      <w:r w:rsidR="0042511B">
        <w:rPr>
          <w:sz w:val="28"/>
        </w:rPr>
        <w:t>адні життєві обставини дитини/</w:t>
      </w:r>
      <w:r w:rsidRPr="001C7625">
        <w:rPr>
          <w:sz w:val="28"/>
        </w:rPr>
        <w:t xml:space="preserve">сім’ї в журналі, у якому було зареєстроване повідомлення, та </w:t>
      </w:r>
      <w:r w:rsidR="0042511B">
        <w:rPr>
          <w:sz w:val="28"/>
        </w:rPr>
        <w:t>заповнює соціальну картку сім’ї/</w:t>
      </w:r>
      <w:r w:rsidRPr="001C7625">
        <w:rPr>
          <w:sz w:val="28"/>
        </w:rPr>
        <w:t>особи. Акт і соціальн</w:t>
      </w:r>
      <w:r w:rsidR="00620960" w:rsidRPr="001C7625">
        <w:rPr>
          <w:sz w:val="28"/>
        </w:rPr>
        <w:t>а</w:t>
      </w:r>
      <w:r w:rsidRPr="001C7625">
        <w:rPr>
          <w:sz w:val="28"/>
        </w:rPr>
        <w:t xml:space="preserve"> картк</w:t>
      </w:r>
      <w:r w:rsidR="00620960" w:rsidRPr="001C7625">
        <w:rPr>
          <w:sz w:val="28"/>
        </w:rPr>
        <w:t xml:space="preserve">а </w:t>
      </w:r>
      <w:r w:rsidR="0042511B">
        <w:rPr>
          <w:sz w:val="28"/>
        </w:rPr>
        <w:t>сім’ї/</w:t>
      </w:r>
      <w:r w:rsidRPr="001C7625">
        <w:rPr>
          <w:sz w:val="28"/>
        </w:rPr>
        <w:t xml:space="preserve">особи </w:t>
      </w:r>
      <w:r w:rsidR="0042511B">
        <w:rPr>
          <w:sz w:val="28"/>
        </w:rPr>
        <w:t>зберігається у Ніжинському міському ц</w:t>
      </w:r>
      <w:r w:rsidR="00620960" w:rsidRPr="001C7625">
        <w:rPr>
          <w:sz w:val="28"/>
        </w:rPr>
        <w:t xml:space="preserve">ентрі </w:t>
      </w:r>
      <w:r w:rsidR="0042511B">
        <w:rPr>
          <w:sz w:val="28"/>
        </w:rPr>
        <w:t>с</w:t>
      </w:r>
      <w:r w:rsidR="00620960" w:rsidRPr="001C7625">
        <w:rPr>
          <w:sz w:val="28"/>
        </w:rPr>
        <w:t xml:space="preserve">оціальних </w:t>
      </w:r>
      <w:r w:rsidR="0042511B">
        <w:rPr>
          <w:sz w:val="28"/>
        </w:rPr>
        <w:t>с</w:t>
      </w:r>
      <w:r w:rsidR="00620960" w:rsidRPr="001C7625">
        <w:rPr>
          <w:sz w:val="28"/>
        </w:rPr>
        <w:t>лужб</w:t>
      </w:r>
      <w:r w:rsidRPr="001C7625">
        <w:rPr>
          <w:sz w:val="28"/>
        </w:rPr>
        <w:t xml:space="preserve">, а висновок оцінки потреб </w:t>
      </w:r>
      <w:r w:rsidR="0089537D">
        <w:rPr>
          <w:sz w:val="28"/>
        </w:rPr>
        <w:t xml:space="preserve">та копія акту </w:t>
      </w:r>
      <w:r w:rsidRPr="001C7625">
        <w:rPr>
          <w:sz w:val="28"/>
        </w:rPr>
        <w:t xml:space="preserve">не пізніше </w:t>
      </w:r>
      <w:r w:rsidR="0089537D">
        <w:rPr>
          <w:sz w:val="28"/>
        </w:rPr>
        <w:t xml:space="preserve">одного </w:t>
      </w:r>
      <w:r w:rsidRPr="001C7625">
        <w:rPr>
          <w:sz w:val="28"/>
        </w:rPr>
        <w:t>робоч</w:t>
      </w:r>
      <w:r w:rsidR="0089537D">
        <w:rPr>
          <w:sz w:val="28"/>
        </w:rPr>
        <w:t>ого дня</w:t>
      </w:r>
      <w:r w:rsidRPr="001C7625">
        <w:rPr>
          <w:sz w:val="28"/>
        </w:rPr>
        <w:t xml:space="preserve"> після проведення оцінки потреб дитини та її сім’ї передає</w:t>
      </w:r>
      <w:r w:rsidR="0089537D">
        <w:rPr>
          <w:sz w:val="28"/>
        </w:rPr>
        <w:t>ться</w:t>
      </w:r>
      <w:r w:rsidRPr="001C7625">
        <w:rPr>
          <w:sz w:val="28"/>
        </w:rPr>
        <w:t xml:space="preserve"> Службі у справах дітей і Управлінню соціального захисту населення.</w:t>
      </w:r>
    </w:p>
    <w:p w:rsidR="004B25C7" w:rsidRPr="001C7625" w:rsidRDefault="00247260" w:rsidP="0036376B">
      <w:pPr>
        <w:pStyle w:val="a5"/>
        <w:numPr>
          <w:ilvl w:val="0"/>
          <w:numId w:val="17"/>
        </w:numPr>
        <w:tabs>
          <w:tab w:val="left" w:pos="1434"/>
          <w:tab w:val="left" w:pos="1515"/>
        </w:tabs>
        <w:spacing w:line="276" w:lineRule="auto"/>
        <w:ind w:right="847" w:firstLine="707"/>
        <w:rPr>
          <w:sz w:val="28"/>
          <w:szCs w:val="28"/>
        </w:rPr>
      </w:pPr>
      <w:r w:rsidRPr="001C7625">
        <w:rPr>
          <w:sz w:val="28"/>
          <w:szCs w:val="28"/>
        </w:rPr>
        <w:t>Служба у</w:t>
      </w:r>
      <w:r w:rsidR="00611489">
        <w:rPr>
          <w:sz w:val="28"/>
          <w:szCs w:val="28"/>
        </w:rPr>
        <w:t xml:space="preserve"> </w:t>
      </w:r>
      <w:r w:rsidRPr="001C7625">
        <w:rPr>
          <w:sz w:val="28"/>
          <w:szCs w:val="28"/>
        </w:rPr>
        <w:t>справах</w:t>
      </w:r>
      <w:r w:rsidR="00611489">
        <w:rPr>
          <w:sz w:val="28"/>
          <w:szCs w:val="28"/>
        </w:rPr>
        <w:t xml:space="preserve"> </w:t>
      </w:r>
      <w:r w:rsidRPr="001C7625">
        <w:rPr>
          <w:sz w:val="28"/>
          <w:szCs w:val="28"/>
        </w:rPr>
        <w:t>дітей,</w:t>
      </w:r>
      <w:r w:rsidR="00611489">
        <w:rPr>
          <w:sz w:val="28"/>
          <w:szCs w:val="28"/>
        </w:rPr>
        <w:t xml:space="preserve"> </w:t>
      </w:r>
      <w:r w:rsidR="007C35E4">
        <w:rPr>
          <w:sz w:val="28"/>
          <w:szCs w:val="28"/>
        </w:rPr>
        <w:t>Управління</w:t>
      </w:r>
      <w:r w:rsidR="00611489">
        <w:rPr>
          <w:sz w:val="28"/>
          <w:szCs w:val="28"/>
        </w:rPr>
        <w:t xml:space="preserve"> </w:t>
      </w:r>
      <w:r w:rsidRPr="001C7625">
        <w:rPr>
          <w:sz w:val="28"/>
          <w:szCs w:val="28"/>
        </w:rPr>
        <w:t>соціального захисту</w:t>
      </w:r>
      <w:r w:rsidR="00611489">
        <w:rPr>
          <w:sz w:val="28"/>
          <w:szCs w:val="28"/>
        </w:rPr>
        <w:t xml:space="preserve"> </w:t>
      </w:r>
      <w:r w:rsidRPr="001C7625">
        <w:rPr>
          <w:sz w:val="28"/>
          <w:szCs w:val="28"/>
        </w:rPr>
        <w:t>населення, отримавши висновок про непідтвердження складних життєвих обставин, робить відповідну відмітку в журналі, де було зареєстроване повідомлення</w:t>
      </w:r>
      <w:r w:rsidR="001C7625">
        <w:rPr>
          <w:sz w:val="28"/>
          <w:szCs w:val="28"/>
        </w:rPr>
        <w:t>.</w:t>
      </w:r>
    </w:p>
    <w:p w:rsidR="004B25C7" w:rsidRPr="008C1BCC" w:rsidRDefault="00247260" w:rsidP="0036376B">
      <w:pPr>
        <w:spacing w:line="276" w:lineRule="auto"/>
        <w:ind w:left="284" w:right="847" w:firstLine="709"/>
        <w:jc w:val="both"/>
        <w:rPr>
          <w:sz w:val="28"/>
        </w:rPr>
      </w:pPr>
      <w:r w:rsidRPr="008C1BCC">
        <w:rPr>
          <w:sz w:val="28"/>
        </w:rPr>
        <w:t>У разі підтвердження склад</w:t>
      </w:r>
      <w:r w:rsidR="004F583B">
        <w:rPr>
          <w:sz w:val="28"/>
        </w:rPr>
        <w:t>них життєвих обставин, оригінал</w:t>
      </w:r>
      <w:r w:rsidR="0042511B">
        <w:rPr>
          <w:sz w:val="28"/>
        </w:rPr>
        <w:t xml:space="preserve"> акт</w:t>
      </w:r>
      <w:r w:rsidR="004F583B">
        <w:rPr>
          <w:sz w:val="28"/>
        </w:rPr>
        <w:t>у</w:t>
      </w:r>
      <w:r w:rsidRPr="008C1BCC">
        <w:rPr>
          <w:sz w:val="28"/>
        </w:rPr>
        <w:t xml:space="preserve"> передаються до Управління соціального захисту населення для прийняття рішення про надання</w:t>
      </w:r>
      <w:r w:rsidR="004F583B">
        <w:rPr>
          <w:sz w:val="28"/>
        </w:rPr>
        <w:t>/відмову у наданні</w:t>
      </w:r>
      <w:r w:rsidRPr="008C1BCC">
        <w:rPr>
          <w:sz w:val="28"/>
        </w:rPr>
        <w:t xml:space="preserve"> соціальних послуг, а копі</w:t>
      </w:r>
      <w:r w:rsidR="004F583B">
        <w:rPr>
          <w:sz w:val="28"/>
        </w:rPr>
        <w:t>я</w:t>
      </w:r>
      <w:r w:rsidRPr="008C1BCC">
        <w:rPr>
          <w:sz w:val="28"/>
        </w:rPr>
        <w:t xml:space="preserve"> передаються Службі у справах дітей для постановки дитини, яка перебуває</w:t>
      </w:r>
      <w:r w:rsidR="0042511B">
        <w:rPr>
          <w:sz w:val="28"/>
        </w:rPr>
        <w:t xml:space="preserve"> у складних життєвих обставинах, на облік.</w:t>
      </w:r>
    </w:p>
    <w:p w:rsidR="008C1BCC" w:rsidRPr="008C1BCC" w:rsidRDefault="00247260" w:rsidP="0036376B">
      <w:pPr>
        <w:pStyle w:val="a5"/>
        <w:numPr>
          <w:ilvl w:val="0"/>
          <w:numId w:val="17"/>
        </w:numPr>
        <w:tabs>
          <w:tab w:val="left" w:pos="1461"/>
        </w:tabs>
        <w:spacing w:before="2" w:line="276" w:lineRule="auto"/>
        <w:ind w:right="847" w:firstLine="707"/>
        <w:rPr>
          <w:sz w:val="28"/>
          <w:szCs w:val="28"/>
        </w:rPr>
      </w:pPr>
      <w:r>
        <w:rPr>
          <w:sz w:val="28"/>
        </w:rPr>
        <w:t xml:space="preserve">Керівник Управління соціального захисту населення або </w:t>
      </w:r>
      <w:r>
        <w:rPr>
          <w:sz w:val="28"/>
        </w:rPr>
        <w:lastRenderedPageBreak/>
        <w:t xml:space="preserve">уповноважена ним особа (відповідно до розподілу обов’язків) приймає рішення про надання </w:t>
      </w:r>
      <w:r w:rsidR="006627DD">
        <w:rPr>
          <w:sz w:val="28"/>
        </w:rPr>
        <w:t xml:space="preserve">/відмову у наданні </w:t>
      </w:r>
      <w:r>
        <w:rPr>
          <w:sz w:val="28"/>
        </w:rPr>
        <w:t xml:space="preserve">соціальних послуг. </w:t>
      </w:r>
      <w:r w:rsidR="006627DD">
        <w:rPr>
          <w:sz w:val="28"/>
        </w:rPr>
        <w:t>В</w:t>
      </w:r>
      <w:r>
        <w:rPr>
          <w:sz w:val="28"/>
        </w:rPr>
        <w:t>ідповідн</w:t>
      </w:r>
      <w:r w:rsidR="006627DD">
        <w:rPr>
          <w:sz w:val="28"/>
        </w:rPr>
        <w:t>е</w:t>
      </w:r>
      <w:r>
        <w:rPr>
          <w:sz w:val="28"/>
        </w:rPr>
        <w:t xml:space="preserve"> рішення</w:t>
      </w:r>
      <w:r w:rsidR="00611489">
        <w:rPr>
          <w:sz w:val="28"/>
        </w:rPr>
        <w:t xml:space="preserve"> </w:t>
      </w:r>
      <w:r>
        <w:rPr>
          <w:sz w:val="28"/>
        </w:rPr>
        <w:t xml:space="preserve">передається до </w:t>
      </w:r>
      <w:r w:rsidR="008C1BCC">
        <w:rPr>
          <w:sz w:val="28"/>
        </w:rPr>
        <w:t xml:space="preserve">Ніжинського міського центру соціальних служб. </w:t>
      </w:r>
    </w:p>
    <w:p w:rsidR="004B25C7" w:rsidRPr="008C1BCC" w:rsidRDefault="008C1BCC" w:rsidP="0036376B">
      <w:pPr>
        <w:tabs>
          <w:tab w:val="left" w:pos="-2835"/>
        </w:tabs>
        <w:spacing w:before="2" w:line="276" w:lineRule="auto"/>
        <w:ind w:left="284" w:right="847" w:firstLine="850"/>
        <w:jc w:val="both"/>
        <w:rPr>
          <w:sz w:val="28"/>
          <w:szCs w:val="28"/>
        </w:rPr>
      </w:pPr>
      <w:r w:rsidRPr="008C1BCC">
        <w:rPr>
          <w:sz w:val="28"/>
        </w:rPr>
        <w:t>У</w:t>
      </w:r>
      <w:r w:rsidR="00611489">
        <w:rPr>
          <w:sz w:val="28"/>
        </w:rPr>
        <w:t xml:space="preserve"> </w:t>
      </w:r>
      <w:r w:rsidR="0042511B">
        <w:rPr>
          <w:sz w:val="28"/>
        </w:rPr>
        <w:t>Ніжинському</w:t>
      </w:r>
      <w:r w:rsidRPr="008C1BCC">
        <w:rPr>
          <w:sz w:val="28"/>
        </w:rPr>
        <w:t xml:space="preserve"> місько</w:t>
      </w:r>
      <w:r w:rsidR="0042511B">
        <w:rPr>
          <w:sz w:val="28"/>
        </w:rPr>
        <w:t>му центрі</w:t>
      </w:r>
      <w:r w:rsidRPr="008C1BCC">
        <w:rPr>
          <w:sz w:val="28"/>
        </w:rPr>
        <w:t xml:space="preserve"> соціальних служб</w:t>
      </w:r>
      <w:r w:rsidR="00611489">
        <w:rPr>
          <w:sz w:val="28"/>
        </w:rPr>
        <w:t xml:space="preserve"> </w:t>
      </w:r>
      <w:r w:rsidR="00247260" w:rsidRPr="008C1BCC">
        <w:rPr>
          <w:sz w:val="28"/>
          <w:szCs w:val="28"/>
        </w:rPr>
        <w:t xml:space="preserve">відкривається особова справа сім’ї, яка перебуває у складних життєвих обставинах. Керівник </w:t>
      </w:r>
      <w:r>
        <w:rPr>
          <w:sz w:val="28"/>
          <w:szCs w:val="28"/>
        </w:rPr>
        <w:t>Цент</w:t>
      </w:r>
      <w:r w:rsidR="0042511B">
        <w:rPr>
          <w:sz w:val="28"/>
          <w:szCs w:val="28"/>
        </w:rPr>
        <w:t>р</w:t>
      </w:r>
      <w:r>
        <w:rPr>
          <w:sz w:val="28"/>
          <w:szCs w:val="28"/>
        </w:rPr>
        <w:t xml:space="preserve">у </w:t>
      </w:r>
      <w:r w:rsidR="00247260" w:rsidRPr="008C1BCC">
        <w:rPr>
          <w:sz w:val="28"/>
          <w:szCs w:val="28"/>
        </w:rPr>
        <w:t>видає наказ про надання соціальних послуг сім’ї, призначає фахівця, відповідального за їх надання та, з метою надання підтримки у подоланні складних життєвих обставин, протягом п’яти робочих днів укладає із сім’єю відповідний договір.</w:t>
      </w:r>
    </w:p>
    <w:p w:rsidR="004B25C7" w:rsidRPr="00132F32" w:rsidRDefault="00172441" w:rsidP="0036376B">
      <w:pPr>
        <w:pStyle w:val="a5"/>
        <w:numPr>
          <w:ilvl w:val="0"/>
          <w:numId w:val="17"/>
        </w:numPr>
        <w:tabs>
          <w:tab w:val="left" w:pos="1513"/>
        </w:tabs>
        <w:spacing w:before="199" w:line="276" w:lineRule="auto"/>
        <w:ind w:right="847" w:firstLine="707"/>
        <w:rPr>
          <w:sz w:val="28"/>
        </w:rPr>
      </w:pPr>
      <w:r w:rsidRPr="00132F32">
        <w:rPr>
          <w:sz w:val="28"/>
        </w:rPr>
        <w:t>Рішення про взяття на облік дитини, яка перебуває у складних життєвих обставинах, не пов’язаних безпосередньо із жорстоким поводженням з нею або наявністю загрози життю чи здоров’ю дитини, приймається службою у справах дітей протягом 14 календарних днів з дати отримання повідомлення про виявлення такої дитини</w:t>
      </w:r>
      <w:r w:rsidR="001C0CDA" w:rsidRPr="00132F32">
        <w:rPr>
          <w:sz w:val="28"/>
        </w:rPr>
        <w:t>,</w:t>
      </w:r>
      <w:r w:rsidR="00D1291A" w:rsidRPr="00132F32">
        <w:rPr>
          <w:sz w:val="28"/>
        </w:rPr>
        <w:t xml:space="preserve"> про що</w:t>
      </w:r>
      <w:r w:rsidR="00611489">
        <w:rPr>
          <w:sz w:val="28"/>
        </w:rPr>
        <w:t xml:space="preserve"> </w:t>
      </w:r>
      <w:r w:rsidR="00D1291A" w:rsidRPr="00132F32">
        <w:rPr>
          <w:sz w:val="28"/>
        </w:rPr>
        <w:t>видається відповідний наказ. Рішення приймається</w:t>
      </w:r>
      <w:r w:rsidR="00611489">
        <w:rPr>
          <w:sz w:val="28"/>
        </w:rPr>
        <w:t xml:space="preserve"> </w:t>
      </w:r>
      <w:r w:rsidR="00D1291A" w:rsidRPr="00132F32">
        <w:rPr>
          <w:sz w:val="28"/>
        </w:rPr>
        <w:t>на підставі інформації</w:t>
      </w:r>
      <w:r w:rsidR="00247260" w:rsidRPr="00132F32">
        <w:rPr>
          <w:sz w:val="28"/>
        </w:rPr>
        <w:t xml:space="preserve"> від </w:t>
      </w:r>
      <w:r w:rsidRPr="00132F32">
        <w:rPr>
          <w:sz w:val="28"/>
        </w:rPr>
        <w:t>Ніжинського міського центру соціальних служб</w:t>
      </w:r>
      <w:r w:rsidR="00D1291A" w:rsidRPr="00132F32">
        <w:rPr>
          <w:sz w:val="28"/>
        </w:rPr>
        <w:t>(</w:t>
      </w:r>
      <w:r w:rsidR="00247260" w:rsidRPr="00132F32">
        <w:rPr>
          <w:sz w:val="28"/>
        </w:rPr>
        <w:t>копі</w:t>
      </w:r>
      <w:r w:rsidR="001C0CDA" w:rsidRPr="00132F32">
        <w:rPr>
          <w:sz w:val="28"/>
        </w:rPr>
        <w:t>я</w:t>
      </w:r>
      <w:r w:rsidR="00247260" w:rsidRPr="00132F32">
        <w:rPr>
          <w:sz w:val="28"/>
        </w:rPr>
        <w:t xml:space="preserve"> акт</w:t>
      </w:r>
      <w:r w:rsidR="001C0CDA" w:rsidRPr="00132F32">
        <w:rPr>
          <w:sz w:val="28"/>
        </w:rPr>
        <w:t>у</w:t>
      </w:r>
      <w:r w:rsidR="00247260" w:rsidRPr="00132F32">
        <w:rPr>
          <w:sz w:val="28"/>
        </w:rPr>
        <w:t xml:space="preserve"> оцінки потреб дитини та її сім’ї</w:t>
      </w:r>
      <w:r w:rsidR="00D1291A" w:rsidRPr="00132F32">
        <w:rPr>
          <w:sz w:val="28"/>
        </w:rPr>
        <w:t>)</w:t>
      </w:r>
      <w:r w:rsidR="00247260" w:rsidRPr="00132F32">
        <w:rPr>
          <w:sz w:val="28"/>
        </w:rPr>
        <w:t>.</w:t>
      </w:r>
    </w:p>
    <w:p w:rsidR="00581E48" w:rsidRDefault="00247260" w:rsidP="0036376B">
      <w:pPr>
        <w:pStyle w:val="a5"/>
        <w:numPr>
          <w:ilvl w:val="0"/>
          <w:numId w:val="17"/>
        </w:numPr>
        <w:tabs>
          <w:tab w:val="left" w:pos="1467"/>
        </w:tabs>
        <w:spacing w:before="133" w:line="276" w:lineRule="auto"/>
        <w:ind w:right="847" w:firstLine="707"/>
        <w:rPr>
          <w:sz w:val="28"/>
        </w:rPr>
      </w:pPr>
      <w:r w:rsidRPr="00581E48">
        <w:rPr>
          <w:sz w:val="28"/>
        </w:rPr>
        <w:t xml:space="preserve">Інформація </w:t>
      </w:r>
      <w:r w:rsidR="00581E48" w:rsidRPr="00581E48">
        <w:rPr>
          <w:sz w:val="28"/>
        </w:rPr>
        <w:t xml:space="preserve">про дитину, яка перебуває у складних життєвих обставинах, </w:t>
      </w:r>
      <w:r w:rsidR="001C0CDA">
        <w:rPr>
          <w:sz w:val="28"/>
        </w:rPr>
        <w:t xml:space="preserve">вноситься </w:t>
      </w:r>
      <w:r w:rsidR="00581E48" w:rsidRPr="00581E48">
        <w:rPr>
          <w:sz w:val="28"/>
        </w:rPr>
        <w:t>до журналу обліку дітей, які перебувають у складних життєвих обставинах, згідно з додатком</w:t>
      </w:r>
      <w:r w:rsidR="001C0CDA">
        <w:rPr>
          <w:sz w:val="28"/>
        </w:rPr>
        <w:t>,</w:t>
      </w:r>
      <w:r w:rsidR="00581E48" w:rsidRPr="00581E48">
        <w:rPr>
          <w:sz w:val="28"/>
        </w:rPr>
        <w:t xml:space="preserve"> та до </w:t>
      </w:r>
      <w:r w:rsidR="00581E48" w:rsidRPr="00132F32">
        <w:rPr>
          <w:sz w:val="28"/>
        </w:rPr>
        <w:t>банку даних</w:t>
      </w:r>
      <w:r w:rsidR="00581E48" w:rsidRPr="00581E48">
        <w:rPr>
          <w:sz w:val="28"/>
        </w:rPr>
        <w:t xml:space="preserve">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(далі - єдиний банк даних) шляхом заповнення електронної обліково-статистичної картки дитини, що ведеться за форм</w:t>
      </w:r>
      <w:r w:rsidR="00581E48">
        <w:rPr>
          <w:sz w:val="28"/>
        </w:rPr>
        <w:t>ою, встановленою Мінсоцполітики.</w:t>
      </w:r>
    </w:p>
    <w:p w:rsidR="004B25C7" w:rsidRPr="00581E48" w:rsidRDefault="00247260" w:rsidP="0036376B">
      <w:pPr>
        <w:pStyle w:val="a5"/>
        <w:numPr>
          <w:ilvl w:val="0"/>
          <w:numId w:val="17"/>
        </w:numPr>
        <w:tabs>
          <w:tab w:val="left" w:pos="1467"/>
        </w:tabs>
        <w:spacing w:before="133" w:line="276" w:lineRule="auto"/>
        <w:ind w:right="847" w:firstLine="707"/>
        <w:rPr>
          <w:sz w:val="28"/>
        </w:rPr>
      </w:pPr>
      <w:r w:rsidRPr="00581E48">
        <w:rPr>
          <w:sz w:val="28"/>
        </w:rPr>
        <w:t>Протягом п’яти робочих днів після підписання договору про надання соціальних послуг ФСР</w:t>
      </w:r>
      <w:r w:rsidR="00611489">
        <w:rPr>
          <w:sz w:val="28"/>
        </w:rPr>
        <w:t xml:space="preserve"> складає і </w:t>
      </w:r>
      <w:r w:rsidRPr="00581E48">
        <w:rPr>
          <w:sz w:val="28"/>
        </w:rPr>
        <w:t>ндивідуальний план</w:t>
      </w:r>
      <w:r w:rsidR="00611489">
        <w:rPr>
          <w:sz w:val="28"/>
        </w:rPr>
        <w:t xml:space="preserve"> </w:t>
      </w:r>
      <w:r w:rsidRPr="00581E48">
        <w:rPr>
          <w:sz w:val="28"/>
        </w:rPr>
        <w:t>надання соціальних послуг відповідно до Державних стандартів. До складання плану залучається сім’я та суб’єкти надання соціальних послуг (за потреби). План складається у двох примірниках, узгоджується із суб’єктами надання послуг</w:t>
      </w:r>
      <w:r w:rsidR="00716764">
        <w:rPr>
          <w:sz w:val="28"/>
        </w:rPr>
        <w:t>(</w:t>
      </w:r>
      <w:r w:rsidRPr="00581E48">
        <w:rPr>
          <w:sz w:val="28"/>
        </w:rPr>
        <w:t xml:space="preserve">за потреби) і </w:t>
      </w:r>
      <w:r w:rsidRPr="00581E48">
        <w:rPr>
          <w:spacing w:val="-2"/>
          <w:sz w:val="28"/>
        </w:rPr>
        <w:t>сім’єю.</w:t>
      </w:r>
    </w:p>
    <w:p w:rsidR="00581E48" w:rsidRDefault="00247260" w:rsidP="0036376B">
      <w:pPr>
        <w:pStyle w:val="a3"/>
        <w:spacing w:before="1" w:line="276" w:lineRule="auto"/>
        <w:ind w:left="334" w:right="847" w:firstLine="707"/>
        <w:jc w:val="both"/>
        <w:rPr>
          <w:spacing w:val="-2"/>
        </w:rPr>
      </w:pPr>
      <w:r>
        <w:t xml:space="preserve">Один примірник плану </w:t>
      </w:r>
      <w:r w:rsidR="00581E48">
        <w:t>надання соціальних послуг</w:t>
      </w:r>
      <w:r>
        <w:t xml:space="preserve"> залишається в </w:t>
      </w:r>
      <w:r w:rsidR="00581E48">
        <w:t>Ніжинському міському центрі соціальних служб</w:t>
      </w:r>
      <w:r>
        <w:t xml:space="preserve"> в особовій справі, другий примірник пере</w:t>
      </w:r>
      <w:r w:rsidR="00BE5D37">
        <w:t>дається сім’ї для ознайомлення,</w:t>
      </w:r>
      <w:r>
        <w:rPr>
          <w:spacing w:val="-2"/>
        </w:rPr>
        <w:t>підписання</w:t>
      </w:r>
      <w:r w:rsidR="00581E48">
        <w:rPr>
          <w:spacing w:val="-2"/>
        </w:rPr>
        <w:t xml:space="preserve"> та виконання</w:t>
      </w:r>
      <w:r>
        <w:rPr>
          <w:spacing w:val="-2"/>
        </w:rPr>
        <w:t>.</w:t>
      </w:r>
    </w:p>
    <w:p w:rsidR="004B25C7" w:rsidRDefault="00247260" w:rsidP="0036376B">
      <w:pPr>
        <w:pStyle w:val="a3"/>
        <w:spacing w:before="1" w:line="276" w:lineRule="auto"/>
        <w:ind w:left="334" w:right="847" w:firstLine="707"/>
        <w:jc w:val="both"/>
      </w:pPr>
      <w:r>
        <w:t>Суб’єкти соціальної роботи із сім’ями, дітьми та молоддю і суб’єкти надання соціальних послуг, які зал</w:t>
      </w:r>
      <w:r w:rsidR="00BE5D37">
        <w:t>учені до плану супроводу</w:t>
      </w:r>
      <w:r w:rsidR="00611489">
        <w:t xml:space="preserve"> </w:t>
      </w:r>
      <w:r>
        <w:t xml:space="preserve">сім’ї, ознайомлюються із планом та забезпечують виконання </w:t>
      </w:r>
      <w:r w:rsidR="00BE5D37">
        <w:t>його</w:t>
      </w:r>
      <w:r>
        <w:t xml:space="preserve"> в частині, яка їх стосується, із залученням установ і організацій, що належать до сфери їх управління.</w:t>
      </w:r>
    </w:p>
    <w:p w:rsidR="004B25C7" w:rsidRDefault="00247260" w:rsidP="0036376B">
      <w:pPr>
        <w:pStyle w:val="a5"/>
        <w:numPr>
          <w:ilvl w:val="0"/>
          <w:numId w:val="17"/>
        </w:numPr>
        <w:tabs>
          <w:tab w:val="left" w:pos="1508"/>
        </w:tabs>
        <w:spacing w:line="276" w:lineRule="auto"/>
        <w:ind w:right="847" w:firstLine="707"/>
        <w:rPr>
          <w:sz w:val="28"/>
        </w:rPr>
      </w:pPr>
      <w:r>
        <w:rPr>
          <w:sz w:val="28"/>
        </w:rPr>
        <w:t xml:space="preserve">У разі, коли соціального супроводу потребує дитина, яка проживає в сім’ї, де порушуються її права, дитина-сирота чи дитина, позбавлена батьківського піклування, ФСР протягом одного робочого дня передає </w:t>
      </w:r>
      <w:r>
        <w:rPr>
          <w:sz w:val="28"/>
        </w:rPr>
        <w:lastRenderedPageBreak/>
        <w:t>інформацію до Служби у справах дітей.</w:t>
      </w:r>
    </w:p>
    <w:p w:rsidR="004B25C7" w:rsidRDefault="00247260" w:rsidP="0036376B">
      <w:pPr>
        <w:pStyle w:val="a5"/>
        <w:numPr>
          <w:ilvl w:val="0"/>
          <w:numId w:val="17"/>
        </w:numPr>
        <w:tabs>
          <w:tab w:val="left" w:pos="1520"/>
        </w:tabs>
        <w:spacing w:before="134" w:line="276" w:lineRule="auto"/>
        <w:ind w:right="847" w:firstLine="707"/>
        <w:rPr>
          <w:sz w:val="28"/>
        </w:rPr>
      </w:pPr>
      <w:r>
        <w:rPr>
          <w:sz w:val="28"/>
        </w:rPr>
        <w:t>Служба у справах дітей протягом 7 робочих днів із дати отримання інформації складає індивідуальний план соціального захисту дитини та подає його на розгляд Комісії з питань захисту прав дитини. Якщо є необхідність, до складання індивідуального плану соціального захисту дитини залучається міждисциплінарна команда.</w:t>
      </w:r>
    </w:p>
    <w:p w:rsidR="004B25C7" w:rsidRDefault="00247260" w:rsidP="0036376B">
      <w:pPr>
        <w:pStyle w:val="a3"/>
        <w:spacing w:line="276" w:lineRule="auto"/>
        <w:ind w:left="334" w:right="847" w:firstLine="707"/>
        <w:jc w:val="both"/>
      </w:pPr>
      <w:r>
        <w:t xml:space="preserve">Один примірник індивідуального плану соціального захисту дитини залишається в Службі у справах дітей для моніторингу та контролю його виконання, </w:t>
      </w:r>
      <w:r w:rsidR="006627DD">
        <w:t>копія</w:t>
      </w:r>
      <w:r>
        <w:t xml:space="preserve"> індивідуального плану соціального захисту дитини передається </w:t>
      </w:r>
      <w:r w:rsidR="00581E48">
        <w:t xml:space="preserve">суб’єктам </w:t>
      </w:r>
      <w:r>
        <w:t>для організації його виконання.</w:t>
      </w:r>
    </w:p>
    <w:p w:rsidR="004B25C7" w:rsidRDefault="00247260" w:rsidP="0036376B">
      <w:pPr>
        <w:pStyle w:val="a5"/>
        <w:numPr>
          <w:ilvl w:val="0"/>
          <w:numId w:val="17"/>
        </w:numPr>
        <w:tabs>
          <w:tab w:val="left" w:pos="1611"/>
        </w:tabs>
        <w:spacing w:before="200" w:line="276" w:lineRule="auto"/>
        <w:ind w:right="847" w:firstLine="707"/>
        <w:rPr>
          <w:sz w:val="28"/>
        </w:rPr>
      </w:pPr>
      <w:r>
        <w:rPr>
          <w:sz w:val="28"/>
        </w:rPr>
        <w:t>На постійній основі здійснюється взаємоінформування про стан виконання індивідуального плану надання соціальних послуг, індивідуального плану соціального захисту дитини із внесенням</w:t>
      </w:r>
      <w:r w:rsidR="00611489">
        <w:rPr>
          <w:sz w:val="28"/>
        </w:rPr>
        <w:t xml:space="preserve"> </w:t>
      </w:r>
      <w:r>
        <w:rPr>
          <w:sz w:val="28"/>
        </w:rPr>
        <w:t xml:space="preserve">змін </w:t>
      </w:r>
      <w:r w:rsidR="00581E48">
        <w:rPr>
          <w:sz w:val="28"/>
        </w:rPr>
        <w:t>раз на три місяці</w:t>
      </w:r>
      <w:r>
        <w:rPr>
          <w:color w:val="003366"/>
          <w:sz w:val="28"/>
        </w:rPr>
        <w:t>.</w:t>
      </w:r>
    </w:p>
    <w:p w:rsidR="004B25C7" w:rsidRDefault="00247260" w:rsidP="0036376B">
      <w:pPr>
        <w:pStyle w:val="a5"/>
        <w:numPr>
          <w:ilvl w:val="0"/>
          <w:numId w:val="17"/>
        </w:numPr>
        <w:tabs>
          <w:tab w:val="left" w:pos="1494"/>
        </w:tabs>
        <w:spacing w:before="200" w:line="276" w:lineRule="auto"/>
        <w:ind w:right="847" w:firstLine="707"/>
        <w:rPr>
          <w:sz w:val="28"/>
        </w:rPr>
      </w:pPr>
      <w:r>
        <w:rPr>
          <w:sz w:val="28"/>
        </w:rPr>
        <w:t xml:space="preserve">У разі завершення або припинення надання соціальних послуг, </w:t>
      </w:r>
      <w:r w:rsidR="00581E48">
        <w:rPr>
          <w:sz w:val="28"/>
        </w:rPr>
        <w:t>Ніжинський міський центр соціальних служб</w:t>
      </w:r>
      <w:r>
        <w:rPr>
          <w:sz w:val="28"/>
        </w:rPr>
        <w:t xml:space="preserve"> надсилає Управлінню соціального захисту населення і Службі у справах дітей відповідне повідомлення.</w:t>
      </w:r>
    </w:p>
    <w:p w:rsidR="004B25C7" w:rsidRPr="00716764" w:rsidRDefault="00716764" w:rsidP="0036376B">
      <w:pPr>
        <w:tabs>
          <w:tab w:val="left" w:pos="1737"/>
        </w:tabs>
        <w:spacing w:before="205" w:line="278" w:lineRule="auto"/>
        <w:ind w:left="334" w:right="847"/>
        <w:jc w:val="center"/>
        <w:rPr>
          <w:b/>
          <w:sz w:val="28"/>
        </w:rPr>
      </w:pPr>
      <w:r>
        <w:rPr>
          <w:b/>
          <w:sz w:val="28"/>
          <w:lang w:val="en-US"/>
        </w:rPr>
        <w:t>III</w:t>
      </w:r>
      <w:r w:rsidRPr="00716764">
        <w:rPr>
          <w:b/>
          <w:sz w:val="28"/>
        </w:rPr>
        <w:t>.</w:t>
      </w:r>
      <w:r w:rsidR="00611489">
        <w:rPr>
          <w:b/>
          <w:sz w:val="28"/>
        </w:rPr>
        <w:t xml:space="preserve"> </w:t>
      </w:r>
      <w:r w:rsidR="00247260" w:rsidRPr="00716764">
        <w:rPr>
          <w:b/>
          <w:sz w:val="28"/>
        </w:rPr>
        <w:t>Виявлення дітей, які постраждали від жорстокого поводження, життю</w:t>
      </w:r>
      <w:r w:rsidR="00611489">
        <w:rPr>
          <w:b/>
          <w:sz w:val="28"/>
        </w:rPr>
        <w:t xml:space="preserve"> </w:t>
      </w:r>
      <w:r w:rsidR="00247260" w:rsidRPr="00716764">
        <w:rPr>
          <w:b/>
          <w:sz w:val="28"/>
        </w:rPr>
        <w:t>або</w:t>
      </w:r>
      <w:r w:rsidR="00611489">
        <w:rPr>
          <w:b/>
          <w:sz w:val="28"/>
        </w:rPr>
        <w:t xml:space="preserve"> </w:t>
      </w:r>
      <w:r w:rsidR="00247260" w:rsidRPr="00716764">
        <w:rPr>
          <w:b/>
          <w:sz w:val="28"/>
        </w:rPr>
        <w:t>здоров’ю</w:t>
      </w:r>
      <w:r w:rsidR="00611489">
        <w:rPr>
          <w:b/>
          <w:sz w:val="28"/>
        </w:rPr>
        <w:t xml:space="preserve"> </w:t>
      </w:r>
      <w:r w:rsidR="00247260" w:rsidRPr="00716764">
        <w:rPr>
          <w:b/>
          <w:sz w:val="28"/>
        </w:rPr>
        <w:t>яких</w:t>
      </w:r>
      <w:r w:rsidR="00611489">
        <w:rPr>
          <w:b/>
          <w:sz w:val="28"/>
        </w:rPr>
        <w:t xml:space="preserve"> </w:t>
      </w:r>
      <w:r w:rsidR="00247260" w:rsidRPr="00716764">
        <w:rPr>
          <w:b/>
          <w:sz w:val="28"/>
        </w:rPr>
        <w:t>загрожує</w:t>
      </w:r>
      <w:r w:rsidR="00611489">
        <w:rPr>
          <w:b/>
          <w:sz w:val="28"/>
        </w:rPr>
        <w:t xml:space="preserve"> </w:t>
      </w:r>
      <w:r w:rsidR="00247260" w:rsidRPr="00716764">
        <w:rPr>
          <w:b/>
          <w:sz w:val="28"/>
        </w:rPr>
        <w:t>небезпека,</w:t>
      </w:r>
      <w:r w:rsidR="00611489">
        <w:rPr>
          <w:b/>
          <w:sz w:val="28"/>
        </w:rPr>
        <w:t xml:space="preserve"> </w:t>
      </w:r>
      <w:r w:rsidR="00247260" w:rsidRPr="00716764">
        <w:rPr>
          <w:b/>
          <w:sz w:val="28"/>
        </w:rPr>
        <w:t>і</w:t>
      </w:r>
      <w:r w:rsidR="00611489">
        <w:rPr>
          <w:b/>
          <w:sz w:val="28"/>
        </w:rPr>
        <w:t xml:space="preserve"> </w:t>
      </w:r>
      <w:r w:rsidR="00247260" w:rsidRPr="00716764">
        <w:rPr>
          <w:b/>
          <w:sz w:val="28"/>
        </w:rPr>
        <w:t>прийняття</w:t>
      </w:r>
      <w:r w:rsidR="00611489">
        <w:rPr>
          <w:b/>
          <w:sz w:val="28"/>
        </w:rPr>
        <w:t xml:space="preserve"> </w:t>
      </w:r>
      <w:r w:rsidR="00247260" w:rsidRPr="00716764">
        <w:rPr>
          <w:b/>
          <w:sz w:val="28"/>
        </w:rPr>
        <w:t>рішення</w:t>
      </w:r>
    </w:p>
    <w:p w:rsidR="004B25C7" w:rsidRDefault="00611489" w:rsidP="0036376B">
      <w:pPr>
        <w:spacing w:line="317" w:lineRule="exact"/>
        <w:ind w:left="2213" w:right="847"/>
        <w:rPr>
          <w:b/>
          <w:spacing w:val="-2"/>
          <w:sz w:val="28"/>
        </w:rPr>
      </w:pPr>
      <w:r>
        <w:rPr>
          <w:b/>
          <w:sz w:val="28"/>
        </w:rPr>
        <w:t>п</w:t>
      </w:r>
      <w:r w:rsidR="00247260">
        <w:rPr>
          <w:b/>
          <w:sz w:val="28"/>
        </w:rPr>
        <w:t>ро</w:t>
      </w:r>
      <w:r>
        <w:rPr>
          <w:b/>
          <w:sz w:val="28"/>
        </w:rPr>
        <w:t xml:space="preserve"> </w:t>
      </w:r>
      <w:r w:rsidR="00247260">
        <w:rPr>
          <w:b/>
          <w:sz w:val="28"/>
        </w:rPr>
        <w:t>надання</w:t>
      </w:r>
      <w:r>
        <w:rPr>
          <w:b/>
          <w:sz w:val="28"/>
        </w:rPr>
        <w:t xml:space="preserve"> </w:t>
      </w:r>
      <w:r w:rsidR="00247260">
        <w:rPr>
          <w:b/>
          <w:sz w:val="28"/>
        </w:rPr>
        <w:t>соціальних</w:t>
      </w:r>
      <w:r>
        <w:rPr>
          <w:b/>
          <w:sz w:val="28"/>
        </w:rPr>
        <w:t xml:space="preserve"> </w:t>
      </w:r>
      <w:r w:rsidR="00247260">
        <w:rPr>
          <w:b/>
          <w:sz w:val="28"/>
        </w:rPr>
        <w:t>послуг</w:t>
      </w:r>
      <w:r>
        <w:rPr>
          <w:b/>
          <w:sz w:val="28"/>
        </w:rPr>
        <w:t xml:space="preserve"> </w:t>
      </w:r>
      <w:r w:rsidR="00247260">
        <w:rPr>
          <w:b/>
          <w:sz w:val="28"/>
        </w:rPr>
        <w:t>дитині</w:t>
      </w:r>
      <w:r>
        <w:rPr>
          <w:b/>
          <w:sz w:val="28"/>
        </w:rPr>
        <w:t xml:space="preserve"> </w:t>
      </w:r>
      <w:r w:rsidR="00247260">
        <w:rPr>
          <w:b/>
          <w:sz w:val="28"/>
        </w:rPr>
        <w:t>та</w:t>
      </w:r>
      <w:r>
        <w:rPr>
          <w:b/>
          <w:sz w:val="28"/>
        </w:rPr>
        <w:t xml:space="preserve"> </w:t>
      </w:r>
      <w:r w:rsidR="00247260">
        <w:rPr>
          <w:b/>
          <w:sz w:val="28"/>
        </w:rPr>
        <w:t>її</w:t>
      </w:r>
      <w:r>
        <w:rPr>
          <w:b/>
          <w:sz w:val="28"/>
        </w:rPr>
        <w:t xml:space="preserve"> </w:t>
      </w:r>
      <w:r w:rsidR="00247260">
        <w:rPr>
          <w:b/>
          <w:spacing w:val="-2"/>
          <w:sz w:val="28"/>
        </w:rPr>
        <w:t>сім’ї</w:t>
      </w:r>
    </w:p>
    <w:p w:rsidR="00716764" w:rsidRDefault="00716764" w:rsidP="0036376B">
      <w:pPr>
        <w:spacing w:line="317" w:lineRule="exact"/>
        <w:ind w:left="2213" w:right="847"/>
        <w:rPr>
          <w:b/>
          <w:sz w:val="28"/>
        </w:rPr>
      </w:pPr>
    </w:p>
    <w:p w:rsidR="004B25C7" w:rsidRPr="00581E48" w:rsidRDefault="00247260" w:rsidP="0036376B">
      <w:pPr>
        <w:pStyle w:val="a5"/>
        <w:numPr>
          <w:ilvl w:val="0"/>
          <w:numId w:val="16"/>
        </w:numPr>
        <w:tabs>
          <w:tab w:val="left" w:pos="1422"/>
        </w:tabs>
        <w:spacing w:before="66" w:line="276" w:lineRule="auto"/>
        <w:ind w:right="847" w:firstLine="707"/>
        <w:rPr>
          <w:sz w:val="28"/>
          <w:szCs w:val="28"/>
        </w:rPr>
      </w:pPr>
      <w:r w:rsidRPr="00581E48">
        <w:rPr>
          <w:sz w:val="28"/>
        </w:rPr>
        <w:t xml:space="preserve">Юридичні та фізичні особи, яким стало відомо про дитину, </w:t>
      </w:r>
      <w:r w:rsidR="00581E48" w:rsidRPr="00581E48">
        <w:rPr>
          <w:sz w:val="28"/>
        </w:rPr>
        <w:t xml:space="preserve">яка </w:t>
      </w:r>
      <w:r w:rsidRPr="00581E48">
        <w:rPr>
          <w:sz w:val="28"/>
        </w:rPr>
        <w:t xml:space="preserve">постраждала від жорстокого поводження або життю чи здоров’ю якої загрожує небезпека, та у разі виявлення будь яких фактів, які містять інформацію про загрозу життю і здоров’ю дитини, вчинення насильства або його загрози, жорстоке поводження з дитиною, зобов’язані </w:t>
      </w:r>
      <w:r w:rsidRPr="00581E48">
        <w:rPr>
          <w:b/>
          <w:sz w:val="28"/>
        </w:rPr>
        <w:t xml:space="preserve">невідкладно </w:t>
      </w:r>
      <w:r w:rsidRPr="00581E48">
        <w:rPr>
          <w:sz w:val="28"/>
        </w:rPr>
        <w:t xml:space="preserve">повідомити Службу у справах дітей за номером телефону відповідальної особи </w:t>
      </w:r>
      <w:r w:rsidR="00581E48" w:rsidRPr="006627DD">
        <w:rPr>
          <w:b/>
          <w:sz w:val="28"/>
        </w:rPr>
        <w:t>04631 23621</w:t>
      </w:r>
      <w:r w:rsidRPr="00581E48">
        <w:rPr>
          <w:sz w:val="28"/>
        </w:rPr>
        <w:t xml:space="preserve">, </w:t>
      </w:r>
      <w:r w:rsidR="00716764">
        <w:rPr>
          <w:sz w:val="28"/>
        </w:rPr>
        <w:t>Ніжинський РУП ГУНП України в Чернігівській області</w:t>
      </w:r>
      <w:r w:rsidRPr="00581E48">
        <w:rPr>
          <w:sz w:val="28"/>
        </w:rPr>
        <w:t xml:space="preserve"> за телефоном </w:t>
      </w:r>
      <w:r w:rsidRPr="00581E48">
        <w:rPr>
          <w:b/>
          <w:sz w:val="28"/>
        </w:rPr>
        <w:t xml:space="preserve">102 </w:t>
      </w:r>
      <w:r w:rsidRPr="00581E48">
        <w:rPr>
          <w:sz w:val="28"/>
        </w:rPr>
        <w:t xml:space="preserve">або підпорядкованого підрозділу територіального органу Державної служби надзвичайних ситуацій за номером телефону </w:t>
      </w:r>
      <w:r w:rsidRPr="00581E48">
        <w:rPr>
          <w:b/>
          <w:sz w:val="28"/>
        </w:rPr>
        <w:t xml:space="preserve">101 </w:t>
      </w:r>
      <w:r w:rsidRPr="00581E48">
        <w:rPr>
          <w:sz w:val="28"/>
        </w:rPr>
        <w:t>та забезпечити надання екстреної медичної допомоги, якщо дитина її</w:t>
      </w:r>
      <w:r w:rsidR="00611489">
        <w:rPr>
          <w:sz w:val="28"/>
        </w:rPr>
        <w:t xml:space="preserve"> </w:t>
      </w:r>
      <w:r w:rsidRPr="00581E48">
        <w:rPr>
          <w:sz w:val="28"/>
        </w:rPr>
        <w:t>потребує,</w:t>
      </w:r>
      <w:r w:rsidR="00611489">
        <w:rPr>
          <w:sz w:val="28"/>
        </w:rPr>
        <w:t xml:space="preserve"> </w:t>
      </w:r>
      <w:r w:rsidRPr="00581E48">
        <w:rPr>
          <w:sz w:val="28"/>
        </w:rPr>
        <w:t>шляхом</w:t>
      </w:r>
      <w:r w:rsidR="00611489">
        <w:rPr>
          <w:sz w:val="28"/>
        </w:rPr>
        <w:t xml:space="preserve"> </w:t>
      </w:r>
      <w:r w:rsidRPr="00581E48">
        <w:rPr>
          <w:sz w:val="28"/>
        </w:rPr>
        <w:t>виклику</w:t>
      </w:r>
      <w:r w:rsidR="00611489">
        <w:rPr>
          <w:sz w:val="28"/>
        </w:rPr>
        <w:t xml:space="preserve"> </w:t>
      </w:r>
      <w:r w:rsidRPr="00581E48">
        <w:rPr>
          <w:sz w:val="28"/>
        </w:rPr>
        <w:t>бригади</w:t>
      </w:r>
      <w:r w:rsidR="00611489">
        <w:rPr>
          <w:sz w:val="28"/>
        </w:rPr>
        <w:t xml:space="preserve"> </w:t>
      </w:r>
      <w:r w:rsidRPr="00581E48">
        <w:rPr>
          <w:sz w:val="28"/>
        </w:rPr>
        <w:t>швидкої</w:t>
      </w:r>
      <w:r w:rsidR="00611489">
        <w:rPr>
          <w:sz w:val="28"/>
        </w:rPr>
        <w:t xml:space="preserve"> </w:t>
      </w:r>
      <w:r w:rsidRPr="00581E48">
        <w:rPr>
          <w:sz w:val="28"/>
        </w:rPr>
        <w:t>медичної</w:t>
      </w:r>
      <w:r w:rsidR="00611489">
        <w:rPr>
          <w:sz w:val="28"/>
        </w:rPr>
        <w:t xml:space="preserve"> </w:t>
      </w:r>
      <w:r w:rsidRPr="00581E48">
        <w:rPr>
          <w:sz w:val="28"/>
        </w:rPr>
        <w:t>допомоги</w:t>
      </w:r>
      <w:r w:rsidR="00611489">
        <w:rPr>
          <w:sz w:val="28"/>
        </w:rPr>
        <w:t xml:space="preserve"> </w:t>
      </w:r>
      <w:r w:rsidRPr="00581E48">
        <w:rPr>
          <w:sz w:val="28"/>
        </w:rPr>
        <w:t>за</w:t>
      </w:r>
      <w:r w:rsidR="00611489">
        <w:rPr>
          <w:sz w:val="28"/>
        </w:rPr>
        <w:t xml:space="preserve"> </w:t>
      </w:r>
      <w:r w:rsidRPr="00581E48">
        <w:rPr>
          <w:sz w:val="28"/>
        </w:rPr>
        <w:t>номером</w:t>
      </w:r>
      <w:r w:rsidR="00611489">
        <w:rPr>
          <w:sz w:val="28"/>
        </w:rPr>
        <w:t xml:space="preserve"> </w:t>
      </w:r>
      <w:r w:rsidRPr="00581E48">
        <w:rPr>
          <w:sz w:val="28"/>
          <w:szCs w:val="28"/>
        </w:rPr>
        <w:t xml:space="preserve">телефону </w:t>
      </w:r>
      <w:r w:rsidRPr="00581E48">
        <w:rPr>
          <w:b/>
          <w:sz w:val="28"/>
          <w:szCs w:val="28"/>
        </w:rPr>
        <w:t xml:space="preserve">103 </w:t>
      </w:r>
      <w:r w:rsidRPr="00581E48">
        <w:rPr>
          <w:sz w:val="28"/>
          <w:szCs w:val="28"/>
        </w:rPr>
        <w:t>чи медичного працівника будь-якого медичного закладу за місцем виявлення дитини.</w:t>
      </w:r>
    </w:p>
    <w:p w:rsidR="004B25C7" w:rsidRDefault="00716764" w:rsidP="0036376B">
      <w:pPr>
        <w:pStyle w:val="a3"/>
        <w:spacing w:line="276" w:lineRule="auto"/>
        <w:ind w:left="334" w:right="847" w:firstLine="707"/>
        <w:jc w:val="both"/>
      </w:pPr>
      <w:r>
        <w:t>Ніжинський РУП ГУНП України в Чернігівській області</w:t>
      </w:r>
      <w:r w:rsidR="00611489">
        <w:t xml:space="preserve"> </w:t>
      </w:r>
      <w:r w:rsidR="00247260">
        <w:t>зобов’язан</w:t>
      </w:r>
      <w:r>
        <w:t>е</w:t>
      </w:r>
      <w:r w:rsidR="00247260">
        <w:t xml:space="preserve"> протягом доби </w:t>
      </w:r>
      <w:r w:rsidR="00247260">
        <w:rPr>
          <w:b/>
        </w:rPr>
        <w:t xml:space="preserve">офіційно </w:t>
      </w:r>
      <w:r w:rsidR="00247260">
        <w:t>проінформувати Службу у справах дітей про виявлену дитину для організації її соціального захисту.</w:t>
      </w:r>
    </w:p>
    <w:p w:rsidR="004B25C7" w:rsidRDefault="00247260" w:rsidP="0036376B">
      <w:pPr>
        <w:pStyle w:val="a5"/>
        <w:numPr>
          <w:ilvl w:val="0"/>
          <w:numId w:val="16"/>
        </w:numPr>
        <w:tabs>
          <w:tab w:val="left" w:pos="1418"/>
        </w:tabs>
        <w:spacing w:before="199" w:line="276" w:lineRule="auto"/>
        <w:ind w:right="847" w:firstLine="707"/>
        <w:rPr>
          <w:sz w:val="28"/>
        </w:rPr>
      </w:pPr>
      <w:r>
        <w:rPr>
          <w:sz w:val="28"/>
        </w:rPr>
        <w:t xml:space="preserve">Служба у справах дітей, отримавши повідомлення про дитину, яка залишилася без батьківського піклування, постраждала від жорстокого </w:t>
      </w:r>
      <w:r>
        <w:rPr>
          <w:sz w:val="28"/>
        </w:rPr>
        <w:lastRenderedPageBreak/>
        <w:t xml:space="preserve">поводження або життю чи здоров’ю якої загрожує небезпека, реєструє повідомлення в </w:t>
      </w:r>
      <w:hyperlink r:id="rId11" w:anchor="n348">
        <w:r>
          <w:rPr>
            <w:sz w:val="28"/>
          </w:rPr>
          <w:t>журналі обліку повідомлень про дітей, які залишилися без</w:t>
        </w:r>
      </w:hyperlink>
      <w:r w:rsidR="00611489">
        <w:t xml:space="preserve"> </w:t>
      </w:r>
      <w:hyperlink r:id="rId12" w:anchor="n348">
        <w:r>
          <w:rPr>
            <w:sz w:val="28"/>
          </w:rPr>
          <w:t>батьківського піклування</w:t>
        </w:r>
      </w:hyperlink>
      <w:r>
        <w:rPr>
          <w:sz w:val="28"/>
        </w:rPr>
        <w:t>, та повинна з'ясувати місце знаходження дитини, її вік, відомості про батьків або осіб, які їх замінюють, обставини, за яких дитина залишилася без батьківського піклування, прізвище, ім'я, по батькові та адресу особи, від якої надійшло повідомлення, та отримати іншу інформацію, що має істотне значення.</w:t>
      </w:r>
    </w:p>
    <w:p w:rsidR="004B25C7" w:rsidRDefault="00247260" w:rsidP="0036376B">
      <w:pPr>
        <w:pStyle w:val="a3"/>
        <w:spacing w:before="2" w:line="276" w:lineRule="auto"/>
        <w:ind w:left="334" w:right="847" w:firstLine="707"/>
        <w:jc w:val="both"/>
      </w:pPr>
      <w:r>
        <w:t>Спеціаліст Служби у справах дітей, який отримав повідомлення та зареєстрував його, невідкладно повідомляє керівник</w:t>
      </w:r>
      <w:r w:rsidR="001C15EE">
        <w:t>а</w:t>
      </w:r>
      <w:r>
        <w:t xml:space="preserve"> Служби у справах дітей. Керівник Служби у справах дітей або уповноважений ним спеціаліст, негайно повідомляє про отриману інформацію уповноважений підрозділ </w:t>
      </w:r>
      <w:r w:rsidR="00716764">
        <w:t>Ніжинського РУП ГУНП України в Чернігівській області</w:t>
      </w:r>
      <w:r>
        <w:t xml:space="preserve">, </w:t>
      </w:r>
      <w:r w:rsidR="00C00E59">
        <w:t>Ніжинський міський центр соціальних служб</w:t>
      </w:r>
      <w:r>
        <w:t xml:space="preserve">, представника закладу охорони здоров’я, які є членами міждисциплінарної команди, та організовує їх негайний виїзд за місцем перебування дитини, де </w:t>
      </w:r>
      <w:r>
        <w:rPr>
          <w:b/>
        </w:rPr>
        <w:t xml:space="preserve">невідкладно </w:t>
      </w:r>
      <w:r>
        <w:t>проводять оцінку рівня безпеки дитини відповідно до Порядку провадження органами опіки та піклування діяльності, пов’язаної із захистом прав дитини, затвердженим постановою Кабінету</w:t>
      </w:r>
      <w:r w:rsidR="00611489">
        <w:t xml:space="preserve"> </w:t>
      </w:r>
      <w:r>
        <w:t>Міністрів України від 24 вересня 2008 р. № 866</w:t>
      </w:r>
      <w:r w:rsidR="00611489">
        <w:t xml:space="preserve"> </w:t>
      </w:r>
      <w:r w:rsidR="001C15EE" w:rsidRPr="0021216C">
        <w:t>«Питання</w:t>
      </w:r>
      <w:r w:rsidR="00611489">
        <w:t xml:space="preserve"> </w:t>
      </w:r>
      <w:r w:rsidR="001C15EE" w:rsidRPr="0021216C">
        <w:t>діяльності</w:t>
      </w:r>
      <w:r w:rsidR="00611489">
        <w:t xml:space="preserve"> </w:t>
      </w:r>
      <w:r w:rsidR="001C15EE" w:rsidRPr="0021216C">
        <w:t>органів</w:t>
      </w:r>
      <w:r w:rsidR="00611489">
        <w:t xml:space="preserve"> </w:t>
      </w:r>
      <w:r w:rsidR="001C15EE" w:rsidRPr="0021216C">
        <w:t>опіки та піклування</w:t>
      </w:r>
      <w:r w:rsidR="00611489">
        <w:t xml:space="preserve"> </w:t>
      </w:r>
      <w:r w:rsidR="001C15EE" w:rsidRPr="0021216C">
        <w:t>пов’язаної</w:t>
      </w:r>
      <w:r w:rsidR="00611489">
        <w:t xml:space="preserve"> </w:t>
      </w:r>
      <w:r w:rsidR="001C15EE" w:rsidRPr="0021216C">
        <w:t>із</w:t>
      </w:r>
      <w:r w:rsidR="00611489">
        <w:t xml:space="preserve"> </w:t>
      </w:r>
      <w:r w:rsidR="001C15EE" w:rsidRPr="0021216C">
        <w:t>захистом прав дитини»</w:t>
      </w:r>
      <w:r w:rsidR="001C15EE">
        <w:t>.</w:t>
      </w:r>
      <w:r>
        <w:t xml:space="preserve"> У разі необхідності до проведення оцінки додатково залучаються фахівці закладів освіти, Комуналь</w:t>
      </w:r>
      <w:r w:rsidR="00181141">
        <w:t>ної установи І</w:t>
      </w:r>
      <w:r>
        <w:t>нклюзивно-ресурсний центр</w:t>
      </w:r>
      <w:r w:rsidR="00181141">
        <w:t xml:space="preserve"> Ніжинської</w:t>
      </w:r>
      <w:r>
        <w:t xml:space="preserve"> міської ради (далі</w:t>
      </w:r>
      <w:r w:rsidR="00181141">
        <w:t xml:space="preserve"> – Інклюзивно-ресурсний центр) </w:t>
      </w:r>
      <w:r w:rsidR="001C15EE">
        <w:t>та</w:t>
      </w:r>
      <w:r>
        <w:t xml:space="preserve"> інші спеціалісти за потребою.</w:t>
      </w:r>
    </w:p>
    <w:p w:rsidR="004B25C7" w:rsidRDefault="00247260" w:rsidP="0036376B">
      <w:pPr>
        <w:pStyle w:val="a3"/>
        <w:spacing w:line="276" w:lineRule="auto"/>
        <w:ind w:left="334" w:right="847" w:firstLine="707"/>
        <w:jc w:val="both"/>
      </w:pPr>
      <w:r>
        <w:rPr>
          <w:b/>
        </w:rPr>
        <w:t xml:space="preserve">Проведення оцінки рівня безпеки дитини є обов’язковим </w:t>
      </w:r>
      <w:r>
        <w:t>у випадках незабезпечення дитини батьками чи особами, які їх замінюють, належним харчуванням, необхідною медичною допомогою, відповідним для віку доглядом, залишення дитини віком до семи років або дитини у безпорадному стані (хворої,з обмеженням життєдіяльності тощо) у приміщенні, громадському або іншому місці без нагляду осіб, які досягли 14 років,залишення дитини віком до десяти років більше ніж на півгодини на вулиці</w:t>
      </w:r>
      <w:r w:rsidR="00611489">
        <w:t xml:space="preserve"> без відповідного для природно-</w:t>
      </w:r>
      <w:r>
        <w:t>кліматичних умов одягу або без дотримання відповідного для віку температурного режиму, залишення дитини під наглядом осіб з наявними ознаками алкогольного чи наркотичного сп’яніння, перебування під дією психоактивних речовин, вираженого психічного розладу, неадекватним станом батьків</w:t>
      </w:r>
      <w:r w:rsidR="00611489">
        <w:t xml:space="preserve"> </w:t>
      </w:r>
      <w:r>
        <w:t>дитини,</w:t>
      </w:r>
      <w:r w:rsidR="00611489">
        <w:t xml:space="preserve"> </w:t>
      </w:r>
      <w:r>
        <w:t>що</w:t>
      </w:r>
      <w:r w:rsidR="00611489">
        <w:t xml:space="preserve"> </w:t>
      </w:r>
      <w:r>
        <w:t>є</w:t>
      </w:r>
      <w:r w:rsidR="00611489">
        <w:t xml:space="preserve"> </w:t>
      </w:r>
      <w:r>
        <w:t>прямою</w:t>
      </w:r>
      <w:r w:rsidR="00611489">
        <w:t xml:space="preserve"> </w:t>
      </w:r>
      <w:r>
        <w:t>загрозою</w:t>
      </w:r>
      <w:r w:rsidR="00611489">
        <w:t xml:space="preserve"> </w:t>
      </w:r>
      <w:r>
        <w:t>її</w:t>
      </w:r>
      <w:r w:rsidR="00611489">
        <w:t xml:space="preserve"> </w:t>
      </w:r>
      <w:r>
        <w:t>життю</w:t>
      </w:r>
      <w:r w:rsidR="00611489">
        <w:t xml:space="preserve"> </w:t>
      </w:r>
      <w:r>
        <w:t>та</w:t>
      </w:r>
      <w:r w:rsidR="00611489">
        <w:t xml:space="preserve"> </w:t>
      </w:r>
      <w:r>
        <w:t>здоров’ю</w:t>
      </w:r>
      <w:r w:rsidR="00611489">
        <w:t xml:space="preserve"> </w:t>
      </w:r>
      <w:r>
        <w:t>або</w:t>
      </w:r>
      <w:r w:rsidR="00611489">
        <w:t xml:space="preserve"> </w:t>
      </w:r>
      <w:r>
        <w:t>її</w:t>
      </w:r>
      <w:r w:rsidR="00611489">
        <w:t xml:space="preserve"> </w:t>
      </w:r>
      <w:r>
        <w:t>оточенню,</w:t>
      </w:r>
      <w:r w:rsidR="00611489">
        <w:t xml:space="preserve"> </w:t>
      </w:r>
      <w:r>
        <w:t>обставинами</w:t>
      </w:r>
      <w:r w:rsidR="00611489">
        <w:t xml:space="preserve"> </w:t>
      </w:r>
      <w:r>
        <w:t>стихійного</w:t>
      </w:r>
      <w:r w:rsidR="00611489">
        <w:t xml:space="preserve"> </w:t>
      </w:r>
      <w:r>
        <w:t>лиха,</w:t>
      </w:r>
      <w:r w:rsidR="00611489">
        <w:t xml:space="preserve"> </w:t>
      </w:r>
      <w:r>
        <w:t>техногенних</w:t>
      </w:r>
      <w:r w:rsidR="00611489">
        <w:t xml:space="preserve"> </w:t>
      </w:r>
      <w:r>
        <w:t>аварій,</w:t>
      </w:r>
      <w:r w:rsidR="00611489">
        <w:t xml:space="preserve"> </w:t>
      </w:r>
      <w:r>
        <w:t>катастроф,</w:t>
      </w:r>
      <w:r w:rsidR="00611489">
        <w:t xml:space="preserve"> </w:t>
      </w:r>
      <w:r>
        <w:t>воєнних</w:t>
      </w:r>
      <w:r w:rsidR="00611489">
        <w:t xml:space="preserve"> </w:t>
      </w:r>
      <w:r>
        <w:t>дій,збройних конфліктів тощо.</w:t>
      </w:r>
    </w:p>
    <w:p w:rsidR="004B25C7" w:rsidRPr="00132F32" w:rsidRDefault="00247260" w:rsidP="0036376B">
      <w:pPr>
        <w:pStyle w:val="a5"/>
        <w:numPr>
          <w:ilvl w:val="0"/>
          <w:numId w:val="16"/>
        </w:numPr>
        <w:tabs>
          <w:tab w:val="left" w:pos="1382"/>
        </w:tabs>
        <w:spacing w:before="199" w:line="276" w:lineRule="auto"/>
        <w:ind w:right="847" w:firstLine="707"/>
        <w:rPr>
          <w:sz w:val="28"/>
        </w:rPr>
      </w:pPr>
      <w:r>
        <w:rPr>
          <w:sz w:val="28"/>
        </w:rPr>
        <w:t xml:space="preserve">За результатами проведення оцінки рівня безпеки дитини складається відповідний акт </w:t>
      </w:r>
      <w:r w:rsidRPr="00132F32">
        <w:rPr>
          <w:sz w:val="28"/>
        </w:rPr>
        <w:t>(додаток 10 Порядку провадження органами опіки та піклування діяльності, пов’язаної із захистом прав дитини, затвердженого постановою Кабінету Міністрів Україн</w:t>
      </w:r>
      <w:r w:rsidR="00132F32">
        <w:rPr>
          <w:sz w:val="28"/>
        </w:rPr>
        <w:t>и від 24 вересня 2008 р. № 866)</w:t>
      </w:r>
      <w:r w:rsidR="001C15EE" w:rsidRPr="00132F32">
        <w:rPr>
          <w:sz w:val="28"/>
        </w:rPr>
        <w:t xml:space="preserve"> </w:t>
      </w:r>
      <w:r w:rsidR="001C15EE" w:rsidRPr="00132F32">
        <w:rPr>
          <w:sz w:val="28"/>
        </w:rPr>
        <w:lastRenderedPageBreak/>
        <w:t>(додаток 4)</w:t>
      </w:r>
    </w:p>
    <w:p w:rsidR="004B25C7" w:rsidRDefault="00247260" w:rsidP="0036376B">
      <w:pPr>
        <w:pStyle w:val="a5"/>
        <w:numPr>
          <w:ilvl w:val="0"/>
          <w:numId w:val="16"/>
        </w:numPr>
        <w:tabs>
          <w:tab w:val="left" w:pos="1422"/>
        </w:tabs>
        <w:spacing w:before="134" w:line="276" w:lineRule="auto"/>
        <w:ind w:right="847" w:firstLine="707"/>
        <w:rPr>
          <w:sz w:val="28"/>
        </w:rPr>
      </w:pPr>
      <w:r>
        <w:rPr>
          <w:sz w:val="28"/>
        </w:rPr>
        <w:t>Якщо в результаті оцінки рівня безпеки дитини буде виявлено чи підтверджено факти загрози її життю чи здоров’ю, дитина може бути негайно оглянута сімейним лікарем, направлена до закладу охорони здоров’я для обстеження й надання необхідної медичної допомоги, зокрема лікування в стаціонарних умовах, та документування факту жорстокого поводження з нею</w:t>
      </w:r>
      <w:r w:rsidR="00611489">
        <w:rPr>
          <w:sz w:val="28"/>
        </w:rPr>
        <w:t xml:space="preserve"> </w:t>
      </w:r>
      <w:r>
        <w:rPr>
          <w:sz w:val="28"/>
        </w:rPr>
        <w:t xml:space="preserve">або може бути тимчасово влаштована, зокрема в сім’ю родичів або знайомих, сім’ю патронатного вихователя, до </w:t>
      </w:r>
      <w:r w:rsidR="001C15EE">
        <w:rPr>
          <w:sz w:val="28"/>
        </w:rPr>
        <w:t>закладів охорони здоров’я.</w:t>
      </w:r>
    </w:p>
    <w:p w:rsidR="004B25C7" w:rsidRDefault="00247260" w:rsidP="0036376B">
      <w:pPr>
        <w:pStyle w:val="a5"/>
        <w:numPr>
          <w:ilvl w:val="0"/>
          <w:numId w:val="16"/>
        </w:numPr>
        <w:tabs>
          <w:tab w:val="left" w:pos="1360"/>
        </w:tabs>
        <w:spacing w:before="200" w:line="276" w:lineRule="auto"/>
        <w:ind w:right="847" w:firstLine="707"/>
        <w:rPr>
          <w:sz w:val="28"/>
        </w:rPr>
      </w:pPr>
      <w:r>
        <w:rPr>
          <w:sz w:val="28"/>
        </w:rPr>
        <w:t xml:space="preserve">У разі потреби Служба у справах дітей того ж дня подає виконавчому комітету </w:t>
      </w:r>
      <w:r w:rsidR="00181141">
        <w:rPr>
          <w:sz w:val="28"/>
        </w:rPr>
        <w:t>Ніжинської</w:t>
      </w:r>
      <w:r>
        <w:rPr>
          <w:sz w:val="28"/>
        </w:rPr>
        <w:t xml:space="preserve"> міської ради клопотання про невідкладне відібрання дитини в батьків або осіб, які їх замінюють.</w:t>
      </w:r>
    </w:p>
    <w:p w:rsidR="004B25C7" w:rsidRDefault="00247260" w:rsidP="0036376B">
      <w:pPr>
        <w:pStyle w:val="a3"/>
        <w:spacing w:line="276" w:lineRule="auto"/>
        <w:ind w:left="334" w:right="847" w:firstLine="707"/>
        <w:jc w:val="both"/>
      </w:pPr>
      <w:r>
        <w:t>Після вирішення питання про тимчасове влаштування дитини ФСР протягом п’яти робочих днів проводить оцінку потреб дитини та її сім’ї і складає відповідний акт. Оригінал акт</w:t>
      </w:r>
      <w:r w:rsidR="00FD41FE">
        <w:t>у</w:t>
      </w:r>
      <w:r>
        <w:t xml:space="preserve"> в день його складання передається до Управління соціального захисту населення для прийняття рішення про надання соціальних послуг, а його копія передається Службі у справах дітей для постановки </w:t>
      </w:r>
      <w:r w:rsidR="00181141">
        <w:t>дитини на облік дітей, які перебувають у складних життєвих обставинах або</w:t>
      </w:r>
      <w:r w:rsidR="00611489">
        <w:t xml:space="preserve"> </w:t>
      </w:r>
      <w:r>
        <w:t>на первинний облік дитини і складання індивідуального плану соціального захисту дитини.</w:t>
      </w:r>
    </w:p>
    <w:p w:rsidR="004B25C7" w:rsidRDefault="00247260" w:rsidP="0036376B">
      <w:pPr>
        <w:pStyle w:val="a5"/>
        <w:numPr>
          <w:ilvl w:val="0"/>
          <w:numId w:val="16"/>
        </w:numPr>
        <w:tabs>
          <w:tab w:val="left" w:pos="1463"/>
        </w:tabs>
        <w:spacing w:before="200" w:line="276" w:lineRule="auto"/>
        <w:ind w:right="847" w:firstLine="707"/>
        <w:rPr>
          <w:sz w:val="28"/>
        </w:rPr>
      </w:pPr>
      <w:r>
        <w:rPr>
          <w:sz w:val="28"/>
        </w:rPr>
        <w:t xml:space="preserve">Керівник Управління соціального захисту населення або уповноважена ним особа (відповідно до розподілу обов’язків) протягом </w:t>
      </w:r>
      <w:r w:rsidR="00136642">
        <w:rPr>
          <w:sz w:val="28"/>
        </w:rPr>
        <w:t>десяти</w:t>
      </w:r>
      <w:r>
        <w:rPr>
          <w:sz w:val="28"/>
        </w:rPr>
        <w:t xml:space="preserve"> робочих днів приймає рішення про надання</w:t>
      </w:r>
      <w:r w:rsidR="00136642">
        <w:rPr>
          <w:sz w:val="28"/>
        </w:rPr>
        <w:t>/відмову у наданні</w:t>
      </w:r>
      <w:r>
        <w:rPr>
          <w:sz w:val="28"/>
        </w:rPr>
        <w:t xml:space="preserve"> соціальних</w:t>
      </w:r>
      <w:r w:rsidR="00136642">
        <w:rPr>
          <w:sz w:val="28"/>
        </w:rPr>
        <w:t xml:space="preserve"> послуг. Відповідне  </w:t>
      </w:r>
      <w:r>
        <w:rPr>
          <w:sz w:val="28"/>
        </w:rPr>
        <w:t xml:space="preserve">рішення наступного дня після </w:t>
      </w:r>
      <w:r w:rsidR="00136642">
        <w:rPr>
          <w:sz w:val="28"/>
        </w:rPr>
        <w:t xml:space="preserve">його </w:t>
      </w:r>
      <w:r>
        <w:rPr>
          <w:sz w:val="28"/>
        </w:rPr>
        <w:t xml:space="preserve">прийняття передається до </w:t>
      </w:r>
      <w:r w:rsidR="004269D8">
        <w:rPr>
          <w:sz w:val="28"/>
        </w:rPr>
        <w:t>Ніжинського міського центру соціальних служб</w:t>
      </w:r>
      <w:r>
        <w:rPr>
          <w:sz w:val="28"/>
        </w:rPr>
        <w:t>.</w:t>
      </w:r>
    </w:p>
    <w:p w:rsidR="004B25C7" w:rsidRDefault="00247260" w:rsidP="0036376B">
      <w:pPr>
        <w:pStyle w:val="a3"/>
        <w:spacing w:before="2" w:line="276" w:lineRule="auto"/>
        <w:ind w:left="334" w:right="847" w:firstLine="707"/>
        <w:jc w:val="both"/>
      </w:pPr>
      <w:r>
        <w:t xml:space="preserve">У </w:t>
      </w:r>
      <w:r w:rsidR="004269D8">
        <w:t xml:space="preserve">Ніжинському міському центрі соціальних служб </w:t>
      </w:r>
      <w:r>
        <w:t>відкривається особова справа сім’ї, яка перебуває у складних життєвих обставинах. Керівник Ц</w:t>
      </w:r>
      <w:r w:rsidR="004269D8">
        <w:t>ентру</w:t>
      </w:r>
      <w:r>
        <w:t xml:space="preserve"> видає наказ про надання соціальних послуг, призначає фахівця, відповідального за їх здійснення, який із метою надання підтримки в подоланні складних життєвих обставин готує та протягом п’яти робочих днів укладає із сім’єю відповідний договір.</w:t>
      </w:r>
    </w:p>
    <w:p w:rsidR="004B25C7" w:rsidRPr="004269D8" w:rsidRDefault="00247260" w:rsidP="0036376B">
      <w:pPr>
        <w:pStyle w:val="a5"/>
        <w:numPr>
          <w:ilvl w:val="0"/>
          <w:numId w:val="16"/>
        </w:numPr>
        <w:tabs>
          <w:tab w:val="left" w:pos="1389"/>
        </w:tabs>
        <w:spacing w:before="66" w:line="276" w:lineRule="auto"/>
        <w:ind w:right="847" w:firstLine="707"/>
        <w:rPr>
          <w:sz w:val="28"/>
          <w:szCs w:val="28"/>
        </w:rPr>
      </w:pPr>
      <w:r w:rsidRPr="004269D8">
        <w:rPr>
          <w:sz w:val="28"/>
        </w:rPr>
        <w:t>Служба у справах дітей за місцем проживання (перебування) дитини після збору</w:t>
      </w:r>
      <w:r w:rsidR="00611489">
        <w:rPr>
          <w:sz w:val="28"/>
        </w:rPr>
        <w:t xml:space="preserve"> </w:t>
      </w:r>
      <w:r w:rsidRPr="004269D8">
        <w:rPr>
          <w:sz w:val="28"/>
        </w:rPr>
        <w:t>інформації</w:t>
      </w:r>
      <w:r w:rsidR="00611489">
        <w:rPr>
          <w:sz w:val="28"/>
        </w:rPr>
        <w:t xml:space="preserve"> </w:t>
      </w:r>
      <w:r w:rsidRPr="004269D8">
        <w:rPr>
          <w:sz w:val="28"/>
        </w:rPr>
        <w:t>про</w:t>
      </w:r>
      <w:r w:rsidR="00611489">
        <w:rPr>
          <w:sz w:val="28"/>
        </w:rPr>
        <w:t xml:space="preserve"> </w:t>
      </w:r>
      <w:r w:rsidRPr="004269D8">
        <w:rPr>
          <w:sz w:val="28"/>
        </w:rPr>
        <w:t>дитину, передбаченої</w:t>
      </w:r>
      <w:r w:rsidR="00611489">
        <w:rPr>
          <w:sz w:val="28"/>
        </w:rPr>
        <w:t xml:space="preserve"> </w:t>
      </w:r>
      <w:r w:rsidRPr="004269D8">
        <w:rPr>
          <w:sz w:val="28"/>
        </w:rPr>
        <w:t>підпунктом 1 п. 15 Порядку забезпечення</w:t>
      </w:r>
      <w:r w:rsidR="00611489">
        <w:rPr>
          <w:sz w:val="28"/>
        </w:rPr>
        <w:t xml:space="preserve"> </w:t>
      </w:r>
      <w:r w:rsidRPr="004269D8">
        <w:rPr>
          <w:sz w:val="28"/>
        </w:rPr>
        <w:t>соціального</w:t>
      </w:r>
      <w:r w:rsidR="00611489">
        <w:rPr>
          <w:sz w:val="28"/>
        </w:rPr>
        <w:t xml:space="preserve"> </w:t>
      </w:r>
      <w:r w:rsidRPr="004269D8">
        <w:rPr>
          <w:sz w:val="28"/>
        </w:rPr>
        <w:t>захисту</w:t>
      </w:r>
      <w:r w:rsidR="00611489">
        <w:rPr>
          <w:sz w:val="28"/>
        </w:rPr>
        <w:t xml:space="preserve"> </w:t>
      </w:r>
      <w:r w:rsidRPr="004269D8">
        <w:rPr>
          <w:sz w:val="28"/>
        </w:rPr>
        <w:t>дітей,</w:t>
      </w:r>
      <w:r w:rsidR="00611489">
        <w:rPr>
          <w:sz w:val="28"/>
        </w:rPr>
        <w:t xml:space="preserve"> </w:t>
      </w:r>
      <w:r w:rsidRPr="004269D8">
        <w:rPr>
          <w:sz w:val="28"/>
        </w:rPr>
        <w:t>які</w:t>
      </w:r>
      <w:r w:rsidR="00611489">
        <w:rPr>
          <w:sz w:val="28"/>
        </w:rPr>
        <w:t xml:space="preserve"> </w:t>
      </w:r>
      <w:r w:rsidRPr="004269D8">
        <w:rPr>
          <w:sz w:val="28"/>
        </w:rPr>
        <w:t>перебувають</w:t>
      </w:r>
      <w:r w:rsidR="00611489">
        <w:rPr>
          <w:sz w:val="28"/>
        </w:rPr>
        <w:t xml:space="preserve"> </w:t>
      </w:r>
      <w:r w:rsidRPr="004269D8">
        <w:rPr>
          <w:sz w:val="28"/>
        </w:rPr>
        <w:t>у</w:t>
      </w:r>
      <w:r w:rsidR="00611489">
        <w:rPr>
          <w:sz w:val="28"/>
        </w:rPr>
        <w:t xml:space="preserve"> </w:t>
      </w:r>
      <w:r w:rsidRPr="004269D8">
        <w:rPr>
          <w:spacing w:val="-2"/>
          <w:sz w:val="28"/>
        </w:rPr>
        <w:t>складних</w:t>
      </w:r>
      <w:r w:rsidR="00611489">
        <w:rPr>
          <w:spacing w:val="-2"/>
          <w:sz w:val="28"/>
        </w:rPr>
        <w:t xml:space="preserve"> </w:t>
      </w:r>
      <w:r w:rsidRPr="004269D8">
        <w:rPr>
          <w:sz w:val="28"/>
          <w:szCs w:val="28"/>
        </w:rPr>
        <w:t>життєвих обставинах, зокрема дітей, які постраждали від жорстокого</w:t>
      </w:r>
      <w:r w:rsidR="00611489">
        <w:rPr>
          <w:sz w:val="28"/>
          <w:szCs w:val="28"/>
        </w:rPr>
        <w:t xml:space="preserve"> </w:t>
      </w:r>
      <w:r w:rsidRPr="004269D8">
        <w:rPr>
          <w:sz w:val="28"/>
          <w:szCs w:val="28"/>
        </w:rPr>
        <w:t>поводження, затвердженого</w:t>
      </w:r>
      <w:r w:rsidR="00611489">
        <w:rPr>
          <w:sz w:val="28"/>
          <w:szCs w:val="28"/>
        </w:rPr>
        <w:t xml:space="preserve"> </w:t>
      </w:r>
      <w:r w:rsidRPr="004269D8">
        <w:rPr>
          <w:sz w:val="28"/>
          <w:szCs w:val="28"/>
        </w:rPr>
        <w:t>постановою</w:t>
      </w:r>
      <w:r w:rsidR="00611489">
        <w:rPr>
          <w:sz w:val="28"/>
          <w:szCs w:val="28"/>
        </w:rPr>
        <w:t xml:space="preserve"> </w:t>
      </w:r>
      <w:r w:rsidRPr="004269D8">
        <w:rPr>
          <w:sz w:val="28"/>
          <w:szCs w:val="28"/>
        </w:rPr>
        <w:t>Кабінету</w:t>
      </w:r>
      <w:r w:rsidR="00611489">
        <w:rPr>
          <w:sz w:val="28"/>
          <w:szCs w:val="28"/>
        </w:rPr>
        <w:t xml:space="preserve"> </w:t>
      </w:r>
      <w:r w:rsidRPr="004269D8">
        <w:rPr>
          <w:sz w:val="28"/>
          <w:szCs w:val="28"/>
        </w:rPr>
        <w:t>Міністрів</w:t>
      </w:r>
      <w:r w:rsidR="00611489">
        <w:rPr>
          <w:sz w:val="28"/>
          <w:szCs w:val="28"/>
        </w:rPr>
        <w:t xml:space="preserve"> </w:t>
      </w:r>
      <w:r w:rsidRPr="004269D8">
        <w:rPr>
          <w:sz w:val="28"/>
          <w:szCs w:val="28"/>
        </w:rPr>
        <w:t>України</w:t>
      </w:r>
      <w:r w:rsidR="00611489">
        <w:rPr>
          <w:sz w:val="28"/>
          <w:szCs w:val="28"/>
        </w:rPr>
        <w:t xml:space="preserve"> </w:t>
      </w:r>
      <w:r w:rsidRPr="004269D8">
        <w:rPr>
          <w:sz w:val="28"/>
          <w:szCs w:val="28"/>
        </w:rPr>
        <w:t>від 1 червня</w:t>
      </w:r>
      <w:r w:rsidR="00611489">
        <w:rPr>
          <w:sz w:val="28"/>
          <w:szCs w:val="28"/>
        </w:rPr>
        <w:t xml:space="preserve"> </w:t>
      </w:r>
      <w:r w:rsidRPr="004269D8">
        <w:rPr>
          <w:sz w:val="28"/>
          <w:szCs w:val="28"/>
        </w:rPr>
        <w:t>2020 року № 585</w:t>
      </w:r>
      <w:r w:rsidR="00611489">
        <w:rPr>
          <w:sz w:val="28"/>
          <w:szCs w:val="28"/>
        </w:rPr>
        <w:t xml:space="preserve"> </w:t>
      </w:r>
      <w:r w:rsidR="00FD41FE" w:rsidRPr="00FD41FE">
        <w:rPr>
          <w:sz w:val="28"/>
          <w:szCs w:val="28"/>
        </w:rPr>
        <w:t>«Про забезпечення соціального захисту дітей, які перебувають у складних життєвих обставинах»,</w:t>
      </w:r>
      <w:r w:rsidRPr="004269D8">
        <w:rPr>
          <w:sz w:val="28"/>
          <w:szCs w:val="28"/>
        </w:rPr>
        <w:t xml:space="preserve"> протягом</w:t>
      </w:r>
      <w:r w:rsidR="00611489">
        <w:rPr>
          <w:sz w:val="28"/>
          <w:szCs w:val="28"/>
        </w:rPr>
        <w:t xml:space="preserve"> </w:t>
      </w:r>
      <w:r w:rsidRPr="004269D8">
        <w:rPr>
          <w:sz w:val="28"/>
          <w:szCs w:val="28"/>
        </w:rPr>
        <w:t>семи робочих днів приймає рішення про взяття дитини на облік дітей, які перебувають у складних життєвих обставинах,та видає відповідний наказ.</w:t>
      </w:r>
    </w:p>
    <w:p w:rsidR="004B25C7" w:rsidRDefault="00247260" w:rsidP="0036376B">
      <w:pPr>
        <w:pStyle w:val="a5"/>
        <w:numPr>
          <w:ilvl w:val="0"/>
          <w:numId w:val="16"/>
        </w:numPr>
        <w:tabs>
          <w:tab w:val="left" w:pos="1343"/>
        </w:tabs>
        <w:spacing w:before="132" w:line="276" w:lineRule="auto"/>
        <w:ind w:right="847" w:firstLine="707"/>
        <w:rPr>
          <w:sz w:val="28"/>
        </w:rPr>
      </w:pPr>
      <w:r>
        <w:rPr>
          <w:sz w:val="28"/>
        </w:rPr>
        <w:lastRenderedPageBreak/>
        <w:t>Інформація про дитину, яка перебуває у складних життєвих обставинах, вноситься</w:t>
      </w:r>
      <w:r w:rsidR="00611489">
        <w:rPr>
          <w:sz w:val="28"/>
        </w:rPr>
        <w:t xml:space="preserve"> </w:t>
      </w:r>
      <w:r>
        <w:rPr>
          <w:sz w:val="28"/>
        </w:rPr>
        <w:t>до відповідного</w:t>
      </w:r>
      <w:r w:rsidR="00611489">
        <w:rPr>
          <w:sz w:val="28"/>
        </w:rPr>
        <w:t xml:space="preserve"> </w:t>
      </w:r>
      <w:r>
        <w:rPr>
          <w:sz w:val="28"/>
        </w:rPr>
        <w:t>журналу</w:t>
      </w:r>
      <w:r w:rsidR="00611489">
        <w:rPr>
          <w:sz w:val="28"/>
        </w:rPr>
        <w:t xml:space="preserve"> </w:t>
      </w:r>
      <w:r>
        <w:rPr>
          <w:sz w:val="28"/>
        </w:rPr>
        <w:t>обліку</w:t>
      </w:r>
      <w:r w:rsidR="00611489">
        <w:rPr>
          <w:sz w:val="28"/>
        </w:rPr>
        <w:t xml:space="preserve"> дітей</w:t>
      </w:r>
      <w:r>
        <w:rPr>
          <w:sz w:val="28"/>
        </w:rPr>
        <w:t xml:space="preserve"> Банку</w:t>
      </w:r>
      <w:r w:rsidR="00611489">
        <w:rPr>
          <w:sz w:val="28"/>
        </w:rPr>
        <w:t xml:space="preserve"> </w:t>
      </w:r>
      <w:r>
        <w:rPr>
          <w:sz w:val="28"/>
        </w:rPr>
        <w:t>даних про</w:t>
      </w:r>
      <w:r w:rsidR="00611489">
        <w:rPr>
          <w:sz w:val="28"/>
        </w:rPr>
        <w:t xml:space="preserve"> </w:t>
      </w:r>
      <w:r>
        <w:rPr>
          <w:sz w:val="28"/>
        </w:rPr>
        <w:t>дітей-сиріт</w:t>
      </w:r>
      <w:r w:rsidR="00611489">
        <w:rPr>
          <w:sz w:val="28"/>
        </w:rPr>
        <w:t xml:space="preserve"> </w:t>
      </w:r>
      <w:r>
        <w:rPr>
          <w:sz w:val="28"/>
        </w:rPr>
        <w:t>та</w:t>
      </w:r>
      <w:r w:rsidR="00611489">
        <w:rPr>
          <w:sz w:val="28"/>
        </w:rPr>
        <w:t xml:space="preserve"> </w:t>
      </w:r>
      <w:r>
        <w:rPr>
          <w:sz w:val="28"/>
        </w:rPr>
        <w:t>дітей, позбавлених батьківського піклування, і сім’ї потенційних усиновителів,опікунів, піклувальників, прийомних батьків, батьків-вихователів шляхом заповнення електронної обліково-статистичної картки дитини, що ведеться за формою, встановленою Мінсоцполітики.</w:t>
      </w:r>
    </w:p>
    <w:p w:rsidR="004B25C7" w:rsidRDefault="00247260" w:rsidP="0036376B">
      <w:pPr>
        <w:pStyle w:val="a5"/>
        <w:numPr>
          <w:ilvl w:val="0"/>
          <w:numId w:val="16"/>
        </w:numPr>
        <w:tabs>
          <w:tab w:val="left" w:pos="1329"/>
        </w:tabs>
        <w:spacing w:before="133" w:line="276" w:lineRule="auto"/>
        <w:ind w:right="847" w:firstLine="707"/>
        <w:rPr>
          <w:sz w:val="28"/>
        </w:rPr>
      </w:pPr>
      <w:r>
        <w:rPr>
          <w:sz w:val="28"/>
        </w:rPr>
        <w:t>Керівник Служби у справах дітей збирає міждисциплінарну команду, яка протягом п’яти робочих днів після взяття дитини на облік на основі результатів проведеної оцінки потреб дитини та її сім’ї, за формою, затвердженою Мінсоцполітики, розробляє індивідуальний план соціального захисту дитини, яка перебуває у складних життєвих обставинах (далі –індивідуальний план), що відпов</w:t>
      </w:r>
      <w:r w:rsidR="004269D8">
        <w:rPr>
          <w:sz w:val="28"/>
        </w:rPr>
        <w:t>ідає її інтересам</w:t>
      </w:r>
      <w:r>
        <w:rPr>
          <w:sz w:val="28"/>
        </w:rPr>
        <w:t xml:space="preserve"> та</w:t>
      </w:r>
      <w:r w:rsidR="00FD41FE">
        <w:rPr>
          <w:sz w:val="28"/>
        </w:rPr>
        <w:t xml:space="preserve"> подає на затвердження Комісії </w:t>
      </w:r>
      <w:r>
        <w:rPr>
          <w:sz w:val="28"/>
        </w:rPr>
        <w:t xml:space="preserve">з </w:t>
      </w:r>
      <w:r w:rsidR="00FD41FE">
        <w:rPr>
          <w:sz w:val="28"/>
        </w:rPr>
        <w:t xml:space="preserve">питань </w:t>
      </w:r>
      <w:r>
        <w:rPr>
          <w:sz w:val="28"/>
        </w:rPr>
        <w:t>захисту прав дитини.</w:t>
      </w:r>
    </w:p>
    <w:p w:rsidR="00FB7851" w:rsidRDefault="00166F85" w:rsidP="0036376B">
      <w:pPr>
        <w:pStyle w:val="a3"/>
        <w:spacing w:line="276" w:lineRule="auto"/>
        <w:ind w:left="334" w:right="847" w:firstLine="707"/>
        <w:jc w:val="both"/>
      </w:pPr>
      <w:r>
        <w:t>І</w:t>
      </w:r>
      <w:r w:rsidR="00FB7851">
        <w:t>ндивідуальн</w:t>
      </w:r>
      <w:r>
        <w:t>ий план</w:t>
      </w:r>
      <w:r w:rsidR="00FB7851">
        <w:t xml:space="preserve"> соціального захисту дитини залишається в Службі у справах дітей для моніторингу та контролю </w:t>
      </w:r>
      <w:r w:rsidR="00FD41FE">
        <w:t xml:space="preserve">за </w:t>
      </w:r>
      <w:r w:rsidR="00FB7851">
        <w:t>його виконання</w:t>
      </w:r>
      <w:r w:rsidR="00FD41FE">
        <w:t>м</w:t>
      </w:r>
      <w:r w:rsidR="00FB7851">
        <w:t xml:space="preserve">, </w:t>
      </w:r>
      <w:r>
        <w:t>копія</w:t>
      </w:r>
      <w:r w:rsidR="00FB7851">
        <w:t xml:space="preserve"> індивідуального плану соціального захисту дитини передається суб’єктам для організації його виконання.</w:t>
      </w:r>
    </w:p>
    <w:p w:rsidR="004B25C7" w:rsidRDefault="00247260" w:rsidP="0036376B">
      <w:pPr>
        <w:pStyle w:val="a3"/>
        <w:spacing w:before="1" w:line="278" w:lineRule="auto"/>
        <w:ind w:left="334" w:right="847" w:firstLine="707"/>
        <w:jc w:val="both"/>
      </w:pPr>
      <w:r>
        <w:t>У разі виникнення потреби індивідуальний план може переглядатися раніше встановленого терміну.</w:t>
      </w:r>
    </w:p>
    <w:p w:rsidR="004B25C7" w:rsidRDefault="00247260" w:rsidP="0036376B">
      <w:pPr>
        <w:pStyle w:val="a3"/>
        <w:spacing w:line="276" w:lineRule="auto"/>
        <w:ind w:left="334" w:right="847" w:firstLine="707"/>
        <w:jc w:val="both"/>
      </w:pPr>
      <w:r>
        <w:t>У разі потреби</w:t>
      </w:r>
      <w:r w:rsidR="00FD41FE">
        <w:t>,</w:t>
      </w:r>
      <w:r>
        <w:t xml:space="preserve"> залежно від складності випадку, міждисциплінарна команда може ініціювати розгляд питання щодо соціального захисту дитини, яка перебуває у складних життєвих обставинах, на засіданні Комісії з питань захисту прав дитини.</w:t>
      </w:r>
    </w:p>
    <w:p w:rsidR="004B25C7" w:rsidRPr="007256E7" w:rsidRDefault="00247260" w:rsidP="0036376B">
      <w:pPr>
        <w:pStyle w:val="a5"/>
        <w:numPr>
          <w:ilvl w:val="0"/>
          <w:numId w:val="16"/>
        </w:numPr>
        <w:tabs>
          <w:tab w:val="left" w:pos="1472"/>
        </w:tabs>
        <w:spacing w:before="66" w:line="276" w:lineRule="auto"/>
        <w:ind w:right="847" w:firstLine="707"/>
        <w:rPr>
          <w:sz w:val="28"/>
          <w:szCs w:val="28"/>
        </w:rPr>
      </w:pPr>
      <w:r w:rsidRPr="00FB7851">
        <w:rPr>
          <w:sz w:val="28"/>
        </w:rPr>
        <w:t xml:space="preserve">У разі зміни місця проживання (перебування) дитини, взятої на облік, її батьків або одного з них, із ким проживає дитина, Служба у справах дітей за попереднім місцем проживання (перебування) дитини </w:t>
      </w:r>
      <w:r w:rsidR="00FB7851" w:rsidRPr="00FB7851">
        <w:rPr>
          <w:sz w:val="28"/>
        </w:rPr>
        <w:t xml:space="preserve">протягом 10 робочих днів </w:t>
      </w:r>
      <w:r w:rsidRPr="00FB7851">
        <w:rPr>
          <w:sz w:val="28"/>
        </w:rPr>
        <w:t>після отримання</w:t>
      </w:r>
      <w:r w:rsidR="00611489">
        <w:rPr>
          <w:sz w:val="28"/>
        </w:rPr>
        <w:t xml:space="preserve"> </w:t>
      </w:r>
      <w:r w:rsidRPr="00FB7851">
        <w:rPr>
          <w:sz w:val="28"/>
        </w:rPr>
        <w:t>інформації</w:t>
      </w:r>
      <w:r w:rsidR="00611489">
        <w:rPr>
          <w:sz w:val="28"/>
        </w:rPr>
        <w:t xml:space="preserve"> </w:t>
      </w:r>
      <w:r w:rsidRPr="00FB7851">
        <w:rPr>
          <w:sz w:val="28"/>
        </w:rPr>
        <w:t>про</w:t>
      </w:r>
      <w:r w:rsidR="00611489">
        <w:rPr>
          <w:sz w:val="28"/>
        </w:rPr>
        <w:t xml:space="preserve"> </w:t>
      </w:r>
      <w:r w:rsidRPr="00FB7851">
        <w:rPr>
          <w:sz w:val="28"/>
        </w:rPr>
        <w:t>зміну</w:t>
      </w:r>
      <w:r w:rsidR="00611489">
        <w:rPr>
          <w:sz w:val="28"/>
        </w:rPr>
        <w:t xml:space="preserve"> </w:t>
      </w:r>
      <w:r w:rsidRPr="00FB7851">
        <w:rPr>
          <w:sz w:val="28"/>
        </w:rPr>
        <w:t>місця</w:t>
      </w:r>
      <w:r w:rsidR="00611489">
        <w:rPr>
          <w:sz w:val="28"/>
        </w:rPr>
        <w:t xml:space="preserve"> </w:t>
      </w:r>
      <w:r w:rsidRPr="00FB7851">
        <w:rPr>
          <w:sz w:val="28"/>
        </w:rPr>
        <w:t>проживання</w:t>
      </w:r>
      <w:r w:rsidR="00611489">
        <w:rPr>
          <w:sz w:val="28"/>
        </w:rPr>
        <w:t xml:space="preserve"> </w:t>
      </w:r>
      <w:r w:rsidRPr="00FB7851">
        <w:rPr>
          <w:sz w:val="28"/>
        </w:rPr>
        <w:t>надсилає</w:t>
      </w:r>
      <w:r w:rsidR="00611489">
        <w:rPr>
          <w:sz w:val="28"/>
        </w:rPr>
        <w:t xml:space="preserve"> </w:t>
      </w:r>
      <w:r w:rsidRPr="00FB7851">
        <w:rPr>
          <w:sz w:val="28"/>
        </w:rPr>
        <w:t>до</w:t>
      </w:r>
      <w:r w:rsidR="00611489">
        <w:rPr>
          <w:sz w:val="28"/>
        </w:rPr>
        <w:t xml:space="preserve"> </w:t>
      </w:r>
      <w:r w:rsidRPr="00FB7851">
        <w:rPr>
          <w:sz w:val="28"/>
        </w:rPr>
        <w:t>Служби</w:t>
      </w:r>
      <w:r w:rsidR="00611489">
        <w:rPr>
          <w:sz w:val="28"/>
        </w:rPr>
        <w:t xml:space="preserve"> </w:t>
      </w:r>
      <w:r w:rsidRPr="00FB7851">
        <w:rPr>
          <w:sz w:val="28"/>
        </w:rPr>
        <w:t>у</w:t>
      </w:r>
      <w:r w:rsidR="00611489">
        <w:rPr>
          <w:sz w:val="28"/>
        </w:rPr>
        <w:t xml:space="preserve"> </w:t>
      </w:r>
      <w:r w:rsidRPr="00FB7851">
        <w:rPr>
          <w:sz w:val="28"/>
        </w:rPr>
        <w:t>справах</w:t>
      </w:r>
      <w:r w:rsidR="00611489">
        <w:rPr>
          <w:sz w:val="28"/>
        </w:rPr>
        <w:t xml:space="preserve"> </w:t>
      </w:r>
      <w:r w:rsidRPr="007256E7">
        <w:rPr>
          <w:sz w:val="28"/>
          <w:szCs w:val="28"/>
        </w:rPr>
        <w:t>дітей за її новим місцем проживання (перебування) повідомлення, до якого додається копія індивідуального плану для врахування потреб дитини під час складання нового індивідуального плану.</w:t>
      </w:r>
    </w:p>
    <w:p w:rsidR="004B25C7" w:rsidRDefault="00247260" w:rsidP="0036376B">
      <w:pPr>
        <w:pStyle w:val="a5"/>
        <w:numPr>
          <w:ilvl w:val="0"/>
          <w:numId w:val="16"/>
        </w:numPr>
        <w:tabs>
          <w:tab w:val="left" w:pos="1525"/>
        </w:tabs>
        <w:spacing w:before="239" w:line="276" w:lineRule="auto"/>
        <w:ind w:right="847" w:firstLine="707"/>
        <w:rPr>
          <w:sz w:val="28"/>
        </w:rPr>
      </w:pPr>
      <w:r>
        <w:rPr>
          <w:sz w:val="28"/>
        </w:rPr>
        <w:t xml:space="preserve">Служба у справах дітей за новим місцем проживання (перебування) дитини ставить дитину на облік, залучає міждисциплінарну команду, яка здійснює оцінку потреб дитини, індивідуальний план соціального захисту дитини та план </w:t>
      </w:r>
      <w:r w:rsidR="007256E7">
        <w:rPr>
          <w:sz w:val="28"/>
        </w:rPr>
        <w:t>надання соціальних послуг</w:t>
      </w:r>
      <w:r>
        <w:rPr>
          <w:sz w:val="28"/>
        </w:rPr>
        <w:t xml:space="preserve"> сім’ї, здійснює моніторинг їх виконання та систематично переглядає й коригує зазначені плани.</w:t>
      </w:r>
    </w:p>
    <w:p w:rsidR="004B25C7" w:rsidRPr="000006D5" w:rsidRDefault="000006D5" w:rsidP="0036376B">
      <w:pPr>
        <w:tabs>
          <w:tab w:val="left" w:pos="2002"/>
          <w:tab w:val="left" w:pos="3541"/>
        </w:tabs>
        <w:spacing w:before="246"/>
        <w:ind w:left="334" w:right="847"/>
        <w:jc w:val="center"/>
        <w:rPr>
          <w:b/>
          <w:sz w:val="28"/>
        </w:rPr>
      </w:pPr>
      <w:r>
        <w:rPr>
          <w:b/>
          <w:sz w:val="28"/>
          <w:lang w:val="en-US"/>
        </w:rPr>
        <w:t>IV</w:t>
      </w:r>
      <w:r w:rsidRPr="00611489">
        <w:rPr>
          <w:b/>
          <w:sz w:val="28"/>
        </w:rPr>
        <w:t>.</w:t>
      </w:r>
      <w:r w:rsidR="00611489" w:rsidRPr="00611489">
        <w:rPr>
          <w:b/>
          <w:sz w:val="28"/>
        </w:rPr>
        <w:t xml:space="preserve"> </w:t>
      </w:r>
      <w:r w:rsidR="00247260" w:rsidRPr="000006D5">
        <w:rPr>
          <w:b/>
          <w:sz w:val="28"/>
        </w:rPr>
        <w:t>Виявлення</w:t>
      </w:r>
      <w:r w:rsidR="00611489">
        <w:rPr>
          <w:b/>
          <w:sz w:val="28"/>
        </w:rPr>
        <w:t xml:space="preserve"> </w:t>
      </w:r>
      <w:r w:rsidR="00247260" w:rsidRPr="000006D5">
        <w:rPr>
          <w:b/>
          <w:sz w:val="28"/>
        </w:rPr>
        <w:t>дітей</w:t>
      </w:r>
      <w:r w:rsidR="00611489">
        <w:rPr>
          <w:b/>
          <w:sz w:val="28"/>
        </w:rPr>
        <w:t xml:space="preserve"> </w:t>
      </w:r>
      <w:r w:rsidR="00247260" w:rsidRPr="000006D5">
        <w:rPr>
          <w:b/>
          <w:sz w:val="28"/>
        </w:rPr>
        <w:t>з</w:t>
      </w:r>
      <w:r w:rsidR="00611489">
        <w:rPr>
          <w:b/>
          <w:sz w:val="28"/>
        </w:rPr>
        <w:t xml:space="preserve"> </w:t>
      </w:r>
      <w:r w:rsidR="00247260" w:rsidRPr="000006D5">
        <w:rPr>
          <w:b/>
          <w:sz w:val="28"/>
        </w:rPr>
        <w:t>ознаками</w:t>
      </w:r>
      <w:r w:rsidR="00611489">
        <w:rPr>
          <w:b/>
          <w:sz w:val="28"/>
        </w:rPr>
        <w:t xml:space="preserve"> </w:t>
      </w:r>
      <w:r w:rsidR="00247260" w:rsidRPr="000006D5">
        <w:rPr>
          <w:b/>
          <w:sz w:val="28"/>
        </w:rPr>
        <w:t>порушення</w:t>
      </w:r>
      <w:r w:rsidR="00611489">
        <w:rPr>
          <w:b/>
          <w:sz w:val="28"/>
        </w:rPr>
        <w:t xml:space="preserve"> </w:t>
      </w:r>
      <w:r w:rsidR="00247260" w:rsidRPr="000006D5">
        <w:rPr>
          <w:b/>
          <w:sz w:val="28"/>
        </w:rPr>
        <w:t>здоров’я</w:t>
      </w:r>
      <w:r w:rsidR="00611489">
        <w:rPr>
          <w:b/>
          <w:sz w:val="28"/>
        </w:rPr>
        <w:t xml:space="preserve"> </w:t>
      </w:r>
      <w:r w:rsidR="00247260" w:rsidRPr="000006D5">
        <w:rPr>
          <w:b/>
          <w:sz w:val="28"/>
        </w:rPr>
        <w:t>та/або обмеженням життєдіяльності</w:t>
      </w:r>
    </w:p>
    <w:p w:rsidR="004B25C7" w:rsidRPr="0035611E" w:rsidRDefault="00247260" w:rsidP="0036376B">
      <w:pPr>
        <w:pStyle w:val="a5"/>
        <w:numPr>
          <w:ilvl w:val="0"/>
          <w:numId w:val="15"/>
        </w:numPr>
        <w:tabs>
          <w:tab w:val="left" w:pos="1322"/>
        </w:tabs>
        <w:spacing w:before="234" w:line="276" w:lineRule="auto"/>
        <w:ind w:right="847" w:firstLine="707"/>
        <w:rPr>
          <w:sz w:val="28"/>
        </w:rPr>
      </w:pPr>
      <w:r w:rsidRPr="0035611E">
        <w:rPr>
          <w:sz w:val="28"/>
        </w:rPr>
        <w:t>Основними</w:t>
      </w:r>
      <w:r w:rsidR="00611489">
        <w:rPr>
          <w:sz w:val="28"/>
        </w:rPr>
        <w:t xml:space="preserve"> </w:t>
      </w:r>
      <w:r w:rsidRPr="0035611E">
        <w:rPr>
          <w:sz w:val="28"/>
        </w:rPr>
        <w:t>видами</w:t>
      </w:r>
      <w:r w:rsidR="00611489">
        <w:rPr>
          <w:sz w:val="28"/>
        </w:rPr>
        <w:t xml:space="preserve"> </w:t>
      </w:r>
      <w:r w:rsidRPr="0035611E">
        <w:rPr>
          <w:sz w:val="28"/>
        </w:rPr>
        <w:t>порушень</w:t>
      </w:r>
      <w:r w:rsidR="00611489">
        <w:rPr>
          <w:sz w:val="28"/>
        </w:rPr>
        <w:t xml:space="preserve"> </w:t>
      </w:r>
      <w:r w:rsidRPr="0035611E">
        <w:rPr>
          <w:sz w:val="28"/>
        </w:rPr>
        <w:t>функцій</w:t>
      </w:r>
      <w:r w:rsidR="00611489">
        <w:rPr>
          <w:sz w:val="28"/>
        </w:rPr>
        <w:t xml:space="preserve"> </w:t>
      </w:r>
      <w:r w:rsidRPr="0035611E">
        <w:rPr>
          <w:sz w:val="28"/>
        </w:rPr>
        <w:t>організму</w:t>
      </w:r>
      <w:r w:rsidR="00611489">
        <w:rPr>
          <w:sz w:val="28"/>
        </w:rPr>
        <w:t xml:space="preserve"> </w:t>
      </w:r>
      <w:r w:rsidRPr="0035611E">
        <w:rPr>
          <w:sz w:val="28"/>
        </w:rPr>
        <w:t>в</w:t>
      </w:r>
      <w:r w:rsidR="00611489">
        <w:rPr>
          <w:sz w:val="28"/>
        </w:rPr>
        <w:t xml:space="preserve"> </w:t>
      </w:r>
      <w:r w:rsidRPr="0035611E">
        <w:rPr>
          <w:sz w:val="28"/>
        </w:rPr>
        <w:t>дітей,що</w:t>
      </w:r>
      <w:r w:rsidR="00611489">
        <w:rPr>
          <w:sz w:val="28"/>
        </w:rPr>
        <w:t xml:space="preserve"> </w:t>
      </w:r>
      <w:r w:rsidRPr="0035611E">
        <w:rPr>
          <w:sz w:val="28"/>
        </w:rPr>
        <w:t>можуть</w:t>
      </w:r>
      <w:r w:rsidR="00611489">
        <w:rPr>
          <w:sz w:val="28"/>
        </w:rPr>
        <w:t xml:space="preserve"> </w:t>
      </w:r>
      <w:r w:rsidRPr="0035611E">
        <w:rPr>
          <w:sz w:val="28"/>
        </w:rPr>
        <w:t xml:space="preserve">бути підставою для встановлення їм інвалідності, та на які потрібно звертати </w:t>
      </w:r>
      <w:r w:rsidRPr="0035611E">
        <w:rPr>
          <w:sz w:val="28"/>
        </w:rPr>
        <w:lastRenderedPageBreak/>
        <w:t>увагу ФСР, є:</w:t>
      </w:r>
    </w:p>
    <w:p w:rsidR="004B25C7" w:rsidRPr="0035611E" w:rsidRDefault="00247260" w:rsidP="0036376B">
      <w:pPr>
        <w:pStyle w:val="a5"/>
        <w:numPr>
          <w:ilvl w:val="1"/>
          <w:numId w:val="15"/>
        </w:numPr>
        <w:tabs>
          <w:tab w:val="left" w:pos="1290"/>
        </w:tabs>
        <w:spacing w:before="1" w:line="276" w:lineRule="auto"/>
        <w:ind w:right="847" w:firstLine="707"/>
        <w:rPr>
          <w:sz w:val="28"/>
        </w:rPr>
      </w:pPr>
      <w:r w:rsidRPr="0035611E">
        <w:rPr>
          <w:sz w:val="28"/>
        </w:rPr>
        <w:t>порушення психічних функцій (сприйняття, уваги, пам’яті, мислення, інтелекту, емоцій, волі, свідомості, поведінки, психомоторних функцій);</w:t>
      </w:r>
    </w:p>
    <w:p w:rsidR="004B25C7" w:rsidRPr="007256E7" w:rsidRDefault="00247260" w:rsidP="0036376B">
      <w:pPr>
        <w:pStyle w:val="a5"/>
        <w:numPr>
          <w:ilvl w:val="1"/>
          <w:numId w:val="15"/>
        </w:numPr>
        <w:tabs>
          <w:tab w:val="left" w:pos="1287"/>
        </w:tabs>
        <w:spacing w:before="1" w:line="276" w:lineRule="auto"/>
        <w:ind w:right="847" w:firstLine="707"/>
        <w:rPr>
          <w:bCs/>
          <w:sz w:val="28"/>
        </w:rPr>
      </w:pPr>
      <w:r w:rsidRPr="007256E7">
        <w:rPr>
          <w:bCs/>
          <w:sz w:val="28"/>
        </w:rPr>
        <w:t>порушення мов</w:t>
      </w:r>
      <w:r w:rsidR="00FC63AC" w:rsidRPr="007256E7">
        <w:rPr>
          <w:bCs/>
          <w:sz w:val="28"/>
        </w:rPr>
        <w:t>лення</w:t>
      </w:r>
      <w:r w:rsidRPr="007256E7">
        <w:rPr>
          <w:bCs/>
          <w:sz w:val="28"/>
        </w:rPr>
        <w:t xml:space="preserve"> і мов</w:t>
      </w:r>
      <w:r w:rsidR="00AE4E54" w:rsidRPr="007256E7">
        <w:rPr>
          <w:bCs/>
          <w:sz w:val="28"/>
        </w:rPr>
        <w:t xml:space="preserve">леннєвих </w:t>
      </w:r>
      <w:r w:rsidRPr="007256E7">
        <w:rPr>
          <w:bCs/>
          <w:sz w:val="28"/>
        </w:rPr>
        <w:t>функцій (усно</w:t>
      </w:r>
      <w:r w:rsidR="00FC63AC" w:rsidRPr="007256E7">
        <w:rPr>
          <w:bCs/>
          <w:sz w:val="28"/>
        </w:rPr>
        <w:t>г</w:t>
      </w:r>
      <w:r w:rsidR="00FC63AC" w:rsidRPr="007256E7">
        <w:rPr>
          <w:bCs/>
          <w:sz w:val="28"/>
          <w:lang w:val="ru-RU"/>
        </w:rPr>
        <w:t>о</w:t>
      </w:r>
      <w:r w:rsidRPr="007256E7">
        <w:rPr>
          <w:bCs/>
          <w:sz w:val="28"/>
        </w:rPr>
        <w:t xml:space="preserve"> та пис</w:t>
      </w:r>
      <w:r w:rsidR="00D65A86" w:rsidRPr="007256E7">
        <w:rPr>
          <w:bCs/>
          <w:sz w:val="28"/>
          <w:lang w:val="ru-RU"/>
        </w:rPr>
        <w:t>е</w:t>
      </w:r>
      <w:r w:rsidRPr="007256E7">
        <w:rPr>
          <w:bCs/>
          <w:sz w:val="28"/>
        </w:rPr>
        <w:t>м</w:t>
      </w:r>
      <w:r w:rsidR="00FC63AC" w:rsidRPr="007256E7">
        <w:rPr>
          <w:bCs/>
          <w:sz w:val="28"/>
          <w:lang w:val="ru-RU"/>
        </w:rPr>
        <w:t>ного</w:t>
      </w:r>
      <w:r w:rsidRPr="007256E7">
        <w:rPr>
          <w:bCs/>
          <w:sz w:val="28"/>
        </w:rPr>
        <w:t>, вербально</w:t>
      </w:r>
      <w:r w:rsidR="00FC63AC" w:rsidRPr="007256E7">
        <w:rPr>
          <w:bCs/>
          <w:sz w:val="28"/>
          <w:lang w:val="ru-RU"/>
        </w:rPr>
        <w:t xml:space="preserve">го </w:t>
      </w:r>
      <w:r w:rsidRPr="007256E7">
        <w:rPr>
          <w:bCs/>
          <w:sz w:val="28"/>
        </w:rPr>
        <w:t>і невербальн</w:t>
      </w:r>
      <w:r w:rsidR="00FC63AC" w:rsidRPr="007256E7">
        <w:rPr>
          <w:bCs/>
          <w:sz w:val="28"/>
          <w:lang w:val="ru-RU"/>
        </w:rPr>
        <w:t xml:space="preserve">ого </w:t>
      </w:r>
      <w:r w:rsidRPr="007256E7">
        <w:rPr>
          <w:bCs/>
          <w:sz w:val="28"/>
        </w:rPr>
        <w:t>мов</w:t>
      </w:r>
      <w:r w:rsidR="00FC63AC" w:rsidRPr="007256E7">
        <w:rPr>
          <w:bCs/>
          <w:sz w:val="28"/>
          <w:lang w:val="ru-RU"/>
        </w:rPr>
        <w:t>лення</w:t>
      </w:r>
      <w:r w:rsidRPr="007256E7">
        <w:rPr>
          <w:bCs/>
          <w:sz w:val="28"/>
        </w:rPr>
        <w:t>, порушення голосоутворення</w:t>
      </w:r>
      <w:r w:rsidR="0035611E" w:rsidRPr="007256E7">
        <w:rPr>
          <w:bCs/>
          <w:sz w:val="28"/>
          <w:lang w:val="ru-RU"/>
        </w:rPr>
        <w:t>, темпо-ритмічної</w:t>
      </w:r>
      <w:r w:rsidR="00EC3BE4">
        <w:rPr>
          <w:bCs/>
          <w:sz w:val="28"/>
          <w:lang w:val="ru-RU"/>
        </w:rPr>
        <w:t xml:space="preserve"> </w:t>
      </w:r>
      <w:r w:rsidR="0035611E" w:rsidRPr="007256E7">
        <w:rPr>
          <w:bCs/>
          <w:sz w:val="28"/>
          <w:lang w:val="ru-RU"/>
        </w:rPr>
        <w:t>сторони</w:t>
      </w:r>
      <w:r w:rsidRPr="007256E7">
        <w:rPr>
          <w:bCs/>
          <w:sz w:val="28"/>
        </w:rPr>
        <w:t xml:space="preserve"> тощо);</w:t>
      </w:r>
    </w:p>
    <w:p w:rsidR="004B25C7" w:rsidRPr="0035611E" w:rsidRDefault="00247260" w:rsidP="0036376B">
      <w:pPr>
        <w:pStyle w:val="a5"/>
        <w:numPr>
          <w:ilvl w:val="1"/>
          <w:numId w:val="15"/>
        </w:numPr>
        <w:tabs>
          <w:tab w:val="left" w:pos="1268"/>
        </w:tabs>
        <w:spacing w:line="276" w:lineRule="auto"/>
        <w:ind w:right="847" w:firstLine="707"/>
        <w:rPr>
          <w:sz w:val="28"/>
        </w:rPr>
      </w:pPr>
      <w:r w:rsidRPr="0035611E">
        <w:rPr>
          <w:sz w:val="28"/>
        </w:rPr>
        <w:t>порушення сенсорних функцій (зору, слуху, нюху, дотику, тактильної, больової, температурної та інших видів чутливості);</w:t>
      </w:r>
    </w:p>
    <w:p w:rsidR="004B25C7" w:rsidRPr="0035611E" w:rsidRDefault="00247260" w:rsidP="0036376B">
      <w:pPr>
        <w:pStyle w:val="a5"/>
        <w:numPr>
          <w:ilvl w:val="1"/>
          <w:numId w:val="15"/>
        </w:numPr>
        <w:tabs>
          <w:tab w:val="left" w:pos="1280"/>
        </w:tabs>
        <w:spacing w:line="276" w:lineRule="auto"/>
        <w:ind w:right="847" w:firstLine="707"/>
        <w:rPr>
          <w:sz w:val="28"/>
        </w:rPr>
      </w:pPr>
      <w:r w:rsidRPr="0035611E">
        <w:rPr>
          <w:sz w:val="28"/>
        </w:rPr>
        <w:t>порушення статодинамічної функції (рухових функцій голови, тулуба, кінцівок, статики, координації рухів);</w:t>
      </w:r>
    </w:p>
    <w:p w:rsidR="004B25C7" w:rsidRPr="0035611E" w:rsidRDefault="00247260" w:rsidP="0036376B">
      <w:pPr>
        <w:pStyle w:val="a5"/>
        <w:numPr>
          <w:ilvl w:val="1"/>
          <w:numId w:val="15"/>
        </w:numPr>
        <w:tabs>
          <w:tab w:val="left" w:pos="1429"/>
        </w:tabs>
        <w:spacing w:line="276" w:lineRule="auto"/>
        <w:ind w:right="847" w:firstLine="707"/>
        <w:rPr>
          <w:sz w:val="28"/>
        </w:rPr>
      </w:pPr>
      <w:r w:rsidRPr="0035611E">
        <w:rPr>
          <w:sz w:val="28"/>
        </w:rPr>
        <w:t>порушення функцій кровообігу, дихання, травлення, виділення, кровотворення, обміну речовин і енергії, внутрішньої секреції, імунітету;</w:t>
      </w:r>
    </w:p>
    <w:p w:rsidR="004B25C7" w:rsidRPr="0035611E" w:rsidRDefault="00247260" w:rsidP="0036376B">
      <w:pPr>
        <w:pStyle w:val="a5"/>
        <w:numPr>
          <w:ilvl w:val="1"/>
          <w:numId w:val="15"/>
        </w:numPr>
        <w:tabs>
          <w:tab w:val="left" w:pos="1234"/>
        </w:tabs>
        <w:spacing w:line="276" w:lineRule="auto"/>
        <w:ind w:right="847" w:firstLine="707"/>
        <w:rPr>
          <w:sz w:val="28"/>
        </w:rPr>
      </w:pPr>
      <w:r w:rsidRPr="0035611E">
        <w:rPr>
          <w:sz w:val="28"/>
        </w:rPr>
        <w:t xml:space="preserve">порушення, зумовлені фізичним каліцтвом (деформація обличчя, голови, тулуба, кінцівок, що призводить до зовнішньої потворності, аномальні отвори шлунково-кишкового, сечовидільного, дихального трактів, порушення розмірів </w:t>
      </w:r>
      <w:r w:rsidRPr="0035611E">
        <w:rPr>
          <w:spacing w:val="-2"/>
          <w:sz w:val="28"/>
        </w:rPr>
        <w:t>тіла).</w:t>
      </w:r>
    </w:p>
    <w:p w:rsidR="004B25C7" w:rsidRPr="0035611E" w:rsidRDefault="00247260" w:rsidP="0036376B">
      <w:pPr>
        <w:pStyle w:val="a3"/>
        <w:spacing w:line="276" w:lineRule="auto"/>
        <w:ind w:left="334" w:right="847" w:firstLine="707"/>
        <w:jc w:val="both"/>
      </w:pPr>
      <w:r w:rsidRPr="0035611E">
        <w:t>За</w:t>
      </w:r>
      <w:r w:rsidR="00EC3BE4">
        <w:t xml:space="preserve"> </w:t>
      </w:r>
      <w:r w:rsidRPr="0035611E">
        <w:t>виявлення в</w:t>
      </w:r>
      <w:r w:rsidR="00EC3BE4">
        <w:t xml:space="preserve"> дитини х</w:t>
      </w:r>
      <w:r w:rsidRPr="0035611E">
        <w:t>оч</w:t>
      </w:r>
      <w:r w:rsidR="00EC3BE4">
        <w:t xml:space="preserve"> </w:t>
      </w:r>
      <w:r w:rsidRPr="0035611E">
        <w:t>одного із</w:t>
      </w:r>
      <w:r w:rsidR="00EC3BE4">
        <w:t xml:space="preserve"> </w:t>
      </w:r>
      <w:r w:rsidRPr="0035611E">
        <w:t>вище</w:t>
      </w:r>
      <w:r w:rsidR="00EC3BE4">
        <w:t xml:space="preserve"> </w:t>
      </w:r>
      <w:r w:rsidRPr="0035611E">
        <w:t>перерахованих</w:t>
      </w:r>
      <w:r w:rsidR="00EC3BE4">
        <w:t xml:space="preserve"> </w:t>
      </w:r>
      <w:r w:rsidRPr="0035611E">
        <w:t>порушень</w:t>
      </w:r>
      <w:r w:rsidR="00EC3BE4">
        <w:t xml:space="preserve"> </w:t>
      </w:r>
      <w:r w:rsidRPr="0035611E">
        <w:t>функцій організму ФСР повинен звер</w:t>
      </w:r>
      <w:r w:rsidR="00FD41FE">
        <w:t>нути на це увагу батьків дитини/</w:t>
      </w:r>
      <w:r w:rsidRPr="0035611E">
        <w:t>її законних представників та запропонувати їм звернути</w:t>
      </w:r>
      <w:r w:rsidR="00EC3BE4">
        <w:t>ся до сімейного лікаря (лікаря-</w:t>
      </w:r>
      <w:r w:rsidRPr="0035611E">
        <w:t>педіатра), із яким у них підписана декларація про вибір лікаря, який надає первинну медичну допомогу або до закладу охорони здоров’я, за яким вони закріплені територіально, для проведення медичного обстеження дитини.</w:t>
      </w:r>
    </w:p>
    <w:p w:rsidR="004B25C7" w:rsidRPr="00FD41FE" w:rsidRDefault="00FD41FE" w:rsidP="0036376B">
      <w:pPr>
        <w:pStyle w:val="a3"/>
        <w:spacing w:before="1" w:line="276" w:lineRule="auto"/>
        <w:ind w:left="334" w:right="847" w:firstLine="707"/>
        <w:jc w:val="both"/>
        <w:rPr>
          <w:bCs/>
        </w:rPr>
      </w:pPr>
      <w:r w:rsidRPr="00FD41FE">
        <w:rPr>
          <w:bCs/>
        </w:rPr>
        <w:t xml:space="preserve">За наміру батьків </w:t>
      </w:r>
      <w:r w:rsidRPr="00FD41FE">
        <w:rPr>
          <w:bCs/>
          <w:spacing w:val="-1"/>
        </w:rPr>
        <w:t>влаштувати дитину до закладу освіти</w:t>
      </w:r>
      <w:r w:rsidRPr="00FD41FE">
        <w:rPr>
          <w:bCs/>
        </w:rPr>
        <w:t xml:space="preserve"> звернути увагу батьків </w:t>
      </w:r>
      <w:r w:rsidR="00812047" w:rsidRPr="00FD41FE">
        <w:rPr>
          <w:bCs/>
          <w:spacing w:val="-1"/>
        </w:rPr>
        <w:t>про необхідність</w:t>
      </w:r>
      <w:r w:rsidR="00EC3BE4">
        <w:rPr>
          <w:bCs/>
          <w:spacing w:val="-1"/>
        </w:rPr>
        <w:t xml:space="preserve"> </w:t>
      </w:r>
      <w:r w:rsidR="00812047" w:rsidRPr="00FD41FE">
        <w:rPr>
          <w:bCs/>
          <w:spacing w:val="-1"/>
        </w:rPr>
        <w:t>звер</w:t>
      </w:r>
      <w:r>
        <w:rPr>
          <w:bCs/>
          <w:spacing w:val="-1"/>
        </w:rPr>
        <w:t>н</w:t>
      </w:r>
      <w:r w:rsidR="00812047" w:rsidRPr="00FD41FE">
        <w:rPr>
          <w:bCs/>
          <w:spacing w:val="-1"/>
        </w:rPr>
        <w:t xml:space="preserve">ення до </w:t>
      </w:r>
      <w:r w:rsidR="00247260" w:rsidRPr="00FD41FE">
        <w:rPr>
          <w:bCs/>
        </w:rPr>
        <w:t>Інклюзивно-ресурсного центру для проведення комплексної оцінки з метою визначенн</w:t>
      </w:r>
      <w:r w:rsidR="0025518C" w:rsidRPr="00FD41FE">
        <w:rPr>
          <w:bCs/>
        </w:rPr>
        <w:t>я критерія</w:t>
      </w:r>
      <w:r w:rsidR="00EC3BE4">
        <w:rPr>
          <w:bCs/>
        </w:rPr>
        <w:t xml:space="preserve"> </w:t>
      </w:r>
      <w:r w:rsidR="0025518C" w:rsidRPr="00FD41FE">
        <w:rPr>
          <w:bCs/>
        </w:rPr>
        <w:t>ступеня</w:t>
      </w:r>
      <w:r w:rsidR="00EC3BE4">
        <w:rPr>
          <w:bCs/>
        </w:rPr>
        <w:t xml:space="preserve"> </w:t>
      </w:r>
      <w:r w:rsidR="0025518C" w:rsidRPr="00FD41FE">
        <w:rPr>
          <w:bCs/>
        </w:rPr>
        <w:t>прояву</w:t>
      </w:r>
      <w:r w:rsidR="00EC3BE4">
        <w:rPr>
          <w:bCs/>
        </w:rPr>
        <w:t xml:space="preserve"> </w:t>
      </w:r>
      <w:r w:rsidR="0025518C" w:rsidRPr="00FD41FE">
        <w:rPr>
          <w:bCs/>
        </w:rPr>
        <w:t>труднощів та рівня підтримки в освітньому</w:t>
      </w:r>
      <w:r w:rsidR="00EC3BE4">
        <w:rPr>
          <w:bCs/>
        </w:rPr>
        <w:t xml:space="preserve"> </w:t>
      </w:r>
      <w:r w:rsidR="0025518C" w:rsidRPr="00FD41FE">
        <w:rPr>
          <w:bCs/>
        </w:rPr>
        <w:t>процесі.</w:t>
      </w:r>
    </w:p>
    <w:p w:rsidR="004B25C7" w:rsidRPr="00265C2C" w:rsidRDefault="00247260" w:rsidP="0036376B">
      <w:pPr>
        <w:pStyle w:val="a5"/>
        <w:numPr>
          <w:ilvl w:val="0"/>
          <w:numId w:val="15"/>
        </w:numPr>
        <w:tabs>
          <w:tab w:val="left" w:pos="1490"/>
        </w:tabs>
        <w:spacing w:line="276" w:lineRule="auto"/>
        <w:ind w:right="847" w:firstLine="707"/>
        <w:rPr>
          <w:sz w:val="28"/>
          <w:szCs w:val="28"/>
        </w:rPr>
      </w:pPr>
      <w:r w:rsidRPr="00334A25">
        <w:rPr>
          <w:sz w:val="28"/>
        </w:rPr>
        <w:t xml:space="preserve">Відповідно до </w:t>
      </w:r>
      <w:hyperlink r:id="rId13" w:anchor="n80">
        <w:r w:rsidRPr="00334A25">
          <w:rPr>
            <w:sz w:val="28"/>
          </w:rPr>
          <w:t>Порядку встановлення лікарсько-консультативними</w:t>
        </w:r>
      </w:hyperlink>
      <w:r w:rsidR="00EC3BE4">
        <w:t xml:space="preserve"> </w:t>
      </w:r>
      <w:hyperlink r:id="rId14" w:anchor="n80">
        <w:r w:rsidRPr="00334A25">
          <w:rPr>
            <w:sz w:val="28"/>
          </w:rPr>
          <w:t>комісіями</w:t>
        </w:r>
        <w:r w:rsidR="00EC3BE4">
          <w:rPr>
            <w:sz w:val="28"/>
          </w:rPr>
          <w:t xml:space="preserve"> </w:t>
        </w:r>
        <w:r w:rsidRPr="00334A25">
          <w:rPr>
            <w:sz w:val="28"/>
          </w:rPr>
          <w:t>інвалідності</w:t>
        </w:r>
        <w:r w:rsidR="00EC3BE4">
          <w:rPr>
            <w:sz w:val="28"/>
          </w:rPr>
          <w:t xml:space="preserve"> </w:t>
        </w:r>
        <w:r w:rsidRPr="00334A25">
          <w:rPr>
            <w:sz w:val="28"/>
          </w:rPr>
          <w:t>дітям</w:t>
        </w:r>
      </w:hyperlink>
      <w:r w:rsidRPr="00334A25">
        <w:rPr>
          <w:sz w:val="28"/>
        </w:rPr>
        <w:t>,</w:t>
      </w:r>
      <w:r w:rsidR="00EC3BE4">
        <w:rPr>
          <w:sz w:val="28"/>
        </w:rPr>
        <w:t xml:space="preserve"> </w:t>
      </w:r>
      <w:r w:rsidRPr="00265C2C">
        <w:rPr>
          <w:sz w:val="28"/>
          <w:szCs w:val="28"/>
        </w:rPr>
        <w:t>затвердженого</w:t>
      </w:r>
      <w:r w:rsidR="00EC3BE4">
        <w:rPr>
          <w:sz w:val="28"/>
          <w:szCs w:val="28"/>
        </w:rPr>
        <w:t xml:space="preserve"> </w:t>
      </w:r>
      <w:r w:rsidRPr="00265C2C">
        <w:rPr>
          <w:sz w:val="28"/>
          <w:szCs w:val="28"/>
        </w:rPr>
        <w:t>постановою</w:t>
      </w:r>
      <w:r w:rsidR="00EC3BE4">
        <w:rPr>
          <w:sz w:val="28"/>
          <w:szCs w:val="28"/>
        </w:rPr>
        <w:t xml:space="preserve"> </w:t>
      </w:r>
      <w:r w:rsidRPr="00265C2C">
        <w:rPr>
          <w:sz w:val="28"/>
          <w:szCs w:val="28"/>
        </w:rPr>
        <w:t>Кабінету</w:t>
      </w:r>
      <w:r w:rsidR="00EC3BE4">
        <w:rPr>
          <w:sz w:val="28"/>
          <w:szCs w:val="28"/>
        </w:rPr>
        <w:t xml:space="preserve"> </w:t>
      </w:r>
      <w:r w:rsidRPr="00265C2C">
        <w:rPr>
          <w:sz w:val="28"/>
          <w:szCs w:val="28"/>
        </w:rPr>
        <w:t>Міністрів</w:t>
      </w:r>
      <w:r w:rsidR="00EC3BE4">
        <w:rPr>
          <w:sz w:val="28"/>
          <w:szCs w:val="28"/>
        </w:rPr>
        <w:t xml:space="preserve"> </w:t>
      </w:r>
      <w:r w:rsidRPr="00265C2C">
        <w:rPr>
          <w:sz w:val="28"/>
          <w:szCs w:val="28"/>
        </w:rPr>
        <w:t>України від 21.11.2013 № 917 «</w:t>
      </w:r>
      <w:hyperlink r:id="rId15">
        <w:r w:rsidRPr="00265C2C">
          <w:rPr>
            <w:sz w:val="28"/>
            <w:szCs w:val="28"/>
          </w:rPr>
          <w:t>Деякі питання встановлення лікарсько-</w:t>
        </w:r>
      </w:hyperlink>
      <w:hyperlink r:id="rId16">
        <w:r w:rsidRPr="00265C2C">
          <w:rPr>
            <w:sz w:val="28"/>
            <w:szCs w:val="28"/>
          </w:rPr>
          <w:t>консультативними комісіями інвалідності дітям</w:t>
        </w:r>
      </w:hyperlink>
      <w:r w:rsidRPr="00265C2C">
        <w:rPr>
          <w:sz w:val="28"/>
          <w:szCs w:val="28"/>
        </w:rPr>
        <w:t>», першим лікарем, д</w:t>
      </w:r>
      <w:r w:rsidR="00FD41FE">
        <w:rPr>
          <w:sz w:val="28"/>
          <w:szCs w:val="28"/>
        </w:rPr>
        <w:t>о якого мають звернутися батьки/</w:t>
      </w:r>
      <w:r w:rsidRPr="00265C2C">
        <w:rPr>
          <w:sz w:val="28"/>
          <w:szCs w:val="28"/>
        </w:rPr>
        <w:t>законні представники дитини або сама дитина, у разі досягнення нею 14-річного віку, є лікар, який надає первинну медичну допомогу (сімейний лікар, лікар-педіатр).</w:t>
      </w:r>
    </w:p>
    <w:p w:rsidR="004B25C7" w:rsidRPr="00E71AFB" w:rsidRDefault="00247260" w:rsidP="0036376B">
      <w:pPr>
        <w:pStyle w:val="a3"/>
        <w:spacing w:line="276" w:lineRule="auto"/>
        <w:ind w:left="334" w:right="847" w:firstLine="707"/>
        <w:jc w:val="both"/>
        <w:rPr>
          <w:color w:val="000000" w:themeColor="text1"/>
        </w:rPr>
      </w:pPr>
      <w:r w:rsidRPr="00E71AFB">
        <w:rPr>
          <w:color w:val="000000" w:themeColor="text1"/>
        </w:rPr>
        <w:t>Лікар первинної медичної допомоги повинен організувати медичне обстеження дитини в межах своєї компетенції, направити для подальшого консультування до профільного спеціаліста вторинної (спеціалізованої) медичної допомоги для підтвердження діагнозу та здійснення лікування, необхідних досліджень, оцінки соціальних по</w:t>
      </w:r>
      <w:r w:rsidR="00EC3BE4">
        <w:rPr>
          <w:color w:val="000000" w:themeColor="text1"/>
        </w:rPr>
        <w:t>треб дитини, визначити клініко-</w:t>
      </w:r>
      <w:r w:rsidRPr="00E71AFB">
        <w:rPr>
          <w:color w:val="000000" w:themeColor="text1"/>
        </w:rPr>
        <w:t>функціональний діагноз із подал</w:t>
      </w:r>
      <w:r w:rsidR="00EC3BE4">
        <w:rPr>
          <w:color w:val="000000" w:themeColor="text1"/>
        </w:rPr>
        <w:t>ьшим направленням на лікарсько-</w:t>
      </w:r>
      <w:r w:rsidRPr="00E71AFB">
        <w:rPr>
          <w:color w:val="000000" w:themeColor="text1"/>
        </w:rPr>
        <w:t>консультативну комісію (далі – ЛКК).</w:t>
      </w:r>
    </w:p>
    <w:p w:rsidR="004B25C7" w:rsidRPr="00E71AFB" w:rsidRDefault="00247260" w:rsidP="0036376B">
      <w:pPr>
        <w:pStyle w:val="a3"/>
        <w:spacing w:line="276" w:lineRule="auto"/>
        <w:ind w:left="334" w:right="847" w:firstLine="707"/>
        <w:jc w:val="both"/>
        <w:rPr>
          <w:color w:val="000000" w:themeColor="text1"/>
        </w:rPr>
      </w:pPr>
      <w:r w:rsidRPr="00E71AFB">
        <w:rPr>
          <w:color w:val="000000" w:themeColor="text1"/>
        </w:rPr>
        <w:t xml:space="preserve">У разі отримання результатів, що підтверджують стійкий розлад функцій </w:t>
      </w:r>
      <w:r w:rsidRPr="00E71AFB">
        <w:rPr>
          <w:color w:val="000000" w:themeColor="text1"/>
        </w:rPr>
        <w:lastRenderedPageBreak/>
        <w:t xml:space="preserve">організму дитини, зумовлений захворюваннями, травмою (її наслідками) або вродженими </w:t>
      </w:r>
      <w:r w:rsidR="006838B9" w:rsidRPr="00E71AFB">
        <w:rPr>
          <w:color w:val="000000" w:themeColor="text1"/>
        </w:rPr>
        <w:t>порушеннями</w:t>
      </w:r>
      <w:r w:rsidRPr="00E71AFB">
        <w:rPr>
          <w:color w:val="000000" w:themeColor="text1"/>
        </w:rPr>
        <w:t>, що призводять до обмеження життєдіяльності дитини, лікар надає визначений законодавством перелік документів та направлення на ЛКК із метою встановлення дитині категорії «дитина з інвалідністю» або «дитина з інвалідністю підгрупи А». Водночас зазначений лікар повинен бути присутнім</w:t>
      </w:r>
      <w:r w:rsidR="00EC3BE4">
        <w:rPr>
          <w:color w:val="000000" w:themeColor="text1"/>
        </w:rPr>
        <w:t xml:space="preserve"> </w:t>
      </w:r>
      <w:r w:rsidRPr="00E71AFB">
        <w:rPr>
          <w:color w:val="000000" w:themeColor="text1"/>
        </w:rPr>
        <w:t>під час проведення засідання ЛКК задля інформування про стан дитини.</w:t>
      </w:r>
    </w:p>
    <w:p w:rsidR="004B25C7" w:rsidRPr="00823DF5" w:rsidRDefault="00247260" w:rsidP="0036376B">
      <w:pPr>
        <w:pStyle w:val="a5"/>
        <w:numPr>
          <w:ilvl w:val="0"/>
          <w:numId w:val="15"/>
        </w:numPr>
        <w:tabs>
          <w:tab w:val="left" w:pos="1430"/>
        </w:tabs>
        <w:spacing w:before="200" w:line="276" w:lineRule="auto"/>
        <w:ind w:right="847" w:firstLine="707"/>
        <w:rPr>
          <w:color w:val="000000" w:themeColor="text1"/>
          <w:sz w:val="28"/>
        </w:rPr>
      </w:pPr>
      <w:r w:rsidRPr="00823DF5">
        <w:rPr>
          <w:color w:val="000000" w:themeColor="text1"/>
          <w:sz w:val="28"/>
        </w:rPr>
        <w:t>Медико-соціальна експертиза проводиться ЛКК, що</w:t>
      </w:r>
      <w:r w:rsidR="00EC3BE4">
        <w:rPr>
          <w:color w:val="000000" w:themeColor="text1"/>
          <w:sz w:val="28"/>
        </w:rPr>
        <w:t xml:space="preserve"> </w:t>
      </w:r>
      <w:r w:rsidRPr="00823DF5">
        <w:rPr>
          <w:color w:val="000000" w:themeColor="text1"/>
          <w:sz w:val="28"/>
        </w:rPr>
        <w:t>функціонує в закладі охорони здоров’я</w:t>
      </w:r>
      <w:r w:rsidR="00EC3BE4">
        <w:rPr>
          <w:color w:val="000000" w:themeColor="text1"/>
          <w:sz w:val="28"/>
        </w:rPr>
        <w:t xml:space="preserve"> </w:t>
      </w:r>
      <w:r w:rsidRPr="00823DF5">
        <w:rPr>
          <w:color w:val="000000" w:themeColor="text1"/>
          <w:sz w:val="28"/>
        </w:rPr>
        <w:t xml:space="preserve">– КНП «Центр первинної медико-санітарної допомоги» </w:t>
      </w:r>
      <w:r w:rsidR="00265C2C" w:rsidRPr="00265C2C">
        <w:rPr>
          <w:sz w:val="28"/>
        </w:rPr>
        <w:t>Ніжинської</w:t>
      </w:r>
      <w:r w:rsidRPr="00823DF5">
        <w:rPr>
          <w:color w:val="000000" w:themeColor="text1"/>
          <w:sz w:val="28"/>
        </w:rPr>
        <w:t xml:space="preserve"> міської ради.</w:t>
      </w:r>
    </w:p>
    <w:p w:rsidR="004B25C7" w:rsidRPr="00823DF5" w:rsidRDefault="00247260" w:rsidP="0036376B">
      <w:pPr>
        <w:pStyle w:val="a3"/>
        <w:spacing w:before="1" w:line="276" w:lineRule="auto"/>
        <w:ind w:left="334" w:right="847" w:firstLine="777"/>
        <w:jc w:val="both"/>
        <w:rPr>
          <w:color w:val="000000" w:themeColor="text1"/>
        </w:rPr>
      </w:pPr>
      <w:r w:rsidRPr="00823DF5">
        <w:rPr>
          <w:color w:val="000000" w:themeColor="text1"/>
        </w:rPr>
        <w:t>У разі встановлення дитині інвалідності ЛКК готує за формою, затвердженою МОЗ України,</w:t>
      </w:r>
      <w:r w:rsidR="00EC3BE4">
        <w:rPr>
          <w:color w:val="000000" w:themeColor="text1"/>
        </w:rPr>
        <w:t xml:space="preserve"> </w:t>
      </w:r>
      <w:r w:rsidRPr="00823DF5">
        <w:rPr>
          <w:color w:val="000000" w:themeColor="text1"/>
        </w:rPr>
        <w:t>відповідний медичний висновок та складає індивідуальну програму реабілітації дитини з інвалідністю, де визначаються реабілітаційні заходи,</w:t>
      </w:r>
      <w:r w:rsidR="00EC3BE4">
        <w:rPr>
          <w:color w:val="000000" w:themeColor="text1"/>
        </w:rPr>
        <w:t xml:space="preserve"> </w:t>
      </w:r>
      <w:r w:rsidRPr="00823DF5">
        <w:rPr>
          <w:color w:val="000000" w:themeColor="text1"/>
        </w:rPr>
        <w:t>їх</w:t>
      </w:r>
      <w:r w:rsidR="00EC3BE4">
        <w:rPr>
          <w:color w:val="000000" w:themeColor="text1"/>
        </w:rPr>
        <w:t xml:space="preserve"> </w:t>
      </w:r>
      <w:r w:rsidRPr="00823DF5">
        <w:rPr>
          <w:color w:val="000000" w:themeColor="text1"/>
        </w:rPr>
        <w:t>обсяги,</w:t>
      </w:r>
      <w:r w:rsidR="00EC3BE4">
        <w:rPr>
          <w:color w:val="000000" w:themeColor="text1"/>
        </w:rPr>
        <w:t xml:space="preserve"> </w:t>
      </w:r>
      <w:r w:rsidRPr="00823DF5">
        <w:rPr>
          <w:color w:val="000000" w:themeColor="text1"/>
        </w:rPr>
        <w:t>строки</w:t>
      </w:r>
      <w:r w:rsidR="00EC3BE4">
        <w:rPr>
          <w:color w:val="000000" w:themeColor="text1"/>
        </w:rPr>
        <w:t xml:space="preserve"> </w:t>
      </w:r>
      <w:r w:rsidRPr="00823DF5">
        <w:rPr>
          <w:color w:val="000000" w:themeColor="text1"/>
        </w:rPr>
        <w:t>проведення</w:t>
      </w:r>
      <w:r w:rsidR="00EC3BE4">
        <w:rPr>
          <w:color w:val="000000" w:themeColor="text1"/>
        </w:rPr>
        <w:t xml:space="preserve"> </w:t>
      </w:r>
      <w:r w:rsidRPr="00823DF5">
        <w:rPr>
          <w:color w:val="000000" w:themeColor="text1"/>
        </w:rPr>
        <w:t>та</w:t>
      </w:r>
      <w:r w:rsidR="00EC3BE4">
        <w:rPr>
          <w:color w:val="000000" w:themeColor="text1"/>
        </w:rPr>
        <w:t xml:space="preserve"> </w:t>
      </w:r>
      <w:r w:rsidRPr="00823DF5">
        <w:rPr>
          <w:color w:val="000000" w:themeColor="text1"/>
        </w:rPr>
        <w:t>виконавці.</w:t>
      </w:r>
      <w:r w:rsidR="00EC3BE4">
        <w:rPr>
          <w:color w:val="000000" w:themeColor="text1"/>
        </w:rPr>
        <w:t xml:space="preserve"> </w:t>
      </w:r>
      <w:r w:rsidRPr="00823DF5">
        <w:rPr>
          <w:color w:val="000000" w:themeColor="text1"/>
        </w:rPr>
        <w:t>Батьки /законні представники дитини залучаються ЛЛК до складання індивідуальної програми реабілітації дитини, вони можуть надавати свої рекомендації і підписують її.</w:t>
      </w:r>
    </w:p>
    <w:p w:rsidR="004B25C7" w:rsidRPr="00823DF5" w:rsidRDefault="00247260" w:rsidP="0036376B">
      <w:pPr>
        <w:pStyle w:val="a3"/>
        <w:spacing w:line="276" w:lineRule="auto"/>
        <w:ind w:left="334" w:right="847" w:firstLine="707"/>
        <w:jc w:val="both"/>
        <w:rPr>
          <w:color w:val="000000" w:themeColor="text1"/>
        </w:rPr>
      </w:pPr>
      <w:r w:rsidRPr="00823DF5">
        <w:rPr>
          <w:color w:val="000000" w:themeColor="text1"/>
        </w:rPr>
        <w:t>Медичний висновок у</w:t>
      </w:r>
      <w:r w:rsidR="00EC3BE4">
        <w:rPr>
          <w:color w:val="000000" w:themeColor="text1"/>
        </w:rPr>
        <w:t xml:space="preserve"> </w:t>
      </w:r>
      <w:r w:rsidRPr="00823DF5">
        <w:rPr>
          <w:color w:val="000000" w:themeColor="text1"/>
        </w:rPr>
        <w:t xml:space="preserve">триденний строк надсилається до Управління </w:t>
      </w:r>
      <w:r w:rsidR="00265C2C">
        <w:rPr>
          <w:color w:val="000000" w:themeColor="text1"/>
        </w:rPr>
        <w:t>с</w:t>
      </w:r>
      <w:r w:rsidRPr="00823DF5">
        <w:rPr>
          <w:color w:val="000000" w:themeColor="text1"/>
        </w:rPr>
        <w:t xml:space="preserve">оціального захисту населення </w:t>
      </w:r>
      <w:r w:rsidR="00265C2C">
        <w:rPr>
          <w:color w:val="000000" w:themeColor="text1"/>
        </w:rPr>
        <w:t>Ніжинської</w:t>
      </w:r>
      <w:r w:rsidRPr="00261DCF">
        <w:rPr>
          <w:color w:val="000000" w:themeColor="text1"/>
        </w:rPr>
        <w:t xml:space="preserve"> міської ради.</w:t>
      </w:r>
      <w:r w:rsidRPr="00823DF5">
        <w:rPr>
          <w:color w:val="000000" w:themeColor="text1"/>
        </w:rPr>
        <w:t xml:space="preserve"> Оригінал індивідуальної програми реабіл</w:t>
      </w:r>
      <w:r w:rsidR="0061072C">
        <w:rPr>
          <w:color w:val="000000" w:themeColor="text1"/>
        </w:rPr>
        <w:t>ітації дитини надається батькам/</w:t>
      </w:r>
      <w:r w:rsidRPr="00823DF5">
        <w:rPr>
          <w:color w:val="000000" w:themeColor="text1"/>
        </w:rPr>
        <w:t>законним представникам дитини, її копія надсилається також сімейному</w:t>
      </w:r>
      <w:r w:rsidR="00EC3BE4">
        <w:rPr>
          <w:color w:val="000000" w:themeColor="text1"/>
        </w:rPr>
        <w:t xml:space="preserve"> </w:t>
      </w:r>
      <w:r w:rsidRPr="00823DF5">
        <w:rPr>
          <w:color w:val="000000" w:themeColor="text1"/>
        </w:rPr>
        <w:t xml:space="preserve">лікарю (до закладу охорони здоров’я, за яким вони закріплені територіально) і Управлінню </w:t>
      </w:r>
      <w:r w:rsidR="00265C2C">
        <w:rPr>
          <w:color w:val="000000" w:themeColor="text1"/>
        </w:rPr>
        <w:t>с</w:t>
      </w:r>
      <w:r w:rsidRPr="00823DF5">
        <w:rPr>
          <w:color w:val="000000" w:themeColor="text1"/>
        </w:rPr>
        <w:t>оціального захисту</w:t>
      </w:r>
      <w:r w:rsidR="00265C2C">
        <w:rPr>
          <w:color w:val="000000" w:themeColor="text1"/>
        </w:rPr>
        <w:t xml:space="preserve"> населення</w:t>
      </w:r>
      <w:r w:rsidRPr="00823DF5">
        <w:rPr>
          <w:color w:val="000000" w:themeColor="text1"/>
        </w:rPr>
        <w:t>.</w:t>
      </w:r>
    </w:p>
    <w:p w:rsidR="004B25C7" w:rsidRPr="00823DF5" w:rsidRDefault="00247260" w:rsidP="0036376B">
      <w:pPr>
        <w:pStyle w:val="a3"/>
        <w:spacing w:line="276" w:lineRule="auto"/>
        <w:ind w:left="334" w:right="847" w:firstLine="707"/>
        <w:jc w:val="both"/>
        <w:rPr>
          <w:color w:val="000000" w:themeColor="text1"/>
        </w:rPr>
      </w:pPr>
      <w:r w:rsidRPr="00823DF5">
        <w:rPr>
          <w:color w:val="000000" w:themeColor="text1"/>
        </w:rPr>
        <w:t xml:space="preserve">Управління соціального захисту </w:t>
      </w:r>
      <w:r w:rsidR="00265C2C">
        <w:rPr>
          <w:color w:val="000000" w:themeColor="text1"/>
        </w:rPr>
        <w:t xml:space="preserve">населення </w:t>
      </w:r>
      <w:r w:rsidR="00166F85">
        <w:rPr>
          <w:color w:val="000000" w:themeColor="text1"/>
        </w:rPr>
        <w:t>повідомляє</w:t>
      </w:r>
      <w:r w:rsidR="0061072C">
        <w:rPr>
          <w:color w:val="000000" w:themeColor="text1"/>
        </w:rPr>
        <w:t xml:space="preserve"> батьків/</w:t>
      </w:r>
      <w:r w:rsidR="00166F85">
        <w:rPr>
          <w:color w:val="000000" w:themeColor="text1"/>
        </w:rPr>
        <w:t>законних представників дитини</w:t>
      </w:r>
      <w:r w:rsidR="00EC3BE4">
        <w:rPr>
          <w:color w:val="000000" w:themeColor="text1"/>
        </w:rPr>
        <w:t xml:space="preserve"> </w:t>
      </w:r>
      <w:r w:rsidR="00166F85">
        <w:rPr>
          <w:color w:val="000000" w:themeColor="text1"/>
        </w:rPr>
        <w:t>про необхідність звернення</w:t>
      </w:r>
      <w:r w:rsidRPr="00823DF5">
        <w:rPr>
          <w:color w:val="000000" w:themeColor="text1"/>
        </w:rPr>
        <w:t xml:space="preserve"> для призначення державної соціальної допомоги на дитину з інвалідністю</w:t>
      </w:r>
      <w:r w:rsidR="00D164BA">
        <w:rPr>
          <w:color w:val="000000" w:themeColor="text1"/>
        </w:rPr>
        <w:t xml:space="preserve"> та про можливість отримання дитиною технічних засобів реабілітації та реабілітаційних послуг відповідно до медичних показань та індивідуальної програми реабілітації. </w:t>
      </w:r>
    </w:p>
    <w:p w:rsidR="004B25C7" w:rsidRPr="000006D5" w:rsidRDefault="00247260" w:rsidP="0036376B">
      <w:pPr>
        <w:pStyle w:val="a3"/>
        <w:spacing w:line="276" w:lineRule="auto"/>
        <w:ind w:left="334" w:right="847" w:firstLine="707"/>
        <w:jc w:val="both"/>
        <w:rPr>
          <w:color w:val="000000" w:themeColor="text1"/>
        </w:rPr>
      </w:pPr>
      <w:r w:rsidRPr="00823DF5">
        <w:rPr>
          <w:color w:val="000000" w:themeColor="text1"/>
        </w:rPr>
        <w:t xml:space="preserve">Окремі випадки міжвідомчої взаємодії органу місцевого самоврядування та закладів, установ, організацій із питань соціального захисту дітей та їхніх сімей, органів національної поліції, надавачів послуг щодо випадків виявлення дітей з порушеннями розвитку або інвалідністю визначені в Протоколах міжвідомчої </w:t>
      </w:r>
      <w:r w:rsidRPr="00261DCF">
        <w:rPr>
          <w:color w:val="000000" w:themeColor="text1"/>
        </w:rPr>
        <w:t xml:space="preserve">взаємодії </w:t>
      </w:r>
      <w:r w:rsidRPr="000006D5">
        <w:rPr>
          <w:color w:val="000000" w:themeColor="text1"/>
        </w:rPr>
        <w:t>(додатки 5-8).</w:t>
      </w:r>
    </w:p>
    <w:p w:rsidR="004B25C7" w:rsidRDefault="000006D5" w:rsidP="00EC3BE4">
      <w:pPr>
        <w:spacing w:before="205"/>
        <w:ind w:left="1056" w:right="847"/>
        <w:jc w:val="center"/>
        <w:rPr>
          <w:b/>
          <w:sz w:val="28"/>
        </w:rPr>
      </w:pPr>
      <w:r>
        <w:rPr>
          <w:b/>
          <w:sz w:val="28"/>
          <w:lang w:val="en-US"/>
        </w:rPr>
        <w:t>V</w:t>
      </w:r>
      <w:r w:rsidR="00247260">
        <w:rPr>
          <w:b/>
          <w:sz w:val="28"/>
        </w:rPr>
        <w:t>.</w:t>
      </w:r>
      <w:r w:rsidR="00EC3BE4">
        <w:rPr>
          <w:b/>
          <w:sz w:val="28"/>
        </w:rPr>
        <w:t xml:space="preserve"> </w:t>
      </w:r>
      <w:r w:rsidR="00247260">
        <w:rPr>
          <w:b/>
          <w:sz w:val="28"/>
        </w:rPr>
        <w:t>Інші</w:t>
      </w:r>
      <w:r w:rsidR="00EC3BE4">
        <w:rPr>
          <w:b/>
          <w:sz w:val="28"/>
        </w:rPr>
        <w:t xml:space="preserve"> </w:t>
      </w:r>
      <w:r w:rsidR="00247260">
        <w:rPr>
          <w:b/>
          <w:sz w:val="28"/>
        </w:rPr>
        <w:t>випадки</w:t>
      </w:r>
      <w:r w:rsidR="00EC3BE4">
        <w:rPr>
          <w:b/>
          <w:sz w:val="28"/>
        </w:rPr>
        <w:t xml:space="preserve"> </w:t>
      </w:r>
      <w:r w:rsidR="00247260">
        <w:rPr>
          <w:b/>
          <w:sz w:val="28"/>
        </w:rPr>
        <w:t>виявлення</w:t>
      </w:r>
      <w:r w:rsidR="00EC3BE4">
        <w:rPr>
          <w:b/>
          <w:sz w:val="28"/>
        </w:rPr>
        <w:t xml:space="preserve"> </w:t>
      </w:r>
      <w:r w:rsidR="00247260">
        <w:rPr>
          <w:b/>
          <w:sz w:val="28"/>
        </w:rPr>
        <w:t>дитини</w:t>
      </w:r>
      <w:r w:rsidR="00EC3BE4">
        <w:rPr>
          <w:b/>
          <w:sz w:val="28"/>
        </w:rPr>
        <w:t xml:space="preserve"> </w:t>
      </w:r>
      <w:r w:rsidR="00247260">
        <w:rPr>
          <w:b/>
          <w:sz w:val="28"/>
        </w:rPr>
        <w:t>та</w:t>
      </w:r>
      <w:r w:rsidR="00EC3BE4">
        <w:rPr>
          <w:b/>
          <w:sz w:val="28"/>
        </w:rPr>
        <w:t xml:space="preserve"> </w:t>
      </w:r>
      <w:r w:rsidR="00247260">
        <w:rPr>
          <w:b/>
          <w:sz w:val="28"/>
        </w:rPr>
        <w:t>повідомлення</w:t>
      </w:r>
      <w:r w:rsidR="00EC3BE4">
        <w:rPr>
          <w:b/>
          <w:sz w:val="28"/>
        </w:rPr>
        <w:t xml:space="preserve"> </w:t>
      </w:r>
      <w:r w:rsidR="00247260">
        <w:rPr>
          <w:b/>
          <w:sz w:val="28"/>
        </w:rPr>
        <w:t>з</w:t>
      </w:r>
      <w:r w:rsidR="00EC3BE4">
        <w:rPr>
          <w:b/>
          <w:sz w:val="28"/>
        </w:rPr>
        <w:t xml:space="preserve"> </w:t>
      </w:r>
      <w:r w:rsidR="00247260">
        <w:rPr>
          <w:b/>
          <w:sz w:val="28"/>
        </w:rPr>
        <w:t>метою</w:t>
      </w:r>
      <w:r w:rsidR="00EC3BE4">
        <w:rPr>
          <w:b/>
          <w:sz w:val="28"/>
        </w:rPr>
        <w:t xml:space="preserve"> </w:t>
      </w:r>
      <w:r w:rsidR="00247260">
        <w:rPr>
          <w:b/>
          <w:spacing w:val="-2"/>
          <w:sz w:val="28"/>
        </w:rPr>
        <w:t>організації</w:t>
      </w:r>
      <w:r w:rsidR="00EC3BE4">
        <w:rPr>
          <w:b/>
          <w:spacing w:val="-2"/>
          <w:sz w:val="28"/>
        </w:rPr>
        <w:t xml:space="preserve"> </w:t>
      </w:r>
      <w:r w:rsidR="00EC3BE4">
        <w:rPr>
          <w:b/>
          <w:sz w:val="28"/>
        </w:rPr>
        <w:t>Ї</w:t>
      </w:r>
      <w:r w:rsidR="00247260">
        <w:rPr>
          <w:b/>
          <w:sz w:val="28"/>
        </w:rPr>
        <w:t>ї</w:t>
      </w:r>
      <w:r w:rsidR="00EC3BE4">
        <w:rPr>
          <w:b/>
          <w:sz w:val="28"/>
        </w:rPr>
        <w:t xml:space="preserve"> </w:t>
      </w:r>
      <w:r w:rsidR="00247260">
        <w:rPr>
          <w:b/>
          <w:sz w:val="28"/>
        </w:rPr>
        <w:t>соціального</w:t>
      </w:r>
      <w:r w:rsidR="00EC3BE4">
        <w:rPr>
          <w:b/>
          <w:sz w:val="28"/>
        </w:rPr>
        <w:t xml:space="preserve"> </w:t>
      </w:r>
      <w:r w:rsidR="00247260">
        <w:rPr>
          <w:b/>
          <w:spacing w:val="-2"/>
          <w:sz w:val="28"/>
        </w:rPr>
        <w:t>захисту</w:t>
      </w:r>
    </w:p>
    <w:p w:rsidR="004B25C7" w:rsidRDefault="00247260" w:rsidP="0036376B">
      <w:pPr>
        <w:pStyle w:val="a5"/>
        <w:numPr>
          <w:ilvl w:val="0"/>
          <w:numId w:val="14"/>
        </w:numPr>
        <w:tabs>
          <w:tab w:val="left" w:pos="1439"/>
        </w:tabs>
        <w:spacing w:before="245" w:line="276" w:lineRule="auto"/>
        <w:ind w:left="0" w:right="847" w:firstLine="707"/>
        <w:rPr>
          <w:sz w:val="28"/>
        </w:rPr>
      </w:pPr>
      <w:r>
        <w:rPr>
          <w:sz w:val="28"/>
        </w:rPr>
        <w:t>У разі</w:t>
      </w:r>
      <w:r w:rsidR="00EC3BE4">
        <w:rPr>
          <w:sz w:val="28"/>
        </w:rPr>
        <w:t xml:space="preserve"> </w:t>
      </w:r>
      <w:r>
        <w:rPr>
          <w:sz w:val="28"/>
        </w:rPr>
        <w:t xml:space="preserve">виявлення дитини, яка постраждала від торгівлі людьми, необхідно </w:t>
      </w:r>
      <w:r>
        <w:rPr>
          <w:b/>
          <w:sz w:val="28"/>
        </w:rPr>
        <w:t xml:space="preserve">невідкладно </w:t>
      </w:r>
      <w:r>
        <w:rPr>
          <w:sz w:val="28"/>
        </w:rPr>
        <w:t>повідомити працівник</w:t>
      </w:r>
      <w:r w:rsidR="00A54490">
        <w:rPr>
          <w:sz w:val="28"/>
        </w:rPr>
        <w:t>а</w:t>
      </w:r>
      <w:r>
        <w:rPr>
          <w:sz w:val="28"/>
        </w:rPr>
        <w:t xml:space="preserve"> Служби у справах дітей за номером телефону </w:t>
      </w:r>
      <w:r w:rsidRPr="00A54490">
        <w:rPr>
          <w:b/>
          <w:sz w:val="28"/>
        </w:rPr>
        <w:t>04</w:t>
      </w:r>
      <w:r w:rsidR="007078D9" w:rsidRPr="00A54490">
        <w:rPr>
          <w:b/>
          <w:sz w:val="28"/>
        </w:rPr>
        <w:t>63123621</w:t>
      </w:r>
      <w:r>
        <w:rPr>
          <w:sz w:val="28"/>
        </w:rPr>
        <w:t xml:space="preserve"> та орган Національної поліції за номером телефону </w:t>
      </w:r>
      <w:r>
        <w:rPr>
          <w:b/>
          <w:sz w:val="28"/>
        </w:rPr>
        <w:t>102</w:t>
      </w:r>
      <w:r>
        <w:rPr>
          <w:sz w:val="28"/>
        </w:rPr>
        <w:t>.</w:t>
      </w:r>
    </w:p>
    <w:p w:rsidR="004B25C7" w:rsidRDefault="00247260" w:rsidP="0036376B">
      <w:pPr>
        <w:pStyle w:val="a3"/>
        <w:spacing w:line="276" w:lineRule="auto"/>
        <w:ind w:right="847" w:firstLine="707"/>
        <w:jc w:val="both"/>
      </w:pPr>
      <w:r>
        <w:lastRenderedPageBreak/>
        <w:t xml:space="preserve">Служба у справах дітей </w:t>
      </w:r>
      <w:r>
        <w:rPr>
          <w:b/>
        </w:rPr>
        <w:t xml:space="preserve">протягом доби </w:t>
      </w:r>
      <w:r>
        <w:t xml:space="preserve">зобов’язана повідомити про виявлену дитину, яка постраждала від торгівлі людьми, </w:t>
      </w:r>
      <w:r w:rsidR="007078D9">
        <w:t xml:space="preserve">відділу справах </w:t>
      </w:r>
      <w:r>
        <w:t xml:space="preserve">сім’ї та </w:t>
      </w:r>
      <w:r w:rsidR="007078D9">
        <w:t>молоді виконавчого комітету Ніжинської міської ради</w:t>
      </w:r>
      <w:r>
        <w:t>.</w:t>
      </w:r>
    </w:p>
    <w:p w:rsidR="001360C8" w:rsidRDefault="00247260" w:rsidP="0036376B">
      <w:pPr>
        <w:pStyle w:val="a3"/>
        <w:spacing w:before="1" w:line="276" w:lineRule="auto"/>
        <w:ind w:right="847" w:firstLine="707"/>
        <w:jc w:val="both"/>
      </w:pPr>
      <w:r>
        <w:t xml:space="preserve">Повідомлення про виявлену дитину, яка постраждала від торгівлі людьми, може бути надано письмово чи усно, телефоном безпосередньо до Служби у справах дітей, </w:t>
      </w:r>
      <w:r w:rsidR="0028260D">
        <w:t>Ніжинського міського центру соціальних служб</w:t>
      </w:r>
      <w:r w:rsidR="007F7084">
        <w:t>.</w:t>
      </w:r>
    </w:p>
    <w:p w:rsidR="007F7084" w:rsidRDefault="007F7084" w:rsidP="0036376B">
      <w:pPr>
        <w:pStyle w:val="rvps2"/>
        <w:shd w:val="clear" w:color="auto" w:fill="FFFFFF"/>
        <w:spacing w:before="0" w:beforeAutospacing="0" w:after="150" w:afterAutospacing="0"/>
        <w:ind w:right="847" w:firstLine="450"/>
        <w:jc w:val="both"/>
        <w:rPr>
          <w:color w:val="333333"/>
          <w:sz w:val="28"/>
          <w:szCs w:val="28"/>
        </w:rPr>
      </w:pPr>
      <w:r w:rsidRPr="00DA5F64">
        <w:rPr>
          <w:color w:val="333333"/>
          <w:sz w:val="28"/>
          <w:szCs w:val="28"/>
        </w:rPr>
        <w:t>Служба у справах дітей здійснює заходи щодо захисту прав дитини та направляє її у разі потреби до притулку для дітей служби у справах дітей або центру соціально-психологічної реабілітації дітей.</w:t>
      </w:r>
    </w:p>
    <w:p w:rsidR="007F7084" w:rsidRPr="00DA5F64" w:rsidRDefault="007F7084" w:rsidP="0036376B">
      <w:pPr>
        <w:pStyle w:val="rvps2"/>
        <w:numPr>
          <w:ilvl w:val="0"/>
          <w:numId w:val="14"/>
        </w:numPr>
        <w:shd w:val="clear" w:color="auto" w:fill="FFFFFF"/>
        <w:spacing w:before="0" w:beforeAutospacing="0" w:after="150" w:afterAutospacing="0"/>
        <w:ind w:left="0" w:right="847" w:firstLine="426"/>
        <w:jc w:val="both"/>
        <w:rPr>
          <w:color w:val="333333"/>
          <w:sz w:val="28"/>
          <w:szCs w:val="28"/>
        </w:rPr>
      </w:pPr>
      <w:r w:rsidRPr="00DA5F64">
        <w:rPr>
          <w:color w:val="333333"/>
          <w:sz w:val="28"/>
          <w:szCs w:val="28"/>
        </w:rPr>
        <w:t xml:space="preserve">У разі коли </w:t>
      </w:r>
      <w:r>
        <w:rPr>
          <w:color w:val="333333"/>
          <w:sz w:val="28"/>
          <w:szCs w:val="28"/>
        </w:rPr>
        <w:t>дитина</w:t>
      </w:r>
      <w:r w:rsidRPr="00DA5F64">
        <w:rPr>
          <w:color w:val="333333"/>
          <w:sz w:val="28"/>
          <w:szCs w:val="28"/>
        </w:rPr>
        <w:t xml:space="preserve"> не в змозі самостійно пересуватися з будь-якої причини (</w:t>
      </w:r>
      <w:r>
        <w:rPr>
          <w:color w:val="333333"/>
          <w:sz w:val="28"/>
          <w:szCs w:val="28"/>
        </w:rPr>
        <w:t>дитина</w:t>
      </w:r>
      <w:r w:rsidRPr="00DA5F64">
        <w:rPr>
          <w:color w:val="333333"/>
          <w:sz w:val="28"/>
          <w:szCs w:val="28"/>
        </w:rPr>
        <w:t xml:space="preserve"> з інвалідністю, хвора, поранена) або стан </w:t>
      </w:r>
      <w:r>
        <w:rPr>
          <w:color w:val="333333"/>
          <w:sz w:val="28"/>
          <w:szCs w:val="28"/>
        </w:rPr>
        <w:t>дитини</w:t>
      </w:r>
      <w:r w:rsidRPr="00DA5F64">
        <w:rPr>
          <w:color w:val="333333"/>
          <w:sz w:val="28"/>
          <w:szCs w:val="28"/>
        </w:rPr>
        <w:t xml:space="preserve"> загрожує її життю чи безпеці оточуючих, суб’єкт, який виявив таку особу, зобов’язаний невідкладно забезпечити надання їй першочергової медичної допомоги та у разі потреби розміщення у відповідному закладі охорони здоров’я.</w:t>
      </w:r>
    </w:p>
    <w:p w:rsidR="007F7084" w:rsidRPr="00DA5F64" w:rsidRDefault="007F7084" w:rsidP="0036376B">
      <w:pPr>
        <w:pStyle w:val="rvps2"/>
        <w:shd w:val="clear" w:color="auto" w:fill="FFFFFF"/>
        <w:spacing w:before="0" w:beforeAutospacing="0" w:after="150" w:afterAutospacing="0"/>
        <w:ind w:right="847" w:firstLine="450"/>
        <w:jc w:val="both"/>
        <w:rPr>
          <w:color w:val="333333"/>
          <w:sz w:val="28"/>
          <w:szCs w:val="28"/>
        </w:rPr>
      </w:pPr>
      <w:bookmarkStart w:id="1" w:name="n67"/>
      <w:bookmarkEnd w:id="1"/>
      <w:r w:rsidRPr="00DA5F64">
        <w:rPr>
          <w:color w:val="333333"/>
          <w:sz w:val="28"/>
          <w:szCs w:val="28"/>
        </w:rPr>
        <w:t xml:space="preserve">Після надання необхідної медичної допомоги (лікування) заклад охорони здоров’я за згодою її законного представника направляє особу до </w:t>
      </w:r>
      <w:r>
        <w:rPr>
          <w:color w:val="333333"/>
          <w:sz w:val="28"/>
          <w:szCs w:val="28"/>
        </w:rPr>
        <w:t>відділу у справах сім’ї та молоді,</w:t>
      </w:r>
      <w:r w:rsidRPr="00DA5F64">
        <w:rPr>
          <w:color w:val="333333"/>
          <w:sz w:val="28"/>
          <w:szCs w:val="28"/>
        </w:rPr>
        <w:t xml:space="preserve"> подає медичні висновки щодо обстеження та лікування особи.</w:t>
      </w:r>
    </w:p>
    <w:p w:rsidR="000A1616" w:rsidRPr="00DA5F64" w:rsidRDefault="000A1616" w:rsidP="0036376B">
      <w:pPr>
        <w:pStyle w:val="rvps2"/>
        <w:shd w:val="clear" w:color="auto" w:fill="FFFFFF"/>
        <w:spacing w:before="0" w:beforeAutospacing="0" w:after="150" w:afterAutospacing="0"/>
        <w:ind w:right="847" w:firstLine="450"/>
        <w:jc w:val="both"/>
        <w:rPr>
          <w:color w:val="333333"/>
          <w:sz w:val="28"/>
          <w:szCs w:val="28"/>
        </w:rPr>
      </w:pPr>
      <w:r>
        <w:rPr>
          <w:color w:val="333333"/>
          <w:sz w:val="28"/>
          <w:szCs w:val="28"/>
        </w:rPr>
        <w:t xml:space="preserve">3. </w:t>
      </w:r>
      <w:r w:rsidRPr="00DA5F64">
        <w:rPr>
          <w:color w:val="333333"/>
          <w:sz w:val="28"/>
          <w:szCs w:val="28"/>
        </w:rPr>
        <w:t xml:space="preserve">За зверненням законного представника </w:t>
      </w:r>
      <w:r>
        <w:rPr>
          <w:color w:val="333333"/>
          <w:sz w:val="28"/>
          <w:szCs w:val="28"/>
        </w:rPr>
        <w:t xml:space="preserve">дитини </w:t>
      </w:r>
      <w:r w:rsidRPr="00DA5F64">
        <w:rPr>
          <w:color w:val="333333"/>
          <w:sz w:val="28"/>
          <w:szCs w:val="28"/>
        </w:rPr>
        <w:t xml:space="preserve">посадова особа </w:t>
      </w:r>
      <w:r>
        <w:rPr>
          <w:color w:val="333333"/>
          <w:sz w:val="28"/>
          <w:szCs w:val="28"/>
        </w:rPr>
        <w:t xml:space="preserve">відділу у справах сім’ї та молоді </w:t>
      </w:r>
      <w:r w:rsidRPr="00DA5F64">
        <w:rPr>
          <w:color w:val="333333"/>
          <w:sz w:val="28"/>
          <w:szCs w:val="28"/>
        </w:rPr>
        <w:t>інформує про можливість отримання допомоги, види такої допомоги, умови та порядок їх надання.</w:t>
      </w:r>
    </w:p>
    <w:p w:rsidR="000A1616" w:rsidRPr="00DA5F64" w:rsidRDefault="000A1616" w:rsidP="0036376B">
      <w:pPr>
        <w:pStyle w:val="rvps2"/>
        <w:shd w:val="clear" w:color="auto" w:fill="FFFFFF"/>
        <w:spacing w:before="0" w:beforeAutospacing="0" w:after="150" w:afterAutospacing="0"/>
        <w:ind w:right="847" w:firstLine="450"/>
        <w:jc w:val="both"/>
        <w:rPr>
          <w:color w:val="333333"/>
          <w:sz w:val="28"/>
          <w:szCs w:val="28"/>
        </w:rPr>
      </w:pPr>
      <w:bookmarkStart w:id="2" w:name="n21"/>
      <w:bookmarkEnd w:id="2"/>
      <w:r>
        <w:rPr>
          <w:color w:val="333333"/>
          <w:sz w:val="28"/>
          <w:szCs w:val="28"/>
        </w:rPr>
        <w:t>4.</w:t>
      </w:r>
      <w:r w:rsidRPr="00DA5F64">
        <w:rPr>
          <w:color w:val="333333"/>
          <w:sz w:val="28"/>
          <w:szCs w:val="28"/>
        </w:rPr>
        <w:t xml:space="preserve">У разі коли </w:t>
      </w:r>
      <w:r>
        <w:rPr>
          <w:color w:val="333333"/>
          <w:sz w:val="28"/>
          <w:szCs w:val="28"/>
        </w:rPr>
        <w:t>законний представник постраждалої дитини</w:t>
      </w:r>
      <w:r w:rsidRPr="00DA5F64">
        <w:rPr>
          <w:color w:val="333333"/>
          <w:sz w:val="28"/>
          <w:szCs w:val="28"/>
        </w:rPr>
        <w:t xml:space="preserve"> не зверта</w:t>
      </w:r>
      <w:r w:rsidR="000006D5">
        <w:rPr>
          <w:color w:val="333333"/>
          <w:sz w:val="28"/>
          <w:szCs w:val="28"/>
        </w:rPr>
        <w:t>в</w:t>
      </w:r>
      <w:r w:rsidRPr="00DA5F64">
        <w:rPr>
          <w:color w:val="333333"/>
          <w:sz w:val="28"/>
          <w:szCs w:val="28"/>
        </w:rPr>
        <w:t xml:space="preserve">ся та не бажає співпрацювати з органами Національної поліції, </w:t>
      </w:r>
      <w:r>
        <w:rPr>
          <w:color w:val="333333"/>
          <w:sz w:val="28"/>
          <w:szCs w:val="28"/>
        </w:rPr>
        <w:t xml:space="preserve">Відділ у справах сім’ї та молоді </w:t>
      </w:r>
      <w:r w:rsidRPr="00DA5F64">
        <w:rPr>
          <w:color w:val="333333"/>
          <w:sz w:val="28"/>
          <w:szCs w:val="28"/>
        </w:rPr>
        <w:t xml:space="preserve"> подає до </w:t>
      </w:r>
      <w:r>
        <w:rPr>
          <w:color w:val="333333"/>
          <w:sz w:val="28"/>
          <w:szCs w:val="28"/>
        </w:rPr>
        <w:t>Ніжинського РУП ГУНП України в Чернігівській області</w:t>
      </w:r>
      <w:r w:rsidRPr="00DA5F64">
        <w:rPr>
          <w:color w:val="333333"/>
          <w:sz w:val="28"/>
          <w:szCs w:val="28"/>
        </w:rPr>
        <w:t xml:space="preserve"> інформацію про вчинення злочину з поміткою про відмову співпрацювати з відповідними органами.</w:t>
      </w:r>
    </w:p>
    <w:p w:rsidR="000A1616" w:rsidRPr="00DA5F64" w:rsidRDefault="000A1616" w:rsidP="0036376B">
      <w:pPr>
        <w:pStyle w:val="rvps2"/>
        <w:shd w:val="clear" w:color="auto" w:fill="FFFFFF"/>
        <w:spacing w:before="0" w:beforeAutospacing="0" w:after="150" w:afterAutospacing="0"/>
        <w:ind w:right="847" w:firstLine="450"/>
        <w:jc w:val="both"/>
        <w:rPr>
          <w:color w:val="333333"/>
          <w:sz w:val="28"/>
          <w:szCs w:val="28"/>
        </w:rPr>
      </w:pPr>
      <w:bookmarkStart w:id="3" w:name="n23"/>
      <w:bookmarkEnd w:id="3"/>
      <w:r>
        <w:rPr>
          <w:color w:val="333333"/>
          <w:sz w:val="28"/>
          <w:szCs w:val="28"/>
        </w:rPr>
        <w:t>5. Ніжинський РУП ГУНП України в Чернігівській області</w:t>
      </w:r>
      <w:r w:rsidRPr="00DA5F64">
        <w:rPr>
          <w:color w:val="333333"/>
          <w:sz w:val="28"/>
          <w:szCs w:val="28"/>
        </w:rPr>
        <w:t xml:space="preserve"> розглядає зазначену інформацію та здійснює в установленому законодавством порядку відповідні заходи.</w:t>
      </w:r>
    </w:p>
    <w:p w:rsidR="000A1616" w:rsidRPr="00DA5F64" w:rsidRDefault="000A1616" w:rsidP="0036376B">
      <w:pPr>
        <w:pStyle w:val="rvps2"/>
        <w:shd w:val="clear" w:color="auto" w:fill="FFFFFF"/>
        <w:spacing w:before="0" w:beforeAutospacing="0" w:after="150" w:afterAutospacing="0"/>
        <w:ind w:right="847" w:firstLine="450"/>
        <w:jc w:val="both"/>
        <w:rPr>
          <w:color w:val="333333"/>
          <w:sz w:val="28"/>
          <w:szCs w:val="28"/>
        </w:rPr>
      </w:pPr>
      <w:r>
        <w:rPr>
          <w:color w:val="333333"/>
          <w:sz w:val="28"/>
          <w:szCs w:val="28"/>
        </w:rPr>
        <w:t>6</w:t>
      </w:r>
      <w:r w:rsidRPr="00DA5F64">
        <w:rPr>
          <w:color w:val="333333"/>
          <w:sz w:val="28"/>
          <w:szCs w:val="28"/>
        </w:rPr>
        <w:t xml:space="preserve">. Після отримання заяви про встановлення статусу </w:t>
      </w:r>
      <w:r w:rsidR="00535B5A">
        <w:rPr>
          <w:color w:val="333333"/>
          <w:sz w:val="28"/>
          <w:szCs w:val="28"/>
        </w:rPr>
        <w:t>дитини</w:t>
      </w:r>
      <w:r w:rsidRPr="00DA5F64">
        <w:rPr>
          <w:color w:val="333333"/>
          <w:sz w:val="28"/>
          <w:szCs w:val="28"/>
        </w:rPr>
        <w:t xml:space="preserve">, яка постраждала від торгівлі людьми, посадова особа </w:t>
      </w:r>
      <w:r>
        <w:rPr>
          <w:color w:val="333333"/>
          <w:sz w:val="28"/>
          <w:szCs w:val="28"/>
        </w:rPr>
        <w:t xml:space="preserve">Відділу у справах сім’ї та молоді </w:t>
      </w:r>
      <w:r w:rsidRPr="00DA5F64">
        <w:rPr>
          <w:color w:val="333333"/>
          <w:sz w:val="28"/>
          <w:szCs w:val="28"/>
        </w:rPr>
        <w:t xml:space="preserve">направляє до </w:t>
      </w:r>
      <w:r>
        <w:rPr>
          <w:color w:val="333333"/>
          <w:sz w:val="28"/>
          <w:szCs w:val="28"/>
        </w:rPr>
        <w:t xml:space="preserve">Ніжинського </w:t>
      </w:r>
      <w:r w:rsidRPr="00DA5F64">
        <w:rPr>
          <w:color w:val="333333"/>
          <w:sz w:val="28"/>
          <w:szCs w:val="28"/>
        </w:rPr>
        <w:t xml:space="preserve">центру соціальних служб за місцем перебування для проведення оцінки її потреб та отримання юридичних, </w:t>
      </w:r>
      <w:r w:rsidR="00EC3BE4">
        <w:rPr>
          <w:color w:val="333333"/>
          <w:sz w:val="28"/>
          <w:szCs w:val="28"/>
        </w:rPr>
        <w:t>психологічних, медичних, медико-</w:t>
      </w:r>
      <w:r w:rsidRPr="00DA5F64">
        <w:rPr>
          <w:color w:val="333333"/>
          <w:sz w:val="28"/>
          <w:szCs w:val="28"/>
        </w:rPr>
        <w:t>консультативних та інших послуг.</w:t>
      </w:r>
    </w:p>
    <w:p w:rsidR="006F092C" w:rsidRPr="00DA5F64" w:rsidRDefault="006F092C" w:rsidP="0036376B">
      <w:pPr>
        <w:pStyle w:val="rvps2"/>
        <w:shd w:val="clear" w:color="auto" w:fill="FFFFFF"/>
        <w:spacing w:before="0" w:beforeAutospacing="0" w:after="0" w:afterAutospacing="0"/>
        <w:ind w:right="847" w:firstLine="450"/>
        <w:jc w:val="both"/>
        <w:rPr>
          <w:color w:val="333333"/>
          <w:sz w:val="28"/>
          <w:szCs w:val="28"/>
        </w:rPr>
      </w:pPr>
      <w:r>
        <w:rPr>
          <w:color w:val="333333"/>
          <w:sz w:val="28"/>
          <w:szCs w:val="28"/>
        </w:rPr>
        <w:t>7</w:t>
      </w:r>
      <w:r w:rsidRPr="00DA5F64">
        <w:rPr>
          <w:color w:val="333333"/>
          <w:sz w:val="28"/>
          <w:szCs w:val="28"/>
        </w:rPr>
        <w:t xml:space="preserve">. </w:t>
      </w:r>
      <w:r>
        <w:rPr>
          <w:color w:val="333333"/>
          <w:sz w:val="28"/>
          <w:szCs w:val="28"/>
        </w:rPr>
        <w:t>Ніжинський ц</w:t>
      </w:r>
      <w:r w:rsidRPr="00DA5F64">
        <w:rPr>
          <w:color w:val="333333"/>
          <w:sz w:val="28"/>
          <w:szCs w:val="28"/>
        </w:rPr>
        <w:t xml:space="preserve">ентр соціальних служб проводить протягом п’яти робочих днів оцінку потреб постраждалої </w:t>
      </w:r>
      <w:r>
        <w:rPr>
          <w:color w:val="333333"/>
          <w:sz w:val="28"/>
          <w:szCs w:val="28"/>
        </w:rPr>
        <w:t xml:space="preserve">дитини </w:t>
      </w:r>
      <w:r w:rsidRPr="00DA5F64">
        <w:rPr>
          <w:color w:val="333333"/>
          <w:sz w:val="28"/>
          <w:szCs w:val="28"/>
        </w:rPr>
        <w:t>з урахуванням її віку, статі, стану здоров’я, забезпечує надання особі необхідних послуг, зокрема юридичних, психологічних, медичних та медико-консультативних, а також сприяє реалізації прав постраждалої особи на от</w:t>
      </w:r>
      <w:r>
        <w:rPr>
          <w:color w:val="333333"/>
          <w:sz w:val="28"/>
          <w:szCs w:val="28"/>
        </w:rPr>
        <w:t xml:space="preserve">римання соціальних виплат, </w:t>
      </w:r>
      <w:r w:rsidRPr="00DA5F64">
        <w:rPr>
          <w:color w:val="333333"/>
          <w:sz w:val="28"/>
          <w:szCs w:val="28"/>
        </w:rPr>
        <w:t>влаштування, повернення до країни походження тощо.</w:t>
      </w:r>
    </w:p>
    <w:p w:rsidR="006F092C" w:rsidRPr="00DA5F64" w:rsidRDefault="006F092C" w:rsidP="0036376B">
      <w:pPr>
        <w:pStyle w:val="rvps2"/>
        <w:shd w:val="clear" w:color="auto" w:fill="FFFFFF"/>
        <w:spacing w:before="0" w:beforeAutospacing="0" w:after="0" w:afterAutospacing="0"/>
        <w:ind w:right="847" w:firstLine="450"/>
        <w:jc w:val="both"/>
        <w:rPr>
          <w:color w:val="333333"/>
          <w:sz w:val="28"/>
          <w:szCs w:val="28"/>
        </w:rPr>
      </w:pPr>
      <w:bookmarkStart w:id="4" w:name="n34"/>
      <w:bookmarkEnd w:id="4"/>
      <w:r w:rsidRPr="00DA5F64">
        <w:rPr>
          <w:color w:val="333333"/>
          <w:sz w:val="28"/>
          <w:szCs w:val="28"/>
        </w:rPr>
        <w:t>Під час звернення законного представника</w:t>
      </w:r>
      <w:r>
        <w:rPr>
          <w:color w:val="333333"/>
          <w:sz w:val="28"/>
          <w:szCs w:val="28"/>
        </w:rPr>
        <w:t xml:space="preserve"> постраждалої дитини</w:t>
      </w:r>
      <w:r w:rsidRPr="00DA5F64">
        <w:rPr>
          <w:color w:val="333333"/>
          <w:sz w:val="28"/>
          <w:szCs w:val="28"/>
        </w:rPr>
        <w:t xml:space="preserve"> безпосередньо до </w:t>
      </w:r>
      <w:r>
        <w:rPr>
          <w:color w:val="333333"/>
          <w:sz w:val="28"/>
          <w:szCs w:val="28"/>
        </w:rPr>
        <w:t xml:space="preserve">Ніжинського </w:t>
      </w:r>
      <w:r w:rsidRPr="00DA5F64">
        <w:rPr>
          <w:color w:val="333333"/>
          <w:sz w:val="28"/>
          <w:szCs w:val="28"/>
        </w:rPr>
        <w:t xml:space="preserve">центру соціальних служб центр проводить оцінку </w:t>
      </w:r>
      <w:r w:rsidRPr="00DA5F64">
        <w:rPr>
          <w:color w:val="333333"/>
          <w:sz w:val="28"/>
          <w:szCs w:val="28"/>
        </w:rPr>
        <w:lastRenderedPageBreak/>
        <w:t xml:space="preserve">її потреб та повідомляє </w:t>
      </w:r>
      <w:r>
        <w:rPr>
          <w:color w:val="333333"/>
          <w:sz w:val="28"/>
          <w:szCs w:val="28"/>
        </w:rPr>
        <w:t xml:space="preserve">Відділ у справах сім’ї та молоді та Службу у справах дітей </w:t>
      </w:r>
      <w:r w:rsidRPr="00DA5F64">
        <w:rPr>
          <w:color w:val="333333"/>
          <w:sz w:val="28"/>
          <w:szCs w:val="28"/>
        </w:rPr>
        <w:t xml:space="preserve">про таку </w:t>
      </w:r>
      <w:r>
        <w:rPr>
          <w:color w:val="333333"/>
          <w:sz w:val="28"/>
          <w:szCs w:val="28"/>
        </w:rPr>
        <w:t>дитину</w:t>
      </w:r>
      <w:r w:rsidRPr="00DA5F64">
        <w:rPr>
          <w:color w:val="333333"/>
          <w:sz w:val="28"/>
          <w:szCs w:val="28"/>
        </w:rPr>
        <w:t>.</w:t>
      </w:r>
    </w:p>
    <w:p w:rsidR="006F092C" w:rsidRDefault="006F092C" w:rsidP="0036376B">
      <w:pPr>
        <w:pStyle w:val="rvps2"/>
        <w:shd w:val="clear" w:color="auto" w:fill="FFFFFF"/>
        <w:spacing w:before="0" w:beforeAutospacing="0" w:after="0" w:afterAutospacing="0"/>
        <w:ind w:right="847" w:firstLine="450"/>
        <w:jc w:val="both"/>
        <w:rPr>
          <w:sz w:val="28"/>
          <w:szCs w:val="28"/>
        </w:rPr>
      </w:pPr>
      <w:r w:rsidRPr="006F092C">
        <w:rPr>
          <w:sz w:val="28"/>
          <w:szCs w:val="28"/>
        </w:rPr>
        <w:t>Рішення про надання соціальних послуг наступного дня після прийняття передається Службі у справах дітей для складання індивідуального плану соціального захисту дитини</w:t>
      </w:r>
    </w:p>
    <w:p w:rsidR="006F092C" w:rsidRDefault="006F092C" w:rsidP="0036376B">
      <w:pPr>
        <w:pStyle w:val="rvps2"/>
        <w:shd w:val="clear" w:color="auto" w:fill="FFFFFF"/>
        <w:spacing w:before="0" w:beforeAutospacing="0" w:after="0" w:afterAutospacing="0"/>
        <w:ind w:right="847" w:firstLine="450"/>
        <w:jc w:val="both"/>
        <w:rPr>
          <w:color w:val="333333"/>
          <w:sz w:val="28"/>
          <w:szCs w:val="28"/>
        </w:rPr>
      </w:pPr>
      <w:r w:rsidRPr="00DA5F64">
        <w:rPr>
          <w:color w:val="333333"/>
          <w:sz w:val="28"/>
          <w:szCs w:val="28"/>
        </w:rPr>
        <w:t>Індивідуальний план розглядається та затверджується на засіданні комісії з питань захисту прав дитини відповідно до законодавства.</w:t>
      </w:r>
    </w:p>
    <w:p w:rsidR="000006D5" w:rsidRPr="00DA5F64" w:rsidRDefault="000006D5" w:rsidP="0036376B">
      <w:pPr>
        <w:pStyle w:val="rvps2"/>
        <w:shd w:val="clear" w:color="auto" w:fill="FFFFFF"/>
        <w:spacing w:before="0" w:beforeAutospacing="0" w:after="0" w:afterAutospacing="0"/>
        <w:ind w:right="847" w:firstLine="450"/>
        <w:jc w:val="both"/>
        <w:rPr>
          <w:color w:val="333333"/>
          <w:sz w:val="28"/>
          <w:szCs w:val="28"/>
        </w:rPr>
      </w:pPr>
    </w:p>
    <w:p w:rsidR="006F092C" w:rsidRDefault="00E667CD" w:rsidP="0036376B">
      <w:pPr>
        <w:pStyle w:val="rvps2"/>
        <w:shd w:val="clear" w:color="auto" w:fill="FFFFFF"/>
        <w:spacing w:before="0" w:beforeAutospacing="0" w:after="150" w:afterAutospacing="0"/>
        <w:ind w:right="847" w:firstLine="450"/>
        <w:jc w:val="both"/>
        <w:rPr>
          <w:color w:val="333333"/>
          <w:sz w:val="28"/>
          <w:szCs w:val="28"/>
        </w:rPr>
      </w:pPr>
      <w:r>
        <w:rPr>
          <w:color w:val="333333"/>
          <w:sz w:val="28"/>
          <w:szCs w:val="28"/>
        </w:rPr>
        <w:t>8.</w:t>
      </w:r>
      <w:r w:rsidR="006F092C" w:rsidRPr="00DA5F64">
        <w:rPr>
          <w:color w:val="333333"/>
          <w:sz w:val="28"/>
          <w:szCs w:val="28"/>
        </w:rPr>
        <w:t xml:space="preserve">У разі коли постраждала </w:t>
      </w:r>
      <w:r w:rsidR="00535B5A">
        <w:rPr>
          <w:color w:val="333333"/>
          <w:sz w:val="28"/>
          <w:szCs w:val="28"/>
        </w:rPr>
        <w:t>дитина</w:t>
      </w:r>
      <w:r w:rsidR="006F092C" w:rsidRPr="00DA5F64">
        <w:rPr>
          <w:color w:val="333333"/>
          <w:sz w:val="28"/>
          <w:szCs w:val="28"/>
        </w:rPr>
        <w:t xml:space="preserve"> змінила місце проживання служба у справах дітей передає індивідуальний план відповідній </w:t>
      </w:r>
      <w:r>
        <w:rPr>
          <w:color w:val="333333"/>
          <w:sz w:val="28"/>
          <w:szCs w:val="28"/>
        </w:rPr>
        <w:t>С</w:t>
      </w:r>
      <w:r w:rsidR="006F092C" w:rsidRPr="00DA5F64">
        <w:rPr>
          <w:color w:val="333333"/>
          <w:sz w:val="28"/>
          <w:szCs w:val="28"/>
        </w:rPr>
        <w:t xml:space="preserve">лужбі у </w:t>
      </w:r>
      <w:r>
        <w:rPr>
          <w:color w:val="333333"/>
          <w:sz w:val="28"/>
          <w:szCs w:val="28"/>
        </w:rPr>
        <w:t>с</w:t>
      </w:r>
      <w:r w:rsidR="006F092C" w:rsidRPr="00DA5F64">
        <w:rPr>
          <w:color w:val="333333"/>
          <w:sz w:val="28"/>
          <w:szCs w:val="28"/>
        </w:rPr>
        <w:t>правах дітей за місцем перебування дитини в установленому законодавством порядку.</w:t>
      </w:r>
    </w:p>
    <w:p w:rsidR="00E667CD" w:rsidRPr="00DA5F64" w:rsidRDefault="00E667CD" w:rsidP="0036376B">
      <w:pPr>
        <w:pStyle w:val="rvps2"/>
        <w:shd w:val="clear" w:color="auto" w:fill="FFFFFF"/>
        <w:spacing w:before="0" w:beforeAutospacing="0" w:after="150" w:afterAutospacing="0"/>
        <w:ind w:right="847" w:firstLine="450"/>
        <w:jc w:val="both"/>
        <w:rPr>
          <w:color w:val="333333"/>
          <w:sz w:val="28"/>
          <w:szCs w:val="28"/>
        </w:rPr>
      </w:pPr>
      <w:r>
        <w:rPr>
          <w:color w:val="333333"/>
          <w:sz w:val="28"/>
          <w:szCs w:val="28"/>
        </w:rPr>
        <w:t>9. Служба у справах дітей</w:t>
      </w:r>
      <w:r w:rsidRPr="00DA5F64">
        <w:rPr>
          <w:color w:val="333333"/>
          <w:sz w:val="28"/>
          <w:szCs w:val="28"/>
        </w:rPr>
        <w:t xml:space="preserve"> надсилає щокварталу до </w:t>
      </w:r>
      <w:r>
        <w:rPr>
          <w:color w:val="333333"/>
          <w:sz w:val="28"/>
          <w:szCs w:val="28"/>
        </w:rPr>
        <w:t xml:space="preserve">Відділу у справах сім’ї та молоді </w:t>
      </w:r>
      <w:r w:rsidRPr="00DA5F64">
        <w:rPr>
          <w:color w:val="333333"/>
          <w:sz w:val="28"/>
          <w:szCs w:val="28"/>
        </w:rPr>
        <w:t>інформацію про стан виконання індивідуального плану з метою проведення її аналізу та внесення у разі потреби змін до відповідного плану.</w:t>
      </w:r>
    </w:p>
    <w:p w:rsidR="00E667CD" w:rsidRDefault="00E667CD" w:rsidP="0036376B">
      <w:pPr>
        <w:pStyle w:val="rvps2"/>
        <w:shd w:val="clear" w:color="auto" w:fill="FFFFFF"/>
        <w:spacing w:before="0" w:beforeAutospacing="0" w:after="150" w:afterAutospacing="0"/>
        <w:ind w:right="847" w:firstLine="450"/>
        <w:jc w:val="both"/>
        <w:rPr>
          <w:color w:val="333333"/>
          <w:sz w:val="28"/>
          <w:szCs w:val="28"/>
        </w:rPr>
      </w:pPr>
      <w:bookmarkStart w:id="5" w:name="n55"/>
      <w:bookmarkEnd w:id="5"/>
      <w:r>
        <w:rPr>
          <w:color w:val="333333"/>
          <w:sz w:val="28"/>
          <w:szCs w:val="28"/>
        </w:rPr>
        <w:t>10</w:t>
      </w:r>
      <w:r w:rsidRPr="00DA5F64">
        <w:rPr>
          <w:color w:val="333333"/>
          <w:sz w:val="28"/>
          <w:szCs w:val="28"/>
        </w:rPr>
        <w:t xml:space="preserve">. У разі завершення виконання індивідуального плану надсилає Служба у справах дітей до </w:t>
      </w:r>
      <w:r>
        <w:rPr>
          <w:color w:val="333333"/>
          <w:sz w:val="28"/>
          <w:szCs w:val="28"/>
        </w:rPr>
        <w:t xml:space="preserve">Відділу у справах сім’ї та молоді </w:t>
      </w:r>
      <w:r w:rsidRPr="00DA5F64">
        <w:rPr>
          <w:color w:val="333333"/>
          <w:sz w:val="28"/>
          <w:szCs w:val="28"/>
        </w:rPr>
        <w:t xml:space="preserve">повідомлення про виконання плану </w:t>
      </w:r>
      <w:bookmarkStart w:id="6" w:name="n56"/>
      <w:bookmarkStart w:id="7" w:name="n57"/>
      <w:bookmarkEnd w:id="6"/>
      <w:bookmarkEnd w:id="7"/>
    </w:p>
    <w:p w:rsidR="007F7084" w:rsidRPr="00E667CD" w:rsidRDefault="00E667CD" w:rsidP="0036376B">
      <w:pPr>
        <w:pStyle w:val="rvps2"/>
        <w:shd w:val="clear" w:color="auto" w:fill="FFFFFF"/>
        <w:spacing w:before="0" w:beforeAutospacing="0" w:after="150" w:afterAutospacing="0"/>
        <w:ind w:right="847" w:firstLine="450"/>
        <w:jc w:val="both"/>
        <w:rPr>
          <w:color w:val="333333"/>
          <w:sz w:val="28"/>
          <w:szCs w:val="28"/>
        </w:rPr>
      </w:pPr>
      <w:r>
        <w:rPr>
          <w:color w:val="333333"/>
          <w:sz w:val="28"/>
          <w:szCs w:val="28"/>
        </w:rPr>
        <w:t>11</w:t>
      </w:r>
      <w:r w:rsidRPr="00DA5F64">
        <w:rPr>
          <w:color w:val="333333"/>
          <w:sz w:val="28"/>
          <w:szCs w:val="28"/>
        </w:rPr>
        <w:t>. Пі</w:t>
      </w:r>
      <w:r>
        <w:rPr>
          <w:color w:val="333333"/>
          <w:sz w:val="28"/>
          <w:szCs w:val="28"/>
        </w:rPr>
        <w:t xml:space="preserve">сля отримання </w:t>
      </w:r>
      <w:r w:rsidRPr="00DA5F64">
        <w:rPr>
          <w:color w:val="333333"/>
          <w:sz w:val="28"/>
          <w:szCs w:val="28"/>
        </w:rPr>
        <w:t xml:space="preserve">від служби у справах дітей </w:t>
      </w:r>
      <w:r>
        <w:rPr>
          <w:color w:val="333333"/>
          <w:sz w:val="28"/>
          <w:szCs w:val="28"/>
        </w:rPr>
        <w:t xml:space="preserve">–інформації </w:t>
      </w:r>
      <w:r w:rsidRPr="00DA5F64">
        <w:rPr>
          <w:color w:val="333333"/>
          <w:sz w:val="28"/>
          <w:szCs w:val="28"/>
        </w:rPr>
        <w:t xml:space="preserve">про виконання індивідуального плану </w:t>
      </w:r>
      <w:r>
        <w:rPr>
          <w:color w:val="333333"/>
          <w:sz w:val="28"/>
          <w:szCs w:val="28"/>
        </w:rPr>
        <w:t>Відділ у справах сім’ї та молоді</w:t>
      </w:r>
      <w:r w:rsidRPr="00DA5F64">
        <w:rPr>
          <w:color w:val="333333"/>
          <w:sz w:val="28"/>
          <w:szCs w:val="28"/>
        </w:rPr>
        <w:t xml:space="preserve"> вносить відповідні відомості до облікової картки постраждалої особи.</w:t>
      </w:r>
    </w:p>
    <w:p w:rsidR="004B25C7" w:rsidRPr="00E667CD" w:rsidRDefault="00247260" w:rsidP="00EC3BE4">
      <w:pPr>
        <w:pStyle w:val="a5"/>
        <w:numPr>
          <w:ilvl w:val="0"/>
          <w:numId w:val="16"/>
        </w:numPr>
        <w:tabs>
          <w:tab w:val="left" w:pos="1324"/>
        </w:tabs>
        <w:spacing w:before="66" w:line="276" w:lineRule="auto"/>
        <w:ind w:left="0" w:right="847" w:firstLine="426"/>
        <w:rPr>
          <w:sz w:val="28"/>
        </w:rPr>
      </w:pPr>
      <w:r w:rsidRPr="00E667CD">
        <w:rPr>
          <w:sz w:val="28"/>
        </w:rPr>
        <w:t xml:space="preserve">У разі, коли загроза життю або здоров’ю дитини пов’язана з обставинами стихійного лиха, техногенних аварій, катастроф, необхідно </w:t>
      </w:r>
      <w:r w:rsidRPr="00E667CD">
        <w:rPr>
          <w:b/>
          <w:sz w:val="28"/>
        </w:rPr>
        <w:t xml:space="preserve">невідкладно </w:t>
      </w:r>
      <w:r w:rsidRPr="00E667CD">
        <w:rPr>
          <w:sz w:val="28"/>
        </w:rPr>
        <w:t>повідомити підпорядкован</w:t>
      </w:r>
      <w:r w:rsidR="00771D12" w:rsidRPr="00E667CD">
        <w:rPr>
          <w:sz w:val="28"/>
        </w:rPr>
        <w:t>ий підрозділ</w:t>
      </w:r>
      <w:r w:rsidRPr="00E667CD">
        <w:rPr>
          <w:sz w:val="28"/>
        </w:rPr>
        <w:t xml:space="preserve"> територіального органу Державної служби надзвичайних ситуацій за номером телефону </w:t>
      </w:r>
      <w:r w:rsidRPr="00E667CD">
        <w:rPr>
          <w:b/>
          <w:sz w:val="28"/>
        </w:rPr>
        <w:t xml:space="preserve">101 </w:t>
      </w:r>
      <w:r w:rsidRPr="00E667CD">
        <w:rPr>
          <w:sz w:val="28"/>
        </w:rPr>
        <w:t>та працівник</w:t>
      </w:r>
      <w:r w:rsidR="00771D12" w:rsidRPr="00E667CD">
        <w:rPr>
          <w:sz w:val="28"/>
        </w:rPr>
        <w:t>а</w:t>
      </w:r>
      <w:r w:rsidRPr="00E667CD">
        <w:rPr>
          <w:sz w:val="28"/>
        </w:rPr>
        <w:t xml:space="preserve"> Служби у справах дітей за номером телефону </w:t>
      </w:r>
      <w:r w:rsidR="0028260D" w:rsidRPr="00E667CD">
        <w:rPr>
          <w:sz w:val="28"/>
        </w:rPr>
        <w:t>04631 23621</w:t>
      </w:r>
      <w:r w:rsidRPr="00E667CD">
        <w:rPr>
          <w:sz w:val="28"/>
        </w:rPr>
        <w:t>.</w:t>
      </w:r>
    </w:p>
    <w:p w:rsidR="004B25C7" w:rsidRPr="00E667CD" w:rsidRDefault="00247260" w:rsidP="00EC3BE4">
      <w:pPr>
        <w:pStyle w:val="a5"/>
        <w:numPr>
          <w:ilvl w:val="0"/>
          <w:numId w:val="16"/>
        </w:numPr>
        <w:tabs>
          <w:tab w:val="left" w:pos="-4395"/>
        </w:tabs>
        <w:spacing w:before="200" w:line="276" w:lineRule="auto"/>
        <w:ind w:left="0" w:right="847" w:firstLine="426"/>
        <w:rPr>
          <w:sz w:val="28"/>
        </w:rPr>
      </w:pPr>
      <w:r w:rsidRPr="00E667CD">
        <w:rPr>
          <w:sz w:val="28"/>
        </w:rPr>
        <w:t>У разі, коли без завчасного попередження дитина з невідомих причин не з’явилася в закладі освіти, до якого вона зарахована для здобуття дошкільної, початкової, базової середньої або профільної середньої освіти, адміністрація закладу з’ясовує причини в</w:t>
      </w:r>
      <w:r w:rsidR="008732F0" w:rsidRPr="00E667CD">
        <w:rPr>
          <w:sz w:val="28"/>
        </w:rPr>
        <w:t>ідсутності дитини на заняттях /</w:t>
      </w:r>
      <w:r w:rsidRPr="00E667CD">
        <w:rPr>
          <w:sz w:val="28"/>
        </w:rPr>
        <w:t>уроках шляхом телефонної розмови з батьками дитини чи особами, які їх замінюють, відвідування дитини вдома, спілкування з друзями, родичами дитини. Якщо адміністрація закладу має підстави вважати, що життю або здоров’ю дитини</w:t>
      </w:r>
      <w:r w:rsidR="00EC3BE4">
        <w:rPr>
          <w:sz w:val="28"/>
        </w:rPr>
        <w:t xml:space="preserve"> </w:t>
      </w:r>
      <w:r w:rsidRPr="00E667CD">
        <w:rPr>
          <w:sz w:val="28"/>
        </w:rPr>
        <w:t>може</w:t>
      </w:r>
      <w:r w:rsidR="00EC3BE4">
        <w:rPr>
          <w:sz w:val="28"/>
        </w:rPr>
        <w:t xml:space="preserve"> </w:t>
      </w:r>
      <w:r w:rsidRPr="00E667CD">
        <w:rPr>
          <w:sz w:val="28"/>
        </w:rPr>
        <w:t>загрожувати небезпека,</w:t>
      </w:r>
      <w:r w:rsidR="00EC3BE4">
        <w:rPr>
          <w:sz w:val="28"/>
        </w:rPr>
        <w:t xml:space="preserve"> </w:t>
      </w:r>
      <w:r w:rsidRPr="00E667CD">
        <w:rPr>
          <w:sz w:val="28"/>
        </w:rPr>
        <w:t>адміністрація</w:t>
      </w:r>
      <w:r w:rsidR="00EC3BE4">
        <w:rPr>
          <w:sz w:val="28"/>
        </w:rPr>
        <w:t xml:space="preserve"> </w:t>
      </w:r>
      <w:r w:rsidRPr="00E667CD">
        <w:rPr>
          <w:sz w:val="28"/>
        </w:rPr>
        <w:t xml:space="preserve">зобов’язана </w:t>
      </w:r>
      <w:r w:rsidRPr="00E667CD">
        <w:rPr>
          <w:b/>
          <w:sz w:val="28"/>
        </w:rPr>
        <w:t>невідкладно</w:t>
      </w:r>
      <w:r w:rsidR="00EC3BE4">
        <w:rPr>
          <w:b/>
          <w:sz w:val="28"/>
        </w:rPr>
        <w:t xml:space="preserve"> </w:t>
      </w:r>
      <w:r w:rsidRPr="00E667CD">
        <w:rPr>
          <w:sz w:val="28"/>
        </w:rPr>
        <w:t>(у</w:t>
      </w:r>
      <w:r w:rsidR="00EC3BE4">
        <w:rPr>
          <w:sz w:val="28"/>
        </w:rPr>
        <w:t xml:space="preserve"> </w:t>
      </w:r>
      <w:r w:rsidRPr="00E667CD">
        <w:rPr>
          <w:sz w:val="28"/>
        </w:rPr>
        <w:t xml:space="preserve">строк,що не перевищує однієї доби) повідомити, зокрема за допомогою телефонного зв’язку, про таку дитину </w:t>
      </w:r>
      <w:r w:rsidR="008732F0" w:rsidRPr="00E667CD">
        <w:rPr>
          <w:sz w:val="28"/>
        </w:rPr>
        <w:t>Службу</w:t>
      </w:r>
      <w:r w:rsidRPr="00E667CD">
        <w:rPr>
          <w:sz w:val="28"/>
        </w:rPr>
        <w:t xml:space="preserve"> у справах дітей за</w:t>
      </w:r>
      <w:r w:rsidR="008732F0" w:rsidRPr="00E667CD">
        <w:rPr>
          <w:sz w:val="28"/>
        </w:rPr>
        <w:t xml:space="preserve"> місцем її проживання та органи</w:t>
      </w:r>
      <w:r w:rsidRPr="00E667CD">
        <w:rPr>
          <w:sz w:val="28"/>
        </w:rPr>
        <w:t xml:space="preserve"> Національної поліції. Служба у справах дітей разом із підрозділом органу Національної поліції повинна з’ясувати причини невідвідування дитиною закладу освіти та встановити, чи потрібна допомога дитині та її сім’ї.</w:t>
      </w:r>
    </w:p>
    <w:p w:rsidR="004B25C7" w:rsidRDefault="00247260" w:rsidP="00EC3BE4">
      <w:pPr>
        <w:pStyle w:val="a3"/>
        <w:spacing w:before="1" w:line="276" w:lineRule="auto"/>
        <w:ind w:right="847" w:firstLine="426"/>
        <w:jc w:val="both"/>
      </w:pPr>
      <w:r>
        <w:t>Служба у справах дітей діє відповідно до підпунктів 3.7-3.11 цього</w:t>
      </w:r>
      <w:r w:rsidR="00EC3BE4">
        <w:t xml:space="preserve"> </w:t>
      </w:r>
      <w:r>
        <w:rPr>
          <w:spacing w:val="-2"/>
        </w:rPr>
        <w:t>Порядку.</w:t>
      </w:r>
    </w:p>
    <w:p w:rsidR="004B25C7" w:rsidRDefault="00247260" w:rsidP="00EC3BE4">
      <w:pPr>
        <w:pStyle w:val="a5"/>
        <w:numPr>
          <w:ilvl w:val="0"/>
          <w:numId w:val="16"/>
        </w:numPr>
        <w:tabs>
          <w:tab w:val="left" w:pos="1357"/>
        </w:tabs>
        <w:spacing w:before="201" w:line="276" w:lineRule="auto"/>
        <w:ind w:left="0" w:right="847" w:firstLine="426"/>
        <w:rPr>
          <w:sz w:val="28"/>
        </w:rPr>
      </w:pPr>
      <w:r>
        <w:rPr>
          <w:sz w:val="28"/>
        </w:rPr>
        <w:t xml:space="preserve">У разі, коли працівники закладів освіти, охорони здоров’я, соціального захисту дітей та інших закладів й установ </w:t>
      </w:r>
      <w:r w:rsidR="00B77475">
        <w:rPr>
          <w:sz w:val="28"/>
        </w:rPr>
        <w:t xml:space="preserve">Ніжинської міської територіальної </w:t>
      </w:r>
      <w:r w:rsidR="00B77475">
        <w:rPr>
          <w:sz w:val="28"/>
        </w:rPr>
        <w:lastRenderedPageBreak/>
        <w:t xml:space="preserve">громади </w:t>
      </w:r>
      <w:r>
        <w:rPr>
          <w:sz w:val="28"/>
        </w:rPr>
        <w:t>у взаємодії з дитиною виявляють у неї видимі тілесні ушкодження, пригнічений психоемоційний стан, інші ознаки, що можуть свідчити про жорстоке поводження з дитиною, вони повинні</w:t>
      </w:r>
      <w:r w:rsidR="00EC3BE4">
        <w:rPr>
          <w:sz w:val="28"/>
        </w:rPr>
        <w:t xml:space="preserve"> </w:t>
      </w:r>
      <w:r>
        <w:rPr>
          <w:b/>
          <w:sz w:val="28"/>
        </w:rPr>
        <w:t xml:space="preserve">невідкладно </w:t>
      </w:r>
      <w:r>
        <w:rPr>
          <w:sz w:val="28"/>
        </w:rPr>
        <w:t xml:space="preserve">звернутися до Служби у справах дітей та </w:t>
      </w:r>
      <w:r w:rsidR="00B77475">
        <w:rPr>
          <w:sz w:val="28"/>
        </w:rPr>
        <w:t>Ніжинського РУП ГУНП України в Чернігівській області</w:t>
      </w:r>
      <w:r>
        <w:rPr>
          <w:sz w:val="28"/>
        </w:rPr>
        <w:t xml:space="preserve"> з метою організації заходів невідкладного реагування (огляду дитини сімейним лікарем, направлення дитини до медичного закладу для обстеження та документування ознак насилля, лікування у разі потреби, роботи з дитиною психолога, вилучення дитини із сім’ї (за потребою) та тимчасового її</w:t>
      </w:r>
      <w:r w:rsidR="00EC3BE4">
        <w:rPr>
          <w:sz w:val="28"/>
        </w:rPr>
        <w:t xml:space="preserve"> </w:t>
      </w:r>
      <w:r>
        <w:rPr>
          <w:sz w:val="28"/>
        </w:rPr>
        <w:t>влаштування тощо),зокрема проведення оцінки рівня безпеки дитини.</w:t>
      </w:r>
    </w:p>
    <w:p w:rsidR="004B25C7" w:rsidRDefault="00247260" w:rsidP="00EC3BE4">
      <w:pPr>
        <w:pStyle w:val="a3"/>
        <w:spacing w:line="278" w:lineRule="auto"/>
        <w:ind w:right="847" w:firstLine="707"/>
        <w:jc w:val="both"/>
      </w:pPr>
      <w:r>
        <w:t>Служба у справах дітей діє відповідно до підпунктів 3.7-3.11 цього</w:t>
      </w:r>
      <w:r w:rsidR="00EC3BE4">
        <w:t xml:space="preserve"> </w:t>
      </w:r>
      <w:r>
        <w:rPr>
          <w:spacing w:val="-2"/>
        </w:rPr>
        <w:t>Порядку.</w:t>
      </w:r>
    </w:p>
    <w:p w:rsidR="004B25C7" w:rsidRPr="008732F0" w:rsidRDefault="00247260" w:rsidP="00EC3BE4">
      <w:pPr>
        <w:pStyle w:val="a5"/>
        <w:numPr>
          <w:ilvl w:val="0"/>
          <w:numId w:val="16"/>
        </w:numPr>
        <w:tabs>
          <w:tab w:val="left" w:pos="1353"/>
        </w:tabs>
        <w:spacing w:before="192" w:line="276" w:lineRule="auto"/>
        <w:ind w:left="0" w:right="847" w:firstLine="426"/>
        <w:rPr>
          <w:sz w:val="28"/>
          <w:szCs w:val="28"/>
        </w:rPr>
      </w:pPr>
      <w:r>
        <w:rPr>
          <w:sz w:val="28"/>
        </w:rPr>
        <w:t xml:space="preserve">У всіх випадках виявлення дитини, яка перебуває у складних життєвих обставинах або такої, у якої може існувати загроза життю і здоров’ю, якщо немає можливості повідомити </w:t>
      </w:r>
      <w:r w:rsidR="008732F0">
        <w:rPr>
          <w:sz w:val="28"/>
        </w:rPr>
        <w:t>Службу</w:t>
      </w:r>
      <w:r>
        <w:rPr>
          <w:sz w:val="28"/>
        </w:rPr>
        <w:t xml:space="preserve"> у справах дітей чи </w:t>
      </w:r>
      <w:r w:rsidR="00B77475">
        <w:rPr>
          <w:sz w:val="28"/>
        </w:rPr>
        <w:t>Ніжинського РУП ГУНП України в Чернігівській області</w:t>
      </w:r>
      <w:r>
        <w:rPr>
          <w:sz w:val="28"/>
        </w:rPr>
        <w:t>,</w:t>
      </w:r>
      <w:r w:rsidR="00EC3BE4">
        <w:rPr>
          <w:sz w:val="28"/>
        </w:rPr>
        <w:t xml:space="preserve"> </w:t>
      </w:r>
      <w:r>
        <w:rPr>
          <w:sz w:val="28"/>
        </w:rPr>
        <w:t xml:space="preserve">необхідно </w:t>
      </w:r>
      <w:r>
        <w:rPr>
          <w:b/>
          <w:sz w:val="28"/>
        </w:rPr>
        <w:t xml:space="preserve">невідкладно </w:t>
      </w:r>
      <w:r>
        <w:rPr>
          <w:sz w:val="28"/>
        </w:rPr>
        <w:t xml:space="preserve">звернутися до старости </w:t>
      </w:r>
      <w:r w:rsidR="00DC74FF">
        <w:rPr>
          <w:color w:val="000000"/>
          <w:sz w:val="28"/>
          <w:szCs w:val="28"/>
        </w:rPr>
        <w:t xml:space="preserve">Кунашівсько-Переяслівського старостинського округу </w:t>
      </w:r>
      <w:r>
        <w:rPr>
          <w:sz w:val="28"/>
        </w:rPr>
        <w:t xml:space="preserve">або </w:t>
      </w:r>
      <w:r w:rsidR="00DC74FF">
        <w:rPr>
          <w:sz w:val="28"/>
        </w:rPr>
        <w:t>Ніжинського міського центру соціальних служб</w:t>
      </w:r>
      <w:r>
        <w:rPr>
          <w:sz w:val="28"/>
        </w:rPr>
        <w:t>, які зобов’язані негайно</w:t>
      </w:r>
      <w:r w:rsidR="00EC3BE4">
        <w:rPr>
          <w:sz w:val="28"/>
        </w:rPr>
        <w:t xml:space="preserve"> </w:t>
      </w:r>
      <w:r w:rsidRPr="008732F0">
        <w:rPr>
          <w:sz w:val="28"/>
          <w:szCs w:val="28"/>
        </w:rPr>
        <w:t>вжити заходів для забезпечення безпеки дитини (забезпечення їжею і теплом, тимчасове влаштування під нагляд родичів, знайомих, огляд сімейним лікарем, фельдшером, іншим медичним працівником та надання медичної допомоги за потреби), і прот</w:t>
      </w:r>
      <w:r w:rsidR="008732F0">
        <w:rPr>
          <w:sz w:val="28"/>
          <w:szCs w:val="28"/>
        </w:rPr>
        <w:t xml:space="preserve">ягом доби повідомити про дитину </w:t>
      </w:r>
      <w:r w:rsidRPr="008732F0">
        <w:rPr>
          <w:sz w:val="28"/>
          <w:szCs w:val="28"/>
        </w:rPr>
        <w:t>Служб</w:t>
      </w:r>
      <w:r w:rsidR="008732F0">
        <w:rPr>
          <w:sz w:val="28"/>
          <w:szCs w:val="28"/>
        </w:rPr>
        <w:t>у</w:t>
      </w:r>
      <w:r w:rsidRPr="008732F0">
        <w:rPr>
          <w:sz w:val="28"/>
          <w:szCs w:val="28"/>
        </w:rPr>
        <w:t xml:space="preserve"> у справах дітей та </w:t>
      </w:r>
      <w:r w:rsidR="00B77475">
        <w:rPr>
          <w:sz w:val="28"/>
        </w:rPr>
        <w:t>Ніжинський РУП ГУНП України в Чернігівській області</w:t>
      </w:r>
      <w:r w:rsidRPr="008732F0">
        <w:rPr>
          <w:sz w:val="28"/>
          <w:szCs w:val="28"/>
        </w:rPr>
        <w:t>.</w:t>
      </w:r>
    </w:p>
    <w:p w:rsidR="004B25C7" w:rsidRDefault="00247260" w:rsidP="00EC3BE4">
      <w:pPr>
        <w:pStyle w:val="a3"/>
        <w:spacing w:line="276" w:lineRule="auto"/>
        <w:ind w:right="847" w:firstLine="426"/>
        <w:jc w:val="both"/>
      </w:pPr>
      <w:r>
        <w:t>Якщо дитина потребує медичної допомоги, староста зобов’язаний негайно організувати забезпечення надання екстреної медичної допомоги дитині шляхом виклику екстреної медичної допомоги або сімейного лікаря, медичного працівника медичного закладу та доставки дитини до медичного закладу.</w:t>
      </w:r>
    </w:p>
    <w:p w:rsidR="004B25C7" w:rsidRDefault="00247260" w:rsidP="00EC3BE4">
      <w:pPr>
        <w:pStyle w:val="a5"/>
        <w:numPr>
          <w:ilvl w:val="0"/>
          <w:numId w:val="16"/>
        </w:numPr>
        <w:tabs>
          <w:tab w:val="left" w:pos="1444"/>
        </w:tabs>
        <w:spacing w:before="199" w:line="278" w:lineRule="auto"/>
        <w:ind w:left="0" w:right="847" w:firstLine="426"/>
        <w:rPr>
          <w:sz w:val="28"/>
        </w:rPr>
      </w:pPr>
      <w:r>
        <w:rPr>
          <w:sz w:val="28"/>
        </w:rPr>
        <w:t>Усі</w:t>
      </w:r>
      <w:r w:rsidR="00EC3BE4">
        <w:rPr>
          <w:sz w:val="28"/>
        </w:rPr>
        <w:t xml:space="preserve"> </w:t>
      </w:r>
      <w:r>
        <w:rPr>
          <w:sz w:val="28"/>
        </w:rPr>
        <w:t>повідомлення</w:t>
      </w:r>
      <w:r w:rsidR="00EC3BE4">
        <w:rPr>
          <w:sz w:val="28"/>
        </w:rPr>
        <w:t xml:space="preserve"> </w:t>
      </w:r>
      <w:r>
        <w:rPr>
          <w:sz w:val="28"/>
        </w:rPr>
        <w:t>здійснюються</w:t>
      </w:r>
      <w:r w:rsidR="00EC3BE4">
        <w:rPr>
          <w:sz w:val="28"/>
        </w:rPr>
        <w:t xml:space="preserve"> </w:t>
      </w:r>
      <w:r>
        <w:rPr>
          <w:sz w:val="28"/>
        </w:rPr>
        <w:t>з</w:t>
      </w:r>
      <w:r w:rsidR="00EC3BE4">
        <w:rPr>
          <w:sz w:val="28"/>
        </w:rPr>
        <w:t xml:space="preserve"> </w:t>
      </w:r>
      <w:r>
        <w:rPr>
          <w:sz w:val="28"/>
        </w:rPr>
        <w:t>дотриманням</w:t>
      </w:r>
      <w:r w:rsidR="00EC3BE4">
        <w:rPr>
          <w:sz w:val="28"/>
        </w:rPr>
        <w:t xml:space="preserve"> </w:t>
      </w:r>
      <w:r>
        <w:rPr>
          <w:sz w:val="28"/>
        </w:rPr>
        <w:t>правового</w:t>
      </w:r>
      <w:r w:rsidR="00EC3BE4">
        <w:rPr>
          <w:sz w:val="28"/>
        </w:rPr>
        <w:t xml:space="preserve"> </w:t>
      </w:r>
      <w:r>
        <w:rPr>
          <w:sz w:val="28"/>
        </w:rPr>
        <w:t>режиму</w:t>
      </w:r>
      <w:r w:rsidR="00EC3BE4">
        <w:rPr>
          <w:sz w:val="28"/>
        </w:rPr>
        <w:t xml:space="preserve"> </w:t>
      </w:r>
      <w:r>
        <w:rPr>
          <w:sz w:val="28"/>
        </w:rPr>
        <w:t>інформації з обмеженим доступом.</w:t>
      </w:r>
    </w:p>
    <w:p w:rsidR="004B25C7" w:rsidRDefault="000006D5" w:rsidP="00EC3BE4">
      <w:pPr>
        <w:spacing w:before="199" w:line="276" w:lineRule="auto"/>
        <w:ind w:left="334" w:right="847" w:firstLine="707"/>
        <w:jc w:val="center"/>
        <w:rPr>
          <w:b/>
          <w:sz w:val="28"/>
        </w:rPr>
      </w:pPr>
      <w:r>
        <w:rPr>
          <w:b/>
          <w:sz w:val="28"/>
          <w:lang w:val="en-US"/>
        </w:rPr>
        <w:t>VI</w:t>
      </w:r>
      <w:r w:rsidR="00247260">
        <w:rPr>
          <w:b/>
          <w:sz w:val="28"/>
        </w:rPr>
        <w:t>. Завдання суб’єктів, що здійснюють заходи із виявлення та/або соціального</w:t>
      </w:r>
      <w:r w:rsidR="00EC3BE4">
        <w:rPr>
          <w:b/>
          <w:sz w:val="28"/>
        </w:rPr>
        <w:t xml:space="preserve"> </w:t>
      </w:r>
      <w:r w:rsidR="00247260">
        <w:rPr>
          <w:b/>
          <w:sz w:val="28"/>
        </w:rPr>
        <w:t>захисту</w:t>
      </w:r>
      <w:r w:rsidR="00EC3BE4">
        <w:rPr>
          <w:b/>
          <w:sz w:val="28"/>
        </w:rPr>
        <w:t xml:space="preserve"> </w:t>
      </w:r>
      <w:r w:rsidR="00247260">
        <w:rPr>
          <w:b/>
          <w:sz w:val="28"/>
        </w:rPr>
        <w:t>дитини</w:t>
      </w:r>
      <w:r w:rsidR="00EC3BE4">
        <w:rPr>
          <w:b/>
          <w:sz w:val="28"/>
        </w:rPr>
        <w:t xml:space="preserve"> </w:t>
      </w:r>
      <w:r w:rsidR="00247260">
        <w:rPr>
          <w:b/>
          <w:sz w:val="28"/>
        </w:rPr>
        <w:t>в</w:t>
      </w:r>
      <w:r w:rsidR="00EC3BE4">
        <w:rPr>
          <w:b/>
          <w:sz w:val="28"/>
        </w:rPr>
        <w:t xml:space="preserve"> </w:t>
      </w:r>
      <w:r w:rsidR="00247260">
        <w:rPr>
          <w:b/>
          <w:sz w:val="28"/>
        </w:rPr>
        <w:t>організації</w:t>
      </w:r>
      <w:r w:rsidR="00EC3BE4">
        <w:rPr>
          <w:b/>
          <w:sz w:val="28"/>
        </w:rPr>
        <w:t xml:space="preserve"> </w:t>
      </w:r>
      <w:r w:rsidR="00247260">
        <w:rPr>
          <w:b/>
          <w:sz w:val="28"/>
        </w:rPr>
        <w:t>допомоги</w:t>
      </w:r>
      <w:r w:rsidR="00EC3BE4">
        <w:rPr>
          <w:b/>
          <w:sz w:val="28"/>
        </w:rPr>
        <w:t xml:space="preserve"> </w:t>
      </w:r>
      <w:r w:rsidR="00247260">
        <w:rPr>
          <w:b/>
          <w:sz w:val="28"/>
        </w:rPr>
        <w:t>дітям,</w:t>
      </w:r>
      <w:r w:rsidR="00EC3BE4">
        <w:rPr>
          <w:b/>
          <w:sz w:val="28"/>
        </w:rPr>
        <w:t xml:space="preserve"> </w:t>
      </w:r>
      <w:r w:rsidR="00247260">
        <w:rPr>
          <w:b/>
          <w:sz w:val="28"/>
        </w:rPr>
        <w:t>які</w:t>
      </w:r>
      <w:r w:rsidR="00EC3BE4">
        <w:rPr>
          <w:b/>
          <w:sz w:val="28"/>
        </w:rPr>
        <w:t xml:space="preserve"> </w:t>
      </w:r>
      <w:r w:rsidR="00247260">
        <w:rPr>
          <w:b/>
          <w:sz w:val="28"/>
        </w:rPr>
        <w:t>постраждали від жорстокого поводження, життю або здоров’ю яких загрожує небезпека</w:t>
      </w:r>
    </w:p>
    <w:p w:rsidR="004B25C7" w:rsidRDefault="00247260" w:rsidP="00EC3BE4">
      <w:pPr>
        <w:pStyle w:val="a5"/>
        <w:numPr>
          <w:ilvl w:val="0"/>
          <w:numId w:val="13"/>
        </w:numPr>
        <w:tabs>
          <w:tab w:val="left" w:pos="1411"/>
        </w:tabs>
        <w:spacing w:before="195" w:line="276" w:lineRule="auto"/>
        <w:ind w:left="0" w:right="847" w:firstLine="426"/>
        <w:rPr>
          <w:sz w:val="28"/>
        </w:rPr>
      </w:pPr>
      <w:r>
        <w:rPr>
          <w:sz w:val="28"/>
        </w:rPr>
        <w:t>Керівник кожного суб’єкта, що здійснює заходи з виявлення та/або забезпечення соціального захисту дитини, зобов’язаний забезпечувати ефективну взаємодію своїх працівників з іншими суб’єктами та фахівцями у разі необхідності надання допомоги дитині та її сім’ї.</w:t>
      </w:r>
    </w:p>
    <w:p w:rsidR="004B25C7" w:rsidRDefault="00247260" w:rsidP="00EC3BE4">
      <w:pPr>
        <w:pStyle w:val="a5"/>
        <w:numPr>
          <w:ilvl w:val="0"/>
          <w:numId w:val="13"/>
        </w:numPr>
        <w:tabs>
          <w:tab w:val="left" w:pos="1394"/>
        </w:tabs>
        <w:spacing w:before="134" w:line="276" w:lineRule="auto"/>
        <w:ind w:left="0" w:right="847" w:firstLine="426"/>
        <w:rPr>
          <w:sz w:val="28"/>
        </w:rPr>
      </w:pPr>
      <w:r>
        <w:rPr>
          <w:sz w:val="28"/>
        </w:rPr>
        <w:t>Кожен суб’єкт, що здійснює заходи з виявлення та/або забезпечення соціального захисту дитини, веде облік виявлених дітей, які постраждали від жорстокого поводження або життю чи здоров’ю яких загрожує небезпека; своєчасно вносить відомості про виявлені факти у спеціальний журнал</w:t>
      </w:r>
      <w:r w:rsidR="007078D9">
        <w:rPr>
          <w:sz w:val="28"/>
        </w:rPr>
        <w:t xml:space="preserve"> (</w:t>
      </w:r>
      <w:r>
        <w:rPr>
          <w:sz w:val="28"/>
        </w:rPr>
        <w:t xml:space="preserve">програму, </w:t>
      </w:r>
      <w:r>
        <w:rPr>
          <w:sz w:val="28"/>
        </w:rPr>
        <w:lastRenderedPageBreak/>
        <w:t>якщо вона є), дату, час і прізвище, ім’я по батькові спеціалістаСлужби у справах дітей, якому повідомлено про виявлені факти.</w:t>
      </w:r>
    </w:p>
    <w:p w:rsidR="004B25C7" w:rsidRDefault="00247260" w:rsidP="00EC3BE4">
      <w:pPr>
        <w:pStyle w:val="a5"/>
        <w:numPr>
          <w:ilvl w:val="0"/>
          <w:numId w:val="13"/>
        </w:numPr>
        <w:tabs>
          <w:tab w:val="left" w:pos="1437"/>
        </w:tabs>
        <w:spacing w:before="133" w:line="276" w:lineRule="auto"/>
        <w:ind w:left="0" w:right="847" w:firstLine="426"/>
        <w:rPr>
          <w:sz w:val="28"/>
        </w:rPr>
      </w:pPr>
      <w:r>
        <w:rPr>
          <w:sz w:val="28"/>
        </w:rPr>
        <w:t>Кожному спеціалісту, який працює з дітьми, видається спеціальна пам’ятка з ознаками, характерними для складних життєвих обставин та ризиків, що можуть їх спричинювати, а також з телефонами, за якими необхідно передати інформацію про виявлену дитину із зазначеними ознаками.</w:t>
      </w:r>
    </w:p>
    <w:p w:rsidR="004B25C7" w:rsidRDefault="000006D5" w:rsidP="00EC3BE4">
      <w:pPr>
        <w:pStyle w:val="a5"/>
        <w:numPr>
          <w:ilvl w:val="0"/>
          <w:numId w:val="13"/>
        </w:numPr>
        <w:tabs>
          <w:tab w:val="left" w:pos="1321"/>
        </w:tabs>
        <w:spacing w:before="134"/>
        <w:ind w:left="0" w:right="847" w:firstLine="426"/>
        <w:rPr>
          <w:sz w:val="28"/>
        </w:rPr>
      </w:pPr>
      <w:r>
        <w:rPr>
          <w:sz w:val="28"/>
        </w:rPr>
        <w:t>Ніжинське РУП ГУНП України в Чернігівській області повинне:</w:t>
      </w:r>
    </w:p>
    <w:p w:rsidR="004B25C7" w:rsidRDefault="00247260" w:rsidP="00EC3BE4">
      <w:pPr>
        <w:pStyle w:val="a5"/>
        <w:numPr>
          <w:ilvl w:val="1"/>
          <w:numId w:val="13"/>
        </w:numPr>
        <w:tabs>
          <w:tab w:val="left" w:pos="1203"/>
        </w:tabs>
        <w:spacing w:before="48"/>
        <w:ind w:left="0" w:right="847" w:firstLine="426"/>
        <w:rPr>
          <w:sz w:val="28"/>
        </w:rPr>
      </w:pPr>
      <w:r>
        <w:rPr>
          <w:sz w:val="28"/>
        </w:rPr>
        <w:t>цілодобово приймати інформацію (зокрема й усну) про дітей, яким загрожує небезпека, працівниками усіх підрозділів і вживати невідкладних заходів реагування (виїзд на місце перебування дитини, повідомлення Служби у справах дітей, виклик екстреної медичної допомоги, розшук батьків дитини, проникнення до житла, де знаходиться дитина тощо);</w:t>
      </w:r>
    </w:p>
    <w:p w:rsidR="004B25C7" w:rsidRDefault="00247260" w:rsidP="00EC3BE4">
      <w:pPr>
        <w:pStyle w:val="a5"/>
        <w:numPr>
          <w:ilvl w:val="1"/>
          <w:numId w:val="13"/>
        </w:numPr>
        <w:tabs>
          <w:tab w:val="left" w:pos="1203"/>
        </w:tabs>
        <w:spacing w:before="1"/>
        <w:ind w:left="0" w:right="847" w:firstLine="426"/>
        <w:rPr>
          <w:sz w:val="28"/>
        </w:rPr>
      </w:pPr>
      <w:r>
        <w:rPr>
          <w:sz w:val="28"/>
        </w:rPr>
        <w:t>у невідкладних випадках, пов’язаних із виникненням безпосередньої загрози життю або здоров’ю дитини, або за наявності підстав вважати, що така загроза існує, забезпечити проникнення до житла чи іншого приміщення (володіння) особи без її згоди або вмотивованого рішення суду;</w:t>
      </w:r>
    </w:p>
    <w:p w:rsidR="004B25C7" w:rsidRDefault="00247260" w:rsidP="00EC3BE4">
      <w:pPr>
        <w:pStyle w:val="a5"/>
        <w:numPr>
          <w:ilvl w:val="1"/>
          <w:numId w:val="13"/>
        </w:numPr>
        <w:tabs>
          <w:tab w:val="left" w:pos="1203"/>
        </w:tabs>
        <w:spacing w:before="66"/>
        <w:ind w:left="0" w:right="847" w:firstLine="426"/>
        <w:rPr>
          <w:sz w:val="28"/>
        </w:rPr>
      </w:pPr>
      <w:r>
        <w:rPr>
          <w:sz w:val="28"/>
        </w:rPr>
        <w:t>за наявності ознак кримінального правопорушення внести відповідні відомості до Єдиного реєстру досудових розслідувань, у зв’язку з чим вживаються подальші слідчі (розшукові) дії;</w:t>
      </w:r>
    </w:p>
    <w:p w:rsidR="004B25C7" w:rsidRDefault="00247260" w:rsidP="00EC3BE4">
      <w:pPr>
        <w:pStyle w:val="a5"/>
        <w:numPr>
          <w:ilvl w:val="1"/>
          <w:numId w:val="13"/>
        </w:numPr>
        <w:tabs>
          <w:tab w:val="left" w:pos="1203"/>
        </w:tabs>
        <w:ind w:left="0" w:right="847" w:firstLine="426"/>
        <w:rPr>
          <w:sz w:val="28"/>
        </w:rPr>
      </w:pPr>
      <w:r>
        <w:rPr>
          <w:sz w:val="28"/>
        </w:rPr>
        <w:t>здійснювати заходи профілактичного характеру з метою попередження випадків жорстокого поводження з дітьми та насилля.</w:t>
      </w:r>
    </w:p>
    <w:p w:rsidR="004B25C7" w:rsidRPr="000006D5" w:rsidRDefault="000006D5" w:rsidP="00EC3BE4">
      <w:pPr>
        <w:pStyle w:val="a5"/>
        <w:tabs>
          <w:tab w:val="left" w:pos="1041"/>
        </w:tabs>
        <w:spacing w:before="200"/>
        <w:ind w:left="0" w:right="847" w:firstLine="426"/>
        <w:rPr>
          <w:sz w:val="28"/>
          <w:szCs w:val="28"/>
        </w:rPr>
      </w:pPr>
      <w:r>
        <w:rPr>
          <w:sz w:val="28"/>
        </w:rPr>
        <w:t xml:space="preserve">5. </w:t>
      </w:r>
      <w:r w:rsidR="00247260">
        <w:rPr>
          <w:sz w:val="28"/>
        </w:rPr>
        <w:t>Служба</w:t>
      </w:r>
      <w:r w:rsidR="00AF1DFD">
        <w:rPr>
          <w:sz w:val="28"/>
        </w:rPr>
        <w:t xml:space="preserve"> </w:t>
      </w:r>
      <w:r w:rsidR="00247260">
        <w:rPr>
          <w:sz w:val="28"/>
        </w:rPr>
        <w:t>у</w:t>
      </w:r>
      <w:r w:rsidR="00AF1DFD">
        <w:rPr>
          <w:sz w:val="28"/>
        </w:rPr>
        <w:t xml:space="preserve"> </w:t>
      </w:r>
      <w:r w:rsidR="00247260">
        <w:rPr>
          <w:sz w:val="28"/>
        </w:rPr>
        <w:t>справах</w:t>
      </w:r>
      <w:r w:rsidR="00AF1DFD">
        <w:rPr>
          <w:sz w:val="28"/>
        </w:rPr>
        <w:t xml:space="preserve"> </w:t>
      </w:r>
      <w:r w:rsidR="00CE462C">
        <w:rPr>
          <w:spacing w:val="-2"/>
          <w:sz w:val="28"/>
        </w:rPr>
        <w:t>дітей</w:t>
      </w:r>
      <w:r w:rsidR="00AF1DFD">
        <w:rPr>
          <w:spacing w:val="-2"/>
          <w:sz w:val="28"/>
        </w:rPr>
        <w:t xml:space="preserve"> </w:t>
      </w:r>
      <w:r w:rsidR="00247260" w:rsidRPr="000006D5">
        <w:rPr>
          <w:sz w:val="28"/>
          <w:szCs w:val="28"/>
        </w:rPr>
        <w:t>є основним координаційним органом щодо організації соціального захисту дитини, залишеної без піклування батьків, дитини, життю і здоров’ю якої загрожує небезпека. У разі отримання повідомлення про дитину, залишену без батьківського піклування, або виявлення фактів, які вказують на загрозу</w:t>
      </w:r>
      <w:r w:rsidR="00AF1DFD">
        <w:rPr>
          <w:sz w:val="28"/>
          <w:szCs w:val="28"/>
        </w:rPr>
        <w:t xml:space="preserve"> </w:t>
      </w:r>
      <w:r w:rsidR="00247260" w:rsidRPr="000006D5">
        <w:rPr>
          <w:sz w:val="28"/>
          <w:szCs w:val="28"/>
        </w:rPr>
        <w:t>життю і здоров’ю дитини, Служба у</w:t>
      </w:r>
      <w:r w:rsidR="00AF1DFD">
        <w:rPr>
          <w:sz w:val="28"/>
          <w:szCs w:val="28"/>
        </w:rPr>
        <w:t xml:space="preserve"> </w:t>
      </w:r>
      <w:r w:rsidR="00247260" w:rsidRPr="000006D5">
        <w:rPr>
          <w:sz w:val="28"/>
          <w:szCs w:val="28"/>
        </w:rPr>
        <w:t xml:space="preserve">справах дітей </w:t>
      </w:r>
      <w:r w:rsidR="00247260" w:rsidRPr="000006D5">
        <w:rPr>
          <w:spacing w:val="-2"/>
          <w:sz w:val="28"/>
          <w:szCs w:val="28"/>
        </w:rPr>
        <w:t>зобов’язана:</w:t>
      </w:r>
    </w:p>
    <w:p w:rsidR="004B25C7" w:rsidRDefault="00CE462C" w:rsidP="00EC3BE4">
      <w:pPr>
        <w:pStyle w:val="a5"/>
        <w:numPr>
          <w:ilvl w:val="1"/>
          <w:numId w:val="13"/>
        </w:numPr>
        <w:tabs>
          <w:tab w:val="left" w:pos="1203"/>
        </w:tabs>
        <w:spacing w:before="1"/>
        <w:ind w:left="0" w:right="847" w:firstLine="426"/>
        <w:rPr>
          <w:sz w:val="28"/>
        </w:rPr>
      </w:pPr>
      <w:r>
        <w:rPr>
          <w:sz w:val="28"/>
        </w:rPr>
        <w:t>в</w:t>
      </w:r>
      <w:r w:rsidR="00247260">
        <w:rPr>
          <w:sz w:val="28"/>
        </w:rPr>
        <w:t>жити</w:t>
      </w:r>
      <w:r w:rsidR="00AF1DFD">
        <w:rPr>
          <w:sz w:val="28"/>
        </w:rPr>
        <w:t xml:space="preserve"> </w:t>
      </w:r>
      <w:r w:rsidR="00247260">
        <w:rPr>
          <w:sz w:val="28"/>
        </w:rPr>
        <w:t>заходів для безпеки дитини, спільно зі спеціалістами медичн</w:t>
      </w:r>
      <w:r>
        <w:rPr>
          <w:sz w:val="28"/>
        </w:rPr>
        <w:t>их закладів</w:t>
      </w:r>
      <w:r w:rsidR="00247260">
        <w:rPr>
          <w:sz w:val="28"/>
        </w:rPr>
        <w:t xml:space="preserve">, органів Національної поліції, </w:t>
      </w:r>
      <w:r w:rsidR="00DC74FF">
        <w:rPr>
          <w:sz w:val="28"/>
        </w:rPr>
        <w:t>Ніжинського міського центру соціальних служб</w:t>
      </w:r>
      <w:r w:rsidR="00247260">
        <w:rPr>
          <w:sz w:val="28"/>
        </w:rPr>
        <w:t xml:space="preserve"> оцінити рівень безпеки дитини, за потреби вжити заходів тимчасового влаштування дитини в безпечне сімейне </w:t>
      </w:r>
      <w:r w:rsidR="00247260">
        <w:rPr>
          <w:spacing w:val="-2"/>
          <w:sz w:val="28"/>
        </w:rPr>
        <w:t>середовище;</w:t>
      </w:r>
    </w:p>
    <w:p w:rsidR="004B25C7" w:rsidRDefault="00247260" w:rsidP="00EC3BE4">
      <w:pPr>
        <w:pStyle w:val="a5"/>
        <w:numPr>
          <w:ilvl w:val="1"/>
          <w:numId w:val="13"/>
        </w:numPr>
        <w:tabs>
          <w:tab w:val="left" w:pos="1203"/>
        </w:tabs>
        <w:ind w:left="0" w:right="847" w:firstLine="426"/>
        <w:rPr>
          <w:sz w:val="28"/>
        </w:rPr>
      </w:pPr>
      <w:r>
        <w:rPr>
          <w:sz w:val="28"/>
        </w:rPr>
        <w:t xml:space="preserve">після вжиття невідкладних заходів для забезпечення безпеки дитини, уразі підтвердження загрози життю і здоров’ю дитини, того ж дня подати виконавчому комітету </w:t>
      </w:r>
      <w:r w:rsidR="00DC74FF">
        <w:rPr>
          <w:sz w:val="28"/>
        </w:rPr>
        <w:t>Ніжинської</w:t>
      </w:r>
      <w:r>
        <w:rPr>
          <w:sz w:val="28"/>
        </w:rPr>
        <w:t xml:space="preserve"> міської ради клопотання про невідкладне відібрання дитини в батьків або осіб, які їх замінюють;</w:t>
      </w:r>
    </w:p>
    <w:p w:rsidR="004B25C7" w:rsidRDefault="00247260" w:rsidP="00EC3BE4">
      <w:pPr>
        <w:pStyle w:val="a5"/>
        <w:numPr>
          <w:ilvl w:val="1"/>
          <w:numId w:val="13"/>
        </w:numPr>
        <w:tabs>
          <w:tab w:val="left" w:pos="1203"/>
        </w:tabs>
        <w:ind w:left="0" w:right="847" w:firstLine="426"/>
        <w:rPr>
          <w:sz w:val="28"/>
        </w:rPr>
      </w:pPr>
      <w:r>
        <w:rPr>
          <w:sz w:val="28"/>
        </w:rPr>
        <w:t xml:space="preserve">підготувати письмову інформацію для органів прокуратури за місцем проживання дитини про відібрання дитини в батьків або осіб, які їх замінюють, якщо орган опіки та піклування прийняв рішення про відібрання дитини </w:t>
      </w:r>
      <w:r w:rsidR="00AF1DFD">
        <w:rPr>
          <w:sz w:val="28"/>
        </w:rPr>
        <w:t xml:space="preserve">у </w:t>
      </w:r>
      <w:r>
        <w:rPr>
          <w:spacing w:val="-2"/>
          <w:sz w:val="28"/>
        </w:rPr>
        <w:t>батьків;</w:t>
      </w:r>
    </w:p>
    <w:p w:rsidR="004B25C7" w:rsidRDefault="00247260" w:rsidP="00EC3BE4">
      <w:pPr>
        <w:pStyle w:val="a5"/>
        <w:numPr>
          <w:ilvl w:val="1"/>
          <w:numId w:val="13"/>
        </w:numPr>
        <w:tabs>
          <w:tab w:val="left" w:pos="1203"/>
        </w:tabs>
        <w:spacing w:before="1"/>
        <w:ind w:left="0" w:right="847" w:firstLine="426"/>
        <w:rPr>
          <w:sz w:val="28"/>
        </w:rPr>
      </w:pPr>
      <w:r>
        <w:rPr>
          <w:sz w:val="28"/>
        </w:rPr>
        <w:t>у семиденний строк після прийняття рішення про відібрання дитини в батьків звернутися до 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rsidR="004B25C7" w:rsidRDefault="00247260" w:rsidP="00EC3BE4">
      <w:pPr>
        <w:pStyle w:val="a5"/>
        <w:numPr>
          <w:ilvl w:val="1"/>
          <w:numId w:val="13"/>
        </w:numPr>
        <w:tabs>
          <w:tab w:val="left" w:pos="1203"/>
        </w:tabs>
        <w:ind w:left="0" w:right="847" w:firstLine="426"/>
        <w:rPr>
          <w:sz w:val="28"/>
        </w:rPr>
      </w:pPr>
      <w:r>
        <w:rPr>
          <w:sz w:val="28"/>
        </w:rPr>
        <w:t>поставити дитину на облік</w:t>
      </w:r>
      <w:r w:rsidR="00AF1DFD">
        <w:rPr>
          <w:sz w:val="28"/>
        </w:rPr>
        <w:t xml:space="preserve"> </w:t>
      </w:r>
      <w:r>
        <w:rPr>
          <w:sz w:val="28"/>
        </w:rPr>
        <w:t>дітей, які перебувають у складних життєвих обставинах, дітей-сиріт та дітей, позбавлених батьківського піклування;</w:t>
      </w:r>
    </w:p>
    <w:p w:rsidR="004B25C7" w:rsidRDefault="00247260" w:rsidP="00EC3BE4">
      <w:pPr>
        <w:pStyle w:val="a5"/>
        <w:numPr>
          <w:ilvl w:val="1"/>
          <w:numId w:val="13"/>
        </w:numPr>
        <w:tabs>
          <w:tab w:val="left" w:pos="1203"/>
        </w:tabs>
        <w:ind w:left="0" w:right="847" w:firstLine="426"/>
        <w:rPr>
          <w:sz w:val="28"/>
        </w:rPr>
      </w:pPr>
      <w:r>
        <w:rPr>
          <w:sz w:val="28"/>
        </w:rPr>
        <w:lastRenderedPageBreak/>
        <w:t>зібрати (у разі потреби) та підготувати відповідні документи щодо</w:t>
      </w:r>
      <w:r w:rsidR="00AF1DFD">
        <w:rPr>
          <w:sz w:val="28"/>
        </w:rPr>
        <w:t xml:space="preserve"> </w:t>
      </w:r>
      <w:r>
        <w:rPr>
          <w:sz w:val="28"/>
        </w:rPr>
        <w:t xml:space="preserve">надання дитині статусу дитини-сироти або дитини, позбавленої батьківського </w:t>
      </w:r>
      <w:r>
        <w:rPr>
          <w:spacing w:val="-2"/>
          <w:sz w:val="28"/>
        </w:rPr>
        <w:t>піклування;</w:t>
      </w:r>
    </w:p>
    <w:p w:rsidR="004B25C7" w:rsidRDefault="00247260" w:rsidP="00EC3BE4">
      <w:pPr>
        <w:pStyle w:val="a5"/>
        <w:numPr>
          <w:ilvl w:val="1"/>
          <w:numId w:val="13"/>
        </w:numPr>
        <w:tabs>
          <w:tab w:val="left" w:pos="1203"/>
        </w:tabs>
        <w:ind w:left="0" w:right="847" w:firstLine="426"/>
        <w:rPr>
          <w:sz w:val="28"/>
        </w:rPr>
      </w:pPr>
      <w:r>
        <w:rPr>
          <w:sz w:val="28"/>
        </w:rPr>
        <w:t>передати інформацію про дитину до Управління соціального захисту населення для організації надання необхідних соціальних послуг;</w:t>
      </w:r>
    </w:p>
    <w:p w:rsidR="004B25C7" w:rsidRDefault="00247260" w:rsidP="00EC3BE4">
      <w:pPr>
        <w:pStyle w:val="a5"/>
        <w:numPr>
          <w:ilvl w:val="1"/>
          <w:numId w:val="13"/>
        </w:numPr>
        <w:tabs>
          <w:tab w:val="left" w:pos="1203"/>
        </w:tabs>
        <w:spacing w:line="321" w:lineRule="exact"/>
        <w:ind w:left="0" w:right="847" w:firstLine="426"/>
        <w:rPr>
          <w:sz w:val="28"/>
        </w:rPr>
      </w:pPr>
      <w:r>
        <w:rPr>
          <w:sz w:val="28"/>
        </w:rPr>
        <w:t>організувати</w:t>
      </w:r>
      <w:r w:rsidR="00AF1DFD">
        <w:rPr>
          <w:sz w:val="28"/>
        </w:rPr>
        <w:t xml:space="preserve"> </w:t>
      </w:r>
      <w:r>
        <w:rPr>
          <w:sz w:val="28"/>
        </w:rPr>
        <w:t>влаштування</w:t>
      </w:r>
      <w:r w:rsidR="00AF1DFD">
        <w:rPr>
          <w:sz w:val="28"/>
        </w:rPr>
        <w:t xml:space="preserve"> </w:t>
      </w:r>
      <w:r>
        <w:rPr>
          <w:sz w:val="28"/>
        </w:rPr>
        <w:t>дитини</w:t>
      </w:r>
      <w:r w:rsidR="00AF1DFD">
        <w:rPr>
          <w:sz w:val="28"/>
        </w:rPr>
        <w:t xml:space="preserve"> </w:t>
      </w:r>
      <w:r>
        <w:rPr>
          <w:sz w:val="28"/>
        </w:rPr>
        <w:t>в</w:t>
      </w:r>
      <w:r w:rsidR="00AF1DFD">
        <w:rPr>
          <w:sz w:val="28"/>
        </w:rPr>
        <w:t xml:space="preserve"> </w:t>
      </w:r>
      <w:r>
        <w:rPr>
          <w:sz w:val="28"/>
        </w:rPr>
        <w:t>сімейні</w:t>
      </w:r>
      <w:r w:rsidR="00AF1DFD">
        <w:rPr>
          <w:sz w:val="28"/>
        </w:rPr>
        <w:t xml:space="preserve"> </w:t>
      </w:r>
      <w:r>
        <w:rPr>
          <w:sz w:val="28"/>
        </w:rPr>
        <w:t>форми</w:t>
      </w:r>
      <w:r w:rsidR="00AF1DFD">
        <w:rPr>
          <w:sz w:val="28"/>
        </w:rPr>
        <w:t xml:space="preserve"> </w:t>
      </w:r>
      <w:r>
        <w:rPr>
          <w:spacing w:val="-2"/>
          <w:sz w:val="28"/>
        </w:rPr>
        <w:t>виховання;</w:t>
      </w:r>
    </w:p>
    <w:p w:rsidR="004B25C7" w:rsidRDefault="00247260" w:rsidP="00EC3BE4">
      <w:pPr>
        <w:pStyle w:val="a5"/>
        <w:numPr>
          <w:ilvl w:val="1"/>
          <w:numId w:val="13"/>
        </w:numPr>
        <w:tabs>
          <w:tab w:val="left" w:pos="1203"/>
        </w:tabs>
        <w:spacing w:line="242" w:lineRule="auto"/>
        <w:ind w:left="0" w:right="847" w:firstLine="426"/>
        <w:rPr>
          <w:sz w:val="28"/>
        </w:rPr>
      </w:pPr>
      <w:r>
        <w:rPr>
          <w:sz w:val="28"/>
        </w:rPr>
        <w:t xml:space="preserve">здійснити заходи щодо забезпечення збереження житла та майна для </w:t>
      </w:r>
      <w:r>
        <w:rPr>
          <w:spacing w:val="-2"/>
          <w:sz w:val="28"/>
        </w:rPr>
        <w:t>дитини;</w:t>
      </w:r>
    </w:p>
    <w:p w:rsidR="004B25C7" w:rsidRDefault="00247260" w:rsidP="00EC3BE4">
      <w:pPr>
        <w:pStyle w:val="a5"/>
        <w:numPr>
          <w:ilvl w:val="1"/>
          <w:numId w:val="13"/>
        </w:numPr>
        <w:tabs>
          <w:tab w:val="left" w:pos="1203"/>
        </w:tabs>
        <w:ind w:left="0" w:right="847" w:firstLine="426"/>
        <w:rPr>
          <w:sz w:val="28"/>
        </w:rPr>
      </w:pPr>
      <w:r>
        <w:rPr>
          <w:sz w:val="28"/>
        </w:rPr>
        <w:t>здійснювати контроль</w:t>
      </w:r>
      <w:r w:rsidR="00AF1DFD">
        <w:rPr>
          <w:sz w:val="28"/>
        </w:rPr>
        <w:t xml:space="preserve"> </w:t>
      </w:r>
      <w:r>
        <w:rPr>
          <w:sz w:val="28"/>
        </w:rPr>
        <w:t>за</w:t>
      </w:r>
      <w:r w:rsidR="00AF1DFD">
        <w:rPr>
          <w:sz w:val="28"/>
        </w:rPr>
        <w:t xml:space="preserve"> </w:t>
      </w:r>
      <w:r>
        <w:rPr>
          <w:sz w:val="28"/>
        </w:rPr>
        <w:t>умовами утримання,</w:t>
      </w:r>
      <w:r w:rsidR="00AF1DFD">
        <w:rPr>
          <w:sz w:val="28"/>
        </w:rPr>
        <w:t xml:space="preserve"> </w:t>
      </w:r>
      <w:r>
        <w:rPr>
          <w:sz w:val="28"/>
        </w:rPr>
        <w:t>виховання та</w:t>
      </w:r>
      <w:r w:rsidR="00AF1DFD">
        <w:rPr>
          <w:sz w:val="28"/>
        </w:rPr>
        <w:t xml:space="preserve"> </w:t>
      </w:r>
      <w:r>
        <w:rPr>
          <w:sz w:val="28"/>
        </w:rPr>
        <w:t>розвитку</w:t>
      </w:r>
      <w:r w:rsidR="00AF1DFD">
        <w:rPr>
          <w:sz w:val="28"/>
        </w:rPr>
        <w:t xml:space="preserve"> </w:t>
      </w:r>
      <w:r>
        <w:rPr>
          <w:sz w:val="28"/>
        </w:rPr>
        <w:t>дітей у сім'ях опікунів, піклувальників, прийомних сім’ях, ДБСТ, сім’ях патронатних вихователів, в інституційних закладах.</w:t>
      </w:r>
    </w:p>
    <w:p w:rsidR="00CC768B" w:rsidRPr="00CC768B" w:rsidRDefault="00CC768B" w:rsidP="00EC3BE4">
      <w:pPr>
        <w:tabs>
          <w:tab w:val="left" w:pos="2040"/>
        </w:tabs>
        <w:ind w:right="847" w:firstLine="426"/>
        <w:rPr>
          <w:sz w:val="28"/>
        </w:rPr>
      </w:pPr>
    </w:p>
    <w:p w:rsidR="00AE4E54" w:rsidRPr="000006D5" w:rsidRDefault="00AE4E54" w:rsidP="00EC3BE4">
      <w:pPr>
        <w:widowControl/>
        <w:numPr>
          <w:ilvl w:val="0"/>
          <w:numId w:val="22"/>
        </w:numPr>
        <w:shd w:val="clear" w:color="auto" w:fill="FFFFFF"/>
        <w:autoSpaceDE/>
        <w:autoSpaceDN/>
        <w:ind w:right="847" w:firstLine="426"/>
        <w:jc w:val="both"/>
        <w:textAlignment w:val="baseline"/>
        <w:rPr>
          <w:color w:val="212529"/>
          <w:sz w:val="28"/>
          <w:szCs w:val="28"/>
          <w:lang w:eastAsia="ru-RU"/>
        </w:rPr>
      </w:pPr>
      <w:r w:rsidRPr="00CE462C">
        <w:rPr>
          <w:color w:val="212529"/>
          <w:sz w:val="28"/>
          <w:szCs w:val="28"/>
          <w:lang w:eastAsia="ru-RU"/>
        </w:rPr>
        <w:t>Ніжинський міський центр соціальних служб</w:t>
      </w:r>
      <w:r w:rsidR="000006D5">
        <w:rPr>
          <w:color w:val="212529"/>
          <w:sz w:val="28"/>
          <w:szCs w:val="28"/>
          <w:lang w:eastAsia="ru-RU"/>
        </w:rPr>
        <w:t xml:space="preserve"> у </w:t>
      </w:r>
      <w:r w:rsidRPr="000006D5">
        <w:rPr>
          <w:rFonts w:ascii="Lato" w:hAnsi="Lato"/>
          <w:color w:val="212529"/>
          <w:sz w:val="27"/>
          <w:szCs w:val="27"/>
          <w:lang w:eastAsia="ru-RU"/>
        </w:rPr>
        <w:t xml:space="preserve">разі отримання повідомлення про дитину, яка перебуває, або може потрапити у складні життєві обставини, фахівець із соціальної </w:t>
      </w:r>
      <w:r w:rsidRPr="000006D5">
        <w:rPr>
          <w:rFonts w:ascii="Lato" w:hAnsi="Lato" w:hint="eastAsia"/>
          <w:color w:val="212529"/>
          <w:sz w:val="27"/>
          <w:szCs w:val="27"/>
          <w:lang w:eastAsia="ru-RU"/>
        </w:rPr>
        <w:t>роботи</w:t>
      </w:r>
      <w:r w:rsidR="00AF1DFD">
        <w:rPr>
          <w:rFonts w:ascii="Lato" w:hAnsi="Lato"/>
          <w:color w:val="212529"/>
          <w:sz w:val="27"/>
          <w:szCs w:val="27"/>
          <w:lang w:eastAsia="ru-RU"/>
        </w:rPr>
        <w:t xml:space="preserve"> </w:t>
      </w:r>
      <w:r w:rsidR="00DC74FF" w:rsidRPr="000006D5">
        <w:rPr>
          <w:rFonts w:ascii="Lato" w:hAnsi="Lato"/>
          <w:color w:val="212529"/>
          <w:sz w:val="27"/>
          <w:szCs w:val="27"/>
          <w:lang w:eastAsia="ru-RU"/>
        </w:rPr>
        <w:t>Ніжинського міського центру соціальних служб</w:t>
      </w:r>
      <w:r w:rsidRPr="000006D5">
        <w:rPr>
          <w:rFonts w:ascii="Lato" w:hAnsi="Lato"/>
          <w:color w:val="212529"/>
          <w:sz w:val="27"/>
          <w:szCs w:val="27"/>
          <w:lang w:eastAsia="ru-RU"/>
        </w:rPr>
        <w:t xml:space="preserve"> зобов’язаний:</w:t>
      </w:r>
    </w:p>
    <w:p w:rsidR="00AE4E54" w:rsidRPr="00DC74FF" w:rsidRDefault="00AE4E54" w:rsidP="00EC3BE4">
      <w:pPr>
        <w:pStyle w:val="a5"/>
        <w:widowControl/>
        <w:numPr>
          <w:ilvl w:val="0"/>
          <w:numId w:val="30"/>
        </w:numPr>
        <w:shd w:val="clear" w:color="auto" w:fill="FFFFFF"/>
        <w:autoSpaceDE/>
        <w:autoSpaceDN/>
        <w:ind w:left="0" w:right="847" w:firstLine="426"/>
        <w:textAlignment w:val="baseline"/>
        <w:rPr>
          <w:rFonts w:ascii="Lato" w:hAnsi="Lato"/>
          <w:color w:val="212529"/>
          <w:sz w:val="27"/>
          <w:szCs w:val="27"/>
          <w:lang w:eastAsia="ru-RU"/>
        </w:rPr>
      </w:pPr>
      <w:r w:rsidRPr="00DC74FF">
        <w:rPr>
          <w:rFonts w:ascii="Lato" w:hAnsi="Lato"/>
          <w:color w:val="212529"/>
          <w:sz w:val="27"/>
          <w:szCs w:val="27"/>
          <w:lang w:eastAsia="ru-RU"/>
        </w:rPr>
        <w:t>здійснити оцінку потреб дитини та її сім’ї;</w:t>
      </w:r>
    </w:p>
    <w:p w:rsidR="00AE4E54" w:rsidRPr="00DC74FF" w:rsidRDefault="00AE4E54" w:rsidP="00EC3BE4">
      <w:pPr>
        <w:pStyle w:val="a5"/>
        <w:widowControl/>
        <w:numPr>
          <w:ilvl w:val="0"/>
          <w:numId w:val="30"/>
        </w:numPr>
        <w:shd w:val="clear" w:color="auto" w:fill="FFFFFF"/>
        <w:autoSpaceDE/>
        <w:autoSpaceDN/>
        <w:ind w:left="0" w:right="847" w:firstLine="426"/>
        <w:textAlignment w:val="baseline"/>
        <w:rPr>
          <w:rFonts w:ascii="Lato" w:hAnsi="Lato"/>
          <w:color w:val="212529"/>
          <w:sz w:val="27"/>
          <w:szCs w:val="27"/>
          <w:lang w:eastAsia="ru-RU"/>
        </w:rPr>
      </w:pPr>
      <w:r w:rsidRPr="00DC74FF">
        <w:rPr>
          <w:rFonts w:ascii="Lato" w:hAnsi="Lato"/>
          <w:color w:val="212529"/>
          <w:sz w:val="27"/>
          <w:szCs w:val="27"/>
          <w:lang w:eastAsia="ru-RU"/>
        </w:rPr>
        <w:t>у разі підтвердження складних життєвих обставин, передати копію акту про оцінку потреб дитини та її сім’ї до Служби у справах дітей для взяття дитини на облік, та до Управління соціального захисту населення для прийняття рішення про надання соціальних послуг;</w:t>
      </w:r>
    </w:p>
    <w:p w:rsidR="00AE4E54" w:rsidRPr="00DC74FF" w:rsidRDefault="00AE4E54" w:rsidP="00EC3BE4">
      <w:pPr>
        <w:pStyle w:val="a5"/>
        <w:widowControl/>
        <w:numPr>
          <w:ilvl w:val="0"/>
          <w:numId w:val="30"/>
        </w:numPr>
        <w:shd w:val="clear" w:color="auto" w:fill="FFFFFF"/>
        <w:autoSpaceDE/>
        <w:autoSpaceDN/>
        <w:ind w:left="0" w:right="847" w:firstLine="426"/>
        <w:textAlignment w:val="baseline"/>
        <w:rPr>
          <w:rFonts w:ascii="Lato" w:hAnsi="Lato"/>
          <w:color w:val="212529"/>
          <w:sz w:val="27"/>
          <w:szCs w:val="27"/>
          <w:lang w:eastAsia="ru-RU"/>
        </w:rPr>
      </w:pPr>
      <w:r w:rsidRPr="00DC74FF">
        <w:rPr>
          <w:rFonts w:ascii="Lato" w:hAnsi="Lato"/>
          <w:color w:val="212529"/>
          <w:sz w:val="27"/>
          <w:szCs w:val="27"/>
          <w:lang w:eastAsia="ru-RU"/>
        </w:rPr>
        <w:t>організувати надання необхідних соціальних послуг дитині та її сім’ї, відповідно до потреб;</w:t>
      </w:r>
    </w:p>
    <w:p w:rsidR="00AE4E54" w:rsidRPr="00DC74FF" w:rsidRDefault="00AE4E54" w:rsidP="00EC3BE4">
      <w:pPr>
        <w:pStyle w:val="a5"/>
        <w:widowControl/>
        <w:numPr>
          <w:ilvl w:val="0"/>
          <w:numId w:val="30"/>
        </w:numPr>
        <w:shd w:val="clear" w:color="auto" w:fill="FFFFFF"/>
        <w:autoSpaceDE/>
        <w:autoSpaceDN/>
        <w:ind w:left="0" w:right="847" w:firstLine="426"/>
        <w:textAlignment w:val="baseline"/>
        <w:rPr>
          <w:rFonts w:ascii="Lato" w:hAnsi="Lato"/>
          <w:color w:val="212529"/>
          <w:sz w:val="27"/>
          <w:szCs w:val="27"/>
          <w:lang w:eastAsia="ru-RU"/>
        </w:rPr>
      </w:pPr>
      <w:r w:rsidRPr="00DC74FF">
        <w:rPr>
          <w:rFonts w:ascii="Lato" w:hAnsi="Lato"/>
          <w:color w:val="212529"/>
          <w:sz w:val="27"/>
          <w:szCs w:val="27"/>
          <w:lang w:eastAsia="ru-RU"/>
        </w:rPr>
        <w:t>активізувати родинне та соціальне оточення дитини та громади;</w:t>
      </w:r>
    </w:p>
    <w:p w:rsidR="00AE4E54" w:rsidRPr="00DC74FF" w:rsidRDefault="00AE4E54" w:rsidP="00EC3BE4">
      <w:pPr>
        <w:pStyle w:val="a5"/>
        <w:widowControl/>
        <w:numPr>
          <w:ilvl w:val="0"/>
          <w:numId w:val="30"/>
        </w:numPr>
        <w:shd w:val="clear" w:color="auto" w:fill="FFFFFF"/>
        <w:autoSpaceDE/>
        <w:autoSpaceDN/>
        <w:ind w:left="0" w:right="847" w:firstLine="426"/>
        <w:textAlignment w:val="baseline"/>
        <w:rPr>
          <w:rFonts w:ascii="Lato" w:hAnsi="Lato"/>
          <w:color w:val="212529"/>
          <w:sz w:val="27"/>
          <w:szCs w:val="27"/>
          <w:lang w:eastAsia="ru-RU"/>
        </w:rPr>
      </w:pPr>
      <w:r w:rsidRPr="00DC74FF">
        <w:rPr>
          <w:rFonts w:ascii="Lato" w:hAnsi="Lato"/>
          <w:color w:val="212529"/>
          <w:sz w:val="27"/>
          <w:szCs w:val="27"/>
          <w:lang w:eastAsia="ru-RU"/>
        </w:rPr>
        <w:t>забезпечити Надання соціальн</w:t>
      </w:r>
      <w:r w:rsidR="00CE462C">
        <w:rPr>
          <w:rFonts w:ascii="Lato" w:hAnsi="Lato"/>
          <w:color w:val="212529"/>
          <w:sz w:val="27"/>
          <w:szCs w:val="27"/>
          <w:lang w:eastAsia="ru-RU"/>
        </w:rPr>
        <w:t>и</w:t>
      </w:r>
      <w:r w:rsidRPr="00DC74FF">
        <w:rPr>
          <w:rFonts w:ascii="Lato" w:hAnsi="Lato"/>
          <w:color w:val="212529"/>
          <w:sz w:val="27"/>
          <w:szCs w:val="27"/>
          <w:lang w:eastAsia="ru-RU"/>
        </w:rPr>
        <w:t>х послуг дитині та її сім’ї із застосуванням технології ведення випадку з метою подолання, або мінімізації складних життєвих обставин.</w:t>
      </w:r>
    </w:p>
    <w:p w:rsidR="00AE4E54" w:rsidRPr="000006D5" w:rsidRDefault="000006D5" w:rsidP="00EC3BE4">
      <w:pPr>
        <w:pStyle w:val="a5"/>
        <w:widowControl/>
        <w:numPr>
          <w:ilvl w:val="0"/>
          <w:numId w:val="30"/>
        </w:numPr>
        <w:shd w:val="clear" w:color="auto" w:fill="FFFFFF"/>
        <w:autoSpaceDE/>
        <w:autoSpaceDN/>
        <w:ind w:left="0" w:right="847" w:firstLine="426"/>
        <w:textAlignment w:val="baseline"/>
        <w:rPr>
          <w:rFonts w:ascii="Lato" w:hAnsi="Lato"/>
          <w:color w:val="212529"/>
          <w:sz w:val="27"/>
          <w:szCs w:val="27"/>
          <w:lang w:eastAsia="ru-RU"/>
        </w:rPr>
      </w:pPr>
      <w:r>
        <w:rPr>
          <w:rFonts w:ascii="Lato" w:hAnsi="Lato"/>
          <w:color w:val="212529"/>
          <w:sz w:val="27"/>
          <w:szCs w:val="27"/>
          <w:lang w:eastAsia="ru-RU"/>
        </w:rPr>
        <w:t>п</w:t>
      </w:r>
      <w:r w:rsidR="00AE4E54" w:rsidRPr="00DC74FF">
        <w:rPr>
          <w:rFonts w:ascii="Lato" w:hAnsi="Lato"/>
          <w:color w:val="212529"/>
          <w:sz w:val="27"/>
          <w:szCs w:val="27"/>
          <w:lang w:eastAsia="ru-RU"/>
        </w:rPr>
        <w:t>ід час складання плану надання соціальних послуг сім’ї, враховувати індивідуальний план соціального захисту дитини.</w:t>
      </w:r>
    </w:p>
    <w:p w:rsidR="004B25C7" w:rsidRDefault="00B86B68" w:rsidP="00EC3BE4">
      <w:pPr>
        <w:pStyle w:val="a5"/>
        <w:tabs>
          <w:tab w:val="left" w:pos="1320"/>
        </w:tabs>
        <w:spacing w:before="198"/>
        <w:ind w:left="0" w:right="847" w:firstLine="426"/>
        <w:rPr>
          <w:sz w:val="28"/>
        </w:rPr>
      </w:pPr>
      <w:r>
        <w:rPr>
          <w:sz w:val="28"/>
        </w:rPr>
        <w:t xml:space="preserve">7. </w:t>
      </w:r>
      <w:r w:rsidR="00247260">
        <w:rPr>
          <w:sz w:val="28"/>
        </w:rPr>
        <w:t>Заклади</w:t>
      </w:r>
      <w:r w:rsidR="00AF1DFD">
        <w:rPr>
          <w:sz w:val="28"/>
        </w:rPr>
        <w:t xml:space="preserve"> </w:t>
      </w:r>
      <w:r w:rsidR="00247260">
        <w:rPr>
          <w:sz w:val="28"/>
        </w:rPr>
        <w:t>освіти</w:t>
      </w:r>
      <w:r w:rsidR="00AF1DFD">
        <w:rPr>
          <w:sz w:val="28"/>
        </w:rPr>
        <w:t xml:space="preserve"> </w:t>
      </w:r>
      <w:r w:rsidR="00247260">
        <w:rPr>
          <w:sz w:val="28"/>
        </w:rPr>
        <w:t>зобов’язані</w:t>
      </w:r>
      <w:r w:rsidR="00AF1DFD">
        <w:rPr>
          <w:sz w:val="28"/>
        </w:rPr>
        <w:t xml:space="preserve"> </w:t>
      </w:r>
      <w:r w:rsidR="00247260">
        <w:rPr>
          <w:spacing w:val="-2"/>
          <w:sz w:val="28"/>
        </w:rPr>
        <w:t>забезпечити:</w:t>
      </w:r>
    </w:p>
    <w:p w:rsidR="004B25C7" w:rsidRDefault="00247260" w:rsidP="00EC3BE4">
      <w:pPr>
        <w:pStyle w:val="a5"/>
        <w:numPr>
          <w:ilvl w:val="1"/>
          <w:numId w:val="13"/>
        </w:numPr>
        <w:tabs>
          <w:tab w:val="left" w:pos="1203"/>
        </w:tabs>
        <w:spacing w:before="50"/>
        <w:ind w:left="0" w:right="847" w:firstLine="426"/>
        <w:rPr>
          <w:sz w:val="28"/>
        </w:rPr>
      </w:pPr>
      <w:r>
        <w:rPr>
          <w:sz w:val="28"/>
        </w:rPr>
        <w:t>організацію роботи психологічної служби та соціально-педагогічного патронажу з дітьми та їхніми батьками;</w:t>
      </w:r>
    </w:p>
    <w:p w:rsidR="004B25C7" w:rsidRDefault="00247260" w:rsidP="00EC3BE4">
      <w:pPr>
        <w:pStyle w:val="a5"/>
        <w:numPr>
          <w:ilvl w:val="1"/>
          <w:numId w:val="13"/>
        </w:numPr>
        <w:tabs>
          <w:tab w:val="left" w:pos="1203"/>
        </w:tabs>
        <w:ind w:left="0" w:right="847" w:firstLine="426"/>
        <w:rPr>
          <w:sz w:val="28"/>
        </w:rPr>
      </w:pPr>
      <w:r>
        <w:rPr>
          <w:sz w:val="28"/>
        </w:rPr>
        <w:t>проведення з батьками та іншими учасниками освітнього процесу роз’яснювальної та виховної роботи із запобігання, протидії негативним наслідкам жорстокого поводження з дітьми, залишення дитини в небезпеці;</w:t>
      </w:r>
    </w:p>
    <w:p w:rsidR="004B25C7" w:rsidRDefault="00247260" w:rsidP="00EC3BE4">
      <w:pPr>
        <w:pStyle w:val="a5"/>
        <w:numPr>
          <w:ilvl w:val="1"/>
          <w:numId w:val="13"/>
        </w:numPr>
        <w:tabs>
          <w:tab w:val="left" w:pos="1203"/>
        </w:tabs>
        <w:ind w:left="0" w:right="847" w:firstLine="426"/>
        <w:rPr>
          <w:sz w:val="28"/>
        </w:rPr>
      </w:pPr>
      <w:r>
        <w:rPr>
          <w:sz w:val="28"/>
        </w:rPr>
        <w:t>у разі, якщо дитина не відвідує навчальний заклад беззавчасного попередження, якщо батьки, особи, які їх замінюють, не з’являються в навчальному закладі, не відвідують батьківські збори та не відповідають на дзвінки або листи закладу освіти протягом чверті (семестру) вихователь, класний керівник, куратор групи чи класу:</w:t>
      </w:r>
    </w:p>
    <w:p w:rsidR="004B25C7" w:rsidRDefault="00247260" w:rsidP="00EC3BE4">
      <w:pPr>
        <w:pStyle w:val="a5"/>
        <w:numPr>
          <w:ilvl w:val="0"/>
          <w:numId w:val="31"/>
        </w:numPr>
        <w:tabs>
          <w:tab w:val="left" w:pos="1748"/>
        </w:tabs>
        <w:ind w:left="0" w:right="847" w:firstLine="426"/>
        <w:rPr>
          <w:sz w:val="28"/>
        </w:rPr>
      </w:pPr>
      <w:r>
        <w:rPr>
          <w:sz w:val="28"/>
        </w:rPr>
        <w:t>невідкладно</w:t>
      </w:r>
      <w:r w:rsidR="00AF1DFD">
        <w:rPr>
          <w:sz w:val="28"/>
        </w:rPr>
        <w:t xml:space="preserve"> </w:t>
      </w:r>
      <w:r>
        <w:rPr>
          <w:sz w:val="28"/>
        </w:rPr>
        <w:t>з’ясовує</w:t>
      </w:r>
      <w:r w:rsidR="00AF1DFD">
        <w:rPr>
          <w:sz w:val="28"/>
        </w:rPr>
        <w:t xml:space="preserve"> </w:t>
      </w:r>
      <w:r>
        <w:rPr>
          <w:sz w:val="28"/>
        </w:rPr>
        <w:t>у</w:t>
      </w:r>
      <w:r w:rsidR="00AF1DFD">
        <w:rPr>
          <w:sz w:val="28"/>
        </w:rPr>
        <w:t xml:space="preserve"> </w:t>
      </w:r>
      <w:r>
        <w:rPr>
          <w:sz w:val="28"/>
        </w:rPr>
        <w:t>строк, що</w:t>
      </w:r>
      <w:r w:rsidR="00DC74FF">
        <w:rPr>
          <w:sz w:val="28"/>
        </w:rPr>
        <w:t xml:space="preserve"> не перевищує </w:t>
      </w:r>
      <w:r>
        <w:rPr>
          <w:sz w:val="28"/>
        </w:rPr>
        <w:t>однієї</w:t>
      </w:r>
      <w:r w:rsidR="00AF1DFD">
        <w:rPr>
          <w:sz w:val="28"/>
        </w:rPr>
        <w:t xml:space="preserve"> </w:t>
      </w:r>
      <w:r>
        <w:rPr>
          <w:sz w:val="28"/>
        </w:rPr>
        <w:t>доби, причини</w:t>
      </w:r>
      <w:r w:rsidR="00AF1DFD">
        <w:rPr>
          <w:sz w:val="28"/>
        </w:rPr>
        <w:t xml:space="preserve"> </w:t>
      </w:r>
      <w:r>
        <w:rPr>
          <w:sz w:val="28"/>
        </w:rPr>
        <w:t>відсутності</w:t>
      </w:r>
      <w:r w:rsidR="00AF1DFD">
        <w:rPr>
          <w:sz w:val="28"/>
        </w:rPr>
        <w:t xml:space="preserve"> </w:t>
      </w:r>
      <w:r>
        <w:rPr>
          <w:sz w:val="28"/>
        </w:rPr>
        <w:t>дитини</w:t>
      </w:r>
      <w:r w:rsidR="00AF1DFD">
        <w:rPr>
          <w:sz w:val="28"/>
        </w:rPr>
        <w:t xml:space="preserve"> </w:t>
      </w:r>
      <w:r>
        <w:rPr>
          <w:sz w:val="28"/>
        </w:rPr>
        <w:t>без</w:t>
      </w:r>
      <w:r w:rsidR="00AF1DFD">
        <w:rPr>
          <w:sz w:val="28"/>
        </w:rPr>
        <w:t xml:space="preserve"> </w:t>
      </w:r>
      <w:r>
        <w:rPr>
          <w:sz w:val="28"/>
        </w:rPr>
        <w:t>завчасного</w:t>
      </w:r>
      <w:r w:rsidR="00AF1DFD">
        <w:rPr>
          <w:sz w:val="28"/>
        </w:rPr>
        <w:t xml:space="preserve"> </w:t>
      </w:r>
      <w:r>
        <w:rPr>
          <w:sz w:val="28"/>
        </w:rPr>
        <w:t>попередження</w:t>
      </w:r>
      <w:r w:rsidR="00AF1DFD">
        <w:rPr>
          <w:sz w:val="28"/>
        </w:rPr>
        <w:t xml:space="preserve"> </w:t>
      </w:r>
      <w:r>
        <w:rPr>
          <w:sz w:val="28"/>
        </w:rPr>
        <w:t>на</w:t>
      </w:r>
      <w:r w:rsidR="00AF1DFD">
        <w:rPr>
          <w:sz w:val="28"/>
        </w:rPr>
        <w:t xml:space="preserve"> заняттях/</w:t>
      </w:r>
      <w:r>
        <w:rPr>
          <w:sz w:val="28"/>
        </w:rPr>
        <w:t>уроках</w:t>
      </w:r>
      <w:r w:rsidR="00AF1DFD">
        <w:rPr>
          <w:sz w:val="28"/>
        </w:rPr>
        <w:t xml:space="preserve"> </w:t>
      </w:r>
      <w:r>
        <w:rPr>
          <w:sz w:val="28"/>
        </w:rPr>
        <w:t>відповідно</w:t>
      </w:r>
      <w:r w:rsidR="00AF1DFD">
        <w:rPr>
          <w:sz w:val="28"/>
        </w:rPr>
        <w:t xml:space="preserve"> </w:t>
      </w:r>
      <w:r>
        <w:rPr>
          <w:sz w:val="28"/>
        </w:rPr>
        <w:t>до</w:t>
      </w:r>
      <w:r w:rsidR="00AF1DFD">
        <w:rPr>
          <w:sz w:val="28"/>
        </w:rPr>
        <w:t xml:space="preserve"> </w:t>
      </w:r>
      <w:r>
        <w:rPr>
          <w:sz w:val="28"/>
        </w:rPr>
        <w:t>їх</w:t>
      </w:r>
      <w:r w:rsidR="00AF1DFD">
        <w:rPr>
          <w:sz w:val="28"/>
        </w:rPr>
        <w:t xml:space="preserve"> </w:t>
      </w:r>
      <w:r>
        <w:rPr>
          <w:sz w:val="28"/>
        </w:rPr>
        <w:t>розкладу;</w:t>
      </w:r>
    </w:p>
    <w:p w:rsidR="004B25C7" w:rsidRDefault="00247260" w:rsidP="00EC3BE4">
      <w:pPr>
        <w:pStyle w:val="a5"/>
        <w:numPr>
          <w:ilvl w:val="0"/>
          <w:numId w:val="31"/>
        </w:numPr>
        <w:tabs>
          <w:tab w:val="left" w:pos="1748"/>
        </w:tabs>
        <w:spacing w:before="1"/>
        <w:ind w:left="0" w:right="847" w:firstLine="426"/>
        <w:rPr>
          <w:sz w:val="28"/>
        </w:rPr>
      </w:pPr>
      <w:r>
        <w:rPr>
          <w:sz w:val="28"/>
        </w:rPr>
        <w:t xml:space="preserve">налагоджує контакт із батьками та родичами дитини (зокрема в телефонному режимі), безпосередньо з дитиною, проводить бесіду з батьками (особами, які їх замінюють), визначає сильні сторони та ресурси родини, які можуть бути спрямовані на вирішення проблеми, подолання складних життєвих </w:t>
      </w:r>
      <w:r>
        <w:rPr>
          <w:spacing w:val="-2"/>
          <w:sz w:val="28"/>
        </w:rPr>
        <w:lastRenderedPageBreak/>
        <w:t>обставин;</w:t>
      </w:r>
    </w:p>
    <w:p w:rsidR="004B25C7" w:rsidRDefault="00247260" w:rsidP="00EC3BE4">
      <w:pPr>
        <w:pStyle w:val="a5"/>
        <w:numPr>
          <w:ilvl w:val="0"/>
          <w:numId w:val="31"/>
        </w:numPr>
        <w:tabs>
          <w:tab w:val="left" w:pos="1748"/>
        </w:tabs>
        <w:ind w:left="0" w:right="847" w:firstLine="426"/>
        <w:rPr>
          <w:sz w:val="28"/>
        </w:rPr>
      </w:pPr>
      <w:r>
        <w:rPr>
          <w:sz w:val="28"/>
        </w:rPr>
        <w:t>складає план роботи з дитиною та її батьками, залучає до його виконання вчителів, соціального педагога, медпрацівника, психолога та інших працівників закладу;</w:t>
      </w:r>
    </w:p>
    <w:p w:rsidR="004B25C7" w:rsidRDefault="00247260" w:rsidP="00EC3BE4">
      <w:pPr>
        <w:pStyle w:val="a5"/>
        <w:numPr>
          <w:ilvl w:val="0"/>
          <w:numId w:val="31"/>
        </w:numPr>
        <w:tabs>
          <w:tab w:val="left" w:pos="1748"/>
        </w:tabs>
        <w:ind w:left="0" w:right="847" w:firstLine="426"/>
        <w:rPr>
          <w:sz w:val="28"/>
        </w:rPr>
      </w:pPr>
      <w:r>
        <w:rPr>
          <w:sz w:val="28"/>
        </w:rPr>
        <w:t>залучає до роботи з дитиною необхідних спеціалістів інших установ, закладів, організацій із метою забезпечення максимально необхідного пакету послуг відповідно до потреб дитини;</w:t>
      </w:r>
    </w:p>
    <w:p w:rsidR="004B25C7" w:rsidRDefault="00247260" w:rsidP="00EC3BE4">
      <w:pPr>
        <w:pStyle w:val="a5"/>
        <w:numPr>
          <w:ilvl w:val="0"/>
          <w:numId w:val="31"/>
        </w:numPr>
        <w:tabs>
          <w:tab w:val="left" w:pos="1748"/>
        </w:tabs>
        <w:ind w:left="0" w:right="847" w:firstLine="426"/>
        <w:rPr>
          <w:sz w:val="28"/>
        </w:rPr>
      </w:pPr>
      <w:r>
        <w:rPr>
          <w:sz w:val="28"/>
        </w:rPr>
        <w:t>інформує соціального педагога про ознаки чи факти, що свідчать про небезпеку</w:t>
      </w:r>
      <w:r w:rsidR="00AF1DFD">
        <w:rPr>
          <w:sz w:val="28"/>
        </w:rPr>
        <w:t xml:space="preserve"> </w:t>
      </w:r>
      <w:r>
        <w:rPr>
          <w:sz w:val="28"/>
        </w:rPr>
        <w:t>потрапляння</w:t>
      </w:r>
      <w:r w:rsidR="00AF1DFD">
        <w:rPr>
          <w:sz w:val="28"/>
        </w:rPr>
        <w:t xml:space="preserve"> </w:t>
      </w:r>
      <w:r>
        <w:rPr>
          <w:sz w:val="28"/>
        </w:rPr>
        <w:t>дитини у</w:t>
      </w:r>
      <w:r w:rsidR="00AF1DFD">
        <w:rPr>
          <w:sz w:val="28"/>
        </w:rPr>
        <w:t xml:space="preserve"> </w:t>
      </w:r>
      <w:r>
        <w:rPr>
          <w:sz w:val="28"/>
        </w:rPr>
        <w:t>складні життєві</w:t>
      </w:r>
      <w:r w:rsidR="00AF1DFD">
        <w:rPr>
          <w:sz w:val="28"/>
        </w:rPr>
        <w:t xml:space="preserve"> </w:t>
      </w:r>
      <w:r>
        <w:rPr>
          <w:sz w:val="28"/>
        </w:rPr>
        <w:t>обставини та про вжитті заходи;</w:t>
      </w:r>
    </w:p>
    <w:p w:rsidR="004B25C7" w:rsidRDefault="00247260" w:rsidP="00EC3BE4">
      <w:pPr>
        <w:pStyle w:val="a5"/>
        <w:numPr>
          <w:ilvl w:val="0"/>
          <w:numId w:val="31"/>
        </w:numPr>
        <w:tabs>
          <w:tab w:val="left" w:pos="1748"/>
        </w:tabs>
        <w:ind w:left="0" w:right="847" w:firstLine="426"/>
        <w:rPr>
          <w:sz w:val="28"/>
        </w:rPr>
      </w:pPr>
      <w:r>
        <w:rPr>
          <w:sz w:val="28"/>
        </w:rPr>
        <w:t xml:space="preserve">у разі ускладнення або виникнення нових обставин, які впливають на стан дитини, чи обставин, що загрожують життю і здоров’ю дитини,негайно інформує керівництво закладу, Службу у справах дітей, </w:t>
      </w:r>
      <w:r w:rsidR="000006D5">
        <w:rPr>
          <w:sz w:val="28"/>
        </w:rPr>
        <w:t>Ніжинське РУП ГУНП України в Чернігівській області.</w:t>
      </w:r>
    </w:p>
    <w:p w:rsidR="004B25C7" w:rsidRDefault="00247260" w:rsidP="00EC3BE4">
      <w:pPr>
        <w:pStyle w:val="a5"/>
        <w:numPr>
          <w:ilvl w:val="1"/>
          <w:numId w:val="22"/>
        </w:numPr>
        <w:tabs>
          <w:tab w:val="left" w:pos="1320"/>
        </w:tabs>
        <w:spacing w:before="160"/>
        <w:ind w:left="0" w:right="847" w:firstLine="426"/>
        <w:rPr>
          <w:sz w:val="28"/>
        </w:rPr>
      </w:pPr>
      <w:r>
        <w:rPr>
          <w:sz w:val="28"/>
        </w:rPr>
        <w:t>Заклади</w:t>
      </w:r>
      <w:r w:rsidR="00AF1DFD">
        <w:rPr>
          <w:sz w:val="28"/>
        </w:rPr>
        <w:t xml:space="preserve"> </w:t>
      </w:r>
      <w:r>
        <w:rPr>
          <w:sz w:val="28"/>
        </w:rPr>
        <w:t>охорони</w:t>
      </w:r>
      <w:r w:rsidR="00AF1DFD">
        <w:rPr>
          <w:sz w:val="28"/>
        </w:rPr>
        <w:t xml:space="preserve"> </w:t>
      </w:r>
      <w:r>
        <w:rPr>
          <w:sz w:val="28"/>
        </w:rPr>
        <w:t>здоров’я</w:t>
      </w:r>
      <w:r w:rsidR="00AF1DFD">
        <w:rPr>
          <w:sz w:val="28"/>
        </w:rPr>
        <w:t xml:space="preserve"> </w:t>
      </w:r>
      <w:r>
        <w:rPr>
          <w:spacing w:val="-2"/>
          <w:sz w:val="28"/>
        </w:rPr>
        <w:t>зобов’язані:</w:t>
      </w:r>
    </w:p>
    <w:p w:rsidR="004B25C7" w:rsidRDefault="00247260" w:rsidP="00EC3BE4">
      <w:pPr>
        <w:pStyle w:val="a5"/>
        <w:numPr>
          <w:ilvl w:val="1"/>
          <w:numId w:val="13"/>
        </w:numPr>
        <w:tabs>
          <w:tab w:val="left" w:pos="1203"/>
        </w:tabs>
        <w:spacing w:before="168"/>
        <w:ind w:left="0" w:right="847" w:firstLine="426"/>
        <w:rPr>
          <w:sz w:val="28"/>
        </w:rPr>
      </w:pPr>
      <w:r>
        <w:rPr>
          <w:sz w:val="28"/>
        </w:rPr>
        <w:t>прийняти дітей (зокрема на цілодобове перебування), яким загрожує небезпека, надати їм необхідну медичну, психологічну (за наявності в закладі охорони здоров’я психолога) допомогу та задокументувати</w:t>
      </w:r>
      <w:r w:rsidR="00AF1DFD">
        <w:rPr>
          <w:sz w:val="28"/>
        </w:rPr>
        <w:t xml:space="preserve"> </w:t>
      </w:r>
      <w:r>
        <w:rPr>
          <w:sz w:val="28"/>
        </w:rPr>
        <w:t>факти жорстокого поводження з дітьми;</w:t>
      </w:r>
    </w:p>
    <w:p w:rsidR="004B25C7" w:rsidRDefault="00247260" w:rsidP="00EC3BE4">
      <w:pPr>
        <w:pStyle w:val="a5"/>
        <w:numPr>
          <w:ilvl w:val="1"/>
          <w:numId w:val="13"/>
        </w:numPr>
        <w:tabs>
          <w:tab w:val="left" w:pos="1203"/>
        </w:tabs>
        <w:spacing w:before="66"/>
        <w:ind w:left="0" w:right="847" w:firstLine="426"/>
        <w:rPr>
          <w:sz w:val="28"/>
        </w:rPr>
      </w:pPr>
      <w:r>
        <w:rPr>
          <w:sz w:val="28"/>
        </w:rPr>
        <w:t>своєчасно виявляти сімейними лікар</w:t>
      </w:r>
      <w:r w:rsidR="00CE462C">
        <w:rPr>
          <w:sz w:val="28"/>
        </w:rPr>
        <w:t>ями, іншими працівниками закладів</w:t>
      </w:r>
      <w:r>
        <w:rPr>
          <w:sz w:val="28"/>
        </w:rPr>
        <w:t xml:space="preserve"> охорони</w:t>
      </w:r>
      <w:r w:rsidR="00AF1DFD">
        <w:rPr>
          <w:sz w:val="28"/>
        </w:rPr>
        <w:t xml:space="preserve"> </w:t>
      </w:r>
      <w:r>
        <w:rPr>
          <w:sz w:val="28"/>
        </w:rPr>
        <w:t>здоров’я дітей, які</w:t>
      </w:r>
      <w:r w:rsidR="00AF1DFD">
        <w:rPr>
          <w:sz w:val="28"/>
        </w:rPr>
        <w:t xml:space="preserve"> </w:t>
      </w:r>
      <w:r>
        <w:rPr>
          <w:sz w:val="28"/>
        </w:rPr>
        <w:t>опинилися у</w:t>
      </w:r>
      <w:r w:rsidR="00AF1DFD">
        <w:rPr>
          <w:sz w:val="28"/>
        </w:rPr>
        <w:t xml:space="preserve"> </w:t>
      </w:r>
      <w:r>
        <w:rPr>
          <w:sz w:val="28"/>
        </w:rPr>
        <w:t>складних</w:t>
      </w:r>
      <w:r w:rsidR="00AF1DFD">
        <w:rPr>
          <w:sz w:val="28"/>
        </w:rPr>
        <w:t xml:space="preserve"> </w:t>
      </w:r>
      <w:r>
        <w:rPr>
          <w:sz w:val="28"/>
        </w:rPr>
        <w:t>життєвих обставинах чи мають їх ознаки;</w:t>
      </w:r>
    </w:p>
    <w:p w:rsidR="004B25C7" w:rsidRDefault="00247260" w:rsidP="00EC3BE4">
      <w:pPr>
        <w:pStyle w:val="a5"/>
        <w:numPr>
          <w:ilvl w:val="1"/>
          <w:numId w:val="13"/>
        </w:numPr>
        <w:tabs>
          <w:tab w:val="left" w:pos="1203"/>
        </w:tabs>
        <w:ind w:left="0" w:right="847" w:firstLine="426"/>
        <w:rPr>
          <w:sz w:val="28"/>
        </w:rPr>
      </w:pPr>
      <w:r>
        <w:rPr>
          <w:sz w:val="28"/>
        </w:rPr>
        <w:t>здійснювати роз’яснювальну роботу з батьками щодо захисту дітей, усунення ризиків, пов’язаних із недбалим ставленням;</w:t>
      </w:r>
    </w:p>
    <w:p w:rsidR="004B25C7" w:rsidRDefault="00247260" w:rsidP="00EC3BE4">
      <w:pPr>
        <w:pStyle w:val="a5"/>
        <w:numPr>
          <w:ilvl w:val="1"/>
          <w:numId w:val="13"/>
        </w:numPr>
        <w:tabs>
          <w:tab w:val="left" w:pos="1203"/>
        </w:tabs>
        <w:ind w:left="0" w:right="847" w:firstLine="426"/>
        <w:rPr>
          <w:sz w:val="28"/>
        </w:rPr>
      </w:pPr>
      <w:r>
        <w:rPr>
          <w:sz w:val="28"/>
        </w:rPr>
        <w:t>повідомляти Службу у справах дітей та орган Національної поліції про ознаки жорстокого поводження чи будь-якого виду насильства стосовно дитини або загрози їх вчинення, завдання шкоди життю та здоров’ю дитини;</w:t>
      </w:r>
    </w:p>
    <w:p w:rsidR="004B25C7" w:rsidRDefault="00247260" w:rsidP="00EC3BE4">
      <w:pPr>
        <w:pStyle w:val="a5"/>
        <w:numPr>
          <w:ilvl w:val="1"/>
          <w:numId w:val="13"/>
        </w:numPr>
        <w:tabs>
          <w:tab w:val="left" w:pos="1203"/>
        </w:tabs>
        <w:ind w:left="0" w:right="847" w:firstLine="426"/>
        <w:rPr>
          <w:sz w:val="28"/>
        </w:rPr>
      </w:pPr>
      <w:r>
        <w:rPr>
          <w:sz w:val="28"/>
        </w:rPr>
        <w:t>спрямовувати зусилля працівників закладів охорони здоров’я на</w:t>
      </w:r>
      <w:r w:rsidR="00AF1DFD">
        <w:rPr>
          <w:sz w:val="28"/>
        </w:rPr>
        <w:t xml:space="preserve"> </w:t>
      </w:r>
      <w:r>
        <w:rPr>
          <w:sz w:val="28"/>
        </w:rPr>
        <w:t>виявлення на ранньому етапі ознак складних життєвих обставин, у яких перебуває дитина чи її сім’я, та швидкого реагування на виявлені факти.</w:t>
      </w:r>
    </w:p>
    <w:p w:rsidR="004B25C7" w:rsidRPr="00B86B68" w:rsidRDefault="00247260" w:rsidP="00EC3BE4">
      <w:pPr>
        <w:tabs>
          <w:tab w:val="left" w:pos="1355"/>
        </w:tabs>
        <w:spacing w:before="201" w:line="276" w:lineRule="auto"/>
        <w:ind w:right="847" w:firstLine="426"/>
        <w:jc w:val="both"/>
        <w:rPr>
          <w:sz w:val="28"/>
        </w:rPr>
      </w:pPr>
      <w:r w:rsidRPr="00B86B68">
        <w:rPr>
          <w:sz w:val="28"/>
        </w:rPr>
        <w:t>У разі виявлення будь-яких фактів, які містять інформацію про загрозу життю і здоров’ю дитини через вчинення насильства або його реальної загрози, бездоглядність, нехтування першочерговими потребами дитини, залишення її без батьківського піклування тощо, будь-який працівник закладу охорони здоров’я згідно з чинним законодавством має вжити заходів для безпеки дитини та</w:t>
      </w:r>
      <w:r w:rsidR="00AF1DFD">
        <w:rPr>
          <w:sz w:val="28"/>
        </w:rPr>
        <w:t xml:space="preserve"> </w:t>
      </w:r>
      <w:r w:rsidRPr="00B86B68">
        <w:rPr>
          <w:sz w:val="28"/>
        </w:rPr>
        <w:t>невідкладно повідомити адміністрацію закладу охорони здоров’я.</w:t>
      </w:r>
    </w:p>
    <w:p w:rsidR="004B25C7" w:rsidRDefault="00247260" w:rsidP="00EC3BE4">
      <w:pPr>
        <w:pStyle w:val="a3"/>
        <w:spacing w:line="278" w:lineRule="auto"/>
        <w:ind w:right="847" w:firstLine="426"/>
        <w:jc w:val="both"/>
      </w:pPr>
      <w:r>
        <w:t>Адміністрація закладу охорони здоров’я протягом доби зобов’язана повідомити про виявлені факти працівника Служби у справах дітей.</w:t>
      </w:r>
    </w:p>
    <w:p w:rsidR="004B25C7" w:rsidRPr="00F73247" w:rsidRDefault="00247260" w:rsidP="00EC3BE4">
      <w:pPr>
        <w:tabs>
          <w:tab w:val="left" w:pos="1496"/>
        </w:tabs>
        <w:spacing w:line="276" w:lineRule="auto"/>
        <w:ind w:right="847" w:firstLine="426"/>
        <w:jc w:val="both"/>
        <w:rPr>
          <w:sz w:val="28"/>
        </w:rPr>
      </w:pPr>
      <w:r w:rsidRPr="00F73247">
        <w:rPr>
          <w:sz w:val="28"/>
        </w:rPr>
        <w:t>Якщо інформація про дитину, яка має ознаки жорстокого поводження або ознаки загрози її життю чи здоров’ю, отримана в період вихідних (із вечора п’ятниці до неділі) або святкових днів, заклад має повідомити Службу у справах дітей протягом трьох діб або протягом дня, наступного після вихідних або святкових днів.</w:t>
      </w:r>
    </w:p>
    <w:p w:rsidR="00C36BAF" w:rsidRDefault="00C36BAF" w:rsidP="0036376B">
      <w:pPr>
        <w:pStyle w:val="docdata"/>
        <w:spacing w:before="0" w:beforeAutospacing="0" w:after="0" w:afterAutospacing="0"/>
        <w:ind w:right="847"/>
        <w:jc w:val="both"/>
        <w:rPr>
          <w:b/>
          <w:bCs/>
          <w:color w:val="000000"/>
          <w:lang w:val="uk-UA"/>
        </w:rPr>
      </w:pPr>
    </w:p>
    <w:p w:rsidR="00C36BAF" w:rsidRPr="006B1188" w:rsidRDefault="002766D0" w:rsidP="0036376B">
      <w:pPr>
        <w:pStyle w:val="docdata"/>
        <w:spacing w:before="0" w:beforeAutospacing="0" w:after="0" w:afterAutospacing="0"/>
        <w:ind w:right="847"/>
        <w:jc w:val="center"/>
        <w:rPr>
          <w:sz w:val="28"/>
          <w:szCs w:val="28"/>
          <w:lang w:val="uk-UA"/>
        </w:rPr>
      </w:pPr>
      <w:r>
        <w:rPr>
          <w:b/>
          <w:bCs/>
          <w:color w:val="000000"/>
          <w:sz w:val="28"/>
          <w:szCs w:val="28"/>
          <w:lang w:val="en-US"/>
        </w:rPr>
        <w:t>VII</w:t>
      </w:r>
      <w:r w:rsidR="00C36BAF" w:rsidRPr="006B1188">
        <w:rPr>
          <w:b/>
          <w:bCs/>
          <w:color w:val="000000"/>
          <w:sz w:val="28"/>
          <w:szCs w:val="28"/>
          <w:lang w:val="uk-UA"/>
        </w:rPr>
        <w:t>. Моніторинг ефективності міжвідомчої взаємодії з питань виявлення та організації надання соціальних послуг дітям, сім’ям, особам, що належать до вразливих груп населення, або перебувають у складних життєвих обставинах</w:t>
      </w:r>
    </w:p>
    <w:p w:rsidR="00484C57" w:rsidRPr="00484C57" w:rsidRDefault="00484C57" w:rsidP="0036376B">
      <w:pPr>
        <w:pStyle w:val="ac"/>
        <w:ind w:left="284" w:right="847" w:firstLine="850"/>
        <w:jc w:val="both"/>
        <w:rPr>
          <w:color w:val="000000"/>
          <w:sz w:val="28"/>
          <w:szCs w:val="28"/>
          <w:lang w:val="uk-UA"/>
        </w:rPr>
      </w:pPr>
      <w:r w:rsidRPr="00484C57">
        <w:rPr>
          <w:color w:val="000000"/>
          <w:sz w:val="28"/>
          <w:szCs w:val="28"/>
          <w:lang w:val="uk-UA"/>
        </w:rPr>
        <w:t xml:space="preserve">7.1. </w:t>
      </w:r>
      <w:r w:rsidR="00F40DD9">
        <w:rPr>
          <w:color w:val="000000"/>
          <w:sz w:val="28"/>
          <w:szCs w:val="28"/>
          <w:lang w:val="uk-UA"/>
        </w:rPr>
        <w:t>Керівник</w:t>
      </w:r>
      <w:r w:rsidR="00AF1DFD">
        <w:rPr>
          <w:color w:val="000000"/>
          <w:sz w:val="28"/>
          <w:szCs w:val="28"/>
          <w:lang w:val="uk-UA"/>
        </w:rPr>
        <w:t xml:space="preserve"> </w:t>
      </w:r>
      <w:r>
        <w:rPr>
          <w:color w:val="000000"/>
          <w:sz w:val="28"/>
          <w:szCs w:val="28"/>
          <w:lang w:val="uk-UA"/>
        </w:rPr>
        <w:t>Ніжинського міського центру соціальних служб</w:t>
      </w:r>
      <w:r w:rsidRPr="00484C57">
        <w:rPr>
          <w:color w:val="000000"/>
          <w:sz w:val="28"/>
          <w:szCs w:val="28"/>
          <w:lang w:val="uk-UA"/>
        </w:rPr>
        <w:t xml:space="preserve"> забезпечує моніторинг ефективності міжвідомчої взаємодії з питань виявлення та організації надання соціальних послуг дітям/особам/сім’ям що належать до вразливих груп населення, або перебувають у складних життєвих обставинах, шляхом ведення форми моніторингу.</w:t>
      </w:r>
    </w:p>
    <w:p w:rsidR="00484C57" w:rsidRPr="00484C57" w:rsidRDefault="00484C57" w:rsidP="0036376B">
      <w:pPr>
        <w:pStyle w:val="ac"/>
        <w:ind w:left="284" w:right="847" w:firstLine="850"/>
        <w:jc w:val="both"/>
        <w:rPr>
          <w:color w:val="000000"/>
          <w:sz w:val="28"/>
          <w:szCs w:val="28"/>
          <w:lang w:val="uk-UA"/>
        </w:rPr>
      </w:pPr>
      <w:r w:rsidRPr="00484C57">
        <w:rPr>
          <w:color w:val="000000"/>
          <w:sz w:val="28"/>
          <w:szCs w:val="28"/>
          <w:lang w:val="uk-UA"/>
        </w:rPr>
        <w:t>7.2. Щоквартал</w:t>
      </w:r>
      <w:r w:rsidR="00F40DD9">
        <w:rPr>
          <w:color w:val="000000"/>
          <w:sz w:val="28"/>
          <w:szCs w:val="28"/>
          <w:lang w:val="uk-UA"/>
        </w:rPr>
        <w:t>ьно</w:t>
      </w:r>
      <w:r w:rsidRPr="00484C57">
        <w:rPr>
          <w:color w:val="000000"/>
          <w:sz w:val="28"/>
          <w:szCs w:val="28"/>
          <w:lang w:val="uk-UA"/>
        </w:rPr>
        <w:t xml:space="preserve">, не пізніше 10 числа місяця наступного за звітним кварталом, </w:t>
      </w:r>
      <w:r>
        <w:rPr>
          <w:color w:val="000000"/>
          <w:sz w:val="28"/>
          <w:szCs w:val="28"/>
          <w:lang w:val="uk-UA"/>
        </w:rPr>
        <w:t>Ніжинський міський центр соціальних служб</w:t>
      </w:r>
      <w:r w:rsidRPr="00484C57">
        <w:rPr>
          <w:color w:val="000000"/>
          <w:sz w:val="28"/>
          <w:szCs w:val="28"/>
          <w:lang w:val="uk-UA"/>
        </w:rPr>
        <w:t xml:space="preserve"> узагальнює інформацію, що міститься в формі моніторингу, та готує аналітичну довідку щодо ефективності міжвідомчої взаємодії з питань виявлення та організації надання соціальних послуг дітям/особам/сім’ям, яка подається заступнику міського голови за напрямком роботи </w:t>
      </w:r>
      <w:r>
        <w:rPr>
          <w:color w:val="000000"/>
          <w:sz w:val="28"/>
          <w:szCs w:val="28"/>
          <w:lang w:val="uk-UA"/>
        </w:rPr>
        <w:t xml:space="preserve">Ніжинської </w:t>
      </w:r>
      <w:r w:rsidRPr="00484C57">
        <w:rPr>
          <w:color w:val="000000"/>
          <w:sz w:val="28"/>
          <w:szCs w:val="28"/>
          <w:lang w:val="uk-UA"/>
        </w:rPr>
        <w:t>міської ради.</w:t>
      </w:r>
    </w:p>
    <w:p w:rsidR="00484C57" w:rsidRPr="00484C57" w:rsidRDefault="00484C57" w:rsidP="0036376B">
      <w:pPr>
        <w:pStyle w:val="ac"/>
        <w:ind w:left="284" w:right="847" w:firstLine="850"/>
        <w:jc w:val="both"/>
        <w:rPr>
          <w:color w:val="000000"/>
          <w:sz w:val="28"/>
          <w:szCs w:val="28"/>
          <w:lang w:val="uk-UA"/>
        </w:rPr>
      </w:pPr>
      <w:r w:rsidRPr="00484C57">
        <w:rPr>
          <w:color w:val="000000"/>
          <w:sz w:val="28"/>
          <w:szCs w:val="28"/>
          <w:lang w:val="uk-UA"/>
        </w:rPr>
        <w:t xml:space="preserve">7.3. Заступник міського голови </w:t>
      </w:r>
      <w:r w:rsidR="008D624F">
        <w:rPr>
          <w:color w:val="000000"/>
          <w:sz w:val="28"/>
          <w:szCs w:val="28"/>
          <w:lang w:val="uk-UA"/>
        </w:rPr>
        <w:t>щоквартально</w:t>
      </w:r>
      <w:r w:rsidRPr="00484C57">
        <w:rPr>
          <w:color w:val="000000"/>
          <w:sz w:val="28"/>
          <w:szCs w:val="28"/>
          <w:lang w:val="uk-UA"/>
        </w:rPr>
        <w:t xml:space="preserve"> проводить нараду із залученням представників суб’єктів взаємодії для обговорення проблемних питань міжвідомчої </w:t>
      </w:r>
      <w:r w:rsidR="00AF1DFD">
        <w:rPr>
          <w:color w:val="000000"/>
          <w:sz w:val="28"/>
          <w:szCs w:val="28"/>
          <w:lang w:val="uk-UA"/>
        </w:rPr>
        <w:t xml:space="preserve">взаємодії та визначення шляхів </w:t>
      </w:r>
      <w:r w:rsidRPr="00484C57">
        <w:rPr>
          <w:color w:val="000000"/>
          <w:sz w:val="28"/>
          <w:szCs w:val="28"/>
          <w:lang w:val="uk-UA"/>
        </w:rPr>
        <w:t>удосконалення роботи з організації допомоги дитині/особі/сім’ї.</w:t>
      </w:r>
    </w:p>
    <w:p w:rsidR="00484C57" w:rsidRPr="00484C57" w:rsidRDefault="002766D0" w:rsidP="0036376B">
      <w:pPr>
        <w:pStyle w:val="ac"/>
        <w:ind w:right="847"/>
        <w:jc w:val="center"/>
        <w:rPr>
          <w:b/>
          <w:sz w:val="28"/>
          <w:szCs w:val="28"/>
          <w:lang w:val="uk-UA"/>
        </w:rPr>
      </w:pPr>
      <w:r>
        <w:rPr>
          <w:b/>
          <w:sz w:val="28"/>
          <w:szCs w:val="28"/>
          <w:lang w:val="en-US"/>
        </w:rPr>
        <w:t>VIII</w:t>
      </w:r>
      <w:r w:rsidR="00484C57" w:rsidRPr="00484C57">
        <w:rPr>
          <w:b/>
          <w:sz w:val="28"/>
          <w:szCs w:val="28"/>
          <w:lang w:val="uk-UA"/>
        </w:rPr>
        <w:t>.</w:t>
      </w:r>
      <w:r w:rsidR="00AF1DFD">
        <w:rPr>
          <w:b/>
          <w:sz w:val="28"/>
          <w:szCs w:val="28"/>
          <w:lang w:val="uk-UA"/>
        </w:rPr>
        <w:t xml:space="preserve"> </w:t>
      </w:r>
      <w:r w:rsidR="00484C57" w:rsidRPr="00484C57">
        <w:rPr>
          <w:b/>
          <w:sz w:val="28"/>
          <w:szCs w:val="28"/>
          <w:lang w:val="uk-UA"/>
        </w:rPr>
        <w:t>З</w:t>
      </w:r>
      <w:r w:rsidR="00484C57">
        <w:rPr>
          <w:b/>
          <w:sz w:val="28"/>
          <w:szCs w:val="28"/>
          <w:lang w:val="uk-UA"/>
        </w:rPr>
        <w:t>аключні положення</w:t>
      </w:r>
    </w:p>
    <w:p w:rsidR="00484C57" w:rsidRPr="00484C57" w:rsidRDefault="00484C57" w:rsidP="00AF1DFD">
      <w:pPr>
        <w:pStyle w:val="ac"/>
        <w:spacing w:before="0" w:beforeAutospacing="0" w:after="0" w:afterAutospacing="0"/>
        <w:ind w:left="426" w:right="847" w:firstLine="708"/>
        <w:jc w:val="both"/>
        <w:rPr>
          <w:color w:val="000000"/>
          <w:sz w:val="28"/>
          <w:szCs w:val="28"/>
          <w:lang w:val="uk-UA"/>
        </w:rPr>
      </w:pPr>
      <w:r w:rsidRPr="00484C57">
        <w:rPr>
          <w:color w:val="000000"/>
          <w:sz w:val="28"/>
          <w:szCs w:val="28"/>
          <w:lang w:val="uk-UA"/>
        </w:rPr>
        <w:t xml:space="preserve">Основними завданнями міжвідомчої взаємодії з виявлення та організації надання соціальних послуг дітям/особам/сім’ям </w:t>
      </w:r>
      <w:r w:rsidR="00F40DD9">
        <w:rPr>
          <w:color w:val="000000"/>
          <w:sz w:val="28"/>
          <w:szCs w:val="28"/>
          <w:lang w:val="uk-UA"/>
        </w:rPr>
        <w:t xml:space="preserve">на території </w:t>
      </w:r>
      <w:r>
        <w:rPr>
          <w:color w:val="000000"/>
          <w:sz w:val="28"/>
          <w:szCs w:val="28"/>
          <w:lang w:val="uk-UA"/>
        </w:rPr>
        <w:t>Ніжинської</w:t>
      </w:r>
      <w:r w:rsidRPr="00484C57">
        <w:rPr>
          <w:color w:val="000000"/>
          <w:sz w:val="28"/>
          <w:szCs w:val="28"/>
          <w:lang w:val="uk-UA"/>
        </w:rPr>
        <w:t xml:space="preserve"> міської територіальної громади, які належать до вразливих категорій або перебувають у складних життєвих обставинах є:</w:t>
      </w:r>
    </w:p>
    <w:p w:rsidR="00484C57" w:rsidRPr="00484C57" w:rsidRDefault="00484C57" w:rsidP="00AF1DFD">
      <w:pPr>
        <w:pStyle w:val="ac"/>
        <w:spacing w:before="0" w:beforeAutospacing="0" w:after="0" w:afterAutospacing="0"/>
        <w:ind w:left="426" w:right="847" w:firstLine="708"/>
        <w:jc w:val="both"/>
        <w:rPr>
          <w:color w:val="000000"/>
          <w:sz w:val="28"/>
          <w:szCs w:val="28"/>
          <w:lang w:val="uk-UA"/>
        </w:rPr>
      </w:pPr>
      <w:r w:rsidRPr="00484C57">
        <w:rPr>
          <w:color w:val="000000"/>
          <w:sz w:val="28"/>
          <w:szCs w:val="28"/>
          <w:lang w:val="uk-UA"/>
        </w:rPr>
        <w:t>- соціальна профілактика – запобігання виникненню складних життєвих обставин та/або потраплянню особи/сім’ї в такі обставини шляхом проведення інформаційно-просвітницької та соціально-профілактичної роботи;</w:t>
      </w:r>
    </w:p>
    <w:p w:rsidR="00484C57" w:rsidRPr="00484C57" w:rsidRDefault="00484C57" w:rsidP="00AF1DFD">
      <w:pPr>
        <w:pStyle w:val="ac"/>
        <w:spacing w:before="0" w:beforeAutospacing="0" w:after="0" w:afterAutospacing="0"/>
        <w:ind w:left="426" w:right="847" w:firstLine="708"/>
        <w:jc w:val="both"/>
        <w:rPr>
          <w:color w:val="000000"/>
          <w:sz w:val="28"/>
          <w:szCs w:val="28"/>
          <w:lang w:val="uk-UA"/>
        </w:rPr>
      </w:pPr>
      <w:r w:rsidRPr="00484C57">
        <w:rPr>
          <w:color w:val="000000"/>
          <w:sz w:val="28"/>
          <w:szCs w:val="28"/>
          <w:lang w:val="uk-UA"/>
        </w:rPr>
        <w:t>- соціальна підтримка – сприяння подоланню особою/сім’єю складних життєвих обставин шляхом надання допомоги з розвитку/відновлення необхідних умінь та навичок, а також забезпечення їх доступу до відповідних ресурсів, у тому числі органів, установ, організацій;</w:t>
      </w:r>
    </w:p>
    <w:p w:rsidR="00484C57" w:rsidRPr="00484C57" w:rsidRDefault="00484C57" w:rsidP="00AF1DFD">
      <w:pPr>
        <w:pStyle w:val="ac"/>
        <w:spacing w:before="0" w:beforeAutospacing="0" w:after="0" w:afterAutospacing="0"/>
        <w:ind w:left="426" w:right="847" w:firstLine="708"/>
        <w:jc w:val="both"/>
        <w:rPr>
          <w:color w:val="000000"/>
          <w:sz w:val="28"/>
          <w:szCs w:val="28"/>
          <w:lang w:val="uk-UA"/>
        </w:rPr>
      </w:pPr>
      <w:r w:rsidRPr="00484C57">
        <w:rPr>
          <w:color w:val="000000"/>
          <w:sz w:val="28"/>
          <w:szCs w:val="28"/>
          <w:lang w:val="uk-UA"/>
        </w:rPr>
        <w:t>- соціальне обслуговування – мінімізацію для осіб/сім’ї негативних наслідків складних життєвих обставин, підтримку їх життєдіяльності, соціального статусу та включення у громаду, надання їм соціальних послуг відповідно до індивідуальних потреб;</w:t>
      </w:r>
    </w:p>
    <w:p w:rsidR="00484C57" w:rsidRPr="00484C57" w:rsidRDefault="00484C57" w:rsidP="00AF1DFD">
      <w:pPr>
        <w:pStyle w:val="ac"/>
        <w:spacing w:before="0" w:beforeAutospacing="0" w:after="0" w:afterAutospacing="0"/>
        <w:ind w:left="426" w:right="847" w:firstLine="708"/>
        <w:jc w:val="both"/>
        <w:rPr>
          <w:color w:val="000000"/>
          <w:sz w:val="28"/>
          <w:szCs w:val="28"/>
          <w:lang w:val="uk-UA"/>
        </w:rPr>
      </w:pPr>
      <w:r w:rsidRPr="00484C57">
        <w:rPr>
          <w:color w:val="000000"/>
          <w:sz w:val="28"/>
          <w:szCs w:val="28"/>
          <w:lang w:val="uk-UA"/>
        </w:rPr>
        <w:t>- соціальна адаптація – здійснення заходів забезпечення інтеграції, адаптації, інформування, правового захисту, створення умов для включення до активного суспільного життя;</w:t>
      </w:r>
    </w:p>
    <w:p w:rsidR="00484C57" w:rsidRPr="00484C57" w:rsidRDefault="00484C57" w:rsidP="00AF1DFD">
      <w:pPr>
        <w:pStyle w:val="ac"/>
        <w:spacing w:before="0" w:beforeAutospacing="0"/>
        <w:ind w:left="426" w:right="847" w:firstLine="708"/>
        <w:jc w:val="both"/>
        <w:rPr>
          <w:color w:val="000000"/>
          <w:sz w:val="28"/>
          <w:szCs w:val="28"/>
          <w:lang w:val="uk-UA"/>
        </w:rPr>
      </w:pPr>
      <w:r w:rsidRPr="00484C57">
        <w:rPr>
          <w:color w:val="000000"/>
          <w:sz w:val="28"/>
          <w:szCs w:val="28"/>
          <w:lang w:val="uk-UA"/>
        </w:rPr>
        <w:t>- соціальний моніторинг – контроль та оцінка якості наданих соціальних послуг, подолання або мінімізація складних життєвих обставин, створення умов для самостійного розв’язання життєвих проблем.</w:t>
      </w:r>
    </w:p>
    <w:p w:rsidR="004B25C7" w:rsidRDefault="004B25C7">
      <w:pPr>
        <w:pStyle w:val="a3"/>
        <w:rPr>
          <w:b/>
          <w:sz w:val="17"/>
        </w:rPr>
      </w:pPr>
    </w:p>
    <w:p w:rsidR="004B25C7" w:rsidRDefault="004B25C7">
      <w:pPr>
        <w:rPr>
          <w:sz w:val="17"/>
        </w:rPr>
        <w:sectPr w:rsidR="004B25C7" w:rsidSect="00D768FA">
          <w:pgSz w:w="11910" w:h="16840"/>
          <w:pgMar w:top="709" w:right="0" w:bottom="851" w:left="1140" w:header="708" w:footer="708" w:gutter="0"/>
          <w:cols w:space="720"/>
        </w:sectPr>
      </w:pPr>
    </w:p>
    <w:p w:rsidR="00E92C4E" w:rsidRDefault="00247260">
      <w:pPr>
        <w:spacing w:before="64"/>
        <w:ind w:right="814"/>
        <w:jc w:val="right"/>
        <w:rPr>
          <w:sz w:val="26"/>
        </w:rPr>
      </w:pPr>
      <w:r>
        <w:rPr>
          <w:sz w:val="26"/>
        </w:rPr>
        <w:lastRenderedPageBreak/>
        <w:t>Додаток1</w:t>
      </w:r>
    </w:p>
    <w:p w:rsidR="004B25C7" w:rsidRDefault="00AF1DFD">
      <w:pPr>
        <w:spacing w:before="64"/>
        <w:ind w:right="814"/>
        <w:jc w:val="right"/>
        <w:rPr>
          <w:spacing w:val="-2"/>
          <w:sz w:val="26"/>
        </w:rPr>
      </w:pPr>
      <w:r>
        <w:rPr>
          <w:sz w:val="26"/>
        </w:rPr>
        <w:t>д</w:t>
      </w:r>
      <w:r w:rsidR="00247260">
        <w:rPr>
          <w:sz w:val="26"/>
        </w:rPr>
        <w:t>о</w:t>
      </w:r>
      <w:r>
        <w:rPr>
          <w:sz w:val="26"/>
        </w:rPr>
        <w:t xml:space="preserve"> </w:t>
      </w:r>
      <w:r w:rsidR="00247260">
        <w:rPr>
          <w:spacing w:val="-2"/>
          <w:sz w:val="26"/>
        </w:rPr>
        <w:t>ПОРЯДКУ</w:t>
      </w:r>
    </w:p>
    <w:p w:rsidR="006B1188" w:rsidRDefault="006B1188">
      <w:pPr>
        <w:spacing w:before="64"/>
        <w:ind w:right="814"/>
        <w:jc w:val="right"/>
        <w:rPr>
          <w:spacing w:val="-2"/>
          <w:sz w:val="26"/>
        </w:rPr>
      </w:pPr>
    </w:p>
    <w:p w:rsidR="006B1188" w:rsidRPr="00151B01" w:rsidRDefault="006B1188" w:rsidP="006B1188">
      <w:pPr>
        <w:tabs>
          <w:tab w:val="left" w:pos="6480"/>
          <w:tab w:val="left" w:pos="6660"/>
          <w:tab w:val="left" w:pos="7200"/>
          <w:tab w:val="left" w:pos="7380"/>
        </w:tabs>
        <w:ind w:firstLine="6663"/>
        <w:rPr>
          <w:noProof/>
          <w:sz w:val="16"/>
          <w:szCs w:val="16"/>
        </w:rPr>
      </w:pPr>
      <w:r w:rsidRPr="00151B01">
        <w:rPr>
          <w:noProof/>
          <w:sz w:val="16"/>
          <w:szCs w:val="16"/>
        </w:rPr>
        <w:t xml:space="preserve">ЗАТВЕРДЖЕНО </w:t>
      </w:r>
    </w:p>
    <w:p w:rsidR="006B1188" w:rsidRPr="00151B01" w:rsidRDefault="006B1188" w:rsidP="006B1188">
      <w:pPr>
        <w:tabs>
          <w:tab w:val="left" w:pos="6480"/>
          <w:tab w:val="left" w:pos="6660"/>
          <w:tab w:val="left" w:pos="6840"/>
          <w:tab w:val="left" w:pos="7020"/>
        </w:tabs>
        <w:ind w:firstLine="6663"/>
        <w:rPr>
          <w:noProof/>
          <w:sz w:val="16"/>
          <w:szCs w:val="16"/>
        </w:rPr>
      </w:pPr>
      <w:r w:rsidRPr="00151B01">
        <w:rPr>
          <w:noProof/>
          <w:sz w:val="16"/>
          <w:szCs w:val="16"/>
        </w:rPr>
        <w:t>Наказ Міністерства соціальної</w:t>
      </w:r>
    </w:p>
    <w:p w:rsidR="006B1188" w:rsidRDefault="006B1188" w:rsidP="006B1188">
      <w:pPr>
        <w:tabs>
          <w:tab w:val="left" w:pos="6480"/>
          <w:tab w:val="left" w:pos="6663"/>
          <w:tab w:val="left" w:pos="6840"/>
          <w:tab w:val="left" w:pos="7020"/>
        </w:tabs>
        <w:ind w:firstLine="6663"/>
        <w:rPr>
          <w:noProof/>
          <w:sz w:val="16"/>
          <w:szCs w:val="16"/>
        </w:rPr>
      </w:pPr>
      <w:r w:rsidRPr="00151B01">
        <w:rPr>
          <w:noProof/>
          <w:sz w:val="16"/>
          <w:szCs w:val="16"/>
        </w:rPr>
        <w:t xml:space="preserve">політики України </w:t>
      </w:r>
    </w:p>
    <w:p w:rsidR="006B1188" w:rsidRPr="00151B01" w:rsidRDefault="006B1188" w:rsidP="006B1188">
      <w:pPr>
        <w:tabs>
          <w:tab w:val="left" w:pos="6480"/>
          <w:tab w:val="left" w:pos="6663"/>
          <w:tab w:val="left" w:pos="6840"/>
          <w:tab w:val="left" w:pos="7020"/>
        </w:tabs>
        <w:ind w:firstLine="6663"/>
        <w:rPr>
          <w:noProof/>
          <w:sz w:val="16"/>
          <w:szCs w:val="16"/>
          <w:lang w:eastAsia="uk-UA"/>
        </w:rPr>
      </w:pPr>
      <w:r w:rsidRPr="00151B01">
        <w:rPr>
          <w:noProof/>
          <w:sz w:val="16"/>
          <w:szCs w:val="16"/>
        </w:rPr>
        <w:t>13 липня 2018 року № 1005</w:t>
      </w:r>
    </w:p>
    <w:p w:rsidR="006B1188" w:rsidRDefault="006B1188" w:rsidP="00AF1DFD">
      <w:pPr>
        <w:ind w:right="847"/>
        <w:jc w:val="both"/>
        <w:rPr>
          <w:noProof/>
          <w:sz w:val="18"/>
        </w:rPr>
      </w:pPr>
    </w:p>
    <w:tbl>
      <w:tblPr>
        <w:tblW w:w="9889" w:type="dxa"/>
        <w:tblLook w:val="04A0"/>
      </w:tblPr>
      <w:tblGrid>
        <w:gridCol w:w="5203"/>
        <w:gridCol w:w="222"/>
        <w:gridCol w:w="5203"/>
      </w:tblGrid>
      <w:tr w:rsidR="006B1188" w:rsidRPr="003371D3" w:rsidTr="006B1188">
        <w:tc>
          <w:tcPr>
            <w:tcW w:w="4503" w:type="dxa"/>
            <w:shd w:val="clear" w:color="auto" w:fill="auto"/>
          </w:tcPr>
          <w:p w:rsidR="006B1188" w:rsidRPr="003371D3" w:rsidRDefault="006B1188" w:rsidP="00AF1DFD">
            <w:pPr>
              <w:ind w:right="847"/>
              <w:jc w:val="both"/>
              <w:rPr>
                <w:noProof/>
                <w:sz w:val="18"/>
              </w:rPr>
            </w:pPr>
            <w:r w:rsidRPr="003371D3">
              <w:rPr>
                <w:noProof/>
                <w:sz w:val="18"/>
              </w:rPr>
              <w:t>Від ______________________№__________________</w:t>
            </w:r>
          </w:p>
          <w:p w:rsidR="006B1188" w:rsidRPr="003371D3" w:rsidRDefault="006B1188" w:rsidP="00AF1DFD">
            <w:pPr>
              <w:ind w:right="847"/>
              <w:jc w:val="both"/>
              <w:rPr>
                <w:noProof/>
                <w:sz w:val="18"/>
              </w:rPr>
            </w:pPr>
            <w:r w:rsidRPr="003371D3">
              <w:rPr>
                <w:noProof/>
                <w:sz w:val="18"/>
              </w:rPr>
              <w:t>______________________________________________</w:t>
            </w:r>
          </w:p>
          <w:p w:rsidR="006B1188" w:rsidRPr="003371D3" w:rsidRDefault="006B1188" w:rsidP="00AF1DFD">
            <w:pPr>
              <w:ind w:right="847"/>
              <w:jc w:val="both"/>
              <w:rPr>
                <w:noProof/>
                <w:sz w:val="18"/>
              </w:rPr>
            </w:pPr>
            <w:r w:rsidRPr="003371D3">
              <w:rPr>
                <w:noProof/>
                <w:sz w:val="18"/>
              </w:rPr>
              <w:t>______________________________________________</w:t>
            </w:r>
          </w:p>
          <w:p w:rsidR="006B1188" w:rsidRPr="003371D3" w:rsidRDefault="006B1188" w:rsidP="00AF1DFD">
            <w:pPr>
              <w:ind w:right="847"/>
              <w:jc w:val="both"/>
              <w:rPr>
                <w:noProof/>
                <w:sz w:val="18"/>
              </w:rPr>
            </w:pPr>
            <w:r w:rsidRPr="003371D3">
              <w:rPr>
                <w:noProof/>
                <w:sz w:val="18"/>
              </w:rPr>
              <w:t>______________________________________________</w:t>
            </w:r>
          </w:p>
          <w:p w:rsidR="006B1188" w:rsidRPr="003371D3" w:rsidRDefault="006B1188" w:rsidP="00AF1DFD">
            <w:pPr>
              <w:ind w:right="847"/>
              <w:jc w:val="both"/>
              <w:rPr>
                <w:noProof/>
                <w:sz w:val="18"/>
              </w:rPr>
            </w:pPr>
            <w:r>
              <w:rPr>
                <w:sz w:val="16"/>
                <w:szCs w:val="16"/>
              </w:rPr>
              <w:t>(</w:t>
            </w:r>
            <w:r w:rsidRPr="003371D3">
              <w:rPr>
                <w:sz w:val="16"/>
                <w:szCs w:val="16"/>
              </w:rPr>
              <w:t>найменування організації / установи / закладу, яка (який) направляє повідомлення, поштова та електронна адреси, телефон)</w:t>
            </w:r>
          </w:p>
        </w:tc>
        <w:tc>
          <w:tcPr>
            <w:tcW w:w="992" w:type="dxa"/>
            <w:shd w:val="clear" w:color="auto" w:fill="auto"/>
          </w:tcPr>
          <w:p w:rsidR="006B1188" w:rsidRPr="003371D3" w:rsidRDefault="006B1188" w:rsidP="00AF1DFD">
            <w:pPr>
              <w:ind w:right="847"/>
              <w:jc w:val="both"/>
              <w:rPr>
                <w:noProof/>
                <w:sz w:val="18"/>
              </w:rPr>
            </w:pPr>
          </w:p>
        </w:tc>
        <w:tc>
          <w:tcPr>
            <w:tcW w:w="4394" w:type="dxa"/>
            <w:shd w:val="clear" w:color="auto" w:fill="auto"/>
          </w:tcPr>
          <w:p w:rsidR="006B1188" w:rsidRPr="003371D3" w:rsidRDefault="006B1188" w:rsidP="00AF1DFD">
            <w:pPr>
              <w:ind w:right="847"/>
              <w:jc w:val="both"/>
              <w:rPr>
                <w:noProof/>
                <w:sz w:val="18"/>
              </w:rPr>
            </w:pPr>
            <w:r w:rsidRPr="003371D3">
              <w:rPr>
                <w:noProof/>
                <w:sz w:val="18"/>
              </w:rPr>
              <w:t>Від ________</w:t>
            </w:r>
            <w:r>
              <w:rPr>
                <w:noProof/>
                <w:sz w:val="18"/>
              </w:rPr>
              <w:t>____</w:t>
            </w:r>
            <w:r w:rsidRPr="003371D3">
              <w:rPr>
                <w:noProof/>
                <w:sz w:val="18"/>
              </w:rPr>
              <w:t>_______№___________</w:t>
            </w:r>
            <w:r>
              <w:rPr>
                <w:noProof/>
                <w:sz w:val="18"/>
              </w:rPr>
              <w:t>________</w:t>
            </w:r>
            <w:r w:rsidRPr="003371D3">
              <w:rPr>
                <w:noProof/>
                <w:sz w:val="18"/>
              </w:rPr>
              <w:t>___ ______________________________________________</w:t>
            </w:r>
          </w:p>
          <w:p w:rsidR="006B1188" w:rsidRPr="003371D3" w:rsidRDefault="006B1188" w:rsidP="00AF1DFD">
            <w:pPr>
              <w:ind w:right="847"/>
              <w:jc w:val="both"/>
              <w:rPr>
                <w:noProof/>
                <w:sz w:val="18"/>
              </w:rPr>
            </w:pPr>
            <w:r w:rsidRPr="003371D3">
              <w:rPr>
                <w:noProof/>
                <w:sz w:val="18"/>
              </w:rPr>
              <w:t>______________________________________________</w:t>
            </w:r>
          </w:p>
          <w:p w:rsidR="006B1188" w:rsidRPr="003371D3" w:rsidRDefault="006B1188" w:rsidP="00AF1DFD">
            <w:pPr>
              <w:ind w:right="847"/>
              <w:jc w:val="both"/>
              <w:rPr>
                <w:noProof/>
                <w:sz w:val="18"/>
              </w:rPr>
            </w:pPr>
            <w:r w:rsidRPr="003371D3">
              <w:rPr>
                <w:noProof/>
                <w:sz w:val="18"/>
              </w:rPr>
              <w:t>______________________________________________</w:t>
            </w:r>
          </w:p>
          <w:p w:rsidR="006B1188" w:rsidRPr="003371D3" w:rsidRDefault="006B1188" w:rsidP="00AF1DFD">
            <w:pPr>
              <w:ind w:right="847"/>
              <w:jc w:val="both"/>
              <w:rPr>
                <w:noProof/>
                <w:sz w:val="18"/>
              </w:rPr>
            </w:pPr>
            <w:r w:rsidRPr="003371D3">
              <w:rPr>
                <w:sz w:val="16"/>
                <w:szCs w:val="16"/>
              </w:rPr>
              <w:t>(найменування організації / установи / закладу, яка  отримала (який отримав) повідомлення)</w:t>
            </w:r>
          </w:p>
        </w:tc>
      </w:tr>
    </w:tbl>
    <w:p w:rsidR="006B1188" w:rsidRPr="00E71D49" w:rsidRDefault="006B1188" w:rsidP="00AF1DFD">
      <w:pPr>
        <w:tabs>
          <w:tab w:val="left" w:pos="5505"/>
        </w:tabs>
        <w:ind w:right="847"/>
        <w:jc w:val="both"/>
        <w:rPr>
          <w:sz w:val="16"/>
          <w:szCs w:val="16"/>
        </w:rPr>
      </w:pPr>
    </w:p>
    <w:tbl>
      <w:tblPr>
        <w:tblW w:w="10173" w:type="dxa"/>
        <w:tblLook w:val="01E0"/>
      </w:tblPr>
      <w:tblGrid>
        <w:gridCol w:w="6408"/>
        <w:gridCol w:w="3420"/>
        <w:gridCol w:w="345"/>
      </w:tblGrid>
      <w:tr w:rsidR="006B1188" w:rsidRPr="00D07EE6" w:rsidTr="006B1188">
        <w:trPr>
          <w:gridAfter w:val="1"/>
          <w:wAfter w:w="345" w:type="dxa"/>
        </w:trPr>
        <w:tc>
          <w:tcPr>
            <w:tcW w:w="6408" w:type="dxa"/>
          </w:tcPr>
          <w:p w:rsidR="006B1188" w:rsidRPr="00D07EE6" w:rsidRDefault="006B1188" w:rsidP="00AF1DFD">
            <w:pPr>
              <w:ind w:right="847"/>
              <w:rPr>
                <w:b/>
              </w:rPr>
            </w:pPr>
            <w:r w:rsidRPr="00D07EE6">
              <w:rPr>
                <w:b/>
              </w:rPr>
              <w:t>ПОВІДОМЛЕННЯ/ІНФОРМАЦІЯ</w:t>
            </w:r>
            <w:r>
              <w:rPr>
                <w:rStyle w:val="af0"/>
                <w:b/>
              </w:rPr>
              <w:footnoteReference w:id="2"/>
            </w:r>
          </w:p>
          <w:p w:rsidR="006B1188" w:rsidRDefault="006B1188" w:rsidP="00AF1DFD">
            <w:pPr>
              <w:pStyle w:val="ad"/>
              <w:tabs>
                <w:tab w:val="left" w:pos="1080"/>
              </w:tabs>
              <w:spacing w:before="0"/>
              <w:ind w:right="847" w:firstLine="0"/>
              <w:rPr>
                <w:rFonts w:ascii="Times New Roman" w:hAnsi="Times New Roman"/>
                <w:b/>
                <w:sz w:val="24"/>
                <w:szCs w:val="24"/>
              </w:rPr>
            </w:pPr>
            <w:r w:rsidRPr="00F31BAE">
              <w:rPr>
                <w:rFonts w:ascii="Times New Roman" w:hAnsi="Times New Roman"/>
                <w:b/>
                <w:sz w:val="24"/>
                <w:szCs w:val="24"/>
              </w:rPr>
              <w:t>про сім’ю</w:t>
            </w:r>
            <w:r>
              <w:rPr>
                <w:rFonts w:ascii="Times New Roman" w:hAnsi="Times New Roman"/>
                <w:b/>
                <w:sz w:val="24"/>
                <w:szCs w:val="24"/>
              </w:rPr>
              <w:t>/</w:t>
            </w:r>
            <w:r w:rsidRPr="00F31BAE">
              <w:rPr>
                <w:rFonts w:ascii="Times New Roman" w:hAnsi="Times New Roman"/>
                <w:b/>
                <w:sz w:val="24"/>
                <w:szCs w:val="24"/>
              </w:rPr>
              <w:t xml:space="preserve">особу, </w:t>
            </w:r>
            <w:r>
              <w:rPr>
                <w:rFonts w:ascii="Times New Roman" w:hAnsi="Times New Roman"/>
                <w:b/>
                <w:sz w:val="24"/>
                <w:szCs w:val="24"/>
              </w:rPr>
              <w:t>яка</w:t>
            </w:r>
            <w:r w:rsidRPr="00F31BAE">
              <w:rPr>
                <w:rFonts w:ascii="Times New Roman" w:hAnsi="Times New Roman"/>
                <w:b/>
                <w:sz w:val="24"/>
                <w:szCs w:val="24"/>
              </w:rPr>
              <w:t xml:space="preserve"> перебуває</w:t>
            </w:r>
          </w:p>
          <w:p w:rsidR="006B1188" w:rsidRPr="00F31BAE" w:rsidRDefault="006B1188" w:rsidP="00AF1DFD">
            <w:pPr>
              <w:pStyle w:val="ad"/>
              <w:tabs>
                <w:tab w:val="left" w:pos="1080"/>
              </w:tabs>
              <w:spacing w:before="0"/>
              <w:ind w:right="847" w:firstLine="0"/>
              <w:rPr>
                <w:rFonts w:ascii="Times New Roman" w:hAnsi="Times New Roman"/>
                <w:b/>
                <w:sz w:val="24"/>
                <w:szCs w:val="24"/>
              </w:rPr>
            </w:pPr>
            <w:r w:rsidRPr="00F31BAE">
              <w:rPr>
                <w:rFonts w:ascii="Times New Roman" w:hAnsi="Times New Roman"/>
                <w:b/>
                <w:sz w:val="24"/>
                <w:szCs w:val="24"/>
              </w:rPr>
              <w:t xml:space="preserve"> у складн</w:t>
            </w:r>
            <w:r>
              <w:rPr>
                <w:rFonts w:ascii="Times New Roman" w:hAnsi="Times New Roman"/>
                <w:b/>
                <w:sz w:val="24"/>
                <w:szCs w:val="24"/>
              </w:rPr>
              <w:t xml:space="preserve">их </w:t>
            </w:r>
            <w:r w:rsidRPr="00F31BAE">
              <w:rPr>
                <w:rFonts w:ascii="Times New Roman" w:hAnsi="Times New Roman"/>
                <w:b/>
                <w:sz w:val="24"/>
                <w:szCs w:val="24"/>
              </w:rPr>
              <w:t>життєв</w:t>
            </w:r>
            <w:r>
              <w:rPr>
                <w:rFonts w:ascii="Times New Roman" w:hAnsi="Times New Roman"/>
                <w:b/>
                <w:sz w:val="24"/>
                <w:szCs w:val="24"/>
              </w:rPr>
              <w:t>их</w:t>
            </w:r>
            <w:r w:rsidRPr="00F31BAE">
              <w:rPr>
                <w:rFonts w:ascii="Times New Roman" w:hAnsi="Times New Roman"/>
                <w:b/>
                <w:sz w:val="24"/>
                <w:szCs w:val="24"/>
              </w:rPr>
              <w:t xml:space="preserve"> обставин</w:t>
            </w:r>
            <w:r>
              <w:rPr>
                <w:rFonts w:ascii="Times New Roman" w:hAnsi="Times New Roman"/>
                <w:b/>
                <w:sz w:val="24"/>
                <w:szCs w:val="24"/>
              </w:rPr>
              <w:t>ах</w:t>
            </w:r>
          </w:p>
          <w:p w:rsidR="006B1188" w:rsidRPr="00D07EE6" w:rsidRDefault="006B1188" w:rsidP="00AF1DFD">
            <w:pPr>
              <w:ind w:right="847"/>
              <w:jc w:val="center"/>
              <w:rPr>
                <w:b/>
              </w:rPr>
            </w:pPr>
          </w:p>
        </w:tc>
        <w:tc>
          <w:tcPr>
            <w:tcW w:w="3420" w:type="dxa"/>
          </w:tcPr>
          <w:p w:rsidR="006B1188" w:rsidRPr="004477ED" w:rsidRDefault="006B1188" w:rsidP="00AF1DFD">
            <w:pPr>
              <w:ind w:right="847"/>
              <w:rPr>
                <w:sz w:val="20"/>
                <w:szCs w:val="20"/>
              </w:rPr>
            </w:pPr>
            <w:r w:rsidRPr="004477ED">
              <w:rPr>
                <w:sz w:val="20"/>
                <w:szCs w:val="20"/>
              </w:rPr>
              <w:t>З</w:t>
            </w:r>
            <w:r>
              <w:rPr>
                <w:sz w:val="20"/>
                <w:szCs w:val="20"/>
              </w:rPr>
              <w:t xml:space="preserve">ареєстровано в журналі </w:t>
            </w:r>
            <w:r w:rsidRPr="004477ED">
              <w:rPr>
                <w:sz w:val="20"/>
                <w:szCs w:val="20"/>
              </w:rPr>
              <w:t>повідомлень</w:t>
            </w:r>
            <w:r>
              <w:rPr>
                <w:sz w:val="20"/>
                <w:szCs w:val="20"/>
              </w:rPr>
              <w:t>:</w:t>
            </w:r>
          </w:p>
          <w:p w:rsidR="006B1188" w:rsidRPr="004477ED" w:rsidRDefault="006B1188" w:rsidP="00AF1DFD">
            <w:pPr>
              <w:ind w:right="847"/>
              <w:rPr>
                <w:sz w:val="20"/>
                <w:szCs w:val="20"/>
              </w:rPr>
            </w:pPr>
            <w:r w:rsidRPr="004477ED">
              <w:rPr>
                <w:sz w:val="20"/>
                <w:szCs w:val="20"/>
              </w:rPr>
              <w:t>№ _______________________</w:t>
            </w:r>
          </w:p>
          <w:p w:rsidR="006B1188" w:rsidRPr="004477ED" w:rsidRDefault="006B1188" w:rsidP="00AF1DFD">
            <w:pPr>
              <w:ind w:right="847"/>
              <w:rPr>
                <w:sz w:val="20"/>
                <w:szCs w:val="20"/>
              </w:rPr>
            </w:pPr>
          </w:p>
          <w:p w:rsidR="006B1188" w:rsidRPr="004477ED" w:rsidRDefault="006B1188" w:rsidP="00AF1DFD">
            <w:pPr>
              <w:ind w:right="847"/>
              <w:rPr>
                <w:sz w:val="20"/>
                <w:szCs w:val="20"/>
              </w:rPr>
            </w:pPr>
            <w:r w:rsidRPr="004477ED">
              <w:rPr>
                <w:sz w:val="20"/>
                <w:szCs w:val="20"/>
              </w:rPr>
              <w:t>від ____/_____/_____________</w:t>
            </w:r>
          </w:p>
          <w:p w:rsidR="006B1188" w:rsidRPr="00125F3B" w:rsidRDefault="006B1188" w:rsidP="00AF1DFD">
            <w:pPr>
              <w:ind w:right="847"/>
              <w:rPr>
                <w:sz w:val="16"/>
                <w:szCs w:val="16"/>
              </w:rPr>
            </w:pPr>
            <w:r w:rsidRPr="004477ED">
              <w:rPr>
                <w:sz w:val="20"/>
                <w:szCs w:val="20"/>
              </w:rPr>
              <w:t xml:space="preserve">дд       </w:t>
            </w:r>
            <w:r>
              <w:rPr>
                <w:sz w:val="20"/>
                <w:szCs w:val="20"/>
              </w:rPr>
              <w:t>мм           рррр</w:t>
            </w:r>
          </w:p>
        </w:tc>
      </w:tr>
      <w:tr w:rsidR="006B1188" w:rsidRPr="00E71D49" w:rsidTr="006B1188">
        <w:tc>
          <w:tcPr>
            <w:tcW w:w="10173" w:type="dxa"/>
            <w:gridSpan w:val="3"/>
          </w:tcPr>
          <w:p w:rsidR="006B1188" w:rsidRPr="00E71D49" w:rsidRDefault="006B1188" w:rsidP="00AF1DFD">
            <w:pPr>
              <w:ind w:right="847"/>
              <w:jc w:val="center"/>
              <w:rPr>
                <w:b/>
              </w:rPr>
            </w:pPr>
          </w:p>
        </w:tc>
      </w:tr>
    </w:tbl>
    <w:p w:rsidR="006B1188" w:rsidRPr="006A6EE1" w:rsidRDefault="006B1188" w:rsidP="00AF1DFD">
      <w:pPr>
        <w:ind w:right="847"/>
        <w:rPr>
          <w:b/>
          <w:sz w:val="20"/>
          <w:szCs w:val="20"/>
        </w:rPr>
      </w:pPr>
      <w:r w:rsidRPr="00E71D49">
        <w:rPr>
          <w:b/>
          <w:sz w:val="20"/>
          <w:szCs w:val="20"/>
        </w:rPr>
        <w:t>Надійшло:</w:t>
      </w:r>
      <w:r>
        <w:rPr>
          <w:sz w:val="20"/>
          <w:szCs w:val="20"/>
        </w:rPr>
        <w:t xml:space="preserve"> </w:t>
      </w:r>
      <w:r w:rsidRPr="00E71D49">
        <w:rPr>
          <w:sz w:val="20"/>
          <w:szCs w:val="20"/>
        </w:rPr>
        <w:t>усно</w:t>
      </w:r>
      <w:r>
        <w:rPr>
          <w:sz w:val="20"/>
          <w:szCs w:val="20"/>
        </w:rPr>
        <w:t xml:space="preserve">, </w:t>
      </w:r>
      <w:r>
        <w:rPr>
          <w:sz w:val="20"/>
          <w:szCs w:val="20"/>
        </w:rPr>
        <w:t xml:space="preserve"> </w:t>
      </w:r>
      <w:r w:rsidRPr="00E71D49">
        <w:rPr>
          <w:sz w:val="20"/>
          <w:szCs w:val="20"/>
        </w:rPr>
        <w:t>письмово</w:t>
      </w:r>
      <w:r>
        <w:rPr>
          <w:sz w:val="20"/>
          <w:szCs w:val="20"/>
        </w:rPr>
        <w:t xml:space="preserve">, </w:t>
      </w:r>
      <w:r>
        <w:rPr>
          <w:sz w:val="20"/>
          <w:szCs w:val="20"/>
        </w:rPr>
        <w:t> в</w:t>
      </w:r>
      <w:r w:rsidRPr="00E71D49">
        <w:rPr>
          <w:sz w:val="20"/>
          <w:szCs w:val="20"/>
        </w:rPr>
        <w:t xml:space="preserve"> телефон</w:t>
      </w:r>
      <w:r>
        <w:rPr>
          <w:sz w:val="20"/>
          <w:szCs w:val="20"/>
        </w:rPr>
        <w:t xml:space="preserve">ному режимі, </w:t>
      </w:r>
      <w:r w:rsidRPr="006A6EE1">
        <w:rPr>
          <w:sz w:val="20"/>
          <w:szCs w:val="20"/>
        </w:rPr>
        <w:t xml:space="preserve"> </w:t>
      </w:r>
      <w:r>
        <w:rPr>
          <w:sz w:val="20"/>
          <w:szCs w:val="20"/>
        </w:rPr>
        <w:t xml:space="preserve">в </w:t>
      </w:r>
      <w:r w:rsidRPr="007E17A4">
        <w:rPr>
          <w:sz w:val="20"/>
          <w:szCs w:val="20"/>
        </w:rPr>
        <w:t>електронному режимі</w:t>
      </w:r>
    </w:p>
    <w:p w:rsidR="006B1188" w:rsidRPr="00E71D49" w:rsidRDefault="006B1188" w:rsidP="00AF1DFD">
      <w:pPr>
        <w:ind w:right="847"/>
        <w:rPr>
          <w:b/>
        </w:rPr>
      </w:pPr>
    </w:p>
    <w:p w:rsidR="006B1188" w:rsidRPr="00E71D49" w:rsidRDefault="006B1188" w:rsidP="00AF1DFD">
      <w:pPr>
        <w:pStyle w:val="ad"/>
        <w:tabs>
          <w:tab w:val="left" w:pos="1080"/>
        </w:tabs>
        <w:spacing w:before="0"/>
        <w:ind w:right="847" w:firstLine="0"/>
        <w:rPr>
          <w:rFonts w:ascii="Times New Roman" w:hAnsi="Times New Roman"/>
          <w:b/>
          <w:sz w:val="20"/>
        </w:rPr>
      </w:pPr>
      <w:r w:rsidRPr="00E71D49">
        <w:rPr>
          <w:rFonts w:ascii="Times New Roman" w:hAnsi="Times New Roman"/>
          <w:b/>
          <w:sz w:val="20"/>
        </w:rPr>
        <w:t xml:space="preserve">Про особу </w:t>
      </w:r>
      <w:r>
        <w:rPr>
          <w:rFonts w:ascii="Times New Roman" w:hAnsi="Times New Roman"/>
          <w:b/>
          <w:sz w:val="20"/>
        </w:rPr>
        <w:t xml:space="preserve">/ </w:t>
      </w:r>
      <w:r w:rsidRPr="00E71D49">
        <w:rPr>
          <w:rFonts w:ascii="Times New Roman" w:hAnsi="Times New Roman"/>
          <w:b/>
          <w:sz w:val="20"/>
        </w:rPr>
        <w:t>дитину</w:t>
      </w:r>
      <w:r>
        <w:rPr>
          <w:rFonts w:ascii="Times New Roman" w:hAnsi="Times New Roman"/>
          <w:b/>
          <w:sz w:val="20"/>
        </w:rPr>
        <w:t xml:space="preserve"> /</w:t>
      </w:r>
      <w:r w:rsidRPr="00E71D49">
        <w:rPr>
          <w:rFonts w:ascii="Times New Roman" w:hAnsi="Times New Roman"/>
          <w:b/>
          <w:sz w:val="20"/>
        </w:rPr>
        <w:t xml:space="preserve"> сім</w:t>
      </w:r>
      <w:r w:rsidRPr="007E17A4">
        <w:rPr>
          <w:rFonts w:ascii="Times New Roman" w:hAnsi="Times New Roman"/>
          <w:b/>
          <w:sz w:val="20"/>
        </w:rPr>
        <w:t>’</w:t>
      </w:r>
      <w:r>
        <w:rPr>
          <w:rFonts w:ascii="Times New Roman" w:hAnsi="Times New Roman"/>
          <w:b/>
          <w:sz w:val="20"/>
        </w:rPr>
        <w:t>ю</w:t>
      </w:r>
      <w:r w:rsidRPr="00E71D49">
        <w:rPr>
          <w:rFonts w:ascii="Times New Roman" w:hAnsi="Times New Roman"/>
          <w:b/>
          <w:sz w:val="20"/>
        </w:rPr>
        <w:t xml:space="preserve">, яка перебуває у </w:t>
      </w:r>
      <w:r w:rsidRPr="00A44E0E">
        <w:rPr>
          <w:rFonts w:ascii="Times New Roman" w:hAnsi="Times New Roman"/>
          <w:b/>
          <w:sz w:val="20"/>
        </w:rPr>
        <w:t>СЖО</w:t>
      </w:r>
    </w:p>
    <w:p w:rsidR="006B1188" w:rsidRPr="00E71D49" w:rsidRDefault="006B1188" w:rsidP="00AF1DFD">
      <w:pPr>
        <w:pStyle w:val="ad"/>
        <w:tabs>
          <w:tab w:val="left" w:pos="1080"/>
        </w:tabs>
        <w:spacing w:before="0"/>
        <w:ind w:right="847" w:firstLine="0"/>
        <w:rPr>
          <w:rFonts w:ascii="Times New Roman" w:hAnsi="Times New Roman"/>
          <w:b/>
          <w:sz w:val="20"/>
        </w:rPr>
      </w:pPr>
      <w:r w:rsidRPr="00E71D49">
        <w:rPr>
          <w:rFonts w:ascii="Times New Roman" w:hAnsi="Times New Roman"/>
          <w:sz w:val="20"/>
        </w:rPr>
        <w:t>_________________________________________________________________</w:t>
      </w:r>
      <w:r>
        <w:rPr>
          <w:rFonts w:ascii="Times New Roman" w:hAnsi="Times New Roman"/>
          <w:sz w:val="20"/>
        </w:rPr>
        <w:t>_______________________________</w:t>
      </w:r>
    </w:p>
    <w:p w:rsidR="006B1188" w:rsidRPr="00CE7A68" w:rsidRDefault="006B1188" w:rsidP="00AF1DFD">
      <w:pPr>
        <w:ind w:right="847"/>
        <w:jc w:val="center"/>
        <w:rPr>
          <w:color w:val="000000"/>
          <w:sz w:val="16"/>
          <w:szCs w:val="16"/>
        </w:rPr>
      </w:pPr>
      <w:r w:rsidRPr="00A44E0E">
        <w:rPr>
          <w:color w:val="000000"/>
          <w:sz w:val="16"/>
          <w:szCs w:val="16"/>
        </w:rPr>
        <w:t>(прізвище, ім’я, по батькові</w:t>
      </w:r>
      <w:r>
        <w:rPr>
          <w:color w:val="000000"/>
          <w:sz w:val="16"/>
          <w:szCs w:val="16"/>
        </w:rPr>
        <w:t xml:space="preserve">, </w:t>
      </w:r>
      <w:r w:rsidRPr="00A44E0E">
        <w:rPr>
          <w:color w:val="000000"/>
          <w:sz w:val="16"/>
          <w:szCs w:val="16"/>
        </w:rPr>
        <w:t xml:space="preserve">вік </w:t>
      </w:r>
      <w:r>
        <w:rPr>
          <w:color w:val="000000"/>
          <w:sz w:val="16"/>
          <w:szCs w:val="16"/>
        </w:rPr>
        <w:t>дитини,</w:t>
      </w:r>
      <w:r w:rsidRPr="00A44E0E">
        <w:rPr>
          <w:color w:val="000000"/>
          <w:sz w:val="16"/>
          <w:szCs w:val="16"/>
        </w:rPr>
        <w:t xml:space="preserve"> особи </w:t>
      </w:r>
      <w:r w:rsidRPr="003371D3">
        <w:rPr>
          <w:color w:val="000000"/>
          <w:sz w:val="16"/>
          <w:szCs w:val="16"/>
        </w:rPr>
        <w:t>або прізвище сім’ї)</w:t>
      </w:r>
    </w:p>
    <w:p w:rsidR="006B1188" w:rsidRPr="007E17A4" w:rsidRDefault="006B1188" w:rsidP="00AF1DFD">
      <w:pPr>
        <w:ind w:right="847"/>
        <w:rPr>
          <w:sz w:val="20"/>
          <w:szCs w:val="20"/>
        </w:rPr>
      </w:pPr>
      <w:r>
        <w:rPr>
          <w:sz w:val="20"/>
          <w:szCs w:val="20"/>
        </w:rPr>
        <w:t xml:space="preserve">Місце </w:t>
      </w:r>
      <w:r w:rsidRPr="007E17A4">
        <w:rPr>
          <w:sz w:val="20"/>
          <w:szCs w:val="20"/>
        </w:rPr>
        <w:t xml:space="preserve">проживання </w:t>
      </w:r>
      <w:r>
        <w:rPr>
          <w:sz w:val="20"/>
          <w:szCs w:val="20"/>
        </w:rPr>
        <w:t>(</w:t>
      </w:r>
      <w:r w:rsidRPr="007E17A4">
        <w:rPr>
          <w:sz w:val="20"/>
          <w:szCs w:val="20"/>
        </w:rPr>
        <w:t>адреса</w:t>
      </w:r>
      <w:r>
        <w:rPr>
          <w:sz w:val="20"/>
          <w:szCs w:val="20"/>
        </w:rPr>
        <w:t xml:space="preserve">) </w:t>
      </w:r>
      <w:r w:rsidRPr="007E17A4">
        <w:rPr>
          <w:sz w:val="20"/>
          <w:szCs w:val="20"/>
        </w:rPr>
        <w:t>________</w:t>
      </w:r>
      <w:r>
        <w:rPr>
          <w:sz w:val="20"/>
          <w:szCs w:val="20"/>
        </w:rPr>
        <w:t>_</w:t>
      </w:r>
      <w:r w:rsidRPr="007E17A4">
        <w:rPr>
          <w:sz w:val="20"/>
          <w:szCs w:val="20"/>
        </w:rPr>
        <w:t>_________________</w:t>
      </w:r>
      <w:r>
        <w:rPr>
          <w:sz w:val="20"/>
          <w:szCs w:val="20"/>
        </w:rPr>
        <w:t>____</w:t>
      </w:r>
      <w:r w:rsidRPr="007E17A4">
        <w:rPr>
          <w:sz w:val="20"/>
          <w:szCs w:val="20"/>
        </w:rPr>
        <w:t>__________________________________________</w:t>
      </w:r>
    </w:p>
    <w:p w:rsidR="006B1188" w:rsidRPr="006A6EE1" w:rsidRDefault="006B1188" w:rsidP="00AF1DFD">
      <w:pPr>
        <w:ind w:right="847"/>
        <w:rPr>
          <w:sz w:val="20"/>
          <w:szCs w:val="20"/>
        </w:rPr>
      </w:pPr>
      <w:r>
        <w:rPr>
          <w:sz w:val="20"/>
          <w:szCs w:val="20"/>
        </w:rPr>
        <w:t>К</w:t>
      </w:r>
      <w:r w:rsidRPr="007E17A4">
        <w:rPr>
          <w:sz w:val="20"/>
          <w:szCs w:val="20"/>
        </w:rPr>
        <w:t xml:space="preserve">онтактний телефон </w:t>
      </w:r>
      <w:r>
        <w:rPr>
          <w:sz w:val="20"/>
          <w:szCs w:val="20"/>
        </w:rPr>
        <w:t>_________________________</w:t>
      </w:r>
      <w:r w:rsidRPr="007E17A4">
        <w:rPr>
          <w:sz w:val="20"/>
          <w:szCs w:val="20"/>
        </w:rPr>
        <w:t>_</w:t>
      </w:r>
      <w:r>
        <w:rPr>
          <w:sz w:val="20"/>
          <w:szCs w:val="20"/>
        </w:rPr>
        <w:t>_</w:t>
      </w:r>
      <w:r w:rsidRPr="007E17A4">
        <w:rPr>
          <w:sz w:val="20"/>
          <w:szCs w:val="20"/>
        </w:rPr>
        <w:t>___________________________________________________</w:t>
      </w:r>
    </w:p>
    <w:p w:rsidR="006B1188" w:rsidRPr="00E71D49" w:rsidRDefault="006B1188" w:rsidP="00AF1DFD">
      <w:pPr>
        <w:ind w:right="847"/>
        <w:rPr>
          <w:sz w:val="20"/>
          <w:szCs w:val="20"/>
        </w:rPr>
      </w:pPr>
    </w:p>
    <w:p w:rsidR="006B1188" w:rsidRDefault="006B1188" w:rsidP="00AF1DFD">
      <w:pPr>
        <w:ind w:right="847"/>
        <w:jc w:val="both"/>
        <w:rPr>
          <w:sz w:val="20"/>
          <w:szCs w:val="20"/>
        </w:rPr>
      </w:pPr>
      <w:r w:rsidRPr="00E71D49">
        <w:rPr>
          <w:b/>
          <w:sz w:val="20"/>
          <w:szCs w:val="20"/>
        </w:rPr>
        <w:t>Зміст повідомлення/інформації</w:t>
      </w:r>
      <w:r w:rsidRPr="00E71D49">
        <w:rPr>
          <w:sz w:val="20"/>
          <w:szCs w:val="20"/>
        </w:rPr>
        <w:t xml:space="preserve"> про факти, ознаки чи застереження щодо </w:t>
      </w:r>
      <w:r>
        <w:rPr>
          <w:sz w:val="20"/>
          <w:szCs w:val="20"/>
        </w:rPr>
        <w:t xml:space="preserve">особи / </w:t>
      </w:r>
      <w:r w:rsidRPr="00E71D49">
        <w:rPr>
          <w:sz w:val="20"/>
          <w:szCs w:val="20"/>
        </w:rPr>
        <w:t>дитини (відмова від дитини)</w:t>
      </w:r>
      <w:r>
        <w:rPr>
          <w:sz w:val="20"/>
          <w:szCs w:val="20"/>
        </w:rPr>
        <w:t xml:space="preserve"> / сім’ї та дата їх виявлення _________________________________________________________________</w:t>
      </w:r>
    </w:p>
    <w:p w:rsidR="006B1188" w:rsidRDefault="006B1188" w:rsidP="00AF1DFD">
      <w:pPr>
        <w:ind w:right="847"/>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188" w:rsidRDefault="006B1188" w:rsidP="00AF1DFD">
      <w:pPr>
        <w:ind w:right="847"/>
        <w:jc w:val="both"/>
        <w:rPr>
          <w:sz w:val="20"/>
          <w:szCs w:val="20"/>
        </w:rPr>
      </w:pPr>
    </w:p>
    <w:p w:rsidR="006B1188" w:rsidRPr="00E71D49" w:rsidRDefault="006B1188" w:rsidP="00AF1DFD">
      <w:pPr>
        <w:ind w:right="847"/>
        <w:jc w:val="both"/>
        <w:rPr>
          <w:sz w:val="20"/>
          <w:szCs w:val="20"/>
        </w:rPr>
      </w:pPr>
      <w:r w:rsidRPr="00E71D49">
        <w:rPr>
          <w:b/>
          <w:sz w:val="20"/>
          <w:szCs w:val="20"/>
        </w:rPr>
        <w:t>Від</w:t>
      </w:r>
      <w:r w:rsidRPr="00E71D49">
        <w:rPr>
          <w:sz w:val="20"/>
          <w:szCs w:val="20"/>
        </w:rPr>
        <w:t xml:space="preserve"> ____________________________________</w:t>
      </w:r>
      <w:r>
        <w:rPr>
          <w:sz w:val="20"/>
          <w:szCs w:val="20"/>
        </w:rPr>
        <w:t>_______________________________</w:t>
      </w:r>
      <w:r w:rsidRPr="00E71D49">
        <w:rPr>
          <w:sz w:val="20"/>
          <w:szCs w:val="20"/>
        </w:rPr>
        <w:t>_________________________</w:t>
      </w:r>
    </w:p>
    <w:p w:rsidR="006B1188" w:rsidRDefault="006B1188" w:rsidP="00AF1DFD">
      <w:pPr>
        <w:ind w:right="847"/>
        <w:jc w:val="center"/>
        <w:rPr>
          <w:sz w:val="16"/>
          <w:szCs w:val="16"/>
        </w:rPr>
      </w:pPr>
      <w:r w:rsidRPr="00E71D49">
        <w:rPr>
          <w:sz w:val="16"/>
          <w:szCs w:val="16"/>
        </w:rPr>
        <w:t>(прізвище, ім’я, по батькові особи, яка подає звернення, інша</w:t>
      </w:r>
      <w:r>
        <w:rPr>
          <w:sz w:val="16"/>
          <w:szCs w:val="16"/>
        </w:rPr>
        <w:t xml:space="preserve"> важлива інформація (ким працює, </w:t>
      </w:r>
      <w:r w:rsidRPr="00E71D49">
        <w:rPr>
          <w:sz w:val="16"/>
          <w:szCs w:val="16"/>
        </w:rPr>
        <w:t>родинний зв’язок тощо)</w:t>
      </w:r>
    </w:p>
    <w:p w:rsidR="006B1188" w:rsidRDefault="006B1188" w:rsidP="00AF1DFD">
      <w:pPr>
        <w:ind w:right="847"/>
        <w:jc w:val="center"/>
        <w:rPr>
          <w:sz w:val="16"/>
          <w:szCs w:val="16"/>
        </w:rPr>
      </w:pPr>
    </w:p>
    <w:p w:rsidR="006B1188" w:rsidRPr="00E71D49" w:rsidRDefault="006B1188" w:rsidP="00AF1DFD">
      <w:pPr>
        <w:ind w:right="847"/>
        <w:jc w:val="both"/>
      </w:pPr>
      <w:r>
        <w:rPr>
          <w:sz w:val="20"/>
          <w:szCs w:val="20"/>
        </w:rPr>
        <w:t xml:space="preserve"> самозвернення, </w:t>
      </w:r>
      <w:r>
        <w:rPr>
          <w:sz w:val="20"/>
          <w:szCs w:val="20"/>
        </w:rPr>
        <w:t xml:space="preserve"> від родичів, </w:t>
      </w:r>
      <w:r>
        <w:rPr>
          <w:sz w:val="20"/>
          <w:szCs w:val="20"/>
        </w:rPr>
        <w:t xml:space="preserve"> </w:t>
      </w:r>
      <w:r w:rsidRPr="00E71D49">
        <w:rPr>
          <w:sz w:val="20"/>
          <w:szCs w:val="20"/>
        </w:rPr>
        <w:t>від сусідів/знайомих,</w:t>
      </w:r>
      <w:r>
        <w:rPr>
          <w:sz w:val="20"/>
          <w:szCs w:val="20"/>
        </w:rPr>
        <w:t xml:space="preserve"> </w:t>
      </w:r>
      <w:r w:rsidRPr="00E71D49">
        <w:rPr>
          <w:sz w:val="20"/>
          <w:szCs w:val="20"/>
        </w:rPr>
        <w:t>анонімно,</w:t>
      </w:r>
      <w:r>
        <w:rPr>
          <w:sz w:val="20"/>
          <w:szCs w:val="20"/>
        </w:rPr>
        <w:t xml:space="preserve"> </w:t>
      </w:r>
      <w:r w:rsidRPr="00E71D49">
        <w:rPr>
          <w:sz w:val="20"/>
          <w:szCs w:val="20"/>
        </w:rPr>
        <w:t xml:space="preserve">від суб’єкта соціальної роботи, </w:t>
      </w:r>
      <w:r>
        <w:rPr>
          <w:sz w:val="20"/>
          <w:szCs w:val="20"/>
        </w:rPr>
        <w:t xml:space="preserve"> </w:t>
      </w:r>
      <w:r w:rsidRPr="00E71D49">
        <w:rPr>
          <w:sz w:val="20"/>
          <w:szCs w:val="20"/>
        </w:rPr>
        <w:t>інше</w:t>
      </w:r>
    </w:p>
    <w:p w:rsidR="006B1188" w:rsidRDefault="006B1188" w:rsidP="00AF1DFD">
      <w:pPr>
        <w:ind w:right="847"/>
        <w:jc w:val="both"/>
        <w:rPr>
          <w:b/>
          <w:sz w:val="20"/>
          <w:szCs w:val="20"/>
        </w:rPr>
      </w:pPr>
    </w:p>
    <w:p w:rsidR="006B1188" w:rsidRPr="00E71D49" w:rsidRDefault="006B1188" w:rsidP="00AF1DFD">
      <w:pPr>
        <w:ind w:right="847"/>
        <w:jc w:val="both"/>
        <w:rPr>
          <w:sz w:val="20"/>
          <w:szCs w:val="20"/>
        </w:rPr>
      </w:pPr>
      <w:r w:rsidRPr="00E71D49">
        <w:rPr>
          <w:b/>
          <w:sz w:val="20"/>
          <w:szCs w:val="20"/>
        </w:rPr>
        <w:t>За результатами</w:t>
      </w:r>
      <w:r w:rsidRPr="00E71D49">
        <w:rPr>
          <w:sz w:val="20"/>
          <w:szCs w:val="20"/>
        </w:rPr>
        <w:t xml:space="preserve"> __________________________________________________</w:t>
      </w:r>
      <w:r>
        <w:rPr>
          <w:sz w:val="20"/>
          <w:szCs w:val="20"/>
        </w:rPr>
        <w:t>______________________________</w:t>
      </w:r>
    </w:p>
    <w:p w:rsidR="006B1188" w:rsidRPr="008537D3" w:rsidRDefault="006B1188" w:rsidP="00AF1DFD">
      <w:pPr>
        <w:ind w:right="847"/>
        <w:rPr>
          <w:b/>
          <w:sz w:val="20"/>
          <w:szCs w:val="20"/>
        </w:rPr>
      </w:pPr>
      <w:r w:rsidRPr="008537D3">
        <w:rPr>
          <w:sz w:val="20"/>
          <w:szCs w:val="20"/>
        </w:rPr>
        <w:t xml:space="preserve">                                                      (відвідування, обстеження, огляду, рейду тощо)</w:t>
      </w:r>
    </w:p>
    <w:p w:rsidR="006B1188" w:rsidRPr="00183196" w:rsidRDefault="006B1188" w:rsidP="00AF1DFD">
      <w:pPr>
        <w:ind w:right="847"/>
        <w:rPr>
          <w:sz w:val="16"/>
          <w:szCs w:val="16"/>
        </w:rPr>
      </w:pPr>
    </w:p>
    <w:p w:rsidR="006B1188" w:rsidRPr="008537D3" w:rsidRDefault="006B1188" w:rsidP="00AF1DFD">
      <w:pPr>
        <w:ind w:right="847"/>
        <w:rPr>
          <w:sz w:val="20"/>
          <w:szCs w:val="20"/>
        </w:rPr>
      </w:pPr>
      <w:r w:rsidRPr="00E71D49">
        <w:rPr>
          <w:b/>
          <w:sz w:val="20"/>
          <w:szCs w:val="20"/>
        </w:rPr>
        <w:t>Вжиті заходи</w:t>
      </w:r>
      <w:r w:rsidRPr="008537D3">
        <w:rPr>
          <w:b/>
          <w:sz w:val="20"/>
          <w:szCs w:val="20"/>
        </w:rPr>
        <w:t xml:space="preserve">(що було </w:t>
      </w:r>
      <w:r>
        <w:rPr>
          <w:b/>
          <w:sz w:val="20"/>
          <w:szCs w:val="20"/>
        </w:rPr>
        <w:t>зроблено, які дії вчинено</w:t>
      </w:r>
      <w:r w:rsidRPr="008537D3">
        <w:rPr>
          <w:b/>
          <w:sz w:val="20"/>
          <w:szCs w:val="20"/>
        </w:rPr>
        <w:t xml:space="preserve"> суб’єктом звернення)</w:t>
      </w:r>
      <w:r w:rsidRPr="008537D3">
        <w:rPr>
          <w:sz w:val="20"/>
          <w:szCs w:val="20"/>
        </w:rPr>
        <w:t>_______________________________</w:t>
      </w:r>
      <w:r w:rsidR="00AF1DFD">
        <w:rPr>
          <w:sz w:val="20"/>
          <w:szCs w:val="20"/>
        </w:rPr>
        <w:t>_____</w:t>
      </w:r>
    </w:p>
    <w:p w:rsidR="006B1188" w:rsidRPr="008537D3" w:rsidRDefault="006B1188" w:rsidP="00AF1DFD">
      <w:pPr>
        <w:ind w:right="847"/>
        <w:rPr>
          <w:sz w:val="20"/>
          <w:szCs w:val="20"/>
        </w:rPr>
      </w:pPr>
      <w:r w:rsidRPr="008537D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1DFD">
        <w:rPr>
          <w:sz w:val="20"/>
          <w:szCs w:val="20"/>
        </w:rPr>
        <w:t>___________</w:t>
      </w:r>
      <w:r w:rsidRPr="008537D3">
        <w:rPr>
          <w:sz w:val="20"/>
          <w:szCs w:val="20"/>
        </w:rPr>
        <w:t>_____</w:t>
      </w:r>
    </w:p>
    <w:p w:rsidR="006B1188" w:rsidRPr="008537D3" w:rsidRDefault="006B1188" w:rsidP="00AF1DFD">
      <w:pPr>
        <w:ind w:right="847"/>
        <w:rPr>
          <w:sz w:val="20"/>
          <w:szCs w:val="20"/>
        </w:rPr>
      </w:pPr>
    </w:p>
    <w:p w:rsidR="006B1188" w:rsidRPr="008537D3" w:rsidRDefault="006B1188" w:rsidP="00AF1DFD">
      <w:pPr>
        <w:ind w:right="847"/>
        <w:rPr>
          <w:sz w:val="20"/>
          <w:szCs w:val="20"/>
        </w:rPr>
      </w:pPr>
      <w:r w:rsidRPr="00E71D49">
        <w:rPr>
          <w:b/>
          <w:sz w:val="20"/>
          <w:szCs w:val="20"/>
        </w:rPr>
        <w:t>До повідомлення/</w:t>
      </w:r>
      <w:r>
        <w:rPr>
          <w:b/>
          <w:sz w:val="20"/>
          <w:szCs w:val="20"/>
        </w:rPr>
        <w:t xml:space="preserve"> інформації додано документи  </w:t>
      </w:r>
      <w:r w:rsidRPr="008537D3">
        <w:rPr>
          <w:sz w:val="20"/>
          <w:szCs w:val="20"/>
        </w:rPr>
        <w:t>___________________________________________________ ________________________________________________________________________________________________</w:t>
      </w:r>
    </w:p>
    <w:p w:rsidR="006B1188" w:rsidRPr="008537D3" w:rsidRDefault="006B1188" w:rsidP="00AF1DFD">
      <w:pPr>
        <w:ind w:right="847"/>
        <w:rPr>
          <w:sz w:val="20"/>
          <w:szCs w:val="20"/>
        </w:rPr>
      </w:pPr>
    </w:p>
    <w:p w:rsidR="006B1188" w:rsidRPr="008537D3" w:rsidRDefault="006B1188" w:rsidP="00AF1DFD">
      <w:pPr>
        <w:ind w:right="847"/>
        <w:rPr>
          <w:sz w:val="20"/>
          <w:szCs w:val="20"/>
        </w:rPr>
      </w:pPr>
      <w:r>
        <w:rPr>
          <w:b/>
          <w:sz w:val="20"/>
          <w:szCs w:val="20"/>
        </w:rPr>
        <w:t>П</w:t>
      </w:r>
      <w:r w:rsidRPr="00E71D49">
        <w:rPr>
          <w:b/>
          <w:sz w:val="20"/>
          <w:szCs w:val="20"/>
        </w:rPr>
        <w:t>овідомлення/</w:t>
      </w:r>
      <w:r>
        <w:rPr>
          <w:b/>
          <w:sz w:val="20"/>
          <w:szCs w:val="20"/>
        </w:rPr>
        <w:t xml:space="preserve"> інформацію прийнято </w:t>
      </w:r>
    </w:p>
    <w:p w:rsidR="006B1188" w:rsidRPr="00E71D49" w:rsidRDefault="006B1188" w:rsidP="00AF1DFD">
      <w:pPr>
        <w:tabs>
          <w:tab w:val="left" w:pos="0"/>
        </w:tabs>
        <w:ind w:right="847"/>
        <w:rPr>
          <w:sz w:val="20"/>
          <w:szCs w:val="20"/>
        </w:rPr>
      </w:pPr>
      <w:r w:rsidRPr="00E71D49">
        <w:rPr>
          <w:sz w:val="20"/>
          <w:szCs w:val="20"/>
        </w:rPr>
        <w:t>________________________________________________________________________________________________</w:t>
      </w:r>
    </w:p>
    <w:p w:rsidR="006B1188" w:rsidRPr="00E71D49" w:rsidRDefault="006B1188" w:rsidP="00AF1DFD">
      <w:pPr>
        <w:ind w:right="847"/>
        <w:jc w:val="center"/>
        <w:rPr>
          <w:sz w:val="16"/>
          <w:szCs w:val="16"/>
        </w:rPr>
      </w:pPr>
      <w:r w:rsidRPr="00E71D49">
        <w:rPr>
          <w:sz w:val="16"/>
          <w:szCs w:val="16"/>
        </w:rPr>
        <w:t>(прізвище, ім’я, по батькові, посада особи/спеціаліста, яка (який) прийняла(</w:t>
      </w:r>
      <w:r>
        <w:rPr>
          <w:sz w:val="16"/>
          <w:szCs w:val="16"/>
        </w:rPr>
        <w:t>прийня</w:t>
      </w:r>
      <w:r w:rsidRPr="00E71D49">
        <w:rPr>
          <w:sz w:val="16"/>
          <w:szCs w:val="16"/>
        </w:rPr>
        <w:t>в) повідомлення/інформацію)</w:t>
      </w:r>
    </w:p>
    <w:p w:rsidR="006B1188" w:rsidRPr="00E71D49" w:rsidRDefault="006B1188" w:rsidP="00AF1DFD">
      <w:pPr>
        <w:ind w:right="847"/>
        <w:jc w:val="center"/>
        <w:rPr>
          <w:sz w:val="16"/>
          <w:szCs w:val="16"/>
        </w:rPr>
      </w:pPr>
    </w:p>
    <w:p w:rsidR="006B1188" w:rsidRPr="00E71D49" w:rsidRDefault="006B1188" w:rsidP="00AF1DFD">
      <w:pPr>
        <w:ind w:right="847"/>
        <w:rPr>
          <w:sz w:val="20"/>
          <w:szCs w:val="20"/>
        </w:rPr>
      </w:pPr>
      <w:r w:rsidRPr="00E71D49">
        <w:rPr>
          <w:sz w:val="20"/>
          <w:szCs w:val="20"/>
        </w:rPr>
        <w:t xml:space="preserve"> Дата ________________ </w:t>
      </w:r>
      <w:r w:rsidRPr="00E71D49">
        <w:rPr>
          <w:sz w:val="20"/>
          <w:szCs w:val="20"/>
        </w:rPr>
        <w:tab/>
        <w:t xml:space="preserve">Час_____________________  </w:t>
      </w:r>
    </w:p>
    <w:p w:rsidR="006B1188" w:rsidRPr="00B57337" w:rsidRDefault="006B1188" w:rsidP="00AF1DFD">
      <w:pPr>
        <w:ind w:right="847"/>
        <w:rPr>
          <w:b/>
          <w:sz w:val="16"/>
          <w:szCs w:val="16"/>
        </w:rPr>
      </w:pPr>
    </w:p>
    <w:p w:rsidR="006B1188" w:rsidRDefault="006B1188" w:rsidP="00AF1DFD">
      <w:pPr>
        <w:ind w:right="847"/>
        <w:rPr>
          <w:b/>
          <w:sz w:val="20"/>
          <w:szCs w:val="20"/>
        </w:rPr>
      </w:pPr>
      <w:r>
        <w:rPr>
          <w:b/>
          <w:sz w:val="20"/>
          <w:szCs w:val="20"/>
        </w:rPr>
        <w:t xml:space="preserve">__________________________                       </w:t>
      </w:r>
      <w:r w:rsidRPr="006A6EE1">
        <w:rPr>
          <w:b/>
          <w:sz w:val="20"/>
          <w:szCs w:val="20"/>
        </w:rPr>
        <w:t xml:space="preserve"> __________________</w:t>
      </w:r>
      <w:r>
        <w:rPr>
          <w:b/>
          <w:sz w:val="20"/>
          <w:szCs w:val="20"/>
        </w:rPr>
        <w:t xml:space="preserve">                   ____________________________ </w:t>
      </w:r>
    </w:p>
    <w:p w:rsidR="006B1188" w:rsidRDefault="006B1188" w:rsidP="00AF1DFD">
      <w:pPr>
        <w:ind w:right="847"/>
        <w:rPr>
          <w:sz w:val="16"/>
          <w:szCs w:val="16"/>
        </w:rPr>
      </w:pPr>
      <w:r>
        <w:rPr>
          <w:sz w:val="16"/>
          <w:szCs w:val="16"/>
        </w:rPr>
        <w:t xml:space="preserve">                (п</w:t>
      </w:r>
      <w:r w:rsidRPr="00A44E0E">
        <w:rPr>
          <w:sz w:val="16"/>
          <w:szCs w:val="16"/>
        </w:rPr>
        <w:t>осада керівника</w:t>
      </w:r>
      <w:r>
        <w:rPr>
          <w:sz w:val="16"/>
          <w:szCs w:val="16"/>
        </w:rPr>
        <w:t>)                                                               (п</w:t>
      </w:r>
      <w:r w:rsidRPr="00B57337">
        <w:rPr>
          <w:sz w:val="16"/>
          <w:szCs w:val="16"/>
        </w:rPr>
        <w:t>ідпис</w:t>
      </w:r>
      <w:r>
        <w:rPr>
          <w:sz w:val="16"/>
          <w:szCs w:val="16"/>
        </w:rPr>
        <w:t>)                                                    (</w:t>
      </w:r>
      <w:r w:rsidRPr="00E71D49">
        <w:rPr>
          <w:sz w:val="16"/>
          <w:szCs w:val="16"/>
        </w:rPr>
        <w:t>прізвище, ім’я, по батькові</w:t>
      </w:r>
      <w:r>
        <w:rPr>
          <w:sz w:val="16"/>
          <w:szCs w:val="16"/>
        </w:rPr>
        <w:t>)</w:t>
      </w:r>
    </w:p>
    <w:p w:rsidR="006B1188" w:rsidRDefault="006B1188" w:rsidP="00AF1DFD">
      <w:pPr>
        <w:ind w:right="847"/>
        <w:rPr>
          <w:sz w:val="16"/>
          <w:szCs w:val="16"/>
        </w:rPr>
      </w:pPr>
    </w:p>
    <w:p w:rsidR="006B1188" w:rsidRDefault="006B1188" w:rsidP="00AF1DFD">
      <w:pPr>
        <w:ind w:right="847"/>
        <w:rPr>
          <w:sz w:val="16"/>
          <w:szCs w:val="16"/>
        </w:rPr>
      </w:pPr>
    </w:p>
    <w:p w:rsidR="004B25C7" w:rsidRDefault="004B25C7" w:rsidP="00AF1DFD">
      <w:pPr>
        <w:pStyle w:val="a3"/>
        <w:spacing w:before="4"/>
        <w:ind w:right="847"/>
        <w:rPr>
          <w:sz w:val="17"/>
        </w:rPr>
      </w:pPr>
    </w:p>
    <w:p w:rsidR="004B25C7" w:rsidRDefault="004B25C7">
      <w:pPr>
        <w:rPr>
          <w:sz w:val="17"/>
        </w:rPr>
        <w:sectPr w:rsidR="004B25C7" w:rsidSect="006B1188">
          <w:pgSz w:w="11910" w:h="16840"/>
          <w:pgMar w:top="567" w:right="0" w:bottom="280" w:left="1140" w:header="708" w:footer="708" w:gutter="0"/>
          <w:cols w:space="720"/>
        </w:sectPr>
      </w:pPr>
    </w:p>
    <w:p w:rsidR="00AF1DFD" w:rsidRDefault="00247260" w:rsidP="00AF1DFD">
      <w:pPr>
        <w:spacing w:before="65"/>
        <w:ind w:right="818"/>
        <w:jc w:val="right"/>
        <w:rPr>
          <w:sz w:val="24"/>
        </w:rPr>
      </w:pPr>
      <w:r>
        <w:rPr>
          <w:sz w:val="24"/>
        </w:rPr>
        <w:lastRenderedPageBreak/>
        <w:t>Додаток</w:t>
      </w:r>
      <w:r w:rsidR="00AF1DFD">
        <w:rPr>
          <w:sz w:val="24"/>
        </w:rPr>
        <w:t xml:space="preserve"> </w:t>
      </w:r>
      <w:r>
        <w:rPr>
          <w:sz w:val="24"/>
        </w:rPr>
        <w:t>2</w:t>
      </w:r>
    </w:p>
    <w:p w:rsidR="004B25C7" w:rsidRDefault="00247260" w:rsidP="00AF1DFD">
      <w:pPr>
        <w:spacing w:before="65"/>
        <w:ind w:right="818"/>
        <w:jc w:val="right"/>
        <w:rPr>
          <w:sz w:val="24"/>
        </w:rPr>
      </w:pPr>
      <w:r>
        <w:rPr>
          <w:sz w:val="24"/>
        </w:rPr>
        <w:t xml:space="preserve">до </w:t>
      </w:r>
      <w:r>
        <w:rPr>
          <w:spacing w:val="-2"/>
          <w:sz w:val="24"/>
        </w:rPr>
        <w:t>ПОРЯДКУ</w:t>
      </w:r>
    </w:p>
    <w:p w:rsidR="00F40DD9" w:rsidRDefault="00F40DD9" w:rsidP="00F40DD9">
      <w:pPr>
        <w:spacing w:before="65"/>
        <w:ind w:right="818"/>
        <w:jc w:val="center"/>
        <w:rPr>
          <w:sz w:val="24"/>
        </w:rPr>
      </w:pPr>
    </w:p>
    <w:p w:rsidR="00F40DD9" w:rsidRPr="00151B01" w:rsidRDefault="00F40DD9" w:rsidP="00F40DD9">
      <w:pPr>
        <w:tabs>
          <w:tab w:val="left" w:pos="6480"/>
          <w:tab w:val="left" w:pos="6660"/>
          <w:tab w:val="left" w:pos="7200"/>
          <w:tab w:val="left" w:pos="7380"/>
        </w:tabs>
        <w:ind w:firstLine="6663"/>
        <w:rPr>
          <w:noProof/>
          <w:sz w:val="16"/>
          <w:szCs w:val="16"/>
        </w:rPr>
      </w:pPr>
      <w:r w:rsidRPr="00151B01">
        <w:rPr>
          <w:noProof/>
          <w:sz w:val="16"/>
          <w:szCs w:val="16"/>
        </w:rPr>
        <w:t xml:space="preserve">ЗАТВЕРДЖЕНО </w:t>
      </w:r>
    </w:p>
    <w:p w:rsidR="00F40DD9" w:rsidRPr="00151B01" w:rsidRDefault="00F40DD9" w:rsidP="00F40DD9">
      <w:pPr>
        <w:tabs>
          <w:tab w:val="left" w:pos="6480"/>
          <w:tab w:val="left" w:pos="6660"/>
          <w:tab w:val="left" w:pos="6840"/>
          <w:tab w:val="left" w:pos="7020"/>
        </w:tabs>
        <w:ind w:firstLine="6663"/>
        <w:rPr>
          <w:noProof/>
          <w:sz w:val="16"/>
          <w:szCs w:val="16"/>
        </w:rPr>
      </w:pPr>
      <w:r w:rsidRPr="00151B01">
        <w:rPr>
          <w:noProof/>
          <w:sz w:val="16"/>
          <w:szCs w:val="16"/>
        </w:rPr>
        <w:t>Наказ Міністерства соціальної</w:t>
      </w:r>
    </w:p>
    <w:p w:rsidR="00F40DD9" w:rsidRDefault="00F40DD9" w:rsidP="00F40DD9">
      <w:pPr>
        <w:tabs>
          <w:tab w:val="left" w:pos="6480"/>
          <w:tab w:val="left" w:pos="6663"/>
          <w:tab w:val="left" w:pos="6840"/>
          <w:tab w:val="left" w:pos="7020"/>
        </w:tabs>
        <w:ind w:firstLine="6663"/>
        <w:rPr>
          <w:noProof/>
          <w:sz w:val="16"/>
          <w:szCs w:val="16"/>
        </w:rPr>
      </w:pPr>
      <w:r w:rsidRPr="00151B01">
        <w:rPr>
          <w:noProof/>
          <w:sz w:val="16"/>
          <w:szCs w:val="16"/>
        </w:rPr>
        <w:t xml:space="preserve">політики України </w:t>
      </w:r>
    </w:p>
    <w:p w:rsidR="00F40DD9" w:rsidRPr="00151B01" w:rsidRDefault="00F40DD9" w:rsidP="00F40DD9">
      <w:pPr>
        <w:tabs>
          <w:tab w:val="left" w:pos="6480"/>
          <w:tab w:val="left" w:pos="6663"/>
          <w:tab w:val="left" w:pos="6840"/>
          <w:tab w:val="left" w:pos="7020"/>
        </w:tabs>
        <w:ind w:firstLine="6663"/>
        <w:rPr>
          <w:noProof/>
          <w:sz w:val="16"/>
          <w:szCs w:val="16"/>
          <w:lang w:eastAsia="uk-UA"/>
        </w:rPr>
      </w:pPr>
      <w:r w:rsidRPr="00151B01">
        <w:rPr>
          <w:noProof/>
          <w:sz w:val="16"/>
          <w:szCs w:val="16"/>
        </w:rPr>
        <w:t>13 липня 2018 року № 1005</w:t>
      </w:r>
    </w:p>
    <w:p w:rsidR="00F40DD9" w:rsidRPr="00151B01" w:rsidRDefault="00F40DD9" w:rsidP="00F40DD9">
      <w:pPr>
        <w:tabs>
          <w:tab w:val="left" w:pos="6480"/>
          <w:tab w:val="left" w:pos="6660"/>
          <w:tab w:val="left" w:pos="7200"/>
          <w:tab w:val="left" w:pos="7380"/>
        </w:tabs>
        <w:ind w:firstLine="6663"/>
        <w:rPr>
          <w:noProof/>
          <w:sz w:val="16"/>
          <w:szCs w:val="16"/>
          <w:lang w:eastAsia="uk-UA"/>
        </w:rPr>
      </w:pPr>
    </w:p>
    <w:p w:rsidR="006B1188" w:rsidRPr="006B1188" w:rsidRDefault="006B1188" w:rsidP="00F40DD9">
      <w:pPr>
        <w:widowControl/>
        <w:tabs>
          <w:tab w:val="left" w:pos="6379"/>
          <w:tab w:val="left" w:pos="6480"/>
          <w:tab w:val="left" w:pos="6660"/>
          <w:tab w:val="left" w:pos="6840"/>
          <w:tab w:val="left" w:pos="7020"/>
        </w:tabs>
        <w:autoSpaceDE/>
        <w:autoSpaceDN/>
        <w:jc w:val="right"/>
        <w:rPr>
          <w:noProof/>
          <w:sz w:val="20"/>
          <w:szCs w:val="20"/>
          <w:lang w:eastAsia="uk-UA"/>
        </w:rPr>
      </w:pPr>
    </w:p>
    <w:p w:rsidR="006B1188" w:rsidRPr="006B1188" w:rsidRDefault="006B1188" w:rsidP="006B1188">
      <w:pPr>
        <w:widowControl/>
        <w:autoSpaceDE/>
        <w:autoSpaceDN/>
        <w:ind w:right="226"/>
        <w:rPr>
          <w:b/>
          <w:sz w:val="18"/>
          <w:szCs w:val="18"/>
          <w:lang w:eastAsia="uk-UA"/>
        </w:rPr>
      </w:pPr>
    </w:p>
    <w:tbl>
      <w:tblPr>
        <w:tblW w:w="10355" w:type="dxa"/>
        <w:tblInd w:w="-608" w:type="dxa"/>
        <w:tblLayout w:type="fixed"/>
        <w:tblLook w:val="00A0"/>
      </w:tblPr>
      <w:tblGrid>
        <w:gridCol w:w="3936"/>
        <w:gridCol w:w="6419"/>
      </w:tblGrid>
      <w:tr w:rsidR="006B1188" w:rsidRPr="006B1188" w:rsidTr="006B1188">
        <w:tc>
          <w:tcPr>
            <w:tcW w:w="3936"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center"/>
              <w:rPr>
                <w:b/>
                <w:bCs/>
                <w:sz w:val="28"/>
                <w:szCs w:val="28"/>
                <w:lang w:eastAsia="ar-SA"/>
              </w:rPr>
            </w:pPr>
            <w:r w:rsidRPr="006B1188">
              <w:rPr>
                <w:b/>
                <w:bCs/>
                <w:sz w:val="28"/>
                <w:szCs w:val="28"/>
                <w:lang w:eastAsia="ar-SA"/>
              </w:rPr>
              <w:t>АКТ№</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center"/>
              <w:rPr>
                <w:b/>
                <w:bCs/>
                <w:sz w:val="28"/>
                <w:szCs w:val="28"/>
                <w:lang w:eastAsia="ar-SA"/>
              </w:rPr>
            </w:pPr>
            <w:r w:rsidRPr="006B1188">
              <w:rPr>
                <w:b/>
                <w:bCs/>
                <w:sz w:val="28"/>
                <w:szCs w:val="28"/>
                <w:lang w:eastAsia="ar-SA"/>
              </w:rPr>
              <w:t xml:space="preserve">оцінки потреб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center"/>
              <w:rPr>
                <w:b/>
                <w:bCs/>
                <w:sz w:val="28"/>
                <w:szCs w:val="28"/>
                <w:lang w:eastAsia="ar-SA"/>
              </w:rPr>
            </w:pPr>
            <w:r w:rsidRPr="006B1188">
              <w:rPr>
                <w:b/>
                <w:bCs/>
                <w:sz w:val="28"/>
                <w:szCs w:val="28"/>
                <w:lang w:eastAsia="ar-SA"/>
              </w:rPr>
              <w:t>сім</w:t>
            </w:r>
            <w:r w:rsidRPr="006B1188">
              <w:rPr>
                <w:b/>
                <w:bCs/>
                <w:sz w:val="28"/>
                <w:szCs w:val="28"/>
                <w:lang w:val="ru-RU" w:eastAsia="ar-SA"/>
              </w:rPr>
              <w:t xml:space="preserve">’ї / </w:t>
            </w:r>
            <w:r w:rsidRPr="006B1188">
              <w:rPr>
                <w:b/>
                <w:bCs/>
                <w:sz w:val="28"/>
                <w:szCs w:val="28"/>
                <w:lang w:eastAsia="ar-SA"/>
              </w:rPr>
              <w:t>особи</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center"/>
              <w:rPr>
                <w:b/>
                <w:bCs/>
                <w:sz w:val="28"/>
                <w:szCs w:val="28"/>
                <w:lang w:eastAsia="ar-SA"/>
              </w:rPr>
            </w:pPr>
          </w:p>
        </w:tc>
        <w:tc>
          <w:tcPr>
            <w:tcW w:w="6419" w:type="dxa"/>
          </w:tcPr>
          <w:p w:rsidR="006B1188" w:rsidRPr="006B1188" w:rsidRDefault="006B1188" w:rsidP="006B1188">
            <w:pPr>
              <w:widowControl/>
              <w:autoSpaceDE/>
              <w:autoSpaceDN/>
              <w:ind w:right="-64"/>
              <w:rPr>
                <w:sz w:val="20"/>
                <w:szCs w:val="20"/>
                <w:lang w:eastAsia="uk-UA"/>
              </w:rPr>
            </w:pPr>
            <w:r w:rsidRPr="006B1188">
              <w:rPr>
                <w:sz w:val="20"/>
                <w:szCs w:val="20"/>
                <w:lang w:eastAsia="uk-UA"/>
              </w:rPr>
              <w:t xml:space="preserve">         № повідомлення / інформації ________________ від ____ ____ __</w:t>
            </w:r>
          </w:p>
          <w:p w:rsidR="006B1188" w:rsidRPr="006B1188" w:rsidRDefault="006B1188" w:rsidP="006B1188">
            <w:pPr>
              <w:widowControl/>
              <w:autoSpaceDE/>
              <w:autoSpaceDN/>
              <w:ind w:right="-64"/>
              <w:rPr>
                <w:sz w:val="16"/>
                <w:szCs w:val="16"/>
                <w:lang w:eastAsia="uk-UA"/>
              </w:rPr>
            </w:pPr>
          </w:p>
          <w:p w:rsidR="006B1188" w:rsidRPr="006B1188" w:rsidRDefault="006B1188" w:rsidP="006B1188">
            <w:pPr>
              <w:widowControl/>
              <w:autoSpaceDE/>
              <w:autoSpaceDN/>
              <w:spacing w:after="120"/>
              <w:ind w:right="-64"/>
              <w:rPr>
                <w:sz w:val="20"/>
                <w:szCs w:val="20"/>
                <w:lang w:eastAsia="uk-UA"/>
              </w:rPr>
            </w:pPr>
            <w:r w:rsidRPr="006B1188">
              <w:rPr>
                <w:sz w:val="20"/>
                <w:szCs w:val="20"/>
                <w:lang w:eastAsia="uk-UA"/>
              </w:rPr>
              <w:t xml:space="preserve">         Організація  _____________________________________________</w:t>
            </w:r>
          </w:p>
          <w:p w:rsidR="006B1188" w:rsidRPr="006B1188" w:rsidRDefault="006B1188" w:rsidP="006B1188">
            <w:pPr>
              <w:widowControl/>
              <w:autoSpaceDE/>
              <w:autoSpaceDN/>
              <w:spacing w:after="120"/>
              <w:ind w:right="-64"/>
              <w:rPr>
                <w:sz w:val="20"/>
                <w:szCs w:val="20"/>
                <w:lang w:eastAsia="uk-UA"/>
              </w:rPr>
            </w:pPr>
            <w:r w:rsidRPr="006B1188">
              <w:rPr>
                <w:sz w:val="20"/>
                <w:szCs w:val="20"/>
                <w:lang w:eastAsia="uk-UA"/>
              </w:rPr>
              <w:t xml:space="preserve">         Фахівець, відповідальний за проведення оцінки потреб</w:t>
            </w:r>
          </w:p>
          <w:p w:rsidR="006B1188" w:rsidRPr="006B1188" w:rsidRDefault="006B1188" w:rsidP="006B1188">
            <w:pPr>
              <w:widowControl/>
              <w:autoSpaceDE/>
              <w:autoSpaceDN/>
              <w:ind w:right="-64"/>
              <w:rPr>
                <w:sz w:val="20"/>
                <w:szCs w:val="20"/>
                <w:lang w:eastAsia="uk-UA"/>
              </w:rPr>
            </w:pPr>
            <w:r w:rsidRPr="006B1188">
              <w:rPr>
                <w:sz w:val="20"/>
                <w:szCs w:val="20"/>
                <w:lang w:eastAsia="uk-UA"/>
              </w:rPr>
              <w:t xml:space="preserve">         ________________________________________________________</w:t>
            </w:r>
          </w:p>
          <w:p w:rsidR="006B1188" w:rsidRPr="006B1188" w:rsidRDefault="006B1188" w:rsidP="006B1188">
            <w:pPr>
              <w:widowControl/>
              <w:tabs>
                <w:tab w:val="left" w:pos="1532"/>
                <w:tab w:val="left" w:pos="1921"/>
                <w:tab w:val="left" w:pos="2291"/>
                <w:tab w:val="left" w:pos="2480"/>
                <w:tab w:val="left" w:pos="3012"/>
                <w:tab w:val="left" w:pos="3951"/>
                <w:tab w:val="left" w:pos="5364"/>
                <w:tab w:val="left" w:pos="6359"/>
              </w:tabs>
              <w:autoSpaceDE/>
              <w:autoSpaceDN/>
              <w:ind w:right="-64"/>
              <w:rPr>
                <w:sz w:val="16"/>
                <w:szCs w:val="16"/>
                <w:lang w:eastAsia="uk-UA"/>
              </w:rPr>
            </w:pPr>
            <w:r w:rsidRPr="006B1188">
              <w:rPr>
                <w:sz w:val="20"/>
                <w:szCs w:val="20"/>
                <w:lang w:eastAsia="uk-UA"/>
              </w:rPr>
              <w:t xml:space="preserve">                                        (прізвище, ім’я, по батькові)</w:t>
            </w:r>
            <w:r w:rsidRPr="006B1188">
              <w:rPr>
                <w:sz w:val="20"/>
                <w:szCs w:val="20"/>
                <w:lang w:eastAsia="uk-UA"/>
              </w:rPr>
              <w:br/>
            </w:r>
          </w:p>
          <w:p w:rsidR="006B1188" w:rsidRPr="006B1188" w:rsidRDefault="006B1188" w:rsidP="006B1188">
            <w:pPr>
              <w:widowControl/>
              <w:autoSpaceDE/>
              <w:autoSpaceDN/>
              <w:ind w:right="-64"/>
              <w:rPr>
                <w:sz w:val="20"/>
                <w:szCs w:val="20"/>
                <w:lang w:eastAsia="uk-UA"/>
              </w:rPr>
            </w:pPr>
            <w:r w:rsidRPr="006B1188">
              <w:rPr>
                <w:sz w:val="20"/>
                <w:szCs w:val="20"/>
                <w:lang w:eastAsia="uk-UA"/>
              </w:rPr>
              <w:t xml:space="preserve">         Початок _________________ Завершення ____________________</w:t>
            </w:r>
          </w:p>
        </w:tc>
      </w:tr>
    </w:tbl>
    <w:p w:rsidR="006B1188" w:rsidRPr="006B1188" w:rsidRDefault="006B1188" w:rsidP="006B1188">
      <w:pPr>
        <w:widowControl/>
        <w:autoSpaceDE/>
        <w:autoSpaceDN/>
        <w:ind w:right="226"/>
        <w:rPr>
          <w:b/>
          <w:sz w:val="16"/>
          <w:szCs w:val="20"/>
          <w:lang w:eastAsia="uk-UA"/>
        </w:rPr>
      </w:pPr>
    </w:p>
    <w:p w:rsidR="006B1188" w:rsidRPr="006B1188" w:rsidRDefault="006B1188" w:rsidP="00AF1DFD">
      <w:pPr>
        <w:widowControl/>
        <w:autoSpaceDE/>
        <w:autoSpaceDN/>
        <w:ind w:right="705"/>
        <w:jc w:val="both"/>
        <w:rPr>
          <w:b/>
          <w:sz w:val="24"/>
          <w:szCs w:val="24"/>
          <w:lang w:eastAsia="uk-UA"/>
        </w:rPr>
      </w:pPr>
      <w:r w:rsidRPr="006B1188">
        <w:rPr>
          <w:b/>
          <w:sz w:val="24"/>
          <w:szCs w:val="24"/>
          <w:lang w:eastAsia="uk-UA"/>
        </w:rPr>
        <w:t>1. Загальна інформація прочленів сім’ї / особу за місцем проживання (на момент оцінювання) ____________________________________________________________________</w:t>
      </w:r>
    </w:p>
    <w:p w:rsidR="006B1188" w:rsidRPr="006B1188" w:rsidRDefault="006B1188" w:rsidP="00AF1DFD">
      <w:pPr>
        <w:widowControl/>
        <w:autoSpaceDE/>
        <w:autoSpaceDN/>
        <w:ind w:right="705"/>
        <w:jc w:val="both"/>
        <w:rPr>
          <w:b/>
          <w:sz w:val="24"/>
          <w:szCs w:val="24"/>
          <w:lang w:eastAsia="uk-UA"/>
        </w:rPr>
      </w:pPr>
      <w:r w:rsidRPr="006B1188">
        <w:rPr>
          <w:b/>
          <w:sz w:val="24"/>
          <w:szCs w:val="24"/>
          <w:lang w:eastAsia="uk-UA"/>
        </w:rPr>
        <w:t>Місце проживання (адреса) __________________________________________________</w:t>
      </w:r>
    </w:p>
    <w:p w:rsidR="006B1188" w:rsidRPr="006B1188" w:rsidRDefault="006B1188" w:rsidP="006B1188">
      <w:pPr>
        <w:widowControl/>
        <w:autoSpaceDE/>
        <w:autoSpaceDN/>
        <w:jc w:val="both"/>
        <w:rPr>
          <w:b/>
          <w:sz w:val="16"/>
          <w:szCs w:val="20"/>
          <w:lang w:eastAsia="uk-U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553"/>
        <w:gridCol w:w="1134"/>
        <w:gridCol w:w="1275"/>
        <w:gridCol w:w="426"/>
        <w:gridCol w:w="425"/>
        <w:gridCol w:w="1701"/>
        <w:gridCol w:w="567"/>
        <w:gridCol w:w="425"/>
        <w:gridCol w:w="1559"/>
      </w:tblGrid>
      <w:tr w:rsidR="006B1188" w:rsidRPr="006B1188" w:rsidTr="004A7BBC">
        <w:trPr>
          <w:trHeight w:val="636"/>
        </w:trPr>
        <w:tc>
          <w:tcPr>
            <w:tcW w:w="425" w:type="dxa"/>
            <w:vMerge w:val="restart"/>
            <w:vAlign w:val="center"/>
          </w:tcPr>
          <w:p w:rsidR="006B1188" w:rsidRPr="006B1188" w:rsidRDefault="006B1188" w:rsidP="006B1188">
            <w:pPr>
              <w:widowControl/>
              <w:tabs>
                <w:tab w:val="left" w:pos="10076"/>
              </w:tabs>
              <w:autoSpaceDE/>
              <w:autoSpaceDN/>
              <w:jc w:val="center"/>
              <w:rPr>
                <w:b/>
                <w:sz w:val="18"/>
                <w:szCs w:val="18"/>
                <w:lang w:eastAsia="uk-UA"/>
              </w:rPr>
            </w:pPr>
            <w:r w:rsidRPr="006B1188">
              <w:rPr>
                <w:b/>
                <w:sz w:val="18"/>
                <w:szCs w:val="18"/>
                <w:lang w:eastAsia="uk-UA"/>
              </w:rPr>
              <w:t>№</w:t>
            </w:r>
          </w:p>
          <w:p w:rsidR="006B1188" w:rsidRPr="006B1188" w:rsidRDefault="006B1188" w:rsidP="006B1188">
            <w:pPr>
              <w:widowControl/>
              <w:tabs>
                <w:tab w:val="left" w:pos="10076"/>
              </w:tabs>
              <w:autoSpaceDE/>
              <w:autoSpaceDN/>
              <w:ind w:right="-75"/>
              <w:jc w:val="center"/>
              <w:rPr>
                <w:b/>
                <w:sz w:val="18"/>
                <w:szCs w:val="18"/>
                <w:lang w:eastAsia="uk-UA"/>
              </w:rPr>
            </w:pPr>
            <w:r w:rsidRPr="006B1188">
              <w:rPr>
                <w:b/>
                <w:sz w:val="18"/>
                <w:szCs w:val="18"/>
                <w:lang w:eastAsia="uk-UA"/>
              </w:rPr>
              <w:t>з/п</w:t>
            </w:r>
          </w:p>
          <w:p w:rsidR="006B1188" w:rsidRPr="006B1188" w:rsidRDefault="006B1188" w:rsidP="006B1188">
            <w:pPr>
              <w:widowControl/>
              <w:tabs>
                <w:tab w:val="left" w:pos="10076"/>
              </w:tabs>
              <w:autoSpaceDE/>
              <w:autoSpaceDN/>
              <w:jc w:val="center"/>
              <w:rPr>
                <w:b/>
                <w:sz w:val="18"/>
                <w:szCs w:val="18"/>
                <w:lang w:eastAsia="uk-UA"/>
              </w:rPr>
            </w:pPr>
          </w:p>
        </w:tc>
        <w:tc>
          <w:tcPr>
            <w:tcW w:w="2553" w:type="dxa"/>
            <w:vMerge w:val="restart"/>
            <w:vAlign w:val="center"/>
          </w:tcPr>
          <w:p w:rsidR="006B1188" w:rsidRPr="006B1188" w:rsidRDefault="006B1188" w:rsidP="006B1188">
            <w:pPr>
              <w:widowControl/>
              <w:tabs>
                <w:tab w:val="left" w:pos="10076"/>
              </w:tabs>
              <w:autoSpaceDE/>
              <w:autoSpaceDN/>
              <w:jc w:val="center"/>
              <w:rPr>
                <w:b/>
                <w:sz w:val="18"/>
                <w:szCs w:val="18"/>
                <w:lang w:eastAsia="uk-UA"/>
              </w:rPr>
            </w:pPr>
            <w:r w:rsidRPr="006B1188">
              <w:rPr>
                <w:b/>
                <w:sz w:val="18"/>
                <w:szCs w:val="18"/>
                <w:lang w:eastAsia="uk-UA"/>
              </w:rPr>
              <w:t>Прізвище, ім’я,</w:t>
            </w:r>
          </w:p>
          <w:p w:rsidR="006B1188" w:rsidRPr="006B1188" w:rsidRDefault="006B1188" w:rsidP="006B1188">
            <w:pPr>
              <w:widowControl/>
              <w:tabs>
                <w:tab w:val="left" w:pos="10076"/>
              </w:tabs>
              <w:autoSpaceDE/>
              <w:autoSpaceDN/>
              <w:jc w:val="center"/>
              <w:rPr>
                <w:sz w:val="18"/>
                <w:szCs w:val="18"/>
                <w:lang w:eastAsia="uk-UA"/>
              </w:rPr>
            </w:pPr>
            <w:r w:rsidRPr="006B1188">
              <w:rPr>
                <w:b/>
                <w:sz w:val="18"/>
                <w:szCs w:val="18"/>
                <w:lang w:eastAsia="uk-UA"/>
              </w:rPr>
              <w:t>по батькові</w:t>
            </w:r>
          </w:p>
        </w:tc>
        <w:tc>
          <w:tcPr>
            <w:tcW w:w="1134" w:type="dxa"/>
            <w:vMerge w:val="restart"/>
            <w:vAlign w:val="center"/>
          </w:tcPr>
          <w:p w:rsidR="006B1188" w:rsidRPr="006B1188" w:rsidRDefault="006B1188" w:rsidP="006B1188">
            <w:pPr>
              <w:widowControl/>
              <w:tabs>
                <w:tab w:val="left" w:pos="10076"/>
              </w:tabs>
              <w:autoSpaceDE/>
              <w:autoSpaceDN/>
              <w:ind w:right="-142"/>
              <w:jc w:val="center"/>
              <w:rPr>
                <w:b/>
                <w:sz w:val="18"/>
                <w:szCs w:val="18"/>
                <w:lang w:eastAsia="uk-UA"/>
              </w:rPr>
            </w:pPr>
            <w:r w:rsidRPr="006B1188">
              <w:rPr>
                <w:b/>
                <w:sz w:val="18"/>
                <w:szCs w:val="18"/>
                <w:lang w:eastAsia="uk-UA"/>
              </w:rPr>
              <w:t>Дата народження</w:t>
            </w:r>
          </w:p>
        </w:tc>
        <w:tc>
          <w:tcPr>
            <w:tcW w:w="1275" w:type="dxa"/>
            <w:vMerge w:val="restart"/>
            <w:vAlign w:val="center"/>
          </w:tcPr>
          <w:p w:rsidR="006B1188" w:rsidRPr="006B1188" w:rsidRDefault="006B1188" w:rsidP="006B1188">
            <w:pPr>
              <w:widowControl/>
              <w:tabs>
                <w:tab w:val="left" w:pos="10076"/>
              </w:tabs>
              <w:autoSpaceDE/>
              <w:autoSpaceDN/>
              <w:ind w:right="-108"/>
              <w:jc w:val="center"/>
              <w:rPr>
                <w:b/>
                <w:sz w:val="18"/>
                <w:szCs w:val="18"/>
                <w:lang w:eastAsia="uk-UA"/>
              </w:rPr>
            </w:pPr>
            <w:r w:rsidRPr="006B1188">
              <w:rPr>
                <w:b/>
                <w:sz w:val="18"/>
                <w:szCs w:val="18"/>
                <w:lang w:eastAsia="uk-UA"/>
              </w:rPr>
              <w:t xml:space="preserve">Родинний зв’язок </w:t>
            </w:r>
          </w:p>
        </w:tc>
        <w:tc>
          <w:tcPr>
            <w:tcW w:w="426" w:type="dxa"/>
            <w:vMerge w:val="restart"/>
            <w:vAlign w:val="center"/>
          </w:tcPr>
          <w:p w:rsidR="006B1188" w:rsidRPr="006B1188" w:rsidRDefault="006B1188" w:rsidP="006B1188">
            <w:pPr>
              <w:widowControl/>
              <w:tabs>
                <w:tab w:val="left" w:pos="10076"/>
              </w:tabs>
              <w:autoSpaceDE/>
              <w:autoSpaceDN/>
              <w:ind w:right="-108"/>
              <w:jc w:val="center"/>
              <w:rPr>
                <w:b/>
                <w:sz w:val="16"/>
                <w:szCs w:val="16"/>
                <w:lang w:eastAsia="uk-UA"/>
              </w:rPr>
            </w:pPr>
            <w:r w:rsidRPr="006B1188">
              <w:rPr>
                <w:b/>
                <w:sz w:val="16"/>
                <w:szCs w:val="16"/>
                <w:lang w:eastAsia="uk-UA"/>
              </w:rPr>
              <w:t>Інвалід- ність</w:t>
            </w:r>
          </w:p>
        </w:tc>
        <w:tc>
          <w:tcPr>
            <w:tcW w:w="425" w:type="dxa"/>
            <w:vMerge w:val="restart"/>
            <w:vAlign w:val="center"/>
          </w:tcPr>
          <w:p w:rsidR="006B1188" w:rsidRPr="006B1188" w:rsidRDefault="006B1188" w:rsidP="006B1188">
            <w:pPr>
              <w:widowControl/>
              <w:tabs>
                <w:tab w:val="left" w:pos="10076"/>
              </w:tabs>
              <w:autoSpaceDE/>
              <w:autoSpaceDN/>
              <w:ind w:right="-108"/>
              <w:jc w:val="center"/>
              <w:rPr>
                <w:b/>
                <w:sz w:val="16"/>
                <w:szCs w:val="16"/>
                <w:lang w:eastAsia="uk-UA"/>
              </w:rPr>
            </w:pPr>
            <w:r w:rsidRPr="006B1188">
              <w:rPr>
                <w:b/>
                <w:sz w:val="16"/>
                <w:szCs w:val="16"/>
                <w:lang w:eastAsia="uk-UA"/>
              </w:rPr>
              <w:t>Дієздат- ність</w:t>
            </w:r>
          </w:p>
        </w:tc>
        <w:tc>
          <w:tcPr>
            <w:tcW w:w="1701" w:type="dxa"/>
            <w:vMerge w:val="restart"/>
            <w:vAlign w:val="center"/>
          </w:tcPr>
          <w:p w:rsidR="006B1188" w:rsidRPr="006B1188" w:rsidRDefault="006B1188" w:rsidP="006B1188">
            <w:pPr>
              <w:widowControl/>
              <w:tabs>
                <w:tab w:val="left" w:pos="10076"/>
              </w:tabs>
              <w:autoSpaceDE/>
              <w:autoSpaceDN/>
              <w:ind w:right="-108"/>
              <w:jc w:val="center"/>
              <w:rPr>
                <w:b/>
                <w:sz w:val="18"/>
                <w:szCs w:val="18"/>
                <w:lang w:eastAsia="uk-UA"/>
              </w:rPr>
            </w:pPr>
            <w:r w:rsidRPr="006B1188">
              <w:rPr>
                <w:b/>
                <w:sz w:val="18"/>
                <w:szCs w:val="18"/>
                <w:lang w:eastAsia="uk-UA"/>
              </w:rPr>
              <w:t>Місце роботи / навчання, посада</w:t>
            </w:r>
          </w:p>
        </w:tc>
        <w:tc>
          <w:tcPr>
            <w:tcW w:w="992" w:type="dxa"/>
            <w:gridSpan w:val="2"/>
            <w:vAlign w:val="center"/>
          </w:tcPr>
          <w:p w:rsidR="006B1188" w:rsidRPr="006B1188" w:rsidRDefault="006B1188" w:rsidP="006B1188">
            <w:pPr>
              <w:widowControl/>
              <w:tabs>
                <w:tab w:val="left" w:pos="10076"/>
              </w:tabs>
              <w:autoSpaceDE/>
              <w:autoSpaceDN/>
              <w:jc w:val="center"/>
              <w:rPr>
                <w:b/>
                <w:sz w:val="18"/>
                <w:szCs w:val="18"/>
                <w:lang w:eastAsia="uk-UA"/>
              </w:rPr>
            </w:pPr>
            <w:r w:rsidRPr="006B1188">
              <w:rPr>
                <w:b/>
                <w:sz w:val="18"/>
                <w:szCs w:val="18"/>
                <w:lang w:eastAsia="uk-UA"/>
              </w:rPr>
              <w:t xml:space="preserve">Реєстрація              за місцем проживання </w:t>
            </w:r>
          </w:p>
        </w:tc>
        <w:tc>
          <w:tcPr>
            <w:tcW w:w="1559" w:type="dxa"/>
            <w:vMerge w:val="restart"/>
            <w:vAlign w:val="center"/>
          </w:tcPr>
          <w:p w:rsidR="006B1188" w:rsidRPr="006B1188" w:rsidRDefault="006B1188" w:rsidP="006B1188">
            <w:pPr>
              <w:widowControl/>
              <w:tabs>
                <w:tab w:val="left" w:pos="10076"/>
              </w:tabs>
              <w:autoSpaceDE/>
              <w:autoSpaceDN/>
              <w:ind w:right="-108"/>
              <w:jc w:val="center"/>
              <w:rPr>
                <w:b/>
                <w:sz w:val="18"/>
                <w:szCs w:val="18"/>
                <w:lang w:eastAsia="uk-UA"/>
              </w:rPr>
            </w:pPr>
            <w:r w:rsidRPr="006B1188">
              <w:rPr>
                <w:b/>
                <w:sz w:val="18"/>
                <w:szCs w:val="18"/>
                <w:lang w:eastAsia="uk-UA"/>
              </w:rPr>
              <w:t>Контактний телефон</w:t>
            </w:r>
          </w:p>
        </w:tc>
      </w:tr>
      <w:tr w:rsidR="006B1188" w:rsidRPr="006B1188" w:rsidTr="004A7BBC">
        <w:trPr>
          <w:trHeight w:val="192"/>
        </w:trPr>
        <w:tc>
          <w:tcPr>
            <w:tcW w:w="425"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c>
          <w:tcPr>
            <w:tcW w:w="2553"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c>
          <w:tcPr>
            <w:tcW w:w="1134"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c>
          <w:tcPr>
            <w:tcW w:w="1275"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c>
          <w:tcPr>
            <w:tcW w:w="426"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c>
          <w:tcPr>
            <w:tcW w:w="425"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c>
          <w:tcPr>
            <w:tcW w:w="1701"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c>
          <w:tcPr>
            <w:tcW w:w="567" w:type="dxa"/>
            <w:vAlign w:val="center"/>
          </w:tcPr>
          <w:p w:rsidR="006B1188" w:rsidRPr="006B1188" w:rsidRDefault="006B1188" w:rsidP="006B1188">
            <w:pPr>
              <w:widowControl/>
              <w:tabs>
                <w:tab w:val="left" w:pos="10076"/>
              </w:tabs>
              <w:autoSpaceDE/>
              <w:autoSpaceDN/>
              <w:jc w:val="center"/>
              <w:rPr>
                <w:b/>
                <w:sz w:val="18"/>
                <w:szCs w:val="18"/>
                <w:lang w:eastAsia="uk-UA"/>
              </w:rPr>
            </w:pPr>
            <w:r w:rsidRPr="006B1188">
              <w:rPr>
                <w:b/>
                <w:sz w:val="18"/>
                <w:szCs w:val="18"/>
                <w:lang w:eastAsia="uk-UA"/>
              </w:rPr>
              <w:t>так</w:t>
            </w:r>
          </w:p>
        </w:tc>
        <w:tc>
          <w:tcPr>
            <w:tcW w:w="425" w:type="dxa"/>
            <w:vAlign w:val="center"/>
          </w:tcPr>
          <w:p w:rsidR="006B1188" w:rsidRPr="006B1188" w:rsidRDefault="006B1188" w:rsidP="006B1188">
            <w:pPr>
              <w:widowControl/>
              <w:tabs>
                <w:tab w:val="left" w:pos="10076"/>
              </w:tabs>
              <w:autoSpaceDE/>
              <w:autoSpaceDN/>
              <w:jc w:val="center"/>
              <w:rPr>
                <w:b/>
                <w:sz w:val="18"/>
                <w:szCs w:val="18"/>
                <w:lang w:eastAsia="uk-UA"/>
              </w:rPr>
            </w:pPr>
            <w:r w:rsidRPr="006B1188">
              <w:rPr>
                <w:b/>
                <w:sz w:val="18"/>
                <w:szCs w:val="18"/>
                <w:lang w:eastAsia="uk-UA"/>
              </w:rPr>
              <w:t>ні</w:t>
            </w:r>
          </w:p>
        </w:tc>
        <w:tc>
          <w:tcPr>
            <w:tcW w:w="1559" w:type="dxa"/>
            <w:vMerge/>
            <w:vAlign w:val="center"/>
          </w:tcPr>
          <w:p w:rsidR="006B1188" w:rsidRPr="006B1188" w:rsidRDefault="006B1188" w:rsidP="006B1188">
            <w:pPr>
              <w:widowControl/>
              <w:tabs>
                <w:tab w:val="left" w:pos="10076"/>
              </w:tabs>
              <w:autoSpaceDE/>
              <w:autoSpaceDN/>
              <w:jc w:val="center"/>
              <w:rPr>
                <w:b/>
                <w:sz w:val="18"/>
                <w:szCs w:val="18"/>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r w:rsidR="006B1188" w:rsidRPr="006B1188" w:rsidTr="004A7BB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2553" w:type="dxa"/>
          </w:tcPr>
          <w:p w:rsidR="006B1188" w:rsidRPr="006B1188" w:rsidRDefault="006B1188" w:rsidP="006B1188">
            <w:pPr>
              <w:widowControl/>
              <w:tabs>
                <w:tab w:val="left" w:pos="10076"/>
              </w:tabs>
              <w:autoSpaceDE/>
              <w:autoSpaceDN/>
              <w:jc w:val="both"/>
              <w:rPr>
                <w:sz w:val="24"/>
                <w:szCs w:val="24"/>
                <w:lang w:eastAsia="uk-UA"/>
              </w:rPr>
            </w:pPr>
          </w:p>
          <w:p w:rsidR="006B1188" w:rsidRPr="006B1188" w:rsidRDefault="006B1188" w:rsidP="006B1188">
            <w:pPr>
              <w:widowControl/>
              <w:tabs>
                <w:tab w:val="left" w:pos="10076"/>
              </w:tabs>
              <w:autoSpaceDE/>
              <w:autoSpaceDN/>
              <w:jc w:val="both"/>
              <w:rPr>
                <w:sz w:val="24"/>
                <w:szCs w:val="24"/>
                <w:lang w:eastAsia="uk-UA"/>
              </w:rPr>
            </w:pPr>
          </w:p>
        </w:tc>
        <w:tc>
          <w:tcPr>
            <w:tcW w:w="1134" w:type="dxa"/>
          </w:tcPr>
          <w:p w:rsidR="006B1188" w:rsidRPr="006B1188" w:rsidRDefault="006B1188" w:rsidP="006B1188">
            <w:pPr>
              <w:widowControl/>
              <w:tabs>
                <w:tab w:val="left" w:pos="10076"/>
              </w:tabs>
              <w:autoSpaceDE/>
              <w:autoSpaceDN/>
              <w:jc w:val="both"/>
              <w:rPr>
                <w:sz w:val="24"/>
                <w:szCs w:val="24"/>
                <w:lang w:eastAsia="uk-UA"/>
              </w:rPr>
            </w:pPr>
          </w:p>
        </w:tc>
        <w:tc>
          <w:tcPr>
            <w:tcW w:w="1275" w:type="dxa"/>
          </w:tcPr>
          <w:p w:rsidR="006B1188" w:rsidRPr="006B1188" w:rsidRDefault="006B1188" w:rsidP="006B1188">
            <w:pPr>
              <w:widowControl/>
              <w:tabs>
                <w:tab w:val="left" w:pos="10076"/>
              </w:tabs>
              <w:autoSpaceDE/>
              <w:autoSpaceDN/>
              <w:jc w:val="both"/>
              <w:rPr>
                <w:sz w:val="24"/>
                <w:szCs w:val="24"/>
                <w:lang w:eastAsia="uk-UA"/>
              </w:rPr>
            </w:pPr>
          </w:p>
        </w:tc>
        <w:tc>
          <w:tcPr>
            <w:tcW w:w="426"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701" w:type="dxa"/>
          </w:tcPr>
          <w:p w:rsidR="006B1188" w:rsidRPr="006B1188" w:rsidRDefault="006B1188" w:rsidP="006B1188">
            <w:pPr>
              <w:widowControl/>
              <w:tabs>
                <w:tab w:val="left" w:pos="10076"/>
              </w:tabs>
              <w:autoSpaceDE/>
              <w:autoSpaceDN/>
              <w:jc w:val="both"/>
              <w:rPr>
                <w:sz w:val="24"/>
                <w:szCs w:val="24"/>
                <w:lang w:eastAsia="uk-UA"/>
              </w:rPr>
            </w:pPr>
          </w:p>
        </w:tc>
        <w:tc>
          <w:tcPr>
            <w:tcW w:w="567" w:type="dxa"/>
          </w:tcPr>
          <w:p w:rsidR="006B1188" w:rsidRPr="006B1188" w:rsidRDefault="006B1188" w:rsidP="006B1188">
            <w:pPr>
              <w:widowControl/>
              <w:tabs>
                <w:tab w:val="left" w:pos="10076"/>
              </w:tabs>
              <w:autoSpaceDE/>
              <w:autoSpaceDN/>
              <w:jc w:val="both"/>
              <w:rPr>
                <w:sz w:val="24"/>
                <w:szCs w:val="24"/>
                <w:lang w:eastAsia="uk-UA"/>
              </w:rPr>
            </w:pPr>
          </w:p>
        </w:tc>
        <w:tc>
          <w:tcPr>
            <w:tcW w:w="425" w:type="dxa"/>
          </w:tcPr>
          <w:p w:rsidR="006B1188" w:rsidRPr="006B1188" w:rsidRDefault="006B1188" w:rsidP="006B1188">
            <w:pPr>
              <w:widowControl/>
              <w:tabs>
                <w:tab w:val="left" w:pos="10076"/>
              </w:tabs>
              <w:autoSpaceDE/>
              <w:autoSpaceDN/>
              <w:jc w:val="both"/>
              <w:rPr>
                <w:sz w:val="24"/>
                <w:szCs w:val="24"/>
                <w:lang w:eastAsia="uk-UA"/>
              </w:rPr>
            </w:pPr>
          </w:p>
        </w:tc>
        <w:tc>
          <w:tcPr>
            <w:tcW w:w="1559" w:type="dxa"/>
          </w:tcPr>
          <w:p w:rsidR="006B1188" w:rsidRPr="006B1188" w:rsidRDefault="006B1188" w:rsidP="006B1188">
            <w:pPr>
              <w:widowControl/>
              <w:tabs>
                <w:tab w:val="left" w:pos="10076"/>
              </w:tabs>
              <w:autoSpaceDE/>
              <w:autoSpaceDN/>
              <w:jc w:val="both"/>
              <w:rPr>
                <w:sz w:val="24"/>
                <w:szCs w:val="24"/>
                <w:lang w:eastAsia="uk-UA"/>
              </w:rPr>
            </w:pPr>
          </w:p>
        </w:tc>
      </w:tr>
    </w:tbl>
    <w:p w:rsidR="006B1188" w:rsidRPr="006B1188" w:rsidRDefault="006B1188" w:rsidP="006B1188">
      <w:pPr>
        <w:widowControl/>
        <w:autoSpaceDE/>
        <w:autoSpaceDN/>
        <w:ind w:right="-1"/>
        <w:jc w:val="both"/>
        <w:rPr>
          <w:b/>
          <w:sz w:val="24"/>
          <w:szCs w:val="24"/>
          <w:lang w:eastAsia="uk-UA"/>
        </w:rPr>
      </w:pPr>
    </w:p>
    <w:p w:rsidR="006B1188" w:rsidRPr="006B1188" w:rsidRDefault="006B1188" w:rsidP="006B1188">
      <w:pPr>
        <w:widowControl/>
        <w:autoSpaceDE/>
        <w:autoSpaceDN/>
        <w:ind w:right="-1"/>
        <w:jc w:val="both"/>
        <w:rPr>
          <w:b/>
          <w:sz w:val="24"/>
          <w:szCs w:val="24"/>
          <w:lang w:eastAsia="uk-UA"/>
        </w:rPr>
      </w:pPr>
    </w:p>
    <w:p w:rsidR="006B1188" w:rsidRPr="006B1188" w:rsidRDefault="006B1188" w:rsidP="004A7BBC">
      <w:pPr>
        <w:widowControl/>
        <w:autoSpaceDE/>
        <w:autoSpaceDN/>
        <w:ind w:right="847"/>
        <w:jc w:val="both"/>
        <w:rPr>
          <w:b/>
          <w:sz w:val="20"/>
          <w:szCs w:val="20"/>
          <w:lang w:eastAsia="uk-UA"/>
        </w:rPr>
      </w:pPr>
      <w:r w:rsidRPr="006B1188">
        <w:rPr>
          <w:b/>
          <w:sz w:val="24"/>
          <w:szCs w:val="24"/>
          <w:lang w:eastAsia="uk-UA"/>
        </w:rPr>
        <w:t>2. Стан та потреби дитини</w:t>
      </w:r>
      <w:r w:rsidRPr="006B1188">
        <w:rPr>
          <w:b/>
          <w:color w:val="F2F2F2"/>
          <w:sz w:val="2"/>
          <w:vertAlign w:val="superscript"/>
          <w:lang w:eastAsia="uk-UA"/>
        </w:rPr>
        <w:footnoteReference w:id="3"/>
      </w:r>
      <w:r w:rsidRPr="006B1188">
        <w:rPr>
          <w:b/>
          <w:sz w:val="20"/>
          <w:szCs w:val="20"/>
          <w:lang w:eastAsia="uk-UA"/>
        </w:rPr>
        <w:t>* ___________________________________________________________________</w:t>
      </w:r>
    </w:p>
    <w:p w:rsidR="006B1188" w:rsidRPr="006B1188" w:rsidRDefault="006B1188" w:rsidP="006B118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center"/>
        <w:rPr>
          <w:b/>
          <w:sz w:val="14"/>
          <w:szCs w:val="14"/>
          <w:lang w:eastAsia="uk-UA"/>
        </w:rPr>
      </w:pPr>
      <w:r w:rsidRPr="006B1188">
        <w:rPr>
          <w:sz w:val="14"/>
          <w:szCs w:val="14"/>
          <w:lang w:eastAsia="uk-UA"/>
        </w:rPr>
        <w:t xml:space="preserve">                                                       (</w:t>
      </w:r>
      <w:r w:rsidRPr="006B1188">
        <w:rPr>
          <w:sz w:val="14"/>
          <w:szCs w:val="16"/>
          <w:lang w:eastAsia="uk-UA"/>
        </w:rPr>
        <w:t>прізвище, ім’я, по батькові</w:t>
      </w:r>
      <w:r w:rsidRPr="006B1188">
        <w:rPr>
          <w:sz w:val="14"/>
          <w:szCs w:val="14"/>
          <w:lang w:eastAsia="uk-UA"/>
        </w:rPr>
        <w:t>)</w:t>
      </w:r>
    </w:p>
    <w:tbl>
      <w:tblPr>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2"/>
        <w:gridCol w:w="4477"/>
        <w:gridCol w:w="567"/>
        <w:gridCol w:w="2781"/>
      </w:tblGrid>
      <w:tr w:rsidR="006B1188" w:rsidRPr="006B1188" w:rsidTr="004A7BBC">
        <w:tc>
          <w:tcPr>
            <w:tcW w:w="7816" w:type="dxa"/>
            <w:gridSpan w:val="3"/>
          </w:tcPr>
          <w:p w:rsidR="006B1188" w:rsidRPr="006B1188" w:rsidRDefault="006B1188" w:rsidP="006B1188">
            <w:pPr>
              <w:widowControl/>
              <w:autoSpaceDE/>
              <w:autoSpaceDN/>
              <w:rPr>
                <w:b/>
                <w:sz w:val="20"/>
                <w:szCs w:val="20"/>
                <w:lang w:eastAsia="uk-UA"/>
              </w:rPr>
            </w:pPr>
            <w:r w:rsidRPr="006B1188">
              <w:rPr>
                <w:b/>
                <w:sz w:val="20"/>
                <w:szCs w:val="20"/>
                <w:lang w:eastAsia="uk-UA"/>
              </w:rPr>
              <w:t>1) </w:t>
            </w:r>
            <w:r w:rsidRPr="006B1188">
              <w:rPr>
                <w:b/>
                <w:sz w:val="20"/>
                <w:szCs w:val="20"/>
                <w:lang w:val="en-US" w:eastAsia="uk-UA"/>
              </w:rPr>
              <w:t>c</w:t>
            </w:r>
            <w:r w:rsidRPr="006B1188">
              <w:rPr>
                <w:b/>
                <w:sz w:val="20"/>
                <w:szCs w:val="20"/>
                <w:lang w:eastAsia="uk-UA"/>
              </w:rPr>
              <w:t>амопочуття дитини, її зовнішній вигляд</w:t>
            </w:r>
          </w:p>
        </w:tc>
        <w:tc>
          <w:tcPr>
            <w:tcW w:w="2781" w:type="dxa"/>
          </w:tcPr>
          <w:p w:rsidR="006B1188" w:rsidRPr="006B1188" w:rsidRDefault="006B1188" w:rsidP="006B1188">
            <w:pPr>
              <w:widowControl/>
              <w:autoSpaceDE/>
              <w:autoSpaceDN/>
              <w:contextualSpacing/>
              <w:rPr>
                <w:sz w:val="20"/>
                <w:szCs w:val="20"/>
                <w:lang w:eastAsia="uk-UA"/>
              </w:rPr>
            </w:pPr>
            <w:r w:rsidRPr="006B1188">
              <w:rPr>
                <w:b/>
                <w:sz w:val="20"/>
                <w:szCs w:val="20"/>
                <w:lang w:eastAsia="uk-UA"/>
              </w:rPr>
              <w:t>Ознаки СЖО**:</w:t>
            </w:r>
          </w:p>
          <w:p w:rsidR="006B1188" w:rsidRPr="006B1188" w:rsidRDefault="006B1188" w:rsidP="006B1188">
            <w:pPr>
              <w:widowControl/>
              <w:autoSpaceDE/>
              <w:autoSpaceDN/>
              <w:ind w:right="-159"/>
              <w:contextualSpacing/>
              <w:rPr>
                <w:i/>
                <w:sz w:val="18"/>
                <w:szCs w:val="18"/>
                <w:lang w:eastAsia="uk-UA"/>
              </w:rPr>
            </w:pPr>
            <w:r w:rsidRPr="006B1188">
              <w:rPr>
                <w:sz w:val="20"/>
                <w:szCs w:val="20"/>
                <w:lang w:eastAsia="uk-UA"/>
              </w:rPr>
              <w:sym w:font="Wingdings 2" w:char="F035"/>
            </w:r>
            <w:r w:rsidRPr="006B1188">
              <w:rPr>
                <w:i/>
                <w:sz w:val="20"/>
                <w:szCs w:val="20"/>
                <w:lang w:eastAsia="uk-UA"/>
              </w:rPr>
              <w:t xml:space="preserve">відсутні, </w:t>
            </w:r>
            <w:r w:rsidRPr="006B1188">
              <w:rPr>
                <w:sz w:val="20"/>
                <w:szCs w:val="20"/>
                <w:lang w:eastAsia="uk-UA"/>
              </w:rPr>
              <w:sym w:font="Wingdings 2" w:char="F035"/>
            </w:r>
            <w:r w:rsidRPr="006B1188">
              <w:rPr>
                <w:i/>
                <w:sz w:val="20"/>
                <w:szCs w:val="20"/>
                <w:lang w:eastAsia="uk-UA"/>
              </w:rPr>
              <w:t xml:space="preserve">наявні, </w:t>
            </w:r>
            <w:r w:rsidRPr="006B1188">
              <w:rPr>
                <w:sz w:val="20"/>
                <w:szCs w:val="20"/>
                <w:lang w:eastAsia="uk-UA"/>
              </w:rPr>
              <w:sym w:font="Wingdings 2" w:char="F035"/>
            </w:r>
            <w:r w:rsidRPr="006B1188">
              <w:rPr>
                <w:i/>
                <w:sz w:val="20"/>
                <w:szCs w:val="20"/>
                <w:lang w:eastAsia="uk-UA"/>
              </w:rPr>
              <w:t xml:space="preserve">невідомо  </w:t>
            </w:r>
          </w:p>
        </w:tc>
      </w:tr>
      <w:tr w:rsidR="006B1188" w:rsidRPr="006B1188" w:rsidTr="004A7BBC">
        <w:tc>
          <w:tcPr>
            <w:tcW w:w="10597" w:type="dxa"/>
            <w:gridSpan w:val="4"/>
          </w:tcPr>
          <w:p w:rsidR="006B1188" w:rsidRPr="006B1188" w:rsidRDefault="006B1188" w:rsidP="006B1188">
            <w:pPr>
              <w:widowControl/>
              <w:autoSpaceDE/>
              <w:autoSpaceDN/>
              <w:jc w:val="both"/>
              <w:rPr>
                <w:sz w:val="20"/>
                <w:szCs w:val="20"/>
                <w:lang w:eastAsia="uk-UA"/>
              </w:rPr>
            </w:pPr>
            <w:r w:rsidRPr="006B1188">
              <w:rPr>
                <w:sz w:val="20"/>
                <w:szCs w:val="20"/>
                <w:lang w:eastAsia="uk-UA"/>
              </w:rPr>
              <w:sym w:font="Wingdings 2" w:char="F035"/>
            </w:r>
            <w:r w:rsidRPr="006B1188">
              <w:rPr>
                <w:sz w:val="20"/>
                <w:szCs w:val="20"/>
                <w:lang w:eastAsia="uk-UA"/>
              </w:rPr>
              <w:t xml:space="preserve"> вага, зріст відповідають віку, </w:t>
            </w:r>
            <w:r w:rsidRPr="006B1188">
              <w:rPr>
                <w:sz w:val="20"/>
                <w:szCs w:val="20"/>
                <w:lang w:eastAsia="uk-UA"/>
              </w:rPr>
              <w:sym w:font="Wingdings 2" w:char="F035"/>
            </w:r>
            <w:r w:rsidRPr="006B1188">
              <w:rPr>
                <w:sz w:val="20"/>
                <w:szCs w:val="20"/>
                <w:lang w:eastAsia="uk-UA"/>
              </w:rPr>
              <w:t xml:space="preserve"> часто хворіє, </w:t>
            </w:r>
            <w:r w:rsidRPr="006B1188">
              <w:rPr>
                <w:sz w:val="20"/>
                <w:szCs w:val="20"/>
                <w:lang w:eastAsia="uk-UA"/>
              </w:rPr>
              <w:sym w:font="Wingdings 2" w:char="F035"/>
            </w:r>
            <w:r w:rsidRPr="006B1188">
              <w:rPr>
                <w:sz w:val="20"/>
                <w:szCs w:val="20"/>
                <w:lang w:eastAsia="uk-UA"/>
              </w:rPr>
              <w:t xml:space="preserve"> інвалідність, </w:t>
            </w:r>
            <w:r w:rsidRPr="006B1188">
              <w:rPr>
                <w:sz w:val="20"/>
                <w:szCs w:val="20"/>
                <w:lang w:eastAsia="uk-UA"/>
              </w:rPr>
              <w:sym w:font="Wingdings 2" w:char="F035"/>
            </w:r>
            <w:r w:rsidRPr="006B1188">
              <w:rPr>
                <w:sz w:val="20"/>
                <w:szCs w:val="20"/>
                <w:lang w:eastAsia="uk-UA"/>
              </w:rPr>
              <w:t xml:space="preserve"> хворобливий вигляд, </w:t>
            </w:r>
            <w:r w:rsidRPr="006B1188">
              <w:rPr>
                <w:sz w:val="20"/>
                <w:szCs w:val="20"/>
                <w:lang w:eastAsia="uk-UA"/>
              </w:rPr>
              <w:sym w:font="Wingdings 2" w:char="F035"/>
            </w:r>
            <w:r w:rsidRPr="006B1188">
              <w:rPr>
                <w:sz w:val="20"/>
                <w:szCs w:val="20"/>
                <w:lang w:eastAsia="uk-UA"/>
              </w:rPr>
              <w:t xml:space="preserve"> синці, гематоми, </w:t>
            </w:r>
            <w:r w:rsidRPr="006B1188">
              <w:rPr>
                <w:sz w:val="20"/>
                <w:szCs w:val="20"/>
                <w:lang w:eastAsia="uk-UA"/>
              </w:rPr>
              <w:sym w:font="Wingdings 2" w:char="F035"/>
            </w:r>
            <w:r w:rsidRPr="006B1188">
              <w:rPr>
                <w:sz w:val="20"/>
                <w:szCs w:val="20"/>
                <w:lang w:eastAsia="uk-UA"/>
              </w:rPr>
              <w:t xml:space="preserve"> опіки, </w:t>
            </w:r>
            <w:r w:rsidRPr="006B1188">
              <w:rPr>
                <w:sz w:val="20"/>
                <w:szCs w:val="20"/>
                <w:lang w:eastAsia="uk-UA"/>
              </w:rPr>
              <w:sym w:font="Wingdings 2" w:char="F035"/>
            </w:r>
            <w:r w:rsidRPr="006B1188">
              <w:rPr>
                <w:sz w:val="20"/>
                <w:szCs w:val="20"/>
                <w:lang w:eastAsia="uk-UA"/>
              </w:rPr>
              <w:t xml:space="preserve"> порізи, </w:t>
            </w:r>
            <w:r w:rsidRPr="006B1188">
              <w:rPr>
                <w:sz w:val="20"/>
                <w:szCs w:val="20"/>
                <w:lang w:eastAsia="uk-UA"/>
              </w:rPr>
              <w:sym w:font="Wingdings 2" w:char="F035"/>
            </w:r>
            <w:r w:rsidRPr="006B1188">
              <w:rPr>
                <w:sz w:val="20"/>
                <w:szCs w:val="20"/>
                <w:lang w:eastAsia="uk-UA"/>
              </w:rPr>
              <w:t xml:space="preserve"> занедбаний вигляд, </w:t>
            </w:r>
            <w:r w:rsidRPr="006B1188">
              <w:rPr>
                <w:sz w:val="20"/>
                <w:szCs w:val="20"/>
                <w:lang w:eastAsia="uk-UA"/>
              </w:rPr>
              <w:sym w:font="Wingdings 2" w:char="F035"/>
            </w:r>
            <w:r w:rsidRPr="006B1188">
              <w:rPr>
                <w:sz w:val="20"/>
                <w:szCs w:val="20"/>
                <w:lang w:eastAsia="uk-UA"/>
              </w:rPr>
              <w:t xml:space="preserve"> одяг відповідає сезону, </w:t>
            </w:r>
            <w:r w:rsidRPr="006B1188">
              <w:rPr>
                <w:sz w:val="20"/>
                <w:szCs w:val="20"/>
                <w:lang w:eastAsia="uk-UA"/>
              </w:rPr>
              <w:sym w:font="Wingdings 2" w:char="F035"/>
            </w:r>
            <w:r w:rsidRPr="006B1188">
              <w:rPr>
                <w:sz w:val="20"/>
                <w:szCs w:val="20"/>
                <w:lang w:eastAsia="uk-UA"/>
              </w:rPr>
              <w:t xml:space="preserve"> одяг брудний, </w:t>
            </w:r>
            <w:r w:rsidRPr="006B1188">
              <w:rPr>
                <w:sz w:val="20"/>
                <w:szCs w:val="20"/>
                <w:lang w:eastAsia="uk-UA"/>
              </w:rPr>
              <w:sym w:font="Wingdings 2" w:char="F035"/>
            </w:r>
            <w:r w:rsidRPr="006B1188">
              <w:rPr>
                <w:sz w:val="20"/>
                <w:szCs w:val="20"/>
                <w:lang w:eastAsia="uk-UA"/>
              </w:rPr>
              <w:t xml:space="preserve"> не дотримується особистої гігієни, </w:t>
            </w:r>
            <w:r w:rsidRPr="006B1188">
              <w:rPr>
                <w:sz w:val="20"/>
                <w:szCs w:val="20"/>
                <w:lang w:eastAsia="uk-UA"/>
              </w:rPr>
              <w:sym w:font="Wingdings 2" w:char="F035"/>
            </w:r>
            <w:r w:rsidRPr="006B1188">
              <w:rPr>
                <w:sz w:val="20"/>
                <w:szCs w:val="20"/>
                <w:lang w:eastAsia="uk-UA"/>
              </w:rPr>
              <w:t xml:space="preserve"> педикульоз, висипи на шкірі, </w:t>
            </w:r>
            <w:r w:rsidRPr="006B1188">
              <w:rPr>
                <w:sz w:val="20"/>
                <w:szCs w:val="20"/>
                <w:lang w:eastAsia="uk-UA"/>
              </w:rPr>
              <w:sym w:font="Wingdings 2" w:char="F035"/>
            </w:r>
            <w:r w:rsidRPr="006B1188">
              <w:rPr>
                <w:sz w:val="20"/>
                <w:szCs w:val="20"/>
                <w:lang w:eastAsia="uk-UA"/>
              </w:rPr>
              <w:t xml:space="preserve"> має чисту постільну білизну</w:t>
            </w:r>
          </w:p>
        </w:tc>
      </w:tr>
      <w:tr w:rsidR="006B1188" w:rsidRPr="006B1188" w:rsidTr="004A7BBC">
        <w:tc>
          <w:tcPr>
            <w:tcW w:w="10597" w:type="dxa"/>
            <w:gridSpan w:val="4"/>
          </w:tcPr>
          <w:p w:rsidR="006B1188" w:rsidRPr="006B1188" w:rsidRDefault="006B1188" w:rsidP="004A7BBC">
            <w:pPr>
              <w:widowControl/>
              <w:autoSpaceDE/>
              <w:autoSpaceDN/>
              <w:ind w:left="459"/>
              <w:rPr>
                <w:sz w:val="20"/>
                <w:szCs w:val="20"/>
                <w:lang w:eastAsia="uk-UA"/>
              </w:rPr>
            </w:pPr>
            <w:r w:rsidRPr="006B1188">
              <w:rPr>
                <w:sz w:val="20"/>
                <w:szCs w:val="20"/>
                <w:lang w:eastAsia="uk-UA"/>
              </w:rPr>
              <w:sym w:font="Wingdings 2" w:char="F035"/>
            </w:r>
            <w:r w:rsidRPr="006B1188">
              <w:rPr>
                <w:sz w:val="20"/>
                <w:szCs w:val="20"/>
                <w:lang w:eastAsia="uk-UA"/>
              </w:rPr>
              <w:t xml:space="preserve"> має медичну картку, </w:t>
            </w:r>
            <w:r w:rsidRPr="006B1188">
              <w:rPr>
                <w:sz w:val="20"/>
                <w:szCs w:val="20"/>
                <w:lang w:eastAsia="uk-UA"/>
              </w:rPr>
              <w:sym w:font="Wingdings 2" w:char="F035"/>
            </w:r>
            <w:r w:rsidRPr="006B1188">
              <w:rPr>
                <w:sz w:val="20"/>
                <w:szCs w:val="20"/>
                <w:lang w:eastAsia="uk-UA"/>
              </w:rPr>
              <w:t xml:space="preserve"> проходить профілактичний огляд, </w:t>
            </w:r>
            <w:r w:rsidRPr="006B1188">
              <w:rPr>
                <w:sz w:val="20"/>
                <w:szCs w:val="20"/>
                <w:lang w:eastAsia="uk-UA"/>
              </w:rPr>
              <w:sym w:font="Wingdings 2" w:char="F035"/>
            </w:r>
            <w:r w:rsidRPr="006B1188">
              <w:rPr>
                <w:sz w:val="20"/>
                <w:szCs w:val="20"/>
                <w:lang w:eastAsia="uk-UA"/>
              </w:rPr>
              <w:t xml:space="preserve"> перебуває на диспансерному обліку</w:t>
            </w:r>
          </w:p>
        </w:tc>
      </w:tr>
      <w:tr w:rsidR="006B1188" w:rsidRPr="006B1188" w:rsidTr="004A7BBC">
        <w:trPr>
          <w:trHeight w:val="432"/>
        </w:trPr>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Інформація</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дитини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Інформація</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lastRenderedPageBreak/>
              <w:t xml:space="preserve">від батьків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rPr>
          <w:trHeight w:val="102"/>
        </w:trPr>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r w:rsidRPr="006B1188">
              <w:rPr>
                <w:sz w:val="20"/>
                <w:szCs w:val="20"/>
                <w:lang w:eastAsia="uk-UA"/>
              </w:rPr>
              <w:lastRenderedPageBreak/>
              <w:t>Інше</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rPr>
          <w:trHeight w:val="269"/>
        </w:trPr>
        <w:tc>
          <w:tcPr>
            <w:tcW w:w="7249" w:type="dxa"/>
            <w:gridSpan w:val="2"/>
          </w:tcPr>
          <w:p w:rsidR="006B1188" w:rsidRPr="006B1188" w:rsidRDefault="006B1188" w:rsidP="006B1188">
            <w:pPr>
              <w:widowControl/>
              <w:autoSpaceDE/>
              <w:autoSpaceDN/>
              <w:rPr>
                <w:b/>
                <w:sz w:val="20"/>
                <w:szCs w:val="20"/>
                <w:lang w:eastAsia="uk-UA"/>
              </w:rPr>
            </w:pPr>
            <w:r w:rsidRPr="006B1188">
              <w:rPr>
                <w:b/>
                <w:sz w:val="20"/>
                <w:szCs w:val="20"/>
                <w:lang w:eastAsia="uk-UA"/>
              </w:rPr>
              <w:t xml:space="preserve">2) харчування </w:t>
            </w:r>
          </w:p>
        </w:tc>
        <w:tc>
          <w:tcPr>
            <w:tcW w:w="3348" w:type="dxa"/>
            <w:gridSpan w:val="2"/>
          </w:tcPr>
          <w:p w:rsidR="006B1188" w:rsidRPr="006B1188" w:rsidRDefault="006B1188" w:rsidP="006B1188">
            <w:pPr>
              <w:widowControl/>
              <w:autoSpaceDE/>
              <w:autoSpaceDN/>
              <w:ind w:right="-159"/>
              <w:contextualSpacing/>
              <w:rPr>
                <w:sz w:val="20"/>
                <w:szCs w:val="20"/>
                <w:lang w:eastAsia="uk-UA"/>
              </w:rPr>
            </w:pPr>
            <w:r w:rsidRPr="006B1188">
              <w:rPr>
                <w:b/>
                <w:sz w:val="20"/>
                <w:szCs w:val="20"/>
                <w:lang w:eastAsia="uk-UA"/>
              </w:rPr>
              <w:t>Ознаки СЖО:</w:t>
            </w:r>
          </w:p>
          <w:p w:rsidR="006B1188" w:rsidRPr="006B1188" w:rsidRDefault="006B1188" w:rsidP="006B1188">
            <w:pPr>
              <w:widowControl/>
              <w:autoSpaceDE/>
              <w:autoSpaceDN/>
              <w:ind w:right="-159"/>
              <w:contextualSpacing/>
              <w:rPr>
                <w:b/>
                <w:sz w:val="20"/>
                <w:szCs w:val="20"/>
                <w:lang w:eastAsia="uk-UA"/>
              </w:rPr>
            </w:pPr>
            <w:r w:rsidRPr="006B1188">
              <w:rPr>
                <w:sz w:val="20"/>
                <w:szCs w:val="20"/>
                <w:lang w:eastAsia="uk-UA"/>
              </w:rPr>
              <w:sym w:font="Wingdings 2" w:char="F035"/>
            </w:r>
            <w:r w:rsidRPr="006B1188">
              <w:rPr>
                <w:i/>
                <w:sz w:val="20"/>
                <w:szCs w:val="20"/>
                <w:lang w:eastAsia="uk-UA"/>
              </w:rPr>
              <w:t xml:space="preserve">відсутні, </w:t>
            </w:r>
            <w:r w:rsidRPr="006B1188">
              <w:rPr>
                <w:sz w:val="20"/>
                <w:szCs w:val="20"/>
                <w:lang w:eastAsia="uk-UA"/>
              </w:rPr>
              <w:sym w:font="Wingdings 2" w:char="F035"/>
            </w:r>
            <w:r w:rsidRPr="006B1188">
              <w:rPr>
                <w:i/>
                <w:sz w:val="20"/>
                <w:szCs w:val="20"/>
                <w:lang w:eastAsia="uk-UA"/>
              </w:rPr>
              <w:t xml:space="preserve">наявні, </w:t>
            </w:r>
            <w:r w:rsidRPr="006B1188">
              <w:rPr>
                <w:sz w:val="20"/>
                <w:szCs w:val="20"/>
                <w:lang w:eastAsia="uk-UA"/>
              </w:rPr>
              <w:sym w:font="Wingdings 2" w:char="F035"/>
            </w:r>
            <w:r w:rsidRPr="006B1188">
              <w:rPr>
                <w:i/>
                <w:sz w:val="20"/>
                <w:szCs w:val="20"/>
                <w:lang w:eastAsia="uk-UA"/>
              </w:rPr>
              <w:t xml:space="preserve">невідомо  </w:t>
            </w:r>
          </w:p>
        </w:tc>
      </w:tr>
      <w:tr w:rsidR="006B1188" w:rsidRPr="006B1188" w:rsidTr="004A7BBC">
        <w:tc>
          <w:tcPr>
            <w:tcW w:w="10597" w:type="dxa"/>
            <w:gridSpan w:val="4"/>
          </w:tcPr>
          <w:p w:rsidR="006B1188" w:rsidRPr="006B1188" w:rsidRDefault="006B1188" w:rsidP="006B1188">
            <w:pPr>
              <w:widowControl/>
              <w:autoSpaceDE/>
              <w:autoSpaceDN/>
              <w:contextualSpacing/>
              <w:rPr>
                <w:sz w:val="20"/>
                <w:szCs w:val="20"/>
                <w:lang w:val="ru-RU" w:eastAsia="uk-UA"/>
              </w:rPr>
            </w:pPr>
            <w:r w:rsidRPr="006B1188">
              <w:rPr>
                <w:b/>
                <w:sz w:val="20"/>
                <w:szCs w:val="20"/>
                <w:lang w:eastAsia="uk-UA"/>
              </w:rPr>
              <w:sym w:font="Wingdings 2" w:char="F035"/>
            </w:r>
            <w:r w:rsidRPr="006B1188">
              <w:rPr>
                <w:sz w:val="20"/>
                <w:szCs w:val="20"/>
                <w:lang w:eastAsia="uk-UA"/>
              </w:rPr>
              <w:t xml:space="preserve"> відповідає віку, </w:t>
            </w:r>
            <w:r w:rsidRPr="006B1188">
              <w:rPr>
                <w:b/>
                <w:sz w:val="20"/>
                <w:szCs w:val="20"/>
                <w:lang w:eastAsia="uk-UA"/>
              </w:rPr>
              <w:sym w:font="Wingdings 2" w:char="F035"/>
            </w:r>
            <w:r w:rsidRPr="006B1188">
              <w:rPr>
                <w:sz w:val="20"/>
                <w:szCs w:val="20"/>
                <w:lang w:eastAsia="uk-UA"/>
              </w:rPr>
              <w:t xml:space="preserve"> нерегулярне, </w:t>
            </w:r>
            <w:r w:rsidRPr="006B1188">
              <w:rPr>
                <w:b/>
                <w:sz w:val="20"/>
                <w:szCs w:val="20"/>
                <w:lang w:eastAsia="uk-UA"/>
              </w:rPr>
              <w:sym w:font="Wingdings 2" w:char="F035"/>
            </w:r>
            <w:r w:rsidRPr="006B1188">
              <w:rPr>
                <w:sz w:val="20"/>
                <w:szCs w:val="20"/>
                <w:lang w:eastAsia="uk-UA"/>
              </w:rPr>
              <w:t xml:space="preserve">часто буває голодна, </w:t>
            </w:r>
            <w:r w:rsidRPr="006B1188">
              <w:rPr>
                <w:b/>
                <w:sz w:val="20"/>
                <w:szCs w:val="20"/>
                <w:lang w:eastAsia="uk-UA"/>
              </w:rPr>
              <w:sym w:font="Wingdings 2" w:char="F035"/>
            </w:r>
            <w:r w:rsidRPr="006B1188">
              <w:rPr>
                <w:sz w:val="20"/>
                <w:szCs w:val="20"/>
                <w:lang w:eastAsia="uk-UA"/>
              </w:rPr>
              <w:t>отримує гаряче харчування в школі</w:t>
            </w: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Інформація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дитини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Інформація</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батьків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tc>
      </w:tr>
      <w:tr w:rsidR="006B1188" w:rsidRPr="006B1188" w:rsidTr="004A7BBC">
        <w:trPr>
          <w:trHeight w:val="227"/>
        </w:trPr>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r w:rsidRPr="006B1188">
              <w:rPr>
                <w:sz w:val="20"/>
                <w:szCs w:val="20"/>
                <w:lang w:eastAsia="uk-UA"/>
              </w:rPr>
              <w:t>Інше</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tc>
      </w:tr>
      <w:tr w:rsidR="006B1188" w:rsidRPr="006B1188" w:rsidTr="004A7BBC">
        <w:tc>
          <w:tcPr>
            <w:tcW w:w="7249" w:type="dxa"/>
            <w:gridSpan w:val="2"/>
          </w:tcPr>
          <w:p w:rsidR="006B1188" w:rsidRPr="006B1188" w:rsidRDefault="006B1188" w:rsidP="006B1188">
            <w:pPr>
              <w:widowControl/>
              <w:autoSpaceDE/>
              <w:autoSpaceDN/>
              <w:rPr>
                <w:b/>
                <w:sz w:val="20"/>
                <w:szCs w:val="20"/>
                <w:lang w:eastAsia="uk-UA"/>
              </w:rPr>
            </w:pPr>
            <w:r w:rsidRPr="006B1188">
              <w:rPr>
                <w:b/>
                <w:sz w:val="20"/>
                <w:szCs w:val="20"/>
                <w:lang w:eastAsia="uk-UA"/>
              </w:rPr>
              <w:t>3) навчання та досягнення</w:t>
            </w:r>
          </w:p>
        </w:tc>
        <w:tc>
          <w:tcPr>
            <w:tcW w:w="3348" w:type="dxa"/>
            <w:gridSpan w:val="2"/>
          </w:tcPr>
          <w:p w:rsidR="006B1188" w:rsidRPr="006B1188" w:rsidRDefault="006B1188" w:rsidP="006B1188">
            <w:pPr>
              <w:widowControl/>
              <w:autoSpaceDE/>
              <w:autoSpaceDN/>
              <w:contextualSpacing/>
              <w:rPr>
                <w:sz w:val="20"/>
                <w:szCs w:val="20"/>
                <w:lang w:eastAsia="uk-UA"/>
              </w:rPr>
            </w:pPr>
            <w:r w:rsidRPr="006B1188">
              <w:rPr>
                <w:b/>
                <w:sz w:val="20"/>
                <w:szCs w:val="20"/>
                <w:lang w:eastAsia="uk-UA"/>
              </w:rPr>
              <w:t>Ознаки СЖО:</w:t>
            </w:r>
          </w:p>
          <w:p w:rsidR="006B1188" w:rsidRPr="006B1188" w:rsidRDefault="006B1188" w:rsidP="006B1188">
            <w:pPr>
              <w:widowControl/>
              <w:autoSpaceDE/>
              <w:autoSpaceDN/>
              <w:ind w:right="-159"/>
              <w:contextualSpacing/>
              <w:rPr>
                <w:b/>
                <w:sz w:val="20"/>
                <w:szCs w:val="20"/>
                <w:lang w:eastAsia="uk-UA"/>
              </w:rPr>
            </w:pPr>
            <w:r w:rsidRPr="006B1188">
              <w:rPr>
                <w:sz w:val="20"/>
                <w:szCs w:val="20"/>
                <w:lang w:eastAsia="uk-UA"/>
              </w:rPr>
              <w:sym w:font="Wingdings 2" w:char="F035"/>
            </w:r>
            <w:r w:rsidRPr="006B1188">
              <w:rPr>
                <w:i/>
                <w:sz w:val="20"/>
                <w:szCs w:val="20"/>
                <w:lang w:eastAsia="uk-UA"/>
              </w:rPr>
              <w:t xml:space="preserve">відсутні, </w:t>
            </w:r>
            <w:r w:rsidRPr="006B1188">
              <w:rPr>
                <w:sz w:val="20"/>
                <w:szCs w:val="20"/>
                <w:lang w:eastAsia="uk-UA"/>
              </w:rPr>
              <w:sym w:font="Wingdings 2" w:char="F035"/>
            </w:r>
            <w:r w:rsidRPr="006B1188">
              <w:rPr>
                <w:i/>
                <w:sz w:val="20"/>
                <w:szCs w:val="20"/>
                <w:lang w:eastAsia="uk-UA"/>
              </w:rPr>
              <w:t xml:space="preserve">наявні, </w:t>
            </w:r>
            <w:r w:rsidRPr="006B1188">
              <w:rPr>
                <w:sz w:val="20"/>
                <w:szCs w:val="20"/>
                <w:lang w:eastAsia="uk-UA"/>
              </w:rPr>
              <w:sym w:font="Wingdings 2" w:char="F035"/>
            </w:r>
            <w:r w:rsidRPr="006B1188">
              <w:rPr>
                <w:i/>
                <w:sz w:val="20"/>
                <w:szCs w:val="20"/>
                <w:lang w:eastAsia="uk-UA"/>
              </w:rPr>
              <w:t xml:space="preserve">невідомо  </w:t>
            </w:r>
          </w:p>
        </w:tc>
      </w:tr>
      <w:tr w:rsidR="006B1188" w:rsidRPr="006B1188" w:rsidTr="004A7BBC">
        <w:tc>
          <w:tcPr>
            <w:tcW w:w="10597" w:type="dxa"/>
            <w:gridSpan w:val="4"/>
          </w:tcPr>
          <w:p w:rsidR="006B1188" w:rsidRPr="006B1188" w:rsidRDefault="006B1188" w:rsidP="006B1188">
            <w:pPr>
              <w:widowControl/>
              <w:autoSpaceDE/>
              <w:autoSpaceDN/>
              <w:contextualSpacing/>
              <w:jc w:val="both"/>
              <w:rPr>
                <w:i/>
                <w:sz w:val="20"/>
                <w:szCs w:val="20"/>
                <w:lang w:eastAsia="uk-UA"/>
              </w:rPr>
            </w:pPr>
            <w:r w:rsidRPr="006B1188">
              <w:rPr>
                <w:i/>
                <w:sz w:val="20"/>
                <w:szCs w:val="20"/>
                <w:lang w:eastAsia="uk-UA"/>
              </w:rPr>
              <w:t>Відвідує</w:t>
            </w:r>
            <w:r w:rsidRPr="006B1188">
              <w:rPr>
                <w:sz w:val="20"/>
                <w:szCs w:val="20"/>
                <w:lang w:eastAsia="uk-UA"/>
              </w:rPr>
              <w:t xml:space="preserve">: </w:t>
            </w:r>
            <w:r w:rsidRPr="006B1188">
              <w:rPr>
                <w:sz w:val="20"/>
                <w:szCs w:val="20"/>
                <w:lang w:eastAsia="uk-UA"/>
              </w:rPr>
              <w:sym w:font="Wingdings 2" w:char="F035"/>
            </w:r>
            <w:r w:rsidRPr="006B1188">
              <w:rPr>
                <w:sz w:val="20"/>
                <w:szCs w:val="20"/>
                <w:lang w:eastAsia="uk-UA"/>
              </w:rPr>
              <w:t xml:space="preserve"> дитячий садок, </w:t>
            </w:r>
            <w:r w:rsidRPr="006B1188">
              <w:rPr>
                <w:sz w:val="20"/>
                <w:szCs w:val="20"/>
                <w:lang w:eastAsia="uk-UA"/>
              </w:rPr>
              <w:sym w:font="Wingdings 2" w:char="F035"/>
            </w:r>
            <w:r w:rsidRPr="006B1188">
              <w:rPr>
                <w:sz w:val="20"/>
                <w:szCs w:val="20"/>
                <w:lang w:eastAsia="uk-UA"/>
              </w:rPr>
              <w:t xml:space="preserve"> школу, </w:t>
            </w:r>
            <w:r w:rsidRPr="006B1188">
              <w:rPr>
                <w:sz w:val="20"/>
                <w:szCs w:val="20"/>
                <w:lang w:eastAsia="uk-UA"/>
              </w:rPr>
              <w:sym w:font="Wingdings 2" w:char="F035"/>
            </w:r>
            <w:r w:rsidRPr="006B1188">
              <w:rPr>
                <w:sz w:val="20"/>
                <w:szCs w:val="20"/>
                <w:lang w:eastAsia="uk-UA"/>
              </w:rPr>
              <w:t xml:space="preserve"> заклад професійно-технічної освіти, </w:t>
            </w:r>
            <w:r w:rsidRPr="006B1188">
              <w:rPr>
                <w:sz w:val="20"/>
                <w:szCs w:val="20"/>
                <w:lang w:eastAsia="uk-UA"/>
              </w:rPr>
              <w:sym w:font="Wingdings 2" w:char="F035"/>
            </w:r>
            <w:r w:rsidRPr="006B1188">
              <w:rPr>
                <w:sz w:val="20"/>
                <w:szCs w:val="20"/>
                <w:lang w:eastAsia="uk-UA"/>
              </w:rPr>
              <w:t xml:space="preserve"> навчається за індивідуальним планом, </w:t>
            </w:r>
            <w:r w:rsidRPr="006B1188">
              <w:rPr>
                <w:sz w:val="20"/>
                <w:szCs w:val="20"/>
                <w:lang w:eastAsia="uk-UA"/>
              </w:rPr>
              <w:sym w:font="Wingdings 2" w:char="F035"/>
            </w:r>
            <w:r w:rsidRPr="006B1188">
              <w:rPr>
                <w:sz w:val="20"/>
                <w:szCs w:val="20"/>
                <w:lang w:eastAsia="uk-UA"/>
              </w:rPr>
              <w:t xml:space="preserve"> інше;</w:t>
            </w:r>
            <w:r w:rsidRPr="006B1188">
              <w:rPr>
                <w:i/>
                <w:sz w:val="20"/>
                <w:szCs w:val="20"/>
                <w:lang w:eastAsia="uk-UA"/>
              </w:rPr>
              <w:t xml:space="preserve"> пропускає заняття без поважних причин:</w:t>
            </w:r>
            <w:r w:rsidRPr="006B1188">
              <w:rPr>
                <w:sz w:val="20"/>
                <w:szCs w:val="20"/>
                <w:lang w:eastAsia="uk-UA"/>
              </w:rPr>
              <w:sym w:font="Wingdings 2" w:char="F035"/>
            </w:r>
            <w:r w:rsidRPr="006B1188">
              <w:rPr>
                <w:sz w:val="20"/>
                <w:szCs w:val="20"/>
                <w:lang w:eastAsia="uk-UA"/>
              </w:rPr>
              <w:t xml:space="preserve"> інколи, </w:t>
            </w:r>
            <w:r w:rsidRPr="006B1188">
              <w:rPr>
                <w:sz w:val="20"/>
                <w:szCs w:val="20"/>
                <w:lang w:eastAsia="uk-UA"/>
              </w:rPr>
              <w:sym w:font="Wingdings 2" w:char="F035"/>
            </w:r>
            <w:r w:rsidRPr="006B1188">
              <w:rPr>
                <w:sz w:val="20"/>
                <w:szCs w:val="20"/>
                <w:lang w:eastAsia="uk-UA"/>
              </w:rPr>
              <w:t xml:space="preserve"> регулярно, постійно; </w:t>
            </w:r>
            <w:r w:rsidRPr="006B1188">
              <w:rPr>
                <w:i/>
                <w:sz w:val="20"/>
                <w:szCs w:val="20"/>
                <w:lang w:eastAsia="uk-UA"/>
              </w:rPr>
              <w:t>успішність:</w:t>
            </w:r>
            <w:r w:rsidRPr="006B1188">
              <w:rPr>
                <w:sz w:val="20"/>
                <w:szCs w:val="20"/>
                <w:lang w:eastAsia="uk-UA"/>
              </w:rPr>
              <w:sym w:font="Wingdings 2" w:char="F035"/>
            </w:r>
            <w:r w:rsidRPr="006B1188">
              <w:rPr>
                <w:sz w:val="20"/>
                <w:szCs w:val="20"/>
                <w:lang w:eastAsia="uk-UA"/>
              </w:rPr>
              <w:t xml:space="preserve"> відмінна, </w:t>
            </w:r>
            <w:r w:rsidRPr="006B1188">
              <w:rPr>
                <w:sz w:val="20"/>
                <w:szCs w:val="20"/>
                <w:lang w:eastAsia="uk-UA"/>
              </w:rPr>
              <w:sym w:font="Wingdings 2" w:char="F035"/>
            </w:r>
            <w:r w:rsidRPr="006B1188">
              <w:rPr>
                <w:sz w:val="20"/>
                <w:szCs w:val="20"/>
                <w:lang w:eastAsia="uk-UA"/>
              </w:rPr>
              <w:t xml:space="preserve"> добра, </w:t>
            </w:r>
            <w:r w:rsidRPr="006B1188">
              <w:rPr>
                <w:sz w:val="20"/>
                <w:szCs w:val="20"/>
                <w:lang w:eastAsia="uk-UA"/>
              </w:rPr>
              <w:sym w:font="Wingdings 2" w:char="F035"/>
            </w:r>
            <w:r w:rsidRPr="006B1188">
              <w:rPr>
                <w:sz w:val="20"/>
                <w:szCs w:val="20"/>
                <w:lang w:eastAsia="uk-UA"/>
              </w:rPr>
              <w:t xml:space="preserve"> задовільна, </w:t>
            </w:r>
            <w:r w:rsidRPr="006B1188">
              <w:rPr>
                <w:sz w:val="20"/>
                <w:szCs w:val="20"/>
                <w:lang w:eastAsia="uk-UA"/>
              </w:rPr>
              <w:sym w:font="Wingdings 2" w:char="F035"/>
            </w:r>
            <w:r w:rsidRPr="006B1188">
              <w:rPr>
                <w:sz w:val="20"/>
                <w:szCs w:val="20"/>
                <w:lang w:eastAsia="uk-UA"/>
              </w:rPr>
              <w:t xml:space="preserve"> незадовільна; </w:t>
            </w:r>
            <w:r w:rsidRPr="006B1188">
              <w:rPr>
                <w:i/>
                <w:sz w:val="20"/>
                <w:szCs w:val="20"/>
                <w:lang w:eastAsia="uk-UA"/>
              </w:rPr>
              <w:t>займається в</w:t>
            </w:r>
            <w:r w:rsidRPr="006B1188">
              <w:rPr>
                <w:sz w:val="20"/>
                <w:szCs w:val="20"/>
                <w:lang w:eastAsia="uk-UA"/>
              </w:rPr>
              <w:t xml:space="preserve">: </w:t>
            </w:r>
            <w:r w:rsidRPr="006B1188">
              <w:rPr>
                <w:sz w:val="20"/>
                <w:szCs w:val="20"/>
                <w:lang w:eastAsia="uk-UA"/>
              </w:rPr>
              <w:sym w:font="Wingdings 2" w:char="F035"/>
            </w:r>
            <w:r w:rsidRPr="006B1188">
              <w:rPr>
                <w:sz w:val="20"/>
                <w:szCs w:val="20"/>
                <w:lang w:eastAsia="uk-UA"/>
              </w:rPr>
              <w:t xml:space="preserve"> спортивній секції, </w:t>
            </w:r>
            <w:r w:rsidRPr="006B1188">
              <w:rPr>
                <w:sz w:val="20"/>
                <w:szCs w:val="20"/>
                <w:lang w:eastAsia="uk-UA"/>
              </w:rPr>
              <w:sym w:font="Wingdings 2" w:char="F035"/>
            </w:r>
            <w:r w:rsidRPr="006B1188">
              <w:rPr>
                <w:sz w:val="20"/>
                <w:szCs w:val="20"/>
                <w:lang w:eastAsia="uk-UA"/>
              </w:rPr>
              <w:t xml:space="preserve"> гуртках,                         </w:t>
            </w:r>
            <w:r w:rsidRPr="006B1188">
              <w:rPr>
                <w:sz w:val="20"/>
                <w:szCs w:val="20"/>
                <w:lang w:eastAsia="uk-UA"/>
              </w:rPr>
              <w:sym w:font="Wingdings 2" w:char="F035"/>
            </w:r>
            <w:r w:rsidRPr="006B1188">
              <w:rPr>
                <w:sz w:val="20"/>
                <w:szCs w:val="20"/>
                <w:lang w:eastAsia="uk-UA"/>
              </w:rPr>
              <w:t xml:space="preserve"> не відвідує гуртки, </w:t>
            </w:r>
            <w:r w:rsidRPr="006B1188">
              <w:rPr>
                <w:sz w:val="20"/>
                <w:szCs w:val="20"/>
                <w:lang w:eastAsia="uk-UA"/>
              </w:rPr>
              <w:sym w:font="Wingdings 2" w:char="F035"/>
            </w:r>
            <w:r w:rsidRPr="006B1188">
              <w:rPr>
                <w:sz w:val="20"/>
                <w:szCs w:val="20"/>
                <w:lang w:eastAsia="uk-UA"/>
              </w:rPr>
              <w:t xml:space="preserve"> інше;</w:t>
            </w:r>
            <w:r w:rsidRPr="006B1188">
              <w:rPr>
                <w:i/>
                <w:sz w:val="20"/>
                <w:szCs w:val="20"/>
                <w:lang w:eastAsia="uk-UA"/>
              </w:rPr>
              <w:t xml:space="preserve"> наявні: </w:t>
            </w:r>
            <w:r w:rsidRPr="006B1188">
              <w:rPr>
                <w:sz w:val="20"/>
                <w:szCs w:val="20"/>
                <w:lang w:eastAsia="uk-UA"/>
              </w:rPr>
              <w:sym w:font="Wingdings 2" w:char="F035"/>
            </w:r>
            <w:r w:rsidRPr="006B1188">
              <w:rPr>
                <w:sz w:val="20"/>
                <w:szCs w:val="20"/>
                <w:lang w:eastAsia="uk-UA"/>
              </w:rPr>
              <w:t xml:space="preserve"> підручники, зошити, </w:t>
            </w:r>
            <w:r w:rsidRPr="006B1188">
              <w:rPr>
                <w:sz w:val="20"/>
                <w:szCs w:val="20"/>
                <w:lang w:eastAsia="uk-UA"/>
              </w:rPr>
              <w:sym w:font="Wingdings 2" w:char="F035"/>
            </w:r>
            <w:r w:rsidRPr="006B1188">
              <w:rPr>
                <w:sz w:val="20"/>
                <w:szCs w:val="20"/>
                <w:lang w:eastAsia="uk-UA"/>
              </w:rPr>
              <w:t xml:space="preserve"> іграшки, дитячі книжки</w:t>
            </w: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Інформація</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дитини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Інформація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батьків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rPr>
          <w:trHeight w:val="70"/>
        </w:trPr>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r w:rsidRPr="006B1188">
              <w:rPr>
                <w:sz w:val="20"/>
                <w:szCs w:val="20"/>
                <w:lang w:eastAsia="uk-UA"/>
              </w:rPr>
              <w:t>Інше</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7249" w:type="dxa"/>
            <w:gridSpan w:val="2"/>
          </w:tcPr>
          <w:p w:rsidR="006B1188" w:rsidRPr="006B1188" w:rsidRDefault="006B1188" w:rsidP="006B1188">
            <w:pPr>
              <w:widowControl/>
              <w:autoSpaceDE/>
              <w:autoSpaceDN/>
              <w:rPr>
                <w:b/>
                <w:sz w:val="20"/>
                <w:szCs w:val="20"/>
                <w:lang w:eastAsia="uk-UA"/>
              </w:rPr>
            </w:pPr>
            <w:r w:rsidRPr="006B1188">
              <w:rPr>
                <w:b/>
                <w:sz w:val="20"/>
                <w:szCs w:val="20"/>
                <w:lang w:eastAsia="uk-UA"/>
              </w:rPr>
              <w:t>4) емоційний стан</w:t>
            </w:r>
          </w:p>
        </w:tc>
        <w:tc>
          <w:tcPr>
            <w:tcW w:w="3348" w:type="dxa"/>
            <w:gridSpan w:val="2"/>
          </w:tcPr>
          <w:p w:rsidR="006B1188" w:rsidRPr="006B1188" w:rsidRDefault="006B1188" w:rsidP="006B1188">
            <w:pPr>
              <w:widowControl/>
              <w:autoSpaceDE/>
              <w:autoSpaceDN/>
              <w:ind w:right="-159"/>
              <w:contextualSpacing/>
              <w:rPr>
                <w:sz w:val="20"/>
                <w:szCs w:val="20"/>
                <w:lang w:eastAsia="uk-UA"/>
              </w:rPr>
            </w:pPr>
            <w:r w:rsidRPr="006B1188">
              <w:rPr>
                <w:b/>
                <w:sz w:val="20"/>
                <w:szCs w:val="20"/>
                <w:lang w:eastAsia="uk-UA"/>
              </w:rPr>
              <w:t>Ознаки СЖО:</w:t>
            </w:r>
          </w:p>
          <w:p w:rsidR="006B1188" w:rsidRPr="006B1188" w:rsidRDefault="006B1188" w:rsidP="006B1188">
            <w:pPr>
              <w:widowControl/>
              <w:autoSpaceDE/>
              <w:autoSpaceDN/>
              <w:ind w:right="-159"/>
              <w:contextualSpacing/>
              <w:rPr>
                <w:b/>
                <w:sz w:val="18"/>
                <w:szCs w:val="18"/>
                <w:lang w:eastAsia="uk-UA"/>
              </w:rPr>
            </w:pPr>
            <w:r w:rsidRPr="006B1188">
              <w:rPr>
                <w:sz w:val="20"/>
                <w:szCs w:val="20"/>
                <w:lang w:eastAsia="uk-UA"/>
              </w:rPr>
              <w:sym w:font="Wingdings 2" w:char="F035"/>
            </w:r>
            <w:r w:rsidRPr="006B1188">
              <w:rPr>
                <w:i/>
                <w:sz w:val="20"/>
                <w:szCs w:val="20"/>
                <w:lang w:eastAsia="uk-UA"/>
              </w:rPr>
              <w:t xml:space="preserve">відсутні, </w:t>
            </w:r>
            <w:r w:rsidRPr="006B1188">
              <w:rPr>
                <w:sz w:val="20"/>
                <w:szCs w:val="20"/>
                <w:lang w:eastAsia="uk-UA"/>
              </w:rPr>
              <w:sym w:font="Wingdings 2" w:char="F035"/>
            </w:r>
            <w:r w:rsidRPr="006B1188">
              <w:rPr>
                <w:i/>
                <w:sz w:val="20"/>
                <w:szCs w:val="20"/>
                <w:lang w:eastAsia="uk-UA"/>
              </w:rPr>
              <w:t xml:space="preserve">наявні, </w:t>
            </w:r>
            <w:r w:rsidRPr="006B1188">
              <w:rPr>
                <w:sz w:val="20"/>
                <w:szCs w:val="20"/>
                <w:lang w:eastAsia="uk-UA"/>
              </w:rPr>
              <w:sym w:font="Wingdings 2" w:char="F035"/>
            </w:r>
            <w:r w:rsidRPr="006B1188">
              <w:rPr>
                <w:i/>
                <w:sz w:val="20"/>
                <w:szCs w:val="20"/>
                <w:lang w:eastAsia="uk-UA"/>
              </w:rPr>
              <w:t>невідомо</w:t>
            </w:r>
          </w:p>
        </w:tc>
      </w:tr>
      <w:tr w:rsidR="006B1188" w:rsidRPr="006B1188" w:rsidTr="004A7BBC">
        <w:tc>
          <w:tcPr>
            <w:tcW w:w="10597" w:type="dxa"/>
            <w:gridSpan w:val="4"/>
          </w:tcPr>
          <w:p w:rsidR="006B1188" w:rsidRPr="006B1188" w:rsidRDefault="006B1188" w:rsidP="006B1188">
            <w:pPr>
              <w:widowControl/>
              <w:autoSpaceDE/>
              <w:autoSpaceDN/>
              <w:ind w:right="-1"/>
              <w:contextualSpacing/>
              <w:jc w:val="both"/>
              <w:rPr>
                <w:sz w:val="20"/>
                <w:szCs w:val="20"/>
                <w:lang w:eastAsia="uk-UA"/>
              </w:rPr>
            </w:pPr>
            <w:r w:rsidRPr="006B1188">
              <w:rPr>
                <w:sz w:val="20"/>
                <w:szCs w:val="20"/>
                <w:lang w:eastAsia="uk-UA"/>
              </w:rPr>
              <w:sym w:font="Wingdings 2" w:char="F035"/>
            </w:r>
            <w:r w:rsidRPr="006B1188">
              <w:rPr>
                <w:sz w:val="20"/>
                <w:szCs w:val="20"/>
                <w:lang w:eastAsia="uk-UA"/>
              </w:rPr>
              <w:t xml:space="preserve"> урівноважена та спокійна, </w:t>
            </w:r>
            <w:r w:rsidRPr="006B1188">
              <w:rPr>
                <w:sz w:val="20"/>
                <w:szCs w:val="20"/>
                <w:lang w:eastAsia="uk-UA"/>
              </w:rPr>
              <w:sym w:font="Wingdings 2" w:char="F035"/>
            </w:r>
            <w:r w:rsidRPr="006B1188">
              <w:rPr>
                <w:sz w:val="20"/>
                <w:szCs w:val="20"/>
                <w:lang w:eastAsia="uk-UA"/>
              </w:rPr>
              <w:t xml:space="preserve"> активна, </w:t>
            </w:r>
            <w:r w:rsidRPr="006B1188">
              <w:rPr>
                <w:sz w:val="20"/>
                <w:szCs w:val="20"/>
                <w:lang w:eastAsia="uk-UA"/>
              </w:rPr>
              <w:sym w:font="Wingdings 2" w:char="F035"/>
            </w:r>
            <w:r w:rsidRPr="006B1188">
              <w:rPr>
                <w:sz w:val="20"/>
                <w:szCs w:val="20"/>
                <w:lang w:eastAsia="uk-UA"/>
              </w:rPr>
              <w:t xml:space="preserve"> радісна, </w:t>
            </w:r>
            <w:r w:rsidRPr="006B1188">
              <w:rPr>
                <w:sz w:val="20"/>
                <w:szCs w:val="20"/>
                <w:lang w:eastAsia="uk-UA"/>
              </w:rPr>
              <w:sym w:font="Wingdings 2" w:char="F035"/>
            </w:r>
            <w:r w:rsidRPr="006B1188">
              <w:rPr>
                <w:sz w:val="20"/>
                <w:szCs w:val="20"/>
                <w:lang w:eastAsia="uk-UA"/>
              </w:rPr>
              <w:t xml:space="preserve"> сумна, </w:t>
            </w:r>
            <w:r w:rsidRPr="006B1188">
              <w:rPr>
                <w:sz w:val="20"/>
                <w:szCs w:val="20"/>
                <w:lang w:eastAsia="uk-UA"/>
              </w:rPr>
              <w:sym w:font="Wingdings 2" w:char="F035"/>
            </w:r>
            <w:r w:rsidRPr="006B1188">
              <w:rPr>
                <w:sz w:val="20"/>
                <w:szCs w:val="20"/>
                <w:lang w:eastAsia="uk-UA"/>
              </w:rPr>
              <w:t xml:space="preserve"> надмірно збуджена, </w:t>
            </w:r>
            <w:r w:rsidRPr="006B1188">
              <w:rPr>
                <w:sz w:val="20"/>
                <w:szCs w:val="20"/>
                <w:lang w:eastAsia="uk-UA"/>
              </w:rPr>
              <w:sym w:font="Wingdings 2" w:char="F035"/>
            </w:r>
            <w:r w:rsidRPr="006B1188">
              <w:rPr>
                <w:sz w:val="20"/>
                <w:szCs w:val="20"/>
                <w:lang w:eastAsia="uk-UA"/>
              </w:rPr>
              <w:t xml:space="preserve"> виявляє агресію,                       </w:t>
            </w:r>
            <w:r w:rsidRPr="006B1188">
              <w:rPr>
                <w:sz w:val="20"/>
                <w:szCs w:val="20"/>
                <w:lang w:eastAsia="uk-UA"/>
              </w:rPr>
              <w:sym w:font="Wingdings 2" w:char="F035"/>
            </w:r>
            <w:r w:rsidRPr="006B1188">
              <w:rPr>
                <w:sz w:val="20"/>
                <w:szCs w:val="20"/>
                <w:lang w:eastAsia="uk-UA"/>
              </w:rPr>
              <w:t xml:space="preserve"> пригнічена, </w:t>
            </w:r>
            <w:r w:rsidRPr="006B1188">
              <w:rPr>
                <w:sz w:val="20"/>
                <w:szCs w:val="20"/>
                <w:lang w:eastAsia="uk-UA"/>
              </w:rPr>
              <w:sym w:font="Wingdings 2" w:char="F035"/>
            </w:r>
            <w:r w:rsidRPr="006B1188">
              <w:rPr>
                <w:sz w:val="20"/>
                <w:szCs w:val="20"/>
                <w:lang w:eastAsia="uk-UA"/>
              </w:rPr>
              <w:t xml:space="preserve"> виявляє страх чи тривожність, </w:t>
            </w:r>
            <w:r w:rsidRPr="006B1188">
              <w:rPr>
                <w:sz w:val="20"/>
                <w:szCs w:val="20"/>
                <w:lang w:eastAsia="uk-UA"/>
              </w:rPr>
              <w:sym w:font="Wingdings 2" w:char="F035"/>
            </w:r>
            <w:r w:rsidRPr="006B1188">
              <w:rPr>
                <w:sz w:val="20"/>
                <w:szCs w:val="20"/>
                <w:lang w:eastAsia="uk-UA"/>
              </w:rPr>
              <w:t xml:space="preserve"> говорить про наміри суїциду, </w:t>
            </w:r>
            <w:r w:rsidRPr="006B1188">
              <w:rPr>
                <w:sz w:val="20"/>
                <w:szCs w:val="20"/>
                <w:lang w:eastAsia="uk-UA"/>
              </w:rPr>
              <w:sym w:font="Wingdings 2" w:char="F035"/>
            </w:r>
            <w:r w:rsidRPr="006B1188">
              <w:rPr>
                <w:sz w:val="20"/>
                <w:szCs w:val="20"/>
                <w:lang w:eastAsia="uk-UA"/>
              </w:rPr>
              <w:t xml:space="preserve"> замкнута і мовчазна </w:t>
            </w: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Інформація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дитини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Інформація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батьків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r w:rsidRPr="006B1188">
              <w:rPr>
                <w:sz w:val="20"/>
                <w:szCs w:val="20"/>
                <w:lang w:eastAsia="uk-UA"/>
              </w:rPr>
              <w:t>Інше</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7249" w:type="dxa"/>
            <w:gridSpan w:val="2"/>
          </w:tcPr>
          <w:p w:rsidR="006B1188" w:rsidRPr="006B1188" w:rsidRDefault="006B1188" w:rsidP="006B1188">
            <w:pPr>
              <w:widowControl/>
              <w:autoSpaceDE/>
              <w:autoSpaceDN/>
              <w:rPr>
                <w:b/>
                <w:sz w:val="20"/>
                <w:szCs w:val="20"/>
                <w:lang w:eastAsia="uk-UA"/>
              </w:rPr>
            </w:pPr>
            <w:r w:rsidRPr="006B1188">
              <w:rPr>
                <w:b/>
                <w:sz w:val="20"/>
                <w:szCs w:val="20"/>
                <w:lang w:eastAsia="uk-UA"/>
              </w:rPr>
              <w:t>5) шкідливі звички та ознаки девіантної поведінки</w:t>
            </w:r>
          </w:p>
        </w:tc>
        <w:tc>
          <w:tcPr>
            <w:tcW w:w="3348" w:type="dxa"/>
            <w:gridSpan w:val="2"/>
          </w:tcPr>
          <w:p w:rsidR="006B1188" w:rsidRPr="006B1188" w:rsidRDefault="006B1188" w:rsidP="006B1188">
            <w:pPr>
              <w:widowControl/>
              <w:autoSpaceDE/>
              <w:autoSpaceDN/>
              <w:ind w:right="-159"/>
              <w:contextualSpacing/>
              <w:rPr>
                <w:sz w:val="20"/>
                <w:szCs w:val="20"/>
                <w:lang w:eastAsia="uk-UA"/>
              </w:rPr>
            </w:pPr>
            <w:r w:rsidRPr="006B1188">
              <w:rPr>
                <w:b/>
                <w:sz w:val="20"/>
                <w:szCs w:val="20"/>
                <w:lang w:eastAsia="uk-UA"/>
              </w:rPr>
              <w:t>Ознаки СЖО:</w:t>
            </w:r>
          </w:p>
          <w:p w:rsidR="006B1188" w:rsidRPr="006B1188" w:rsidRDefault="006B1188" w:rsidP="006B1188">
            <w:pPr>
              <w:widowControl/>
              <w:autoSpaceDE/>
              <w:autoSpaceDN/>
              <w:contextualSpacing/>
              <w:rPr>
                <w:b/>
                <w:sz w:val="20"/>
                <w:szCs w:val="20"/>
                <w:lang w:eastAsia="uk-UA"/>
              </w:rPr>
            </w:pPr>
            <w:r w:rsidRPr="006B1188">
              <w:rPr>
                <w:sz w:val="20"/>
                <w:szCs w:val="20"/>
                <w:lang w:eastAsia="uk-UA"/>
              </w:rPr>
              <w:sym w:font="Wingdings 2" w:char="F035"/>
            </w:r>
            <w:r w:rsidRPr="006B1188">
              <w:rPr>
                <w:i/>
                <w:sz w:val="20"/>
                <w:szCs w:val="20"/>
                <w:lang w:eastAsia="uk-UA"/>
              </w:rPr>
              <w:t xml:space="preserve">відсутні, </w:t>
            </w:r>
            <w:r w:rsidRPr="006B1188">
              <w:rPr>
                <w:sz w:val="20"/>
                <w:szCs w:val="20"/>
                <w:lang w:eastAsia="uk-UA"/>
              </w:rPr>
              <w:sym w:font="Wingdings 2" w:char="F035"/>
            </w:r>
            <w:r w:rsidRPr="006B1188">
              <w:rPr>
                <w:i/>
                <w:sz w:val="20"/>
                <w:szCs w:val="20"/>
                <w:lang w:eastAsia="uk-UA"/>
              </w:rPr>
              <w:t xml:space="preserve">наявні, </w:t>
            </w:r>
            <w:r w:rsidRPr="006B1188">
              <w:rPr>
                <w:sz w:val="20"/>
                <w:szCs w:val="20"/>
                <w:lang w:eastAsia="uk-UA"/>
              </w:rPr>
              <w:sym w:font="Wingdings 2" w:char="F035"/>
            </w:r>
            <w:r w:rsidRPr="006B1188">
              <w:rPr>
                <w:i/>
                <w:sz w:val="20"/>
                <w:szCs w:val="20"/>
                <w:lang w:eastAsia="uk-UA"/>
              </w:rPr>
              <w:t>невідомо</w:t>
            </w:r>
          </w:p>
        </w:tc>
      </w:tr>
      <w:tr w:rsidR="006B1188" w:rsidRPr="006B1188" w:rsidTr="004A7BBC">
        <w:trPr>
          <w:trHeight w:val="412"/>
        </w:trPr>
        <w:tc>
          <w:tcPr>
            <w:tcW w:w="10597" w:type="dxa"/>
            <w:gridSpan w:val="4"/>
          </w:tcPr>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sym w:font="Wingdings 2" w:char="F035"/>
            </w:r>
            <w:r w:rsidRPr="006B1188">
              <w:rPr>
                <w:sz w:val="20"/>
                <w:szCs w:val="20"/>
                <w:lang w:eastAsia="uk-UA"/>
              </w:rPr>
              <w:t xml:space="preserve"> курить, </w:t>
            </w:r>
            <w:r w:rsidRPr="006B1188">
              <w:rPr>
                <w:sz w:val="20"/>
                <w:szCs w:val="20"/>
                <w:lang w:eastAsia="uk-UA"/>
              </w:rPr>
              <w:sym w:font="Wingdings 2" w:char="F035"/>
            </w:r>
            <w:r w:rsidRPr="006B1188">
              <w:rPr>
                <w:sz w:val="20"/>
                <w:szCs w:val="20"/>
                <w:lang w:eastAsia="uk-UA"/>
              </w:rPr>
              <w:t xml:space="preserve"> вживає алкоголь, </w:t>
            </w:r>
            <w:r w:rsidRPr="006B1188">
              <w:rPr>
                <w:sz w:val="20"/>
                <w:szCs w:val="20"/>
                <w:lang w:eastAsia="uk-UA"/>
              </w:rPr>
              <w:sym w:font="Wingdings 2" w:char="F035"/>
            </w:r>
            <w:r w:rsidRPr="006B1188">
              <w:rPr>
                <w:sz w:val="20"/>
                <w:szCs w:val="20"/>
                <w:lang w:eastAsia="uk-UA"/>
              </w:rPr>
              <w:t xml:space="preserve"> вживає наркотичні чи психотропні речовини, </w:t>
            </w:r>
            <w:r w:rsidRPr="006B1188">
              <w:rPr>
                <w:sz w:val="20"/>
                <w:szCs w:val="20"/>
                <w:lang w:eastAsia="uk-UA"/>
              </w:rPr>
              <w:sym w:font="Wingdings 2" w:char="F035"/>
            </w:r>
            <w:r w:rsidRPr="006B1188">
              <w:rPr>
                <w:sz w:val="20"/>
                <w:szCs w:val="20"/>
                <w:lang w:eastAsia="uk-UA"/>
              </w:rPr>
              <w:t xml:space="preserve"> має комп’ютерну чи ігрову залежність, </w:t>
            </w:r>
            <w:r w:rsidRPr="006B1188">
              <w:rPr>
                <w:sz w:val="20"/>
                <w:szCs w:val="20"/>
                <w:lang w:eastAsia="uk-UA"/>
              </w:rPr>
              <w:sym w:font="Wingdings 2" w:char="F035"/>
            </w:r>
            <w:r w:rsidRPr="006B1188">
              <w:rPr>
                <w:sz w:val="20"/>
                <w:szCs w:val="20"/>
                <w:lang w:eastAsia="uk-UA"/>
              </w:rPr>
              <w:t xml:space="preserve"> конфліктує з однолітками, </w:t>
            </w:r>
            <w:r w:rsidRPr="006B1188">
              <w:rPr>
                <w:sz w:val="20"/>
                <w:szCs w:val="20"/>
                <w:lang w:eastAsia="uk-UA"/>
              </w:rPr>
              <w:sym w:font="Wingdings 2" w:char="F035"/>
            </w:r>
            <w:r w:rsidRPr="006B1188">
              <w:rPr>
                <w:sz w:val="20"/>
                <w:szCs w:val="20"/>
                <w:lang w:eastAsia="uk-UA"/>
              </w:rPr>
              <w:t xml:space="preserve"> не ночує вдома без попередження, </w:t>
            </w:r>
            <w:r w:rsidRPr="006B1188">
              <w:rPr>
                <w:sz w:val="20"/>
                <w:szCs w:val="20"/>
                <w:lang w:eastAsia="uk-UA"/>
              </w:rPr>
              <w:sym w:font="Wingdings 2" w:char="F035"/>
            </w:r>
            <w:r w:rsidRPr="006B1188">
              <w:rPr>
                <w:sz w:val="20"/>
                <w:szCs w:val="20"/>
                <w:lang w:eastAsia="uk-UA"/>
              </w:rPr>
              <w:t xml:space="preserve"> утікає з дому, </w:t>
            </w:r>
            <w:r w:rsidRPr="006B1188">
              <w:rPr>
                <w:sz w:val="20"/>
                <w:szCs w:val="20"/>
                <w:lang w:eastAsia="uk-UA"/>
              </w:rPr>
              <w:sym w:font="Wingdings 2" w:char="F035"/>
            </w:r>
            <w:r w:rsidRPr="006B1188">
              <w:rPr>
                <w:sz w:val="20"/>
                <w:szCs w:val="20"/>
                <w:lang w:eastAsia="uk-UA"/>
              </w:rPr>
              <w:t xml:space="preserve"> бродяжить, </w:t>
            </w:r>
            <w:r w:rsidRPr="006B1188">
              <w:rPr>
                <w:sz w:val="20"/>
                <w:szCs w:val="20"/>
                <w:lang w:eastAsia="uk-UA"/>
              </w:rPr>
              <w:sym w:font="Wingdings 2" w:char="F035"/>
            </w:r>
            <w:r w:rsidRPr="006B1188">
              <w:rPr>
                <w:sz w:val="20"/>
                <w:szCs w:val="20"/>
                <w:lang w:eastAsia="uk-UA"/>
              </w:rPr>
              <w:t xml:space="preserve"> б’ється, </w:t>
            </w:r>
            <w:r w:rsidRPr="006B1188">
              <w:rPr>
                <w:sz w:val="20"/>
                <w:szCs w:val="20"/>
                <w:lang w:eastAsia="uk-UA"/>
              </w:rPr>
              <w:sym w:font="Wingdings 2" w:char="F035"/>
            </w:r>
            <w:r w:rsidRPr="006B1188">
              <w:rPr>
                <w:sz w:val="20"/>
                <w:szCs w:val="20"/>
                <w:lang w:eastAsia="uk-UA"/>
              </w:rPr>
              <w:t xml:space="preserve"> нищить майно, </w:t>
            </w:r>
            <w:r w:rsidRPr="006B1188">
              <w:rPr>
                <w:sz w:val="20"/>
                <w:szCs w:val="20"/>
                <w:lang w:eastAsia="uk-UA"/>
              </w:rPr>
              <w:sym w:font="Wingdings 2" w:char="F035"/>
            </w:r>
            <w:r w:rsidRPr="006B1188">
              <w:rPr>
                <w:sz w:val="20"/>
                <w:szCs w:val="20"/>
                <w:lang w:eastAsia="uk-UA"/>
              </w:rPr>
              <w:t xml:space="preserve">скоїла злочин </w:t>
            </w:r>
          </w:p>
        </w:tc>
      </w:tr>
      <w:tr w:rsidR="006B1188" w:rsidRPr="006B1188" w:rsidTr="004A7BBC">
        <w:trPr>
          <w:trHeight w:val="491"/>
        </w:trPr>
        <w:tc>
          <w:tcPr>
            <w:tcW w:w="10597" w:type="dxa"/>
            <w:gridSpan w:val="4"/>
          </w:tcPr>
          <w:p w:rsidR="006B1188" w:rsidRPr="006B1188" w:rsidRDefault="006B1188" w:rsidP="006B1188">
            <w:pPr>
              <w:widowControl/>
              <w:autoSpaceDE/>
              <w:autoSpaceDN/>
              <w:contextualSpacing/>
              <w:rPr>
                <w:color w:val="0070C0"/>
                <w:sz w:val="20"/>
                <w:szCs w:val="20"/>
                <w:lang w:eastAsia="uk-UA"/>
              </w:rPr>
            </w:pPr>
            <w:r w:rsidRPr="006B1188">
              <w:rPr>
                <w:sz w:val="20"/>
                <w:szCs w:val="20"/>
                <w:lang w:eastAsia="uk-UA"/>
              </w:rPr>
              <w:sym w:font="Wingdings 2" w:char="F035"/>
            </w:r>
            <w:r w:rsidRPr="006B1188">
              <w:rPr>
                <w:sz w:val="20"/>
                <w:szCs w:val="20"/>
                <w:lang w:eastAsia="uk-UA"/>
              </w:rPr>
              <w:t xml:space="preserve"> перебуває на внутрішньошкільному профілактичному обліку, </w:t>
            </w:r>
            <w:r w:rsidRPr="006B1188">
              <w:rPr>
                <w:sz w:val="20"/>
                <w:szCs w:val="20"/>
                <w:lang w:eastAsia="uk-UA"/>
              </w:rPr>
              <w:sym w:font="Wingdings 2" w:char="F035"/>
            </w:r>
            <w:r w:rsidRPr="006B1188">
              <w:rPr>
                <w:sz w:val="20"/>
                <w:szCs w:val="20"/>
                <w:lang w:eastAsia="uk-UA"/>
              </w:rPr>
              <w:t xml:space="preserve"> перебуває на обліку в службі у справах дітей, </w:t>
            </w:r>
            <w:r w:rsidRPr="006B1188">
              <w:rPr>
                <w:sz w:val="20"/>
                <w:szCs w:val="20"/>
                <w:lang w:eastAsia="uk-UA"/>
              </w:rPr>
              <w:sym w:font="Wingdings 2" w:char="F035"/>
            </w:r>
            <w:r w:rsidRPr="006B1188">
              <w:rPr>
                <w:sz w:val="20"/>
                <w:szCs w:val="20"/>
                <w:lang w:eastAsia="uk-UA"/>
              </w:rPr>
              <w:t xml:space="preserve"> перебуває під слідством, </w:t>
            </w:r>
            <w:r w:rsidRPr="006B1188">
              <w:rPr>
                <w:sz w:val="20"/>
                <w:szCs w:val="20"/>
                <w:lang w:eastAsia="uk-UA"/>
              </w:rPr>
              <w:sym w:font="Wingdings 2" w:char="F035"/>
            </w:r>
            <w:r w:rsidRPr="006B1188">
              <w:rPr>
                <w:sz w:val="20"/>
                <w:szCs w:val="20"/>
                <w:lang w:eastAsia="uk-UA"/>
              </w:rPr>
              <w:t>інше (зазначити) ________________________________________________</w:t>
            </w: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Інформація</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дитини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Інформація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батьків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r w:rsidRPr="006B1188">
              <w:rPr>
                <w:sz w:val="20"/>
                <w:szCs w:val="20"/>
                <w:lang w:eastAsia="uk-UA"/>
              </w:rPr>
              <w:t>Інше</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7249" w:type="dxa"/>
            <w:gridSpan w:val="2"/>
          </w:tcPr>
          <w:p w:rsidR="006B1188" w:rsidRPr="006B1188" w:rsidRDefault="006B1188" w:rsidP="006B1188">
            <w:pPr>
              <w:widowControl/>
              <w:autoSpaceDE/>
              <w:autoSpaceDN/>
              <w:rPr>
                <w:b/>
                <w:sz w:val="20"/>
                <w:szCs w:val="20"/>
                <w:lang w:eastAsia="uk-UA"/>
              </w:rPr>
            </w:pPr>
            <w:r w:rsidRPr="006B1188">
              <w:rPr>
                <w:b/>
                <w:sz w:val="20"/>
                <w:szCs w:val="20"/>
                <w:lang w:eastAsia="uk-UA"/>
              </w:rPr>
              <w:t>6)</w:t>
            </w:r>
            <w:r w:rsidRPr="006B1188">
              <w:rPr>
                <w:b/>
                <w:sz w:val="20"/>
                <w:szCs w:val="20"/>
                <w:lang w:val="en-US" w:eastAsia="uk-UA"/>
              </w:rPr>
              <w:t> </w:t>
            </w:r>
            <w:r w:rsidRPr="006B1188">
              <w:rPr>
                <w:b/>
                <w:sz w:val="20"/>
                <w:szCs w:val="20"/>
                <w:lang w:eastAsia="uk-UA"/>
              </w:rPr>
              <w:t>сімейні та соціальні стосунки</w:t>
            </w:r>
          </w:p>
        </w:tc>
        <w:tc>
          <w:tcPr>
            <w:tcW w:w="3348" w:type="dxa"/>
            <w:gridSpan w:val="2"/>
          </w:tcPr>
          <w:p w:rsidR="006B1188" w:rsidRPr="006B1188" w:rsidRDefault="006B1188" w:rsidP="006B1188">
            <w:pPr>
              <w:widowControl/>
              <w:autoSpaceDE/>
              <w:autoSpaceDN/>
              <w:ind w:right="-159"/>
              <w:contextualSpacing/>
              <w:rPr>
                <w:sz w:val="20"/>
                <w:szCs w:val="20"/>
                <w:lang w:eastAsia="uk-UA"/>
              </w:rPr>
            </w:pPr>
            <w:r w:rsidRPr="006B1188">
              <w:rPr>
                <w:b/>
                <w:sz w:val="20"/>
                <w:szCs w:val="20"/>
                <w:lang w:eastAsia="uk-UA"/>
              </w:rPr>
              <w:t>Ознаки СЖО:</w:t>
            </w:r>
          </w:p>
          <w:p w:rsidR="006B1188" w:rsidRPr="006B1188" w:rsidRDefault="006B1188" w:rsidP="006B1188">
            <w:pPr>
              <w:widowControl/>
              <w:autoSpaceDE/>
              <w:autoSpaceDN/>
              <w:ind w:right="-159"/>
              <w:contextualSpacing/>
              <w:rPr>
                <w:b/>
                <w:sz w:val="18"/>
                <w:szCs w:val="18"/>
                <w:lang w:eastAsia="uk-UA"/>
              </w:rPr>
            </w:pPr>
            <w:r w:rsidRPr="006B1188">
              <w:rPr>
                <w:sz w:val="20"/>
                <w:szCs w:val="20"/>
                <w:lang w:eastAsia="uk-UA"/>
              </w:rPr>
              <w:sym w:font="Wingdings 2" w:char="F035"/>
            </w:r>
            <w:r w:rsidRPr="006B1188">
              <w:rPr>
                <w:i/>
                <w:sz w:val="20"/>
                <w:szCs w:val="20"/>
                <w:lang w:eastAsia="uk-UA"/>
              </w:rPr>
              <w:t xml:space="preserve">відсутні, </w:t>
            </w:r>
            <w:r w:rsidRPr="006B1188">
              <w:rPr>
                <w:sz w:val="20"/>
                <w:szCs w:val="20"/>
                <w:lang w:eastAsia="uk-UA"/>
              </w:rPr>
              <w:sym w:font="Wingdings 2" w:char="F035"/>
            </w:r>
            <w:r w:rsidRPr="006B1188">
              <w:rPr>
                <w:i/>
                <w:sz w:val="20"/>
                <w:szCs w:val="20"/>
                <w:lang w:eastAsia="uk-UA"/>
              </w:rPr>
              <w:t xml:space="preserve">наявні, </w:t>
            </w:r>
            <w:r w:rsidRPr="006B1188">
              <w:rPr>
                <w:sz w:val="20"/>
                <w:szCs w:val="20"/>
                <w:lang w:eastAsia="uk-UA"/>
              </w:rPr>
              <w:sym w:font="Wingdings 2" w:char="F035"/>
            </w:r>
            <w:r w:rsidRPr="006B1188">
              <w:rPr>
                <w:i/>
                <w:sz w:val="20"/>
                <w:szCs w:val="20"/>
                <w:lang w:eastAsia="uk-UA"/>
              </w:rPr>
              <w:t xml:space="preserve">невідомо  </w:t>
            </w:r>
          </w:p>
        </w:tc>
      </w:tr>
      <w:tr w:rsidR="006B1188" w:rsidRPr="006B1188" w:rsidTr="004A7BBC">
        <w:tc>
          <w:tcPr>
            <w:tcW w:w="10597" w:type="dxa"/>
            <w:gridSpan w:val="4"/>
          </w:tcPr>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sym w:font="Wingdings 2" w:char="F035"/>
            </w:r>
            <w:r w:rsidRPr="006B1188">
              <w:rPr>
                <w:sz w:val="20"/>
                <w:szCs w:val="20"/>
                <w:lang w:eastAsia="uk-UA"/>
              </w:rPr>
              <w:t xml:space="preserve"> любить та поважає обох батьків, </w:t>
            </w:r>
            <w:r w:rsidRPr="006B1188">
              <w:rPr>
                <w:sz w:val="20"/>
                <w:szCs w:val="20"/>
                <w:lang w:eastAsia="uk-UA"/>
              </w:rPr>
              <w:sym w:font="Wingdings 2" w:char="F035"/>
            </w:r>
            <w:r w:rsidRPr="006B1188">
              <w:rPr>
                <w:sz w:val="20"/>
                <w:szCs w:val="20"/>
                <w:lang w:eastAsia="uk-UA"/>
              </w:rPr>
              <w:t xml:space="preserve"> довірливі стосунки з дідусями, бабусями, </w:t>
            </w:r>
            <w:r w:rsidRPr="006B1188">
              <w:rPr>
                <w:sz w:val="20"/>
                <w:szCs w:val="20"/>
                <w:lang w:eastAsia="uk-UA"/>
              </w:rPr>
              <w:sym w:font="Wingdings 2" w:char="F035"/>
            </w:r>
            <w:r w:rsidRPr="006B1188">
              <w:rPr>
                <w:sz w:val="20"/>
                <w:szCs w:val="20"/>
                <w:lang w:eastAsia="uk-UA"/>
              </w:rPr>
              <w:t xml:space="preserve"> має друзів, </w:t>
            </w:r>
            <w:r w:rsidRPr="006B1188">
              <w:rPr>
                <w:sz w:val="20"/>
                <w:szCs w:val="20"/>
                <w:lang w:eastAsia="uk-UA"/>
              </w:rPr>
              <w:sym w:font="Wingdings 2" w:char="F035"/>
            </w:r>
            <w:r w:rsidRPr="006B1188">
              <w:rPr>
                <w:sz w:val="20"/>
                <w:szCs w:val="20"/>
                <w:lang w:eastAsia="uk-UA"/>
              </w:rPr>
              <w:t xml:space="preserve"> негативні стосунки з одним із батьків, </w:t>
            </w:r>
            <w:r w:rsidRPr="006B1188">
              <w:rPr>
                <w:sz w:val="20"/>
                <w:szCs w:val="20"/>
                <w:lang w:eastAsia="uk-UA"/>
              </w:rPr>
              <w:sym w:font="Wingdings 2" w:char="F035"/>
            </w:r>
            <w:r w:rsidRPr="006B1188">
              <w:rPr>
                <w:sz w:val="20"/>
                <w:szCs w:val="20"/>
                <w:lang w:eastAsia="uk-UA"/>
              </w:rPr>
              <w:t xml:space="preserve"> негативні стосунки з обома батьками, </w:t>
            </w:r>
            <w:r w:rsidRPr="006B1188">
              <w:rPr>
                <w:sz w:val="20"/>
                <w:szCs w:val="20"/>
                <w:lang w:eastAsia="uk-UA"/>
              </w:rPr>
              <w:sym w:font="Wingdings 2" w:char="F035"/>
            </w:r>
            <w:r w:rsidRPr="006B1188">
              <w:rPr>
                <w:sz w:val="20"/>
                <w:szCs w:val="20"/>
                <w:lang w:eastAsia="uk-UA"/>
              </w:rPr>
              <w:t xml:space="preserve"> конфліктує з братами, сестрами,               </w:t>
            </w:r>
            <w:r w:rsidRPr="006B1188">
              <w:rPr>
                <w:sz w:val="20"/>
                <w:szCs w:val="20"/>
                <w:lang w:eastAsia="uk-UA"/>
              </w:rPr>
              <w:sym w:font="Wingdings 2" w:char="F035"/>
            </w:r>
            <w:r w:rsidRPr="006B1188">
              <w:rPr>
                <w:sz w:val="20"/>
                <w:szCs w:val="20"/>
                <w:lang w:eastAsia="uk-UA"/>
              </w:rPr>
              <w:t xml:space="preserve"> конфліктує у школі, </w:t>
            </w:r>
            <w:r w:rsidRPr="006B1188">
              <w:rPr>
                <w:sz w:val="20"/>
                <w:szCs w:val="20"/>
                <w:lang w:eastAsia="uk-UA"/>
              </w:rPr>
              <w:sym w:font="Wingdings 2" w:char="F035"/>
            </w:r>
            <w:r w:rsidRPr="006B1188">
              <w:rPr>
                <w:sz w:val="20"/>
                <w:szCs w:val="20"/>
                <w:lang w:eastAsia="uk-UA"/>
              </w:rPr>
              <w:t xml:space="preserve"> не має друзів </w:t>
            </w: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Інформація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дитини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Інформація</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батьків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r w:rsidRPr="006B1188">
              <w:rPr>
                <w:sz w:val="20"/>
                <w:szCs w:val="20"/>
                <w:lang w:eastAsia="uk-UA"/>
              </w:rPr>
              <w:t>Інше</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7249" w:type="dxa"/>
            <w:gridSpan w:val="2"/>
          </w:tcPr>
          <w:p w:rsidR="006B1188" w:rsidRPr="006B1188" w:rsidRDefault="006B1188" w:rsidP="006B1188">
            <w:pPr>
              <w:widowControl/>
              <w:autoSpaceDE/>
              <w:autoSpaceDN/>
              <w:rPr>
                <w:b/>
                <w:sz w:val="20"/>
                <w:szCs w:val="20"/>
                <w:lang w:eastAsia="uk-UA"/>
              </w:rPr>
            </w:pPr>
            <w:r w:rsidRPr="006B1188">
              <w:rPr>
                <w:b/>
                <w:sz w:val="20"/>
                <w:szCs w:val="20"/>
                <w:lang w:eastAsia="uk-UA"/>
              </w:rPr>
              <w:t xml:space="preserve">7) самообслуговування </w:t>
            </w:r>
          </w:p>
        </w:tc>
        <w:tc>
          <w:tcPr>
            <w:tcW w:w="3348" w:type="dxa"/>
            <w:gridSpan w:val="2"/>
          </w:tcPr>
          <w:p w:rsidR="006B1188" w:rsidRPr="006B1188" w:rsidRDefault="006B1188" w:rsidP="006B1188">
            <w:pPr>
              <w:widowControl/>
              <w:autoSpaceDE/>
              <w:autoSpaceDN/>
              <w:contextualSpacing/>
              <w:rPr>
                <w:sz w:val="20"/>
                <w:szCs w:val="20"/>
                <w:lang w:eastAsia="uk-UA"/>
              </w:rPr>
            </w:pPr>
            <w:r w:rsidRPr="006B1188">
              <w:rPr>
                <w:b/>
                <w:sz w:val="20"/>
                <w:szCs w:val="20"/>
                <w:lang w:eastAsia="uk-UA"/>
              </w:rPr>
              <w:t>Ознаки СЖО:</w:t>
            </w:r>
          </w:p>
          <w:p w:rsidR="006B1188" w:rsidRPr="006B1188" w:rsidRDefault="006B1188" w:rsidP="006B1188">
            <w:pPr>
              <w:widowControl/>
              <w:autoSpaceDE/>
              <w:autoSpaceDN/>
              <w:contextualSpacing/>
              <w:rPr>
                <w:b/>
                <w:sz w:val="18"/>
                <w:szCs w:val="18"/>
                <w:lang w:eastAsia="uk-UA"/>
              </w:rPr>
            </w:pPr>
            <w:r w:rsidRPr="006B1188">
              <w:rPr>
                <w:sz w:val="20"/>
                <w:szCs w:val="20"/>
                <w:lang w:eastAsia="uk-UA"/>
              </w:rPr>
              <w:sym w:font="Wingdings 2" w:char="F035"/>
            </w:r>
            <w:r w:rsidRPr="006B1188">
              <w:rPr>
                <w:i/>
                <w:sz w:val="20"/>
                <w:szCs w:val="20"/>
                <w:lang w:eastAsia="uk-UA"/>
              </w:rPr>
              <w:t xml:space="preserve">відсутні, </w:t>
            </w:r>
            <w:r w:rsidRPr="006B1188">
              <w:rPr>
                <w:sz w:val="20"/>
                <w:szCs w:val="20"/>
                <w:lang w:eastAsia="uk-UA"/>
              </w:rPr>
              <w:sym w:font="Wingdings 2" w:char="F035"/>
            </w:r>
            <w:r w:rsidRPr="006B1188">
              <w:rPr>
                <w:i/>
                <w:sz w:val="20"/>
                <w:szCs w:val="20"/>
                <w:lang w:eastAsia="uk-UA"/>
              </w:rPr>
              <w:t xml:space="preserve">наявні, </w:t>
            </w:r>
            <w:r w:rsidRPr="006B1188">
              <w:rPr>
                <w:sz w:val="20"/>
                <w:szCs w:val="20"/>
                <w:lang w:eastAsia="uk-UA"/>
              </w:rPr>
              <w:sym w:font="Wingdings 2" w:char="F035"/>
            </w:r>
            <w:r w:rsidRPr="006B1188">
              <w:rPr>
                <w:i/>
                <w:sz w:val="20"/>
                <w:szCs w:val="20"/>
                <w:lang w:eastAsia="uk-UA"/>
              </w:rPr>
              <w:t xml:space="preserve">невідомо  </w:t>
            </w:r>
          </w:p>
        </w:tc>
      </w:tr>
      <w:tr w:rsidR="006B1188" w:rsidRPr="006B1188" w:rsidTr="004A7BBC">
        <w:tc>
          <w:tcPr>
            <w:tcW w:w="10597" w:type="dxa"/>
            <w:gridSpan w:val="4"/>
          </w:tcPr>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sym w:font="Wingdings 2" w:char="F035"/>
            </w:r>
            <w:r w:rsidRPr="006B1188">
              <w:rPr>
                <w:sz w:val="20"/>
                <w:szCs w:val="20"/>
                <w:lang w:eastAsia="uk-UA"/>
              </w:rPr>
              <w:t xml:space="preserve"> вміє одягатися, </w:t>
            </w:r>
            <w:r w:rsidRPr="006B1188">
              <w:rPr>
                <w:sz w:val="20"/>
                <w:szCs w:val="20"/>
                <w:lang w:eastAsia="uk-UA"/>
              </w:rPr>
              <w:sym w:font="Wingdings 2" w:char="F035"/>
            </w:r>
            <w:r w:rsidRPr="006B1188">
              <w:rPr>
                <w:sz w:val="20"/>
                <w:szCs w:val="20"/>
                <w:lang w:eastAsia="uk-UA"/>
              </w:rPr>
              <w:t xml:space="preserve"> може самостійно їсти, </w:t>
            </w:r>
            <w:r w:rsidRPr="006B1188">
              <w:rPr>
                <w:sz w:val="20"/>
                <w:szCs w:val="20"/>
                <w:lang w:eastAsia="uk-UA"/>
              </w:rPr>
              <w:sym w:font="Wingdings 2" w:char="F035"/>
            </w:r>
            <w:r w:rsidRPr="006B1188">
              <w:rPr>
                <w:sz w:val="20"/>
                <w:szCs w:val="20"/>
                <w:lang w:eastAsia="uk-UA"/>
              </w:rPr>
              <w:t xml:space="preserve"> доглядає за особистими речами, </w:t>
            </w:r>
            <w:r w:rsidRPr="006B1188">
              <w:rPr>
                <w:sz w:val="20"/>
                <w:szCs w:val="20"/>
                <w:lang w:eastAsia="uk-UA"/>
              </w:rPr>
              <w:sym w:font="Wingdings 2" w:char="F035"/>
            </w:r>
            <w:r w:rsidRPr="006B1188">
              <w:rPr>
                <w:sz w:val="20"/>
                <w:szCs w:val="20"/>
                <w:lang w:eastAsia="uk-UA"/>
              </w:rPr>
              <w:t xml:space="preserve">не вміє доглядати за собою (одягатися, митися, їсти), </w:t>
            </w:r>
            <w:r w:rsidRPr="006B1188">
              <w:rPr>
                <w:sz w:val="20"/>
                <w:szCs w:val="20"/>
                <w:lang w:eastAsia="uk-UA"/>
              </w:rPr>
              <w:sym w:font="Wingdings 2" w:char="F035"/>
            </w:r>
            <w:r w:rsidRPr="006B1188">
              <w:rPr>
                <w:sz w:val="20"/>
                <w:szCs w:val="20"/>
                <w:lang w:eastAsia="uk-UA"/>
              </w:rPr>
              <w:t xml:space="preserve"> не доглядає за особистими речами, </w:t>
            </w:r>
            <w:r w:rsidRPr="006B1188">
              <w:rPr>
                <w:sz w:val="20"/>
                <w:szCs w:val="20"/>
                <w:lang w:eastAsia="uk-UA"/>
              </w:rPr>
              <w:sym w:font="Wingdings 2" w:char="F035"/>
            </w:r>
            <w:r w:rsidRPr="006B1188">
              <w:rPr>
                <w:sz w:val="20"/>
                <w:szCs w:val="20"/>
                <w:lang w:eastAsia="uk-UA"/>
              </w:rPr>
              <w:t xml:space="preserve"> не вміє приготувати просту їжу </w:t>
            </w: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Інформація</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дитини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Інформація </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 xml:space="preserve">від батьків </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tc>
      </w:tr>
      <w:tr w:rsidR="006B1188" w:rsidRPr="006B1188" w:rsidTr="004A7BBC">
        <w:tc>
          <w:tcPr>
            <w:tcW w:w="277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eastAsia="uk-UA"/>
              </w:rPr>
            </w:pPr>
            <w:r w:rsidRPr="006B1188">
              <w:rPr>
                <w:sz w:val="20"/>
                <w:szCs w:val="20"/>
                <w:lang w:eastAsia="uk-UA"/>
              </w:rPr>
              <w:t>Інше</w:t>
            </w:r>
          </w:p>
        </w:tc>
        <w:tc>
          <w:tcPr>
            <w:tcW w:w="7825" w:type="dxa"/>
            <w:gridSpan w:val="3"/>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0"/>
                <w:szCs w:val="20"/>
                <w:lang w:eastAsia="uk-UA"/>
              </w:rPr>
            </w:pPr>
          </w:p>
        </w:tc>
      </w:tr>
      <w:tr w:rsidR="006B1188" w:rsidRPr="006B1188" w:rsidTr="004A7BBC">
        <w:tc>
          <w:tcPr>
            <w:tcW w:w="10597" w:type="dxa"/>
            <w:gridSpan w:val="4"/>
          </w:tcPr>
          <w:p w:rsidR="006B1188" w:rsidRPr="006B1188" w:rsidRDefault="006B1188" w:rsidP="006B1188">
            <w:pPr>
              <w:widowControl/>
              <w:autoSpaceDE/>
              <w:autoSpaceDN/>
              <w:rPr>
                <w:b/>
                <w:sz w:val="20"/>
                <w:szCs w:val="20"/>
                <w:lang w:eastAsia="uk-UA"/>
              </w:rPr>
            </w:pPr>
            <w:r w:rsidRPr="006B1188">
              <w:rPr>
                <w:b/>
                <w:sz w:val="20"/>
                <w:szCs w:val="20"/>
                <w:lang w:eastAsia="uk-UA"/>
              </w:rPr>
              <w:t>8) інша важлива інформація</w:t>
            </w:r>
          </w:p>
        </w:tc>
      </w:tr>
      <w:tr w:rsidR="006B1188" w:rsidRPr="006B1188" w:rsidTr="004A7BBC">
        <w:trPr>
          <w:trHeight w:val="70"/>
        </w:trPr>
        <w:tc>
          <w:tcPr>
            <w:tcW w:w="10597" w:type="dxa"/>
            <w:gridSpan w:val="4"/>
          </w:tcPr>
          <w:p w:rsidR="006B1188" w:rsidRPr="006B1188" w:rsidRDefault="006B1188" w:rsidP="006B1188">
            <w:pPr>
              <w:widowControl/>
              <w:autoSpaceDE/>
              <w:autoSpaceDN/>
              <w:contextualSpacing/>
              <w:rPr>
                <w:b/>
                <w:sz w:val="24"/>
                <w:szCs w:val="24"/>
                <w:lang w:eastAsia="uk-UA"/>
              </w:rPr>
            </w:pPr>
          </w:p>
          <w:p w:rsidR="006B1188" w:rsidRPr="006B1188" w:rsidRDefault="006B1188" w:rsidP="006B1188">
            <w:pPr>
              <w:widowControl/>
              <w:autoSpaceDE/>
              <w:autoSpaceDN/>
              <w:contextualSpacing/>
              <w:rPr>
                <w:b/>
                <w:sz w:val="24"/>
                <w:szCs w:val="24"/>
                <w:lang w:eastAsia="uk-UA"/>
              </w:rPr>
            </w:pPr>
          </w:p>
        </w:tc>
      </w:tr>
    </w:tbl>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b/>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b/>
          <w:sz w:val="24"/>
          <w:szCs w:val="24"/>
          <w:lang w:eastAsia="uk-UA"/>
        </w:rPr>
      </w:pPr>
      <w:r w:rsidRPr="006B1188">
        <w:rPr>
          <w:b/>
          <w:sz w:val="24"/>
          <w:szCs w:val="24"/>
          <w:lang w:eastAsia="uk-UA"/>
        </w:rPr>
        <w:t>3. Стан дорослих членів сім</w:t>
      </w:r>
      <w:r w:rsidRPr="006B1188">
        <w:rPr>
          <w:b/>
          <w:sz w:val="24"/>
          <w:szCs w:val="24"/>
          <w:lang w:val="ru-RU" w:eastAsia="uk-UA"/>
        </w:rPr>
        <w:t>’</w:t>
      </w:r>
      <w:r w:rsidRPr="006B1188">
        <w:rPr>
          <w:b/>
          <w:sz w:val="24"/>
          <w:szCs w:val="24"/>
          <w:lang w:eastAsia="uk-UA"/>
        </w:rPr>
        <w:t xml:space="preserve">ї </w:t>
      </w:r>
      <w:r w:rsidRPr="006B1188">
        <w:rPr>
          <w:b/>
          <w:sz w:val="24"/>
          <w:szCs w:val="24"/>
          <w:lang w:val="ru-RU" w:eastAsia="uk-UA"/>
        </w:rPr>
        <w:t>(</w:t>
      </w:r>
      <w:r w:rsidRPr="006B1188">
        <w:rPr>
          <w:b/>
          <w:sz w:val="24"/>
          <w:szCs w:val="24"/>
          <w:lang w:eastAsia="uk-UA"/>
        </w:rPr>
        <w:t>батька, матері) /</w:t>
      </w:r>
      <w:r w:rsidRPr="006B1188">
        <w:rPr>
          <w:b/>
          <w:sz w:val="24"/>
          <w:szCs w:val="24"/>
          <w:lang w:val="ru-RU" w:eastAsia="uk-UA"/>
        </w:rPr>
        <w:t xml:space="preserve"> особи</w:t>
      </w:r>
      <w:r w:rsidRPr="006B1188">
        <w:rPr>
          <w:b/>
          <w:sz w:val="24"/>
          <w:szCs w:val="24"/>
          <w:lang w:eastAsia="uk-UA"/>
        </w:rPr>
        <w:t xml:space="preserve"> на момент оцінювання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4"/>
        <w:gridCol w:w="1600"/>
        <w:gridCol w:w="1560"/>
        <w:gridCol w:w="3118"/>
      </w:tblGrid>
      <w:tr w:rsidR="006B1188" w:rsidRPr="006B1188" w:rsidTr="004A7BBC">
        <w:trPr>
          <w:trHeight w:val="313"/>
        </w:trPr>
        <w:tc>
          <w:tcPr>
            <w:tcW w:w="4354" w:type="dxa"/>
          </w:tcPr>
          <w:p w:rsidR="006B1188" w:rsidRPr="006B1188" w:rsidRDefault="006B1188" w:rsidP="006B1188">
            <w:pPr>
              <w:widowControl/>
              <w:autoSpaceDE/>
              <w:autoSpaceDN/>
              <w:rPr>
                <w:b/>
                <w:sz w:val="20"/>
                <w:szCs w:val="20"/>
                <w:lang w:eastAsia="uk-UA"/>
              </w:rPr>
            </w:pPr>
            <w:r w:rsidRPr="006B1188">
              <w:rPr>
                <w:b/>
                <w:sz w:val="20"/>
                <w:szCs w:val="20"/>
                <w:lang w:eastAsia="uk-UA"/>
              </w:rPr>
              <w:t>1)</w:t>
            </w:r>
            <w:r w:rsidRPr="006B1188">
              <w:rPr>
                <w:b/>
                <w:sz w:val="20"/>
                <w:szCs w:val="20"/>
                <w:lang w:val="en-US" w:eastAsia="uk-UA"/>
              </w:rPr>
              <w:t> </w:t>
            </w:r>
            <w:r w:rsidRPr="006B1188">
              <w:rPr>
                <w:b/>
                <w:sz w:val="20"/>
                <w:szCs w:val="20"/>
                <w:lang w:eastAsia="uk-UA"/>
              </w:rPr>
              <w:t xml:space="preserve">здоров’я </w:t>
            </w:r>
          </w:p>
          <w:p w:rsidR="006B1188" w:rsidRPr="006B1188" w:rsidRDefault="006B1188" w:rsidP="006B1188">
            <w:pPr>
              <w:widowControl/>
              <w:autoSpaceDE/>
              <w:autoSpaceDN/>
              <w:rPr>
                <w:b/>
                <w:sz w:val="20"/>
                <w:szCs w:val="20"/>
                <w:lang w:eastAsia="uk-UA"/>
              </w:rPr>
            </w:pPr>
          </w:p>
        </w:tc>
        <w:tc>
          <w:tcPr>
            <w:tcW w:w="1600" w:type="dxa"/>
          </w:tcPr>
          <w:p w:rsidR="006B1188" w:rsidRPr="006B1188" w:rsidRDefault="006B1188" w:rsidP="006B1188">
            <w:pPr>
              <w:widowControl/>
              <w:autoSpaceDE/>
              <w:autoSpaceDN/>
              <w:ind w:right="-108"/>
              <w:jc w:val="center"/>
              <w:rPr>
                <w:sz w:val="18"/>
                <w:szCs w:val="18"/>
                <w:lang w:eastAsia="uk-UA"/>
              </w:rPr>
            </w:pPr>
            <w:r w:rsidRPr="006B1188">
              <w:rPr>
                <w:sz w:val="18"/>
                <w:szCs w:val="18"/>
                <w:lang w:eastAsia="uk-UA"/>
              </w:rPr>
              <w:t>Прізвище, ім’я, по батькові</w:t>
            </w:r>
          </w:p>
          <w:p w:rsidR="006B1188" w:rsidRPr="006B1188" w:rsidRDefault="006B1188" w:rsidP="006B1188">
            <w:pPr>
              <w:widowControl/>
              <w:autoSpaceDE/>
              <w:autoSpaceDN/>
              <w:ind w:right="-108"/>
              <w:jc w:val="center"/>
              <w:rPr>
                <w:sz w:val="18"/>
                <w:szCs w:val="18"/>
                <w:lang w:eastAsia="uk-UA"/>
              </w:rPr>
            </w:pPr>
          </w:p>
          <w:p w:rsidR="006B1188" w:rsidRPr="006B1188" w:rsidRDefault="006B1188" w:rsidP="006B1188">
            <w:pPr>
              <w:widowControl/>
              <w:autoSpaceDE/>
              <w:autoSpaceDN/>
              <w:ind w:right="-108"/>
              <w:jc w:val="center"/>
              <w:rPr>
                <w:sz w:val="18"/>
                <w:szCs w:val="18"/>
                <w:lang w:val="ru-RU" w:eastAsia="uk-UA"/>
              </w:rPr>
            </w:pPr>
            <w:r w:rsidRPr="006B1188">
              <w:rPr>
                <w:sz w:val="18"/>
                <w:szCs w:val="18"/>
                <w:lang w:eastAsia="uk-UA"/>
              </w:rPr>
              <w:t>--------------</w:t>
            </w:r>
            <w:r w:rsidRPr="006B1188">
              <w:rPr>
                <w:sz w:val="18"/>
                <w:szCs w:val="18"/>
                <w:lang w:val="ru-RU" w:eastAsia="uk-UA"/>
              </w:rPr>
              <w:t>--------------------------</w:t>
            </w:r>
          </w:p>
        </w:tc>
        <w:tc>
          <w:tcPr>
            <w:tcW w:w="1560" w:type="dxa"/>
          </w:tcPr>
          <w:p w:rsidR="006B1188" w:rsidRPr="006B1188" w:rsidRDefault="006B1188" w:rsidP="006B1188">
            <w:pPr>
              <w:widowControl/>
              <w:autoSpaceDE/>
              <w:autoSpaceDN/>
              <w:ind w:right="-108"/>
              <w:jc w:val="center"/>
              <w:rPr>
                <w:sz w:val="18"/>
                <w:szCs w:val="18"/>
                <w:lang w:eastAsia="uk-UA"/>
              </w:rPr>
            </w:pPr>
            <w:r w:rsidRPr="006B1188">
              <w:rPr>
                <w:sz w:val="18"/>
                <w:szCs w:val="18"/>
                <w:lang w:eastAsia="uk-UA"/>
              </w:rPr>
              <w:t>Прізвище, ім’я, по батькові</w:t>
            </w:r>
          </w:p>
          <w:p w:rsidR="006B1188" w:rsidRPr="006B1188" w:rsidRDefault="006B1188" w:rsidP="006B1188">
            <w:pPr>
              <w:widowControl/>
              <w:autoSpaceDE/>
              <w:autoSpaceDN/>
              <w:ind w:right="-108"/>
              <w:jc w:val="center"/>
              <w:rPr>
                <w:sz w:val="18"/>
                <w:szCs w:val="18"/>
                <w:lang w:eastAsia="uk-UA"/>
              </w:rPr>
            </w:pPr>
          </w:p>
          <w:p w:rsidR="006B1188" w:rsidRPr="006B1188" w:rsidRDefault="006B1188" w:rsidP="006B1188">
            <w:pPr>
              <w:widowControl/>
              <w:autoSpaceDE/>
              <w:autoSpaceDN/>
              <w:ind w:right="-108"/>
              <w:jc w:val="center"/>
              <w:rPr>
                <w:sz w:val="18"/>
                <w:szCs w:val="18"/>
                <w:lang w:eastAsia="uk-UA"/>
              </w:rPr>
            </w:pPr>
            <w:r w:rsidRPr="006B1188">
              <w:rPr>
                <w:sz w:val="18"/>
                <w:szCs w:val="18"/>
                <w:lang w:eastAsia="uk-UA"/>
              </w:rPr>
              <w:t>--------------</w:t>
            </w:r>
            <w:r w:rsidRPr="006B1188">
              <w:rPr>
                <w:sz w:val="18"/>
                <w:szCs w:val="18"/>
                <w:lang w:val="ru-RU" w:eastAsia="uk-UA"/>
              </w:rPr>
              <w:t>--------------------------</w:t>
            </w:r>
          </w:p>
        </w:tc>
        <w:tc>
          <w:tcPr>
            <w:tcW w:w="3118" w:type="dxa"/>
          </w:tcPr>
          <w:p w:rsidR="006B1188" w:rsidRPr="006B1188" w:rsidRDefault="006B1188" w:rsidP="006B1188">
            <w:pPr>
              <w:widowControl/>
              <w:autoSpaceDE/>
              <w:autoSpaceDN/>
              <w:ind w:right="-108"/>
              <w:contextualSpacing/>
              <w:jc w:val="center"/>
              <w:rPr>
                <w:sz w:val="20"/>
                <w:szCs w:val="20"/>
                <w:lang w:eastAsia="uk-UA"/>
              </w:rPr>
            </w:pPr>
            <w:r w:rsidRPr="006B1188">
              <w:rPr>
                <w:sz w:val="20"/>
                <w:szCs w:val="20"/>
                <w:lang w:eastAsia="uk-UA"/>
              </w:rPr>
              <w:t>Коментарі</w:t>
            </w:r>
          </w:p>
        </w:tc>
      </w:tr>
      <w:tr w:rsidR="006B1188" w:rsidRPr="006B1188" w:rsidTr="004A7BBC">
        <w:trPr>
          <w:trHeight w:val="313"/>
        </w:trPr>
        <w:tc>
          <w:tcPr>
            <w:tcW w:w="4354" w:type="dxa"/>
          </w:tcPr>
          <w:p w:rsidR="006B1188" w:rsidRPr="006B1188" w:rsidRDefault="006B1188" w:rsidP="006B1188">
            <w:pPr>
              <w:widowControl/>
              <w:autoSpaceDE/>
              <w:autoSpaceDN/>
              <w:jc w:val="both"/>
              <w:rPr>
                <w:sz w:val="20"/>
                <w:szCs w:val="20"/>
                <w:lang w:val="ru-RU" w:eastAsia="uk-UA"/>
              </w:rPr>
            </w:pPr>
            <w:r w:rsidRPr="006B1188">
              <w:rPr>
                <w:sz w:val="20"/>
                <w:szCs w:val="20"/>
                <w:lang w:eastAsia="uk-UA"/>
              </w:rPr>
              <w:t>Здоров</w:t>
            </w:r>
            <w:r w:rsidRPr="006B1188">
              <w:rPr>
                <w:sz w:val="20"/>
                <w:szCs w:val="20"/>
                <w:lang w:val="ru-RU" w:eastAsia="uk-UA"/>
              </w:rPr>
              <w:t>ий(а)</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autoSpaceDE/>
              <w:autoSpaceDN/>
              <w:contextualSpacing/>
              <w:jc w:val="center"/>
              <w:rPr>
                <w:sz w:val="20"/>
                <w:szCs w:val="20"/>
                <w:lang w:eastAsia="uk-UA"/>
              </w:rPr>
            </w:pPr>
          </w:p>
        </w:tc>
      </w:tr>
      <w:tr w:rsidR="006B1188" w:rsidRPr="006B1188" w:rsidTr="004A7BBC">
        <w:trPr>
          <w:trHeight w:val="313"/>
        </w:trPr>
        <w:tc>
          <w:tcPr>
            <w:tcW w:w="4354" w:type="dxa"/>
          </w:tcPr>
          <w:p w:rsidR="006B1188" w:rsidRPr="006B1188" w:rsidRDefault="006B1188" w:rsidP="006B1188">
            <w:pPr>
              <w:widowControl/>
              <w:autoSpaceDE/>
              <w:autoSpaceDN/>
              <w:jc w:val="both"/>
              <w:rPr>
                <w:sz w:val="20"/>
                <w:szCs w:val="20"/>
                <w:lang w:eastAsia="uk-UA"/>
              </w:rPr>
            </w:pPr>
            <w:r w:rsidRPr="006B1188">
              <w:rPr>
                <w:sz w:val="20"/>
                <w:szCs w:val="20"/>
                <w:lang w:eastAsia="uk-UA"/>
              </w:rPr>
              <w:t>Має:</w:t>
            </w:r>
          </w:p>
          <w:p w:rsidR="006B1188" w:rsidRPr="006B1188" w:rsidRDefault="006B1188" w:rsidP="006B1188">
            <w:pPr>
              <w:widowControl/>
              <w:autoSpaceDE/>
              <w:autoSpaceDN/>
              <w:jc w:val="both"/>
              <w:rPr>
                <w:sz w:val="20"/>
                <w:szCs w:val="20"/>
                <w:lang w:eastAsia="uk-UA"/>
              </w:rPr>
            </w:pPr>
            <w:r w:rsidRPr="006B1188">
              <w:rPr>
                <w:sz w:val="20"/>
                <w:szCs w:val="20"/>
                <w:lang w:eastAsia="uk-UA"/>
              </w:rPr>
              <w:t xml:space="preserve">інвалідність: з порушенням опорно-рухового апарату та центральної і периферичної нервової системи, органів слуху, органів зору, внутрішніх органів, з психічними захворюваннями та розумовою відсталістю, з онкологічними захворюваннями </w:t>
            </w:r>
            <w:r w:rsidRPr="006B1188">
              <w:rPr>
                <w:i/>
                <w:sz w:val="20"/>
                <w:szCs w:val="20"/>
                <w:lang w:eastAsia="uk-UA"/>
              </w:rPr>
              <w:t>(підкреслити)</w:t>
            </w:r>
            <w:r w:rsidRPr="006B1188">
              <w:rPr>
                <w:sz w:val="20"/>
                <w:szCs w:val="20"/>
                <w:lang w:eastAsia="uk-UA"/>
              </w:rPr>
              <w:t>;</w:t>
            </w:r>
          </w:p>
          <w:p w:rsidR="006B1188" w:rsidRPr="006B1188" w:rsidRDefault="006B1188" w:rsidP="006B1188">
            <w:pPr>
              <w:widowControl/>
              <w:autoSpaceDE/>
              <w:autoSpaceDN/>
              <w:jc w:val="both"/>
              <w:rPr>
                <w:sz w:val="20"/>
                <w:szCs w:val="20"/>
                <w:lang w:eastAsia="uk-UA"/>
              </w:rPr>
            </w:pPr>
            <w:r w:rsidRPr="006B1188">
              <w:rPr>
                <w:sz w:val="20"/>
                <w:szCs w:val="20"/>
                <w:lang w:eastAsia="uk-UA"/>
              </w:rPr>
              <w:t>тяжкі захворювання, у тому числі соціально небезпечні хвороби (ВІЛ/СНІД, туберкульоз, гепатит С);</w:t>
            </w:r>
          </w:p>
          <w:p w:rsidR="006B1188" w:rsidRPr="006B1188" w:rsidRDefault="006B1188" w:rsidP="006B1188">
            <w:pPr>
              <w:widowControl/>
              <w:autoSpaceDE/>
              <w:autoSpaceDN/>
              <w:jc w:val="both"/>
              <w:rPr>
                <w:sz w:val="20"/>
                <w:szCs w:val="20"/>
                <w:lang w:eastAsia="uk-UA"/>
              </w:rPr>
            </w:pPr>
            <w:r w:rsidRPr="006B1188">
              <w:rPr>
                <w:sz w:val="20"/>
                <w:szCs w:val="20"/>
                <w:lang w:eastAsia="uk-UA"/>
              </w:rPr>
              <w:t>інше _________________________________</w:t>
            </w:r>
          </w:p>
          <w:p w:rsidR="006B1188" w:rsidRPr="006B1188" w:rsidRDefault="006B1188" w:rsidP="006B1188">
            <w:pPr>
              <w:widowControl/>
              <w:autoSpaceDE/>
              <w:autoSpaceDN/>
              <w:jc w:val="both"/>
              <w:rPr>
                <w:b/>
                <w:sz w:val="20"/>
                <w:szCs w:val="20"/>
                <w:lang w:eastAsia="uk-UA"/>
              </w:rPr>
            </w:pPr>
            <w:r w:rsidRPr="006B1188">
              <w:rPr>
                <w:b/>
                <w:sz w:val="20"/>
                <w:szCs w:val="20"/>
                <w:lang w:eastAsia="uk-UA"/>
              </w:rPr>
              <w:t>Висновок щодо стану здоров</w:t>
            </w:r>
            <w:r w:rsidRPr="006B1188">
              <w:rPr>
                <w:b/>
                <w:sz w:val="20"/>
                <w:szCs w:val="20"/>
                <w:lang w:val="ru-RU" w:eastAsia="uk-UA"/>
              </w:rPr>
              <w:t>’</w:t>
            </w:r>
            <w:r w:rsidRPr="006B1188">
              <w:rPr>
                <w:b/>
                <w:sz w:val="20"/>
                <w:szCs w:val="20"/>
                <w:lang w:eastAsia="uk-UA"/>
              </w:rPr>
              <w:t>я</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задовільний;</w:t>
            </w:r>
          </w:p>
          <w:p w:rsidR="006B1188" w:rsidRPr="006B1188" w:rsidRDefault="006B1188" w:rsidP="006B1188">
            <w:pPr>
              <w:widowControl/>
              <w:autoSpaceDE/>
              <w:autoSpaceDN/>
              <w:jc w:val="both"/>
              <w:rPr>
                <w:sz w:val="20"/>
                <w:szCs w:val="20"/>
                <w:lang w:val="ru-RU" w:eastAsia="uk-UA"/>
              </w:rPr>
            </w:pPr>
            <w:r w:rsidRPr="006B1188">
              <w:rPr>
                <w:i/>
                <w:sz w:val="20"/>
                <w:szCs w:val="20"/>
                <w:lang w:eastAsia="uk-UA"/>
              </w:rPr>
              <w:t>незадовільний;</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невідомо</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8"/>
                <w:szCs w:val="2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8"/>
                <w:szCs w:val="2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jc w:val="center"/>
              <w:rPr>
                <w:sz w:val="20"/>
                <w:szCs w:val="20"/>
                <w:lang w:eastAsia="uk-UA"/>
              </w:rPr>
            </w:pPr>
          </w:p>
          <w:p w:rsidR="006B1188" w:rsidRPr="006B1188" w:rsidRDefault="006B1188" w:rsidP="006B1188">
            <w:pPr>
              <w:widowControl/>
              <w:autoSpaceDE/>
              <w:autoSpaceDN/>
              <w:contextualSpacing/>
              <w:rPr>
                <w:sz w:val="20"/>
                <w:szCs w:val="20"/>
                <w:lang w:eastAsia="uk-UA"/>
              </w:rPr>
            </w:pPr>
          </w:p>
          <w:p w:rsidR="006B1188" w:rsidRPr="006B1188" w:rsidRDefault="006B1188" w:rsidP="006B1188">
            <w:pPr>
              <w:widowControl/>
              <w:autoSpaceDE/>
              <w:autoSpaceDN/>
              <w:contextualSpacing/>
              <w:rPr>
                <w:sz w:val="20"/>
                <w:szCs w:val="20"/>
                <w:lang w:eastAsia="uk-UA"/>
              </w:rPr>
            </w:pPr>
          </w:p>
        </w:tc>
      </w:tr>
      <w:tr w:rsidR="006B1188" w:rsidRPr="006B1188" w:rsidTr="004A7BBC">
        <w:trPr>
          <w:trHeight w:val="313"/>
        </w:trPr>
        <w:tc>
          <w:tcPr>
            <w:tcW w:w="4354" w:type="dxa"/>
          </w:tcPr>
          <w:p w:rsidR="006B1188" w:rsidRPr="006B1188" w:rsidRDefault="006B1188" w:rsidP="006B1188">
            <w:pPr>
              <w:widowControl/>
              <w:autoSpaceDE/>
              <w:autoSpaceDN/>
              <w:jc w:val="both"/>
              <w:rPr>
                <w:b/>
                <w:sz w:val="20"/>
                <w:szCs w:val="20"/>
                <w:lang w:eastAsia="uk-UA"/>
              </w:rPr>
            </w:pPr>
            <w:r w:rsidRPr="006B1188">
              <w:rPr>
                <w:b/>
                <w:sz w:val="20"/>
                <w:szCs w:val="20"/>
                <w:lang w:eastAsia="uk-UA"/>
              </w:rPr>
              <w:t>2) емоційний стан</w:t>
            </w:r>
          </w:p>
        </w:tc>
        <w:tc>
          <w:tcPr>
            <w:tcW w:w="1600" w:type="dxa"/>
          </w:tcPr>
          <w:p w:rsidR="006B1188" w:rsidRPr="006B1188" w:rsidRDefault="006B1188" w:rsidP="006B1188">
            <w:pPr>
              <w:widowControl/>
              <w:autoSpaceDE/>
              <w:autoSpaceDN/>
              <w:jc w:val="center"/>
              <w:rPr>
                <w:b/>
                <w:sz w:val="20"/>
                <w:szCs w:val="20"/>
                <w:lang w:eastAsia="uk-UA"/>
              </w:rPr>
            </w:pPr>
          </w:p>
        </w:tc>
        <w:tc>
          <w:tcPr>
            <w:tcW w:w="1560" w:type="dxa"/>
          </w:tcPr>
          <w:p w:rsidR="006B1188" w:rsidRPr="006B1188" w:rsidRDefault="006B1188" w:rsidP="006B1188">
            <w:pPr>
              <w:widowControl/>
              <w:autoSpaceDE/>
              <w:autoSpaceDN/>
              <w:jc w:val="center"/>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sz w:val="20"/>
                <w:szCs w:val="20"/>
                <w:lang w:eastAsia="uk-UA"/>
              </w:rPr>
              <w:t>Коментарі</w:t>
            </w:r>
          </w:p>
        </w:tc>
      </w:tr>
      <w:tr w:rsidR="006B1188" w:rsidRPr="006B1188" w:rsidTr="004A7BBC">
        <w:trPr>
          <w:trHeight w:val="313"/>
        </w:trPr>
        <w:tc>
          <w:tcPr>
            <w:tcW w:w="4354" w:type="dxa"/>
          </w:tcPr>
          <w:p w:rsidR="006B1188" w:rsidRPr="006B1188" w:rsidRDefault="006B1188" w:rsidP="006B1188">
            <w:pPr>
              <w:widowControl/>
              <w:autoSpaceDE/>
              <w:autoSpaceDN/>
              <w:jc w:val="both"/>
              <w:rPr>
                <w:sz w:val="20"/>
                <w:szCs w:val="20"/>
                <w:lang w:eastAsia="uk-UA"/>
              </w:rPr>
            </w:pPr>
            <w:r w:rsidRPr="006B1188">
              <w:rPr>
                <w:sz w:val="20"/>
                <w:szCs w:val="20"/>
                <w:lang w:eastAsia="uk-UA"/>
              </w:rPr>
              <w:t>Стабільний, урівноважений</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autoSpaceDE/>
              <w:autoSpaceDN/>
              <w:contextualSpacing/>
              <w:jc w:val="center"/>
              <w:rPr>
                <w:sz w:val="20"/>
                <w:szCs w:val="20"/>
                <w:lang w:eastAsia="uk-UA"/>
              </w:rPr>
            </w:pPr>
          </w:p>
        </w:tc>
      </w:tr>
      <w:tr w:rsidR="006B1188" w:rsidRPr="006B1188" w:rsidTr="004A7BBC">
        <w:trPr>
          <w:trHeight w:val="313"/>
        </w:trPr>
        <w:tc>
          <w:tcPr>
            <w:tcW w:w="4354" w:type="dxa"/>
          </w:tcPr>
          <w:p w:rsidR="006B1188" w:rsidRPr="006B1188" w:rsidRDefault="006B1188" w:rsidP="006B1188">
            <w:pPr>
              <w:widowControl/>
              <w:autoSpaceDE/>
              <w:autoSpaceDN/>
              <w:jc w:val="both"/>
              <w:rPr>
                <w:sz w:val="20"/>
                <w:szCs w:val="20"/>
                <w:lang w:eastAsia="uk-UA"/>
              </w:rPr>
            </w:pPr>
            <w:r w:rsidRPr="006B1188">
              <w:rPr>
                <w:sz w:val="20"/>
                <w:szCs w:val="20"/>
                <w:lang w:eastAsia="uk-UA"/>
              </w:rPr>
              <w:t>Виявляє:</w:t>
            </w:r>
          </w:p>
          <w:p w:rsidR="006B1188" w:rsidRPr="006B1188" w:rsidRDefault="006B1188" w:rsidP="006B1188">
            <w:pPr>
              <w:widowControl/>
              <w:autoSpaceDE/>
              <w:autoSpaceDN/>
              <w:jc w:val="both"/>
              <w:rPr>
                <w:sz w:val="20"/>
                <w:szCs w:val="20"/>
                <w:lang w:eastAsia="uk-UA"/>
              </w:rPr>
            </w:pPr>
            <w:r w:rsidRPr="006B1188">
              <w:rPr>
                <w:sz w:val="20"/>
                <w:szCs w:val="20"/>
                <w:lang w:eastAsia="uk-UA"/>
              </w:rPr>
              <w:t>замкнутість;</w:t>
            </w:r>
          </w:p>
          <w:p w:rsidR="006B1188" w:rsidRPr="006B1188" w:rsidRDefault="006B1188" w:rsidP="006B1188">
            <w:pPr>
              <w:widowControl/>
              <w:autoSpaceDE/>
              <w:autoSpaceDN/>
              <w:jc w:val="both"/>
              <w:rPr>
                <w:sz w:val="20"/>
                <w:szCs w:val="20"/>
                <w:lang w:eastAsia="uk-UA"/>
              </w:rPr>
            </w:pPr>
            <w:r w:rsidRPr="006B1188">
              <w:rPr>
                <w:sz w:val="20"/>
                <w:szCs w:val="20"/>
                <w:lang w:eastAsia="uk-UA"/>
              </w:rPr>
              <w:t xml:space="preserve">страх, тривожність; </w:t>
            </w:r>
          </w:p>
          <w:p w:rsidR="006B1188" w:rsidRPr="006B1188" w:rsidRDefault="006B1188" w:rsidP="006B1188">
            <w:pPr>
              <w:widowControl/>
              <w:autoSpaceDE/>
              <w:autoSpaceDN/>
              <w:jc w:val="both"/>
              <w:rPr>
                <w:sz w:val="20"/>
                <w:szCs w:val="20"/>
                <w:lang w:eastAsia="uk-UA"/>
              </w:rPr>
            </w:pPr>
            <w:r w:rsidRPr="006B1188">
              <w:rPr>
                <w:sz w:val="20"/>
                <w:szCs w:val="20"/>
                <w:lang w:eastAsia="uk-UA"/>
              </w:rPr>
              <w:t>неконтрольованість поведінки;</w:t>
            </w:r>
          </w:p>
          <w:p w:rsidR="006B1188" w:rsidRPr="006B1188" w:rsidRDefault="006B1188" w:rsidP="006B1188">
            <w:pPr>
              <w:widowControl/>
              <w:autoSpaceDE/>
              <w:autoSpaceDN/>
              <w:jc w:val="both"/>
              <w:rPr>
                <w:sz w:val="20"/>
                <w:szCs w:val="20"/>
                <w:lang w:eastAsia="uk-UA"/>
              </w:rPr>
            </w:pPr>
            <w:r w:rsidRPr="006B1188">
              <w:rPr>
                <w:sz w:val="20"/>
                <w:szCs w:val="20"/>
                <w:lang w:eastAsia="uk-UA"/>
              </w:rPr>
              <w:t>агресію;</w:t>
            </w:r>
          </w:p>
          <w:p w:rsidR="006B1188" w:rsidRPr="006B1188" w:rsidRDefault="006B1188" w:rsidP="006B1188">
            <w:pPr>
              <w:widowControl/>
              <w:autoSpaceDE/>
              <w:autoSpaceDN/>
              <w:jc w:val="both"/>
              <w:rPr>
                <w:sz w:val="20"/>
                <w:szCs w:val="20"/>
                <w:lang w:eastAsia="uk-UA"/>
              </w:rPr>
            </w:pPr>
            <w:r w:rsidRPr="006B1188">
              <w:rPr>
                <w:sz w:val="20"/>
                <w:szCs w:val="20"/>
                <w:lang w:eastAsia="uk-UA"/>
              </w:rPr>
              <w:t>сплутаність думок, погану концентрацію.</w:t>
            </w:r>
          </w:p>
          <w:p w:rsidR="006B1188" w:rsidRPr="006B1188" w:rsidRDefault="006B1188" w:rsidP="006B1188">
            <w:pPr>
              <w:widowControl/>
              <w:autoSpaceDE/>
              <w:autoSpaceDN/>
              <w:jc w:val="both"/>
              <w:rPr>
                <w:sz w:val="20"/>
                <w:szCs w:val="20"/>
                <w:lang w:eastAsia="uk-UA"/>
              </w:rPr>
            </w:pPr>
            <w:r w:rsidRPr="006B1188">
              <w:rPr>
                <w:sz w:val="20"/>
                <w:szCs w:val="20"/>
                <w:lang w:eastAsia="uk-UA"/>
              </w:rPr>
              <w:t>Висловлюється про:</w:t>
            </w:r>
          </w:p>
          <w:p w:rsidR="006B1188" w:rsidRPr="006B1188" w:rsidRDefault="006B1188" w:rsidP="006B1188">
            <w:pPr>
              <w:widowControl/>
              <w:autoSpaceDE/>
              <w:autoSpaceDN/>
              <w:jc w:val="both"/>
              <w:rPr>
                <w:sz w:val="20"/>
                <w:szCs w:val="20"/>
                <w:lang w:eastAsia="uk-UA"/>
              </w:rPr>
            </w:pPr>
            <w:r w:rsidRPr="006B1188">
              <w:rPr>
                <w:sz w:val="20"/>
                <w:szCs w:val="20"/>
                <w:lang w:eastAsia="uk-UA"/>
              </w:rPr>
              <w:t>наміри суїциду;</w:t>
            </w:r>
          </w:p>
          <w:p w:rsidR="006B1188" w:rsidRPr="006B1188" w:rsidRDefault="006B1188" w:rsidP="006B1188">
            <w:pPr>
              <w:widowControl/>
              <w:autoSpaceDE/>
              <w:autoSpaceDN/>
              <w:jc w:val="both"/>
              <w:rPr>
                <w:sz w:val="20"/>
                <w:szCs w:val="20"/>
                <w:lang w:eastAsia="uk-UA"/>
              </w:rPr>
            </w:pPr>
            <w:r w:rsidRPr="006B1188">
              <w:rPr>
                <w:sz w:val="20"/>
                <w:szCs w:val="20"/>
                <w:lang w:eastAsia="uk-UA"/>
              </w:rPr>
              <w:t>загрозу життю та здоров’ю інших;</w:t>
            </w:r>
          </w:p>
          <w:p w:rsidR="006B1188" w:rsidRPr="006B1188" w:rsidRDefault="006B1188" w:rsidP="006B1188">
            <w:pPr>
              <w:widowControl/>
              <w:autoSpaceDE/>
              <w:autoSpaceDN/>
              <w:jc w:val="both"/>
              <w:rPr>
                <w:sz w:val="20"/>
                <w:szCs w:val="20"/>
                <w:lang w:eastAsia="uk-UA"/>
              </w:rPr>
            </w:pPr>
            <w:r w:rsidRPr="006B1188">
              <w:rPr>
                <w:sz w:val="20"/>
                <w:szCs w:val="20"/>
                <w:lang w:eastAsia="uk-UA"/>
              </w:rPr>
              <w:t>про те, що чує голоси;</w:t>
            </w:r>
          </w:p>
          <w:p w:rsidR="006B1188" w:rsidRPr="006B1188" w:rsidRDefault="006B1188" w:rsidP="006B1188">
            <w:pPr>
              <w:widowControl/>
              <w:autoSpaceDE/>
              <w:autoSpaceDN/>
              <w:jc w:val="both"/>
              <w:rPr>
                <w:sz w:val="20"/>
                <w:szCs w:val="20"/>
                <w:lang w:eastAsia="uk-UA"/>
              </w:rPr>
            </w:pPr>
            <w:r w:rsidRPr="006B1188">
              <w:rPr>
                <w:sz w:val="20"/>
                <w:szCs w:val="20"/>
                <w:lang w:eastAsia="uk-UA"/>
              </w:rPr>
              <w:t>інше ___________________________________</w:t>
            </w:r>
          </w:p>
          <w:p w:rsidR="006B1188" w:rsidRPr="006B1188" w:rsidRDefault="006B1188" w:rsidP="006B1188">
            <w:pPr>
              <w:widowControl/>
              <w:autoSpaceDE/>
              <w:autoSpaceDN/>
              <w:jc w:val="both"/>
              <w:rPr>
                <w:b/>
                <w:sz w:val="20"/>
                <w:szCs w:val="20"/>
                <w:lang w:eastAsia="uk-UA"/>
              </w:rPr>
            </w:pPr>
            <w:r w:rsidRPr="006B1188">
              <w:rPr>
                <w:b/>
                <w:sz w:val="20"/>
                <w:szCs w:val="20"/>
                <w:lang w:eastAsia="uk-UA"/>
              </w:rPr>
              <w:t>Висновок щодо емоційного стану</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задовільний;</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незадовільний;</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невідомо</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18"/>
                <w:szCs w:val="18"/>
                <w:lang w:eastAsia="uk-UA"/>
              </w:rPr>
            </w:pPr>
          </w:p>
          <w:p w:rsidR="006B1188" w:rsidRPr="006B1188" w:rsidRDefault="006B1188" w:rsidP="006B1188">
            <w:pPr>
              <w:widowControl/>
              <w:autoSpaceDE/>
              <w:autoSpaceDN/>
              <w:jc w:val="center"/>
              <w:rPr>
                <w:b/>
                <w:sz w:val="18"/>
                <w:szCs w:val="18"/>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18"/>
                <w:szCs w:val="18"/>
                <w:lang w:eastAsia="uk-UA"/>
              </w:rPr>
            </w:pPr>
          </w:p>
          <w:p w:rsidR="006B1188" w:rsidRPr="006B1188" w:rsidRDefault="006B1188" w:rsidP="006B1188">
            <w:pPr>
              <w:widowControl/>
              <w:autoSpaceDE/>
              <w:autoSpaceDN/>
              <w:jc w:val="center"/>
              <w:rPr>
                <w:b/>
                <w:sz w:val="18"/>
                <w:szCs w:val="18"/>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autoSpaceDE/>
              <w:autoSpaceDN/>
              <w:contextualSpacing/>
              <w:jc w:val="center"/>
              <w:rPr>
                <w:sz w:val="20"/>
                <w:szCs w:val="20"/>
                <w:lang w:eastAsia="uk-UA"/>
              </w:rPr>
            </w:pPr>
          </w:p>
        </w:tc>
      </w:tr>
      <w:tr w:rsidR="006B1188" w:rsidRPr="006B1188" w:rsidTr="004A7BBC">
        <w:trPr>
          <w:trHeight w:val="313"/>
        </w:trPr>
        <w:tc>
          <w:tcPr>
            <w:tcW w:w="4354" w:type="dxa"/>
          </w:tcPr>
          <w:p w:rsidR="006B1188" w:rsidRPr="006B1188" w:rsidRDefault="006B1188" w:rsidP="006B1188">
            <w:pPr>
              <w:widowControl/>
              <w:autoSpaceDE/>
              <w:autoSpaceDN/>
              <w:jc w:val="both"/>
              <w:rPr>
                <w:b/>
                <w:sz w:val="20"/>
                <w:szCs w:val="20"/>
                <w:lang w:eastAsia="uk-UA"/>
              </w:rPr>
            </w:pPr>
            <w:r w:rsidRPr="006B1188">
              <w:rPr>
                <w:b/>
                <w:sz w:val="20"/>
                <w:szCs w:val="20"/>
                <w:lang w:eastAsia="uk-UA"/>
              </w:rPr>
              <w:t>3) шкідливі звички, прояви ознак девіантної поведінки</w:t>
            </w:r>
          </w:p>
        </w:tc>
        <w:tc>
          <w:tcPr>
            <w:tcW w:w="1600" w:type="dxa"/>
          </w:tcPr>
          <w:p w:rsidR="006B1188" w:rsidRPr="006B1188" w:rsidRDefault="006B1188" w:rsidP="006B1188">
            <w:pPr>
              <w:widowControl/>
              <w:autoSpaceDE/>
              <w:autoSpaceDN/>
              <w:jc w:val="center"/>
              <w:rPr>
                <w:b/>
                <w:sz w:val="20"/>
                <w:szCs w:val="20"/>
                <w:lang w:eastAsia="uk-UA"/>
              </w:rPr>
            </w:pPr>
          </w:p>
        </w:tc>
        <w:tc>
          <w:tcPr>
            <w:tcW w:w="1560" w:type="dxa"/>
          </w:tcPr>
          <w:p w:rsidR="006B1188" w:rsidRPr="006B1188" w:rsidRDefault="006B1188" w:rsidP="006B1188">
            <w:pPr>
              <w:widowControl/>
              <w:autoSpaceDE/>
              <w:autoSpaceDN/>
              <w:jc w:val="center"/>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sz w:val="20"/>
                <w:szCs w:val="20"/>
                <w:lang w:eastAsia="uk-UA"/>
              </w:rPr>
              <w:t>Коментарі</w:t>
            </w:r>
          </w:p>
        </w:tc>
      </w:tr>
      <w:tr w:rsidR="006B1188" w:rsidRPr="006B1188" w:rsidTr="004A7BBC">
        <w:trPr>
          <w:trHeight w:val="313"/>
        </w:trPr>
        <w:tc>
          <w:tcPr>
            <w:tcW w:w="4354" w:type="dxa"/>
          </w:tcPr>
          <w:p w:rsidR="006B1188" w:rsidRPr="006B1188" w:rsidRDefault="006B1188" w:rsidP="006B1188">
            <w:pPr>
              <w:widowControl/>
              <w:autoSpaceDE/>
              <w:autoSpaceDN/>
              <w:jc w:val="both"/>
              <w:rPr>
                <w:sz w:val="20"/>
                <w:szCs w:val="20"/>
                <w:lang w:eastAsia="uk-UA"/>
              </w:rPr>
            </w:pPr>
            <w:r w:rsidRPr="006B1188">
              <w:rPr>
                <w:sz w:val="20"/>
                <w:szCs w:val="20"/>
                <w:lang w:eastAsia="uk-UA"/>
              </w:rPr>
              <w:t>Відсутні</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p>
        </w:tc>
      </w:tr>
      <w:tr w:rsidR="006B1188" w:rsidRPr="006B1188" w:rsidTr="004A7BBC">
        <w:trPr>
          <w:trHeight w:val="314"/>
        </w:trPr>
        <w:tc>
          <w:tcPr>
            <w:tcW w:w="4354" w:type="dxa"/>
          </w:tcPr>
          <w:p w:rsidR="006B1188" w:rsidRPr="006B1188" w:rsidRDefault="006B1188" w:rsidP="006B1188">
            <w:pPr>
              <w:widowControl/>
              <w:autoSpaceDE/>
              <w:autoSpaceDN/>
              <w:jc w:val="both"/>
              <w:rPr>
                <w:sz w:val="20"/>
                <w:szCs w:val="20"/>
                <w:lang w:eastAsia="uk-UA"/>
              </w:rPr>
            </w:pPr>
            <w:r w:rsidRPr="006B1188">
              <w:rPr>
                <w:sz w:val="20"/>
                <w:szCs w:val="20"/>
                <w:lang w:eastAsia="uk-UA"/>
              </w:rPr>
              <w:t>Має ознаки вживання:</w:t>
            </w:r>
          </w:p>
          <w:p w:rsidR="006B1188" w:rsidRPr="006B1188" w:rsidRDefault="006B1188" w:rsidP="006B1188">
            <w:pPr>
              <w:widowControl/>
              <w:autoSpaceDE/>
              <w:autoSpaceDN/>
              <w:jc w:val="both"/>
              <w:rPr>
                <w:sz w:val="20"/>
                <w:szCs w:val="20"/>
                <w:lang w:eastAsia="uk-UA"/>
              </w:rPr>
            </w:pPr>
            <w:r w:rsidRPr="006B1188">
              <w:rPr>
                <w:sz w:val="20"/>
                <w:szCs w:val="20"/>
                <w:lang w:eastAsia="uk-UA"/>
              </w:rPr>
              <w:t xml:space="preserve">алкоголю; </w:t>
            </w:r>
          </w:p>
          <w:p w:rsidR="006B1188" w:rsidRPr="006B1188" w:rsidRDefault="006B1188" w:rsidP="006B1188">
            <w:pPr>
              <w:widowControl/>
              <w:autoSpaceDE/>
              <w:autoSpaceDN/>
              <w:jc w:val="both"/>
              <w:rPr>
                <w:sz w:val="20"/>
                <w:szCs w:val="20"/>
                <w:lang w:eastAsia="uk-UA"/>
              </w:rPr>
            </w:pPr>
            <w:r w:rsidRPr="006B1188">
              <w:rPr>
                <w:sz w:val="20"/>
                <w:szCs w:val="20"/>
                <w:lang w:val="ru-RU" w:eastAsia="uk-UA"/>
              </w:rPr>
              <w:t>наркотичних засобів чи психотропних речовин</w:t>
            </w:r>
            <w:r w:rsidRPr="006B1188">
              <w:rPr>
                <w:sz w:val="20"/>
                <w:szCs w:val="20"/>
                <w:lang w:eastAsia="uk-UA"/>
              </w:rPr>
              <w:t xml:space="preserve">. </w:t>
            </w:r>
          </w:p>
          <w:p w:rsidR="006B1188" w:rsidRPr="006B1188" w:rsidRDefault="006B1188" w:rsidP="006B1188">
            <w:pPr>
              <w:widowControl/>
              <w:autoSpaceDE/>
              <w:autoSpaceDN/>
              <w:jc w:val="both"/>
              <w:rPr>
                <w:sz w:val="20"/>
                <w:szCs w:val="20"/>
                <w:lang w:eastAsia="uk-UA"/>
              </w:rPr>
            </w:pPr>
            <w:r w:rsidRPr="006B1188">
              <w:rPr>
                <w:sz w:val="20"/>
                <w:szCs w:val="20"/>
                <w:lang w:eastAsia="uk-UA"/>
              </w:rPr>
              <w:t>Має надмірну схильність до:</w:t>
            </w:r>
          </w:p>
          <w:p w:rsidR="006B1188" w:rsidRPr="006B1188" w:rsidRDefault="006B1188" w:rsidP="006B1188">
            <w:pPr>
              <w:widowControl/>
              <w:autoSpaceDE/>
              <w:autoSpaceDN/>
              <w:jc w:val="both"/>
              <w:rPr>
                <w:sz w:val="20"/>
                <w:szCs w:val="20"/>
                <w:lang w:eastAsia="uk-UA"/>
              </w:rPr>
            </w:pPr>
            <w:r w:rsidRPr="006B1188">
              <w:rPr>
                <w:sz w:val="20"/>
                <w:szCs w:val="20"/>
                <w:lang w:eastAsia="uk-UA"/>
              </w:rPr>
              <w:t>азартних ігор;</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 xml:space="preserve">комп’ютерних ігор. </w:t>
            </w:r>
          </w:p>
          <w:p w:rsidR="006B1188" w:rsidRPr="006B1188" w:rsidRDefault="006B1188" w:rsidP="006B1188">
            <w:pPr>
              <w:widowControl/>
              <w:autoSpaceDE/>
              <w:autoSpaceDN/>
              <w:jc w:val="both"/>
              <w:rPr>
                <w:sz w:val="20"/>
                <w:szCs w:val="20"/>
                <w:lang w:eastAsia="uk-UA"/>
              </w:rPr>
            </w:pPr>
            <w:r w:rsidRPr="006B1188">
              <w:rPr>
                <w:sz w:val="20"/>
                <w:szCs w:val="20"/>
                <w:lang w:eastAsia="uk-UA"/>
              </w:rPr>
              <w:t>Бродяжить.</w:t>
            </w:r>
          </w:p>
          <w:p w:rsidR="006B1188" w:rsidRPr="006B1188" w:rsidRDefault="006B1188" w:rsidP="006B1188">
            <w:pPr>
              <w:widowControl/>
              <w:autoSpaceDE/>
              <w:autoSpaceDN/>
              <w:jc w:val="both"/>
              <w:rPr>
                <w:sz w:val="20"/>
                <w:szCs w:val="20"/>
                <w:lang w:eastAsia="uk-UA"/>
              </w:rPr>
            </w:pPr>
            <w:r w:rsidRPr="006B1188">
              <w:rPr>
                <w:sz w:val="20"/>
                <w:szCs w:val="20"/>
                <w:lang w:eastAsia="uk-UA"/>
              </w:rPr>
              <w:t>Вчиняє правопорушення.</w:t>
            </w:r>
          </w:p>
          <w:p w:rsidR="006B1188" w:rsidRPr="006B1188" w:rsidRDefault="006B1188" w:rsidP="006B1188">
            <w:pPr>
              <w:widowControl/>
              <w:autoSpaceDE/>
              <w:autoSpaceDN/>
              <w:jc w:val="both"/>
              <w:rPr>
                <w:sz w:val="20"/>
                <w:szCs w:val="20"/>
                <w:lang w:eastAsia="uk-UA"/>
              </w:rPr>
            </w:pPr>
            <w:r w:rsidRPr="006B1188">
              <w:rPr>
                <w:sz w:val="20"/>
                <w:szCs w:val="20"/>
                <w:lang w:eastAsia="uk-UA"/>
              </w:rPr>
              <w:t>Має небезпечні захоплення, хобі.</w:t>
            </w:r>
          </w:p>
          <w:p w:rsidR="006B1188" w:rsidRPr="006B1188" w:rsidRDefault="006B1188" w:rsidP="006B1188">
            <w:pPr>
              <w:widowControl/>
              <w:autoSpaceDE/>
              <w:autoSpaceDN/>
              <w:jc w:val="both"/>
              <w:rPr>
                <w:sz w:val="20"/>
                <w:szCs w:val="20"/>
                <w:lang w:eastAsia="uk-UA"/>
              </w:rPr>
            </w:pPr>
            <w:r w:rsidRPr="006B1188">
              <w:rPr>
                <w:sz w:val="20"/>
                <w:szCs w:val="20"/>
                <w:lang w:eastAsia="uk-UA"/>
              </w:rPr>
              <w:t>Інше ___________________________________</w:t>
            </w:r>
          </w:p>
          <w:p w:rsidR="006B1188" w:rsidRPr="006B1188" w:rsidRDefault="006B1188" w:rsidP="006B1188">
            <w:pPr>
              <w:widowControl/>
              <w:autoSpaceDE/>
              <w:autoSpaceDN/>
              <w:jc w:val="both"/>
              <w:rPr>
                <w:b/>
                <w:sz w:val="20"/>
                <w:szCs w:val="20"/>
                <w:lang w:eastAsia="uk-UA"/>
              </w:rPr>
            </w:pPr>
            <w:r w:rsidRPr="006B1188">
              <w:rPr>
                <w:b/>
                <w:sz w:val="20"/>
                <w:szCs w:val="20"/>
                <w:lang w:eastAsia="uk-UA"/>
              </w:rPr>
              <w:t>Висновок щодо наявності ознак девіантної поведінки</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відсутні;</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наявні;</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невідомо</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0"/>
                <w:szCs w:val="1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8"/>
                <w:szCs w:val="28"/>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0"/>
                <w:szCs w:val="1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8"/>
                <w:szCs w:val="28"/>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autoSpaceDE/>
              <w:autoSpaceDN/>
              <w:rPr>
                <w:sz w:val="20"/>
                <w:szCs w:val="20"/>
                <w:lang w:eastAsia="uk-UA"/>
              </w:rPr>
            </w:pPr>
          </w:p>
          <w:p w:rsidR="006B1188" w:rsidRPr="006B1188" w:rsidRDefault="006B1188" w:rsidP="006B1188">
            <w:pPr>
              <w:widowControl/>
              <w:autoSpaceDE/>
              <w:autoSpaceDN/>
              <w:rPr>
                <w:sz w:val="20"/>
                <w:szCs w:val="20"/>
                <w:lang w:eastAsia="uk-UA"/>
              </w:rPr>
            </w:pPr>
          </w:p>
        </w:tc>
      </w:tr>
      <w:tr w:rsidR="006B1188" w:rsidRPr="006B1188" w:rsidTr="004A7BBC">
        <w:trPr>
          <w:trHeight w:val="313"/>
        </w:trPr>
        <w:tc>
          <w:tcPr>
            <w:tcW w:w="4354" w:type="dxa"/>
          </w:tcPr>
          <w:p w:rsidR="006B1188" w:rsidRPr="006B1188" w:rsidRDefault="006B1188" w:rsidP="006B1188">
            <w:pPr>
              <w:widowControl/>
              <w:autoSpaceDE/>
              <w:autoSpaceDN/>
              <w:jc w:val="both"/>
              <w:rPr>
                <w:b/>
                <w:sz w:val="20"/>
                <w:szCs w:val="20"/>
                <w:lang w:eastAsia="uk-UA"/>
              </w:rPr>
            </w:pPr>
            <w:r w:rsidRPr="006B1188">
              <w:rPr>
                <w:b/>
                <w:sz w:val="20"/>
                <w:szCs w:val="20"/>
                <w:lang w:eastAsia="uk-UA"/>
              </w:rPr>
              <w:t>4) соціальні контакти</w:t>
            </w:r>
          </w:p>
        </w:tc>
        <w:tc>
          <w:tcPr>
            <w:tcW w:w="1600" w:type="dxa"/>
          </w:tcPr>
          <w:p w:rsidR="006B1188" w:rsidRPr="006B1188" w:rsidRDefault="006B1188" w:rsidP="006B1188">
            <w:pPr>
              <w:widowControl/>
              <w:autoSpaceDE/>
              <w:autoSpaceDN/>
              <w:jc w:val="center"/>
              <w:rPr>
                <w:b/>
                <w:sz w:val="20"/>
                <w:szCs w:val="20"/>
                <w:lang w:eastAsia="uk-UA"/>
              </w:rPr>
            </w:pPr>
          </w:p>
        </w:tc>
        <w:tc>
          <w:tcPr>
            <w:tcW w:w="1560" w:type="dxa"/>
          </w:tcPr>
          <w:p w:rsidR="006B1188" w:rsidRPr="006B1188" w:rsidRDefault="006B1188" w:rsidP="006B1188">
            <w:pPr>
              <w:widowControl/>
              <w:autoSpaceDE/>
              <w:autoSpaceDN/>
              <w:jc w:val="center"/>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sz w:val="20"/>
                <w:szCs w:val="20"/>
                <w:lang w:eastAsia="uk-UA"/>
              </w:rPr>
              <w:t>Коментарі</w:t>
            </w:r>
          </w:p>
        </w:tc>
      </w:tr>
      <w:tr w:rsidR="006B1188" w:rsidRPr="006B1188" w:rsidTr="004A7BBC">
        <w:trPr>
          <w:trHeight w:val="313"/>
        </w:trPr>
        <w:tc>
          <w:tcPr>
            <w:tcW w:w="4354" w:type="dxa"/>
          </w:tcPr>
          <w:p w:rsidR="006B1188" w:rsidRPr="006B1188" w:rsidRDefault="006B1188" w:rsidP="006B1188">
            <w:pPr>
              <w:widowControl/>
              <w:autoSpaceDE/>
              <w:autoSpaceDN/>
              <w:jc w:val="both"/>
              <w:rPr>
                <w:sz w:val="20"/>
                <w:szCs w:val="20"/>
                <w:lang w:eastAsia="uk-UA"/>
              </w:rPr>
            </w:pPr>
            <w:r w:rsidRPr="006B1188">
              <w:rPr>
                <w:sz w:val="20"/>
                <w:szCs w:val="20"/>
                <w:lang w:eastAsia="uk-UA"/>
              </w:rPr>
              <w:t>Має достатнє коло спілкування;</w:t>
            </w:r>
          </w:p>
          <w:p w:rsidR="006B1188" w:rsidRPr="006B1188" w:rsidRDefault="006B1188" w:rsidP="006B1188">
            <w:pPr>
              <w:widowControl/>
              <w:autoSpaceDE/>
              <w:autoSpaceDN/>
              <w:jc w:val="both"/>
              <w:rPr>
                <w:sz w:val="20"/>
                <w:szCs w:val="20"/>
                <w:lang w:eastAsia="uk-UA"/>
              </w:rPr>
            </w:pPr>
            <w:r w:rsidRPr="006B1188">
              <w:rPr>
                <w:sz w:val="20"/>
                <w:szCs w:val="20"/>
                <w:lang w:eastAsia="uk-UA"/>
              </w:rPr>
              <w:t>має підтримку рідних / близьких</w:t>
            </w:r>
          </w:p>
          <w:p w:rsidR="006B1188" w:rsidRPr="006B1188" w:rsidRDefault="006B1188" w:rsidP="006B1188">
            <w:pPr>
              <w:widowControl/>
              <w:autoSpaceDE/>
              <w:autoSpaceDN/>
              <w:jc w:val="both"/>
              <w:rPr>
                <w:sz w:val="20"/>
                <w:szCs w:val="20"/>
                <w:lang w:eastAsia="uk-UA"/>
              </w:rPr>
            </w:pPr>
          </w:p>
          <w:p w:rsidR="006B1188" w:rsidRPr="006B1188" w:rsidRDefault="006B1188" w:rsidP="006B1188">
            <w:pPr>
              <w:widowControl/>
              <w:autoSpaceDE/>
              <w:autoSpaceDN/>
              <w:jc w:val="both"/>
              <w:rPr>
                <w:sz w:val="20"/>
                <w:szCs w:val="20"/>
                <w:lang w:eastAsia="uk-UA"/>
              </w:rPr>
            </w:pPr>
          </w:p>
          <w:p w:rsidR="006B1188" w:rsidRPr="006B1188" w:rsidRDefault="006B1188" w:rsidP="006B1188">
            <w:pPr>
              <w:widowControl/>
              <w:autoSpaceDE/>
              <w:autoSpaceDN/>
              <w:jc w:val="both"/>
              <w:rPr>
                <w:sz w:val="20"/>
                <w:szCs w:val="20"/>
                <w:lang w:eastAsia="uk-UA"/>
              </w:rPr>
            </w:pPr>
          </w:p>
        </w:tc>
        <w:tc>
          <w:tcPr>
            <w:tcW w:w="1600" w:type="dxa"/>
          </w:tcPr>
          <w:p w:rsidR="006B1188" w:rsidRPr="006B1188" w:rsidRDefault="006B1188" w:rsidP="006B1188">
            <w:pPr>
              <w:widowControl/>
              <w:autoSpaceDE/>
              <w:autoSpaceDN/>
              <w:jc w:val="center"/>
              <w:rPr>
                <w:b/>
                <w:sz w:val="20"/>
                <w:szCs w:val="20"/>
                <w:lang w:eastAsia="uk-UA"/>
              </w:rPr>
            </w:pPr>
            <w:r w:rsidRPr="006B1188">
              <w:rPr>
                <w:b/>
                <w:sz w:val="20"/>
                <w:szCs w:val="20"/>
                <w:lang w:eastAsia="uk-UA"/>
              </w:rPr>
              <w:lastRenderedPageBreak/>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p>
        </w:tc>
      </w:tr>
      <w:tr w:rsidR="006B1188" w:rsidRPr="006B1188" w:rsidTr="004A7BBC">
        <w:trPr>
          <w:trHeight w:val="313"/>
        </w:trPr>
        <w:tc>
          <w:tcPr>
            <w:tcW w:w="4354" w:type="dxa"/>
          </w:tcPr>
          <w:p w:rsidR="006B1188" w:rsidRPr="006B1188" w:rsidRDefault="006B1188" w:rsidP="006B1188">
            <w:pPr>
              <w:widowControl/>
              <w:autoSpaceDE/>
              <w:autoSpaceDN/>
              <w:jc w:val="both"/>
              <w:rPr>
                <w:b/>
                <w:sz w:val="20"/>
                <w:szCs w:val="20"/>
                <w:lang w:eastAsia="uk-UA"/>
              </w:rPr>
            </w:pPr>
            <w:r w:rsidRPr="006B1188">
              <w:rPr>
                <w:b/>
                <w:sz w:val="20"/>
                <w:szCs w:val="20"/>
                <w:lang w:eastAsia="uk-UA"/>
              </w:rPr>
              <w:lastRenderedPageBreak/>
              <w:t>5) соціальна історія</w:t>
            </w:r>
          </w:p>
        </w:tc>
        <w:tc>
          <w:tcPr>
            <w:tcW w:w="1600" w:type="dxa"/>
          </w:tcPr>
          <w:p w:rsidR="006B1188" w:rsidRPr="006B1188" w:rsidRDefault="006B1188" w:rsidP="006B1188">
            <w:pPr>
              <w:widowControl/>
              <w:autoSpaceDE/>
              <w:autoSpaceDN/>
              <w:jc w:val="center"/>
              <w:rPr>
                <w:b/>
                <w:sz w:val="20"/>
                <w:szCs w:val="20"/>
                <w:lang w:eastAsia="uk-UA"/>
              </w:rPr>
            </w:pPr>
          </w:p>
        </w:tc>
        <w:tc>
          <w:tcPr>
            <w:tcW w:w="1560" w:type="dxa"/>
          </w:tcPr>
          <w:p w:rsidR="006B1188" w:rsidRPr="006B1188" w:rsidRDefault="006B1188" w:rsidP="006B1188">
            <w:pPr>
              <w:widowControl/>
              <w:autoSpaceDE/>
              <w:autoSpaceDN/>
              <w:jc w:val="center"/>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sz w:val="20"/>
                <w:szCs w:val="20"/>
                <w:lang w:eastAsia="uk-UA"/>
              </w:rPr>
              <w:t>Коментарі</w:t>
            </w:r>
          </w:p>
        </w:tc>
      </w:tr>
      <w:tr w:rsidR="006B1188" w:rsidRPr="006B1188" w:rsidTr="004A7BBC">
        <w:trPr>
          <w:trHeight w:val="830"/>
        </w:trPr>
        <w:tc>
          <w:tcPr>
            <w:tcW w:w="4354" w:type="dxa"/>
          </w:tcPr>
          <w:p w:rsidR="006B1188" w:rsidRPr="006B1188" w:rsidRDefault="006B1188" w:rsidP="006B1188">
            <w:pPr>
              <w:widowControl/>
              <w:autoSpaceDE/>
              <w:autoSpaceDN/>
              <w:jc w:val="both"/>
              <w:rPr>
                <w:sz w:val="20"/>
                <w:szCs w:val="20"/>
                <w:lang w:eastAsia="uk-UA"/>
              </w:rPr>
            </w:pPr>
            <w:r w:rsidRPr="006B1188">
              <w:rPr>
                <w:sz w:val="20"/>
                <w:szCs w:val="20"/>
                <w:lang w:eastAsia="uk-UA"/>
              </w:rPr>
              <w:t xml:space="preserve">Був </w:t>
            </w:r>
            <w:r w:rsidRPr="006B1188">
              <w:rPr>
                <w:sz w:val="20"/>
                <w:szCs w:val="20"/>
                <w:lang w:val="ru-RU" w:eastAsia="uk-UA"/>
              </w:rPr>
              <w:t xml:space="preserve">/ </w:t>
            </w:r>
            <w:r w:rsidRPr="006B1188">
              <w:rPr>
                <w:sz w:val="20"/>
                <w:szCs w:val="20"/>
                <w:lang w:eastAsia="uk-UA"/>
              </w:rPr>
              <w:t>була (чи є):</w:t>
            </w:r>
          </w:p>
          <w:p w:rsidR="006B1188" w:rsidRPr="006B1188" w:rsidRDefault="006B1188" w:rsidP="006B1188">
            <w:pPr>
              <w:widowControl/>
              <w:autoSpaceDE/>
              <w:autoSpaceDN/>
              <w:jc w:val="both"/>
              <w:rPr>
                <w:sz w:val="20"/>
                <w:szCs w:val="20"/>
                <w:lang w:eastAsia="uk-UA"/>
              </w:rPr>
            </w:pPr>
            <w:r w:rsidRPr="006B1188">
              <w:rPr>
                <w:sz w:val="20"/>
                <w:szCs w:val="20"/>
                <w:lang w:eastAsia="uk-UA"/>
              </w:rPr>
              <w:t>одиноким</w:t>
            </w:r>
            <w:r w:rsidRPr="006B1188">
              <w:rPr>
                <w:sz w:val="20"/>
                <w:szCs w:val="20"/>
                <w:lang w:val="ru-RU" w:eastAsia="uk-UA"/>
              </w:rPr>
              <w:t>(</w:t>
            </w:r>
            <w:r w:rsidRPr="006B1188">
              <w:rPr>
                <w:sz w:val="20"/>
                <w:szCs w:val="20"/>
                <w:lang w:eastAsia="uk-UA"/>
              </w:rPr>
              <w:t>ою);</w:t>
            </w:r>
          </w:p>
          <w:p w:rsidR="006B1188" w:rsidRPr="006B1188" w:rsidRDefault="006B1188" w:rsidP="006B1188">
            <w:pPr>
              <w:widowControl/>
              <w:autoSpaceDE/>
              <w:autoSpaceDN/>
              <w:jc w:val="both"/>
              <w:rPr>
                <w:sz w:val="20"/>
                <w:szCs w:val="20"/>
                <w:lang w:eastAsia="uk-UA"/>
              </w:rPr>
            </w:pPr>
            <w:r w:rsidRPr="006B1188">
              <w:rPr>
                <w:sz w:val="20"/>
                <w:szCs w:val="20"/>
                <w:lang w:eastAsia="uk-UA"/>
              </w:rPr>
              <w:t>одруженим(ою);</w:t>
            </w:r>
          </w:p>
          <w:p w:rsidR="006B1188" w:rsidRPr="006B1188" w:rsidRDefault="006B1188" w:rsidP="006B1188">
            <w:pPr>
              <w:widowControl/>
              <w:autoSpaceDE/>
              <w:autoSpaceDN/>
              <w:jc w:val="both"/>
              <w:rPr>
                <w:sz w:val="20"/>
                <w:szCs w:val="20"/>
                <w:lang w:eastAsia="uk-UA"/>
              </w:rPr>
            </w:pPr>
            <w:r w:rsidRPr="006B1188">
              <w:rPr>
                <w:sz w:val="20"/>
                <w:szCs w:val="20"/>
                <w:lang w:eastAsia="uk-UA"/>
              </w:rPr>
              <w:t>вихованцем закладу інституційного догляду та виховання;</w:t>
            </w:r>
          </w:p>
          <w:p w:rsidR="006B1188" w:rsidRPr="006B1188" w:rsidRDefault="006B1188" w:rsidP="006B1188">
            <w:pPr>
              <w:widowControl/>
              <w:autoSpaceDE/>
              <w:autoSpaceDN/>
              <w:jc w:val="both"/>
              <w:rPr>
                <w:sz w:val="20"/>
                <w:szCs w:val="20"/>
                <w:lang w:eastAsia="uk-UA"/>
              </w:rPr>
            </w:pPr>
            <w:r w:rsidRPr="006B1188">
              <w:rPr>
                <w:sz w:val="20"/>
                <w:szCs w:val="20"/>
                <w:lang w:eastAsia="uk-UA"/>
              </w:rPr>
              <w:t>позбавлений(а) батьківських прав;</w:t>
            </w:r>
          </w:p>
          <w:p w:rsidR="006B1188" w:rsidRPr="006B1188" w:rsidRDefault="006B1188" w:rsidP="006B1188">
            <w:pPr>
              <w:widowControl/>
              <w:autoSpaceDE/>
              <w:autoSpaceDN/>
              <w:jc w:val="both"/>
              <w:rPr>
                <w:sz w:val="20"/>
                <w:szCs w:val="20"/>
                <w:lang w:eastAsia="uk-UA"/>
              </w:rPr>
            </w:pPr>
            <w:r w:rsidRPr="006B1188">
              <w:rPr>
                <w:sz w:val="20"/>
                <w:szCs w:val="20"/>
                <w:lang w:eastAsia="uk-UA"/>
              </w:rPr>
              <w:t>засудженим(ою), перебував(ла) в місцях позбавлення волі;</w:t>
            </w:r>
          </w:p>
          <w:p w:rsidR="006B1188" w:rsidRPr="006B1188" w:rsidRDefault="006B1188" w:rsidP="006B1188">
            <w:pPr>
              <w:widowControl/>
              <w:autoSpaceDE/>
              <w:autoSpaceDN/>
              <w:jc w:val="both"/>
              <w:rPr>
                <w:sz w:val="20"/>
                <w:szCs w:val="20"/>
                <w:lang w:eastAsia="uk-UA"/>
              </w:rPr>
            </w:pPr>
            <w:r w:rsidRPr="006B1188">
              <w:rPr>
                <w:sz w:val="20"/>
                <w:szCs w:val="20"/>
                <w:lang w:eastAsia="uk-UA"/>
              </w:rPr>
              <w:t>мігрантом, переселенцем;</w:t>
            </w:r>
          </w:p>
          <w:p w:rsidR="006B1188" w:rsidRPr="006B1188" w:rsidRDefault="006B1188" w:rsidP="006B1188">
            <w:pPr>
              <w:widowControl/>
              <w:autoSpaceDE/>
              <w:autoSpaceDN/>
              <w:jc w:val="both"/>
              <w:rPr>
                <w:sz w:val="20"/>
                <w:szCs w:val="20"/>
                <w:lang w:eastAsia="uk-UA"/>
              </w:rPr>
            </w:pPr>
            <w:r w:rsidRPr="006B1188">
              <w:rPr>
                <w:sz w:val="20"/>
                <w:szCs w:val="20"/>
                <w:lang w:eastAsia="uk-UA"/>
              </w:rPr>
              <w:t>жертвою насильства, торгівлі людьми;</w:t>
            </w:r>
          </w:p>
          <w:p w:rsidR="006B1188" w:rsidRPr="006B1188" w:rsidRDefault="006B1188" w:rsidP="006B1188">
            <w:pPr>
              <w:widowControl/>
              <w:autoSpaceDE/>
              <w:autoSpaceDN/>
              <w:jc w:val="both"/>
              <w:rPr>
                <w:sz w:val="20"/>
                <w:szCs w:val="20"/>
                <w:lang w:eastAsia="uk-UA"/>
              </w:rPr>
            </w:pPr>
            <w:r w:rsidRPr="006B1188">
              <w:rPr>
                <w:sz w:val="20"/>
                <w:szCs w:val="20"/>
                <w:lang w:eastAsia="uk-UA"/>
              </w:rPr>
              <w:t>жертвою стихійних лих, катастроф.</w:t>
            </w:r>
          </w:p>
          <w:p w:rsidR="006B1188" w:rsidRPr="006B1188" w:rsidRDefault="006B1188" w:rsidP="006B1188">
            <w:pPr>
              <w:widowControl/>
              <w:autoSpaceDE/>
              <w:autoSpaceDN/>
              <w:jc w:val="both"/>
              <w:rPr>
                <w:sz w:val="20"/>
                <w:szCs w:val="20"/>
                <w:lang w:eastAsia="uk-UA"/>
              </w:rPr>
            </w:pPr>
            <w:r w:rsidRPr="006B1188">
              <w:rPr>
                <w:sz w:val="20"/>
                <w:szCs w:val="20"/>
                <w:lang w:eastAsia="uk-UA"/>
              </w:rPr>
              <w:t>Перебуває під слідством.</w:t>
            </w:r>
          </w:p>
          <w:p w:rsidR="006B1188" w:rsidRPr="006B1188" w:rsidRDefault="006B1188" w:rsidP="006B1188">
            <w:pPr>
              <w:widowControl/>
              <w:autoSpaceDE/>
              <w:autoSpaceDN/>
              <w:jc w:val="both"/>
              <w:rPr>
                <w:sz w:val="20"/>
                <w:szCs w:val="20"/>
                <w:lang w:eastAsia="uk-UA"/>
              </w:rPr>
            </w:pPr>
            <w:r w:rsidRPr="006B1188">
              <w:rPr>
                <w:sz w:val="20"/>
                <w:szCs w:val="20"/>
                <w:lang w:eastAsia="uk-UA"/>
              </w:rPr>
              <w:t>Інше __________________________________</w:t>
            </w:r>
          </w:p>
          <w:p w:rsidR="006B1188" w:rsidRPr="006B1188" w:rsidRDefault="006B1188" w:rsidP="006B1188">
            <w:pPr>
              <w:widowControl/>
              <w:autoSpaceDE/>
              <w:autoSpaceDN/>
              <w:jc w:val="both"/>
              <w:rPr>
                <w:sz w:val="20"/>
                <w:szCs w:val="20"/>
                <w:lang w:eastAsia="uk-UA"/>
              </w:rPr>
            </w:pPr>
            <w:r w:rsidRPr="006B1188">
              <w:rPr>
                <w:sz w:val="20"/>
                <w:szCs w:val="20"/>
                <w:lang w:eastAsia="uk-UA"/>
              </w:rPr>
              <w:t>Має дорослих дітей, які з ним / нею не проживають.</w:t>
            </w:r>
          </w:p>
          <w:p w:rsidR="006B1188" w:rsidRPr="006B1188" w:rsidRDefault="006B1188" w:rsidP="006B1188">
            <w:pPr>
              <w:widowControl/>
              <w:autoSpaceDE/>
              <w:autoSpaceDN/>
              <w:jc w:val="both"/>
              <w:rPr>
                <w:sz w:val="20"/>
                <w:szCs w:val="20"/>
                <w:lang w:eastAsia="uk-UA"/>
              </w:rPr>
            </w:pPr>
            <w:r w:rsidRPr="006B1188">
              <w:rPr>
                <w:sz w:val="20"/>
                <w:szCs w:val="20"/>
                <w:lang w:eastAsia="uk-UA"/>
              </w:rPr>
              <w:t>Має дорослих дітей, з якими втрачено зв</w:t>
            </w:r>
            <w:r w:rsidRPr="006B1188">
              <w:rPr>
                <w:sz w:val="20"/>
                <w:szCs w:val="20"/>
                <w:lang w:val="ru-RU" w:eastAsia="uk-UA"/>
              </w:rPr>
              <w:t>’</w:t>
            </w:r>
            <w:r w:rsidRPr="006B1188">
              <w:rPr>
                <w:sz w:val="20"/>
                <w:szCs w:val="20"/>
                <w:lang w:eastAsia="uk-UA"/>
              </w:rPr>
              <w:t>язки.</w:t>
            </w:r>
          </w:p>
          <w:p w:rsidR="006B1188" w:rsidRPr="006B1188" w:rsidRDefault="006B1188" w:rsidP="006B1188">
            <w:pPr>
              <w:widowControl/>
              <w:autoSpaceDE/>
              <w:autoSpaceDN/>
              <w:jc w:val="both"/>
              <w:rPr>
                <w:b/>
                <w:sz w:val="20"/>
                <w:szCs w:val="20"/>
                <w:lang w:eastAsia="uk-UA"/>
              </w:rPr>
            </w:pPr>
            <w:r w:rsidRPr="006B1188">
              <w:rPr>
                <w:b/>
                <w:sz w:val="20"/>
                <w:szCs w:val="20"/>
                <w:lang w:eastAsia="uk-UA"/>
              </w:rPr>
              <w:t>Висновок щодо впливу соціальної історії</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позитивний;</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негативний;</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 xml:space="preserve">невідомо </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
                <w:szCs w:val="2"/>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
                <w:szCs w:val="2"/>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
                <w:szCs w:val="2"/>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
                <w:szCs w:val="2"/>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autoSpaceDE/>
              <w:autoSpaceDN/>
              <w:rPr>
                <w:sz w:val="20"/>
                <w:szCs w:val="20"/>
                <w:lang w:eastAsia="uk-UA"/>
              </w:rPr>
            </w:pPr>
          </w:p>
        </w:tc>
      </w:tr>
      <w:tr w:rsidR="006B1188" w:rsidRPr="006B1188" w:rsidTr="004A7BBC">
        <w:trPr>
          <w:trHeight w:val="219"/>
        </w:trPr>
        <w:tc>
          <w:tcPr>
            <w:tcW w:w="4354" w:type="dxa"/>
          </w:tcPr>
          <w:p w:rsidR="006B1188" w:rsidRPr="006B1188" w:rsidRDefault="006B1188" w:rsidP="006B1188">
            <w:pPr>
              <w:widowControl/>
              <w:autoSpaceDE/>
              <w:autoSpaceDN/>
              <w:jc w:val="both"/>
              <w:rPr>
                <w:b/>
                <w:sz w:val="20"/>
                <w:szCs w:val="20"/>
                <w:lang w:eastAsia="uk-UA"/>
              </w:rPr>
            </w:pPr>
            <w:r w:rsidRPr="006B1188">
              <w:rPr>
                <w:b/>
                <w:sz w:val="20"/>
                <w:szCs w:val="20"/>
                <w:lang w:eastAsia="uk-UA"/>
              </w:rPr>
              <w:t xml:space="preserve">6) зайнятість </w:t>
            </w:r>
          </w:p>
        </w:tc>
        <w:tc>
          <w:tcPr>
            <w:tcW w:w="1600" w:type="dxa"/>
          </w:tcPr>
          <w:p w:rsidR="006B1188" w:rsidRPr="006B1188" w:rsidRDefault="006B1188" w:rsidP="006B1188">
            <w:pPr>
              <w:widowControl/>
              <w:autoSpaceDE/>
              <w:autoSpaceDN/>
              <w:jc w:val="center"/>
              <w:rPr>
                <w:b/>
                <w:sz w:val="20"/>
                <w:szCs w:val="20"/>
                <w:lang w:eastAsia="uk-UA"/>
              </w:rPr>
            </w:pPr>
          </w:p>
        </w:tc>
        <w:tc>
          <w:tcPr>
            <w:tcW w:w="1560" w:type="dxa"/>
          </w:tcPr>
          <w:p w:rsidR="006B1188" w:rsidRPr="006B1188" w:rsidRDefault="006B1188" w:rsidP="006B1188">
            <w:pPr>
              <w:widowControl/>
              <w:autoSpaceDE/>
              <w:autoSpaceDN/>
              <w:jc w:val="center"/>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sz w:val="20"/>
                <w:szCs w:val="20"/>
                <w:lang w:eastAsia="uk-UA"/>
              </w:rPr>
              <w:t>Коментарі</w:t>
            </w:r>
          </w:p>
        </w:tc>
      </w:tr>
      <w:tr w:rsidR="006B1188" w:rsidRPr="006B1188" w:rsidTr="004A7BBC">
        <w:trPr>
          <w:trHeight w:val="1446"/>
        </w:trPr>
        <w:tc>
          <w:tcPr>
            <w:tcW w:w="4354" w:type="dxa"/>
          </w:tcPr>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Постійна робота у денний час;</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позмінна робота, в тому числі нічна;</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офіційно оформлена трудова зайнятість;</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непостійна (сезонна) робота;</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дистанційна робота;</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робота на присадибній ділянці;</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безробітний(а), нещодавно втратив(ла) роботу;</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не бажає працювати;</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перебуває на обліку в центрі зайнятості;</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пенсіонер;</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інше __________________________________</w:t>
            </w:r>
          </w:p>
          <w:p w:rsidR="006B1188" w:rsidRPr="006B1188" w:rsidRDefault="006B1188" w:rsidP="006B1188">
            <w:pPr>
              <w:widowControl/>
              <w:autoSpaceDE/>
              <w:autoSpaceDN/>
              <w:jc w:val="both"/>
              <w:rPr>
                <w:b/>
                <w:sz w:val="20"/>
                <w:szCs w:val="20"/>
                <w:lang w:eastAsia="uk-UA"/>
              </w:rPr>
            </w:pPr>
            <w:r w:rsidRPr="006B1188">
              <w:rPr>
                <w:b/>
                <w:sz w:val="20"/>
                <w:szCs w:val="20"/>
                <w:lang w:eastAsia="uk-UA"/>
              </w:rPr>
              <w:t>Висновок щодо впливу зайнятості                         на життєзабезпечення</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позитивний;</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негативний;</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 xml:space="preserve">невідомо </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8"/>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8"/>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8"/>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8"/>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r w:rsidRPr="006B1188">
              <w:rPr>
                <w:sz w:val="20"/>
                <w:szCs w:val="20"/>
                <w:lang w:eastAsia="uk-UA"/>
              </w:rPr>
              <w:t>____________________________</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08"/>
              <w:rPr>
                <w:i/>
                <w:sz w:val="20"/>
                <w:szCs w:val="20"/>
                <w:lang w:eastAsia="uk-UA"/>
              </w:rPr>
            </w:pPr>
            <w:r w:rsidRPr="006B1188">
              <w:rPr>
                <w:i/>
                <w:sz w:val="20"/>
                <w:szCs w:val="20"/>
                <w:lang w:eastAsia="uk-UA"/>
              </w:rPr>
              <w:t>Чи не перешкоджає зайнятість виконанню батьківських обов’язків</w:t>
            </w:r>
          </w:p>
        </w:tc>
      </w:tr>
      <w:tr w:rsidR="006B1188" w:rsidRPr="006B1188" w:rsidTr="004A7BBC">
        <w:trPr>
          <w:trHeight w:val="475"/>
        </w:trPr>
        <w:tc>
          <w:tcPr>
            <w:tcW w:w="4354" w:type="dxa"/>
          </w:tcPr>
          <w:p w:rsidR="006B1188" w:rsidRPr="006B1188" w:rsidRDefault="006B1188" w:rsidP="006B1188">
            <w:pPr>
              <w:widowControl/>
              <w:autoSpaceDE/>
              <w:autoSpaceDN/>
              <w:jc w:val="both"/>
              <w:rPr>
                <w:b/>
                <w:sz w:val="20"/>
                <w:szCs w:val="20"/>
                <w:lang w:eastAsia="uk-UA"/>
              </w:rPr>
            </w:pPr>
            <w:r w:rsidRPr="006B1188">
              <w:rPr>
                <w:b/>
                <w:sz w:val="20"/>
                <w:szCs w:val="20"/>
                <w:lang w:eastAsia="uk-UA"/>
              </w:rPr>
              <w:t>7)</w:t>
            </w:r>
            <w:r w:rsidRPr="006B1188">
              <w:rPr>
                <w:sz w:val="20"/>
                <w:szCs w:val="20"/>
                <w:lang w:eastAsia="uk-UA"/>
              </w:rPr>
              <w:t> </w:t>
            </w:r>
            <w:r w:rsidRPr="006B1188">
              <w:rPr>
                <w:b/>
                <w:sz w:val="20"/>
                <w:szCs w:val="20"/>
                <w:lang w:eastAsia="uk-UA"/>
              </w:rPr>
              <w:t xml:space="preserve">самообслуговування </w:t>
            </w:r>
            <w:r w:rsidRPr="006B1188">
              <w:rPr>
                <w:b/>
                <w:sz w:val="20"/>
                <w:szCs w:val="20"/>
                <w:lang w:val="ru-RU" w:eastAsia="uk-UA"/>
              </w:rPr>
              <w:t xml:space="preserve">/ </w:t>
            </w:r>
            <w:r w:rsidRPr="006B1188">
              <w:rPr>
                <w:b/>
                <w:sz w:val="20"/>
                <w:szCs w:val="20"/>
                <w:lang w:eastAsia="uk-UA"/>
              </w:rPr>
              <w:t>здатність                        до незалежної життєдіяльності</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sz w:val="20"/>
                <w:szCs w:val="20"/>
                <w:lang w:eastAsia="uk-UA"/>
              </w:rPr>
              <w:t>Коментарі</w:t>
            </w:r>
          </w:p>
        </w:tc>
      </w:tr>
      <w:tr w:rsidR="006B1188" w:rsidRPr="006B1188" w:rsidTr="004A7BBC">
        <w:trPr>
          <w:trHeight w:val="61"/>
        </w:trPr>
        <w:tc>
          <w:tcPr>
            <w:tcW w:w="4354" w:type="dxa"/>
          </w:tcPr>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Має навички самообслуговування;</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навички самообслуговування втрачено (через вік, стан здоров</w:t>
            </w:r>
            <w:r w:rsidRPr="006B1188">
              <w:rPr>
                <w:sz w:val="20"/>
                <w:szCs w:val="20"/>
                <w:lang w:val="ru-RU" w:eastAsia="uk-UA"/>
              </w:rPr>
              <w:t>’</w:t>
            </w:r>
            <w:r w:rsidRPr="006B1188">
              <w:rPr>
                <w:sz w:val="20"/>
                <w:szCs w:val="20"/>
                <w:lang w:eastAsia="uk-UA"/>
              </w:rPr>
              <w:t>я);</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має охайний вигляд;</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може виконувати посильну роботу;</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вміє планувати свій бюджет;</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 xml:space="preserve">говорить про свої потреби;                                                                                                                                                  </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вміє користуватися телефоном;</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доглядає за житловим приміщенням;</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самостійно готує їжу;</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самостійно придбаває продукти харчування;</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вміє читати, писати, рахувати;</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вміє користуватись громадським транспортом.</w:t>
            </w:r>
          </w:p>
          <w:p w:rsidR="006B1188" w:rsidRPr="006B1188" w:rsidRDefault="006B1188" w:rsidP="006B1188">
            <w:pPr>
              <w:widowControl/>
              <w:autoSpaceDE/>
              <w:autoSpaceDN/>
              <w:jc w:val="both"/>
              <w:rPr>
                <w:b/>
                <w:sz w:val="20"/>
                <w:szCs w:val="20"/>
                <w:lang w:eastAsia="uk-UA"/>
              </w:rPr>
            </w:pPr>
            <w:r w:rsidRPr="006B1188">
              <w:rPr>
                <w:b/>
                <w:sz w:val="20"/>
                <w:szCs w:val="20"/>
                <w:lang w:eastAsia="uk-UA"/>
              </w:rPr>
              <w:t>Висновок щодо здатності                                     до самообслуговування</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здатний(а);</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 xml:space="preserve">частково здатний(а); </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нездатний(а)</w:t>
            </w:r>
          </w:p>
          <w:p w:rsidR="006B1188" w:rsidRPr="006B1188" w:rsidRDefault="006B1188" w:rsidP="006B1188">
            <w:pPr>
              <w:widowControl/>
              <w:autoSpaceDE/>
              <w:autoSpaceDN/>
              <w:jc w:val="both"/>
              <w:rPr>
                <w:i/>
                <w:sz w:val="20"/>
                <w:szCs w:val="20"/>
                <w:lang w:eastAsia="uk-UA"/>
              </w:rPr>
            </w:pPr>
          </w:p>
          <w:p w:rsidR="006B1188" w:rsidRPr="006B1188" w:rsidRDefault="006B1188" w:rsidP="006B1188">
            <w:pPr>
              <w:widowControl/>
              <w:autoSpaceDE/>
              <w:autoSpaceDN/>
              <w:jc w:val="both"/>
              <w:rPr>
                <w:i/>
                <w:sz w:val="20"/>
                <w:szCs w:val="20"/>
                <w:lang w:eastAsia="uk-UA"/>
              </w:rPr>
            </w:pPr>
          </w:p>
          <w:p w:rsidR="006B1188" w:rsidRPr="006B1188" w:rsidRDefault="006B1188" w:rsidP="006B1188">
            <w:pPr>
              <w:widowControl/>
              <w:autoSpaceDE/>
              <w:autoSpaceDN/>
              <w:jc w:val="both"/>
              <w:rPr>
                <w:i/>
                <w:sz w:val="20"/>
                <w:szCs w:val="20"/>
                <w:lang w:eastAsia="uk-UA"/>
              </w:rPr>
            </w:pPr>
          </w:p>
          <w:p w:rsidR="006B1188" w:rsidRPr="006B1188" w:rsidRDefault="006B1188" w:rsidP="006B1188">
            <w:pPr>
              <w:widowControl/>
              <w:autoSpaceDE/>
              <w:autoSpaceDN/>
              <w:jc w:val="both"/>
              <w:rPr>
                <w:i/>
                <w:sz w:val="20"/>
                <w:szCs w:val="20"/>
                <w:lang w:eastAsia="uk-UA"/>
              </w:rPr>
            </w:pPr>
          </w:p>
          <w:p w:rsidR="006B1188" w:rsidRPr="006B1188" w:rsidRDefault="006B1188" w:rsidP="006B1188">
            <w:pPr>
              <w:widowControl/>
              <w:autoSpaceDE/>
              <w:autoSpaceDN/>
              <w:jc w:val="both"/>
              <w:rPr>
                <w:i/>
                <w:sz w:val="20"/>
                <w:szCs w:val="20"/>
                <w:lang w:eastAsia="uk-UA"/>
              </w:rPr>
            </w:pP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16"/>
                <w:szCs w:val="16"/>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tc>
      </w:tr>
      <w:tr w:rsidR="006B1188" w:rsidRPr="006B1188" w:rsidTr="004A7BBC">
        <w:trPr>
          <w:trHeight w:val="475"/>
        </w:trPr>
        <w:tc>
          <w:tcPr>
            <w:tcW w:w="4354" w:type="dxa"/>
          </w:tcPr>
          <w:p w:rsidR="006B1188" w:rsidRPr="006B1188" w:rsidRDefault="006B1188" w:rsidP="006B1188">
            <w:pPr>
              <w:widowControl/>
              <w:autoSpaceDE/>
              <w:autoSpaceDN/>
              <w:jc w:val="both"/>
              <w:rPr>
                <w:b/>
                <w:sz w:val="20"/>
                <w:szCs w:val="20"/>
                <w:lang w:eastAsia="uk-UA"/>
              </w:rPr>
            </w:pPr>
            <w:r w:rsidRPr="006B1188">
              <w:rPr>
                <w:b/>
                <w:sz w:val="20"/>
                <w:szCs w:val="20"/>
                <w:lang w:eastAsia="uk-UA"/>
              </w:rPr>
              <w:lastRenderedPageBreak/>
              <w:t>8)</w:t>
            </w:r>
            <w:r w:rsidRPr="006B1188">
              <w:rPr>
                <w:sz w:val="20"/>
                <w:szCs w:val="20"/>
                <w:lang w:eastAsia="uk-UA"/>
              </w:rPr>
              <w:t xml:space="preserve"> в</w:t>
            </w:r>
            <w:r w:rsidRPr="006B1188">
              <w:rPr>
                <w:b/>
                <w:sz w:val="20"/>
                <w:szCs w:val="20"/>
                <w:lang w:eastAsia="uk-UA"/>
              </w:rPr>
              <w:t xml:space="preserve">иконання батьківських обов’язків               </w:t>
            </w:r>
            <w:r w:rsidRPr="006B1188">
              <w:rPr>
                <w:sz w:val="20"/>
                <w:szCs w:val="20"/>
                <w:lang w:eastAsia="uk-UA"/>
              </w:rPr>
              <w:t>(не заповнюється для одиноких громадян)</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uk-UA"/>
              </w:rPr>
            </w:pPr>
            <w:r w:rsidRPr="006B1188">
              <w:rPr>
                <w:sz w:val="20"/>
                <w:szCs w:val="20"/>
                <w:lang w:eastAsia="uk-UA"/>
              </w:rPr>
              <w:t>Коментарі</w:t>
            </w:r>
          </w:p>
        </w:tc>
      </w:tr>
      <w:tr w:rsidR="006B1188" w:rsidRPr="006B1188" w:rsidTr="004A7BBC">
        <w:trPr>
          <w:trHeight w:val="1809"/>
        </w:trPr>
        <w:tc>
          <w:tcPr>
            <w:tcW w:w="4354" w:type="dxa"/>
          </w:tcPr>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Фактично доглядає за дитиною;</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щодня спілкується з дитиною;</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хвалить дитину, заохочує до розвитку;</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 xml:space="preserve">відводить дитину до школи </w:t>
            </w:r>
            <w:r w:rsidRPr="006B1188">
              <w:rPr>
                <w:sz w:val="20"/>
                <w:szCs w:val="20"/>
                <w:lang w:val="ru-RU" w:eastAsia="uk-UA"/>
              </w:rPr>
              <w:t xml:space="preserve">/ </w:t>
            </w:r>
            <w:r w:rsidRPr="006B1188">
              <w:rPr>
                <w:sz w:val="20"/>
                <w:szCs w:val="20"/>
                <w:lang w:eastAsia="uk-UA"/>
              </w:rPr>
              <w:t>дитсадка;</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допомагає виконувати домашні завдання / контролює їх виконання;</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застосовує фізичні покарання до дитини;</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примушує до найгірших форм дитячої праці;</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забороняє спілкуватись з однолітками;</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часто конфліктує з дитиною;</w:t>
            </w:r>
          </w:p>
          <w:p w:rsidR="006B1188" w:rsidRPr="006B1188" w:rsidRDefault="006B1188" w:rsidP="006B1188">
            <w:pPr>
              <w:widowControl/>
              <w:autoSpaceDE/>
              <w:autoSpaceDN/>
              <w:contextualSpacing/>
              <w:jc w:val="both"/>
              <w:rPr>
                <w:sz w:val="20"/>
                <w:szCs w:val="20"/>
                <w:lang w:eastAsia="uk-UA"/>
              </w:rPr>
            </w:pPr>
            <w:r w:rsidRPr="006B1188">
              <w:rPr>
                <w:sz w:val="20"/>
                <w:szCs w:val="20"/>
                <w:lang w:eastAsia="uk-UA"/>
              </w:rPr>
              <w:t xml:space="preserve">залишає дитину </w:t>
            </w:r>
            <w:r w:rsidRPr="006B1188">
              <w:rPr>
                <w:sz w:val="20"/>
                <w:szCs w:val="20"/>
                <w:lang w:val="ru-RU" w:eastAsia="uk-UA"/>
              </w:rPr>
              <w:t xml:space="preserve">/ </w:t>
            </w:r>
            <w:r w:rsidRPr="006B1188">
              <w:rPr>
                <w:sz w:val="20"/>
                <w:szCs w:val="20"/>
                <w:lang w:eastAsia="uk-UA"/>
              </w:rPr>
              <w:t>дітей дошкільного віку саму / самих вдома, на вулиці чи на осіб у стані алкогольного сп’яніння чи наркотично залежних, недієздатних.</w:t>
            </w:r>
          </w:p>
          <w:p w:rsidR="006B1188" w:rsidRPr="006B1188" w:rsidRDefault="006B1188" w:rsidP="006B1188">
            <w:pPr>
              <w:widowControl/>
              <w:autoSpaceDE/>
              <w:autoSpaceDN/>
              <w:jc w:val="both"/>
              <w:rPr>
                <w:b/>
                <w:sz w:val="20"/>
                <w:szCs w:val="20"/>
                <w:lang w:eastAsia="uk-UA"/>
              </w:rPr>
            </w:pPr>
            <w:r w:rsidRPr="006B1188">
              <w:rPr>
                <w:b/>
                <w:sz w:val="20"/>
                <w:szCs w:val="20"/>
                <w:lang w:eastAsia="uk-UA"/>
              </w:rPr>
              <w:t>Висновок щодо стану виконання батьком / матір’ю батьківських обов’язків</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виконує;</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 xml:space="preserve">частково виконує; </w:t>
            </w:r>
          </w:p>
          <w:p w:rsidR="006B1188" w:rsidRPr="006B1188" w:rsidRDefault="006B1188" w:rsidP="006B1188">
            <w:pPr>
              <w:widowControl/>
              <w:autoSpaceDE/>
              <w:autoSpaceDN/>
              <w:jc w:val="both"/>
              <w:rPr>
                <w:i/>
                <w:sz w:val="20"/>
                <w:szCs w:val="20"/>
                <w:lang w:eastAsia="uk-UA"/>
              </w:rPr>
            </w:pPr>
            <w:r w:rsidRPr="006B1188">
              <w:rPr>
                <w:i/>
                <w:sz w:val="20"/>
                <w:szCs w:val="20"/>
                <w:lang w:eastAsia="uk-UA"/>
              </w:rPr>
              <w:t>не виконує</w:t>
            </w:r>
          </w:p>
        </w:tc>
        <w:tc>
          <w:tcPr>
            <w:tcW w:w="160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0"/>
                <w:szCs w:val="1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lang w:eastAsia="uk-UA"/>
              </w:rPr>
            </w:pPr>
          </w:p>
          <w:p w:rsidR="006B1188" w:rsidRPr="006B1188" w:rsidRDefault="006B1188" w:rsidP="006B1188">
            <w:pPr>
              <w:widowControl/>
              <w:autoSpaceDE/>
              <w:autoSpaceDN/>
              <w:jc w:val="center"/>
              <w:rPr>
                <w:b/>
                <w:lang w:eastAsia="uk-UA"/>
              </w:rPr>
            </w:pPr>
          </w:p>
          <w:p w:rsidR="006B1188" w:rsidRPr="006B1188" w:rsidRDefault="006B1188" w:rsidP="006B1188">
            <w:pPr>
              <w:widowControl/>
              <w:autoSpaceDE/>
              <w:autoSpaceDN/>
              <w:jc w:val="center"/>
              <w:rPr>
                <w:b/>
                <w:lang w:eastAsia="uk-UA"/>
              </w:rPr>
            </w:pPr>
          </w:p>
          <w:p w:rsidR="006B1188" w:rsidRPr="006B1188" w:rsidRDefault="006B1188" w:rsidP="006B1188">
            <w:pPr>
              <w:widowControl/>
              <w:autoSpaceDE/>
              <w:autoSpaceDN/>
              <w:rPr>
                <w:b/>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tc>
        <w:tc>
          <w:tcPr>
            <w:tcW w:w="1560"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4"/>
                <w:szCs w:val="4"/>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10"/>
                <w:szCs w:val="1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lang w:eastAsia="uk-UA"/>
              </w:rPr>
            </w:pPr>
          </w:p>
          <w:p w:rsidR="006B1188" w:rsidRPr="006B1188" w:rsidRDefault="006B1188" w:rsidP="006B1188">
            <w:pPr>
              <w:widowControl/>
              <w:autoSpaceDE/>
              <w:autoSpaceDN/>
              <w:jc w:val="center"/>
              <w:rPr>
                <w:b/>
                <w:lang w:eastAsia="uk-UA"/>
              </w:rPr>
            </w:pPr>
          </w:p>
          <w:p w:rsidR="006B1188" w:rsidRPr="006B1188" w:rsidRDefault="006B1188" w:rsidP="006B1188">
            <w:pPr>
              <w:widowControl/>
              <w:autoSpaceDE/>
              <w:autoSpaceDN/>
              <w:jc w:val="center"/>
              <w:rPr>
                <w:b/>
                <w:lang w:eastAsia="uk-UA"/>
              </w:rPr>
            </w:pPr>
          </w:p>
          <w:p w:rsidR="006B1188" w:rsidRPr="006B1188" w:rsidRDefault="006B1188" w:rsidP="006B1188">
            <w:pPr>
              <w:widowControl/>
              <w:autoSpaceDE/>
              <w:autoSpaceDN/>
              <w:rPr>
                <w:b/>
                <w:lang w:eastAsia="uk-UA"/>
              </w:rPr>
            </w:pP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p w:rsidR="006B1188" w:rsidRPr="006B1188" w:rsidRDefault="006B1188" w:rsidP="006B1188">
            <w:pPr>
              <w:widowControl/>
              <w:autoSpaceDE/>
              <w:autoSpaceDN/>
              <w:jc w:val="center"/>
              <w:rPr>
                <w:b/>
                <w:sz w:val="20"/>
                <w:szCs w:val="20"/>
                <w:lang w:eastAsia="uk-UA"/>
              </w:rPr>
            </w:pPr>
            <w:r w:rsidRPr="006B1188">
              <w:rPr>
                <w:b/>
                <w:sz w:val="20"/>
                <w:szCs w:val="20"/>
                <w:lang w:eastAsia="uk-UA"/>
              </w:rPr>
              <w:sym w:font="Wingdings 2" w:char="F035"/>
            </w:r>
          </w:p>
        </w:tc>
        <w:tc>
          <w:tcPr>
            <w:tcW w:w="3118"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eastAsia="uk-UA"/>
              </w:rPr>
            </w:pPr>
          </w:p>
        </w:tc>
      </w:tr>
    </w:tbl>
    <w:p w:rsidR="006B1188" w:rsidRPr="006B1188" w:rsidRDefault="006B1188" w:rsidP="00081627">
      <w:pPr>
        <w:widowControl/>
        <w:numPr>
          <w:ilvl w:val="0"/>
          <w:numId w:val="24"/>
        </w:numPr>
        <w:autoSpaceDE/>
        <w:autoSpaceDN/>
        <w:ind w:hanging="1146"/>
        <w:rPr>
          <w:b/>
          <w:sz w:val="24"/>
          <w:szCs w:val="24"/>
          <w:lang w:eastAsia="uk-UA"/>
        </w:rPr>
      </w:pPr>
      <w:r w:rsidRPr="006B1188">
        <w:rPr>
          <w:b/>
          <w:sz w:val="24"/>
          <w:szCs w:val="24"/>
          <w:lang w:eastAsia="uk-UA"/>
        </w:rPr>
        <w:t>Фактори сім’ї та середовища</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4370"/>
        <w:gridCol w:w="411"/>
        <w:gridCol w:w="411"/>
        <w:gridCol w:w="4198"/>
      </w:tblGrid>
      <w:tr w:rsidR="006B1188" w:rsidRPr="006B1188" w:rsidTr="004A7BBC">
        <w:tc>
          <w:tcPr>
            <w:tcW w:w="6434" w:type="dxa"/>
            <w:gridSpan w:val="4"/>
          </w:tcPr>
          <w:p w:rsidR="006B1188" w:rsidRPr="006B1188" w:rsidRDefault="006B1188" w:rsidP="006B1188">
            <w:pPr>
              <w:widowControl/>
              <w:autoSpaceDE/>
              <w:autoSpaceDN/>
              <w:rPr>
                <w:b/>
                <w:sz w:val="18"/>
                <w:szCs w:val="18"/>
                <w:lang w:eastAsia="uk-UA"/>
              </w:rPr>
            </w:pPr>
            <w:r w:rsidRPr="006B1188">
              <w:rPr>
                <w:b/>
                <w:sz w:val="18"/>
                <w:szCs w:val="18"/>
                <w:lang w:eastAsia="uk-UA"/>
              </w:rPr>
              <w:t>1)  мережа соціального супроводу сім’ї  (дитини, дорослої особи)</w:t>
            </w:r>
          </w:p>
          <w:p w:rsidR="006B1188" w:rsidRPr="006B1188" w:rsidRDefault="006B1188" w:rsidP="006B1188">
            <w:pPr>
              <w:widowControl/>
              <w:autoSpaceDE/>
              <w:autoSpaceDN/>
              <w:rPr>
                <w:b/>
                <w:sz w:val="18"/>
                <w:szCs w:val="18"/>
                <w:lang w:eastAsia="uk-UA"/>
              </w:rPr>
            </w:pPr>
          </w:p>
        </w:tc>
        <w:tc>
          <w:tcPr>
            <w:tcW w:w="4198" w:type="dxa"/>
          </w:tcPr>
          <w:p w:rsidR="006B1188" w:rsidRPr="006B1188" w:rsidRDefault="006B1188" w:rsidP="006B1188">
            <w:pPr>
              <w:widowControl/>
              <w:autoSpaceDE/>
              <w:autoSpaceDN/>
              <w:contextualSpacing/>
              <w:rPr>
                <w:b/>
                <w:sz w:val="18"/>
                <w:szCs w:val="18"/>
                <w:lang w:eastAsia="uk-UA"/>
              </w:rPr>
            </w:pPr>
            <w:r w:rsidRPr="006B1188">
              <w:rPr>
                <w:sz w:val="18"/>
                <w:szCs w:val="18"/>
                <w:lang w:eastAsia="uk-UA"/>
              </w:rPr>
              <w:sym w:font="Wingdings 2" w:char="F035"/>
            </w:r>
            <w:r w:rsidRPr="006B1188">
              <w:rPr>
                <w:i/>
                <w:sz w:val="18"/>
                <w:szCs w:val="18"/>
                <w:lang w:eastAsia="uk-UA"/>
              </w:rPr>
              <w:t xml:space="preserve">відсутня, </w:t>
            </w:r>
            <w:r w:rsidRPr="006B1188">
              <w:rPr>
                <w:sz w:val="18"/>
                <w:szCs w:val="18"/>
                <w:lang w:eastAsia="uk-UA"/>
              </w:rPr>
              <w:sym w:font="Wingdings 2" w:char="F035"/>
            </w:r>
            <w:r w:rsidRPr="006B1188">
              <w:rPr>
                <w:i/>
                <w:sz w:val="18"/>
                <w:szCs w:val="18"/>
                <w:lang w:eastAsia="uk-UA"/>
              </w:rPr>
              <w:t xml:space="preserve">наявна, </w:t>
            </w:r>
            <w:r w:rsidRPr="006B1188">
              <w:rPr>
                <w:sz w:val="18"/>
                <w:szCs w:val="18"/>
                <w:lang w:eastAsia="uk-UA"/>
              </w:rPr>
              <w:sym w:font="Wingdings 2" w:char="F035"/>
            </w:r>
            <w:r w:rsidRPr="006B1188">
              <w:rPr>
                <w:i/>
                <w:sz w:val="18"/>
                <w:szCs w:val="18"/>
                <w:lang w:eastAsia="uk-UA"/>
              </w:rPr>
              <w:t xml:space="preserve">невідомо </w:t>
            </w:r>
          </w:p>
        </w:tc>
      </w:tr>
      <w:tr w:rsidR="006B1188" w:rsidRPr="006B1188" w:rsidTr="004A7BBC">
        <w:trPr>
          <w:trHeight w:val="431"/>
        </w:trPr>
        <w:tc>
          <w:tcPr>
            <w:tcW w:w="10632" w:type="dxa"/>
            <w:gridSpan w:val="5"/>
          </w:tcPr>
          <w:p w:rsidR="006B1188" w:rsidRPr="006B1188" w:rsidRDefault="006B1188" w:rsidP="006B1188">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r w:rsidRPr="006B1188">
              <w:rPr>
                <w:sz w:val="18"/>
                <w:szCs w:val="18"/>
                <w:lang w:eastAsia="uk-UA"/>
              </w:rPr>
              <w:sym w:font="Wingdings 2" w:char="F035"/>
            </w:r>
            <w:r w:rsidRPr="006B1188">
              <w:rPr>
                <w:sz w:val="18"/>
                <w:szCs w:val="18"/>
                <w:lang w:eastAsia="uk-UA"/>
              </w:rPr>
              <w:t xml:space="preserve"> у сім’ї / особи є близькі родичі, опікуни, сусіди, знайомі, які можуть надати підтримку;</w:t>
            </w:r>
          </w:p>
          <w:p w:rsidR="006B1188" w:rsidRPr="006B1188" w:rsidRDefault="006B1188" w:rsidP="006B1188">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r w:rsidRPr="006B1188">
              <w:rPr>
                <w:sz w:val="18"/>
                <w:szCs w:val="18"/>
                <w:lang w:eastAsia="uk-UA"/>
              </w:rPr>
              <w:sym w:font="Wingdings 2" w:char="F035"/>
            </w:r>
            <w:r w:rsidRPr="006B1188">
              <w:rPr>
                <w:sz w:val="18"/>
                <w:szCs w:val="18"/>
                <w:lang w:eastAsia="uk-UA"/>
              </w:rPr>
              <w:t xml:space="preserve"> надають підтримку спеціалісти</w:t>
            </w:r>
          </w:p>
        </w:tc>
      </w:tr>
      <w:tr w:rsidR="006B1188" w:rsidRPr="006B1188" w:rsidTr="004A7BBC">
        <w:tc>
          <w:tcPr>
            <w:tcW w:w="124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8"/>
                <w:szCs w:val="18"/>
                <w:lang w:eastAsia="uk-UA"/>
              </w:rPr>
            </w:pPr>
            <w:r w:rsidRPr="006B1188">
              <w:rPr>
                <w:sz w:val="18"/>
                <w:szCs w:val="18"/>
                <w:lang w:eastAsia="uk-UA"/>
              </w:rPr>
              <w:t>Коментарі</w:t>
            </w:r>
          </w:p>
        </w:tc>
        <w:tc>
          <w:tcPr>
            <w:tcW w:w="9390" w:type="dxa"/>
            <w:gridSpan w:val="4"/>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6023" w:type="dxa"/>
            <w:gridSpan w:val="3"/>
          </w:tcPr>
          <w:p w:rsidR="006B1188" w:rsidRPr="006B1188" w:rsidRDefault="006B1188" w:rsidP="006B1188">
            <w:pPr>
              <w:widowControl/>
              <w:autoSpaceDE/>
              <w:autoSpaceDN/>
              <w:rPr>
                <w:b/>
                <w:sz w:val="18"/>
                <w:szCs w:val="18"/>
                <w:lang w:eastAsia="uk-UA"/>
              </w:rPr>
            </w:pPr>
            <w:r w:rsidRPr="006B1188">
              <w:rPr>
                <w:b/>
                <w:sz w:val="18"/>
                <w:szCs w:val="18"/>
                <w:lang w:eastAsia="uk-UA"/>
              </w:rPr>
              <w:t>2)  соціальні стосунки сім’ї / особи в громаді</w:t>
            </w:r>
          </w:p>
          <w:p w:rsidR="006B1188" w:rsidRPr="006B1188" w:rsidRDefault="006B1188" w:rsidP="006B1188">
            <w:pPr>
              <w:widowControl/>
              <w:autoSpaceDE/>
              <w:autoSpaceDN/>
              <w:rPr>
                <w:b/>
                <w:sz w:val="18"/>
                <w:szCs w:val="18"/>
                <w:lang w:eastAsia="uk-UA"/>
              </w:rPr>
            </w:pPr>
          </w:p>
        </w:tc>
        <w:tc>
          <w:tcPr>
            <w:tcW w:w="4609" w:type="dxa"/>
            <w:gridSpan w:val="2"/>
          </w:tcPr>
          <w:p w:rsidR="006B1188" w:rsidRPr="006B1188" w:rsidRDefault="006B1188" w:rsidP="006B1188">
            <w:pPr>
              <w:widowControl/>
              <w:autoSpaceDE/>
              <w:autoSpaceDN/>
              <w:ind w:right="-143"/>
              <w:contextualSpacing/>
              <w:rPr>
                <w:sz w:val="18"/>
                <w:szCs w:val="18"/>
                <w:lang w:eastAsia="uk-UA"/>
              </w:rPr>
            </w:pPr>
            <w:r w:rsidRPr="006B1188">
              <w:rPr>
                <w:sz w:val="18"/>
                <w:szCs w:val="18"/>
                <w:lang w:eastAsia="uk-UA"/>
              </w:rPr>
              <w:sym w:font="Wingdings 2" w:char="F035"/>
            </w:r>
            <w:r w:rsidRPr="006B1188">
              <w:rPr>
                <w:i/>
                <w:sz w:val="18"/>
                <w:szCs w:val="18"/>
                <w:lang w:eastAsia="uk-UA"/>
              </w:rPr>
              <w:t xml:space="preserve">задовільні, </w:t>
            </w:r>
            <w:r w:rsidRPr="006B1188">
              <w:rPr>
                <w:sz w:val="18"/>
                <w:szCs w:val="18"/>
                <w:lang w:eastAsia="uk-UA"/>
              </w:rPr>
              <w:sym w:font="Wingdings 2" w:char="F035"/>
            </w:r>
            <w:r w:rsidRPr="006B1188">
              <w:rPr>
                <w:i/>
                <w:sz w:val="18"/>
                <w:szCs w:val="18"/>
                <w:lang w:eastAsia="uk-UA"/>
              </w:rPr>
              <w:t xml:space="preserve">незадовільні, </w:t>
            </w:r>
            <w:r w:rsidRPr="006B1188">
              <w:rPr>
                <w:sz w:val="18"/>
                <w:szCs w:val="18"/>
                <w:lang w:eastAsia="uk-UA"/>
              </w:rPr>
              <w:sym w:font="Wingdings 2" w:char="F035"/>
            </w:r>
            <w:r w:rsidRPr="006B1188">
              <w:rPr>
                <w:i/>
                <w:sz w:val="18"/>
                <w:szCs w:val="18"/>
                <w:lang w:eastAsia="uk-UA"/>
              </w:rPr>
              <w:t xml:space="preserve">невідомо  </w:t>
            </w:r>
          </w:p>
        </w:tc>
      </w:tr>
      <w:tr w:rsidR="006B1188" w:rsidRPr="006B1188" w:rsidTr="004A7BBC">
        <w:trPr>
          <w:trHeight w:val="543"/>
        </w:trPr>
        <w:tc>
          <w:tcPr>
            <w:tcW w:w="10632" w:type="dxa"/>
            <w:gridSpan w:val="5"/>
          </w:tcPr>
          <w:p w:rsidR="006B1188" w:rsidRPr="006B1188" w:rsidRDefault="006B1188" w:rsidP="006B1188">
            <w:pPr>
              <w:widowControl/>
              <w:autoSpaceDE/>
              <w:autoSpaceDN/>
              <w:jc w:val="both"/>
              <w:rPr>
                <w:sz w:val="18"/>
                <w:szCs w:val="18"/>
                <w:lang w:eastAsia="uk-UA"/>
              </w:rPr>
            </w:pPr>
            <w:r w:rsidRPr="006B1188">
              <w:rPr>
                <w:sz w:val="18"/>
                <w:szCs w:val="18"/>
                <w:lang w:eastAsia="uk-UA"/>
              </w:rPr>
              <w:sym w:font="Wingdings 2" w:char="F035"/>
            </w:r>
            <w:r w:rsidRPr="006B1188">
              <w:rPr>
                <w:sz w:val="18"/>
                <w:szCs w:val="18"/>
                <w:lang w:eastAsia="uk-UA"/>
              </w:rPr>
              <w:t xml:space="preserve"> сім’я має позитивні стосунки з членами громади; </w:t>
            </w:r>
            <w:r w:rsidRPr="006B1188">
              <w:rPr>
                <w:i/>
                <w:sz w:val="18"/>
                <w:szCs w:val="18"/>
                <w:lang w:eastAsia="uk-UA"/>
              </w:rPr>
              <w:t>існують конфлікти:</w:t>
            </w:r>
            <w:r w:rsidRPr="006B1188">
              <w:rPr>
                <w:sz w:val="18"/>
                <w:szCs w:val="18"/>
                <w:lang w:eastAsia="uk-UA"/>
              </w:rPr>
              <w:sym w:font="Wingdings 2" w:char="F035"/>
            </w:r>
            <w:r w:rsidRPr="006B1188">
              <w:rPr>
                <w:sz w:val="18"/>
                <w:szCs w:val="18"/>
                <w:lang w:eastAsia="uk-UA"/>
              </w:rPr>
              <w:t xml:space="preserve"> між дорослими членами сім’ї,            </w:t>
            </w:r>
            <w:r w:rsidRPr="006B1188">
              <w:rPr>
                <w:sz w:val="18"/>
                <w:szCs w:val="18"/>
                <w:lang w:eastAsia="uk-UA"/>
              </w:rPr>
              <w:sym w:font="Wingdings 2" w:char="F035"/>
            </w:r>
            <w:r w:rsidRPr="006B1188">
              <w:rPr>
                <w:sz w:val="18"/>
                <w:szCs w:val="18"/>
                <w:lang w:eastAsia="uk-UA"/>
              </w:rPr>
              <w:t xml:space="preserve"> з родичами, </w:t>
            </w:r>
            <w:r w:rsidRPr="006B1188">
              <w:rPr>
                <w:sz w:val="18"/>
                <w:szCs w:val="18"/>
                <w:lang w:eastAsia="uk-UA"/>
              </w:rPr>
              <w:sym w:font="Wingdings 2" w:char="F035"/>
            </w:r>
            <w:r w:rsidRPr="006B1188">
              <w:rPr>
                <w:sz w:val="18"/>
                <w:szCs w:val="18"/>
                <w:lang w:eastAsia="uk-UA"/>
              </w:rPr>
              <w:t xml:space="preserve"> сусідами, </w:t>
            </w:r>
            <w:r w:rsidRPr="006B1188">
              <w:rPr>
                <w:sz w:val="18"/>
                <w:szCs w:val="18"/>
                <w:lang w:eastAsia="uk-UA"/>
              </w:rPr>
              <w:sym w:font="Wingdings 2" w:char="F035"/>
            </w:r>
            <w:r w:rsidRPr="006B1188">
              <w:rPr>
                <w:sz w:val="18"/>
                <w:szCs w:val="18"/>
                <w:lang w:eastAsia="uk-UA"/>
              </w:rPr>
              <w:t xml:space="preserve"> вчителями, </w:t>
            </w:r>
            <w:r w:rsidRPr="006B1188">
              <w:rPr>
                <w:sz w:val="18"/>
                <w:szCs w:val="18"/>
                <w:lang w:eastAsia="uk-UA"/>
              </w:rPr>
              <w:sym w:font="Wingdings 2" w:char="F035"/>
            </w:r>
            <w:r w:rsidRPr="006B1188">
              <w:rPr>
                <w:sz w:val="18"/>
                <w:szCs w:val="18"/>
                <w:lang w:eastAsia="uk-UA"/>
              </w:rPr>
              <w:t xml:space="preserve"> лікарями, </w:t>
            </w:r>
            <w:r w:rsidRPr="006B1188">
              <w:rPr>
                <w:sz w:val="18"/>
                <w:szCs w:val="18"/>
                <w:lang w:eastAsia="uk-UA"/>
              </w:rPr>
              <w:sym w:font="Wingdings 2" w:char="F035"/>
            </w:r>
            <w:r w:rsidRPr="006B1188">
              <w:rPr>
                <w:sz w:val="18"/>
                <w:szCs w:val="18"/>
                <w:lang w:eastAsia="uk-UA"/>
              </w:rPr>
              <w:t xml:space="preserve"> спеціалістами соціальних закладів, установ,                        </w:t>
            </w:r>
            <w:r w:rsidRPr="006B1188">
              <w:rPr>
                <w:sz w:val="18"/>
                <w:szCs w:val="18"/>
                <w:lang w:eastAsia="uk-UA"/>
              </w:rPr>
              <w:sym w:font="Wingdings 2" w:char="F035"/>
            </w:r>
            <w:r w:rsidRPr="006B1188">
              <w:rPr>
                <w:sz w:val="18"/>
                <w:szCs w:val="18"/>
                <w:lang w:eastAsia="uk-UA"/>
              </w:rPr>
              <w:t xml:space="preserve"> міжрелігійні, </w:t>
            </w:r>
            <w:r w:rsidRPr="006B1188">
              <w:rPr>
                <w:sz w:val="18"/>
                <w:szCs w:val="18"/>
                <w:lang w:eastAsia="uk-UA"/>
              </w:rPr>
              <w:sym w:font="Wingdings 2" w:char="F035"/>
            </w:r>
            <w:r w:rsidRPr="006B1188">
              <w:rPr>
                <w:sz w:val="18"/>
                <w:szCs w:val="18"/>
                <w:lang w:eastAsia="uk-UA"/>
              </w:rPr>
              <w:t xml:space="preserve"> міжетнічні, </w:t>
            </w:r>
            <w:r w:rsidRPr="006B1188">
              <w:rPr>
                <w:sz w:val="18"/>
                <w:szCs w:val="18"/>
                <w:lang w:eastAsia="uk-UA"/>
              </w:rPr>
              <w:sym w:font="Wingdings 2" w:char="F035"/>
            </w:r>
            <w:r w:rsidRPr="006B1188">
              <w:rPr>
                <w:sz w:val="18"/>
                <w:szCs w:val="18"/>
                <w:lang w:eastAsia="uk-UA"/>
              </w:rPr>
              <w:t xml:space="preserve"> інше</w:t>
            </w:r>
          </w:p>
        </w:tc>
      </w:tr>
      <w:tr w:rsidR="006B1188" w:rsidRPr="006B1188" w:rsidTr="004A7BBC">
        <w:trPr>
          <w:trHeight w:val="347"/>
        </w:trPr>
        <w:tc>
          <w:tcPr>
            <w:tcW w:w="124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8"/>
                <w:szCs w:val="18"/>
                <w:lang w:eastAsia="uk-UA"/>
              </w:rPr>
            </w:pPr>
            <w:r w:rsidRPr="006B1188">
              <w:rPr>
                <w:sz w:val="18"/>
                <w:szCs w:val="18"/>
                <w:lang w:eastAsia="uk-UA"/>
              </w:rPr>
              <w:t>Коментарі</w:t>
            </w:r>
          </w:p>
        </w:tc>
        <w:tc>
          <w:tcPr>
            <w:tcW w:w="9390" w:type="dxa"/>
            <w:gridSpan w:val="4"/>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6023" w:type="dxa"/>
            <w:gridSpan w:val="3"/>
          </w:tcPr>
          <w:p w:rsidR="006B1188" w:rsidRPr="006B1188" w:rsidRDefault="006B1188" w:rsidP="006B1188">
            <w:pPr>
              <w:widowControl/>
              <w:autoSpaceDE/>
              <w:autoSpaceDN/>
              <w:jc w:val="both"/>
              <w:rPr>
                <w:b/>
                <w:sz w:val="18"/>
                <w:szCs w:val="18"/>
                <w:lang w:eastAsia="uk-UA"/>
              </w:rPr>
            </w:pPr>
            <w:r w:rsidRPr="006B1188">
              <w:rPr>
                <w:b/>
                <w:sz w:val="18"/>
                <w:szCs w:val="18"/>
                <w:lang w:eastAsia="uk-UA"/>
              </w:rPr>
              <w:t>3) основні доходи сім’ї, в тому числі державна допомога, компенсації, пільги</w:t>
            </w:r>
          </w:p>
          <w:p w:rsidR="006B1188" w:rsidRPr="006B1188" w:rsidRDefault="006B1188" w:rsidP="006B1188">
            <w:pPr>
              <w:widowControl/>
              <w:autoSpaceDE/>
              <w:autoSpaceDN/>
              <w:jc w:val="both"/>
              <w:rPr>
                <w:b/>
                <w:sz w:val="18"/>
                <w:szCs w:val="18"/>
                <w:lang w:eastAsia="uk-UA"/>
              </w:rPr>
            </w:pPr>
          </w:p>
        </w:tc>
        <w:tc>
          <w:tcPr>
            <w:tcW w:w="4609" w:type="dxa"/>
            <w:gridSpan w:val="2"/>
          </w:tcPr>
          <w:p w:rsidR="006B1188" w:rsidRPr="006B1188" w:rsidRDefault="006B1188" w:rsidP="006B1188">
            <w:pPr>
              <w:widowControl/>
              <w:autoSpaceDE/>
              <w:autoSpaceDN/>
              <w:ind w:right="-143"/>
              <w:contextualSpacing/>
              <w:rPr>
                <w:b/>
                <w:sz w:val="18"/>
                <w:szCs w:val="18"/>
                <w:lang w:eastAsia="uk-UA"/>
              </w:rPr>
            </w:pPr>
            <w:r w:rsidRPr="006B1188">
              <w:rPr>
                <w:sz w:val="18"/>
                <w:szCs w:val="18"/>
                <w:lang w:eastAsia="uk-UA"/>
              </w:rPr>
              <w:sym w:font="Wingdings 2" w:char="F035"/>
            </w:r>
            <w:r w:rsidRPr="006B1188">
              <w:rPr>
                <w:i/>
                <w:sz w:val="18"/>
                <w:szCs w:val="18"/>
                <w:lang w:eastAsia="uk-UA"/>
              </w:rPr>
              <w:t xml:space="preserve">задовільні, </w:t>
            </w:r>
            <w:r w:rsidRPr="006B1188">
              <w:rPr>
                <w:sz w:val="18"/>
                <w:szCs w:val="18"/>
                <w:lang w:eastAsia="uk-UA"/>
              </w:rPr>
              <w:sym w:font="Wingdings 2" w:char="F035"/>
            </w:r>
            <w:r w:rsidRPr="006B1188">
              <w:rPr>
                <w:i/>
                <w:sz w:val="18"/>
                <w:szCs w:val="18"/>
                <w:lang w:eastAsia="uk-UA"/>
              </w:rPr>
              <w:t>незадовільні,</w:t>
            </w:r>
            <w:r w:rsidRPr="006B1188">
              <w:rPr>
                <w:sz w:val="18"/>
                <w:szCs w:val="18"/>
                <w:lang w:eastAsia="uk-UA"/>
              </w:rPr>
              <w:sym w:font="Wingdings 2" w:char="F035"/>
            </w:r>
            <w:r w:rsidRPr="006B1188">
              <w:rPr>
                <w:i/>
                <w:sz w:val="18"/>
                <w:szCs w:val="18"/>
                <w:lang w:eastAsia="uk-UA"/>
              </w:rPr>
              <w:t xml:space="preserve">невідомо  </w:t>
            </w:r>
          </w:p>
        </w:tc>
      </w:tr>
      <w:tr w:rsidR="006B1188" w:rsidRPr="006B1188" w:rsidTr="004A7BBC">
        <w:tc>
          <w:tcPr>
            <w:tcW w:w="10632" w:type="dxa"/>
            <w:gridSpan w:val="5"/>
          </w:tcPr>
          <w:p w:rsidR="006B1188" w:rsidRPr="006B1188" w:rsidRDefault="006B1188" w:rsidP="006B1188">
            <w:pPr>
              <w:widowControl/>
              <w:autoSpaceDE/>
              <w:autoSpaceDN/>
              <w:jc w:val="both"/>
              <w:rPr>
                <w:sz w:val="18"/>
                <w:szCs w:val="18"/>
                <w:lang w:eastAsia="uk-UA"/>
              </w:rPr>
            </w:pPr>
            <w:r w:rsidRPr="006B1188">
              <w:rPr>
                <w:sz w:val="18"/>
                <w:szCs w:val="18"/>
                <w:lang w:eastAsia="uk-UA"/>
              </w:rPr>
              <w:sym w:font="Wingdings 2" w:char="F035"/>
            </w:r>
            <w:r w:rsidRPr="006B1188">
              <w:rPr>
                <w:sz w:val="18"/>
                <w:szCs w:val="18"/>
                <w:lang w:eastAsia="uk-UA"/>
              </w:rPr>
              <w:t xml:space="preserve"> заробітна плата, </w:t>
            </w:r>
            <w:r w:rsidRPr="006B1188">
              <w:rPr>
                <w:sz w:val="18"/>
                <w:szCs w:val="18"/>
                <w:lang w:eastAsia="uk-UA"/>
              </w:rPr>
              <w:sym w:font="Wingdings 2" w:char="F035"/>
            </w:r>
            <w:r w:rsidRPr="006B1188">
              <w:rPr>
                <w:sz w:val="18"/>
                <w:szCs w:val="18"/>
                <w:lang w:eastAsia="uk-UA"/>
              </w:rPr>
              <w:t xml:space="preserve"> заробіток від домашнього господарства, </w:t>
            </w:r>
            <w:r w:rsidRPr="006B1188">
              <w:rPr>
                <w:sz w:val="18"/>
                <w:szCs w:val="18"/>
                <w:lang w:eastAsia="uk-UA"/>
              </w:rPr>
              <w:sym w:font="Wingdings 2" w:char="F035"/>
            </w:r>
            <w:r w:rsidRPr="006B1188">
              <w:rPr>
                <w:sz w:val="18"/>
                <w:szCs w:val="18"/>
                <w:lang w:eastAsia="uk-UA"/>
              </w:rPr>
              <w:t xml:space="preserve"> пенсія, </w:t>
            </w:r>
            <w:r w:rsidRPr="006B1188">
              <w:rPr>
                <w:sz w:val="18"/>
                <w:szCs w:val="18"/>
                <w:lang w:eastAsia="uk-UA"/>
              </w:rPr>
              <w:sym w:font="Wingdings 2" w:char="F035"/>
            </w:r>
            <w:r w:rsidRPr="006B1188">
              <w:rPr>
                <w:sz w:val="18"/>
                <w:szCs w:val="18"/>
                <w:lang w:eastAsia="uk-UA"/>
              </w:rPr>
              <w:t xml:space="preserve"> аліменти, </w:t>
            </w:r>
            <w:r w:rsidRPr="006B1188">
              <w:rPr>
                <w:sz w:val="18"/>
                <w:szCs w:val="18"/>
                <w:lang w:eastAsia="uk-UA"/>
              </w:rPr>
              <w:sym w:font="Wingdings 2" w:char="F035"/>
            </w:r>
            <w:r w:rsidRPr="006B1188">
              <w:rPr>
                <w:sz w:val="18"/>
                <w:szCs w:val="18"/>
                <w:lang w:eastAsia="uk-UA"/>
              </w:rPr>
              <w:t xml:space="preserve"> гуманітарна допомога, </w:t>
            </w:r>
            <w:r w:rsidRPr="006B1188">
              <w:rPr>
                <w:sz w:val="18"/>
                <w:szCs w:val="18"/>
                <w:lang w:eastAsia="uk-UA"/>
              </w:rPr>
              <w:sym w:font="Wingdings 2" w:char="F035"/>
            </w:r>
            <w:r w:rsidRPr="006B1188">
              <w:rPr>
                <w:sz w:val="18"/>
                <w:szCs w:val="18"/>
                <w:lang w:eastAsia="uk-UA"/>
              </w:rPr>
              <w:t xml:space="preserve"> державна соціальна допомога малозабезпеченим сім᾽ям, </w:t>
            </w:r>
            <w:r w:rsidRPr="006B1188">
              <w:rPr>
                <w:sz w:val="18"/>
                <w:szCs w:val="18"/>
                <w:lang w:eastAsia="uk-UA"/>
              </w:rPr>
              <w:sym w:font="Wingdings 2" w:char="F035"/>
            </w:r>
            <w:r w:rsidRPr="006B1188">
              <w:rPr>
                <w:sz w:val="18"/>
                <w:szCs w:val="18"/>
                <w:lang w:eastAsia="uk-UA"/>
              </w:rPr>
              <w:t xml:space="preserve"> державна допомога сім’ям з дітьми, </w:t>
            </w:r>
            <w:r w:rsidRPr="006B1188">
              <w:rPr>
                <w:sz w:val="18"/>
                <w:szCs w:val="18"/>
                <w:lang w:eastAsia="uk-UA"/>
              </w:rPr>
              <w:sym w:font="Wingdings 2" w:char="F035"/>
            </w:r>
            <w:r w:rsidRPr="006B1188">
              <w:rPr>
                <w:sz w:val="18"/>
                <w:szCs w:val="18"/>
                <w:lang w:eastAsia="uk-UA"/>
              </w:rPr>
              <w:t xml:space="preserve"> державна соціальна допомога особам з інвалідністю, </w:t>
            </w:r>
            <w:r w:rsidRPr="006B1188">
              <w:rPr>
                <w:sz w:val="18"/>
                <w:szCs w:val="18"/>
                <w:lang w:eastAsia="uk-UA"/>
              </w:rPr>
              <w:sym w:font="Wingdings 2" w:char="F035"/>
            </w:r>
            <w:r w:rsidRPr="006B1188">
              <w:rPr>
                <w:sz w:val="18"/>
                <w:szCs w:val="18"/>
                <w:lang w:eastAsia="uk-UA"/>
              </w:rPr>
              <w:t xml:space="preserve"> допомога по безробіттю, </w:t>
            </w:r>
            <w:r w:rsidRPr="006B1188">
              <w:rPr>
                <w:sz w:val="18"/>
                <w:szCs w:val="18"/>
                <w:lang w:eastAsia="uk-UA"/>
              </w:rPr>
              <w:sym w:font="Wingdings 2" w:char="F035"/>
            </w:r>
            <w:r w:rsidRPr="006B1188">
              <w:rPr>
                <w:sz w:val="18"/>
                <w:szCs w:val="18"/>
                <w:lang w:eastAsia="uk-UA"/>
              </w:rPr>
              <w:t xml:space="preserve"> допомога по догляду,</w:t>
            </w:r>
            <w:r w:rsidRPr="006B1188">
              <w:rPr>
                <w:sz w:val="18"/>
                <w:szCs w:val="18"/>
                <w:lang w:eastAsia="uk-UA"/>
              </w:rPr>
              <w:sym w:font="Wingdings 2" w:char="F035"/>
            </w:r>
            <w:r w:rsidRPr="006B1188">
              <w:rPr>
                <w:sz w:val="18"/>
                <w:szCs w:val="18"/>
                <w:lang w:eastAsia="uk-UA"/>
              </w:rPr>
              <w:t xml:space="preserve">інше </w:t>
            </w:r>
          </w:p>
        </w:tc>
      </w:tr>
      <w:tr w:rsidR="006B1188" w:rsidRPr="006B1188" w:rsidTr="004A7BBC">
        <w:tc>
          <w:tcPr>
            <w:tcW w:w="124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r w:rsidRPr="006B1188">
              <w:rPr>
                <w:sz w:val="18"/>
                <w:szCs w:val="18"/>
                <w:lang w:eastAsia="uk-UA"/>
              </w:rPr>
              <w:t>Коментарі</w:t>
            </w:r>
          </w:p>
        </w:tc>
        <w:tc>
          <w:tcPr>
            <w:tcW w:w="9390" w:type="dxa"/>
            <w:gridSpan w:val="4"/>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6434" w:type="dxa"/>
            <w:gridSpan w:val="4"/>
          </w:tcPr>
          <w:p w:rsidR="006B1188" w:rsidRPr="006B1188" w:rsidRDefault="006B1188" w:rsidP="006B1188">
            <w:pPr>
              <w:widowControl/>
              <w:autoSpaceDE/>
              <w:autoSpaceDN/>
              <w:rPr>
                <w:b/>
                <w:sz w:val="18"/>
                <w:szCs w:val="18"/>
                <w:lang w:eastAsia="uk-UA"/>
              </w:rPr>
            </w:pPr>
            <w:r w:rsidRPr="006B1188">
              <w:rPr>
                <w:b/>
                <w:sz w:val="18"/>
                <w:szCs w:val="18"/>
                <w:lang w:eastAsia="uk-UA"/>
              </w:rPr>
              <w:t>4)  борги</w:t>
            </w:r>
          </w:p>
          <w:p w:rsidR="006B1188" w:rsidRPr="006B1188" w:rsidRDefault="006B1188" w:rsidP="006B1188">
            <w:pPr>
              <w:widowControl/>
              <w:autoSpaceDE/>
              <w:autoSpaceDN/>
              <w:rPr>
                <w:b/>
                <w:sz w:val="18"/>
                <w:szCs w:val="18"/>
                <w:lang w:eastAsia="uk-UA"/>
              </w:rPr>
            </w:pPr>
          </w:p>
        </w:tc>
        <w:tc>
          <w:tcPr>
            <w:tcW w:w="4198" w:type="dxa"/>
          </w:tcPr>
          <w:p w:rsidR="006B1188" w:rsidRPr="006B1188" w:rsidRDefault="006B1188" w:rsidP="006B1188">
            <w:pPr>
              <w:widowControl/>
              <w:autoSpaceDE/>
              <w:autoSpaceDN/>
              <w:contextualSpacing/>
              <w:rPr>
                <w:sz w:val="18"/>
                <w:szCs w:val="18"/>
                <w:lang w:eastAsia="uk-UA"/>
              </w:rPr>
            </w:pPr>
            <w:r w:rsidRPr="006B1188">
              <w:rPr>
                <w:sz w:val="18"/>
                <w:szCs w:val="18"/>
                <w:lang w:eastAsia="uk-UA"/>
              </w:rPr>
              <w:sym w:font="Wingdings 2" w:char="F035"/>
            </w:r>
            <w:r w:rsidRPr="006B1188">
              <w:rPr>
                <w:i/>
                <w:sz w:val="18"/>
                <w:szCs w:val="18"/>
                <w:lang w:eastAsia="uk-UA"/>
              </w:rPr>
              <w:t xml:space="preserve">відсутні, </w:t>
            </w:r>
            <w:r w:rsidRPr="006B1188">
              <w:rPr>
                <w:sz w:val="18"/>
                <w:szCs w:val="18"/>
                <w:lang w:eastAsia="uk-UA"/>
              </w:rPr>
              <w:sym w:font="Wingdings 2" w:char="F035"/>
            </w:r>
            <w:r w:rsidRPr="006B1188">
              <w:rPr>
                <w:i/>
                <w:sz w:val="18"/>
                <w:szCs w:val="18"/>
                <w:lang w:eastAsia="uk-UA"/>
              </w:rPr>
              <w:t xml:space="preserve">наявні, </w:t>
            </w:r>
            <w:r w:rsidRPr="006B1188">
              <w:rPr>
                <w:sz w:val="18"/>
                <w:szCs w:val="18"/>
                <w:lang w:eastAsia="uk-UA"/>
              </w:rPr>
              <w:sym w:font="Wingdings 2" w:char="F035"/>
            </w:r>
            <w:r w:rsidRPr="006B1188">
              <w:rPr>
                <w:i/>
                <w:sz w:val="18"/>
                <w:szCs w:val="18"/>
                <w:lang w:eastAsia="uk-UA"/>
              </w:rPr>
              <w:t xml:space="preserve">невідомо  </w:t>
            </w:r>
          </w:p>
        </w:tc>
      </w:tr>
      <w:tr w:rsidR="006B1188" w:rsidRPr="006B1188" w:rsidTr="004A7BBC">
        <w:tc>
          <w:tcPr>
            <w:tcW w:w="10632" w:type="dxa"/>
            <w:gridSpan w:val="5"/>
          </w:tcPr>
          <w:p w:rsidR="006B1188" w:rsidRPr="006B1188" w:rsidRDefault="006B1188" w:rsidP="006B1188">
            <w:pPr>
              <w:widowControl/>
              <w:autoSpaceDE/>
              <w:autoSpaceDN/>
              <w:ind w:right="-143"/>
              <w:rPr>
                <w:sz w:val="18"/>
                <w:szCs w:val="18"/>
                <w:lang w:eastAsia="uk-UA"/>
              </w:rPr>
            </w:pPr>
            <w:r w:rsidRPr="006B1188">
              <w:rPr>
                <w:sz w:val="18"/>
                <w:szCs w:val="18"/>
                <w:lang w:eastAsia="uk-UA"/>
              </w:rPr>
              <w:sym w:font="Wingdings 2" w:char="F035"/>
            </w:r>
            <w:r w:rsidRPr="006B1188">
              <w:rPr>
                <w:sz w:val="18"/>
                <w:szCs w:val="18"/>
                <w:lang w:eastAsia="uk-UA"/>
              </w:rPr>
              <w:t xml:space="preserve"> з оплати за житло (у тому числі комунальні послуги), </w:t>
            </w:r>
            <w:r w:rsidRPr="006B1188">
              <w:rPr>
                <w:sz w:val="18"/>
                <w:szCs w:val="18"/>
                <w:lang w:eastAsia="uk-UA"/>
              </w:rPr>
              <w:sym w:font="Wingdings 2" w:char="F035"/>
            </w:r>
            <w:r w:rsidRPr="006B1188">
              <w:rPr>
                <w:sz w:val="18"/>
                <w:szCs w:val="18"/>
                <w:lang w:eastAsia="uk-UA"/>
              </w:rPr>
              <w:t xml:space="preserve"> перед банками, кредиторами, </w:t>
            </w:r>
            <w:r w:rsidRPr="006B1188">
              <w:rPr>
                <w:sz w:val="18"/>
                <w:szCs w:val="18"/>
                <w:lang w:eastAsia="uk-UA"/>
              </w:rPr>
              <w:sym w:font="Wingdings 2" w:char="F035"/>
            </w:r>
            <w:r w:rsidRPr="006B1188">
              <w:rPr>
                <w:sz w:val="18"/>
                <w:szCs w:val="18"/>
                <w:lang w:eastAsia="uk-UA"/>
              </w:rPr>
              <w:t xml:space="preserve"> передсусідами, родичами,</w:t>
            </w:r>
            <w:r w:rsidRPr="006B1188">
              <w:rPr>
                <w:sz w:val="18"/>
                <w:szCs w:val="18"/>
                <w:lang w:eastAsia="uk-UA"/>
              </w:rPr>
              <w:sym w:font="Wingdings 2" w:char="F035"/>
            </w:r>
            <w:r w:rsidRPr="006B1188">
              <w:rPr>
                <w:sz w:val="18"/>
                <w:szCs w:val="18"/>
                <w:lang w:eastAsia="uk-UA"/>
              </w:rPr>
              <w:t xml:space="preserve"> інше </w:t>
            </w:r>
          </w:p>
        </w:tc>
      </w:tr>
      <w:tr w:rsidR="006B1188" w:rsidRPr="006B1188" w:rsidTr="004A7BBC">
        <w:tc>
          <w:tcPr>
            <w:tcW w:w="124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r w:rsidRPr="006B1188">
              <w:rPr>
                <w:sz w:val="18"/>
                <w:szCs w:val="18"/>
                <w:lang w:eastAsia="uk-UA"/>
              </w:rPr>
              <w:t>Коментарі</w:t>
            </w:r>
          </w:p>
        </w:tc>
        <w:tc>
          <w:tcPr>
            <w:tcW w:w="9390" w:type="dxa"/>
            <w:gridSpan w:val="4"/>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6434" w:type="dxa"/>
            <w:gridSpan w:val="4"/>
          </w:tcPr>
          <w:p w:rsidR="006B1188" w:rsidRPr="006B1188" w:rsidRDefault="006B1188" w:rsidP="006B1188">
            <w:pPr>
              <w:widowControl/>
              <w:autoSpaceDE/>
              <w:autoSpaceDN/>
              <w:jc w:val="both"/>
              <w:rPr>
                <w:b/>
                <w:sz w:val="18"/>
                <w:szCs w:val="18"/>
                <w:lang w:eastAsia="uk-UA"/>
              </w:rPr>
            </w:pPr>
            <w:r w:rsidRPr="006B1188">
              <w:rPr>
                <w:b/>
                <w:sz w:val="18"/>
                <w:szCs w:val="18"/>
                <w:lang w:eastAsia="uk-UA"/>
              </w:rPr>
              <w:t>5) члени сім’ї, інші особи, які проживають разом із сім’єю / особою і потребують підтримки, захисту, соціального обслуговування</w:t>
            </w:r>
          </w:p>
          <w:p w:rsidR="006B1188" w:rsidRPr="006B1188" w:rsidRDefault="006B1188" w:rsidP="006B1188">
            <w:pPr>
              <w:widowControl/>
              <w:autoSpaceDE/>
              <w:autoSpaceDN/>
              <w:rPr>
                <w:b/>
                <w:sz w:val="18"/>
                <w:szCs w:val="18"/>
                <w:lang w:eastAsia="uk-UA"/>
              </w:rPr>
            </w:pPr>
          </w:p>
        </w:tc>
        <w:tc>
          <w:tcPr>
            <w:tcW w:w="4198" w:type="dxa"/>
          </w:tcPr>
          <w:p w:rsidR="006B1188" w:rsidRPr="006B1188" w:rsidRDefault="006B1188" w:rsidP="006B1188">
            <w:pPr>
              <w:widowControl/>
              <w:autoSpaceDE/>
              <w:autoSpaceDN/>
              <w:contextualSpacing/>
              <w:rPr>
                <w:b/>
                <w:sz w:val="18"/>
                <w:szCs w:val="18"/>
                <w:lang w:eastAsia="uk-UA"/>
              </w:rPr>
            </w:pPr>
            <w:r w:rsidRPr="006B1188">
              <w:rPr>
                <w:sz w:val="18"/>
                <w:szCs w:val="18"/>
                <w:lang w:eastAsia="uk-UA"/>
              </w:rPr>
              <w:sym w:font="Wingdings 2" w:char="F035"/>
            </w:r>
            <w:r w:rsidRPr="006B1188">
              <w:rPr>
                <w:i/>
                <w:sz w:val="18"/>
                <w:szCs w:val="18"/>
                <w:lang w:eastAsia="uk-UA"/>
              </w:rPr>
              <w:t>відсутні,</w:t>
            </w:r>
            <w:r w:rsidRPr="006B1188">
              <w:rPr>
                <w:sz w:val="18"/>
                <w:szCs w:val="18"/>
                <w:lang w:eastAsia="uk-UA"/>
              </w:rPr>
              <w:sym w:font="Wingdings 2" w:char="F035"/>
            </w:r>
            <w:r w:rsidRPr="006B1188">
              <w:rPr>
                <w:i/>
                <w:sz w:val="18"/>
                <w:szCs w:val="18"/>
                <w:lang w:eastAsia="uk-UA"/>
              </w:rPr>
              <w:t xml:space="preserve">наявні, </w:t>
            </w:r>
            <w:r w:rsidRPr="006B1188">
              <w:rPr>
                <w:sz w:val="18"/>
                <w:szCs w:val="18"/>
                <w:lang w:eastAsia="uk-UA"/>
              </w:rPr>
              <w:sym w:font="Wingdings 2" w:char="F035"/>
            </w:r>
            <w:r w:rsidRPr="006B1188">
              <w:rPr>
                <w:i/>
                <w:sz w:val="18"/>
                <w:szCs w:val="18"/>
                <w:lang w:eastAsia="uk-UA"/>
              </w:rPr>
              <w:t xml:space="preserve"> невідомо  </w:t>
            </w:r>
          </w:p>
        </w:tc>
      </w:tr>
      <w:tr w:rsidR="006B1188" w:rsidRPr="006B1188" w:rsidTr="004A7BBC">
        <w:tc>
          <w:tcPr>
            <w:tcW w:w="10632" w:type="dxa"/>
            <w:gridSpan w:val="5"/>
          </w:tcPr>
          <w:p w:rsidR="006B1188" w:rsidRPr="006B1188" w:rsidRDefault="006B1188" w:rsidP="006B1188">
            <w:pPr>
              <w:widowControl/>
              <w:autoSpaceDE/>
              <w:autoSpaceDN/>
              <w:contextualSpacing/>
              <w:jc w:val="both"/>
              <w:rPr>
                <w:sz w:val="18"/>
                <w:szCs w:val="18"/>
                <w:lang w:eastAsia="uk-UA"/>
              </w:rPr>
            </w:pPr>
            <w:r w:rsidRPr="006B1188">
              <w:rPr>
                <w:sz w:val="18"/>
                <w:szCs w:val="18"/>
                <w:lang w:eastAsia="uk-UA"/>
              </w:rPr>
              <w:sym w:font="Wingdings 2" w:char="F035"/>
            </w:r>
            <w:r w:rsidRPr="006B1188">
              <w:rPr>
                <w:sz w:val="18"/>
                <w:szCs w:val="18"/>
                <w:lang w:eastAsia="uk-UA"/>
              </w:rPr>
              <w:t xml:space="preserve"> одинокі похилого віку, </w:t>
            </w:r>
            <w:r w:rsidRPr="006B1188">
              <w:rPr>
                <w:sz w:val="18"/>
                <w:szCs w:val="18"/>
                <w:lang w:eastAsia="uk-UA"/>
              </w:rPr>
              <w:sym w:font="Wingdings 2" w:char="F035"/>
            </w:r>
            <w:r w:rsidRPr="006B1188">
              <w:rPr>
                <w:sz w:val="18"/>
                <w:szCs w:val="18"/>
                <w:lang w:eastAsia="uk-UA"/>
              </w:rPr>
              <w:t xml:space="preserve"> особи з інвалідністю, </w:t>
            </w:r>
            <w:r w:rsidRPr="006B1188">
              <w:rPr>
                <w:sz w:val="18"/>
                <w:szCs w:val="18"/>
                <w:lang w:eastAsia="uk-UA"/>
              </w:rPr>
              <w:sym w:font="Wingdings 2" w:char="F035"/>
            </w:r>
            <w:r w:rsidRPr="006B1188">
              <w:rPr>
                <w:sz w:val="18"/>
                <w:szCs w:val="18"/>
                <w:lang w:eastAsia="uk-UA"/>
              </w:rPr>
              <w:t xml:space="preserve"> бездомні, </w:t>
            </w:r>
            <w:r w:rsidRPr="006B1188">
              <w:rPr>
                <w:sz w:val="18"/>
                <w:szCs w:val="18"/>
                <w:lang w:eastAsia="uk-UA"/>
              </w:rPr>
              <w:sym w:font="Wingdings 2" w:char="F035"/>
            </w:r>
            <w:r w:rsidRPr="006B1188">
              <w:rPr>
                <w:sz w:val="18"/>
                <w:szCs w:val="18"/>
                <w:lang w:eastAsia="uk-UA"/>
              </w:rPr>
              <w:t xml:space="preserve"> особи з нарко-, алкозалежністю, соціально небезпечними хворобами, </w:t>
            </w:r>
            <w:r w:rsidRPr="006B1188">
              <w:rPr>
                <w:sz w:val="18"/>
                <w:szCs w:val="18"/>
                <w:lang w:eastAsia="uk-UA"/>
              </w:rPr>
              <w:sym w:font="Wingdings 2" w:char="F035"/>
            </w:r>
            <w:r w:rsidRPr="006B1188">
              <w:rPr>
                <w:sz w:val="18"/>
                <w:szCs w:val="18"/>
                <w:lang w:eastAsia="uk-UA"/>
              </w:rPr>
              <w:t xml:space="preserve">інші </w:t>
            </w:r>
          </w:p>
        </w:tc>
      </w:tr>
      <w:tr w:rsidR="006B1188" w:rsidRPr="006B1188" w:rsidTr="004A7BBC">
        <w:tc>
          <w:tcPr>
            <w:tcW w:w="124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r w:rsidRPr="006B1188">
              <w:rPr>
                <w:sz w:val="18"/>
                <w:szCs w:val="18"/>
                <w:lang w:eastAsia="uk-UA"/>
              </w:rPr>
              <w:t>Коментарі</w:t>
            </w:r>
          </w:p>
        </w:tc>
        <w:tc>
          <w:tcPr>
            <w:tcW w:w="9390" w:type="dxa"/>
            <w:gridSpan w:val="4"/>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r w:rsidR="006B1188" w:rsidRPr="006B1188" w:rsidTr="004A7BBC">
        <w:tc>
          <w:tcPr>
            <w:tcW w:w="5612" w:type="dxa"/>
            <w:gridSpan w:val="2"/>
          </w:tcPr>
          <w:p w:rsidR="006B1188" w:rsidRPr="006B1188" w:rsidRDefault="006B1188" w:rsidP="006B1188">
            <w:pPr>
              <w:widowControl/>
              <w:autoSpaceDE/>
              <w:autoSpaceDN/>
              <w:rPr>
                <w:b/>
                <w:sz w:val="18"/>
                <w:szCs w:val="18"/>
                <w:lang w:eastAsia="uk-UA"/>
              </w:rPr>
            </w:pPr>
            <w:r w:rsidRPr="006B1188">
              <w:rPr>
                <w:b/>
                <w:sz w:val="18"/>
                <w:szCs w:val="18"/>
                <w:lang w:eastAsia="uk-UA"/>
              </w:rPr>
              <w:t xml:space="preserve">6) помешкання та його стан </w:t>
            </w:r>
          </w:p>
          <w:p w:rsidR="006B1188" w:rsidRPr="006B1188" w:rsidRDefault="006B1188" w:rsidP="006B1188">
            <w:pPr>
              <w:widowControl/>
              <w:autoSpaceDE/>
              <w:autoSpaceDN/>
              <w:rPr>
                <w:b/>
                <w:sz w:val="18"/>
                <w:szCs w:val="18"/>
                <w:lang w:eastAsia="uk-UA"/>
              </w:rPr>
            </w:pPr>
          </w:p>
        </w:tc>
        <w:tc>
          <w:tcPr>
            <w:tcW w:w="5020" w:type="dxa"/>
            <w:gridSpan w:val="3"/>
          </w:tcPr>
          <w:p w:rsidR="006B1188" w:rsidRPr="006B1188" w:rsidRDefault="006B1188" w:rsidP="006B1188">
            <w:pPr>
              <w:widowControl/>
              <w:autoSpaceDE/>
              <w:autoSpaceDN/>
              <w:contextualSpacing/>
              <w:rPr>
                <w:b/>
                <w:sz w:val="18"/>
                <w:szCs w:val="18"/>
                <w:lang w:eastAsia="uk-UA"/>
              </w:rPr>
            </w:pPr>
            <w:r w:rsidRPr="006B1188">
              <w:rPr>
                <w:sz w:val="18"/>
                <w:szCs w:val="18"/>
                <w:lang w:eastAsia="uk-UA"/>
              </w:rPr>
              <w:sym w:font="Wingdings 2" w:char="F035"/>
            </w:r>
            <w:r w:rsidRPr="006B1188">
              <w:rPr>
                <w:i/>
                <w:sz w:val="18"/>
                <w:szCs w:val="18"/>
                <w:lang w:eastAsia="uk-UA"/>
              </w:rPr>
              <w:t xml:space="preserve">задовільний, </w:t>
            </w:r>
            <w:r w:rsidRPr="006B1188">
              <w:rPr>
                <w:sz w:val="18"/>
                <w:szCs w:val="18"/>
                <w:lang w:eastAsia="uk-UA"/>
              </w:rPr>
              <w:sym w:font="Wingdings 2" w:char="F035"/>
            </w:r>
            <w:r w:rsidRPr="006B1188">
              <w:rPr>
                <w:i/>
                <w:sz w:val="18"/>
                <w:szCs w:val="18"/>
                <w:lang w:eastAsia="uk-UA"/>
              </w:rPr>
              <w:t xml:space="preserve">незадовільний, </w:t>
            </w:r>
            <w:r w:rsidRPr="006B1188">
              <w:rPr>
                <w:sz w:val="18"/>
                <w:szCs w:val="18"/>
                <w:lang w:eastAsia="uk-UA"/>
              </w:rPr>
              <w:sym w:font="Wingdings 2" w:char="F035"/>
            </w:r>
            <w:r w:rsidRPr="006B1188">
              <w:rPr>
                <w:i/>
                <w:sz w:val="18"/>
                <w:szCs w:val="18"/>
                <w:lang w:eastAsia="uk-UA"/>
              </w:rPr>
              <w:t xml:space="preserve">невідомо  </w:t>
            </w:r>
          </w:p>
        </w:tc>
      </w:tr>
      <w:tr w:rsidR="006B1188" w:rsidRPr="006B1188" w:rsidTr="004A7BBC">
        <w:tc>
          <w:tcPr>
            <w:tcW w:w="10632" w:type="dxa"/>
            <w:gridSpan w:val="5"/>
          </w:tcPr>
          <w:p w:rsidR="006B1188" w:rsidRPr="006B1188" w:rsidRDefault="006B1188" w:rsidP="006B1188">
            <w:pPr>
              <w:widowControl/>
              <w:autoSpaceDE/>
              <w:autoSpaceDN/>
              <w:contextualSpacing/>
              <w:jc w:val="both"/>
              <w:rPr>
                <w:sz w:val="18"/>
                <w:szCs w:val="18"/>
                <w:lang w:eastAsia="uk-UA"/>
              </w:rPr>
            </w:pPr>
            <w:r w:rsidRPr="006B1188">
              <w:rPr>
                <w:i/>
                <w:sz w:val="18"/>
                <w:szCs w:val="18"/>
                <w:lang w:eastAsia="uk-UA"/>
              </w:rPr>
              <w:t>у помешканні</w:t>
            </w:r>
            <w:r w:rsidRPr="006B1188">
              <w:rPr>
                <w:sz w:val="18"/>
                <w:szCs w:val="18"/>
                <w:lang w:eastAsia="uk-UA"/>
              </w:rPr>
              <w:t xml:space="preserve">: </w:t>
            </w:r>
            <w:r w:rsidRPr="006B1188">
              <w:rPr>
                <w:sz w:val="18"/>
                <w:szCs w:val="18"/>
                <w:lang w:eastAsia="uk-UA"/>
              </w:rPr>
              <w:sym w:font="Wingdings 2" w:char="F035"/>
            </w:r>
            <w:r w:rsidRPr="006B1188">
              <w:rPr>
                <w:sz w:val="18"/>
                <w:szCs w:val="18"/>
                <w:lang w:eastAsia="uk-UA"/>
              </w:rPr>
              <w:t xml:space="preserve"> дотримуються санітарно-гігієнічні норми, </w:t>
            </w:r>
            <w:r w:rsidRPr="006B1188">
              <w:rPr>
                <w:sz w:val="18"/>
                <w:szCs w:val="18"/>
                <w:lang w:eastAsia="uk-UA"/>
              </w:rPr>
              <w:sym w:font="Wingdings 2" w:char="F035"/>
            </w:r>
            <w:r w:rsidRPr="006B1188">
              <w:rPr>
                <w:sz w:val="18"/>
                <w:szCs w:val="18"/>
                <w:lang w:eastAsia="uk-UA"/>
              </w:rPr>
              <w:t xml:space="preserve"> холодно, </w:t>
            </w:r>
            <w:r w:rsidRPr="006B1188">
              <w:rPr>
                <w:sz w:val="18"/>
                <w:szCs w:val="18"/>
                <w:lang w:eastAsia="uk-UA"/>
              </w:rPr>
              <w:sym w:font="Wingdings 2" w:char="F035"/>
            </w:r>
            <w:r w:rsidRPr="006B1188">
              <w:rPr>
                <w:sz w:val="18"/>
                <w:szCs w:val="18"/>
                <w:lang w:eastAsia="uk-UA"/>
              </w:rPr>
              <w:t xml:space="preserve"> брудно, </w:t>
            </w:r>
            <w:r w:rsidRPr="006B1188">
              <w:rPr>
                <w:sz w:val="18"/>
                <w:szCs w:val="18"/>
                <w:lang w:eastAsia="uk-UA"/>
              </w:rPr>
              <w:sym w:font="Wingdings 2" w:char="F035"/>
            </w:r>
            <w:r w:rsidRPr="006B1188">
              <w:rPr>
                <w:sz w:val="18"/>
                <w:szCs w:val="18"/>
                <w:lang w:eastAsia="uk-UA"/>
              </w:rPr>
              <w:t xml:space="preserve"> наявні ознаки сирості, грибка, </w:t>
            </w:r>
            <w:r w:rsidRPr="006B1188">
              <w:rPr>
                <w:sz w:val="18"/>
                <w:szCs w:val="18"/>
                <w:lang w:eastAsia="uk-UA"/>
              </w:rPr>
              <w:sym w:font="Wingdings 2" w:char="F035"/>
            </w:r>
            <w:r w:rsidRPr="006B1188">
              <w:rPr>
                <w:sz w:val="18"/>
                <w:szCs w:val="18"/>
                <w:lang w:eastAsia="uk-UA"/>
              </w:rPr>
              <w:t xml:space="preserve"> є гризуни, таргани, блощиці, </w:t>
            </w:r>
            <w:r w:rsidRPr="006B1188">
              <w:rPr>
                <w:sz w:val="18"/>
                <w:szCs w:val="18"/>
                <w:lang w:eastAsia="uk-UA"/>
              </w:rPr>
              <w:sym w:font="Wingdings 2" w:char="F035"/>
            </w:r>
            <w:r w:rsidRPr="006B1188">
              <w:rPr>
                <w:sz w:val="18"/>
                <w:szCs w:val="18"/>
                <w:lang w:eastAsia="uk-UA"/>
              </w:rPr>
              <w:t xml:space="preserve"> помешкання аварійне; </w:t>
            </w:r>
            <w:r w:rsidRPr="006B1188">
              <w:rPr>
                <w:sz w:val="18"/>
                <w:szCs w:val="18"/>
                <w:lang w:eastAsia="uk-UA"/>
              </w:rPr>
              <w:sym w:font="Wingdings 2" w:char="F035"/>
            </w:r>
            <w:r w:rsidRPr="006B1188">
              <w:rPr>
                <w:sz w:val="18"/>
                <w:szCs w:val="18"/>
                <w:lang w:eastAsia="uk-UA"/>
              </w:rPr>
              <w:t xml:space="preserve"> будівля / приміщення пристосоване до потреб дітей / осіб з інвалідністю; </w:t>
            </w:r>
            <w:r w:rsidRPr="006B1188">
              <w:rPr>
                <w:i/>
                <w:sz w:val="18"/>
                <w:szCs w:val="18"/>
                <w:lang w:eastAsia="uk-UA"/>
              </w:rPr>
              <w:t>умови для дитини</w:t>
            </w:r>
            <w:r w:rsidRPr="006B1188">
              <w:rPr>
                <w:sz w:val="18"/>
                <w:szCs w:val="18"/>
                <w:lang w:eastAsia="uk-UA"/>
              </w:rPr>
              <w:t xml:space="preserve">: </w:t>
            </w:r>
            <w:r w:rsidRPr="006B1188">
              <w:rPr>
                <w:sz w:val="18"/>
                <w:szCs w:val="18"/>
                <w:lang w:eastAsia="uk-UA"/>
              </w:rPr>
              <w:sym w:font="Wingdings 2" w:char="F035"/>
            </w:r>
            <w:r w:rsidRPr="006B1188">
              <w:rPr>
                <w:sz w:val="18"/>
                <w:szCs w:val="18"/>
                <w:lang w:eastAsia="uk-UA"/>
              </w:rPr>
              <w:t xml:space="preserve"> є окреме ліжко, </w:t>
            </w:r>
            <w:r w:rsidRPr="006B1188">
              <w:rPr>
                <w:sz w:val="18"/>
                <w:szCs w:val="18"/>
                <w:lang w:eastAsia="uk-UA"/>
              </w:rPr>
              <w:sym w:font="Wingdings 2" w:char="F035"/>
            </w:r>
            <w:r w:rsidRPr="006B1188">
              <w:rPr>
                <w:sz w:val="18"/>
                <w:szCs w:val="18"/>
                <w:lang w:eastAsia="uk-UA"/>
              </w:rPr>
              <w:t xml:space="preserve"> немає постійного придатного місця для сну та відпочинку, </w:t>
            </w:r>
            <w:r w:rsidRPr="006B1188">
              <w:rPr>
                <w:sz w:val="18"/>
                <w:szCs w:val="18"/>
                <w:lang w:eastAsia="uk-UA"/>
              </w:rPr>
              <w:sym w:font="Wingdings 2" w:char="F035"/>
            </w:r>
            <w:r w:rsidRPr="006B1188">
              <w:rPr>
                <w:sz w:val="18"/>
                <w:szCs w:val="18"/>
                <w:lang w:eastAsia="uk-UA"/>
              </w:rPr>
              <w:t xml:space="preserve"> облаштовано місце для гри, навчальних занять, </w:t>
            </w:r>
            <w:r w:rsidRPr="006B1188">
              <w:rPr>
                <w:sz w:val="18"/>
                <w:szCs w:val="18"/>
                <w:lang w:eastAsia="uk-UA"/>
              </w:rPr>
              <w:sym w:font="Wingdings 2" w:char="F035"/>
            </w:r>
            <w:r w:rsidRPr="006B1188">
              <w:rPr>
                <w:sz w:val="18"/>
                <w:szCs w:val="18"/>
                <w:lang w:eastAsia="uk-UA"/>
              </w:rPr>
              <w:t xml:space="preserve"> немає місця для виконання домашніх завдань, гри, </w:t>
            </w:r>
            <w:r w:rsidRPr="006B1188">
              <w:rPr>
                <w:sz w:val="18"/>
                <w:szCs w:val="18"/>
                <w:lang w:eastAsia="uk-UA"/>
              </w:rPr>
              <w:sym w:font="Wingdings 2" w:char="F035"/>
            </w:r>
            <w:r w:rsidRPr="006B1188">
              <w:rPr>
                <w:sz w:val="18"/>
                <w:szCs w:val="18"/>
                <w:lang w:eastAsia="uk-UA"/>
              </w:rPr>
              <w:t xml:space="preserve"> помешкання безпечне для дитини, </w:t>
            </w:r>
            <w:r w:rsidRPr="006B1188">
              <w:rPr>
                <w:sz w:val="18"/>
                <w:szCs w:val="18"/>
                <w:lang w:eastAsia="uk-UA"/>
              </w:rPr>
              <w:sym w:font="Wingdings 2" w:char="F035"/>
            </w:r>
            <w:r w:rsidRPr="006B1188">
              <w:rPr>
                <w:sz w:val="18"/>
                <w:szCs w:val="18"/>
                <w:lang w:eastAsia="uk-UA"/>
              </w:rPr>
              <w:t xml:space="preserve"> небезпечні предмети (дуже дрібні, гострі, колючі), ліки зберігаються в місцях, недоступних для дитини дошкільного віку, </w:t>
            </w:r>
            <w:r w:rsidRPr="006B1188">
              <w:rPr>
                <w:sz w:val="18"/>
                <w:szCs w:val="18"/>
                <w:lang w:eastAsia="uk-UA"/>
              </w:rPr>
              <w:sym w:font="Wingdings 2" w:char="F035"/>
            </w:r>
            <w:r w:rsidRPr="006B1188">
              <w:rPr>
                <w:sz w:val="18"/>
                <w:szCs w:val="18"/>
                <w:lang w:eastAsia="uk-UA"/>
              </w:rPr>
              <w:t xml:space="preserve"> дитина має доступ до побутової хімії, </w:t>
            </w:r>
            <w:r w:rsidRPr="006B1188">
              <w:rPr>
                <w:sz w:val="18"/>
                <w:szCs w:val="18"/>
                <w:lang w:eastAsia="uk-UA"/>
              </w:rPr>
              <w:sym w:font="Wingdings 2" w:char="F035"/>
            </w:r>
            <w:r w:rsidRPr="006B1188">
              <w:rPr>
                <w:sz w:val="18"/>
                <w:szCs w:val="18"/>
                <w:lang w:eastAsia="uk-UA"/>
              </w:rPr>
              <w:t xml:space="preserve"> територія навколо помешкання безпечна для дитини, </w:t>
            </w:r>
            <w:r w:rsidRPr="006B1188">
              <w:rPr>
                <w:sz w:val="18"/>
                <w:szCs w:val="18"/>
                <w:lang w:eastAsia="uk-UA"/>
              </w:rPr>
              <w:sym w:font="Wingdings 2" w:char="F035"/>
            </w:r>
            <w:r w:rsidRPr="006B1188">
              <w:rPr>
                <w:sz w:val="18"/>
                <w:szCs w:val="18"/>
                <w:lang w:eastAsia="uk-UA"/>
              </w:rPr>
              <w:t xml:space="preserve"> інше</w:t>
            </w:r>
          </w:p>
        </w:tc>
      </w:tr>
      <w:tr w:rsidR="006B1188" w:rsidRPr="006B1188" w:rsidTr="004A7BBC">
        <w:trPr>
          <w:trHeight w:val="275"/>
        </w:trPr>
        <w:tc>
          <w:tcPr>
            <w:tcW w:w="1242" w:type="dxa"/>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r w:rsidRPr="006B1188">
              <w:rPr>
                <w:sz w:val="18"/>
                <w:szCs w:val="18"/>
                <w:lang w:eastAsia="uk-UA"/>
              </w:rPr>
              <w:t>Коментарі</w:t>
            </w: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18"/>
                <w:szCs w:val="18"/>
                <w:lang w:eastAsia="uk-UA"/>
              </w:rPr>
            </w:pPr>
          </w:p>
        </w:tc>
        <w:tc>
          <w:tcPr>
            <w:tcW w:w="9390" w:type="dxa"/>
            <w:gridSpan w:val="4"/>
          </w:tcPr>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p w:rsidR="006B1188" w:rsidRPr="006B1188" w:rsidRDefault="006B1188" w:rsidP="006B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18"/>
                <w:szCs w:val="18"/>
                <w:lang w:eastAsia="uk-UA"/>
              </w:rPr>
            </w:pPr>
          </w:p>
        </w:tc>
      </w:tr>
    </w:tbl>
    <w:p w:rsidR="006B1188" w:rsidRPr="006B1188" w:rsidRDefault="006B1188" w:rsidP="006B1188">
      <w:pPr>
        <w:widowControl/>
        <w:autoSpaceDE/>
        <w:autoSpaceDN/>
        <w:spacing w:line="276" w:lineRule="auto"/>
        <w:rPr>
          <w:b/>
          <w:bCs/>
          <w:sz w:val="28"/>
          <w:szCs w:val="28"/>
          <w:lang w:eastAsia="uk-UA"/>
        </w:rPr>
      </w:pPr>
    </w:p>
    <w:p w:rsidR="006B1188" w:rsidRPr="006B1188" w:rsidRDefault="006B1188" w:rsidP="006B1188">
      <w:pPr>
        <w:widowControl/>
        <w:autoSpaceDE/>
        <w:autoSpaceDN/>
        <w:spacing w:line="276" w:lineRule="auto"/>
        <w:jc w:val="both"/>
        <w:rPr>
          <w:b/>
          <w:bCs/>
          <w:sz w:val="24"/>
          <w:szCs w:val="24"/>
          <w:lang w:eastAsia="uk-UA"/>
        </w:rPr>
      </w:pPr>
      <w:r w:rsidRPr="006B1188">
        <w:rPr>
          <w:b/>
          <w:bCs/>
          <w:sz w:val="24"/>
          <w:szCs w:val="24"/>
          <w:lang w:eastAsia="uk-UA"/>
        </w:rPr>
        <w:t xml:space="preserve">5. Класифікація випадку: </w:t>
      </w:r>
      <w:r w:rsidRPr="006B1188">
        <w:rPr>
          <w:sz w:val="24"/>
          <w:szCs w:val="24"/>
          <w:lang w:eastAsia="uk-UA"/>
        </w:rPr>
        <w:sym w:font="Wingdings 2" w:char="F035"/>
      </w:r>
      <w:r w:rsidRPr="006B1188">
        <w:rPr>
          <w:bCs/>
          <w:sz w:val="24"/>
          <w:szCs w:val="24"/>
          <w:lang w:eastAsia="uk-UA"/>
        </w:rPr>
        <w:t xml:space="preserve">простий, </w:t>
      </w:r>
      <w:r w:rsidRPr="006B1188">
        <w:rPr>
          <w:sz w:val="24"/>
          <w:szCs w:val="24"/>
          <w:lang w:eastAsia="uk-UA"/>
        </w:rPr>
        <w:sym w:font="Wingdings 2" w:char="F035"/>
      </w:r>
      <w:r w:rsidRPr="006B1188">
        <w:rPr>
          <w:bCs/>
          <w:sz w:val="24"/>
          <w:szCs w:val="24"/>
          <w:lang w:eastAsia="uk-UA"/>
        </w:rPr>
        <w:t xml:space="preserve">середньої складності, </w:t>
      </w:r>
      <w:r w:rsidRPr="006B1188">
        <w:rPr>
          <w:sz w:val="24"/>
          <w:szCs w:val="24"/>
          <w:lang w:eastAsia="uk-UA"/>
        </w:rPr>
        <w:sym w:font="Wingdings 2" w:char="F035"/>
      </w:r>
      <w:r w:rsidRPr="006B1188">
        <w:rPr>
          <w:bCs/>
          <w:sz w:val="24"/>
          <w:szCs w:val="24"/>
          <w:lang w:eastAsia="uk-UA"/>
        </w:rPr>
        <w:t xml:space="preserve">складний, </w:t>
      </w:r>
      <w:r w:rsidRPr="006B1188">
        <w:rPr>
          <w:sz w:val="24"/>
          <w:szCs w:val="24"/>
          <w:lang w:eastAsia="uk-UA"/>
        </w:rPr>
        <w:sym w:font="Wingdings 2" w:char="F035"/>
      </w:r>
      <w:r w:rsidRPr="006B1188">
        <w:rPr>
          <w:color w:val="222222"/>
          <w:sz w:val="24"/>
          <w:szCs w:val="24"/>
          <w:lang w:eastAsia="uk-UA"/>
        </w:rPr>
        <w:t>екстрений</w:t>
      </w:r>
    </w:p>
    <w:p w:rsidR="006B1188" w:rsidRDefault="006B1188">
      <w:pPr>
        <w:rPr>
          <w:sz w:val="24"/>
        </w:rPr>
        <w:sectPr w:rsidR="006B1188">
          <w:pgSz w:w="11910" w:h="16840"/>
          <w:pgMar w:top="760" w:right="0" w:bottom="280" w:left="1140" w:header="708" w:footer="708" w:gutter="0"/>
          <w:cols w:space="720"/>
        </w:sectPr>
      </w:pPr>
    </w:p>
    <w:p w:rsidR="00E92C4E" w:rsidRDefault="00711DA4" w:rsidP="00711DA4">
      <w:pPr>
        <w:spacing w:before="65"/>
        <w:ind w:right="566"/>
        <w:jc w:val="right"/>
        <w:rPr>
          <w:sz w:val="24"/>
        </w:rPr>
      </w:pPr>
      <w:r>
        <w:rPr>
          <w:sz w:val="24"/>
        </w:rPr>
        <w:lastRenderedPageBreak/>
        <w:t>Додаток</w:t>
      </w:r>
      <w:r w:rsidR="00E92C4E">
        <w:rPr>
          <w:sz w:val="24"/>
        </w:rPr>
        <w:t>3</w:t>
      </w:r>
    </w:p>
    <w:p w:rsidR="00711DA4" w:rsidRDefault="00711DA4" w:rsidP="00711DA4">
      <w:pPr>
        <w:spacing w:before="65"/>
        <w:ind w:right="566"/>
        <w:jc w:val="right"/>
        <w:rPr>
          <w:spacing w:val="-2"/>
          <w:sz w:val="24"/>
        </w:rPr>
      </w:pPr>
      <w:r>
        <w:rPr>
          <w:sz w:val="24"/>
        </w:rPr>
        <w:t xml:space="preserve">до </w:t>
      </w:r>
      <w:r>
        <w:rPr>
          <w:spacing w:val="-2"/>
          <w:sz w:val="24"/>
        </w:rPr>
        <w:t>ПОРЯДКУ</w:t>
      </w:r>
    </w:p>
    <w:p w:rsidR="00711DA4" w:rsidRPr="004A7BBC" w:rsidRDefault="00711DA4" w:rsidP="00711DA4">
      <w:pPr>
        <w:widowControl/>
        <w:tabs>
          <w:tab w:val="left" w:pos="5954"/>
        </w:tabs>
        <w:autoSpaceDE/>
        <w:autoSpaceDN/>
        <w:ind w:left="708" w:right="280"/>
        <w:jc w:val="right"/>
        <w:rPr>
          <w:noProof/>
          <w:sz w:val="16"/>
          <w:szCs w:val="16"/>
          <w:lang w:eastAsia="uk-UA"/>
        </w:rPr>
      </w:pPr>
      <w:r w:rsidRPr="004A7BBC">
        <w:rPr>
          <w:noProof/>
          <w:sz w:val="16"/>
          <w:szCs w:val="16"/>
          <w:lang w:eastAsia="uk-UA"/>
        </w:rPr>
        <w:t xml:space="preserve">Додаток 1 </w:t>
      </w:r>
    </w:p>
    <w:p w:rsidR="00711DA4" w:rsidRPr="004A7BBC" w:rsidRDefault="00711DA4" w:rsidP="00711DA4">
      <w:pPr>
        <w:widowControl/>
        <w:tabs>
          <w:tab w:val="left" w:pos="5954"/>
        </w:tabs>
        <w:autoSpaceDE/>
        <w:autoSpaceDN/>
        <w:ind w:left="708" w:right="280"/>
        <w:jc w:val="right"/>
        <w:rPr>
          <w:bCs/>
          <w:sz w:val="16"/>
          <w:szCs w:val="16"/>
          <w:lang w:eastAsia="ar-SA"/>
        </w:rPr>
      </w:pPr>
      <w:r w:rsidRPr="004A7BBC">
        <w:rPr>
          <w:noProof/>
          <w:sz w:val="16"/>
          <w:szCs w:val="16"/>
          <w:lang w:eastAsia="uk-UA"/>
        </w:rPr>
        <w:t xml:space="preserve">до Акта оцінки потреб </w:t>
      </w:r>
      <w:r w:rsidRPr="004A7BBC">
        <w:rPr>
          <w:bCs/>
          <w:sz w:val="16"/>
          <w:szCs w:val="16"/>
          <w:lang w:eastAsia="ar-SA"/>
        </w:rPr>
        <w:t>сім</w:t>
      </w:r>
      <w:r w:rsidRPr="004A7BBC">
        <w:rPr>
          <w:bCs/>
          <w:sz w:val="16"/>
          <w:szCs w:val="16"/>
          <w:lang w:val="ru-RU" w:eastAsia="ar-SA"/>
        </w:rPr>
        <w:t xml:space="preserve">’ї / </w:t>
      </w:r>
      <w:r w:rsidRPr="004A7BBC">
        <w:rPr>
          <w:bCs/>
          <w:sz w:val="16"/>
          <w:szCs w:val="16"/>
          <w:lang w:eastAsia="ar-SA"/>
        </w:rPr>
        <w:t>особи</w:t>
      </w:r>
    </w:p>
    <w:p w:rsidR="00711DA4" w:rsidRPr="00711DA4" w:rsidRDefault="00711DA4" w:rsidP="00711DA4">
      <w:pPr>
        <w:widowControl/>
        <w:autoSpaceDE/>
        <w:autoSpaceDN/>
        <w:jc w:val="center"/>
        <w:rPr>
          <w:b/>
          <w:sz w:val="24"/>
          <w:szCs w:val="24"/>
          <w:lang w:eastAsia="uk-UA"/>
        </w:rPr>
      </w:pPr>
      <w:r w:rsidRPr="00711DA4">
        <w:rPr>
          <w:b/>
          <w:sz w:val="24"/>
          <w:szCs w:val="24"/>
          <w:lang w:eastAsia="uk-UA"/>
        </w:rPr>
        <w:t>ВИСНОВОК</w:t>
      </w:r>
    </w:p>
    <w:p w:rsidR="00711DA4" w:rsidRPr="00711DA4" w:rsidRDefault="00711DA4" w:rsidP="00711DA4">
      <w:pPr>
        <w:widowControl/>
        <w:autoSpaceDE/>
        <w:autoSpaceDN/>
        <w:jc w:val="center"/>
        <w:rPr>
          <w:b/>
          <w:color w:val="000000"/>
          <w:sz w:val="24"/>
          <w:szCs w:val="24"/>
          <w:highlight w:val="yellow"/>
          <w:lang w:eastAsia="uk-UA"/>
        </w:rPr>
      </w:pPr>
      <w:r w:rsidRPr="00711DA4">
        <w:rPr>
          <w:b/>
          <w:color w:val="000000"/>
          <w:sz w:val="24"/>
          <w:szCs w:val="24"/>
          <w:lang w:eastAsia="uk-UA"/>
        </w:rPr>
        <w:t xml:space="preserve">оцінки потреб сім’ї </w:t>
      </w:r>
    </w:p>
    <w:p w:rsidR="00711DA4" w:rsidRPr="00711DA4" w:rsidRDefault="00711DA4" w:rsidP="00711DA4">
      <w:pPr>
        <w:widowControl/>
        <w:autoSpaceDE/>
        <w:autoSpaceDN/>
        <w:spacing w:line="360" w:lineRule="auto"/>
        <w:jc w:val="both"/>
        <w:rPr>
          <w:b/>
          <w:sz w:val="24"/>
          <w:szCs w:val="24"/>
          <w:lang w:eastAsia="uk-UA"/>
        </w:rPr>
      </w:pPr>
      <w:r w:rsidRPr="00711DA4">
        <w:rPr>
          <w:b/>
          <w:color w:val="000000"/>
          <w:sz w:val="24"/>
          <w:szCs w:val="24"/>
          <w:lang w:eastAsia="uk-UA"/>
        </w:rPr>
        <w:t xml:space="preserve">Соціальна картка № </w:t>
      </w:r>
      <w:r w:rsidRPr="00711DA4">
        <w:rPr>
          <w:color w:val="000000"/>
          <w:sz w:val="24"/>
          <w:szCs w:val="24"/>
          <w:lang w:eastAsia="uk-UA"/>
        </w:rPr>
        <w:t>________</w:t>
      </w:r>
    </w:p>
    <w:p w:rsidR="00711DA4" w:rsidRPr="00711DA4" w:rsidRDefault="00711DA4" w:rsidP="00711DA4">
      <w:pPr>
        <w:widowControl/>
        <w:autoSpaceDE/>
        <w:autoSpaceDN/>
        <w:jc w:val="both"/>
        <w:rPr>
          <w:color w:val="000000"/>
          <w:sz w:val="24"/>
          <w:szCs w:val="24"/>
          <w:lang w:eastAsia="uk-UA"/>
        </w:rPr>
      </w:pPr>
      <w:r w:rsidRPr="00711DA4">
        <w:rPr>
          <w:color w:val="000000"/>
          <w:sz w:val="24"/>
          <w:szCs w:val="24"/>
          <w:lang w:eastAsia="uk-UA"/>
        </w:rPr>
        <w:t>________________________________________________________________________________</w:t>
      </w:r>
    </w:p>
    <w:p w:rsidR="00711DA4" w:rsidRPr="00711DA4" w:rsidRDefault="00711DA4" w:rsidP="00711DA4">
      <w:pPr>
        <w:widowControl/>
        <w:tabs>
          <w:tab w:val="left" w:pos="10076"/>
        </w:tabs>
        <w:autoSpaceDE/>
        <w:autoSpaceDN/>
        <w:jc w:val="center"/>
        <w:rPr>
          <w:sz w:val="18"/>
          <w:szCs w:val="18"/>
          <w:lang w:eastAsia="uk-UA"/>
        </w:rPr>
      </w:pPr>
      <w:r w:rsidRPr="00711DA4">
        <w:rPr>
          <w:sz w:val="18"/>
          <w:szCs w:val="18"/>
          <w:lang w:eastAsia="uk-UA"/>
        </w:rPr>
        <w:t>(прізвище, ім’я, по батькові)</w:t>
      </w:r>
    </w:p>
    <w:p w:rsidR="00711DA4" w:rsidRPr="00711DA4" w:rsidRDefault="00711DA4" w:rsidP="00081627">
      <w:pPr>
        <w:widowControl/>
        <w:numPr>
          <w:ilvl w:val="0"/>
          <w:numId w:val="25"/>
        </w:numPr>
        <w:autoSpaceDE/>
        <w:autoSpaceDN/>
        <w:ind w:left="0" w:firstLine="567"/>
        <w:jc w:val="both"/>
        <w:rPr>
          <w:b/>
          <w:sz w:val="24"/>
          <w:szCs w:val="24"/>
          <w:lang w:eastAsia="uk-UA"/>
        </w:rPr>
      </w:pPr>
      <w:r w:rsidRPr="00711DA4">
        <w:rPr>
          <w:b/>
          <w:sz w:val="24"/>
          <w:szCs w:val="24"/>
          <w:lang w:eastAsia="uk-UA"/>
        </w:rPr>
        <w:t xml:space="preserve">Загальна інформація про членів сім’ї на час оцінювання, що проводилось із </w:t>
      </w:r>
      <w:r w:rsidRPr="00711DA4">
        <w:rPr>
          <w:sz w:val="24"/>
          <w:szCs w:val="24"/>
          <w:lang w:eastAsia="uk-UA"/>
        </w:rPr>
        <w:t>______________</w:t>
      </w:r>
      <w:r w:rsidRPr="00711DA4">
        <w:rPr>
          <w:b/>
          <w:sz w:val="24"/>
          <w:szCs w:val="24"/>
          <w:lang w:eastAsia="uk-UA"/>
        </w:rPr>
        <w:t xml:space="preserve"> по </w:t>
      </w:r>
      <w:r w:rsidRPr="00711DA4">
        <w:rPr>
          <w:sz w:val="24"/>
          <w:szCs w:val="24"/>
          <w:lang w:eastAsia="uk-UA"/>
        </w:rPr>
        <w:t>_____ __________</w:t>
      </w:r>
      <w:r w:rsidRPr="00711DA4">
        <w:rPr>
          <w:b/>
          <w:sz w:val="24"/>
          <w:szCs w:val="24"/>
          <w:lang w:eastAsia="uk-UA"/>
        </w:rPr>
        <w:t xml:space="preserve"> 20</w:t>
      </w:r>
      <w:r w:rsidRPr="00711DA4">
        <w:rPr>
          <w:sz w:val="24"/>
          <w:szCs w:val="24"/>
          <w:lang w:eastAsia="uk-UA"/>
        </w:rPr>
        <w:t>____</w:t>
      </w:r>
      <w:r w:rsidRPr="00711DA4">
        <w:rPr>
          <w:b/>
          <w:sz w:val="24"/>
          <w:szCs w:val="24"/>
          <w:lang w:eastAsia="uk-UA"/>
        </w:rPr>
        <w:t xml:space="preserve"> року</w:t>
      </w:r>
    </w:p>
    <w:p w:rsidR="00711DA4" w:rsidRPr="00711DA4" w:rsidRDefault="00711DA4" w:rsidP="00711DA4">
      <w:pPr>
        <w:widowControl/>
        <w:autoSpaceDE/>
        <w:autoSpaceDN/>
        <w:ind w:right="226"/>
        <w:jc w:val="both"/>
        <w:rPr>
          <w:lang w:eastAsia="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126"/>
        <w:gridCol w:w="1276"/>
        <w:gridCol w:w="1134"/>
        <w:gridCol w:w="709"/>
        <w:gridCol w:w="708"/>
        <w:gridCol w:w="1560"/>
        <w:gridCol w:w="1275"/>
        <w:gridCol w:w="1276"/>
      </w:tblGrid>
      <w:tr w:rsidR="00711DA4" w:rsidRPr="00711DA4" w:rsidTr="004A7BBC">
        <w:trPr>
          <w:trHeight w:val="1104"/>
        </w:trPr>
        <w:tc>
          <w:tcPr>
            <w:tcW w:w="392" w:type="dxa"/>
            <w:vAlign w:val="center"/>
          </w:tcPr>
          <w:p w:rsidR="00711DA4" w:rsidRPr="00711DA4" w:rsidRDefault="00711DA4" w:rsidP="00711DA4">
            <w:pPr>
              <w:widowControl/>
              <w:tabs>
                <w:tab w:val="left" w:pos="10076"/>
              </w:tabs>
              <w:autoSpaceDE/>
              <w:autoSpaceDN/>
              <w:jc w:val="center"/>
              <w:rPr>
                <w:b/>
                <w:sz w:val="20"/>
                <w:szCs w:val="20"/>
                <w:lang w:eastAsia="uk-UA"/>
              </w:rPr>
            </w:pPr>
            <w:r w:rsidRPr="00711DA4">
              <w:rPr>
                <w:b/>
                <w:sz w:val="20"/>
                <w:szCs w:val="20"/>
                <w:lang w:eastAsia="uk-UA"/>
              </w:rPr>
              <w:t>№</w:t>
            </w:r>
          </w:p>
          <w:p w:rsidR="00711DA4" w:rsidRPr="00711DA4" w:rsidRDefault="00711DA4" w:rsidP="00711DA4">
            <w:pPr>
              <w:widowControl/>
              <w:tabs>
                <w:tab w:val="left" w:pos="10076"/>
              </w:tabs>
              <w:autoSpaceDE/>
              <w:autoSpaceDN/>
              <w:ind w:left="-142" w:right="-108" w:firstLine="142"/>
              <w:jc w:val="center"/>
              <w:rPr>
                <w:b/>
                <w:sz w:val="20"/>
                <w:szCs w:val="20"/>
                <w:lang w:eastAsia="uk-UA"/>
              </w:rPr>
            </w:pPr>
            <w:r w:rsidRPr="00711DA4">
              <w:rPr>
                <w:b/>
                <w:sz w:val="20"/>
                <w:szCs w:val="20"/>
                <w:lang w:eastAsia="uk-UA"/>
              </w:rPr>
              <w:t>з/п</w:t>
            </w:r>
          </w:p>
          <w:p w:rsidR="00711DA4" w:rsidRPr="00711DA4" w:rsidRDefault="00711DA4" w:rsidP="00711DA4">
            <w:pPr>
              <w:widowControl/>
              <w:tabs>
                <w:tab w:val="left" w:pos="10076"/>
              </w:tabs>
              <w:autoSpaceDE/>
              <w:autoSpaceDN/>
              <w:ind w:left="-120"/>
              <w:jc w:val="center"/>
              <w:rPr>
                <w:b/>
                <w:sz w:val="20"/>
                <w:szCs w:val="20"/>
                <w:lang w:eastAsia="uk-UA"/>
              </w:rPr>
            </w:pPr>
          </w:p>
        </w:tc>
        <w:tc>
          <w:tcPr>
            <w:tcW w:w="2126" w:type="dxa"/>
            <w:vAlign w:val="center"/>
          </w:tcPr>
          <w:p w:rsidR="00711DA4" w:rsidRPr="00711DA4" w:rsidRDefault="00711DA4" w:rsidP="00711DA4">
            <w:pPr>
              <w:widowControl/>
              <w:tabs>
                <w:tab w:val="left" w:pos="10076"/>
              </w:tabs>
              <w:autoSpaceDE/>
              <w:autoSpaceDN/>
              <w:jc w:val="center"/>
              <w:rPr>
                <w:b/>
                <w:sz w:val="20"/>
                <w:szCs w:val="20"/>
                <w:lang w:eastAsia="uk-UA"/>
              </w:rPr>
            </w:pPr>
            <w:r w:rsidRPr="00711DA4">
              <w:rPr>
                <w:b/>
                <w:sz w:val="20"/>
                <w:szCs w:val="20"/>
                <w:lang w:eastAsia="uk-UA"/>
              </w:rPr>
              <w:t>Прізвище, ім’я,</w:t>
            </w:r>
          </w:p>
          <w:p w:rsidR="00711DA4" w:rsidRPr="00711DA4" w:rsidRDefault="00711DA4" w:rsidP="00711DA4">
            <w:pPr>
              <w:widowControl/>
              <w:tabs>
                <w:tab w:val="left" w:pos="10076"/>
              </w:tabs>
              <w:autoSpaceDE/>
              <w:autoSpaceDN/>
              <w:ind w:right="-109"/>
              <w:jc w:val="center"/>
              <w:rPr>
                <w:sz w:val="20"/>
                <w:szCs w:val="20"/>
                <w:lang w:eastAsia="uk-UA"/>
              </w:rPr>
            </w:pPr>
            <w:r w:rsidRPr="00711DA4">
              <w:rPr>
                <w:b/>
                <w:sz w:val="20"/>
                <w:szCs w:val="20"/>
                <w:lang w:eastAsia="uk-UA"/>
              </w:rPr>
              <w:t xml:space="preserve"> по батькові</w:t>
            </w:r>
          </w:p>
        </w:tc>
        <w:tc>
          <w:tcPr>
            <w:tcW w:w="1276" w:type="dxa"/>
            <w:vAlign w:val="center"/>
          </w:tcPr>
          <w:p w:rsidR="00711DA4" w:rsidRPr="00711DA4" w:rsidRDefault="00711DA4" w:rsidP="00711DA4">
            <w:pPr>
              <w:widowControl/>
              <w:tabs>
                <w:tab w:val="left" w:pos="10076"/>
              </w:tabs>
              <w:autoSpaceDE/>
              <w:autoSpaceDN/>
              <w:ind w:left="-99" w:right="-108"/>
              <w:jc w:val="center"/>
              <w:rPr>
                <w:b/>
                <w:sz w:val="20"/>
                <w:szCs w:val="20"/>
                <w:lang w:eastAsia="uk-UA"/>
              </w:rPr>
            </w:pPr>
            <w:r w:rsidRPr="00711DA4">
              <w:rPr>
                <w:b/>
                <w:sz w:val="20"/>
                <w:szCs w:val="20"/>
                <w:lang w:eastAsia="uk-UA"/>
              </w:rPr>
              <w:t>Дата народження</w:t>
            </w:r>
          </w:p>
        </w:tc>
        <w:tc>
          <w:tcPr>
            <w:tcW w:w="1134" w:type="dxa"/>
            <w:vAlign w:val="center"/>
          </w:tcPr>
          <w:p w:rsidR="00711DA4" w:rsidRPr="00711DA4" w:rsidRDefault="00711DA4" w:rsidP="00711DA4">
            <w:pPr>
              <w:widowControl/>
              <w:tabs>
                <w:tab w:val="left" w:pos="10076"/>
              </w:tabs>
              <w:autoSpaceDE/>
              <w:autoSpaceDN/>
              <w:ind w:left="-160" w:right="-128"/>
              <w:jc w:val="center"/>
              <w:rPr>
                <w:b/>
                <w:sz w:val="20"/>
                <w:szCs w:val="20"/>
                <w:lang w:eastAsia="uk-UA"/>
              </w:rPr>
            </w:pPr>
            <w:r w:rsidRPr="00711DA4">
              <w:rPr>
                <w:b/>
                <w:sz w:val="20"/>
                <w:szCs w:val="20"/>
                <w:lang w:eastAsia="uk-UA"/>
              </w:rPr>
              <w:t xml:space="preserve">Родинний зв’язок </w:t>
            </w:r>
          </w:p>
        </w:tc>
        <w:tc>
          <w:tcPr>
            <w:tcW w:w="709" w:type="dxa"/>
            <w:vAlign w:val="center"/>
          </w:tcPr>
          <w:p w:rsidR="00711DA4" w:rsidRPr="00711DA4" w:rsidRDefault="00711DA4" w:rsidP="00711DA4">
            <w:pPr>
              <w:widowControl/>
              <w:tabs>
                <w:tab w:val="left" w:pos="10076"/>
              </w:tabs>
              <w:autoSpaceDE/>
              <w:autoSpaceDN/>
              <w:ind w:left="-152" w:right="-128"/>
              <w:jc w:val="center"/>
              <w:rPr>
                <w:b/>
                <w:sz w:val="20"/>
                <w:szCs w:val="20"/>
                <w:lang w:eastAsia="uk-UA"/>
              </w:rPr>
            </w:pPr>
            <w:r w:rsidRPr="00711DA4">
              <w:rPr>
                <w:b/>
                <w:sz w:val="20"/>
                <w:szCs w:val="20"/>
                <w:lang w:eastAsia="uk-UA"/>
              </w:rPr>
              <w:t>Інвалід- ність</w:t>
            </w:r>
          </w:p>
        </w:tc>
        <w:tc>
          <w:tcPr>
            <w:tcW w:w="708" w:type="dxa"/>
            <w:vAlign w:val="center"/>
          </w:tcPr>
          <w:p w:rsidR="00711DA4" w:rsidRPr="00711DA4" w:rsidRDefault="00711DA4" w:rsidP="00711DA4">
            <w:pPr>
              <w:widowControl/>
              <w:tabs>
                <w:tab w:val="left" w:pos="10076"/>
              </w:tabs>
              <w:autoSpaceDE/>
              <w:autoSpaceDN/>
              <w:ind w:left="-160" w:right="-149"/>
              <w:jc w:val="center"/>
              <w:rPr>
                <w:b/>
                <w:sz w:val="20"/>
                <w:szCs w:val="20"/>
                <w:lang w:eastAsia="uk-UA"/>
              </w:rPr>
            </w:pPr>
            <w:r w:rsidRPr="00711DA4">
              <w:rPr>
                <w:b/>
                <w:sz w:val="20"/>
                <w:szCs w:val="20"/>
                <w:lang w:eastAsia="uk-UA"/>
              </w:rPr>
              <w:t>Дієздат- ність</w:t>
            </w:r>
          </w:p>
        </w:tc>
        <w:tc>
          <w:tcPr>
            <w:tcW w:w="1560" w:type="dxa"/>
            <w:vAlign w:val="center"/>
          </w:tcPr>
          <w:p w:rsidR="00711DA4" w:rsidRPr="00711DA4" w:rsidRDefault="00711DA4" w:rsidP="00711DA4">
            <w:pPr>
              <w:widowControl/>
              <w:tabs>
                <w:tab w:val="left" w:pos="10076"/>
              </w:tabs>
              <w:autoSpaceDE/>
              <w:autoSpaceDN/>
              <w:ind w:left="-178" w:right="-159"/>
              <w:jc w:val="center"/>
              <w:rPr>
                <w:b/>
                <w:sz w:val="20"/>
                <w:szCs w:val="20"/>
                <w:lang w:eastAsia="uk-UA"/>
              </w:rPr>
            </w:pPr>
            <w:r w:rsidRPr="00711DA4">
              <w:rPr>
                <w:b/>
                <w:sz w:val="20"/>
                <w:szCs w:val="20"/>
                <w:lang w:eastAsia="uk-UA"/>
              </w:rPr>
              <w:t>Місце роботи / навчання, посада</w:t>
            </w:r>
          </w:p>
        </w:tc>
        <w:tc>
          <w:tcPr>
            <w:tcW w:w="1275" w:type="dxa"/>
            <w:vAlign w:val="center"/>
          </w:tcPr>
          <w:p w:rsidR="00711DA4" w:rsidRPr="00711DA4" w:rsidRDefault="00711DA4" w:rsidP="00711DA4">
            <w:pPr>
              <w:widowControl/>
              <w:tabs>
                <w:tab w:val="left" w:pos="10076"/>
              </w:tabs>
              <w:autoSpaceDE/>
              <w:autoSpaceDN/>
              <w:ind w:left="-134" w:right="-97"/>
              <w:jc w:val="center"/>
              <w:rPr>
                <w:b/>
                <w:sz w:val="20"/>
                <w:szCs w:val="20"/>
                <w:lang w:eastAsia="uk-UA"/>
              </w:rPr>
            </w:pPr>
            <w:r w:rsidRPr="00711DA4">
              <w:rPr>
                <w:b/>
                <w:sz w:val="20"/>
                <w:szCs w:val="20"/>
                <w:lang w:eastAsia="uk-UA"/>
              </w:rPr>
              <w:t xml:space="preserve">Місце проживання </w:t>
            </w:r>
          </w:p>
        </w:tc>
        <w:tc>
          <w:tcPr>
            <w:tcW w:w="1276" w:type="dxa"/>
            <w:vAlign w:val="center"/>
          </w:tcPr>
          <w:p w:rsidR="00711DA4" w:rsidRPr="00711DA4" w:rsidRDefault="00711DA4" w:rsidP="00711DA4">
            <w:pPr>
              <w:widowControl/>
              <w:tabs>
                <w:tab w:val="left" w:pos="10076"/>
              </w:tabs>
              <w:autoSpaceDE/>
              <w:autoSpaceDN/>
              <w:ind w:left="-119" w:right="-108"/>
              <w:jc w:val="center"/>
              <w:rPr>
                <w:b/>
                <w:sz w:val="20"/>
                <w:szCs w:val="20"/>
                <w:lang w:eastAsia="uk-UA"/>
              </w:rPr>
            </w:pPr>
            <w:r w:rsidRPr="00711DA4">
              <w:rPr>
                <w:b/>
                <w:sz w:val="20"/>
                <w:szCs w:val="20"/>
                <w:lang w:eastAsia="uk-UA"/>
              </w:rPr>
              <w:t>Контактний телефон</w:t>
            </w:r>
          </w:p>
        </w:tc>
      </w:tr>
      <w:tr w:rsidR="00711DA4" w:rsidRPr="00711DA4" w:rsidTr="004A7BBC">
        <w:trPr>
          <w:trHeight w:val="194"/>
        </w:trPr>
        <w:tc>
          <w:tcPr>
            <w:tcW w:w="392" w:type="dxa"/>
          </w:tcPr>
          <w:p w:rsidR="00711DA4" w:rsidRPr="00711DA4" w:rsidRDefault="00711DA4" w:rsidP="00711DA4">
            <w:pPr>
              <w:widowControl/>
              <w:tabs>
                <w:tab w:val="left" w:pos="10076"/>
              </w:tabs>
              <w:autoSpaceDE/>
              <w:autoSpaceDN/>
              <w:jc w:val="both"/>
              <w:rPr>
                <w:sz w:val="24"/>
                <w:szCs w:val="24"/>
                <w:lang w:eastAsia="uk-UA"/>
              </w:rPr>
            </w:pPr>
          </w:p>
          <w:p w:rsidR="00711DA4" w:rsidRPr="00711DA4" w:rsidRDefault="00711DA4" w:rsidP="00711DA4">
            <w:pPr>
              <w:widowControl/>
              <w:tabs>
                <w:tab w:val="left" w:pos="10076"/>
              </w:tabs>
              <w:autoSpaceDE/>
              <w:autoSpaceDN/>
              <w:jc w:val="both"/>
              <w:rPr>
                <w:sz w:val="24"/>
                <w:szCs w:val="24"/>
                <w:lang w:eastAsia="uk-UA"/>
              </w:rPr>
            </w:pPr>
          </w:p>
        </w:tc>
        <w:tc>
          <w:tcPr>
            <w:tcW w:w="2126"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c>
          <w:tcPr>
            <w:tcW w:w="1134" w:type="dxa"/>
          </w:tcPr>
          <w:p w:rsidR="00711DA4" w:rsidRPr="00711DA4" w:rsidRDefault="00711DA4" w:rsidP="00711DA4">
            <w:pPr>
              <w:widowControl/>
              <w:tabs>
                <w:tab w:val="left" w:pos="10076"/>
              </w:tabs>
              <w:autoSpaceDE/>
              <w:autoSpaceDN/>
              <w:jc w:val="both"/>
              <w:rPr>
                <w:sz w:val="24"/>
                <w:szCs w:val="24"/>
                <w:lang w:eastAsia="uk-UA"/>
              </w:rPr>
            </w:pPr>
          </w:p>
        </w:tc>
        <w:tc>
          <w:tcPr>
            <w:tcW w:w="709" w:type="dxa"/>
          </w:tcPr>
          <w:p w:rsidR="00711DA4" w:rsidRPr="00711DA4" w:rsidRDefault="00711DA4" w:rsidP="00711DA4">
            <w:pPr>
              <w:widowControl/>
              <w:tabs>
                <w:tab w:val="left" w:pos="10076"/>
              </w:tabs>
              <w:autoSpaceDE/>
              <w:autoSpaceDN/>
              <w:jc w:val="both"/>
              <w:rPr>
                <w:sz w:val="24"/>
                <w:szCs w:val="24"/>
                <w:lang w:eastAsia="uk-UA"/>
              </w:rPr>
            </w:pPr>
          </w:p>
        </w:tc>
        <w:tc>
          <w:tcPr>
            <w:tcW w:w="708" w:type="dxa"/>
          </w:tcPr>
          <w:p w:rsidR="00711DA4" w:rsidRPr="00711DA4" w:rsidRDefault="00711DA4" w:rsidP="00711DA4">
            <w:pPr>
              <w:widowControl/>
              <w:tabs>
                <w:tab w:val="left" w:pos="10076"/>
              </w:tabs>
              <w:autoSpaceDE/>
              <w:autoSpaceDN/>
              <w:jc w:val="both"/>
              <w:rPr>
                <w:sz w:val="24"/>
                <w:szCs w:val="24"/>
                <w:lang w:eastAsia="uk-UA"/>
              </w:rPr>
            </w:pPr>
          </w:p>
        </w:tc>
        <w:tc>
          <w:tcPr>
            <w:tcW w:w="1560" w:type="dxa"/>
          </w:tcPr>
          <w:p w:rsidR="00711DA4" w:rsidRPr="00711DA4" w:rsidRDefault="00711DA4" w:rsidP="00711DA4">
            <w:pPr>
              <w:widowControl/>
              <w:tabs>
                <w:tab w:val="left" w:pos="10076"/>
              </w:tabs>
              <w:autoSpaceDE/>
              <w:autoSpaceDN/>
              <w:jc w:val="both"/>
              <w:rPr>
                <w:sz w:val="24"/>
                <w:szCs w:val="24"/>
                <w:lang w:eastAsia="uk-UA"/>
              </w:rPr>
            </w:pPr>
          </w:p>
        </w:tc>
        <w:tc>
          <w:tcPr>
            <w:tcW w:w="1275"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r>
      <w:tr w:rsidR="00711DA4" w:rsidRPr="00711DA4" w:rsidTr="004A7BBC">
        <w:trPr>
          <w:trHeight w:val="194"/>
        </w:trPr>
        <w:tc>
          <w:tcPr>
            <w:tcW w:w="392" w:type="dxa"/>
          </w:tcPr>
          <w:p w:rsidR="00711DA4" w:rsidRPr="00711DA4" w:rsidRDefault="00711DA4" w:rsidP="00711DA4">
            <w:pPr>
              <w:widowControl/>
              <w:tabs>
                <w:tab w:val="left" w:pos="10076"/>
              </w:tabs>
              <w:autoSpaceDE/>
              <w:autoSpaceDN/>
              <w:jc w:val="both"/>
              <w:rPr>
                <w:sz w:val="24"/>
                <w:szCs w:val="24"/>
                <w:lang w:eastAsia="uk-UA"/>
              </w:rPr>
            </w:pPr>
          </w:p>
          <w:p w:rsidR="00711DA4" w:rsidRPr="00711DA4" w:rsidRDefault="00711DA4" w:rsidP="00711DA4">
            <w:pPr>
              <w:widowControl/>
              <w:tabs>
                <w:tab w:val="left" w:pos="10076"/>
              </w:tabs>
              <w:autoSpaceDE/>
              <w:autoSpaceDN/>
              <w:jc w:val="both"/>
              <w:rPr>
                <w:sz w:val="24"/>
                <w:szCs w:val="24"/>
                <w:lang w:eastAsia="uk-UA"/>
              </w:rPr>
            </w:pPr>
          </w:p>
        </w:tc>
        <w:tc>
          <w:tcPr>
            <w:tcW w:w="2126"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c>
          <w:tcPr>
            <w:tcW w:w="1134" w:type="dxa"/>
          </w:tcPr>
          <w:p w:rsidR="00711DA4" w:rsidRPr="00711DA4" w:rsidRDefault="00711DA4" w:rsidP="00711DA4">
            <w:pPr>
              <w:widowControl/>
              <w:tabs>
                <w:tab w:val="left" w:pos="10076"/>
              </w:tabs>
              <w:autoSpaceDE/>
              <w:autoSpaceDN/>
              <w:jc w:val="both"/>
              <w:rPr>
                <w:sz w:val="24"/>
                <w:szCs w:val="24"/>
                <w:lang w:eastAsia="uk-UA"/>
              </w:rPr>
            </w:pPr>
          </w:p>
        </w:tc>
        <w:tc>
          <w:tcPr>
            <w:tcW w:w="709" w:type="dxa"/>
          </w:tcPr>
          <w:p w:rsidR="00711DA4" w:rsidRPr="00711DA4" w:rsidRDefault="00711DA4" w:rsidP="00711DA4">
            <w:pPr>
              <w:widowControl/>
              <w:tabs>
                <w:tab w:val="left" w:pos="10076"/>
              </w:tabs>
              <w:autoSpaceDE/>
              <w:autoSpaceDN/>
              <w:jc w:val="both"/>
              <w:rPr>
                <w:sz w:val="24"/>
                <w:szCs w:val="24"/>
                <w:lang w:eastAsia="uk-UA"/>
              </w:rPr>
            </w:pPr>
          </w:p>
        </w:tc>
        <w:tc>
          <w:tcPr>
            <w:tcW w:w="708" w:type="dxa"/>
          </w:tcPr>
          <w:p w:rsidR="00711DA4" w:rsidRPr="00711DA4" w:rsidRDefault="00711DA4" w:rsidP="00711DA4">
            <w:pPr>
              <w:widowControl/>
              <w:tabs>
                <w:tab w:val="left" w:pos="10076"/>
              </w:tabs>
              <w:autoSpaceDE/>
              <w:autoSpaceDN/>
              <w:jc w:val="both"/>
              <w:rPr>
                <w:sz w:val="24"/>
                <w:szCs w:val="24"/>
                <w:lang w:eastAsia="uk-UA"/>
              </w:rPr>
            </w:pPr>
          </w:p>
        </w:tc>
        <w:tc>
          <w:tcPr>
            <w:tcW w:w="1560" w:type="dxa"/>
          </w:tcPr>
          <w:p w:rsidR="00711DA4" w:rsidRPr="00711DA4" w:rsidRDefault="00711DA4" w:rsidP="00711DA4">
            <w:pPr>
              <w:widowControl/>
              <w:tabs>
                <w:tab w:val="left" w:pos="10076"/>
              </w:tabs>
              <w:autoSpaceDE/>
              <w:autoSpaceDN/>
              <w:jc w:val="both"/>
              <w:rPr>
                <w:sz w:val="24"/>
                <w:szCs w:val="24"/>
                <w:lang w:eastAsia="uk-UA"/>
              </w:rPr>
            </w:pPr>
          </w:p>
        </w:tc>
        <w:tc>
          <w:tcPr>
            <w:tcW w:w="1275"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r>
      <w:tr w:rsidR="00711DA4" w:rsidRPr="00711DA4" w:rsidTr="004A7BBC">
        <w:trPr>
          <w:trHeight w:val="194"/>
        </w:trPr>
        <w:tc>
          <w:tcPr>
            <w:tcW w:w="392" w:type="dxa"/>
          </w:tcPr>
          <w:p w:rsidR="00711DA4" w:rsidRPr="00711DA4" w:rsidRDefault="00711DA4" w:rsidP="00711DA4">
            <w:pPr>
              <w:widowControl/>
              <w:tabs>
                <w:tab w:val="left" w:pos="10076"/>
              </w:tabs>
              <w:autoSpaceDE/>
              <w:autoSpaceDN/>
              <w:jc w:val="both"/>
              <w:rPr>
                <w:sz w:val="24"/>
                <w:szCs w:val="24"/>
                <w:lang w:eastAsia="uk-UA"/>
              </w:rPr>
            </w:pPr>
          </w:p>
          <w:p w:rsidR="00711DA4" w:rsidRPr="00711DA4" w:rsidRDefault="00711DA4" w:rsidP="00711DA4">
            <w:pPr>
              <w:widowControl/>
              <w:tabs>
                <w:tab w:val="left" w:pos="10076"/>
              </w:tabs>
              <w:autoSpaceDE/>
              <w:autoSpaceDN/>
              <w:jc w:val="both"/>
              <w:rPr>
                <w:sz w:val="24"/>
                <w:szCs w:val="24"/>
                <w:lang w:eastAsia="uk-UA"/>
              </w:rPr>
            </w:pPr>
          </w:p>
        </w:tc>
        <w:tc>
          <w:tcPr>
            <w:tcW w:w="2126"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c>
          <w:tcPr>
            <w:tcW w:w="1134" w:type="dxa"/>
          </w:tcPr>
          <w:p w:rsidR="00711DA4" w:rsidRPr="00711DA4" w:rsidRDefault="00711DA4" w:rsidP="00711DA4">
            <w:pPr>
              <w:widowControl/>
              <w:tabs>
                <w:tab w:val="left" w:pos="10076"/>
              </w:tabs>
              <w:autoSpaceDE/>
              <w:autoSpaceDN/>
              <w:jc w:val="both"/>
              <w:rPr>
                <w:sz w:val="24"/>
                <w:szCs w:val="24"/>
                <w:lang w:eastAsia="uk-UA"/>
              </w:rPr>
            </w:pPr>
          </w:p>
        </w:tc>
        <w:tc>
          <w:tcPr>
            <w:tcW w:w="709" w:type="dxa"/>
          </w:tcPr>
          <w:p w:rsidR="00711DA4" w:rsidRPr="00711DA4" w:rsidRDefault="00711DA4" w:rsidP="00711DA4">
            <w:pPr>
              <w:widowControl/>
              <w:tabs>
                <w:tab w:val="left" w:pos="10076"/>
              </w:tabs>
              <w:autoSpaceDE/>
              <w:autoSpaceDN/>
              <w:jc w:val="both"/>
              <w:rPr>
                <w:sz w:val="24"/>
                <w:szCs w:val="24"/>
                <w:lang w:eastAsia="uk-UA"/>
              </w:rPr>
            </w:pPr>
          </w:p>
        </w:tc>
        <w:tc>
          <w:tcPr>
            <w:tcW w:w="708" w:type="dxa"/>
          </w:tcPr>
          <w:p w:rsidR="00711DA4" w:rsidRPr="00711DA4" w:rsidRDefault="00711DA4" w:rsidP="00711DA4">
            <w:pPr>
              <w:widowControl/>
              <w:tabs>
                <w:tab w:val="left" w:pos="10076"/>
              </w:tabs>
              <w:autoSpaceDE/>
              <w:autoSpaceDN/>
              <w:jc w:val="both"/>
              <w:rPr>
                <w:sz w:val="24"/>
                <w:szCs w:val="24"/>
                <w:lang w:eastAsia="uk-UA"/>
              </w:rPr>
            </w:pPr>
          </w:p>
        </w:tc>
        <w:tc>
          <w:tcPr>
            <w:tcW w:w="1560" w:type="dxa"/>
          </w:tcPr>
          <w:p w:rsidR="00711DA4" w:rsidRPr="00711DA4" w:rsidRDefault="00711DA4" w:rsidP="00711DA4">
            <w:pPr>
              <w:widowControl/>
              <w:tabs>
                <w:tab w:val="left" w:pos="10076"/>
              </w:tabs>
              <w:autoSpaceDE/>
              <w:autoSpaceDN/>
              <w:jc w:val="both"/>
              <w:rPr>
                <w:sz w:val="24"/>
                <w:szCs w:val="24"/>
                <w:lang w:eastAsia="uk-UA"/>
              </w:rPr>
            </w:pPr>
          </w:p>
        </w:tc>
        <w:tc>
          <w:tcPr>
            <w:tcW w:w="1275"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r>
      <w:tr w:rsidR="00711DA4" w:rsidRPr="00711DA4" w:rsidTr="004A7BBC">
        <w:trPr>
          <w:trHeight w:val="194"/>
        </w:trPr>
        <w:tc>
          <w:tcPr>
            <w:tcW w:w="392" w:type="dxa"/>
          </w:tcPr>
          <w:p w:rsidR="00711DA4" w:rsidRPr="00711DA4" w:rsidRDefault="00711DA4" w:rsidP="00711DA4">
            <w:pPr>
              <w:widowControl/>
              <w:tabs>
                <w:tab w:val="left" w:pos="10076"/>
              </w:tabs>
              <w:autoSpaceDE/>
              <w:autoSpaceDN/>
              <w:jc w:val="both"/>
              <w:rPr>
                <w:sz w:val="24"/>
                <w:szCs w:val="24"/>
                <w:lang w:eastAsia="uk-UA"/>
              </w:rPr>
            </w:pPr>
          </w:p>
          <w:p w:rsidR="00711DA4" w:rsidRPr="00711DA4" w:rsidRDefault="00711DA4" w:rsidP="00711DA4">
            <w:pPr>
              <w:widowControl/>
              <w:tabs>
                <w:tab w:val="left" w:pos="10076"/>
              </w:tabs>
              <w:autoSpaceDE/>
              <w:autoSpaceDN/>
              <w:jc w:val="both"/>
              <w:rPr>
                <w:sz w:val="24"/>
                <w:szCs w:val="24"/>
                <w:lang w:eastAsia="uk-UA"/>
              </w:rPr>
            </w:pPr>
          </w:p>
        </w:tc>
        <w:tc>
          <w:tcPr>
            <w:tcW w:w="2126"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c>
          <w:tcPr>
            <w:tcW w:w="1134" w:type="dxa"/>
          </w:tcPr>
          <w:p w:rsidR="00711DA4" w:rsidRPr="00711DA4" w:rsidRDefault="00711DA4" w:rsidP="00711DA4">
            <w:pPr>
              <w:widowControl/>
              <w:tabs>
                <w:tab w:val="left" w:pos="10076"/>
              </w:tabs>
              <w:autoSpaceDE/>
              <w:autoSpaceDN/>
              <w:jc w:val="both"/>
              <w:rPr>
                <w:sz w:val="24"/>
                <w:szCs w:val="24"/>
                <w:lang w:eastAsia="uk-UA"/>
              </w:rPr>
            </w:pPr>
          </w:p>
        </w:tc>
        <w:tc>
          <w:tcPr>
            <w:tcW w:w="709" w:type="dxa"/>
          </w:tcPr>
          <w:p w:rsidR="00711DA4" w:rsidRPr="00711DA4" w:rsidRDefault="00711DA4" w:rsidP="00711DA4">
            <w:pPr>
              <w:widowControl/>
              <w:tabs>
                <w:tab w:val="left" w:pos="10076"/>
              </w:tabs>
              <w:autoSpaceDE/>
              <w:autoSpaceDN/>
              <w:jc w:val="both"/>
              <w:rPr>
                <w:sz w:val="24"/>
                <w:szCs w:val="24"/>
                <w:lang w:eastAsia="uk-UA"/>
              </w:rPr>
            </w:pPr>
          </w:p>
        </w:tc>
        <w:tc>
          <w:tcPr>
            <w:tcW w:w="708" w:type="dxa"/>
          </w:tcPr>
          <w:p w:rsidR="00711DA4" w:rsidRPr="00711DA4" w:rsidRDefault="00711DA4" w:rsidP="00711DA4">
            <w:pPr>
              <w:widowControl/>
              <w:tabs>
                <w:tab w:val="left" w:pos="10076"/>
              </w:tabs>
              <w:autoSpaceDE/>
              <w:autoSpaceDN/>
              <w:jc w:val="both"/>
              <w:rPr>
                <w:sz w:val="24"/>
                <w:szCs w:val="24"/>
                <w:lang w:eastAsia="uk-UA"/>
              </w:rPr>
            </w:pPr>
          </w:p>
        </w:tc>
        <w:tc>
          <w:tcPr>
            <w:tcW w:w="1560" w:type="dxa"/>
          </w:tcPr>
          <w:p w:rsidR="00711DA4" w:rsidRPr="00711DA4" w:rsidRDefault="00711DA4" w:rsidP="00711DA4">
            <w:pPr>
              <w:widowControl/>
              <w:tabs>
                <w:tab w:val="left" w:pos="10076"/>
              </w:tabs>
              <w:autoSpaceDE/>
              <w:autoSpaceDN/>
              <w:jc w:val="both"/>
              <w:rPr>
                <w:sz w:val="24"/>
                <w:szCs w:val="24"/>
                <w:lang w:eastAsia="uk-UA"/>
              </w:rPr>
            </w:pPr>
          </w:p>
        </w:tc>
        <w:tc>
          <w:tcPr>
            <w:tcW w:w="1275"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r>
      <w:tr w:rsidR="00711DA4" w:rsidRPr="00711DA4" w:rsidTr="004A7BBC">
        <w:trPr>
          <w:trHeight w:val="194"/>
        </w:trPr>
        <w:tc>
          <w:tcPr>
            <w:tcW w:w="392" w:type="dxa"/>
          </w:tcPr>
          <w:p w:rsidR="00711DA4" w:rsidRPr="00711DA4" w:rsidRDefault="00711DA4" w:rsidP="00711DA4">
            <w:pPr>
              <w:widowControl/>
              <w:tabs>
                <w:tab w:val="left" w:pos="10076"/>
              </w:tabs>
              <w:autoSpaceDE/>
              <w:autoSpaceDN/>
              <w:jc w:val="both"/>
              <w:rPr>
                <w:sz w:val="24"/>
                <w:szCs w:val="24"/>
                <w:lang w:eastAsia="uk-UA"/>
              </w:rPr>
            </w:pPr>
          </w:p>
          <w:p w:rsidR="00711DA4" w:rsidRPr="00711DA4" w:rsidRDefault="00711DA4" w:rsidP="00711DA4">
            <w:pPr>
              <w:widowControl/>
              <w:tabs>
                <w:tab w:val="left" w:pos="10076"/>
              </w:tabs>
              <w:autoSpaceDE/>
              <w:autoSpaceDN/>
              <w:jc w:val="both"/>
              <w:rPr>
                <w:sz w:val="24"/>
                <w:szCs w:val="24"/>
                <w:lang w:eastAsia="uk-UA"/>
              </w:rPr>
            </w:pPr>
          </w:p>
        </w:tc>
        <w:tc>
          <w:tcPr>
            <w:tcW w:w="2126"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c>
          <w:tcPr>
            <w:tcW w:w="1134" w:type="dxa"/>
          </w:tcPr>
          <w:p w:rsidR="00711DA4" w:rsidRPr="00711DA4" w:rsidRDefault="00711DA4" w:rsidP="00711DA4">
            <w:pPr>
              <w:widowControl/>
              <w:tabs>
                <w:tab w:val="left" w:pos="10076"/>
              </w:tabs>
              <w:autoSpaceDE/>
              <w:autoSpaceDN/>
              <w:jc w:val="both"/>
              <w:rPr>
                <w:sz w:val="24"/>
                <w:szCs w:val="24"/>
                <w:lang w:eastAsia="uk-UA"/>
              </w:rPr>
            </w:pPr>
          </w:p>
        </w:tc>
        <w:tc>
          <w:tcPr>
            <w:tcW w:w="709" w:type="dxa"/>
          </w:tcPr>
          <w:p w:rsidR="00711DA4" w:rsidRPr="00711DA4" w:rsidRDefault="00711DA4" w:rsidP="00711DA4">
            <w:pPr>
              <w:widowControl/>
              <w:tabs>
                <w:tab w:val="left" w:pos="10076"/>
              </w:tabs>
              <w:autoSpaceDE/>
              <w:autoSpaceDN/>
              <w:jc w:val="both"/>
              <w:rPr>
                <w:sz w:val="24"/>
                <w:szCs w:val="24"/>
                <w:lang w:eastAsia="uk-UA"/>
              </w:rPr>
            </w:pPr>
          </w:p>
        </w:tc>
        <w:tc>
          <w:tcPr>
            <w:tcW w:w="708" w:type="dxa"/>
          </w:tcPr>
          <w:p w:rsidR="00711DA4" w:rsidRPr="00711DA4" w:rsidRDefault="00711DA4" w:rsidP="00711DA4">
            <w:pPr>
              <w:widowControl/>
              <w:tabs>
                <w:tab w:val="left" w:pos="10076"/>
              </w:tabs>
              <w:autoSpaceDE/>
              <w:autoSpaceDN/>
              <w:jc w:val="both"/>
              <w:rPr>
                <w:sz w:val="24"/>
                <w:szCs w:val="24"/>
                <w:lang w:eastAsia="uk-UA"/>
              </w:rPr>
            </w:pPr>
          </w:p>
        </w:tc>
        <w:tc>
          <w:tcPr>
            <w:tcW w:w="1560" w:type="dxa"/>
          </w:tcPr>
          <w:p w:rsidR="00711DA4" w:rsidRPr="00711DA4" w:rsidRDefault="00711DA4" w:rsidP="00711DA4">
            <w:pPr>
              <w:widowControl/>
              <w:tabs>
                <w:tab w:val="left" w:pos="10076"/>
              </w:tabs>
              <w:autoSpaceDE/>
              <w:autoSpaceDN/>
              <w:jc w:val="both"/>
              <w:rPr>
                <w:sz w:val="24"/>
                <w:szCs w:val="24"/>
                <w:lang w:eastAsia="uk-UA"/>
              </w:rPr>
            </w:pPr>
          </w:p>
        </w:tc>
        <w:tc>
          <w:tcPr>
            <w:tcW w:w="1275"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r>
      <w:tr w:rsidR="00711DA4" w:rsidRPr="00711DA4" w:rsidTr="004A7BBC">
        <w:trPr>
          <w:trHeight w:val="194"/>
        </w:trPr>
        <w:tc>
          <w:tcPr>
            <w:tcW w:w="392" w:type="dxa"/>
          </w:tcPr>
          <w:p w:rsidR="00711DA4" w:rsidRPr="00711DA4" w:rsidRDefault="00711DA4" w:rsidP="00711DA4">
            <w:pPr>
              <w:widowControl/>
              <w:tabs>
                <w:tab w:val="left" w:pos="10076"/>
              </w:tabs>
              <w:autoSpaceDE/>
              <w:autoSpaceDN/>
              <w:jc w:val="both"/>
              <w:rPr>
                <w:sz w:val="24"/>
                <w:szCs w:val="24"/>
                <w:lang w:eastAsia="uk-UA"/>
              </w:rPr>
            </w:pPr>
          </w:p>
        </w:tc>
        <w:tc>
          <w:tcPr>
            <w:tcW w:w="2126"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c>
          <w:tcPr>
            <w:tcW w:w="1134" w:type="dxa"/>
          </w:tcPr>
          <w:p w:rsidR="00711DA4" w:rsidRPr="00711DA4" w:rsidRDefault="00711DA4" w:rsidP="00711DA4">
            <w:pPr>
              <w:widowControl/>
              <w:tabs>
                <w:tab w:val="left" w:pos="10076"/>
              </w:tabs>
              <w:autoSpaceDE/>
              <w:autoSpaceDN/>
              <w:jc w:val="both"/>
              <w:rPr>
                <w:sz w:val="24"/>
                <w:szCs w:val="24"/>
                <w:lang w:eastAsia="uk-UA"/>
              </w:rPr>
            </w:pPr>
          </w:p>
        </w:tc>
        <w:tc>
          <w:tcPr>
            <w:tcW w:w="709" w:type="dxa"/>
          </w:tcPr>
          <w:p w:rsidR="00711DA4" w:rsidRPr="00711DA4" w:rsidRDefault="00711DA4" w:rsidP="00711DA4">
            <w:pPr>
              <w:widowControl/>
              <w:tabs>
                <w:tab w:val="left" w:pos="10076"/>
              </w:tabs>
              <w:autoSpaceDE/>
              <w:autoSpaceDN/>
              <w:jc w:val="both"/>
              <w:rPr>
                <w:sz w:val="24"/>
                <w:szCs w:val="24"/>
                <w:lang w:eastAsia="uk-UA"/>
              </w:rPr>
            </w:pPr>
          </w:p>
        </w:tc>
        <w:tc>
          <w:tcPr>
            <w:tcW w:w="708" w:type="dxa"/>
          </w:tcPr>
          <w:p w:rsidR="00711DA4" w:rsidRPr="00711DA4" w:rsidRDefault="00711DA4" w:rsidP="00711DA4">
            <w:pPr>
              <w:widowControl/>
              <w:tabs>
                <w:tab w:val="left" w:pos="10076"/>
              </w:tabs>
              <w:autoSpaceDE/>
              <w:autoSpaceDN/>
              <w:jc w:val="both"/>
              <w:rPr>
                <w:sz w:val="24"/>
                <w:szCs w:val="24"/>
                <w:lang w:eastAsia="uk-UA"/>
              </w:rPr>
            </w:pPr>
          </w:p>
        </w:tc>
        <w:tc>
          <w:tcPr>
            <w:tcW w:w="1560" w:type="dxa"/>
          </w:tcPr>
          <w:p w:rsidR="00711DA4" w:rsidRPr="00711DA4" w:rsidRDefault="00711DA4" w:rsidP="00711DA4">
            <w:pPr>
              <w:widowControl/>
              <w:tabs>
                <w:tab w:val="left" w:pos="10076"/>
              </w:tabs>
              <w:autoSpaceDE/>
              <w:autoSpaceDN/>
              <w:jc w:val="both"/>
              <w:rPr>
                <w:sz w:val="24"/>
                <w:szCs w:val="24"/>
                <w:lang w:eastAsia="uk-UA"/>
              </w:rPr>
            </w:pPr>
          </w:p>
        </w:tc>
        <w:tc>
          <w:tcPr>
            <w:tcW w:w="1275"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p w:rsidR="00711DA4" w:rsidRPr="00711DA4" w:rsidRDefault="00711DA4" w:rsidP="00711DA4">
            <w:pPr>
              <w:widowControl/>
              <w:tabs>
                <w:tab w:val="left" w:pos="10076"/>
              </w:tabs>
              <w:autoSpaceDE/>
              <w:autoSpaceDN/>
              <w:jc w:val="both"/>
              <w:rPr>
                <w:sz w:val="24"/>
                <w:szCs w:val="24"/>
                <w:lang w:eastAsia="uk-UA"/>
              </w:rPr>
            </w:pPr>
          </w:p>
        </w:tc>
      </w:tr>
      <w:tr w:rsidR="00711DA4" w:rsidRPr="00711DA4" w:rsidTr="004A7BBC">
        <w:trPr>
          <w:trHeight w:val="194"/>
        </w:trPr>
        <w:tc>
          <w:tcPr>
            <w:tcW w:w="392" w:type="dxa"/>
          </w:tcPr>
          <w:p w:rsidR="00711DA4" w:rsidRPr="00711DA4" w:rsidRDefault="00711DA4" w:rsidP="00711DA4">
            <w:pPr>
              <w:widowControl/>
              <w:tabs>
                <w:tab w:val="left" w:pos="10076"/>
              </w:tabs>
              <w:autoSpaceDE/>
              <w:autoSpaceDN/>
              <w:jc w:val="both"/>
              <w:rPr>
                <w:sz w:val="24"/>
                <w:szCs w:val="24"/>
                <w:lang w:eastAsia="uk-UA"/>
              </w:rPr>
            </w:pPr>
          </w:p>
        </w:tc>
        <w:tc>
          <w:tcPr>
            <w:tcW w:w="2126"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tc>
        <w:tc>
          <w:tcPr>
            <w:tcW w:w="1134" w:type="dxa"/>
          </w:tcPr>
          <w:p w:rsidR="00711DA4" w:rsidRPr="00711DA4" w:rsidRDefault="00711DA4" w:rsidP="00711DA4">
            <w:pPr>
              <w:widowControl/>
              <w:tabs>
                <w:tab w:val="left" w:pos="10076"/>
              </w:tabs>
              <w:autoSpaceDE/>
              <w:autoSpaceDN/>
              <w:jc w:val="both"/>
              <w:rPr>
                <w:sz w:val="24"/>
                <w:szCs w:val="24"/>
                <w:lang w:eastAsia="uk-UA"/>
              </w:rPr>
            </w:pPr>
          </w:p>
        </w:tc>
        <w:tc>
          <w:tcPr>
            <w:tcW w:w="709" w:type="dxa"/>
          </w:tcPr>
          <w:p w:rsidR="00711DA4" w:rsidRPr="00711DA4" w:rsidRDefault="00711DA4" w:rsidP="00711DA4">
            <w:pPr>
              <w:widowControl/>
              <w:tabs>
                <w:tab w:val="left" w:pos="10076"/>
              </w:tabs>
              <w:autoSpaceDE/>
              <w:autoSpaceDN/>
              <w:jc w:val="both"/>
              <w:rPr>
                <w:sz w:val="24"/>
                <w:szCs w:val="24"/>
                <w:lang w:eastAsia="uk-UA"/>
              </w:rPr>
            </w:pPr>
          </w:p>
        </w:tc>
        <w:tc>
          <w:tcPr>
            <w:tcW w:w="708" w:type="dxa"/>
          </w:tcPr>
          <w:p w:rsidR="00711DA4" w:rsidRPr="00711DA4" w:rsidRDefault="00711DA4" w:rsidP="00711DA4">
            <w:pPr>
              <w:widowControl/>
              <w:tabs>
                <w:tab w:val="left" w:pos="10076"/>
              </w:tabs>
              <w:autoSpaceDE/>
              <w:autoSpaceDN/>
              <w:jc w:val="both"/>
              <w:rPr>
                <w:sz w:val="24"/>
                <w:szCs w:val="24"/>
                <w:lang w:eastAsia="uk-UA"/>
              </w:rPr>
            </w:pPr>
          </w:p>
        </w:tc>
        <w:tc>
          <w:tcPr>
            <w:tcW w:w="1560" w:type="dxa"/>
          </w:tcPr>
          <w:p w:rsidR="00711DA4" w:rsidRPr="00711DA4" w:rsidRDefault="00711DA4" w:rsidP="00711DA4">
            <w:pPr>
              <w:widowControl/>
              <w:tabs>
                <w:tab w:val="left" w:pos="10076"/>
              </w:tabs>
              <w:autoSpaceDE/>
              <w:autoSpaceDN/>
              <w:jc w:val="both"/>
              <w:rPr>
                <w:sz w:val="24"/>
                <w:szCs w:val="24"/>
                <w:lang w:eastAsia="uk-UA"/>
              </w:rPr>
            </w:pPr>
          </w:p>
        </w:tc>
        <w:tc>
          <w:tcPr>
            <w:tcW w:w="1275" w:type="dxa"/>
          </w:tcPr>
          <w:p w:rsidR="00711DA4" w:rsidRPr="00711DA4" w:rsidRDefault="00711DA4" w:rsidP="00711DA4">
            <w:pPr>
              <w:widowControl/>
              <w:tabs>
                <w:tab w:val="left" w:pos="10076"/>
              </w:tabs>
              <w:autoSpaceDE/>
              <w:autoSpaceDN/>
              <w:jc w:val="both"/>
              <w:rPr>
                <w:sz w:val="24"/>
                <w:szCs w:val="24"/>
                <w:lang w:eastAsia="uk-UA"/>
              </w:rPr>
            </w:pPr>
          </w:p>
        </w:tc>
        <w:tc>
          <w:tcPr>
            <w:tcW w:w="1276" w:type="dxa"/>
          </w:tcPr>
          <w:p w:rsidR="00711DA4" w:rsidRPr="00711DA4" w:rsidRDefault="00711DA4" w:rsidP="00711DA4">
            <w:pPr>
              <w:widowControl/>
              <w:tabs>
                <w:tab w:val="left" w:pos="10076"/>
              </w:tabs>
              <w:autoSpaceDE/>
              <w:autoSpaceDN/>
              <w:jc w:val="both"/>
              <w:rPr>
                <w:sz w:val="24"/>
                <w:szCs w:val="24"/>
                <w:lang w:eastAsia="uk-UA"/>
              </w:rPr>
            </w:pPr>
          </w:p>
          <w:p w:rsidR="00711DA4" w:rsidRPr="00711DA4" w:rsidRDefault="00711DA4" w:rsidP="00711DA4">
            <w:pPr>
              <w:widowControl/>
              <w:tabs>
                <w:tab w:val="left" w:pos="10076"/>
              </w:tabs>
              <w:autoSpaceDE/>
              <w:autoSpaceDN/>
              <w:jc w:val="both"/>
              <w:rPr>
                <w:sz w:val="24"/>
                <w:szCs w:val="24"/>
                <w:lang w:eastAsia="uk-UA"/>
              </w:rPr>
            </w:pPr>
          </w:p>
        </w:tc>
      </w:tr>
    </w:tbl>
    <w:p w:rsidR="00711DA4" w:rsidRPr="00711DA4" w:rsidRDefault="00711DA4" w:rsidP="00711DA4">
      <w:pPr>
        <w:widowControl/>
        <w:tabs>
          <w:tab w:val="left" w:pos="1260"/>
        </w:tabs>
        <w:autoSpaceDE/>
        <w:autoSpaceDN/>
        <w:spacing w:after="200"/>
        <w:ind w:firstLine="567"/>
        <w:contextualSpacing/>
        <w:jc w:val="both"/>
        <w:rPr>
          <w:b/>
          <w:sz w:val="24"/>
          <w:szCs w:val="24"/>
          <w:lang w:eastAsia="uk-UA"/>
        </w:rPr>
      </w:pPr>
      <w:r w:rsidRPr="00711DA4">
        <w:rPr>
          <w:b/>
          <w:sz w:val="24"/>
          <w:szCs w:val="24"/>
          <w:lang w:eastAsia="uk-UA"/>
        </w:rPr>
        <w:t>2. За результатами оцінювання потреб з’ясовано, що СЖО</w:t>
      </w:r>
      <w:r w:rsidRPr="00711DA4">
        <w:rPr>
          <w:b/>
          <w:color w:val="F2F2F2"/>
          <w:sz w:val="2"/>
          <w:vertAlign w:val="superscript"/>
          <w:lang w:eastAsia="uk-UA"/>
        </w:rPr>
        <w:footnoteReference w:id="4"/>
      </w:r>
      <w:r w:rsidRPr="00711DA4">
        <w:rPr>
          <w:b/>
          <w:sz w:val="24"/>
          <w:szCs w:val="24"/>
          <w:lang w:eastAsia="uk-UA"/>
        </w:rPr>
        <w:t xml:space="preserve">* </w:t>
      </w:r>
    </w:p>
    <w:p w:rsidR="00711DA4" w:rsidRPr="00711DA4" w:rsidRDefault="00711DA4" w:rsidP="00711DA4">
      <w:pPr>
        <w:widowControl/>
        <w:tabs>
          <w:tab w:val="left" w:pos="1260"/>
        </w:tabs>
        <w:autoSpaceDE/>
        <w:autoSpaceDN/>
        <w:spacing w:after="200"/>
        <w:ind w:firstLine="567"/>
        <w:contextualSpacing/>
        <w:jc w:val="both"/>
        <w:rPr>
          <w:sz w:val="24"/>
          <w:szCs w:val="24"/>
          <w:lang w:eastAsia="uk-UA"/>
        </w:rPr>
      </w:pPr>
      <w:r w:rsidRPr="00711DA4">
        <w:rPr>
          <w:sz w:val="24"/>
          <w:szCs w:val="24"/>
          <w:lang w:eastAsia="uk-UA"/>
        </w:rPr>
        <w:sym w:font="Wingdings 2" w:char="F035"/>
      </w:r>
      <w:r w:rsidRPr="00711DA4">
        <w:rPr>
          <w:sz w:val="24"/>
          <w:szCs w:val="24"/>
          <w:lang w:eastAsia="uk-UA"/>
        </w:rPr>
        <w:t xml:space="preserve">наявні, </w:t>
      </w:r>
      <w:r w:rsidRPr="00711DA4">
        <w:rPr>
          <w:sz w:val="24"/>
          <w:szCs w:val="24"/>
          <w:lang w:eastAsia="uk-UA"/>
        </w:rPr>
        <w:sym w:font="Wingdings 2" w:char="F035"/>
      </w:r>
      <w:r w:rsidRPr="00711DA4">
        <w:rPr>
          <w:sz w:val="24"/>
          <w:szCs w:val="24"/>
          <w:lang w:eastAsia="uk-UA"/>
        </w:rPr>
        <w:t xml:space="preserve">відсутні </w:t>
      </w:r>
    </w:p>
    <w:p w:rsidR="00711DA4" w:rsidRPr="00711DA4" w:rsidRDefault="00711DA4" w:rsidP="004A7BBC">
      <w:pPr>
        <w:widowControl/>
        <w:pBdr>
          <w:bottom w:val="single" w:sz="12" w:space="1" w:color="auto"/>
        </w:pBdr>
        <w:tabs>
          <w:tab w:val="left" w:pos="1260"/>
        </w:tabs>
        <w:autoSpaceDE/>
        <w:autoSpaceDN/>
        <w:spacing w:after="200"/>
        <w:ind w:right="422"/>
        <w:contextualSpacing/>
        <w:jc w:val="both"/>
        <w:rPr>
          <w:color w:val="993300"/>
          <w:sz w:val="24"/>
          <w:szCs w:val="24"/>
          <w:lang w:val="ru-RU" w:eastAsia="uk-UA"/>
        </w:rPr>
      </w:pPr>
      <w:r w:rsidRPr="00711DA4">
        <w:rPr>
          <w:color w:val="993300"/>
          <w:sz w:val="24"/>
          <w:szCs w:val="24"/>
          <w:lang w:eastAsia="uk-UA"/>
        </w:rPr>
        <w:t>_________________________________________________________________________________________________________________________________________________________________________________________________________________________________________________________</w:t>
      </w:r>
    </w:p>
    <w:p w:rsidR="00711DA4" w:rsidRPr="00711DA4" w:rsidRDefault="00711DA4" w:rsidP="004A7BBC">
      <w:pPr>
        <w:widowControl/>
        <w:pBdr>
          <w:bottom w:val="single" w:sz="12" w:space="1" w:color="auto"/>
        </w:pBdr>
        <w:tabs>
          <w:tab w:val="left" w:pos="1260"/>
        </w:tabs>
        <w:autoSpaceDE/>
        <w:autoSpaceDN/>
        <w:spacing w:after="200"/>
        <w:ind w:right="422"/>
        <w:contextualSpacing/>
        <w:jc w:val="both"/>
        <w:rPr>
          <w:color w:val="993300"/>
          <w:sz w:val="24"/>
          <w:szCs w:val="24"/>
          <w:lang w:val="ru-RU" w:eastAsia="uk-UA"/>
        </w:rPr>
      </w:pPr>
      <w:r w:rsidRPr="00711DA4">
        <w:rPr>
          <w:color w:val="993300"/>
          <w:sz w:val="24"/>
          <w:szCs w:val="24"/>
          <w:lang w:val="ru-RU" w:eastAsia="uk-UA"/>
        </w:rPr>
        <w:t>___________________________________________________________________________________</w:t>
      </w:r>
    </w:p>
    <w:p w:rsidR="00711DA4" w:rsidRPr="00711DA4" w:rsidRDefault="00711DA4" w:rsidP="004A7BBC">
      <w:pPr>
        <w:widowControl/>
        <w:pBdr>
          <w:bottom w:val="single" w:sz="12" w:space="1" w:color="auto"/>
        </w:pBdr>
        <w:tabs>
          <w:tab w:val="left" w:pos="1260"/>
        </w:tabs>
        <w:autoSpaceDE/>
        <w:autoSpaceDN/>
        <w:spacing w:after="200"/>
        <w:ind w:right="422"/>
        <w:contextualSpacing/>
        <w:jc w:val="both"/>
        <w:rPr>
          <w:color w:val="993300"/>
          <w:sz w:val="24"/>
          <w:szCs w:val="24"/>
          <w:lang w:val="ru-RU" w:eastAsia="uk-UA"/>
        </w:rPr>
      </w:pPr>
      <w:r w:rsidRPr="00711DA4">
        <w:rPr>
          <w:color w:val="993300"/>
          <w:sz w:val="24"/>
          <w:szCs w:val="24"/>
          <w:lang w:val="ru-RU" w:eastAsia="uk-UA"/>
        </w:rPr>
        <w:t>___________________________________________________________________________________</w:t>
      </w:r>
    </w:p>
    <w:p w:rsidR="00711DA4" w:rsidRPr="00711DA4" w:rsidRDefault="00711DA4" w:rsidP="00711DA4">
      <w:pPr>
        <w:widowControl/>
        <w:tabs>
          <w:tab w:val="left" w:pos="1260"/>
        </w:tabs>
        <w:autoSpaceDE/>
        <w:autoSpaceDN/>
        <w:ind w:firstLine="567"/>
        <w:contextualSpacing/>
        <w:jc w:val="both"/>
        <w:rPr>
          <w:b/>
          <w:sz w:val="24"/>
          <w:szCs w:val="24"/>
          <w:lang w:eastAsia="uk-UA"/>
        </w:rPr>
      </w:pPr>
      <w:r w:rsidRPr="00711DA4">
        <w:rPr>
          <w:b/>
          <w:sz w:val="24"/>
          <w:szCs w:val="24"/>
          <w:lang w:eastAsia="uk-UA"/>
        </w:rPr>
        <w:t>1) основними ознаками та чинниками, що спричиняють СЖО, є</w:t>
      </w:r>
    </w:p>
    <w:p w:rsidR="00711DA4" w:rsidRPr="00711DA4" w:rsidRDefault="00711DA4" w:rsidP="004A7BBC">
      <w:pPr>
        <w:widowControl/>
        <w:tabs>
          <w:tab w:val="left" w:pos="1260"/>
        </w:tabs>
        <w:autoSpaceDE/>
        <w:autoSpaceDN/>
        <w:ind w:right="278"/>
        <w:contextualSpacing/>
        <w:jc w:val="both"/>
        <w:rPr>
          <w:sz w:val="20"/>
          <w:szCs w:val="20"/>
          <w:lang w:val="ru-RU" w:eastAsia="uk-UA"/>
        </w:rPr>
      </w:pPr>
      <w:r w:rsidRPr="00711DA4">
        <w:rPr>
          <w:sz w:val="24"/>
          <w:szCs w:val="24"/>
          <w:lang w:eastAsia="uk-UA"/>
        </w:rPr>
        <w:t>_________________________________________________________________________________________________________________________________________________________</w:t>
      </w:r>
      <w:r w:rsidRPr="00711DA4">
        <w:rPr>
          <w:sz w:val="20"/>
          <w:szCs w:val="20"/>
          <w:lang w:eastAsia="uk-UA"/>
        </w:rPr>
        <w:t>____________________</w:t>
      </w:r>
    </w:p>
    <w:p w:rsidR="00711DA4" w:rsidRPr="00711DA4" w:rsidRDefault="00711DA4" w:rsidP="004A7BBC">
      <w:pPr>
        <w:widowControl/>
        <w:tabs>
          <w:tab w:val="left" w:pos="1260"/>
        </w:tabs>
        <w:autoSpaceDE/>
        <w:autoSpaceDN/>
        <w:spacing w:after="200"/>
        <w:ind w:right="278" w:firstLine="567"/>
        <w:contextualSpacing/>
        <w:jc w:val="both"/>
        <w:rPr>
          <w:sz w:val="20"/>
          <w:szCs w:val="20"/>
          <w:lang w:eastAsia="uk-UA"/>
        </w:rPr>
      </w:pPr>
      <w:r w:rsidRPr="00711DA4">
        <w:rPr>
          <w:b/>
          <w:sz w:val="20"/>
          <w:szCs w:val="20"/>
          <w:lang w:eastAsia="uk-UA"/>
        </w:rPr>
        <w:t>Наявність у дитини ознак психологічної травми</w:t>
      </w:r>
      <w:r w:rsidRPr="00711DA4">
        <w:rPr>
          <w:sz w:val="20"/>
          <w:szCs w:val="20"/>
          <w:lang w:eastAsia="uk-UA"/>
        </w:rPr>
        <w:sym w:font="Wingdings 2" w:char="F035"/>
      </w:r>
      <w:r w:rsidRPr="00711DA4">
        <w:rPr>
          <w:sz w:val="20"/>
          <w:szCs w:val="20"/>
          <w:lang w:eastAsia="uk-UA"/>
        </w:rPr>
        <w:t xml:space="preserve">наявні, </w:t>
      </w:r>
      <w:r w:rsidRPr="00711DA4">
        <w:rPr>
          <w:sz w:val="20"/>
          <w:szCs w:val="20"/>
          <w:lang w:eastAsia="uk-UA"/>
        </w:rPr>
        <w:sym w:font="Wingdings 2" w:char="F035"/>
      </w:r>
      <w:r w:rsidRPr="00711DA4">
        <w:rPr>
          <w:sz w:val="20"/>
          <w:szCs w:val="20"/>
          <w:lang w:eastAsia="uk-UA"/>
        </w:rPr>
        <w:t>відсутні</w:t>
      </w:r>
    </w:p>
    <w:p w:rsidR="00711DA4" w:rsidRPr="00711DA4" w:rsidRDefault="00711DA4" w:rsidP="004A7BBC">
      <w:pPr>
        <w:widowControl/>
        <w:tabs>
          <w:tab w:val="left" w:pos="1260"/>
        </w:tabs>
        <w:autoSpaceDE/>
        <w:autoSpaceDN/>
        <w:spacing w:after="200"/>
        <w:ind w:right="278" w:firstLine="567"/>
        <w:contextualSpacing/>
        <w:jc w:val="both"/>
        <w:rPr>
          <w:noProof/>
          <w:sz w:val="20"/>
          <w:szCs w:val="20"/>
          <w:lang w:eastAsia="uk-UA"/>
        </w:rPr>
      </w:pPr>
      <w:r w:rsidRPr="00711DA4">
        <w:rPr>
          <w:i/>
          <w:sz w:val="20"/>
          <w:szCs w:val="20"/>
          <w:lang w:eastAsia="uk-UA"/>
        </w:rPr>
        <w:t>(якщо треба, заповнюється психологом, залученим до оцінювання потреб)</w:t>
      </w:r>
    </w:p>
    <w:p w:rsidR="00711DA4" w:rsidRPr="00711DA4" w:rsidRDefault="00711DA4" w:rsidP="004A7BBC">
      <w:pPr>
        <w:widowControl/>
        <w:numPr>
          <w:ilvl w:val="0"/>
          <w:numId w:val="27"/>
        </w:numPr>
        <w:tabs>
          <w:tab w:val="left" w:pos="993"/>
        </w:tabs>
        <w:autoSpaceDE/>
        <w:autoSpaceDN/>
        <w:ind w:left="0" w:right="278" w:firstLine="567"/>
        <w:contextualSpacing/>
        <w:jc w:val="both"/>
        <w:rPr>
          <w:sz w:val="20"/>
          <w:szCs w:val="20"/>
          <w:lang w:eastAsia="uk-UA"/>
        </w:rPr>
      </w:pPr>
      <w:r w:rsidRPr="00711DA4">
        <w:rPr>
          <w:b/>
          <w:sz w:val="24"/>
          <w:szCs w:val="24"/>
          <w:lang w:eastAsia="uk-UA"/>
        </w:rPr>
        <w:t>вплив СЖО на</w:t>
      </w:r>
      <w:r w:rsidRPr="00711DA4">
        <w:rPr>
          <w:sz w:val="24"/>
          <w:szCs w:val="24"/>
          <w:lang w:eastAsia="uk-UA"/>
        </w:rPr>
        <w:t xml:space="preserve"> стан задоволення потреб дитини (дітей)</w:t>
      </w:r>
      <w:r w:rsidRPr="00711DA4">
        <w:rPr>
          <w:sz w:val="20"/>
          <w:szCs w:val="20"/>
          <w:lang w:eastAsia="uk-UA"/>
        </w:rPr>
        <w:t xml:space="preserve"> ______________________________</w:t>
      </w:r>
    </w:p>
    <w:p w:rsidR="00711DA4" w:rsidRPr="00711DA4" w:rsidRDefault="00711DA4" w:rsidP="004A7BBC">
      <w:pPr>
        <w:widowControl/>
        <w:tabs>
          <w:tab w:val="left" w:pos="284"/>
        </w:tabs>
        <w:autoSpaceDE/>
        <w:autoSpaceDN/>
        <w:ind w:right="278" w:firstLine="567"/>
        <w:contextualSpacing/>
        <w:jc w:val="both"/>
        <w:rPr>
          <w:sz w:val="20"/>
          <w:szCs w:val="20"/>
          <w:lang w:eastAsia="uk-UA"/>
        </w:rPr>
      </w:pPr>
      <w:r w:rsidRPr="00711DA4">
        <w:rPr>
          <w:sz w:val="20"/>
          <w:szCs w:val="20"/>
          <w:lang w:eastAsia="uk-UA"/>
        </w:rPr>
        <w:t xml:space="preserve">                                                                                                                (прізвище, ім’я, по батькові)</w:t>
      </w:r>
    </w:p>
    <w:p w:rsidR="00711DA4" w:rsidRPr="00711DA4" w:rsidRDefault="00711DA4" w:rsidP="004A7BBC">
      <w:pPr>
        <w:widowControl/>
        <w:tabs>
          <w:tab w:val="left" w:pos="1260"/>
        </w:tabs>
        <w:autoSpaceDE/>
        <w:autoSpaceDN/>
        <w:spacing w:after="200"/>
        <w:ind w:right="278" w:firstLine="567"/>
        <w:contextualSpacing/>
        <w:jc w:val="both"/>
        <w:rPr>
          <w:sz w:val="20"/>
          <w:szCs w:val="20"/>
          <w:lang w:eastAsia="uk-UA"/>
        </w:rPr>
      </w:pPr>
      <w:r w:rsidRPr="00711DA4">
        <w:rPr>
          <w:sz w:val="20"/>
          <w:szCs w:val="20"/>
          <w:lang w:eastAsia="uk-UA"/>
        </w:rPr>
        <w:sym w:font="Wingdings 2" w:char="F035"/>
      </w:r>
      <w:r w:rsidRPr="00711DA4">
        <w:rPr>
          <w:sz w:val="20"/>
          <w:szCs w:val="20"/>
          <w:lang w:eastAsia="uk-UA"/>
        </w:rPr>
        <w:t xml:space="preserve"> задовільний, </w:t>
      </w:r>
      <w:r w:rsidRPr="00711DA4">
        <w:rPr>
          <w:sz w:val="20"/>
          <w:szCs w:val="20"/>
          <w:lang w:eastAsia="uk-UA"/>
        </w:rPr>
        <w:sym w:font="Wingdings 2" w:char="F035"/>
      </w:r>
      <w:r w:rsidRPr="00711DA4">
        <w:rPr>
          <w:sz w:val="20"/>
          <w:szCs w:val="20"/>
          <w:lang w:eastAsia="uk-UA"/>
        </w:rPr>
        <w:t xml:space="preserve"> пограничний, </w:t>
      </w:r>
      <w:r w:rsidRPr="00711DA4">
        <w:rPr>
          <w:sz w:val="20"/>
          <w:szCs w:val="20"/>
          <w:lang w:eastAsia="uk-UA"/>
        </w:rPr>
        <w:sym w:font="Wingdings 2" w:char="F035"/>
      </w:r>
      <w:r w:rsidRPr="00711DA4">
        <w:rPr>
          <w:sz w:val="20"/>
          <w:szCs w:val="20"/>
          <w:lang w:eastAsia="uk-UA"/>
        </w:rPr>
        <w:t xml:space="preserve"> незадовільний;</w:t>
      </w:r>
    </w:p>
    <w:p w:rsidR="00711DA4" w:rsidRPr="00711DA4" w:rsidRDefault="00711DA4" w:rsidP="004A7BBC">
      <w:pPr>
        <w:widowControl/>
        <w:tabs>
          <w:tab w:val="left" w:pos="1260"/>
        </w:tabs>
        <w:autoSpaceDE/>
        <w:autoSpaceDN/>
        <w:spacing w:after="200"/>
        <w:ind w:right="278"/>
        <w:contextualSpacing/>
        <w:jc w:val="both"/>
        <w:rPr>
          <w:sz w:val="20"/>
          <w:szCs w:val="20"/>
          <w:lang w:eastAsia="uk-UA"/>
        </w:rPr>
      </w:pPr>
      <w:r w:rsidRPr="00711DA4">
        <w:rPr>
          <w:sz w:val="20"/>
          <w:szCs w:val="20"/>
          <w:lang w:eastAsia="uk-UA"/>
        </w:rPr>
        <w:t>______________________________________________________________________________</w:t>
      </w:r>
      <w:r w:rsidR="004A7BBC">
        <w:rPr>
          <w:sz w:val="20"/>
          <w:szCs w:val="20"/>
          <w:lang w:eastAsia="uk-UA"/>
        </w:rPr>
        <w:t>__________</w:t>
      </w:r>
      <w:r w:rsidRPr="00711DA4">
        <w:rPr>
          <w:sz w:val="20"/>
          <w:szCs w:val="20"/>
          <w:lang w:eastAsia="uk-UA"/>
        </w:rPr>
        <w:t>__________</w:t>
      </w:r>
    </w:p>
    <w:p w:rsidR="00711DA4" w:rsidRPr="00711DA4" w:rsidRDefault="00711DA4" w:rsidP="004A7BBC">
      <w:pPr>
        <w:widowControl/>
        <w:tabs>
          <w:tab w:val="left" w:pos="1260"/>
        </w:tabs>
        <w:autoSpaceDE/>
        <w:autoSpaceDN/>
        <w:spacing w:after="200"/>
        <w:ind w:right="278"/>
        <w:contextualSpacing/>
        <w:jc w:val="both"/>
        <w:rPr>
          <w:sz w:val="20"/>
          <w:szCs w:val="20"/>
          <w:lang w:eastAsia="uk-UA"/>
        </w:rPr>
      </w:pPr>
    </w:p>
    <w:p w:rsidR="00711DA4" w:rsidRPr="00711DA4" w:rsidRDefault="00711DA4" w:rsidP="004A7BBC">
      <w:pPr>
        <w:widowControl/>
        <w:tabs>
          <w:tab w:val="left" w:pos="1260"/>
        </w:tabs>
        <w:autoSpaceDE/>
        <w:autoSpaceDN/>
        <w:ind w:right="278"/>
        <w:contextualSpacing/>
        <w:jc w:val="both"/>
        <w:rPr>
          <w:sz w:val="20"/>
          <w:szCs w:val="20"/>
          <w:lang w:eastAsia="uk-UA"/>
        </w:rPr>
      </w:pPr>
      <w:r w:rsidRPr="00711DA4">
        <w:rPr>
          <w:sz w:val="20"/>
          <w:szCs w:val="20"/>
          <w:lang w:eastAsia="uk-UA"/>
        </w:rPr>
        <w:t>стан батьків / осіб, які їх замінюють, на їхню здатність долати СЖО, забезпечувати потреби дитини:</w:t>
      </w:r>
    </w:p>
    <w:p w:rsidR="00711DA4" w:rsidRPr="00711DA4" w:rsidRDefault="00711DA4" w:rsidP="004A7BBC">
      <w:pPr>
        <w:widowControl/>
        <w:tabs>
          <w:tab w:val="left" w:pos="1260"/>
        </w:tabs>
        <w:autoSpaceDE/>
        <w:autoSpaceDN/>
        <w:spacing w:after="200"/>
        <w:ind w:right="278"/>
        <w:contextualSpacing/>
        <w:rPr>
          <w:sz w:val="20"/>
          <w:szCs w:val="20"/>
          <w:lang w:eastAsia="uk-UA"/>
        </w:rPr>
      </w:pPr>
    </w:p>
    <w:p w:rsidR="00711DA4" w:rsidRPr="00711DA4" w:rsidRDefault="00711DA4" w:rsidP="004A7BBC">
      <w:pPr>
        <w:widowControl/>
        <w:tabs>
          <w:tab w:val="left" w:pos="1260"/>
        </w:tabs>
        <w:autoSpaceDE/>
        <w:autoSpaceDN/>
        <w:spacing w:after="200"/>
        <w:ind w:right="278"/>
        <w:contextualSpacing/>
        <w:rPr>
          <w:sz w:val="20"/>
          <w:szCs w:val="20"/>
          <w:lang w:val="ru-RU" w:eastAsia="uk-UA"/>
        </w:rPr>
      </w:pPr>
      <w:r w:rsidRPr="00711DA4">
        <w:rPr>
          <w:sz w:val="20"/>
          <w:szCs w:val="20"/>
          <w:lang w:eastAsia="uk-UA"/>
        </w:rPr>
        <w:t xml:space="preserve">батько / особа, яка його замінює: </w:t>
      </w:r>
      <w:r w:rsidRPr="00711DA4">
        <w:rPr>
          <w:sz w:val="20"/>
          <w:szCs w:val="20"/>
          <w:lang w:eastAsia="uk-UA"/>
        </w:rPr>
        <w:sym w:font="Wingdings 2" w:char="F035"/>
      </w:r>
      <w:r w:rsidRPr="00711DA4">
        <w:rPr>
          <w:sz w:val="20"/>
          <w:szCs w:val="20"/>
          <w:lang w:eastAsia="uk-UA"/>
        </w:rPr>
        <w:t xml:space="preserve"> здатний(а), </w:t>
      </w:r>
      <w:r w:rsidRPr="00711DA4">
        <w:rPr>
          <w:sz w:val="20"/>
          <w:szCs w:val="20"/>
          <w:lang w:eastAsia="uk-UA"/>
        </w:rPr>
        <w:sym w:font="Wingdings 2" w:char="F035"/>
      </w:r>
      <w:r w:rsidRPr="00711DA4">
        <w:rPr>
          <w:sz w:val="20"/>
          <w:szCs w:val="20"/>
          <w:lang w:eastAsia="uk-UA"/>
        </w:rPr>
        <w:t xml:space="preserve"> потребує підтримки, </w:t>
      </w:r>
      <w:r w:rsidRPr="00711DA4">
        <w:rPr>
          <w:sz w:val="20"/>
          <w:szCs w:val="20"/>
          <w:lang w:eastAsia="uk-UA"/>
        </w:rPr>
        <w:sym w:font="Wingdings 2" w:char="F035"/>
      </w:r>
      <w:r w:rsidRPr="00711DA4">
        <w:rPr>
          <w:sz w:val="20"/>
          <w:szCs w:val="20"/>
          <w:lang w:eastAsia="uk-UA"/>
        </w:rPr>
        <w:t xml:space="preserve"> нездатний(а)____________________________________________________________________________</w:t>
      </w:r>
      <w:r w:rsidR="004A7BBC">
        <w:rPr>
          <w:sz w:val="20"/>
          <w:szCs w:val="20"/>
          <w:lang w:eastAsia="uk-UA"/>
        </w:rPr>
        <w:t>__________</w:t>
      </w:r>
      <w:r w:rsidRPr="00711DA4">
        <w:rPr>
          <w:sz w:val="20"/>
          <w:szCs w:val="20"/>
          <w:lang w:eastAsia="uk-UA"/>
        </w:rPr>
        <w:t>____</w:t>
      </w:r>
    </w:p>
    <w:p w:rsidR="00711DA4" w:rsidRPr="00711DA4" w:rsidRDefault="00711DA4" w:rsidP="004A7BBC">
      <w:pPr>
        <w:widowControl/>
        <w:tabs>
          <w:tab w:val="left" w:pos="1260"/>
        </w:tabs>
        <w:autoSpaceDE/>
        <w:autoSpaceDN/>
        <w:spacing w:after="200"/>
        <w:ind w:right="278"/>
        <w:contextualSpacing/>
        <w:rPr>
          <w:sz w:val="20"/>
          <w:szCs w:val="20"/>
          <w:lang w:eastAsia="uk-UA"/>
        </w:rPr>
      </w:pPr>
    </w:p>
    <w:p w:rsidR="00711DA4" w:rsidRPr="00711DA4" w:rsidRDefault="00711DA4" w:rsidP="004A7BBC">
      <w:pPr>
        <w:widowControl/>
        <w:tabs>
          <w:tab w:val="left" w:pos="1260"/>
        </w:tabs>
        <w:autoSpaceDE/>
        <w:autoSpaceDN/>
        <w:spacing w:after="200"/>
        <w:ind w:right="278"/>
        <w:contextualSpacing/>
        <w:rPr>
          <w:sz w:val="20"/>
          <w:szCs w:val="20"/>
          <w:lang w:eastAsia="uk-UA"/>
        </w:rPr>
      </w:pPr>
      <w:r w:rsidRPr="00711DA4">
        <w:rPr>
          <w:sz w:val="20"/>
          <w:szCs w:val="20"/>
          <w:lang w:eastAsia="uk-UA"/>
        </w:rPr>
        <w:t xml:space="preserve">мати / особа, яка її замінює: </w:t>
      </w:r>
      <w:r w:rsidRPr="00711DA4">
        <w:rPr>
          <w:sz w:val="20"/>
          <w:szCs w:val="20"/>
          <w:lang w:eastAsia="uk-UA"/>
        </w:rPr>
        <w:sym w:font="Wingdings 2" w:char="F035"/>
      </w:r>
      <w:r w:rsidRPr="00711DA4">
        <w:rPr>
          <w:sz w:val="20"/>
          <w:szCs w:val="20"/>
          <w:lang w:eastAsia="uk-UA"/>
        </w:rPr>
        <w:t xml:space="preserve"> здатна, </w:t>
      </w:r>
      <w:r w:rsidRPr="00711DA4">
        <w:rPr>
          <w:sz w:val="20"/>
          <w:szCs w:val="20"/>
          <w:lang w:eastAsia="uk-UA"/>
        </w:rPr>
        <w:sym w:font="Wingdings 2" w:char="F035"/>
      </w:r>
      <w:r w:rsidRPr="00711DA4">
        <w:rPr>
          <w:sz w:val="20"/>
          <w:szCs w:val="20"/>
          <w:lang w:eastAsia="uk-UA"/>
        </w:rPr>
        <w:t xml:space="preserve"> потребує підтримки, </w:t>
      </w:r>
      <w:r w:rsidRPr="00711DA4">
        <w:rPr>
          <w:sz w:val="20"/>
          <w:szCs w:val="20"/>
          <w:lang w:eastAsia="uk-UA"/>
        </w:rPr>
        <w:sym w:font="Wingdings 2" w:char="F035"/>
      </w:r>
      <w:r w:rsidRPr="00711DA4">
        <w:rPr>
          <w:sz w:val="20"/>
          <w:szCs w:val="20"/>
          <w:lang w:eastAsia="uk-UA"/>
        </w:rPr>
        <w:t xml:space="preserve"> нездатна______________________________________________________________________________</w:t>
      </w:r>
      <w:r w:rsidR="004A7BBC">
        <w:rPr>
          <w:sz w:val="20"/>
          <w:szCs w:val="20"/>
          <w:lang w:eastAsia="uk-UA"/>
        </w:rPr>
        <w:t>_______________</w:t>
      </w:r>
      <w:r w:rsidRPr="00711DA4">
        <w:rPr>
          <w:sz w:val="20"/>
          <w:szCs w:val="20"/>
          <w:lang w:eastAsia="uk-UA"/>
        </w:rPr>
        <w:t>_         (прізвище, ім’я, по батькові)</w:t>
      </w:r>
    </w:p>
    <w:p w:rsidR="00711DA4" w:rsidRPr="00711DA4" w:rsidRDefault="00711DA4" w:rsidP="004A7BBC">
      <w:pPr>
        <w:widowControl/>
        <w:tabs>
          <w:tab w:val="left" w:pos="1260"/>
        </w:tabs>
        <w:autoSpaceDE/>
        <w:autoSpaceDN/>
        <w:spacing w:after="200"/>
        <w:ind w:right="278"/>
        <w:contextualSpacing/>
        <w:rPr>
          <w:sz w:val="20"/>
          <w:szCs w:val="20"/>
          <w:lang w:eastAsia="uk-UA"/>
        </w:rPr>
      </w:pPr>
    </w:p>
    <w:p w:rsidR="00711DA4" w:rsidRPr="00711DA4" w:rsidRDefault="00711DA4" w:rsidP="00081627">
      <w:pPr>
        <w:widowControl/>
        <w:numPr>
          <w:ilvl w:val="0"/>
          <w:numId w:val="27"/>
        </w:numPr>
        <w:tabs>
          <w:tab w:val="left" w:pos="851"/>
        </w:tabs>
        <w:autoSpaceDE/>
        <w:autoSpaceDN/>
        <w:spacing w:after="200"/>
        <w:ind w:hanging="645"/>
        <w:contextualSpacing/>
        <w:rPr>
          <w:b/>
          <w:sz w:val="24"/>
          <w:szCs w:val="24"/>
          <w:lang w:eastAsia="uk-UA"/>
        </w:rPr>
      </w:pPr>
      <w:r w:rsidRPr="00711DA4">
        <w:rPr>
          <w:b/>
          <w:sz w:val="24"/>
          <w:szCs w:val="24"/>
          <w:lang w:eastAsia="uk-UA"/>
        </w:rPr>
        <w:lastRenderedPageBreak/>
        <w:t xml:space="preserve"> вплив факторів сім’ї та середовища </w:t>
      </w:r>
    </w:p>
    <w:p w:rsidR="00711DA4" w:rsidRPr="00711DA4" w:rsidRDefault="00711DA4" w:rsidP="00711DA4">
      <w:pPr>
        <w:widowControl/>
        <w:tabs>
          <w:tab w:val="left" w:pos="1260"/>
        </w:tabs>
        <w:autoSpaceDE/>
        <w:autoSpaceDN/>
        <w:contextualSpacing/>
        <w:rPr>
          <w:sz w:val="24"/>
          <w:szCs w:val="24"/>
          <w:lang w:eastAsia="uk-UA"/>
        </w:rPr>
      </w:pPr>
      <w:r w:rsidRPr="00711DA4">
        <w:rPr>
          <w:sz w:val="20"/>
          <w:szCs w:val="20"/>
          <w:lang w:eastAsia="uk-UA"/>
        </w:rPr>
        <w:sym w:font="Wingdings 2" w:char="F035"/>
      </w:r>
      <w:r w:rsidRPr="00711DA4">
        <w:rPr>
          <w:sz w:val="20"/>
          <w:szCs w:val="20"/>
          <w:lang w:eastAsia="uk-UA"/>
        </w:rPr>
        <w:t xml:space="preserve"> позитивний, </w:t>
      </w:r>
      <w:r w:rsidRPr="00711DA4">
        <w:rPr>
          <w:sz w:val="20"/>
          <w:szCs w:val="20"/>
          <w:lang w:eastAsia="uk-UA"/>
        </w:rPr>
        <w:sym w:font="Wingdings 2" w:char="F035"/>
      </w:r>
      <w:r w:rsidRPr="00711DA4">
        <w:rPr>
          <w:sz w:val="20"/>
          <w:szCs w:val="20"/>
          <w:lang w:eastAsia="uk-UA"/>
        </w:rPr>
        <w:t xml:space="preserve"> нейтральний, </w:t>
      </w:r>
      <w:r w:rsidRPr="00711DA4">
        <w:rPr>
          <w:sz w:val="20"/>
          <w:szCs w:val="20"/>
          <w:lang w:eastAsia="uk-UA"/>
        </w:rPr>
        <w:sym w:font="Wingdings 2" w:char="F035"/>
      </w:r>
      <w:r w:rsidRPr="00711DA4">
        <w:rPr>
          <w:sz w:val="20"/>
          <w:szCs w:val="20"/>
          <w:lang w:eastAsia="uk-UA"/>
        </w:rPr>
        <w:t xml:space="preserve"> негативний  </w:t>
      </w:r>
      <w:r w:rsidRPr="00711DA4">
        <w:rPr>
          <w:sz w:val="24"/>
          <w:szCs w:val="24"/>
          <w:lang w:eastAsia="uk-UA"/>
        </w:rPr>
        <w:t>_____________________________________________________________________________________</w:t>
      </w:r>
    </w:p>
    <w:p w:rsidR="00711DA4" w:rsidRPr="00711DA4" w:rsidRDefault="00711DA4" w:rsidP="00711DA4">
      <w:pPr>
        <w:widowControl/>
        <w:tabs>
          <w:tab w:val="left" w:pos="1260"/>
        </w:tabs>
        <w:autoSpaceDE/>
        <w:autoSpaceDN/>
        <w:ind w:firstLine="567"/>
        <w:contextualSpacing/>
        <w:rPr>
          <w:b/>
          <w:sz w:val="24"/>
          <w:szCs w:val="24"/>
          <w:lang w:eastAsia="uk-UA"/>
        </w:rPr>
      </w:pPr>
      <w:r w:rsidRPr="00711DA4">
        <w:rPr>
          <w:b/>
          <w:sz w:val="24"/>
          <w:szCs w:val="24"/>
          <w:lang w:eastAsia="uk-UA"/>
        </w:rPr>
        <w:t>4)  тривалість існування проблем</w:t>
      </w:r>
    </w:p>
    <w:p w:rsidR="00711DA4" w:rsidRPr="00711DA4" w:rsidRDefault="00711DA4" w:rsidP="00711DA4">
      <w:pPr>
        <w:widowControl/>
        <w:tabs>
          <w:tab w:val="left" w:pos="360"/>
          <w:tab w:val="left" w:pos="1260"/>
        </w:tabs>
        <w:autoSpaceDE/>
        <w:autoSpaceDN/>
        <w:spacing w:after="200"/>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декілька років і більше, </w:t>
      </w:r>
      <w:r w:rsidRPr="00711DA4">
        <w:rPr>
          <w:sz w:val="24"/>
          <w:szCs w:val="24"/>
          <w:lang w:eastAsia="uk-UA"/>
        </w:rPr>
        <w:sym w:font="Wingdings 2" w:char="F035"/>
      </w:r>
      <w:r w:rsidRPr="00711DA4">
        <w:rPr>
          <w:sz w:val="24"/>
          <w:szCs w:val="24"/>
          <w:lang w:eastAsia="uk-UA"/>
        </w:rPr>
        <w:t xml:space="preserve"> понад 1 рік, </w:t>
      </w:r>
      <w:r w:rsidRPr="00711DA4">
        <w:rPr>
          <w:sz w:val="24"/>
          <w:szCs w:val="24"/>
          <w:lang w:eastAsia="uk-UA"/>
        </w:rPr>
        <w:sym w:font="Wingdings 2" w:char="F035"/>
      </w:r>
      <w:r w:rsidRPr="00711DA4">
        <w:rPr>
          <w:sz w:val="24"/>
          <w:szCs w:val="24"/>
          <w:lang w:eastAsia="uk-UA"/>
        </w:rPr>
        <w:t xml:space="preserve"> до 1 року, </w:t>
      </w:r>
      <w:r w:rsidRPr="00711DA4">
        <w:rPr>
          <w:sz w:val="24"/>
          <w:szCs w:val="24"/>
          <w:lang w:eastAsia="uk-UA"/>
        </w:rPr>
        <w:sym w:font="Wingdings 2" w:char="F035"/>
      </w:r>
      <w:r w:rsidRPr="00711DA4">
        <w:rPr>
          <w:sz w:val="24"/>
          <w:szCs w:val="24"/>
          <w:lang w:eastAsia="uk-UA"/>
        </w:rPr>
        <w:t xml:space="preserve"> до 1 місяця, </w:t>
      </w:r>
      <w:r w:rsidRPr="00711DA4">
        <w:rPr>
          <w:sz w:val="24"/>
          <w:szCs w:val="24"/>
          <w:lang w:eastAsia="uk-UA"/>
        </w:rPr>
        <w:sym w:font="Wingdings 2" w:char="F035"/>
      </w:r>
      <w:r w:rsidRPr="00711DA4">
        <w:rPr>
          <w:sz w:val="24"/>
          <w:szCs w:val="24"/>
          <w:lang w:eastAsia="uk-UA"/>
        </w:rPr>
        <w:t xml:space="preserve"> до 3 днів_______________________________________________________________________________________</w:t>
      </w:r>
    </w:p>
    <w:p w:rsidR="00711DA4" w:rsidRPr="00711DA4" w:rsidRDefault="004A7BBC" w:rsidP="00711DA4">
      <w:pPr>
        <w:widowControl/>
        <w:tabs>
          <w:tab w:val="left" w:pos="720"/>
        </w:tabs>
        <w:autoSpaceDE/>
        <w:autoSpaceDN/>
        <w:ind w:left="567"/>
        <w:contextualSpacing/>
        <w:jc w:val="both"/>
        <w:rPr>
          <w:b/>
          <w:sz w:val="24"/>
          <w:szCs w:val="24"/>
          <w:lang w:eastAsia="uk-UA"/>
        </w:rPr>
      </w:pPr>
      <w:r>
        <w:rPr>
          <w:b/>
          <w:sz w:val="24"/>
          <w:szCs w:val="24"/>
          <w:lang w:eastAsia="uk-UA"/>
        </w:rPr>
        <w:t>5) </w:t>
      </w:r>
      <w:r w:rsidR="00711DA4" w:rsidRPr="00711DA4">
        <w:rPr>
          <w:b/>
          <w:sz w:val="24"/>
          <w:szCs w:val="24"/>
          <w:lang w:eastAsia="uk-UA"/>
        </w:rPr>
        <w:t xml:space="preserve">усвідомлення наявності проблем та готовність до співпраці з надавачами послуг </w:t>
      </w:r>
    </w:p>
    <w:p w:rsidR="00711DA4" w:rsidRPr="00711DA4" w:rsidRDefault="00711DA4" w:rsidP="00711DA4">
      <w:pPr>
        <w:widowControl/>
        <w:tabs>
          <w:tab w:val="left" w:pos="993"/>
        </w:tabs>
        <w:autoSpaceDE/>
        <w:autoSpaceDN/>
        <w:ind w:left="1080"/>
        <w:contextualSpacing/>
        <w:jc w:val="both"/>
        <w:rPr>
          <w:sz w:val="16"/>
          <w:szCs w:val="16"/>
          <w:lang w:eastAsia="uk-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701"/>
        <w:gridCol w:w="1701"/>
        <w:gridCol w:w="3260"/>
      </w:tblGrid>
      <w:tr w:rsidR="00711DA4" w:rsidRPr="00711DA4" w:rsidTr="004A7BBC">
        <w:trPr>
          <w:trHeight w:val="356"/>
        </w:trPr>
        <w:tc>
          <w:tcPr>
            <w:tcW w:w="3544" w:type="dxa"/>
            <w:shd w:val="clear" w:color="auto" w:fill="auto"/>
          </w:tcPr>
          <w:p w:rsidR="00711DA4" w:rsidRPr="00711DA4" w:rsidRDefault="00711DA4" w:rsidP="00711DA4">
            <w:pPr>
              <w:widowControl/>
              <w:tabs>
                <w:tab w:val="left" w:pos="1260"/>
              </w:tabs>
              <w:autoSpaceDE/>
              <w:autoSpaceDN/>
              <w:spacing w:after="200"/>
              <w:contextualSpacing/>
              <w:jc w:val="center"/>
              <w:rPr>
                <w:sz w:val="20"/>
                <w:szCs w:val="20"/>
                <w:lang w:eastAsia="uk-UA"/>
              </w:rPr>
            </w:pPr>
            <w:r w:rsidRPr="00711DA4">
              <w:rPr>
                <w:sz w:val="20"/>
                <w:szCs w:val="20"/>
                <w:lang w:eastAsia="uk-UA"/>
              </w:rPr>
              <w:t>Члени сім’ї</w:t>
            </w:r>
          </w:p>
        </w:tc>
        <w:tc>
          <w:tcPr>
            <w:tcW w:w="1701" w:type="dxa"/>
            <w:shd w:val="clear" w:color="auto" w:fill="auto"/>
          </w:tcPr>
          <w:p w:rsidR="00711DA4" w:rsidRPr="00711DA4" w:rsidRDefault="00711DA4" w:rsidP="00711DA4">
            <w:pPr>
              <w:widowControl/>
              <w:tabs>
                <w:tab w:val="left" w:pos="1260"/>
              </w:tabs>
              <w:autoSpaceDE/>
              <w:autoSpaceDN/>
              <w:spacing w:after="200"/>
              <w:ind w:left="-108" w:right="-108"/>
              <w:contextualSpacing/>
              <w:jc w:val="center"/>
              <w:rPr>
                <w:sz w:val="20"/>
                <w:szCs w:val="20"/>
                <w:lang w:eastAsia="uk-UA"/>
              </w:rPr>
            </w:pPr>
            <w:r w:rsidRPr="00711DA4">
              <w:rPr>
                <w:sz w:val="20"/>
                <w:szCs w:val="20"/>
                <w:lang w:eastAsia="uk-UA"/>
              </w:rPr>
              <w:t>Усвідомлюють проблеми</w:t>
            </w:r>
          </w:p>
        </w:tc>
        <w:tc>
          <w:tcPr>
            <w:tcW w:w="1701" w:type="dxa"/>
            <w:shd w:val="clear" w:color="auto" w:fill="auto"/>
          </w:tcPr>
          <w:p w:rsidR="00711DA4" w:rsidRPr="00711DA4" w:rsidRDefault="00711DA4" w:rsidP="00711DA4">
            <w:pPr>
              <w:widowControl/>
              <w:tabs>
                <w:tab w:val="left" w:pos="1260"/>
              </w:tabs>
              <w:autoSpaceDE/>
              <w:autoSpaceDN/>
              <w:spacing w:after="200"/>
              <w:contextualSpacing/>
              <w:jc w:val="center"/>
              <w:rPr>
                <w:sz w:val="20"/>
                <w:szCs w:val="20"/>
                <w:lang w:eastAsia="uk-UA"/>
              </w:rPr>
            </w:pPr>
            <w:r w:rsidRPr="00711DA4">
              <w:rPr>
                <w:sz w:val="20"/>
                <w:szCs w:val="20"/>
                <w:lang w:eastAsia="uk-UA"/>
              </w:rPr>
              <w:t>Готові                      до співпраці</w:t>
            </w:r>
          </w:p>
        </w:tc>
        <w:tc>
          <w:tcPr>
            <w:tcW w:w="3260" w:type="dxa"/>
            <w:shd w:val="clear" w:color="auto" w:fill="auto"/>
          </w:tcPr>
          <w:p w:rsidR="00711DA4" w:rsidRPr="00711DA4" w:rsidRDefault="00711DA4" w:rsidP="00711DA4">
            <w:pPr>
              <w:widowControl/>
              <w:tabs>
                <w:tab w:val="left" w:pos="1260"/>
              </w:tabs>
              <w:autoSpaceDE/>
              <w:autoSpaceDN/>
              <w:spacing w:after="200"/>
              <w:contextualSpacing/>
              <w:jc w:val="center"/>
              <w:rPr>
                <w:sz w:val="20"/>
                <w:szCs w:val="20"/>
                <w:lang w:eastAsia="uk-UA"/>
              </w:rPr>
            </w:pPr>
            <w:r w:rsidRPr="00711DA4">
              <w:rPr>
                <w:sz w:val="20"/>
                <w:szCs w:val="20"/>
                <w:lang w:eastAsia="uk-UA"/>
              </w:rPr>
              <w:t>Примітка</w:t>
            </w:r>
          </w:p>
        </w:tc>
      </w:tr>
      <w:tr w:rsidR="00711DA4" w:rsidRPr="00711DA4" w:rsidTr="004A7BBC">
        <w:trPr>
          <w:trHeight w:val="416"/>
        </w:trPr>
        <w:tc>
          <w:tcPr>
            <w:tcW w:w="3544"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t>батько /особа, яка його замінює</w:t>
            </w:r>
          </w:p>
        </w:tc>
        <w:tc>
          <w:tcPr>
            <w:tcW w:w="1701"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sym w:font="Wingdings 2" w:char="F035"/>
            </w:r>
            <w:r w:rsidRPr="00711DA4">
              <w:rPr>
                <w:sz w:val="20"/>
                <w:szCs w:val="20"/>
                <w:lang w:eastAsia="uk-UA"/>
              </w:rPr>
              <w:t xml:space="preserve"> так, </w:t>
            </w:r>
            <w:r w:rsidRPr="00711DA4">
              <w:rPr>
                <w:sz w:val="20"/>
                <w:szCs w:val="20"/>
                <w:lang w:eastAsia="uk-UA"/>
              </w:rPr>
              <w:sym w:font="Wingdings 2" w:char="F035"/>
            </w:r>
            <w:r w:rsidRPr="00711DA4">
              <w:rPr>
                <w:sz w:val="20"/>
                <w:szCs w:val="20"/>
                <w:lang w:eastAsia="uk-UA"/>
              </w:rPr>
              <w:t xml:space="preserve"> ні</w:t>
            </w:r>
          </w:p>
        </w:tc>
        <w:tc>
          <w:tcPr>
            <w:tcW w:w="1701"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sym w:font="Wingdings 2" w:char="F035"/>
            </w:r>
            <w:r w:rsidRPr="00711DA4">
              <w:rPr>
                <w:sz w:val="20"/>
                <w:szCs w:val="20"/>
                <w:lang w:eastAsia="uk-UA"/>
              </w:rPr>
              <w:t xml:space="preserve"> так, </w:t>
            </w:r>
            <w:r w:rsidRPr="00711DA4">
              <w:rPr>
                <w:sz w:val="20"/>
                <w:szCs w:val="20"/>
                <w:lang w:eastAsia="uk-UA"/>
              </w:rPr>
              <w:sym w:font="Wingdings 2" w:char="F035"/>
            </w:r>
            <w:r w:rsidRPr="00711DA4">
              <w:rPr>
                <w:sz w:val="20"/>
                <w:szCs w:val="20"/>
                <w:lang w:eastAsia="uk-UA"/>
              </w:rPr>
              <w:t xml:space="preserve"> ні</w:t>
            </w:r>
          </w:p>
        </w:tc>
        <w:tc>
          <w:tcPr>
            <w:tcW w:w="3260"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p>
        </w:tc>
      </w:tr>
      <w:tr w:rsidR="00711DA4" w:rsidRPr="00711DA4" w:rsidTr="004A7BBC">
        <w:trPr>
          <w:trHeight w:val="356"/>
        </w:trPr>
        <w:tc>
          <w:tcPr>
            <w:tcW w:w="3544"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t>мати /особа, яка її замінює</w:t>
            </w:r>
          </w:p>
        </w:tc>
        <w:tc>
          <w:tcPr>
            <w:tcW w:w="1701"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sym w:font="Wingdings 2" w:char="F035"/>
            </w:r>
            <w:r w:rsidRPr="00711DA4">
              <w:rPr>
                <w:sz w:val="20"/>
                <w:szCs w:val="20"/>
                <w:lang w:eastAsia="uk-UA"/>
              </w:rPr>
              <w:t xml:space="preserve"> так, </w:t>
            </w:r>
            <w:r w:rsidRPr="00711DA4">
              <w:rPr>
                <w:sz w:val="20"/>
                <w:szCs w:val="20"/>
                <w:lang w:eastAsia="uk-UA"/>
              </w:rPr>
              <w:sym w:font="Wingdings 2" w:char="F035"/>
            </w:r>
            <w:r w:rsidRPr="00711DA4">
              <w:rPr>
                <w:sz w:val="20"/>
                <w:szCs w:val="20"/>
                <w:lang w:eastAsia="uk-UA"/>
              </w:rPr>
              <w:t xml:space="preserve"> ні</w:t>
            </w:r>
          </w:p>
        </w:tc>
        <w:tc>
          <w:tcPr>
            <w:tcW w:w="1701"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sym w:font="Wingdings 2" w:char="F035"/>
            </w:r>
            <w:r w:rsidRPr="00711DA4">
              <w:rPr>
                <w:sz w:val="20"/>
                <w:szCs w:val="20"/>
                <w:lang w:eastAsia="uk-UA"/>
              </w:rPr>
              <w:t xml:space="preserve"> так, </w:t>
            </w:r>
            <w:r w:rsidRPr="00711DA4">
              <w:rPr>
                <w:sz w:val="20"/>
                <w:szCs w:val="20"/>
                <w:lang w:eastAsia="uk-UA"/>
              </w:rPr>
              <w:sym w:font="Wingdings 2" w:char="F035"/>
            </w:r>
            <w:r w:rsidRPr="00711DA4">
              <w:rPr>
                <w:sz w:val="20"/>
                <w:szCs w:val="20"/>
                <w:lang w:eastAsia="uk-UA"/>
              </w:rPr>
              <w:t xml:space="preserve"> ні</w:t>
            </w:r>
          </w:p>
        </w:tc>
        <w:tc>
          <w:tcPr>
            <w:tcW w:w="3260"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p>
        </w:tc>
      </w:tr>
      <w:tr w:rsidR="00711DA4" w:rsidRPr="00711DA4" w:rsidTr="004A7BBC">
        <w:trPr>
          <w:trHeight w:val="356"/>
        </w:trPr>
        <w:tc>
          <w:tcPr>
            <w:tcW w:w="3544"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t>дитина</w:t>
            </w:r>
          </w:p>
        </w:tc>
        <w:tc>
          <w:tcPr>
            <w:tcW w:w="1701"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sym w:font="Wingdings 2" w:char="F035"/>
            </w:r>
            <w:r w:rsidRPr="00711DA4">
              <w:rPr>
                <w:sz w:val="20"/>
                <w:szCs w:val="20"/>
                <w:lang w:eastAsia="uk-UA"/>
              </w:rPr>
              <w:t xml:space="preserve"> так, </w:t>
            </w:r>
            <w:r w:rsidRPr="00711DA4">
              <w:rPr>
                <w:sz w:val="20"/>
                <w:szCs w:val="20"/>
                <w:lang w:eastAsia="uk-UA"/>
              </w:rPr>
              <w:sym w:font="Wingdings 2" w:char="F035"/>
            </w:r>
            <w:r w:rsidRPr="00711DA4">
              <w:rPr>
                <w:sz w:val="20"/>
                <w:szCs w:val="20"/>
                <w:lang w:eastAsia="uk-UA"/>
              </w:rPr>
              <w:t xml:space="preserve"> ні</w:t>
            </w:r>
          </w:p>
        </w:tc>
        <w:tc>
          <w:tcPr>
            <w:tcW w:w="1701"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r w:rsidRPr="00711DA4">
              <w:rPr>
                <w:sz w:val="20"/>
                <w:szCs w:val="20"/>
                <w:lang w:eastAsia="uk-UA"/>
              </w:rPr>
              <w:sym w:font="Wingdings 2" w:char="F035"/>
            </w:r>
            <w:r w:rsidRPr="00711DA4">
              <w:rPr>
                <w:sz w:val="20"/>
                <w:szCs w:val="20"/>
                <w:lang w:eastAsia="uk-UA"/>
              </w:rPr>
              <w:t xml:space="preserve"> так, </w:t>
            </w:r>
            <w:r w:rsidRPr="00711DA4">
              <w:rPr>
                <w:sz w:val="20"/>
                <w:szCs w:val="20"/>
                <w:lang w:eastAsia="uk-UA"/>
              </w:rPr>
              <w:sym w:font="Wingdings 2" w:char="F035"/>
            </w:r>
            <w:r w:rsidRPr="00711DA4">
              <w:rPr>
                <w:sz w:val="20"/>
                <w:szCs w:val="20"/>
                <w:lang w:eastAsia="uk-UA"/>
              </w:rPr>
              <w:t xml:space="preserve"> ні</w:t>
            </w:r>
          </w:p>
        </w:tc>
        <w:tc>
          <w:tcPr>
            <w:tcW w:w="3260" w:type="dxa"/>
            <w:shd w:val="clear" w:color="auto" w:fill="auto"/>
          </w:tcPr>
          <w:p w:rsidR="00711DA4" w:rsidRPr="00711DA4" w:rsidRDefault="00711DA4" w:rsidP="00711DA4">
            <w:pPr>
              <w:widowControl/>
              <w:tabs>
                <w:tab w:val="left" w:pos="1260"/>
              </w:tabs>
              <w:autoSpaceDE/>
              <w:autoSpaceDN/>
              <w:spacing w:after="200"/>
              <w:contextualSpacing/>
              <w:jc w:val="both"/>
              <w:rPr>
                <w:sz w:val="20"/>
                <w:szCs w:val="20"/>
                <w:lang w:eastAsia="uk-UA"/>
              </w:rPr>
            </w:pPr>
          </w:p>
        </w:tc>
      </w:tr>
      <w:tr w:rsidR="00711DA4" w:rsidRPr="00711DA4" w:rsidTr="004A7BBC">
        <w:trPr>
          <w:trHeight w:val="205"/>
        </w:trPr>
        <w:tc>
          <w:tcPr>
            <w:tcW w:w="10206" w:type="dxa"/>
            <w:gridSpan w:val="4"/>
            <w:shd w:val="clear" w:color="auto" w:fill="auto"/>
          </w:tcPr>
          <w:p w:rsidR="00711DA4" w:rsidRPr="00711DA4" w:rsidRDefault="00711DA4" w:rsidP="00711DA4">
            <w:pPr>
              <w:widowControl/>
              <w:autoSpaceDE/>
              <w:autoSpaceDN/>
              <w:jc w:val="both"/>
              <w:rPr>
                <w:lang w:eastAsia="uk-UA"/>
              </w:rPr>
            </w:pPr>
            <w:r w:rsidRPr="00711DA4">
              <w:rPr>
                <w:b/>
                <w:lang w:eastAsia="uk-UA"/>
              </w:rPr>
              <w:t xml:space="preserve">Сім’я </w:t>
            </w:r>
            <w:r w:rsidRPr="00711DA4">
              <w:rPr>
                <w:b/>
                <w:lang w:val="ru-RU" w:eastAsia="uk-UA"/>
              </w:rPr>
              <w:t xml:space="preserve">/ особа </w:t>
            </w:r>
            <w:r w:rsidRPr="00711DA4">
              <w:rPr>
                <w:b/>
                <w:lang w:eastAsia="uk-UA"/>
              </w:rPr>
              <w:t xml:space="preserve">потребує надання соціальних послуг </w:t>
            </w:r>
            <w:r w:rsidRPr="00711DA4">
              <w:rPr>
                <w:lang w:eastAsia="uk-UA"/>
              </w:rPr>
              <w:t>(якщо так, вказати яких)</w:t>
            </w:r>
          </w:p>
        </w:tc>
      </w:tr>
      <w:tr w:rsidR="00711DA4" w:rsidRPr="00711DA4" w:rsidTr="004A7BBC">
        <w:trPr>
          <w:trHeight w:val="1679"/>
        </w:trPr>
        <w:tc>
          <w:tcPr>
            <w:tcW w:w="10206" w:type="dxa"/>
            <w:gridSpan w:val="4"/>
            <w:shd w:val="clear" w:color="auto" w:fill="auto"/>
          </w:tcPr>
          <w:p w:rsidR="00711DA4" w:rsidRPr="00711DA4" w:rsidRDefault="00711DA4" w:rsidP="00711DA4">
            <w:pPr>
              <w:widowControl/>
              <w:autoSpaceDE/>
              <w:autoSpaceDN/>
              <w:jc w:val="both"/>
              <w:rPr>
                <w:sz w:val="20"/>
                <w:szCs w:val="20"/>
                <w:lang w:eastAsia="uk-UA"/>
              </w:rPr>
            </w:pPr>
            <w:r w:rsidRPr="00711DA4">
              <w:rPr>
                <w:sz w:val="20"/>
                <w:szCs w:val="20"/>
                <w:lang w:eastAsia="uk-UA"/>
              </w:rPr>
              <w:sym w:font="Wingdings 2" w:char="F035"/>
            </w:r>
            <w:r w:rsidRPr="00711DA4">
              <w:rPr>
                <w:sz w:val="20"/>
                <w:szCs w:val="20"/>
                <w:lang w:eastAsia="ru-RU"/>
              </w:rPr>
              <w:t xml:space="preserve">догляд вдома, </w:t>
            </w:r>
            <w:bookmarkStart w:id="8" w:name="n39"/>
            <w:bookmarkEnd w:id="8"/>
            <w:r w:rsidRPr="00711DA4">
              <w:rPr>
                <w:sz w:val="20"/>
                <w:szCs w:val="20"/>
                <w:lang w:eastAsia="uk-UA"/>
              </w:rPr>
              <w:sym w:font="Wingdings 2" w:char="F035"/>
            </w:r>
            <w:r w:rsidRPr="00711DA4">
              <w:rPr>
                <w:sz w:val="20"/>
                <w:szCs w:val="20"/>
                <w:lang w:eastAsia="ru-RU"/>
              </w:rPr>
              <w:t xml:space="preserve">догляд стаціонарний, </w:t>
            </w:r>
            <w:bookmarkStart w:id="9" w:name="n17"/>
            <w:bookmarkEnd w:id="9"/>
            <w:r w:rsidRPr="00711DA4">
              <w:rPr>
                <w:sz w:val="20"/>
                <w:szCs w:val="20"/>
                <w:lang w:eastAsia="uk-UA"/>
              </w:rPr>
              <w:sym w:font="Wingdings 2" w:char="F035"/>
            </w:r>
            <w:r w:rsidRPr="00711DA4">
              <w:rPr>
                <w:sz w:val="20"/>
                <w:szCs w:val="20"/>
                <w:lang w:eastAsia="ru-RU"/>
              </w:rPr>
              <w:t>денний догляд</w:t>
            </w:r>
            <w:bookmarkStart w:id="10" w:name="n18"/>
            <w:bookmarkEnd w:id="10"/>
            <w:r w:rsidRPr="00711DA4">
              <w:rPr>
                <w:sz w:val="20"/>
                <w:szCs w:val="20"/>
                <w:lang w:eastAsia="ru-RU"/>
              </w:rPr>
              <w:t xml:space="preserve">, </w:t>
            </w:r>
            <w:r w:rsidRPr="00711DA4">
              <w:rPr>
                <w:sz w:val="20"/>
                <w:szCs w:val="20"/>
                <w:lang w:eastAsia="uk-UA"/>
              </w:rPr>
              <w:sym w:font="Wingdings 2" w:char="F035"/>
            </w:r>
            <w:r w:rsidRPr="00711DA4">
              <w:rPr>
                <w:sz w:val="20"/>
                <w:szCs w:val="20"/>
                <w:lang w:eastAsia="ru-RU"/>
              </w:rPr>
              <w:t xml:space="preserve">підтримане проживання, </w:t>
            </w:r>
            <w:bookmarkStart w:id="11" w:name="n19"/>
            <w:bookmarkEnd w:id="11"/>
            <w:r w:rsidRPr="00711DA4">
              <w:rPr>
                <w:sz w:val="20"/>
                <w:szCs w:val="20"/>
                <w:lang w:eastAsia="uk-UA"/>
              </w:rPr>
              <w:sym w:font="Wingdings 2" w:char="F035"/>
            </w:r>
            <w:r w:rsidRPr="00711DA4">
              <w:rPr>
                <w:sz w:val="20"/>
                <w:szCs w:val="20"/>
                <w:lang w:eastAsia="ru-RU"/>
              </w:rPr>
              <w:t xml:space="preserve">паліативний / хоспісний догляд, </w:t>
            </w:r>
            <w:bookmarkStart w:id="12" w:name="n20"/>
            <w:bookmarkEnd w:id="12"/>
            <w:r w:rsidRPr="00711DA4">
              <w:rPr>
                <w:sz w:val="20"/>
                <w:szCs w:val="20"/>
                <w:lang w:eastAsia="uk-UA"/>
              </w:rPr>
              <w:sym w:font="Wingdings 2" w:char="F035"/>
            </w:r>
            <w:r w:rsidRPr="00711DA4">
              <w:rPr>
                <w:sz w:val="20"/>
                <w:szCs w:val="20"/>
                <w:lang w:eastAsia="ru-RU"/>
              </w:rPr>
              <w:t xml:space="preserve">соціальний супровід, </w:t>
            </w:r>
            <w:bookmarkStart w:id="13" w:name="n42"/>
            <w:bookmarkEnd w:id="13"/>
            <w:r w:rsidRPr="00711DA4">
              <w:rPr>
                <w:sz w:val="20"/>
                <w:szCs w:val="20"/>
                <w:lang w:eastAsia="uk-UA"/>
              </w:rPr>
              <w:sym w:font="Wingdings 2" w:char="F035"/>
            </w:r>
            <w:r w:rsidRPr="00711DA4">
              <w:rPr>
                <w:sz w:val="20"/>
                <w:szCs w:val="20"/>
                <w:lang w:eastAsia="ru-RU"/>
              </w:rPr>
              <w:t xml:space="preserve">соціальна адаптація, </w:t>
            </w:r>
            <w:bookmarkStart w:id="14" w:name="n22"/>
            <w:bookmarkEnd w:id="14"/>
            <w:r w:rsidRPr="00711DA4">
              <w:rPr>
                <w:sz w:val="20"/>
                <w:szCs w:val="20"/>
                <w:lang w:eastAsia="uk-UA"/>
              </w:rPr>
              <w:sym w:font="Wingdings 2" w:char="F035"/>
            </w:r>
            <w:r w:rsidRPr="00711DA4">
              <w:rPr>
                <w:sz w:val="20"/>
                <w:szCs w:val="20"/>
                <w:lang w:eastAsia="ru-RU"/>
              </w:rPr>
              <w:t xml:space="preserve">соціальна інтеграція та реінтеграція, </w:t>
            </w:r>
            <w:bookmarkStart w:id="15" w:name="n24"/>
            <w:bookmarkEnd w:id="15"/>
            <w:r w:rsidRPr="00711DA4">
              <w:rPr>
                <w:sz w:val="20"/>
                <w:szCs w:val="20"/>
                <w:lang w:eastAsia="uk-UA"/>
              </w:rPr>
              <w:sym w:font="Wingdings 2" w:char="F035"/>
            </w:r>
            <w:r w:rsidRPr="00711DA4">
              <w:rPr>
                <w:sz w:val="20"/>
                <w:szCs w:val="20"/>
                <w:lang w:eastAsia="ru-RU"/>
              </w:rPr>
              <w:t xml:space="preserve">соціальна реабілітація, </w:t>
            </w:r>
            <w:bookmarkStart w:id="16" w:name="n25"/>
            <w:bookmarkEnd w:id="16"/>
            <w:r w:rsidRPr="00711DA4">
              <w:rPr>
                <w:sz w:val="20"/>
                <w:szCs w:val="20"/>
                <w:lang w:eastAsia="uk-UA"/>
              </w:rPr>
              <w:sym w:font="Wingdings 2" w:char="F035"/>
            </w:r>
            <w:r w:rsidRPr="00711DA4">
              <w:rPr>
                <w:sz w:val="20"/>
                <w:szCs w:val="20"/>
                <w:lang w:eastAsia="ru-RU"/>
              </w:rPr>
              <w:t xml:space="preserve">соціально-психологічна реабілітація, </w:t>
            </w:r>
            <w:bookmarkStart w:id="17" w:name="n26"/>
            <w:bookmarkEnd w:id="17"/>
            <w:r w:rsidRPr="00711DA4">
              <w:rPr>
                <w:sz w:val="20"/>
                <w:szCs w:val="20"/>
                <w:lang w:eastAsia="uk-UA"/>
              </w:rPr>
              <w:sym w:font="Wingdings 2" w:char="F035"/>
            </w:r>
            <w:r w:rsidRPr="00711DA4">
              <w:rPr>
                <w:sz w:val="20"/>
                <w:szCs w:val="20"/>
                <w:lang w:eastAsia="ru-RU"/>
              </w:rPr>
              <w:t xml:space="preserve">надання притулку, </w:t>
            </w:r>
            <w:bookmarkStart w:id="18" w:name="n27"/>
            <w:bookmarkEnd w:id="18"/>
            <w:r w:rsidRPr="00711DA4">
              <w:rPr>
                <w:sz w:val="20"/>
                <w:szCs w:val="20"/>
                <w:lang w:eastAsia="uk-UA"/>
              </w:rPr>
              <w:sym w:font="Wingdings 2" w:char="F035"/>
            </w:r>
            <w:r w:rsidRPr="00711DA4">
              <w:rPr>
                <w:sz w:val="20"/>
                <w:szCs w:val="20"/>
                <w:lang w:eastAsia="ru-RU"/>
              </w:rPr>
              <w:t xml:space="preserve">кризове та екстрене втручання, </w:t>
            </w:r>
            <w:bookmarkStart w:id="19" w:name="n28"/>
            <w:bookmarkEnd w:id="19"/>
            <w:r w:rsidRPr="00711DA4">
              <w:rPr>
                <w:sz w:val="20"/>
                <w:szCs w:val="20"/>
                <w:lang w:eastAsia="uk-UA"/>
              </w:rPr>
              <w:sym w:font="Wingdings 2" w:char="F035"/>
            </w:r>
            <w:r w:rsidRPr="00711DA4">
              <w:rPr>
                <w:sz w:val="20"/>
                <w:szCs w:val="20"/>
                <w:lang w:eastAsia="ru-RU"/>
              </w:rPr>
              <w:t xml:space="preserve">консультування, </w:t>
            </w:r>
            <w:bookmarkStart w:id="20" w:name="n29"/>
            <w:bookmarkEnd w:id="20"/>
            <w:r w:rsidRPr="00711DA4">
              <w:rPr>
                <w:sz w:val="20"/>
                <w:szCs w:val="20"/>
                <w:lang w:eastAsia="uk-UA"/>
              </w:rPr>
              <w:sym w:font="Wingdings 2" w:char="F035"/>
            </w:r>
            <w:r w:rsidRPr="00711DA4">
              <w:rPr>
                <w:sz w:val="20"/>
                <w:szCs w:val="20"/>
                <w:lang w:eastAsia="ru-RU"/>
              </w:rPr>
              <w:t xml:space="preserve">соціальний супровід під час працевлаштування та на робочому місці, </w:t>
            </w:r>
            <w:bookmarkStart w:id="21" w:name="n31"/>
            <w:bookmarkEnd w:id="21"/>
            <w:r w:rsidRPr="00711DA4">
              <w:rPr>
                <w:sz w:val="20"/>
                <w:szCs w:val="20"/>
                <w:lang w:eastAsia="uk-UA"/>
              </w:rPr>
              <w:sym w:font="Wingdings 2" w:char="F035"/>
            </w:r>
            <w:r w:rsidRPr="00711DA4">
              <w:rPr>
                <w:sz w:val="20"/>
                <w:szCs w:val="20"/>
                <w:lang w:eastAsia="ru-RU"/>
              </w:rPr>
              <w:t xml:space="preserve">представництво інтересів, </w:t>
            </w:r>
            <w:bookmarkStart w:id="22" w:name="n32"/>
            <w:bookmarkEnd w:id="22"/>
            <w:r w:rsidRPr="00711DA4">
              <w:rPr>
                <w:sz w:val="20"/>
                <w:szCs w:val="20"/>
                <w:lang w:eastAsia="uk-UA"/>
              </w:rPr>
              <w:sym w:font="Wingdings 2" w:char="F035"/>
            </w:r>
            <w:r w:rsidRPr="00711DA4">
              <w:rPr>
                <w:sz w:val="20"/>
                <w:szCs w:val="20"/>
                <w:lang w:eastAsia="ru-RU"/>
              </w:rPr>
              <w:t xml:space="preserve">посередництво (медіація), </w:t>
            </w:r>
            <w:bookmarkStart w:id="23" w:name="n33"/>
            <w:bookmarkEnd w:id="23"/>
            <w:r w:rsidRPr="00711DA4">
              <w:rPr>
                <w:sz w:val="20"/>
                <w:szCs w:val="20"/>
                <w:lang w:eastAsia="uk-UA"/>
              </w:rPr>
              <w:sym w:font="Wingdings 2" w:char="F035"/>
            </w:r>
            <w:r w:rsidRPr="00711DA4">
              <w:rPr>
                <w:sz w:val="20"/>
                <w:szCs w:val="20"/>
                <w:lang w:eastAsia="ru-RU"/>
              </w:rPr>
              <w:t xml:space="preserve">соціальна профілактика, </w:t>
            </w:r>
            <w:bookmarkStart w:id="24" w:name="n45"/>
            <w:bookmarkEnd w:id="24"/>
            <w:r w:rsidRPr="00711DA4">
              <w:rPr>
                <w:sz w:val="20"/>
                <w:szCs w:val="20"/>
                <w:lang w:eastAsia="uk-UA"/>
              </w:rPr>
              <w:sym w:font="Wingdings 2" w:char="F035"/>
            </w:r>
            <w:r w:rsidRPr="00711DA4">
              <w:rPr>
                <w:sz w:val="20"/>
                <w:szCs w:val="20"/>
                <w:lang w:eastAsia="ru-RU"/>
              </w:rPr>
              <w:t xml:space="preserve">фізичний супровід осіб з інвалідністю з порушенням зору, </w:t>
            </w:r>
            <w:bookmarkStart w:id="25" w:name="n53"/>
            <w:bookmarkEnd w:id="25"/>
            <w:r w:rsidRPr="00711DA4">
              <w:rPr>
                <w:sz w:val="20"/>
                <w:szCs w:val="20"/>
                <w:lang w:eastAsia="uk-UA"/>
              </w:rPr>
              <w:sym w:font="Wingdings 2" w:char="F035"/>
            </w:r>
            <w:r w:rsidRPr="00711DA4">
              <w:rPr>
                <w:sz w:val="20"/>
                <w:szCs w:val="20"/>
                <w:lang w:eastAsia="ru-RU"/>
              </w:rPr>
              <w:t xml:space="preserve">переклад жестовою мовою, </w:t>
            </w:r>
            <w:bookmarkStart w:id="26" w:name="n47"/>
            <w:bookmarkEnd w:id="26"/>
            <w:r w:rsidRPr="00711DA4">
              <w:rPr>
                <w:sz w:val="20"/>
                <w:szCs w:val="20"/>
                <w:lang w:eastAsia="uk-UA"/>
              </w:rPr>
              <w:sym w:font="Wingdings 2" w:char="F035"/>
            </w:r>
            <w:r w:rsidRPr="00711DA4">
              <w:rPr>
                <w:sz w:val="20"/>
                <w:szCs w:val="20"/>
                <w:lang w:eastAsia="ru-RU"/>
              </w:rPr>
              <w:t xml:space="preserve">натуральна допомога, </w:t>
            </w:r>
            <w:r w:rsidRPr="00711DA4">
              <w:rPr>
                <w:sz w:val="20"/>
                <w:szCs w:val="20"/>
                <w:lang w:eastAsia="uk-UA"/>
              </w:rPr>
              <w:sym w:font="Wingdings 2" w:char="F035"/>
            </w:r>
            <w:r w:rsidRPr="00711DA4">
              <w:rPr>
                <w:sz w:val="20"/>
                <w:szCs w:val="20"/>
                <w:lang w:eastAsia="uk-UA"/>
              </w:rPr>
              <w:t xml:space="preserve"> інше </w:t>
            </w:r>
          </w:p>
        </w:tc>
      </w:tr>
      <w:tr w:rsidR="00711DA4" w:rsidRPr="00711DA4" w:rsidTr="004A7BBC">
        <w:trPr>
          <w:trHeight w:val="205"/>
        </w:trPr>
        <w:tc>
          <w:tcPr>
            <w:tcW w:w="10206" w:type="dxa"/>
            <w:gridSpan w:val="4"/>
            <w:shd w:val="clear" w:color="auto" w:fill="auto"/>
          </w:tcPr>
          <w:p w:rsidR="00711DA4" w:rsidRPr="00711DA4" w:rsidRDefault="00711DA4" w:rsidP="00711DA4">
            <w:pPr>
              <w:widowControl/>
              <w:autoSpaceDE/>
              <w:autoSpaceDN/>
              <w:rPr>
                <w:b/>
                <w:sz w:val="20"/>
                <w:szCs w:val="20"/>
                <w:lang w:eastAsia="uk-UA"/>
              </w:rPr>
            </w:pPr>
            <w:r w:rsidRPr="00711DA4">
              <w:rPr>
                <w:b/>
                <w:sz w:val="20"/>
                <w:szCs w:val="20"/>
                <w:lang w:eastAsia="uk-UA"/>
              </w:rPr>
              <w:t>Інші дії</w:t>
            </w:r>
          </w:p>
        </w:tc>
      </w:tr>
      <w:tr w:rsidR="00711DA4" w:rsidRPr="00711DA4" w:rsidTr="004A7BBC">
        <w:trPr>
          <w:trHeight w:val="205"/>
        </w:trPr>
        <w:tc>
          <w:tcPr>
            <w:tcW w:w="10206" w:type="dxa"/>
            <w:gridSpan w:val="4"/>
            <w:shd w:val="clear" w:color="auto" w:fill="auto"/>
          </w:tcPr>
          <w:p w:rsidR="00711DA4" w:rsidRPr="00711DA4" w:rsidRDefault="00711DA4" w:rsidP="00711DA4">
            <w:pPr>
              <w:widowControl/>
              <w:autoSpaceDE/>
              <w:autoSpaceDN/>
              <w:jc w:val="both"/>
              <w:rPr>
                <w:sz w:val="20"/>
                <w:szCs w:val="20"/>
                <w:lang w:eastAsia="uk-UA"/>
              </w:rPr>
            </w:pPr>
            <w:r w:rsidRPr="00711DA4">
              <w:rPr>
                <w:sz w:val="20"/>
                <w:szCs w:val="20"/>
                <w:lang w:eastAsia="uk-UA"/>
              </w:rPr>
              <w:sym w:font="Wingdings 2" w:char="F035"/>
            </w:r>
            <w:r w:rsidRPr="00711DA4">
              <w:rPr>
                <w:sz w:val="20"/>
                <w:szCs w:val="20"/>
                <w:lang w:eastAsia="uk-UA"/>
              </w:rPr>
              <w:t xml:space="preserve"> завершення справи </w:t>
            </w:r>
          </w:p>
          <w:p w:rsidR="00711DA4" w:rsidRPr="00711DA4" w:rsidRDefault="00711DA4" w:rsidP="00711DA4">
            <w:pPr>
              <w:widowControl/>
              <w:autoSpaceDE/>
              <w:autoSpaceDN/>
              <w:jc w:val="both"/>
              <w:rPr>
                <w:sz w:val="20"/>
                <w:szCs w:val="20"/>
                <w:lang w:eastAsia="uk-UA"/>
              </w:rPr>
            </w:pPr>
            <w:r w:rsidRPr="00711DA4">
              <w:rPr>
                <w:sz w:val="20"/>
                <w:szCs w:val="20"/>
                <w:lang w:eastAsia="uk-UA"/>
              </w:rPr>
              <w:sym w:font="Wingdings 2" w:char="F035"/>
            </w:r>
            <w:r w:rsidRPr="00711DA4">
              <w:rPr>
                <w:sz w:val="20"/>
                <w:szCs w:val="20"/>
                <w:lang w:eastAsia="uk-UA"/>
              </w:rPr>
              <w:t xml:space="preserve"> направлення особи до іншого суб’єкта надання соціальних послуг </w:t>
            </w:r>
          </w:p>
          <w:p w:rsidR="00711DA4" w:rsidRPr="00711DA4" w:rsidRDefault="00711DA4" w:rsidP="00711DA4">
            <w:pPr>
              <w:widowControl/>
              <w:autoSpaceDE/>
              <w:autoSpaceDN/>
              <w:jc w:val="both"/>
              <w:rPr>
                <w:sz w:val="20"/>
                <w:szCs w:val="20"/>
                <w:lang w:eastAsia="uk-UA"/>
              </w:rPr>
            </w:pPr>
            <w:r w:rsidRPr="00711DA4">
              <w:rPr>
                <w:sz w:val="20"/>
                <w:szCs w:val="20"/>
                <w:lang w:eastAsia="uk-UA"/>
              </w:rPr>
              <w:t>______________________________________________________________________________</w:t>
            </w:r>
          </w:p>
          <w:p w:rsidR="00711DA4" w:rsidRPr="00711DA4" w:rsidRDefault="00711DA4" w:rsidP="00711DA4">
            <w:pPr>
              <w:widowControl/>
              <w:autoSpaceDE/>
              <w:autoSpaceDN/>
              <w:rPr>
                <w:sz w:val="20"/>
                <w:szCs w:val="20"/>
                <w:lang w:eastAsia="uk-UA"/>
              </w:rPr>
            </w:pPr>
            <w:r w:rsidRPr="00711DA4">
              <w:rPr>
                <w:sz w:val="20"/>
                <w:szCs w:val="20"/>
                <w:lang w:eastAsia="uk-UA"/>
              </w:rPr>
              <w:t xml:space="preserve">                                                                                         (найменування організації чи установи)</w:t>
            </w:r>
          </w:p>
          <w:p w:rsidR="00711DA4" w:rsidRPr="00711DA4" w:rsidRDefault="00711DA4" w:rsidP="00711DA4">
            <w:pPr>
              <w:widowControl/>
              <w:autoSpaceDE/>
              <w:autoSpaceDN/>
              <w:rPr>
                <w:sz w:val="20"/>
                <w:szCs w:val="20"/>
                <w:lang w:eastAsia="uk-UA"/>
              </w:rPr>
            </w:pPr>
            <w:r w:rsidRPr="00711DA4">
              <w:rPr>
                <w:sz w:val="20"/>
                <w:szCs w:val="20"/>
                <w:lang w:eastAsia="uk-UA"/>
              </w:rPr>
              <w:sym w:font="Wingdings 2" w:char="F035"/>
            </w:r>
            <w:r w:rsidRPr="00711DA4">
              <w:rPr>
                <w:sz w:val="20"/>
                <w:szCs w:val="20"/>
                <w:lang w:eastAsia="uk-UA"/>
              </w:rPr>
              <w:t xml:space="preserve"> інше _______________________________________________________________________</w:t>
            </w:r>
          </w:p>
        </w:tc>
      </w:tr>
    </w:tbl>
    <w:p w:rsidR="00711DA4" w:rsidRPr="00711DA4" w:rsidRDefault="00711DA4" w:rsidP="004A7BBC">
      <w:pPr>
        <w:widowControl/>
        <w:tabs>
          <w:tab w:val="left" w:pos="1260"/>
        </w:tabs>
        <w:autoSpaceDE/>
        <w:autoSpaceDN/>
        <w:ind w:right="278"/>
        <w:contextualSpacing/>
        <w:jc w:val="both"/>
        <w:rPr>
          <w:b/>
          <w:lang w:eastAsia="uk-UA"/>
        </w:rPr>
      </w:pPr>
      <w:r w:rsidRPr="00711DA4">
        <w:rPr>
          <w:b/>
          <w:lang w:eastAsia="uk-UA"/>
        </w:rPr>
        <w:t xml:space="preserve">Відмітка про ознайомлення з результатами оцінки потреб </w:t>
      </w:r>
    </w:p>
    <w:p w:rsidR="00711DA4" w:rsidRPr="00711DA4" w:rsidRDefault="00711DA4" w:rsidP="004A7BBC">
      <w:pPr>
        <w:widowControl/>
        <w:autoSpaceDE/>
        <w:autoSpaceDN/>
        <w:ind w:right="278"/>
        <w:jc w:val="both"/>
        <w:rPr>
          <w:lang w:eastAsia="uk-UA"/>
        </w:rPr>
      </w:pPr>
      <w:r w:rsidRPr="00711DA4">
        <w:rPr>
          <w:lang w:eastAsia="uk-UA"/>
        </w:rPr>
        <w:t>(у разі відмови  членів сім’ї ставити підпис чи перебування їх у неадекватному стані робиться відповідний запис):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5138"/>
      </w:tblGrid>
      <w:tr w:rsidR="00711DA4" w:rsidRPr="00711DA4" w:rsidTr="004A7BBC">
        <w:tc>
          <w:tcPr>
            <w:tcW w:w="5068" w:type="dxa"/>
          </w:tcPr>
          <w:p w:rsidR="00711DA4" w:rsidRPr="00711DA4" w:rsidRDefault="00711DA4" w:rsidP="004A7BBC">
            <w:pPr>
              <w:widowControl/>
              <w:autoSpaceDE/>
              <w:autoSpaceDN/>
              <w:ind w:right="278"/>
              <w:jc w:val="both"/>
              <w:rPr>
                <w:sz w:val="20"/>
                <w:szCs w:val="20"/>
                <w:lang w:eastAsia="uk-UA"/>
              </w:rPr>
            </w:pPr>
            <w:r w:rsidRPr="00711DA4">
              <w:rPr>
                <w:sz w:val="20"/>
                <w:szCs w:val="20"/>
                <w:lang w:eastAsia="uk-UA"/>
              </w:rPr>
              <w:t>Я, _________________________________,</w:t>
            </w:r>
          </w:p>
          <w:p w:rsidR="00711DA4" w:rsidRPr="00711DA4" w:rsidRDefault="00711DA4" w:rsidP="004A7BBC">
            <w:pPr>
              <w:widowControl/>
              <w:autoSpaceDE/>
              <w:autoSpaceDN/>
              <w:ind w:right="278"/>
              <w:jc w:val="both"/>
              <w:rPr>
                <w:sz w:val="20"/>
                <w:szCs w:val="20"/>
                <w:lang w:eastAsia="uk-UA"/>
              </w:rPr>
            </w:pPr>
            <w:r w:rsidRPr="00711DA4">
              <w:rPr>
                <w:sz w:val="20"/>
                <w:szCs w:val="20"/>
                <w:lang w:eastAsia="uk-UA"/>
              </w:rPr>
              <w:t>ознайомившись із результатами оцінки,</w:t>
            </w:r>
          </w:p>
          <w:p w:rsidR="00711DA4" w:rsidRPr="00711DA4" w:rsidRDefault="00711DA4" w:rsidP="004A7BBC">
            <w:pPr>
              <w:widowControl/>
              <w:autoSpaceDE/>
              <w:autoSpaceDN/>
              <w:ind w:right="278"/>
              <w:jc w:val="both"/>
              <w:rPr>
                <w:sz w:val="20"/>
                <w:szCs w:val="20"/>
                <w:lang w:eastAsia="uk-UA"/>
              </w:rPr>
            </w:pPr>
            <w:r w:rsidRPr="00711DA4">
              <w:rPr>
                <w:sz w:val="20"/>
                <w:szCs w:val="20"/>
                <w:lang w:eastAsia="uk-UA"/>
              </w:rPr>
              <w:sym w:font="Wingdings 2" w:char="F035"/>
            </w:r>
            <w:r w:rsidRPr="00711DA4">
              <w:rPr>
                <w:sz w:val="20"/>
                <w:szCs w:val="20"/>
                <w:lang w:eastAsia="uk-UA"/>
              </w:rPr>
              <w:t xml:space="preserve"> погоджуюся, </w:t>
            </w:r>
            <w:r w:rsidRPr="00711DA4">
              <w:rPr>
                <w:sz w:val="20"/>
                <w:szCs w:val="20"/>
                <w:lang w:eastAsia="uk-UA"/>
              </w:rPr>
              <w:sym w:font="Wingdings 2" w:char="F035"/>
            </w:r>
            <w:r w:rsidRPr="00711DA4">
              <w:rPr>
                <w:sz w:val="20"/>
                <w:szCs w:val="20"/>
                <w:lang w:eastAsia="uk-UA"/>
              </w:rPr>
              <w:t xml:space="preserve"> не погоджуюся,             </w:t>
            </w:r>
            <w:r w:rsidRPr="00711DA4">
              <w:rPr>
                <w:sz w:val="20"/>
                <w:szCs w:val="20"/>
                <w:lang w:eastAsia="uk-UA"/>
              </w:rPr>
              <w:sym w:font="Wingdings 2" w:char="F035"/>
            </w:r>
            <w:r w:rsidRPr="00711DA4">
              <w:rPr>
                <w:sz w:val="20"/>
                <w:szCs w:val="20"/>
                <w:lang w:eastAsia="uk-UA"/>
              </w:rPr>
              <w:t xml:space="preserve"> маю окрему думку</w:t>
            </w:r>
          </w:p>
        </w:tc>
        <w:tc>
          <w:tcPr>
            <w:tcW w:w="5138" w:type="dxa"/>
          </w:tcPr>
          <w:p w:rsidR="00711DA4" w:rsidRPr="00711DA4" w:rsidRDefault="00711DA4" w:rsidP="004A7BBC">
            <w:pPr>
              <w:widowControl/>
              <w:autoSpaceDE/>
              <w:autoSpaceDN/>
              <w:ind w:right="278"/>
              <w:rPr>
                <w:sz w:val="20"/>
                <w:szCs w:val="20"/>
                <w:lang w:eastAsia="uk-UA"/>
              </w:rPr>
            </w:pPr>
            <w:r w:rsidRPr="00711DA4">
              <w:rPr>
                <w:sz w:val="20"/>
                <w:szCs w:val="20"/>
                <w:lang w:eastAsia="uk-UA"/>
              </w:rPr>
              <w:t>Я, ___________________________________, ознайомившись із результатами оцінки,</w:t>
            </w:r>
          </w:p>
          <w:p w:rsidR="00711DA4" w:rsidRPr="00711DA4" w:rsidRDefault="00711DA4" w:rsidP="004A7BBC">
            <w:pPr>
              <w:widowControl/>
              <w:autoSpaceDE/>
              <w:autoSpaceDN/>
              <w:ind w:right="278"/>
              <w:jc w:val="both"/>
              <w:rPr>
                <w:sz w:val="20"/>
                <w:szCs w:val="20"/>
                <w:lang w:eastAsia="uk-UA"/>
              </w:rPr>
            </w:pPr>
            <w:r w:rsidRPr="00711DA4">
              <w:rPr>
                <w:sz w:val="20"/>
                <w:szCs w:val="20"/>
                <w:lang w:eastAsia="uk-UA"/>
              </w:rPr>
              <w:sym w:font="Wingdings 2" w:char="F035"/>
            </w:r>
            <w:r w:rsidRPr="00711DA4">
              <w:rPr>
                <w:sz w:val="20"/>
                <w:szCs w:val="20"/>
                <w:lang w:eastAsia="uk-UA"/>
              </w:rPr>
              <w:t xml:space="preserve"> погоджуюся, </w:t>
            </w:r>
            <w:r w:rsidRPr="00711DA4">
              <w:rPr>
                <w:sz w:val="20"/>
                <w:szCs w:val="20"/>
                <w:lang w:eastAsia="uk-UA"/>
              </w:rPr>
              <w:sym w:font="Wingdings 2" w:char="F035"/>
            </w:r>
            <w:r w:rsidRPr="00711DA4">
              <w:rPr>
                <w:sz w:val="20"/>
                <w:szCs w:val="20"/>
                <w:lang w:eastAsia="uk-UA"/>
              </w:rPr>
              <w:t xml:space="preserve"> не погоджуюся,                 </w:t>
            </w:r>
            <w:r w:rsidRPr="00711DA4">
              <w:rPr>
                <w:sz w:val="20"/>
                <w:szCs w:val="20"/>
                <w:lang w:eastAsia="uk-UA"/>
              </w:rPr>
              <w:sym w:font="Wingdings 2" w:char="F035"/>
            </w:r>
            <w:r w:rsidRPr="00711DA4">
              <w:rPr>
                <w:sz w:val="20"/>
                <w:szCs w:val="20"/>
                <w:lang w:eastAsia="uk-UA"/>
              </w:rPr>
              <w:t xml:space="preserve"> маю окрему думку</w:t>
            </w:r>
          </w:p>
        </w:tc>
      </w:tr>
      <w:tr w:rsidR="00711DA4" w:rsidRPr="00711DA4" w:rsidTr="004A7BBC">
        <w:trPr>
          <w:trHeight w:val="940"/>
        </w:trPr>
        <w:tc>
          <w:tcPr>
            <w:tcW w:w="5068" w:type="dxa"/>
          </w:tcPr>
          <w:p w:rsidR="00711DA4" w:rsidRPr="00711DA4" w:rsidRDefault="00711DA4" w:rsidP="004A7BBC">
            <w:pPr>
              <w:widowControl/>
              <w:autoSpaceDE/>
              <w:autoSpaceDN/>
              <w:spacing w:before="100" w:beforeAutospacing="1" w:after="100" w:afterAutospacing="1"/>
              <w:ind w:right="278"/>
              <w:jc w:val="both"/>
              <w:rPr>
                <w:sz w:val="20"/>
                <w:szCs w:val="20"/>
                <w:lang w:eastAsia="uk-UA"/>
              </w:rPr>
            </w:pPr>
            <w:r w:rsidRPr="00711DA4">
              <w:rPr>
                <w:sz w:val="20"/>
                <w:szCs w:val="20"/>
                <w:lang w:eastAsia="uk-UA"/>
              </w:rPr>
              <w:t>Відповідно до Закону України „Про захист персональних даних” даю згоду на оброблення персональних даних.</w:t>
            </w:r>
          </w:p>
          <w:p w:rsidR="00711DA4" w:rsidRPr="00711DA4" w:rsidRDefault="00711DA4" w:rsidP="004A7BBC">
            <w:pPr>
              <w:widowControl/>
              <w:autoSpaceDE/>
              <w:autoSpaceDN/>
              <w:ind w:right="278"/>
              <w:jc w:val="both"/>
              <w:rPr>
                <w:sz w:val="20"/>
                <w:szCs w:val="20"/>
                <w:lang w:eastAsia="uk-UA"/>
              </w:rPr>
            </w:pPr>
            <w:r w:rsidRPr="00711DA4">
              <w:rPr>
                <w:b/>
                <w:sz w:val="20"/>
                <w:szCs w:val="20"/>
                <w:lang w:eastAsia="uk-UA"/>
              </w:rPr>
              <w:t xml:space="preserve">Підпис </w:t>
            </w:r>
            <w:r w:rsidRPr="00711DA4">
              <w:rPr>
                <w:sz w:val="20"/>
                <w:szCs w:val="20"/>
                <w:lang w:eastAsia="uk-UA"/>
              </w:rPr>
              <w:t>_______________________________</w:t>
            </w:r>
          </w:p>
          <w:p w:rsidR="00711DA4" w:rsidRPr="00711DA4" w:rsidRDefault="00711DA4" w:rsidP="004A7BBC">
            <w:pPr>
              <w:widowControl/>
              <w:autoSpaceDE/>
              <w:autoSpaceDN/>
              <w:ind w:right="278"/>
              <w:jc w:val="both"/>
              <w:rPr>
                <w:sz w:val="20"/>
                <w:szCs w:val="20"/>
                <w:lang w:eastAsia="uk-UA"/>
              </w:rPr>
            </w:pPr>
          </w:p>
        </w:tc>
        <w:tc>
          <w:tcPr>
            <w:tcW w:w="5138" w:type="dxa"/>
          </w:tcPr>
          <w:p w:rsidR="00711DA4" w:rsidRPr="00711DA4" w:rsidRDefault="00711DA4" w:rsidP="004A7BBC">
            <w:pPr>
              <w:widowControl/>
              <w:autoSpaceDE/>
              <w:autoSpaceDN/>
              <w:spacing w:before="100" w:beforeAutospacing="1" w:after="100" w:afterAutospacing="1"/>
              <w:ind w:right="278"/>
              <w:jc w:val="both"/>
              <w:rPr>
                <w:sz w:val="20"/>
                <w:szCs w:val="20"/>
                <w:lang w:eastAsia="uk-UA"/>
              </w:rPr>
            </w:pPr>
            <w:r w:rsidRPr="00711DA4">
              <w:rPr>
                <w:sz w:val="20"/>
                <w:szCs w:val="20"/>
                <w:lang w:eastAsia="uk-UA"/>
              </w:rPr>
              <w:t>Відповідно до Закону України „Про захист персональних даних” даю згоду на оброблення персональних даних.</w:t>
            </w:r>
          </w:p>
          <w:p w:rsidR="00711DA4" w:rsidRPr="00711DA4" w:rsidRDefault="00711DA4" w:rsidP="004A7BBC">
            <w:pPr>
              <w:widowControl/>
              <w:autoSpaceDE/>
              <w:autoSpaceDN/>
              <w:ind w:right="278"/>
              <w:rPr>
                <w:b/>
                <w:sz w:val="20"/>
                <w:szCs w:val="20"/>
                <w:lang w:eastAsia="uk-UA"/>
              </w:rPr>
            </w:pPr>
            <w:r w:rsidRPr="00711DA4">
              <w:rPr>
                <w:b/>
                <w:sz w:val="20"/>
                <w:szCs w:val="20"/>
                <w:lang w:eastAsia="uk-UA"/>
              </w:rPr>
              <w:t xml:space="preserve">Підпис </w:t>
            </w:r>
            <w:r w:rsidRPr="00711DA4">
              <w:rPr>
                <w:sz w:val="20"/>
                <w:szCs w:val="20"/>
                <w:lang w:eastAsia="uk-UA"/>
              </w:rPr>
              <w:t>________________________________</w:t>
            </w:r>
          </w:p>
        </w:tc>
      </w:tr>
    </w:tbl>
    <w:p w:rsidR="004A7BBC" w:rsidRDefault="00711DA4" w:rsidP="004A7BBC">
      <w:pPr>
        <w:widowControl/>
        <w:autoSpaceDE/>
        <w:autoSpaceDN/>
        <w:ind w:right="278" w:firstLine="567"/>
        <w:rPr>
          <w:sz w:val="24"/>
          <w:szCs w:val="24"/>
          <w:lang w:eastAsia="uk-UA"/>
        </w:rPr>
      </w:pPr>
      <w:r w:rsidRPr="00711DA4">
        <w:rPr>
          <w:b/>
          <w:sz w:val="24"/>
          <w:szCs w:val="24"/>
          <w:lang w:eastAsia="uk-UA"/>
        </w:rPr>
        <w:t xml:space="preserve">Коментарі </w:t>
      </w:r>
      <w:r w:rsidRPr="00711DA4">
        <w:rPr>
          <w:sz w:val="24"/>
          <w:szCs w:val="24"/>
          <w:lang w:eastAsia="uk-UA"/>
        </w:rPr>
        <w:t>(вказуються причини відсутності підписів</w:t>
      </w:r>
      <w:r w:rsidRPr="00711DA4">
        <w:rPr>
          <w:sz w:val="24"/>
          <w:szCs w:val="24"/>
          <w:lang w:val="ru-RU" w:eastAsia="uk-UA"/>
        </w:rPr>
        <w:t>)</w:t>
      </w:r>
      <w:r w:rsidRPr="00711DA4">
        <w:rPr>
          <w:sz w:val="24"/>
          <w:szCs w:val="24"/>
          <w:lang w:eastAsia="uk-UA"/>
        </w:rPr>
        <w:t xml:space="preserve"> _____________________________________________________________________________________</w:t>
      </w:r>
    </w:p>
    <w:p w:rsidR="00711DA4" w:rsidRPr="00711DA4" w:rsidRDefault="00711DA4" w:rsidP="004A7BBC">
      <w:pPr>
        <w:widowControl/>
        <w:autoSpaceDE/>
        <w:autoSpaceDN/>
        <w:ind w:right="278" w:firstLine="567"/>
        <w:rPr>
          <w:b/>
          <w:sz w:val="24"/>
          <w:szCs w:val="24"/>
          <w:lang w:eastAsia="uk-UA"/>
        </w:rPr>
      </w:pPr>
      <w:r w:rsidRPr="00711DA4">
        <w:rPr>
          <w:b/>
          <w:sz w:val="24"/>
          <w:szCs w:val="24"/>
          <w:lang w:eastAsia="uk-UA"/>
        </w:rPr>
        <w:t>4.  Фахівець, який здійснює оцінку потреб</w:t>
      </w:r>
    </w:p>
    <w:p w:rsidR="00711DA4" w:rsidRPr="00711DA4" w:rsidRDefault="00711DA4" w:rsidP="004A7BBC">
      <w:pPr>
        <w:widowControl/>
        <w:autoSpaceDE/>
        <w:autoSpaceDN/>
        <w:ind w:right="278"/>
        <w:rPr>
          <w:sz w:val="24"/>
          <w:szCs w:val="24"/>
          <w:lang w:eastAsia="uk-UA"/>
        </w:rPr>
      </w:pPr>
      <w:r w:rsidRPr="00711DA4">
        <w:rPr>
          <w:sz w:val="24"/>
          <w:szCs w:val="24"/>
          <w:lang w:eastAsia="uk-UA"/>
        </w:rPr>
        <w:t>___________________________________________   _________________     ________________</w:t>
      </w:r>
    </w:p>
    <w:p w:rsidR="00711DA4" w:rsidRPr="00711DA4" w:rsidRDefault="00711DA4" w:rsidP="004A7BBC">
      <w:pPr>
        <w:widowControl/>
        <w:autoSpaceDE/>
        <w:autoSpaceDN/>
        <w:ind w:right="278"/>
        <w:rPr>
          <w:sz w:val="18"/>
          <w:szCs w:val="18"/>
          <w:lang w:eastAsia="uk-UA"/>
        </w:rPr>
      </w:pPr>
      <w:r w:rsidRPr="00711DA4">
        <w:rPr>
          <w:sz w:val="18"/>
          <w:szCs w:val="18"/>
          <w:lang w:eastAsia="uk-UA"/>
        </w:rPr>
        <w:t xml:space="preserve">                   (прізвище, ім’я, по батькові, місце роботи)</w:t>
      </w:r>
      <w:r w:rsidRPr="00711DA4">
        <w:rPr>
          <w:sz w:val="18"/>
          <w:szCs w:val="18"/>
          <w:lang w:eastAsia="uk-UA"/>
        </w:rPr>
        <w:tab/>
      </w:r>
      <w:r w:rsidRPr="00711DA4">
        <w:rPr>
          <w:sz w:val="18"/>
          <w:szCs w:val="18"/>
          <w:lang w:eastAsia="uk-UA"/>
        </w:rPr>
        <w:tab/>
        <w:t xml:space="preserve">                          (підпис)                                 (телефон)</w:t>
      </w:r>
    </w:p>
    <w:p w:rsidR="00711DA4" w:rsidRPr="00711DA4" w:rsidRDefault="00711DA4" w:rsidP="004A7BBC">
      <w:pPr>
        <w:widowControl/>
        <w:autoSpaceDE/>
        <w:autoSpaceDN/>
        <w:ind w:right="278" w:firstLine="709"/>
        <w:rPr>
          <w:b/>
          <w:sz w:val="24"/>
          <w:szCs w:val="24"/>
          <w:lang w:eastAsia="uk-UA"/>
        </w:rPr>
      </w:pPr>
      <w:r w:rsidRPr="00711DA4">
        <w:rPr>
          <w:b/>
          <w:sz w:val="24"/>
          <w:szCs w:val="24"/>
          <w:lang w:eastAsia="uk-UA"/>
        </w:rPr>
        <w:t>Інші спеціалісти, задіяні в оцінці потреб:</w:t>
      </w:r>
    </w:p>
    <w:p w:rsidR="00711DA4" w:rsidRPr="00711DA4" w:rsidRDefault="00711DA4" w:rsidP="004A7BBC">
      <w:pPr>
        <w:widowControl/>
        <w:autoSpaceDE/>
        <w:autoSpaceDN/>
        <w:ind w:right="278"/>
        <w:rPr>
          <w:sz w:val="24"/>
          <w:szCs w:val="24"/>
          <w:lang w:eastAsia="uk-UA"/>
        </w:rPr>
      </w:pPr>
      <w:r w:rsidRPr="00711DA4">
        <w:rPr>
          <w:sz w:val="24"/>
          <w:szCs w:val="24"/>
          <w:lang w:eastAsia="uk-UA"/>
        </w:rPr>
        <w:t>___________________________________________   _________________     ________________</w:t>
      </w:r>
    </w:p>
    <w:p w:rsidR="00711DA4" w:rsidRPr="00711DA4" w:rsidRDefault="00711DA4" w:rsidP="004A7BBC">
      <w:pPr>
        <w:widowControl/>
        <w:autoSpaceDE/>
        <w:autoSpaceDN/>
        <w:ind w:right="278"/>
        <w:rPr>
          <w:sz w:val="24"/>
          <w:szCs w:val="24"/>
          <w:lang w:eastAsia="uk-UA"/>
        </w:rPr>
      </w:pPr>
      <w:r w:rsidRPr="00711DA4">
        <w:rPr>
          <w:sz w:val="24"/>
          <w:szCs w:val="24"/>
          <w:lang w:eastAsia="uk-UA"/>
        </w:rPr>
        <w:t>__________________________________________   _________________     ________________</w:t>
      </w:r>
    </w:p>
    <w:p w:rsidR="00711DA4" w:rsidRPr="00711DA4" w:rsidRDefault="00711DA4" w:rsidP="004A7BBC">
      <w:pPr>
        <w:widowControl/>
        <w:autoSpaceDE/>
        <w:autoSpaceDN/>
        <w:ind w:right="278"/>
        <w:rPr>
          <w:sz w:val="18"/>
          <w:szCs w:val="18"/>
          <w:lang w:eastAsia="uk-UA"/>
        </w:rPr>
      </w:pPr>
      <w:r w:rsidRPr="00711DA4">
        <w:rPr>
          <w:sz w:val="18"/>
          <w:szCs w:val="18"/>
          <w:lang w:eastAsia="uk-UA"/>
        </w:rPr>
        <w:t xml:space="preserve">                   (прізвище, ім’я, по батькові, місце роботи)</w:t>
      </w:r>
      <w:r w:rsidRPr="00711DA4">
        <w:rPr>
          <w:sz w:val="18"/>
          <w:szCs w:val="18"/>
          <w:lang w:eastAsia="uk-UA"/>
        </w:rPr>
        <w:tab/>
      </w:r>
      <w:r w:rsidRPr="00711DA4">
        <w:rPr>
          <w:sz w:val="18"/>
          <w:szCs w:val="18"/>
          <w:lang w:eastAsia="uk-UA"/>
        </w:rPr>
        <w:tab/>
        <w:t xml:space="preserve">                             (підпис)                                 (телефон)</w:t>
      </w:r>
    </w:p>
    <w:p w:rsidR="00711DA4" w:rsidRPr="00711DA4" w:rsidRDefault="00711DA4" w:rsidP="004A7BBC">
      <w:pPr>
        <w:widowControl/>
        <w:autoSpaceDE/>
        <w:autoSpaceDN/>
        <w:ind w:right="278"/>
        <w:rPr>
          <w:sz w:val="24"/>
          <w:szCs w:val="24"/>
          <w:lang w:eastAsia="uk-UA"/>
        </w:rPr>
      </w:pPr>
      <w:r w:rsidRPr="00711DA4">
        <w:rPr>
          <w:sz w:val="24"/>
          <w:szCs w:val="24"/>
          <w:lang w:eastAsia="uk-UA"/>
        </w:rPr>
        <w:t>Дата заповнення ___   __________ 20___ року</w:t>
      </w:r>
    </w:p>
    <w:p w:rsidR="00711DA4" w:rsidRPr="00711DA4" w:rsidRDefault="00711DA4" w:rsidP="004A7BBC">
      <w:pPr>
        <w:widowControl/>
        <w:numPr>
          <w:ilvl w:val="0"/>
          <w:numId w:val="26"/>
        </w:numPr>
        <w:autoSpaceDE/>
        <w:autoSpaceDN/>
        <w:ind w:right="278"/>
        <w:rPr>
          <w:b/>
          <w:sz w:val="18"/>
          <w:szCs w:val="18"/>
          <w:lang w:eastAsia="uk-UA"/>
        </w:rPr>
      </w:pPr>
      <w:r w:rsidRPr="00711DA4">
        <w:rPr>
          <w:b/>
          <w:sz w:val="18"/>
          <w:szCs w:val="18"/>
          <w:lang w:eastAsia="uk-UA"/>
        </w:rPr>
        <w:t>Відмітки про затвердження висновку керівником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711DA4" w:rsidRPr="00711DA4" w:rsidTr="00711DA4">
        <w:tc>
          <w:tcPr>
            <w:tcW w:w="10598" w:type="dxa"/>
            <w:shd w:val="clear" w:color="auto" w:fill="auto"/>
          </w:tcPr>
          <w:p w:rsidR="00711DA4" w:rsidRPr="00711DA4" w:rsidRDefault="00711DA4" w:rsidP="004A7BBC">
            <w:pPr>
              <w:widowControl/>
              <w:autoSpaceDE/>
              <w:autoSpaceDN/>
              <w:ind w:right="278"/>
              <w:rPr>
                <w:b/>
                <w:sz w:val="18"/>
                <w:szCs w:val="18"/>
                <w:lang w:eastAsia="uk-UA"/>
              </w:rPr>
            </w:pPr>
            <w:r w:rsidRPr="00711DA4">
              <w:rPr>
                <w:b/>
                <w:sz w:val="18"/>
                <w:szCs w:val="18"/>
                <w:lang w:eastAsia="uk-UA"/>
              </w:rPr>
              <w:t xml:space="preserve">Висновок затверджено  </w:t>
            </w:r>
          </w:p>
          <w:p w:rsidR="00711DA4" w:rsidRPr="00711DA4" w:rsidRDefault="00711DA4" w:rsidP="004A7BBC">
            <w:pPr>
              <w:widowControl/>
              <w:autoSpaceDE/>
              <w:autoSpaceDN/>
              <w:ind w:right="278"/>
              <w:rPr>
                <w:sz w:val="18"/>
                <w:szCs w:val="18"/>
                <w:lang w:eastAsia="uk-UA"/>
              </w:rPr>
            </w:pPr>
            <w:r w:rsidRPr="00711DA4">
              <w:rPr>
                <w:sz w:val="18"/>
                <w:szCs w:val="18"/>
                <w:lang w:eastAsia="uk-UA"/>
              </w:rPr>
              <w:sym w:font="Wingdings 2" w:char="F035"/>
            </w:r>
            <w:r w:rsidRPr="00711DA4">
              <w:rPr>
                <w:sz w:val="18"/>
                <w:szCs w:val="18"/>
                <w:lang w:eastAsia="uk-UA"/>
              </w:rPr>
              <w:t xml:space="preserve">так </w:t>
            </w:r>
            <w:r w:rsidRPr="00711DA4">
              <w:rPr>
                <w:sz w:val="18"/>
                <w:szCs w:val="18"/>
                <w:lang w:eastAsia="uk-UA"/>
              </w:rPr>
              <w:sym w:font="Wingdings 2" w:char="F035"/>
            </w:r>
            <w:r w:rsidRPr="00711DA4">
              <w:rPr>
                <w:sz w:val="18"/>
                <w:szCs w:val="18"/>
                <w:lang w:eastAsia="uk-UA"/>
              </w:rPr>
              <w:t>ні</w:t>
            </w:r>
          </w:p>
        </w:tc>
      </w:tr>
      <w:tr w:rsidR="00711DA4" w:rsidRPr="00711DA4" w:rsidTr="00711DA4">
        <w:tc>
          <w:tcPr>
            <w:tcW w:w="10598" w:type="dxa"/>
            <w:shd w:val="clear" w:color="auto" w:fill="auto"/>
          </w:tcPr>
          <w:p w:rsidR="00711DA4" w:rsidRPr="00711DA4" w:rsidRDefault="00711DA4" w:rsidP="004A7BBC">
            <w:pPr>
              <w:widowControl/>
              <w:autoSpaceDE/>
              <w:autoSpaceDN/>
              <w:ind w:right="278"/>
              <w:rPr>
                <w:b/>
                <w:sz w:val="18"/>
                <w:szCs w:val="18"/>
                <w:lang w:eastAsia="uk-UA"/>
              </w:rPr>
            </w:pPr>
            <w:r w:rsidRPr="00711DA4">
              <w:rPr>
                <w:b/>
                <w:sz w:val="18"/>
                <w:szCs w:val="18"/>
                <w:lang w:eastAsia="uk-UA"/>
              </w:rPr>
              <w:t xml:space="preserve">Випадок класифіковано як </w:t>
            </w:r>
          </w:p>
          <w:p w:rsidR="00711DA4" w:rsidRPr="00711DA4" w:rsidRDefault="00711DA4" w:rsidP="004A7BBC">
            <w:pPr>
              <w:widowControl/>
              <w:autoSpaceDE/>
              <w:autoSpaceDN/>
              <w:ind w:right="278"/>
              <w:rPr>
                <w:sz w:val="18"/>
                <w:szCs w:val="18"/>
                <w:lang w:eastAsia="uk-UA"/>
              </w:rPr>
            </w:pPr>
            <w:r w:rsidRPr="00711DA4">
              <w:rPr>
                <w:sz w:val="18"/>
                <w:szCs w:val="18"/>
                <w:lang w:eastAsia="uk-UA"/>
              </w:rPr>
              <w:sym w:font="Wingdings 2" w:char="F035"/>
            </w:r>
            <w:r w:rsidRPr="00711DA4">
              <w:rPr>
                <w:sz w:val="18"/>
                <w:szCs w:val="18"/>
                <w:lang w:eastAsia="uk-UA"/>
              </w:rPr>
              <w:t xml:space="preserve">простий, </w:t>
            </w:r>
            <w:r w:rsidRPr="00711DA4">
              <w:rPr>
                <w:sz w:val="18"/>
                <w:szCs w:val="18"/>
                <w:lang w:eastAsia="uk-UA"/>
              </w:rPr>
              <w:sym w:font="Wingdings 2" w:char="F035"/>
            </w:r>
            <w:r w:rsidRPr="00711DA4">
              <w:rPr>
                <w:sz w:val="18"/>
                <w:szCs w:val="18"/>
                <w:lang w:eastAsia="uk-UA"/>
              </w:rPr>
              <w:t>середньої складності,</w:t>
            </w:r>
            <w:r w:rsidRPr="00711DA4">
              <w:rPr>
                <w:sz w:val="18"/>
                <w:szCs w:val="18"/>
                <w:lang w:eastAsia="uk-UA"/>
              </w:rPr>
              <w:sym w:font="Wingdings 2" w:char="F035"/>
            </w:r>
            <w:r w:rsidRPr="00711DA4">
              <w:rPr>
                <w:sz w:val="18"/>
                <w:szCs w:val="18"/>
                <w:lang w:eastAsia="uk-UA"/>
              </w:rPr>
              <w:t xml:space="preserve">складний, </w:t>
            </w:r>
            <w:r w:rsidRPr="00711DA4">
              <w:rPr>
                <w:sz w:val="18"/>
                <w:szCs w:val="18"/>
                <w:lang w:eastAsia="uk-UA"/>
              </w:rPr>
              <w:sym w:font="Wingdings 2" w:char="F035"/>
            </w:r>
            <w:r w:rsidRPr="00711DA4">
              <w:rPr>
                <w:sz w:val="18"/>
                <w:szCs w:val="18"/>
                <w:lang w:eastAsia="uk-UA"/>
              </w:rPr>
              <w:t>екстрений</w:t>
            </w:r>
          </w:p>
        </w:tc>
      </w:tr>
      <w:tr w:rsidR="00711DA4" w:rsidRPr="00711DA4" w:rsidTr="00711DA4">
        <w:tc>
          <w:tcPr>
            <w:tcW w:w="10598" w:type="dxa"/>
            <w:shd w:val="clear" w:color="auto" w:fill="auto"/>
          </w:tcPr>
          <w:p w:rsidR="00711DA4" w:rsidRPr="00711DA4" w:rsidRDefault="00711DA4" w:rsidP="004A7BBC">
            <w:pPr>
              <w:widowControl/>
              <w:autoSpaceDE/>
              <w:autoSpaceDN/>
              <w:ind w:right="278"/>
              <w:jc w:val="both"/>
              <w:rPr>
                <w:b/>
                <w:sz w:val="18"/>
                <w:szCs w:val="18"/>
                <w:lang w:eastAsia="uk-UA"/>
              </w:rPr>
            </w:pPr>
            <w:r w:rsidRPr="00711DA4">
              <w:rPr>
                <w:b/>
                <w:sz w:val="18"/>
                <w:szCs w:val="18"/>
                <w:lang w:eastAsia="uk-UA"/>
              </w:rPr>
              <w:t>Відповідальним за організацію соціального супроводу сім’ї призначено_____________________________________________________________________________</w:t>
            </w:r>
          </w:p>
          <w:p w:rsidR="00711DA4" w:rsidRPr="00711DA4" w:rsidRDefault="00711DA4" w:rsidP="004A7BBC">
            <w:pPr>
              <w:widowControl/>
              <w:autoSpaceDE/>
              <w:autoSpaceDN/>
              <w:ind w:right="278" w:firstLine="567"/>
              <w:jc w:val="both"/>
              <w:rPr>
                <w:b/>
                <w:sz w:val="18"/>
                <w:szCs w:val="18"/>
                <w:lang w:eastAsia="uk-UA"/>
              </w:rPr>
            </w:pPr>
          </w:p>
        </w:tc>
      </w:tr>
      <w:tr w:rsidR="00711DA4" w:rsidRPr="00711DA4" w:rsidTr="00711DA4">
        <w:tc>
          <w:tcPr>
            <w:tcW w:w="10598" w:type="dxa"/>
            <w:shd w:val="clear" w:color="auto" w:fill="auto"/>
          </w:tcPr>
          <w:p w:rsidR="00711DA4" w:rsidRPr="00711DA4" w:rsidRDefault="00711DA4" w:rsidP="004A7BBC">
            <w:pPr>
              <w:widowControl/>
              <w:autoSpaceDE/>
              <w:autoSpaceDN/>
              <w:ind w:right="278"/>
              <w:rPr>
                <w:sz w:val="18"/>
                <w:szCs w:val="18"/>
                <w:lang w:eastAsia="uk-UA"/>
              </w:rPr>
            </w:pPr>
            <w:r w:rsidRPr="00711DA4">
              <w:rPr>
                <w:b/>
                <w:sz w:val="18"/>
                <w:szCs w:val="18"/>
                <w:lang w:eastAsia="uk-UA"/>
              </w:rPr>
              <w:t>Керівник</w:t>
            </w:r>
            <w:r w:rsidRPr="00711DA4">
              <w:rPr>
                <w:sz w:val="18"/>
                <w:szCs w:val="18"/>
                <w:lang w:eastAsia="uk-UA"/>
              </w:rPr>
              <w:t>__________________________________________________                      ________________</w:t>
            </w:r>
          </w:p>
          <w:p w:rsidR="00711DA4" w:rsidRPr="00711DA4" w:rsidRDefault="00711DA4" w:rsidP="004A7BBC">
            <w:pPr>
              <w:widowControl/>
              <w:autoSpaceDE/>
              <w:autoSpaceDN/>
              <w:ind w:right="278" w:firstLine="709"/>
              <w:rPr>
                <w:sz w:val="18"/>
                <w:szCs w:val="18"/>
                <w:lang w:eastAsia="uk-UA"/>
              </w:rPr>
            </w:pPr>
            <w:r w:rsidRPr="00711DA4">
              <w:rPr>
                <w:sz w:val="18"/>
                <w:szCs w:val="18"/>
                <w:lang w:eastAsia="uk-UA"/>
              </w:rPr>
              <w:t xml:space="preserve">                            (прізвище, ім’я, по батькові, посада)                                                                                  (дата)   </w:t>
            </w:r>
          </w:p>
        </w:tc>
      </w:tr>
    </w:tbl>
    <w:p w:rsidR="00711DA4" w:rsidRDefault="00711DA4" w:rsidP="00711DA4">
      <w:pPr>
        <w:spacing w:before="65"/>
        <w:ind w:right="566"/>
        <w:jc w:val="right"/>
        <w:rPr>
          <w:sz w:val="24"/>
        </w:rPr>
      </w:pPr>
    </w:p>
    <w:p w:rsidR="00711DA4" w:rsidRDefault="00711DA4">
      <w:pPr>
        <w:pStyle w:val="a3"/>
        <w:spacing w:before="164"/>
        <w:rPr>
          <w:sz w:val="24"/>
        </w:rPr>
        <w:sectPr w:rsidR="00711DA4" w:rsidSect="004A7BBC">
          <w:pgSz w:w="11910" w:h="16840"/>
          <w:pgMar w:top="760" w:right="286" w:bottom="520" w:left="1140" w:header="708" w:footer="708" w:gutter="0"/>
          <w:cols w:space="720"/>
        </w:sectPr>
      </w:pPr>
    </w:p>
    <w:p w:rsidR="004A7BBC" w:rsidRDefault="002766D0" w:rsidP="00711DA4">
      <w:pPr>
        <w:spacing w:before="65"/>
        <w:ind w:right="566"/>
        <w:jc w:val="right"/>
        <w:rPr>
          <w:sz w:val="24"/>
        </w:rPr>
      </w:pPr>
      <w:r>
        <w:rPr>
          <w:sz w:val="24"/>
        </w:rPr>
        <w:lastRenderedPageBreak/>
        <w:t>ДОДАТОК</w:t>
      </w:r>
      <w:r w:rsidR="004A7BBC">
        <w:rPr>
          <w:sz w:val="24"/>
        </w:rPr>
        <w:t xml:space="preserve"> </w:t>
      </w:r>
      <w:r w:rsidR="00E92C4E">
        <w:rPr>
          <w:sz w:val="24"/>
        </w:rPr>
        <w:t>4</w:t>
      </w:r>
    </w:p>
    <w:p w:rsidR="00711DA4" w:rsidRDefault="00711DA4" w:rsidP="00711DA4">
      <w:pPr>
        <w:spacing w:before="65"/>
        <w:ind w:right="566"/>
        <w:jc w:val="right"/>
        <w:rPr>
          <w:spacing w:val="-2"/>
          <w:sz w:val="24"/>
        </w:rPr>
      </w:pPr>
      <w:r>
        <w:rPr>
          <w:sz w:val="24"/>
        </w:rPr>
        <w:t xml:space="preserve">до </w:t>
      </w:r>
      <w:r>
        <w:rPr>
          <w:spacing w:val="-2"/>
          <w:sz w:val="24"/>
        </w:rPr>
        <w:t>ПОРЯДКУ</w:t>
      </w:r>
    </w:p>
    <w:p w:rsidR="00711DA4" w:rsidRDefault="00711DA4" w:rsidP="00711DA4">
      <w:pPr>
        <w:tabs>
          <w:tab w:val="left" w:pos="5954"/>
        </w:tabs>
        <w:jc w:val="both"/>
        <w:rPr>
          <w:noProof/>
          <w:lang w:val="ru-RU"/>
        </w:rPr>
      </w:pPr>
    </w:p>
    <w:p w:rsidR="00711DA4" w:rsidRPr="004A7BBC" w:rsidRDefault="00711DA4" w:rsidP="00711DA4">
      <w:pPr>
        <w:tabs>
          <w:tab w:val="left" w:pos="5954"/>
        </w:tabs>
        <w:ind w:left="5954"/>
        <w:jc w:val="both"/>
        <w:rPr>
          <w:noProof/>
          <w:sz w:val="16"/>
          <w:szCs w:val="16"/>
        </w:rPr>
      </w:pPr>
      <w:r w:rsidRPr="004A7BBC">
        <w:rPr>
          <w:noProof/>
          <w:sz w:val="16"/>
          <w:szCs w:val="16"/>
        </w:rPr>
        <w:t xml:space="preserve">Додаток 2 </w:t>
      </w:r>
    </w:p>
    <w:p w:rsidR="00711DA4" w:rsidRPr="004A7BBC" w:rsidRDefault="00711DA4" w:rsidP="00711DA4">
      <w:pPr>
        <w:tabs>
          <w:tab w:val="left" w:pos="5954"/>
        </w:tabs>
        <w:ind w:left="5954"/>
        <w:jc w:val="both"/>
        <w:rPr>
          <w:noProof/>
          <w:sz w:val="16"/>
          <w:szCs w:val="16"/>
        </w:rPr>
      </w:pPr>
      <w:r w:rsidRPr="004A7BBC">
        <w:rPr>
          <w:noProof/>
          <w:sz w:val="16"/>
          <w:szCs w:val="16"/>
        </w:rPr>
        <w:t xml:space="preserve">Акта оцінки потреб </w:t>
      </w:r>
      <w:r w:rsidRPr="004A7BBC">
        <w:rPr>
          <w:bCs/>
          <w:sz w:val="16"/>
          <w:szCs w:val="16"/>
          <w:lang w:eastAsia="ar-SA"/>
        </w:rPr>
        <w:t>сім</w:t>
      </w:r>
      <w:r w:rsidRPr="004A7BBC">
        <w:rPr>
          <w:bCs/>
          <w:sz w:val="16"/>
          <w:szCs w:val="16"/>
          <w:lang w:val="ru-RU" w:eastAsia="ar-SA"/>
        </w:rPr>
        <w:t xml:space="preserve">’ї / </w:t>
      </w:r>
      <w:r w:rsidRPr="004A7BBC">
        <w:rPr>
          <w:bCs/>
          <w:sz w:val="16"/>
          <w:szCs w:val="16"/>
          <w:lang w:eastAsia="ar-SA"/>
        </w:rPr>
        <w:t>особи</w:t>
      </w:r>
    </w:p>
    <w:p w:rsidR="00711DA4" w:rsidRDefault="00711DA4" w:rsidP="00711DA4">
      <w:pPr>
        <w:ind w:left="5954" w:hanging="992"/>
        <w:jc w:val="right"/>
        <w:rPr>
          <w:noProof/>
          <w:sz w:val="28"/>
          <w:szCs w:val="28"/>
        </w:rPr>
      </w:pPr>
    </w:p>
    <w:p w:rsidR="00711DA4" w:rsidRPr="003C1105" w:rsidRDefault="00711DA4" w:rsidP="00711DA4">
      <w:pPr>
        <w:jc w:val="center"/>
        <w:rPr>
          <w:b/>
          <w:sz w:val="28"/>
          <w:szCs w:val="28"/>
        </w:rPr>
      </w:pPr>
      <w:r w:rsidRPr="003C1105">
        <w:rPr>
          <w:b/>
          <w:sz w:val="28"/>
          <w:szCs w:val="28"/>
        </w:rPr>
        <w:t>ВИСНОВОК</w:t>
      </w:r>
    </w:p>
    <w:p w:rsidR="00711DA4" w:rsidRPr="00092E46" w:rsidRDefault="00711DA4" w:rsidP="00711DA4">
      <w:pPr>
        <w:jc w:val="center"/>
        <w:rPr>
          <w:b/>
          <w:color w:val="000000"/>
          <w:sz w:val="28"/>
          <w:szCs w:val="28"/>
        </w:rPr>
      </w:pPr>
      <w:r w:rsidRPr="00092E46">
        <w:rPr>
          <w:b/>
          <w:color w:val="000000"/>
          <w:sz w:val="28"/>
          <w:szCs w:val="28"/>
        </w:rPr>
        <w:t>оцінки потреб особи</w:t>
      </w:r>
    </w:p>
    <w:p w:rsidR="00711DA4" w:rsidRPr="00D805CB" w:rsidRDefault="00711DA4" w:rsidP="00711DA4">
      <w:pPr>
        <w:jc w:val="both"/>
        <w:rPr>
          <w:b/>
        </w:rPr>
      </w:pPr>
      <w:r w:rsidRPr="00D805CB">
        <w:rPr>
          <w:b/>
          <w:color w:val="000000"/>
        </w:rPr>
        <w:t xml:space="preserve">Соціальна картка № </w:t>
      </w:r>
      <w:r w:rsidRPr="00D805CB">
        <w:rPr>
          <w:color w:val="000000"/>
        </w:rPr>
        <w:t>________</w:t>
      </w:r>
    </w:p>
    <w:p w:rsidR="00711DA4" w:rsidRPr="00D805CB" w:rsidRDefault="00711DA4" w:rsidP="00711DA4">
      <w:pPr>
        <w:jc w:val="both"/>
        <w:rPr>
          <w:b/>
          <w:color w:val="000000"/>
        </w:rPr>
      </w:pPr>
      <w:r w:rsidRPr="00D805CB">
        <w:rPr>
          <w:color w:val="000000"/>
        </w:rPr>
        <w:t>____________________________________________</w:t>
      </w:r>
      <w:r>
        <w:rPr>
          <w:color w:val="000000"/>
        </w:rPr>
        <w:t>___________</w:t>
      </w:r>
      <w:r w:rsidRPr="00D805CB">
        <w:rPr>
          <w:color w:val="000000"/>
        </w:rPr>
        <w:t>________________________</w:t>
      </w:r>
    </w:p>
    <w:p w:rsidR="00711DA4" w:rsidRPr="00973E75" w:rsidRDefault="00711DA4" w:rsidP="00711DA4">
      <w:pPr>
        <w:tabs>
          <w:tab w:val="left" w:pos="10076"/>
        </w:tabs>
        <w:ind w:left="927"/>
        <w:rPr>
          <w:sz w:val="18"/>
          <w:szCs w:val="18"/>
        </w:rPr>
      </w:pPr>
      <w:r w:rsidRPr="00973E75">
        <w:rPr>
          <w:sz w:val="18"/>
          <w:szCs w:val="18"/>
        </w:rPr>
        <w:t>(прізвище, ім’я, по батькові)</w:t>
      </w:r>
    </w:p>
    <w:p w:rsidR="00711DA4" w:rsidRPr="00092E46" w:rsidRDefault="00711DA4" w:rsidP="00081627">
      <w:pPr>
        <w:widowControl/>
        <w:numPr>
          <w:ilvl w:val="0"/>
          <w:numId w:val="28"/>
        </w:numPr>
        <w:tabs>
          <w:tab w:val="left" w:pos="567"/>
          <w:tab w:val="left" w:pos="851"/>
        </w:tabs>
        <w:autoSpaceDE/>
        <w:autoSpaceDN/>
        <w:ind w:left="0" w:firstLine="284"/>
        <w:rPr>
          <w:b/>
        </w:rPr>
      </w:pPr>
      <w:r w:rsidRPr="00092E46">
        <w:rPr>
          <w:b/>
        </w:rPr>
        <w:t>Загальна інформація про особу на час оцінювання, що п</w:t>
      </w:r>
      <w:r>
        <w:rPr>
          <w:b/>
        </w:rPr>
        <w:t xml:space="preserve">роводилось </w:t>
      </w:r>
      <w:r w:rsidRPr="00092E46">
        <w:rPr>
          <w:b/>
        </w:rPr>
        <w:t xml:space="preserve">із </w:t>
      </w:r>
      <w:r w:rsidRPr="00092E46">
        <w:t xml:space="preserve">____ </w:t>
      </w:r>
      <w:r>
        <w:t xml:space="preserve">_______ </w:t>
      </w:r>
      <w:r>
        <w:rPr>
          <w:b/>
        </w:rPr>
        <w:t>20</w:t>
      </w:r>
      <w:r w:rsidRPr="00092E46">
        <w:t>__</w:t>
      </w:r>
      <w:r w:rsidRPr="00092E46">
        <w:rPr>
          <w:b/>
        </w:rPr>
        <w:t>по</w:t>
      </w:r>
      <w:r w:rsidRPr="00092E46">
        <w:t>____ ____________</w:t>
      </w:r>
      <w:r w:rsidRPr="00092E46">
        <w:rPr>
          <w:b/>
        </w:rPr>
        <w:t xml:space="preserve"> 20</w:t>
      </w:r>
      <w:r w:rsidRPr="00092E46">
        <w:t xml:space="preserve">___ </w:t>
      </w:r>
      <w:r w:rsidRPr="00092E46">
        <w:rPr>
          <w:b/>
        </w:rPr>
        <w:t>р</w:t>
      </w:r>
      <w:r>
        <w:rPr>
          <w:b/>
        </w:rPr>
        <w:t>оку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984"/>
        <w:gridCol w:w="1134"/>
        <w:gridCol w:w="1052"/>
        <w:gridCol w:w="932"/>
        <w:gridCol w:w="992"/>
        <w:gridCol w:w="1215"/>
        <w:gridCol w:w="1621"/>
        <w:gridCol w:w="992"/>
      </w:tblGrid>
      <w:tr w:rsidR="00711DA4" w:rsidRPr="003C1105" w:rsidTr="004A7BBC">
        <w:trPr>
          <w:trHeight w:val="1104"/>
        </w:trPr>
        <w:tc>
          <w:tcPr>
            <w:tcW w:w="426" w:type="dxa"/>
            <w:vAlign w:val="center"/>
          </w:tcPr>
          <w:p w:rsidR="00711DA4" w:rsidRDefault="00711DA4" w:rsidP="00711DA4">
            <w:pPr>
              <w:tabs>
                <w:tab w:val="left" w:pos="10076"/>
              </w:tabs>
              <w:jc w:val="center"/>
              <w:rPr>
                <w:b/>
                <w:sz w:val="20"/>
                <w:szCs w:val="20"/>
              </w:rPr>
            </w:pPr>
            <w:r w:rsidRPr="002E2C76">
              <w:rPr>
                <w:b/>
                <w:sz w:val="20"/>
                <w:szCs w:val="20"/>
              </w:rPr>
              <w:t>№</w:t>
            </w:r>
          </w:p>
          <w:p w:rsidR="00711DA4" w:rsidRPr="002E2C76" w:rsidRDefault="00711DA4" w:rsidP="00711DA4">
            <w:pPr>
              <w:tabs>
                <w:tab w:val="left" w:pos="10076"/>
              </w:tabs>
              <w:ind w:left="-11" w:right="-108" w:firstLine="11"/>
              <w:jc w:val="center"/>
              <w:rPr>
                <w:b/>
                <w:sz w:val="20"/>
                <w:szCs w:val="20"/>
              </w:rPr>
            </w:pPr>
            <w:r>
              <w:rPr>
                <w:b/>
                <w:sz w:val="20"/>
                <w:szCs w:val="20"/>
              </w:rPr>
              <w:t>з/п</w:t>
            </w:r>
          </w:p>
          <w:p w:rsidR="00711DA4" w:rsidRPr="002E2C76" w:rsidRDefault="00711DA4" w:rsidP="00711DA4">
            <w:pPr>
              <w:tabs>
                <w:tab w:val="left" w:pos="10076"/>
              </w:tabs>
              <w:ind w:left="-120"/>
              <w:jc w:val="center"/>
              <w:rPr>
                <w:b/>
                <w:sz w:val="20"/>
                <w:szCs w:val="20"/>
              </w:rPr>
            </w:pPr>
          </w:p>
        </w:tc>
        <w:tc>
          <w:tcPr>
            <w:tcW w:w="1984" w:type="dxa"/>
            <w:vAlign w:val="center"/>
          </w:tcPr>
          <w:p w:rsidR="00711DA4" w:rsidRPr="002E2C76" w:rsidRDefault="00711DA4" w:rsidP="00711DA4">
            <w:pPr>
              <w:tabs>
                <w:tab w:val="left" w:pos="10076"/>
              </w:tabs>
              <w:jc w:val="center"/>
              <w:rPr>
                <w:b/>
                <w:sz w:val="20"/>
                <w:szCs w:val="20"/>
              </w:rPr>
            </w:pPr>
            <w:r w:rsidRPr="002E2C76">
              <w:rPr>
                <w:b/>
                <w:sz w:val="20"/>
                <w:szCs w:val="20"/>
              </w:rPr>
              <w:t>Прізвище, ім’я,</w:t>
            </w:r>
          </w:p>
          <w:p w:rsidR="00711DA4" w:rsidRPr="002E2C76" w:rsidRDefault="00711DA4" w:rsidP="00711DA4">
            <w:pPr>
              <w:tabs>
                <w:tab w:val="left" w:pos="10076"/>
              </w:tabs>
              <w:jc w:val="center"/>
              <w:rPr>
                <w:b/>
                <w:sz w:val="20"/>
                <w:szCs w:val="20"/>
              </w:rPr>
            </w:pPr>
            <w:r w:rsidRPr="002E2C76">
              <w:rPr>
                <w:b/>
                <w:sz w:val="20"/>
                <w:szCs w:val="20"/>
              </w:rPr>
              <w:t xml:space="preserve"> по батькові</w:t>
            </w:r>
          </w:p>
        </w:tc>
        <w:tc>
          <w:tcPr>
            <w:tcW w:w="1134" w:type="dxa"/>
            <w:vAlign w:val="center"/>
          </w:tcPr>
          <w:p w:rsidR="00711DA4" w:rsidRPr="002E2C76" w:rsidRDefault="00711DA4" w:rsidP="00711DA4">
            <w:pPr>
              <w:tabs>
                <w:tab w:val="left" w:pos="10076"/>
              </w:tabs>
              <w:ind w:left="-108" w:right="-108"/>
              <w:jc w:val="center"/>
              <w:rPr>
                <w:b/>
                <w:sz w:val="20"/>
                <w:szCs w:val="20"/>
              </w:rPr>
            </w:pPr>
            <w:r>
              <w:rPr>
                <w:b/>
                <w:sz w:val="20"/>
                <w:szCs w:val="20"/>
              </w:rPr>
              <w:t>Дата народ</w:t>
            </w:r>
            <w:r w:rsidRPr="002E2C76">
              <w:rPr>
                <w:b/>
                <w:sz w:val="20"/>
                <w:szCs w:val="20"/>
              </w:rPr>
              <w:t>ження</w:t>
            </w:r>
          </w:p>
        </w:tc>
        <w:tc>
          <w:tcPr>
            <w:tcW w:w="1052" w:type="dxa"/>
            <w:vAlign w:val="center"/>
          </w:tcPr>
          <w:p w:rsidR="00711DA4" w:rsidRPr="002E2C76" w:rsidRDefault="00711DA4" w:rsidP="00711DA4">
            <w:pPr>
              <w:tabs>
                <w:tab w:val="left" w:pos="10076"/>
              </w:tabs>
              <w:ind w:left="-48" w:right="-108"/>
              <w:jc w:val="center"/>
              <w:rPr>
                <w:b/>
                <w:sz w:val="20"/>
                <w:szCs w:val="20"/>
              </w:rPr>
            </w:pPr>
            <w:r w:rsidRPr="002E2C76">
              <w:rPr>
                <w:b/>
                <w:sz w:val="20"/>
                <w:szCs w:val="20"/>
              </w:rPr>
              <w:t xml:space="preserve">Родинний зв’язок </w:t>
            </w:r>
          </w:p>
        </w:tc>
        <w:tc>
          <w:tcPr>
            <w:tcW w:w="932" w:type="dxa"/>
            <w:vAlign w:val="center"/>
          </w:tcPr>
          <w:p w:rsidR="00711DA4" w:rsidRPr="00764A89" w:rsidRDefault="00711DA4" w:rsidP="00711DA4">
            <w:pPr>
              <w:tabs>
                <w:tab w:val="left" w:pos="10076"/>
              </w:tabs>
              <w:ind w:left="-108" w:right="-139"/>
              <w:jc w:val="center"/>
              <w:rPr>
                <w:b/>
                <w:sz w:val="20"/>
                <w:szCs w:val="20"/>
              </w:rPr>
            </w:pPr>
            <w:r w:rsidRPr="00764A89">
              <w:rPr>
                <w:b/>
                <w:sz w:val="20"/>
                <w:szCs w:val="20"/>
              </w:rPr>
              <w:t>Інвалід - ність</w:t>
            </w:r>
          </w:p>
          <w:p w:rsidR="00711DA4" w:rsidRPr="002E2C76" w:rsidRDefault="00711DA4" w:rsidP="00711DA4">
            <w:pPr>
              <w:tabs>
                <w:tab w:val="left" w:pos="10076"/>
              </w:tabs>
              <w:jc w:val="center"/>
              <w:rPr>
                <w:b/>
                <w:sz w:val="20"/>
                <w:szCs w:val="20"/>
              </w:rPr>
            </w:pPr>
          </w:p>
        </w:tc>
        <w:tc>
          <w:tcPr>
            <w:tcW w:w="992" w:type="dxa"/>
            <w:vAlign w:val="center"/>
          </w:tcPr>
          <w:p w:rsidR="00711DA4" w:rsidRPr="002E2C76" w:rsidRDefault="00711DA4" w:rsidP="00711DA4">
            <w:pPr>
              <w:tabs>
                <w:tab w:val="left" w:pos="10076"/>
              </w:tabs>
              <w:ind w:left="-108" w:right="-108"/>
              <w:jc w:val="center"/>
              <w:rPr>
                <w:b/>
                <w:sz w:val="20"/>
                <w:szCs w:val="20"/>
              </w:rPr>
            </w:pPr>
            <w:r w:rsidRPr="002E2C76">
              <w:rPr>
                <w:b/>
                <w:sz w:val="20"/>
                <w:szCs w:val="20"/>
              </w:rPr>
              <w:t>Дієздат - ність</w:t>
            </w:r>
          </w:p>
          <w:p w:rsidR="00711DA4" w:rsidRPr="002E2C76" w:rsidRDefault="00711DA4" w:rsidP="00711DA4">
            <w:pPr>
              <w:tabs>
                <w:tab w:val="left" w:pos="10076"/>
              </w:tabs>
              <w:jc w:val="center"/>
              <w:rPr>
                <w:b/>
                <w:sz w:val="20"/>
                <w:szCs w:val="20"/>
              </w:rPr>
            </w:pPr>
          </w:p>
        </w:tc>
        <w:tc>
          <w:tcPr>
            <w:tcW w:w="1215" w:type="dxa"/>
            <w:vAlign w:val="center"/>
          </w:tcPr>
          <w:p w:rsidR="00711DA4" w:rsidRPr="002E2C76" w:rsidRDefault="00711DA4" w:rsidP="00711DA4">
            <w:pPr>
              <w:tabs>
                <w:tab w:val="left" w:pos="10076"/>
              </w:tabs>
              <w:jc w:val="center"/>
              <w:rPr>
                <w:b/>
                <w:sz w:val="20"/>
                <w:szCs w:val="20"/>
              </w:rPr>
            </w:pPr>
            <w:r w:rsidRPr="002E2C76">
              <w:rPr>
                <w:b/>
                <w:sz w:val="20"/>
                <w:szCs w:val="20"/>
              </w:rPr>
              <w:t xml:space="preserve">Місце </w:t>
            </w:r>
          </w:p>
          <w:p w:rsidR="00711DA4" w:rsidRPr="002E2C76" w:rsidRDefault="00711DA4" w:rsidP="00711DA4">
            <w:pPr>
              <w:tabs>
                <w:tab w:val="left" w:pos="10076"/>
              </w:tabs>
              <w:ind w:right="-132"/>
              <w:jc w:val="center"/>
              <w:rPr>
                <w:b/>
                <w:sz w:val="20"/>
                <w:szCs w:val="20"/>
              </w:rPr>
            </w:pPr>
            <w:r w:rsidRPr="002E2C76">
              <w:rPr>
                <w:b/>
                <w:sz w:val="20"/>
                <w:szCs w:val="20"/>
              </w:rPr>
              <w:t xml:space="preserve">роботи / навчання, </w:t>
            </w:r>
          </w:p>
          <w:p w:rsidR="00711DA4" w:rsidRPr="002E2C76" w:rsidRDefault="00711DA4" w:rsidP="00711DA4">
            <w:pPr>
              <w:tabs>
                <w:tab w:val="left" w:pos="10076"/>
              </w:tabs>
              <w:jc w:val="center"/>
              <w:rPr>
                <w:b/>
                <w:sz w:val="20"/>
                <w:szCs w:val="20"/>
              </w:rPr>
            </w:pPr>
            <w:r w:rsidRPr="002E2C76">
              <w:rPr>
                <w:b/>
                <w:sz w:val="20"/>
                <w:szCs w:val="20"/>
              </w:rPr>
              <w:t>посада</w:t>
            </w:r>
          </w:p>
        </w:tc>
        <w:tc>
          <w:tcPr>
            <w:tcW w:w="1621" w:type="dxa"/>
            <w:vAlign w:val="center"/>
          </w:tcPr>
          <w:p w:rsidR="00711DA4" w:rsidRPr="002E2C76" w:rsidRDefault="00711DA4" w:rsidP="00711DA4">
            <w:pPr>
              <w:tabs>
                <w:tab w:val="left" w:pos="10076"/>
              </w:tabs>
              <w:ind w:left="-83" w:right="-108"/>
              <w:jc w:val="center"/>
              <w:rPr>
                <w:b/>
                <w:sz w:val="20"/>
                <w:szCs w:val="20"/>
              </w:rPr>
            </w:pPr>
            <w:r w:rsidRPr="002E2C76">
              <w:rPr>
                <w:b/>
                <w:sz w:val="20"/>
                <w:szCs w:val="20"/>
              </w:rPr>
              <w:t xml:space="preserve">Місце проживання </w:t>
            </w:r>
          </w:p>
        </w:tc>
        <w:tc>
          <w:tcPr>
            <w:tcW w:w="992" w:type="dxa"/>
            <w:vAlign w:val="center"/>
          </w:tcPr>
          <w:p w:rsidR="00711DA4" w:rsidRPr="002E2C76" w:rsidRDefault="00711DA4" w:rsidP="00711DA4">
            <w:pPr>
              <w:tabs>
                <w:tab w:val="left" w:pos="10076"/>
              </w:tabs>
              <w:ind w:left="-108" w:right="-108"/>
              <w:jc w:val="center"/>
              <w:rPr>
                <w:b/>
                <w:sz w:val="20"/>
                <w:szCs w:val="20"/>
              </w:rPr>
            </w:pPr>
            <w:r w:rsidRPr="002E2C76">
              <w:rPr>
                <w:b/>
                <w:sz w:val="20"/>
                <w:szCs w:val="20"/>
              </w:rPr>
              <w:t>Контактний телефон</w:t>
            </w:r>
          </w:p>
        </w:tc>
      </w:tr>
      <w:tr w:rsidR="00711DA4" w:rsidRPr="003C1105" w:rsidTr="004A7BBC">
        <w:trPr>
          <w:trHeight w:val="280"/>
        </w:trPr>
        <w:tc>
          <w:tcPr>
            <w:tcW w:w="426" w:type="dxa"/>
          </w:tcPr>
          <w:p w:rsidR="00711DA4" w:rsidRPr="003C1105" w:rsidRDefault="00711DA4" w:rsidP="00711DA4">
            <w:pPr>
              <w:tabs>
                <w:tab w:val="left" w:pos="10076"/>
              </w:tabs>
              <w:jc w:val="both"/>
            </w:pPr>
          </w:p>
        </w:tc>
        <w:tc>
          <w:tcPr>
            <w:tcW w:w="1984" w:type="dxa"/>
          </w:tcPr>
          <w:p w:rsidR="00711DA4" w:rsidRPr="003C1105" w:rsidRDefault="00711DA4" w:rsidP="00711DA4">
            <w:pPr>
              <w:tabs>
                <w:tab w:val="left" w:pos="10076"/>
              </w:tabs>
              <w:jc w:val="both"/>
            </w:pPr>
          </w:p>
        </w:tc>
        <w:tc>
          <w:tcPr>
            <w:tcW w:w="1134" w:type="dxa"/>
          </w:tcPr>
          <w:p w:rsidR="00711DA4" w:rsidRPr="003C1105" w:rsidRDefault="00711DA4" w:rsidP="00711DA4">
            <w:pPr>
              <w:tabs>
                <w:tab w:val="left" w:pos="10076"/>
              </w:tabs>
              <w:jc w:val="both"/>
            </w:pPr>
          </w:p>
        </w:tc>
        <w:tc>
          <w:tcPr>
            <w:tcW w:w="1052" w:type="dxa"/>
          </w:tcPr>
          <w:p w:rsidR="00711DA4" w:rsidRPr="003C1105" w:rsidRDefault="00711DA4" w:rsidP="00711DA4">
            <w:pPr>
              <w:tabs>
                <w:tab w:val="left" w:pos="10076"/>
              </w:tabs>
              <w:jc w:val="both"/>
            </w:pPr>
          </w:p>
        </w:tc>
        <w:tc>
          <w:tcPr>
            <w:tcW w:w="932" w:type="dxa"/>
          </w:tcPr>
          <w:p w:rsidR="00711DA4" w:rsidRPr="003C1105" w:rsidRDefault="00711DA4" w:rsidP="00711DA4">
            <w:pPr>
              <w:tabs>
                <w:tab w:val="left" w:pos="10076"/>
              </w:tabs>
              <w:jc w:val="both"/>
            </w:pPr>
          </w:p>
        </w:tc>
        <w:tc>
          <w:tcPr>
            <w:tcW w:w="992" w:type="dxa"/>
          </w:tcPr>
          <w:p w:rsidR="00711DA4" w:rsidRPr="003C1105" w:rsidRDefault="00711DA4" w:rsidP="00711DA4">
            <w:pPr>
              <w:tabs>
                <w:tab w:val="left" w:pos="10076"/>
              </w:tabs>
              <w:jc w:val="both"/>
            </w:pPr>
          </w:p>
        </w:tc>
        <w:tc>
          <w:tcPr>
            <w:tcW w:w="1215" w:type="dxa"/>
          </w:tcPr>
          <w:p w:rsidR="00711DA4" w:rsidRPr="003C1105" w:rsidRDefault="00711DA4" w:rsidP="00711DA4">
            <w:pPr>
              <w:tabs>
                <w:tab w:val="left" w:pos="10076"/>
              </w:tabs>
              <w:jc w:val="both"/>
            </w:pPr>
          </w:p>
        </w:tc>
        <w:tc>
          <w:tcPr>
            <w:tcW w:w="1621" w:type="dxa"/>
          </w:tcPr>
          <w:p w:rsidR="00711DA4" w:rsidRPr="003C1105" w:rsidRDefault="00711DA4" w:rsidP="00711DA4">
            <w:pPr>
              <w:tabs>
                <w:tab w:val="left" w:pos="10076"/>
              </w:tabs>
              <w:jc w:val="both"/>
            </w:pPr>
          </w:p>
        </w:tc>
        <w:tc>
          <w:tcPr>
            <w:tcW w:w="992" w:type="dxa"/>
          </w:tcPr>
          <w:p w:rsidR="00711DA4" w:rsidRDefault="00711DA4" w:rsidP="00711DA4">
            <w:pPr>
              <w:tabs>
                <w:tab w:val="left" w:pos="10076"/>
              </w:tabs>
              <w:jc w:val="both"/>
            </w:pPr>
          </w:p>
          <w:p w:rsidR="00711DA4" w:rsidRPr="003C1105" w:rsidRDefault="00711DA4" w:rsidP="00711DA4">
            <w:pPr>
              <w:tabs>
                <w:tab w:val="left" w:pos="10076"/>
              </w:tabs>
              <w:jc w:val="both"/>
            </w:pPr>
          </w:p>
        </w:tc>
      </w:tr>
      <w:tr w:rsidR="00711DA4" w:rsidRPr="003C1105" w:rsidTr="004A7BBC">
        <w:trPr>
          <w:trHeight w:val="280"/>
        </w:trPr>
        <w:tc>
          <w:tcPr>
            <w:tcW w:w="426" w:type="dxa"/>
          </w:tcPr>
          <w:p w:rsidR="00711DA4" w:rsidRPr="003C1105" w:rsidRDefault="00711DA4" w:rsidP="00711DA4">
            <w:pPr>
              <w:tabs>
                <w:tab w:val="left" w:pos="10076"/>
              </w:tabs>
              <w:jc w:val="both"/>
            </w:pPr>
          </w:p>
        </w:tc>
        <w:tc>
          <w:tcPr>
            <w:tcW w:w="1984" w:type="dxa"/>
          </w:tcPr>
          <w:p w:rsidR="00711DA4" w:rsidRPr="003C1105" w:rsidRDefault="00711DA4" w:rsidP="00711DA4">
            <w:pPr>
              <w:tabs>
                <w:tab w:val="left" w:pos="10076"/>
              </w:tabs>
              <w:jc w:val="both"/>
            </w:pPr>
          </w:p>
        </w:tc>
        <w:tc>
          <w:tcPr>
            <w:tcW w:w="1134" w:type="dxa"/>
          </w:tcPr>
          <w:p w:rsidR="00711DA4" w:rsidRPr="003C1105" w:rsidRDefault="00711DA4" w:rsidP="00711DA4">
            <w:pPr>
              <w:tabs>
                <w:tab w:val="left" w:pos="10076"/>
              </w:tabs>
              <w:jc w:val="both"/>
            </w:pPr>
          </w:p>
        </w:tc>
        <w:tc>
          <w:tcPr>
            <w:tcW w:w="1052" w:type="dxa"/>
          </w:tcPr>
          <w:p w:rsidR="00711DA4" w:rsidRPr="003C1105" w:rsidRDefault="00711DA4" w:rsidP="00711DA4">
            <w:pPr>
              <w:tabs>
                <w:tab w:val="left" w:pos="10076"/>
              </w:tabs>
              <w:jc w:val="both"/>
            </w:pPr>
          </w:p>
        </w:tc>
        <w:tc>
          <w:tcPr>
            <w:tcW w:w="932" w:type="dxa"/>
          </w:tcPr>
          <w:p w:rsidR="00711DA4" w:rsidRPr="003C1105" w:rsidRDefault="00711DA4" w:rsidP="00711DA4">
            <w:pPr>
              <w:tabs>
                <w:tab w:val="left" w:pos="10076"/>
              </w:tabs>
              <w:jc w:val="both"/>
            </w:pPr>
          </w:p>
        </w:tc>
        <w:tc>
          <w:tcPr>
            <w:tcW w:w="992" w:type="dxa"/>
          </w:tcPr>
          <w:p w:rsidR="00711DA4" w:rsidRPr="003C1105" w:rsidRDefault="00711DA4" w:rsidP="00711DA4">
            <w:pPr>
              <w:tabs>
                <w:tab w:val="left" w:pos="10076"/>
              </w:tabs>
              <w:jc w:val="both"/>
            </w:pPr>
          </w:p>
        </w:tc>
        <w:tc>
          <w:tcPr>
            <w:tcW w:w="1215" w:type="dxa"/>
          </w:tcPr>
          <w:p w:rsidR="00711DA4" w:rsidRPr="003C1105" w:rsidRDefault="00711DA4" w:rsidP="00711DA4">
            <w:pPr>
              <w:tabs>
                <w:tab w:val="left" w:pos="10076"/>
              </w:tabs>
              <w:jc w:val="both"/>
            </w:pPr>
          </w:p>
        </w:tc>
        <w:tc>
          <w:tcPr>
            <w:tcW w:w="1621" w:type="dxa"/>
          </w:tcPr>
          <w:p w:rsidR="00711DA4" w:rsidRPr="003C1105" w:rsidRDefault="00711DA4" w:rsidP="00711DA4">
            <w:pPr>
              <w:tabs>
                <w:tab w:val="left" w:pos="10076"/>
              </w:tabs>
              <w:jc w:val="both"/>
            </w:pPr>
          </w:p>
        </w:tc>
        <w:tc>
          <w:tcPr>
            <w:tcW w:w="992" w:type="dxa"/>
          </w:tcPr>
          <w:p w:rsidR="00711DA4" w:rsidRDefault="00711DA4" w:rsidP="00711DA4">
            <w:pPr>
              <w:tabs>
                <w:tab w:val="left" w:pos="10076"/>
              </w:tabs>
              <w:jc w:val="both"/>
            </w:pPr>
          </w:p>
          <w:p w:rsidR="00711DA4" w:rsidRPr="003C1105" w:rsidRDefault="00711DA4" w:rsidP="00711DA4">
            <w:pPr>
              <w:tabs>
                <w:tab w:val="left" w:pos="10076"/>
              </w:tabs>
              <w:jc w:val="both"/>
            </w:pPr>
          </w:p>
        </w:tc>
      </w:tr>
      <w:tr w:rsidR="00711DA4" w:rsidRPr="003C1105" w:rsidTr="004A7BBC">
        <w:trPr>
          <w:trHeight w:val="280"/>
        </w:trPr>
        <w:tc>
          <w:tcPr>
            <w:tcW w:w="426" w:type="dxa"/>
          </w:tcPr>
          <w:p w:rsidR="00711DA4" w:rsidRPr="003C1105" w:rsidRDefault="00711DA4" w:rsidP="00711DA4">
            <w:pPr>
              <w:tabs>
                <w:tab w:val="left" w:pos="10076"/>
              </w:tabs>
              <w:jc w:val="both"/>
            </w:pPr>
          </w:p>
        </w:tc>
        <w:tc>
          <w:tcPr>
            <w:tcW w:w="1984" w:type="dxa"/>
          </w:tcPr>
          <w:p w:rsidR="00711DA4" w:rsidRPr="003C1105" w:rsidRDefault="00711DA4" w:rsidP="00711DA4">
            <w:pPr>
              <w:tabs>
                <w:tab w:val="left" w:pos="10076"/>
              </w:tabs>
              <w:jc w:val="both"/>
            </w:pPr>
          </w:p>
        </w:tc>
        <w:tc>
          <w:tcPr>
            <w:tcW w:w="1134" w:type="dxa"/>
          </w:tcPr>
          <w:p w:rsidR="00711DA4" w:rsidRPr="003C1105" w:rsidRDefault="00711DA4" w:rsidP="00711DA4">
            <w:pPr>
              <w:tabs>
                <w:tab w:val="left" w:pos="10076"/>
              </w:tabs>
              <w:jc w:val="both"/>
            </w:pPr>
          </w:p>
        </w:tc>
        <w:tc>
          <w:tcPr>
            <w:tcW w:w="1052" w:type="dxa"/>
          </w:tcPr>
          <w:p w:rsidR="00711DA4" w:rsidRPr="003C1105" w:rsidRDefault="00711DA4" w:rsidP="00711DA4">
            <w:pPr>
              <w:tabs>
                <w:tab w:val="left" w:pos="10076"/>
              </w:tabs>
              <w:jc w:val="both"/>
            </w:pPr>
          </w:p>
        </w:tc>
        <w:tc>
          <w:tcPr>
            <w:tcW w:w="932" w:type="dxa"/>
          </w:tcPr>
          <w:p w:rsidR="00711DA4" w:rsidRPr="003C1105" w:rsidRDefault="00711DA4" w:rsidP="00711DA4">
            <w:pPr>
              <w:tabs>
                <w:tab w:val="left" w:pos="10076"/>
              </w:tabs>
              <w:jc w:val="both"/>
            </w:pPr>
          </w:p>
        </w:tc>
        <w:tc>
          <w:tcPr>
            <w:tcW w:w="992" w:type="dxa"/>
          </w:tcPr>
          <w:p w:rsidR="00711DA4" w:rsidRPr="003C1105" w:rsidRDefault="00711DA4" w:rsidP="00711DA4">
            <w:pPr>
              <w:tabs>
                <w:tab w:val="left" w:pos="10076"/>
              </w:tabs>
              <w:jc w:val="both"/>
            </w:pPr>
          </w:p>
        </w:tc>
        <w:tc>
          <w:tcPr>
            <w:tcW w:w="1215" w:type="dxa"/>
          </w:tcPr>
          <w:p w:rsidR="00711DA4" w:rsidRPr="003C1105" w:rsidRDefault="00711DA4" w:rsidP="00711DA4">
            <w:pPr>
              <w:tabs>
                <w:tab w:val="left" w:pos="10076"/>
              </w:tabs>
              <w:jc w:val="both"/>
            </w:pPr>
          </w:p>
        </w:tc>
        <w:tc>
          <w:tcPr>
            <w:tcW w:w="1621" w:type="dxa"/>
          </w:tcPr>
          <w:p w:rsidR="00711DA4" w:rsidRPr="003C1105" w:rsidRDefault="00711DA4" w:rsidP="00711DA4">
            <w:pPr>
              <w:tabs>
                <w:tab w:val="left" w:pos="10076"/>
              </w:tabs>
              <w:jc w:val="both"/>
            </w:pPr>
          </w:p>
        </w:tc>
        <w:tc>
          <w:tcPr>
            <w:tcW w:w="992" w:type="dxa"/>
          </w:tcPr>
          <w:p w:rsidR="00711DA4" w:rsidRDefault="00711DA4" w:rsidP="00711DA4">
            <w:pPr>
              <w:tabs>
                <w:tab w:val="left" w:pos="10076"/>
              </w:tabs>
              <w:jc w:val="both"/>
            </w:pPr>
          </w:p>
          <w:p w:rsidR="00711DA4" w:rsidRDefault="00711DA4" w:rsidP="00711DA4">
            <w:pPr>
              <w:tabs>
                <w:tab w:val="left" w:pos="10076"/>
              </w:tabs>
              <w:jc w:val="both"/>
            </w:pPr>
          </w:p>
        </w:tc>
      </w:tr>
      <w:tr w:rsidR="00711DA4" w:rsidRPr="003C1105" w:rsidTr="004A7BBC">
        <w:trPr>
          <w:trHeight w:val="280"/>
        </w:trPr>
        <w:tc>
          <w:tcPr>
            <w:tcW w:w="426" w:type="dxa"/>
          </w:tcPr>
          <w:p w:rsidR="00711DA4" w:rsidRDefault="00711DA4" w:rsidP="00711DA4">
            <w:pPr>
              <w:tabs>
                <w:tab w:val="left" w:pos="10076"/>
              </w:tabs>
              <w:jc w:val="both"/>
            </w:pPr>
          </w:p>
          <w:p w:rsidR="00711DA4" w:rsidRPr="003C1105" w:rsidRDefault="00711DA4" w:rsidP="00711DA4">
            <w:pPr>
              <w:tabs>
                <w:tab w:val="left" w:pos="10076"/>
              </w:tabs>
              <w:jc w:val="both"/>
            </w:pPr>
          </w:p>
        </w:tc>
        <w:tc>
          <w:tcPr>
            <w:tcW w:w="1984" w:type="dxa"/>
          </w:tcPr>
          <w:p w:rsidR="00711DA4" w:rsidRPr="003C1105" w:rsidRDefault="00711DA4" w:rsidP="00711DA4">
            <w:pPr>
              <w:tabs>
                <w:tab w:val="left" w:pos="10076"/>
              </w:tabs>
              <w:jc w:val="both"/>
            </w:pPr>
          </w:p>
        </w:tc>
        <w:tc>
          <w:tcPr>
            <w:tcW w:w="1134" w:type="dxa"/>
          </w:tcPr>
          <w:p w:rsidR="00711DA4" w:rsidRPr="003C1105" w:rsidRDefault="00711DA4" w:rsidP="00711DA4">
            <w:pPr>
              <w:tabs>
                <w:tab w:val="left" w:pos="10076"/>
              </w:tabs>
              <w:jc w:val="both"/>
            </w:pPr>
          </w:p>
        </w:tc>
        <w:tc>
          <w:tcPr>
            <w:tcW w:w="1052" w:type="dxa"/>
          </w:tcPr>
          <w:p w:rsidR="00711DA4" w:rsidRPr="003C1105" w:rsidRDefault="00711DA4" w:rsidP="00711DA4">
            <w:pPr>
              <w:tabs>
                <w:tab w:val="left" w:pos="10076"/>
              </w:tabs>
              <w:jc w:val="both"/>
            </w:pPr>
          </w:p>
        </w:tc>
        <w:tc>
          <w:tcPr>
            <w:tcW w:w="932" w:type="dxa"/>
          </w:tcPr>
          <w:p w:rsidR="00711DA4" w:rsidRPr="003C1105" w:rsidRDefault="00711DA4" w:rsidP="00711DA4">
            <w:pPr>
              <w:tabs>
                <w:tab w:val="left" w:pos="10076"/>
              </w:tabs>
              <w:jc w:val="both"/>
            </w:pPr>
          </w:p>
        </w:tc>
        <w:tc>
          <w:tcPr>
            <w:tcW w:w="992" w:type="dxa"/>
          </w:tcPr>
          <w:p w:rsidR="00711DA4" w:rsidRPr="003C1105" w:rsidRDefault="00711DA4" w:rsidP="00711DA4">
            <w:pPr>
              <w:tabs>
                <w:tab w:val="left" w:pos="10076"/>
              </w:tabs>
              <w:jc w:val="both"/>
            </w:pPr>
          </w:p>
        </w:tc>
        <w:tc>
          <w:tcPr>
            <w:tcW w:w="1215" w:type="dxa"/>
          </w:tcPr>
          <w:p w:rsidR="00711DA4" w:rsidRPr="003C1105" w:rsidRDefault="00711DA4" w:rsidP="00711DA4">
            <w:pPr>
              <w:tabs>
                <w:tab w:val="left" w:pos="10076"/>
              </w:tabs>
              <w:jc w:val="both"/>
            </w:pPr>
          </w:p>
        </w:tc>
        <w:tc>
          <w:tcPr>
            <w:tcW w:w="1621" w:type="dxa"/>
          </w:tcPr>
          <w:p w:rsidR="00711DA4" w:rsidRPr="003C1105" w:rsidRDefault="00711DA4" w:rsidP="00711DA4">
            <w:pPr>
              <w:tabs>
                <w:tab w:val="left" w:pos="10076"/>
              </w:tabs>
              <w:jc w:val="both"/>
            </w:pPr>
          </w:p>
        </w:tc>
        <w:tc>
          <w:tcPr>
            <w:tcW w:w="992" w:type="dxa"/>
          </w:tcPr>
          <w:p w:rsidR="00711DA4" w:rsidRDefault="00711DA4" w:rsidP="00711DA4">
            <w:pPr>
              <w:tabs>
                <w:tab w:val="left" w:pos="10076"/>
              </w:tabs>
              <w:jc w:val="both"/>
            </w:pPr>
          </w:p>
        </w:tc>
      </w:tr>
    </w:tbl>
    <w:p w:rsidR="00711DA4" w:rsidRPr="003C1105" w:rsidRDefault="00711DA4" w:rsidP="00711DA4">
      <w:pPr>
        <w:pStyle w:val="ColorfulList-Accent11"/>
        <w:tabs>
          <w:tab w:val="left" w:pos="1260"/>
        </w:tabs>
        <w:ind w:left="0" w:firstLine="567"/>
        <w:jc w:val="both"/>
        <w:rPr>
          <w:b/>
        </w:rPr>
      </w:pPr>
      <w:r w:rsidRPr="003C1105">
        <w:rPr>
          <w:b/>
        </w:rPr>
        <w:t>2.</w:t>
      </w:r>
      <w:r>
        <w:rPr>
          <w:b/>
        </w:rPr>
        <w:t> </w:t>
      </w:r>
      <w:r w:rsidRPr="003C1105">
        <w:rPr>
          <w:b/>
        </w:rPr>
        <w:t xml:space="preserve"> За результатами </w:t>
      </w:r>
      <w:r w:rsidRPr="000A3882">
        <w:rPr>
          <w:b/>
        </w:rPr>
        <w:t>оцін</w:t>
      </w:r>
      <w:r>
        <w:rPr>
          <w:b/>
        </w:rPr>
        <w:t>ювання</w:t>
      </w:r>
      <w:r w:rsidRPr="003C1105">
        <w:rPr>
          <w:b/>
        </w:rPr>
        <w:t xml:space="preserve"> потреб з’ясовано, що СЖО</w:t>
      </w:r>
      <w:r w:rsidRPr="004A73DA">
        <w:rPr>
          <w:rStyle w:val="af0"/>
          <w:b/>
          <w:color w:val="F2F2F2"/>
          <w:sz w:val="2"/>
          <w:szCs w:val="20"/>
        </w:rPr>
        <w:footnoteReference w:id="5"/>
      </w:r>
      <w:r w:rsidRPr="00E86689">
        <w:rPr>
          <w:b/>
        </w:rPr>
        <w:t>*</w:t>
      </w:r>
    </w:p>
    <w:p w:rsidR="00711DA4" w:rsidRDefault="00711DA4" w:rsidP="00711DA4">
      <w:pPr>
        <w:pStyle w:val="ColorfulList-Accent11"/>
        <w:tabs>
          <w:tab w:val="left" w:pos="1260"/>
        </w:tabs>
        <w:ind w:left="0"/>
        <w:jc w:val="both"/>
      </w:pPr>
      <w:r w:rsidRPr="003C1105">
        <w:sym w:font="Wingdings 2" w:char="F035"/>
      </w:r>
      <w:r w:rsidRPr="003C1105">
        <w:t xml:space="preserve">наявні  </w:t>
      </w:r>
      <w:r w:rsidRPr="003C1105">
        <w:sym w:font="Wingdings 2" w:char="F035"/>
      </w:r>
      <w:r w:rsidRPr="003C1105">
        <w:t xml:space="preserve">відсутні </w:t>
      </w:r>
    </w:p>
    <w:p w:rsidR="00711DA4" w:rsidRPr="003C1105" w:rsidRDefault="00711DA4" w:rsidP="00711DA4">
      <w:pPr>
        <w:pStyle w:val="ColorfulList-Accent11"/>
        <w:tabs>
          <w:tab w:val="left" w:pos="1260"/>
        </w:tabs>
        <w:ind w:left="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1DA4" w:rsidRPr="003C1105" w:rsidRDefault="00711DA4" w:rsidP="00711DA4">
      <w:pPr>
        <w:pStyle w:val="ColorfulList-Accent11"/>
        <w:tabs>
          <w:tab w:val="left" w:pos="1260"/>
        </w:tabs>
        <w:ind w:left="927" w:hanging="360"/>
        <w:jc w:val="both"/>
        <w:rPr>
          <w:b/>
        </w:rPr>
      </w:pPr>
      <w:r>
        <w:rPr>
          <w:b/>
        </w:rPr>
        <w:t>1) о</w:t>
      </w:r>
      <w:r w:rsidRPr="003C1105">
        <w:rPr>
          <w:b/>
        </w:rPr>
        <w:t xml:space="preserve">сновними ознаками СЖО та чинниками, що </w:t>
      </w:r>
      <w:r>
        <w:rPr>
          <w:b/>
        </w:rPr>
        <w:t>їх спричиняють, є</w:t>
      </w:r>
    </w:p>
    <w:p w:rsidR="00711DA4" w:rsidRPr="00E86689" w:rsidRDefault="00711DA4" w:rsidP="00711DA4">
      <w:pPr>
        <w:pStyle w:val="ColorfulList-Accent11"/>
        <w:tabs>
          <w:tab w:val="left" w:pos="1260"/>
        </w:tabs>
        <w:ind w:left="0"/>
        <w:jc w:val="both"/>
      </w:pPr>
      <w:r w:rsidRPr="00E86689">
        <w:t>________________________________________________________________________________________________________________________________________________________________</w:t>
      </w:r>
      <w:r>
        <w:t>_______________________________________________________________________________________________</w:t>
      </w:r>
    </w:p>
    <w:p w:rsidR="00711DA4" w:rsidRDefault="00711DA4" w:rsidP="00711DA4">
      <w:pPr>
        <w:pStyle w:val="ColorfulList-Accent11"/>
        <w:tabs>
          <w:tab w:val="left" w:pos="1260"/>
        </w:tabs>
        <w:spacing w:after="200"/>
        <w:ind w:left="0" w:firstLine="567"/>
        <w:jc w:val="both"/>
      </w:pPr>
      <w:r>
        <w:rPr>
          <w:b/>
        </w:rPr>
        <w:t>Наявність у особи ознак психологічної травми</w:t>
      </w:r>
      <w:r>
        <w:sym w:font="Wingdings 2" w:char="F035"/>
      </w:r>
      <w:r>
        <w:t xml:space="preserve">наявні, </w:t>
      </w:r>
      <w:r>
        <w:sym w:font="Wingdings 2" w:char="F035"/>
      </w:r>
      <w:r>
        <w:t>відсутні</w:t>
      </w:r>
    </w:p>
    <w:p w:rsidR="00711DA4" w:rsidRDefault="00711DA4" w:rsidP="00711DA4">
      <w:pPr>
        <w:pStyle w:val="ColorfulList-Accent11"/>
        <w:tabs>
          <w:tab w:val="left" w:pos="1260"/>
        </w:tabs>
        <w:spacing w:after="200"/>
        <w:ind w:left="0"/>
        <w:jc w:val="both"/>
        <w:rPr>
          <w:i/>
        </w:rPr>
      </w:pPr>
      <w:r>
        <w:rPr>
          <w:i/>
        </w:rPr>
        <w:t>(якщо треба, заповнюється психологом, залученим до оцінювання потреб)</w:t>
      </w:r>
    </w:p>
    <w:p w:rsidR="00711DA4" w:rsidRPr="003C1105" w:rsidRDefault="00711DA4" w:rsidP="00711DA4">
      <w:pPr>
        <w:pStyle w:val="ColorfulList-Accent11"/>
        <w:tabs>
          <w:tab w:val="left" w:pos="1260"/>
        </w:tabs>
        <w:ind w:left="0" w:firstLine="567"/>
        <w:jc w:val="both"/>
      </w:pPr>
      <w:r>
        <w:rPr>
          <w:b/>
        </w:rPr>
        <w:t>2) в</w:t>
      </w:r>
      <w:r w:rsidRPr="003C1105">
        <w:rPr>
          <w:b/>
        </w:rPr>
        <w:t>плив СЖО на:</w:t>
      </w:r>
    </w:p>
    <w:p w:rsidR="00711DA4" w:rsidRPr="000A3882" w:rsidRDefault="00711DA4" w:rsidP="00711DA4">
      <w:pPr>
        <w:pStyle w:val="ColorfulList-Accent11"/>
        <w:tabs>
          <w:tab w:val="left" w:pos="284"/>
        </w:tabs>
        <w:ind w:left="0" w:firstLine="567"/>
        <w:jc w:val="both"/>
        <w:rPr>
          <w:color w:val="FF0000"/>
          <w:sz w:val="16"/>
          <w:szCs w:val="16"/>
        </w:rPr>
      </w:pPr>
      <w:r>
        <w:t>с</w:t>
      </w:r>
      <w:r w:rsidRPr="003C1105">
        <w:t xml:space="preserve">тан задоволення первинних потреб особи </w:t>
      </w:r>
    </w:p>
    <w:p w:rsidR="00711DA4" w:rsidRPr="003C1105" w:rsidRDefault="00711DA4" w:rsidP="00711DA4">
      <w:pPr>
        <w:pStyle w:val="ColorfulList-Accent11"/>
        <w:tabs>
          <w:tab w:val="left" w:pos="1260"/>
        </w:tabs>
        <w:ind w:left="0"/>
        <w:jc w:val="both"/>
        <w:rPr>
          <w:b/>
        </w:rPr>
      </w:pPr>
      <w:r w:rsidRPr="003C1105">
        <w:sym w:font="Wingdings 2" w:char="F035"/>
      </w:r>
      <w:r w:rsidRPr="003C1105">
        <w:t xml:space="preserve"> задовільний</w:t>
      </w:r>
      <w:r>
        <w:t>,</w:t>
      </w:r>
      <w:r w:rsidRPr="003C1105">
        <w:sym w:font="Wingdings 2" w:char="F035"/>
      </w:r>
      <w:r w:rsidRPr="00092E46">
        <w:t>пограничний,</w:t>
      </w:r>
      <w:r w:rsidRPr="003C1105">
        <w:sym w:font="Wingdings 2" w:char="F035"/>
      </w:r>
      <w:r>
        <w:t>не</w:t>
      </w:r>
      <w:r w:rsidRPr="003C1105">
        <w:t>задовільний</w:t>
      </w:r>
      <w:r w:rsidRPr="00E86689">
        <w:t>;</w:t>
      </w:r>
    </w:p>
    <w:p w:rsidR="00711DA4" w:rsidRPr="00E86689" w:rsidRDefault="00711DA4" w:rsidP="00711DA4">
      <w:pPr>
        <w:pStyle w:val="ColorfulList-Accent11"/>
        <w:tabs>
          <w:tab w:val="left" w:pos="1260"/>
        </w:tabs>
        <w:ind w:left="0"/>
        <w:jc w:val="both"/>
      </w:pPr>
      <w:r w:rsidRPr="00E86689">
        <w:t>________________________________________________________________________________________________________________________________________________________________</w:t>
      </w:r>
      <w:r w:rsidR="004A7BBC">
        <w:t>_______</w:t>
      </w:r>
    </w:p>
    <w:p w:rsidR="00711DA4" w:rsidRPr="003C1105" w:rsidRDefault="00711DA4" w:rsidP="00711DA4">
      <w:pPr>
        <w:pStyle w:val="ColorfulList-Accent11"/>
        <w:tabs>
          <w:tab w:val="left" w:pos="1260"/>
        </w:tabs>
        <w:ind w:left="0" w:firstLine="567"/>
        <w:jc w:val="both"/>
      </w:pPr>
      <w:r>
        <w:t>с</w:t>
      </w:r>
      <w:r w:rsidRPr="003C1105">
        <w:t xml:space="preserve">тан особи та її здатність долати СЖО, здатність до самообслуговування </w:t>
      </w:r>
    </w:p>
    <w:p w:rsidR="00711DA4" w:rsidRDefault="00711DA4" w:rsidP="00711DA4">
      <w:pPr>
        <w:pStyle w:val="ColorfulList-Accent11"/>
        <w:tabs>
          <w:tab w:val="left" w:pos="1260"/>
        </w:tabs>
        <w:ind w:left="0"/>
        <w:jc w:val="both"/>
        <w:rPr>
          <w:b/>
        </w:rPr>
      </w:pPr>
      <w:r w:rsidRPr="003C1105">
        <w:sym w:font="Wingdings 2" w:char="F035"/>
      </w:r>
      <w:r>
        <w:t>здатна,</w:t>
      </w:r>
      <w:r w:rsidRPr="003C1105">
        <w:sym w:font="Wingdings 2" w:char="F035"/>
      </w:r>
      <w:r>
        <w:t>потребує підтримки,</w:t>
      </w:r>
      <w:r w:rsidRPr="003C1105">
        <w:sym w:font="Wingdings 2" w:char="F035"/>
      </w:r>
      <w:r>
        <w:t>нездатна</w:t>
      </w:r>
    </w:p>
    <w:p w:rsidR="00711DA4" w:rsidRDefault="00711DA4" w:rsidP="00711DA4">
      <w:pPr>
        <w:pStyle w:val="ColorfulList-Accent11"/>
        <w:tabs>
          <w:tab w:val="left" w:pos="1260"/>
        </w:tabs>
        <w:ind w:left="0"/>
        <w:jc w:val="both"/>
      </w:pPr>
      <w:r w:rsidRPr="00E86689">
        <w:t>__________________________________________________________</w:t>
      </w:r>
      <w:r>
        <w:t>____________________</w:t>
      </w:r>
      <w:r w:rsidRPr="00E86689">
        <w:t>__</w:t>
      </w:r>
    </w:p>
    <w:p w:rsidR="00711DA4" w:rsidRPr="001225E4" w:rsidRDefault="00711DA4" w:rsidP="00711DA4">
      <w:pPr>
        <w:pStyle w:val="ColorfulList-Accent11"/>
        <w:tabs>
          <w:tab w:val="left" w:pos="1260"/>
        </w:tabs>
        <w:jc w:val="both"/>
      </w:pPr>
      <w:r>
        <w:rPr>
          <w:b/>
        </w:rPr>
        <w:t>3) </w:t>
      </w:r>
      <w:r>
        <w:rPr>
          <w:b/>
          <w:lang w:val="en-US"/>
        </w:rPr>
        <w:t> </w:t>
      </w:r>
      <w:r>
        <w:rPr>
          <w:b/>
        </w:rPr>
        <w:t>в</w:t>
      </w:r>
      <w:r w:rsidRPr="000A3882">
        <w:rPr>
          <w:b/>
        </w:rPr>
        <w:t xml:space="preserve">плив </w:t>
      </w:r>
      <w:r w:rsidRPr="00206B6E">
        <w:rPr>
          <w:b/>
        </w:rPr>
        <w:t xml:space="preserve">факторів </w:t>
      </w:r>
      <w:r>
        <w:rPr>
          <w:b/>
        </w:rPr>
        <w:t>родини та середовища</w:t>
      </w:r>
    </w:p>
    <w:p w:rsidR="00711DA4" w:rsidRPr="003C1105" w:rsidRDefault="00711DA4" w:rsidP="00711DA4">
      <w:pPr>
        <w:pStyle w:val="ColorfulList-Accent11"/>
        <w:tabs>
          <w:tab w:val="left" w:pos="1260"/>
        </w:tabs>
        <w:ind w:left="0"/>
      </w:pPr>
      <w:r w:rsidRPr="003C1105">
        <w:sym w:font="Wingdings 2" w:char="F035"/>
      </w:r>
      <w:r w:rsidRPr="003C1105">
        <w:t>позитивний</w:t>
      </w:r>
      <w:r>
        <w:t>,</w:t>
      </w:r>
      <w:r w:rsidRPr="003C1105">
        <w:sym w:font="Wingdings 2" w:char="F035"/>
      </w:r>
      <w:r>
        <w:t>нейтральний,</w:t>
      </w:r>
      <w:r w:rsidRPr="003C1105">
        <w:sym w:font="Wingdings 2" w:char="F035"/>
      </w:r>
      <w:r w:rsidRPr="003C1105">
        <w:t>негативний  ________________________________________________________________________________________________________________________________________________________________</w:t>
      </w:r>
      <w:r w:rsidR="004A7BBC">
        <w:t>_________</w:t>
      </w:r>
    </w:p>
    <w:p w:rsidR="00711DA4" w:rsidRPr="000A3882" w:rsidRDefault="00711DA4" w:rsidP="00081627">
      <w:pPr>
        <w:pStyle w:val="ColorfulList-Accent11"/>
        <w:numPr>
          <w:ilvl w:val="0"/>
          <w:numId w:val="29"/>
        </w:numPr>
        <w:tabs>
          <w:tab w:val="left" w:pos="360"/>
          <w:tab w:val="left" w:pos="993"/>
        </w:tabs>
        <w:rPr>
          <w:b/>
        </w:rPr>
      </w:pPr>
      <w:r>
        <w:rPr>
          <w:b/>
        </w:rPr>
        <w:t>т</w:t>
      </w:r>
      <w:r w:rsidRPr="000A3882">
        <w:rPr>
          <w:b/>
        </w:rPr>
        <w:t xml:space="preserve">ривалість </w:t>
      </w:r>
      <w:r>
        <w:rPr>
          <w:b/>
        </w:rPr>
        <w:t>існування проблем</w:t>
      </w:r>
    </w:p>
    <w:p w:rsidR="00711DA4" w:rsidRPr="003C1105" w:rsidRDefault="00711DA4" w:rsidP="00711DA4">
      <w:pPr>
        <w:pStyle w:val="ColorfulList-Accent11"/>
        <w:tabs>
          <w:tab w:val="left" w:pos="360"/>
          <w:tab w:val="left" w:pos="1260"/>
        </w:tabs>
        <w:ind w:left="0"/>
      </w:pPr>
      <w:r w:rsidRPr="003C1105">
        <w:sym w:font="Wingdings 2" w:char="F035"/>
      </w:r>
      <w:r>
        <w:t>декілька років і більше,</w:t>
      </w:r>
      <w:r w:rsidRPr="003C1105">
        <w:sym w:font="Wingdings 2" w:char="F035"/>
      </w:r>
      <w:r w:rsidRPr="003C1105">
        <w:t xml:space="preserve">понад </w:t>
      </w:r>
      <w:r>
        <w:t>1 рік,</w:t>
      </w:r>
      <w:r w:rsidRPr="003C1105">
        <w:sym w:font="Wingdings 2" w:char="F035"/>
      </w:r>
      <w:r w:rsidRPr="003C1105">
        <w:t xml:space="preserve">до </w:t>
      </w:r>
      <w:r>
        <w:t>1 року,</w:t>
      </w:r>
      <w:r w:rsidRPr="003C1105">
        <w:sym w:font="Wingdings 2" w:char="F035"/>
      </w:r>
      <w:r w:rsidRPr="003C1105">
        <w:t xml:space="preserve">до </w:t>
      </w:r>
      <w:r>
        <w:t xml:space="preserve">1 </w:t>
      </w:r>
      <w:r w:rsidRPr="003C1105">
        <w:t>місяця</w:t>
      </w:r>
      <w:r>
        <w:t>,</w:t>
      </w:r>
      <w:r w:rsidRPr="003C1105">
        <w:sym w:font="Wingdings 2" w:char="F035"/>
      </w:r>
      <w:r>
        <w:t>до 3</w:t>
      </w:r>
      <w:r w:rsidRPr="003C1105">
        <w:t xml:space="preserve"> днів_______________________________________________________________________________________________________________________________________________________________</w:t>
      </w:r>
      <w:r w:rsidR="004A7BBC">
        <w:t>_____</w:t>
      </w:r>
      <w:r w:rsidRPr="003C1105">
        <w:t xml:space="preserve">_ </w:t>
      </w:r>
    </w:p>
    <w:p w:rsidR="00711DA4" w:rsidRPr="00237B93" w:rsidRDefault="00711DA4" w:rsidP="00081627">
      <w:pPr>
        <w:pStyle w:val="ColorfulList-Accent11"/>
        <w:numPr>
          <w:ilvl w:val="0"/>
          <w:numId w:val="29"/>
        </w:numPr>
        <w:tabs>
          <w:tab w:val="left" w:pos="993"/>
        </w:tabs>
        <w:ind w:left="0" w:firstLine="567"/>
        <w:jc w:val="both"/>
        <w:rPr>
          <w:b/>
        </w:rPr>
      </w:pPr>
      <w:r>
        <w:rPr>
          <w:b/>
        </w:rPr>
        <w:t>у</w:t>
      </w:r>
      <w:r w:rsidRPr="00237B93">
        <w:rPr>
          <w:b/>
        </w:rPr>
        <w:t>свідомл</w:t>
      </w:r>
      <w:r>
        <w:rPr>
          <w:b/>
        </w:rPr>
        <w:t>ення</w:t>
      </w:r>
      <w:r w:rsidRPr="00237B93">
        <w:rPr>
          <w:b/>
        </w:rPr>
        <w:t xml:space="preserve"> наявн</w:t>
      </w:r>
      <w:r>
        <w:rPr>
          <w:b/>
        </w:rPr>
        <w:t>ості проблем та</w:t>
      </w:r>
      <w:r w:rsidRPr="00237B93">
        <w:rPr>
          <w:b/>
        </w:rPr>
        <w:t xml:space="preserve"> готов</w:t>
      </w:r>
      <w:r>
        <w:rPr>
          <w:b/>
        </w:rPr>
        <w:t>ність</w:t>
      </w:r>
      <w:r w:rsidRPr="00237B93">
        <w:rPr>
          <w:b/>
        </w:rPr>
        <w:t xml:space="preserve"> д</w:t>
      </w:r>
      <w:r>
        <w:rPr>
          <w:b/>
        </w:rPr>
        <w:t>о співпраці з надавачами послуг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2249"/>
        <w:gridCol w:w="2394"/>
        <w:gridCol w:w="4830"/>
      </w:tblGrid>
      <w:tr w:rsidR="00711DA4" w:rsidRPr="003C1105" w:rsidTr="00371FD0">
        <w:trPr>
          <w:trHeight w:val="254"/>
        </w:trPr>
        <w:tc>
          <w:tcPr>
            <w:tcW w:w="733" w:type="dxa"/>
            <w:shd w:val="clear" w:color="auto" w:fill="auto"/>
          </w:tcPr>
          <w:p w:rsidR="00711DA4" w:rsidRPr="003C1105" w:rsidRDefault="00711DA4" w:rsidP="00711DA4">
            <w:pPr>
              <w:pStyle w:val="ColorfulList-Accent11"/>
              <w:tabs>
                <w:tab w:val="left" w:pos="1260"/>
              </w:tabs>
              <w:ind w:left="0" w:firstLine="709"/>
              <w:jc w:val="both"/>
            </w:pPr>
          </w:p>
        </w:tc>
        <w:tc>
          <w:tcPr>
            <w:tcW w:w="2249" w:type="dxa"/>
            <w:shd w:val="clear" w:color="auto" w:fill="auto"/>
          </w:tcPr>
          <w:p w:rsidR="00711DA4" w:rsidRPr="003C1105" w:rsidRDefault="00711DA4" w:rsidP="00711DA4">
            <w:pPr>
              <w:pStyle w:val="ColorfulList-Accent11"/>
              <w:tabs>
                <w:tab w:val="left" w:pos="1260"/>
              </w:tabs>
              <w:ind w:left="0"/>
              <w:jc w:val="both"/>
            </w:pPr>
            <w:r>
              <w:t>У</w:t>
            </w:r>
            <w:r w:rsidRPr="003C1105">
              <w:t>свідомлює</w:t>
            </w:r>
          </w:p>
        </w:tc>
        <w:tc>
          <w:tcPr>
            <w:tcW w:w="2394" w:type="dxa"/>
            <w:shd w:val="clear" w:color="auto" w:fill="auto"/>
          </w:tcPr>
          <w:p w:rsidR="00711DA4" w:rsidRPr="003C1105" w:rsidRDefault="00711DA4" w:rsidP="00711DA4">
            <w:pPr>
              <w:pStyle w:val="ColorfulList-Accent11"/>
              <w:tabs>
                <w:tab w:val="left" w:pos="1260"/>
              </w:tabs>
              <w:ind w:left="0"/>
              <w:jc w:val="both"/>
            </w:pPr>
            <w:r>
              <w:t>Г</w:t>
            </w:r>
            <w:r w:rsidRPr="003C1105">
              <w:t>отова до співпраці</w:t>
            </w:r>
          </w:p>
        </w:tc>
        <w:tc>
          <w:tcPr>
            <w:tcW w:w="4830" w:type="dxa"/>
            <w:shd w:val="clear" w:color="auto" w:fill="auto"/>
          </w:tcPr>
          <w:p w:rsidR="00711DA4" w:rsidRPr="003C1105" w:rsidRDefault="00711DA4" w:rsidP="00711DA4">
            <w:pPr>
              <w:pStyle w:val="ColorfulList-Accent11"/>
              <w:tabs>
                <w:tab w:val="left" w:pos="1260"/>
              </w:tabs>
              <w:ind w:left="0" w:firstLine="709"/>
              <w:jc w:val="both"/>
            </w:pPr>
            <w:r w:rsidRPr="003C1105">
              <w:t>Примітка</w:t>
            </w:r>
          </w:p>
        </w:tc>
      </w:tr>
      <w:tr w:rsidR="00711DA4" w:rsidRPr="003C1105" w:rsidTr="00371FD0">
        <w:trPr>
          <w:trHeight w:val="281"/>
        </w:trPr>
        <w:tc>
          <w:tcPr>
            <w:tcW w:w="733" w:type="dxa"/>
            <w:shd w:val="clear" w:color="auto" w:fill="auto"/>
          </w:tcPr>
          <w:p w:rsidR="00711DA4" w:rsidRPr="003C1105" w:rsidRDefault="00711DA4" w:rsidP="00711DA4">
            <w:pPr>
              <w:pStyle w:val="ColorfulList-Accent11"/>
              <w:tabs>
                <w:tab w:val="left" w:pos="1260"/>
              </w:tabs>
              <w:ind w:left="0" w:firstLine="709"/>
              <w:jc w:val="both"/>
            </w:pPr>
          </w:p>
        </w:tc>
        <w:tc>
          <w:tcPr>
            <w:tcW w:w="2249" w:type="dxa"/>
            <w:shd w:val="clear" w:color="auto" w:fill="auto"/>
          </w:tcPr>
          <w:p w:rsidR="00711DA4" w:rsidRPr="003C1105" w:rsidRDefault="00711DA4" w:rsidP="00711DA4">
            <w:pPr>
              <w:pStyle w:val="ColorfulList-Accent11"/>
              <w:tabs>
                <w:tab w:val="left" w:pos="1260"/>
              </w:tabs>
              <w:ind w:left="0"/>
              <w:jc w:val="both"/>
            </w:pPr>
            <w:r w:rsidRPr="003C1105">
              <w:sym w:font="Wingdings 2" w:char="F035"/>
            </w:r>
            <w:r w:rsidRPr="003C1105">
              <w:t>так</w:t>
            </w:r>
            <w:r>
              <w:t xml:space="preserve">, </w:t>
            </w:r>
            <w:r w:rsidRPr="003C1105">
              <w:sym w:font="Wingdings 2" w:char="F035"/>
            </w:r>
            <w:r w:rsidRPr="003C1105">
              <w:t>ні</w:t>
            </w:r>
          </w:p>
        </w:tc>
        <w:tc>
          <w:tcPr>
            <w:tcW w:w="2394" w:type="dxa"/>
            <w:shd w:val="clear" w:color="auto" w:fill="auto"/>
          </w:tcPr>
          <w:p w:rsidR="00711DA4" w:rsidRPr="003C1105" w:rsidRDefault="00711DA4" w:rsidP="00711DA4">
            <w:pPr>
              <w:pStyle w:val="ColorfulList-Accent11"/>
              <w:tabs>
                <w:tab w:val="left" w:pos="1260"/>
              </w:tabs>
              <w:ind w:left="0"/>
              <w:jc w:val="both"/>
            </w:pPr>
            <w:r w:rsidRPr="003C1105">
              <w:sym w:font="Wingdings 2" w:char="F035"/>
            </w:r>
            <w:r w:rsidRPr="003C1105">
              <w:t>так</w:t>
            </w:r>
            <w:r>
              <w:t>,</w:t>
            </w:r>
            <w:r w:rsidRPr="003C1105">
              <w:sym w:font="Wingdings 2" w:char="F035"/>
            </w:r>
            <w:r w:rsidRPr="003C1105">
              <w:t>ні</w:t>
            </w:r>
          </w:p>
        </w:tc>
        <w:tc>
          <w:tcPr>
            <w:tcW w:w="4830" w:type="dxa"/>
            <w:shd w:val="clear" w:color="auto" w:fill="auto"/>
          </w:tcPr>
          <w:p w:rsidR="00711DA4" w:rsidRPr="003C1105" w:rsidRDefault="00711DA4" w:rsidP="00711DA4">
            <w:pPr>
              <w:pStyle w:val="ColorfulList-Accent11"/>
              <w:tabs>
                <w:tab w:val="left" w:pos="1260"/>
              </w:tabs>
              <w:ind w:left="0" w:firstLine="709"/>
              <w:jc w:val="both"/>
            </w:pPr>
          </w:p>
        </w:tc>
      </w:tr>
      <w:tr w:rsidR="00711DA4" w:rsidRPr="003C1105" w:rsidTr="00371FD0">
        <w:trPr>
          <w:trHeight w:val="217"/>
        </w:trPr>
        <w:tc>
          <w:tcPr>
            <w:tcW w:w="10206" w:type="dxa"/>
            <w:gridSpan w:val="4"/>
            <w:shd w:val="clear" w:color="auto" w:fill="auto"/>
          </w:tcPr>
          <w:p w:rsidR="00711DA4" w:rsidRPr="003C1105" w:rsidRDefault="00711DA4" w:rsidP="00711DA4">
            <w:r w:rsidRPr="003C1105">
              <w:rPr>
                <w:b/>
              </w:rPr>
              <w:t>О</w:t>
            </w:r>
            <w:r w:rsidRPr="003C1105">
              <w:rPr>
                <w:b/>
                <w:lang w:val="ru-RU"/>
              </w:rPr>
              <w:t xml:space="preserve">соба </w:t>
            </w:r>
            <w:r w:rsidRPr="003C1105">
              <w:rPr>
                <w:b/>
              </w:rPr>
              <w:t xml:space="preserve">потребує надання соціальних послуг </w:t>
            </w:r>
            <w:r w:rsidRPr="003C1105">
              <w:t>(якщо так, вказати яких)</w:t>
            </w:r>
          </w:p>
        </w:tc>
      </w:tr>
      <w:tr w:rsidR="00711DA4" w:rsidRPr="003C1105" w:rsidTr="00371FD0">
        <w:trPr>
          <w:trHeight w:val="1341"/>
        </w:trPr>
        <w:tc>
          <w:tcPr>
            <w:tcW w:w="10206" w:type="dxa"/>
            <w:gridSpan w:val="4"/>
            <w:shd w:val="clear" w:color="auto" w:fill="auto"/>
          </w:tcPr>
          <w:p w:rsidR="00711DA4" w:rsidRPr="007E6BC9" w:rsidRDefault="00711DA4" w:rsidP="00711DA4">
            <w:pPr>
              <w:jc w:val="both"/>
              <w:rPr>
                <w:sz w:val="20"/>
                <w:szCs w:val="20"/>
              </w:rPr>
            </w:pPr>
            <w:r w:rsidRPr="007E6BC9">
              <w:rPr>
                <w:sz w:val="20"/>
                <w:szCs w:val="20"/>
              </w:rPr>
              <w:sym w:font="Wingdings 2" w:char="F035"/>
            </w:r>
            <w:r w:rsidRPr="007E6BC9">
              <w:rPr>
                <w:sz w:val="20"/>
                <w:szCs w:val="20"/>
                <w:lang w:eastAsia="ru-RU"/>
              </w:rPr>
              <w:t xml:space="preserve">догляд вдома, </w:t>
            </w:r>
            <w:r w:rsidRPr="007E6BC9">
              <w:rPr>
                <w:sz w:val="20"/>
                <w:szCs w:val="20"/>
              </w:rPr>
              <w:sym w:font="Wingdings 2" w:char="F035"/>
            </w:r>
            <w:r w:rsidRPr="007E6BC9">
              <w:rPr>
                <w:sz w:val="20"/>
                <w:szCs w:val="20"/>
                <w:lang w:eastAsia="ru-RU"/>
              </w:rPr>
              <w:t xml:space="preserve">догляд стаціонарний, </w:t>
            </w:r>
            <w:r w:rsidRPr="007E6BC9">
              <w:rPr>
                <w:sz w:val="20"/>
                <w:szCs w:val="20"/>
              </w:rPr>
              <w:sym w:font="Wingdings 2" w:char="F035"/>
            </w:r>
            <w:r w:rsidRPr="007E6BC9">
              <w:rPr>
                <w:sz w:val="20"/>
                <w:szCs w:val="20"/>
                <w:lang w:eastAsia="ru-RU"/>
              </w:rPr>
              <w:t xml:space="preserve">денний догляд, </w:t>
            </w:r>
            <w:r w:rsidRPr="007E6BC9">
              <w:rPr>
                <w:sz w:val="20"/>
                <w:szCs w:val="20"/>
              </w:rPr>
              <w:sym w:font="Wingdings 2" w:char="F035"/>
            </w:r>
            <w:r w:rsidRPr="007E6BC9">
              <w:rPr>
                <w:sz w:val="20"/>
                <w:szCs w:val="20"/>
                <w:lang w:eastAsia="ru-RU"/>
              </w:rPr>
              <w:t xml:space="preserve">підтримане проживання,            </w:t>
            </w:r>
            <w:r w:rsidRPr="007E6BC9">
              <w:rPr>
                <w:sz w:val="20"/>
                <w:szCs w:val="20"/>
              </w:rPr>
              <w:sym w:font="Wingdings 2" w:char="F035"/>
            </w:r>
            <w:r w:rsidRPr="007E6BC9">
              <w:rPr>
                <w:sz w:val="20"/>
                <w:szCs w:val="20"/>
                <w:lang w:eastAsia="ru-RU"/>
              </w:rPr>
              <w:t xml:space="preserve">паліативний / хоспісний догляд, </w:t>
            </w:r>
            <w:r w:rsidRPr="007E6BC9">
              <w:rPr>
                <w:sz w:val="20"/>
                <w:szCs w:val="20"/>
              </w:rPr>
              <w:sym w:font="Wingdings 2" w:char="F035"/>
            </w:r>
            <w:r w:rsidRPr="007E6BC9">
              <w:rPr>
                <w:sz w:val="20"/>
                <w:szCs w:val="20"/>
                <w:lang w:eastAsia="ru-RU"/>
              </w:rPr>
              <w:t xml:space="preserve">соціальний супровід, </w:t>
            </w:r>
            <w:r w:rsidRPr="007E6BC9">
              <w:rPr>
                <w:sz w:val="20"/>
                <w:szCs w:val="20"/>
              </w:rPr>
              <w:sym w:font="Wingdings 2" w:char="F035"/>
            </w:r>
            <w:r w:rsidRPr="007E6BC9">
              <w:rPr>
                <w:sz w:val="20"/>
                <w:szCs w:val="20"/>
                <w:lang w:eastAsia="ru-RU"/>
              </w:rPr>
              <w:t xml:space="preserve">соціальна адаптація,                 </w:t>
            </w:r>
            <w:r w:rsidRPr="007E6BC9">
              <w:rPr>
                <w:sz w:val="20"/>
                <w:szCs w:val="20"/>
              </w:rPr>
              <w:sym w:font="Wingdings 2" w:char="F035"/>
            </w:r>
            <w:r w:rsidRPr="007E6BC9">
              <w:rPr>
                <w:sz w:val="20"/>
                <w:szCs w:val="20"/>
                <w:lang w:eastAsia="ru-RU"/>
              </w:rPr>
              <w:t xml:space="preserve">соціальна інтеграція та реінтеграція, </w:t>
            </w:r>
            <w:r w:rsidRPr="007E6BC9">
              <w:rPr>
                <w:sz w:val="20"/>
                <w:szCs w:val="20"/>
              </w:rPr>
              <w:sym w:font="Wingdings 2" w:char="F035"/>
            </w:r>
            <w:r w:rsidRPr="007E6BC9">
              <w:rPr>
                <w:sz w:val="20"/>
                <w:szCs w:val="20"/>
                <w:lang w:eastAsia="ru-RU"/>
              </w:rPr>
              <w:t xml:space="preserve">соціальна реабілітація, </w:t>
            </w:r>
            <w:r w:rsidRPr="007E6BC9">
              <w:rPr>
                <w:sz w:val="20"/>
                <w:szCs w:val="20"/>
              </w:rPr>
              <w:sym w:font="Wingdings 2" w:char="F035"/>
            </w:r>
            <w:r w:rsidRPr="007E6BC9">
              <w:rPr>
                <w:sz w:val="20"/>
                <w:szCs w:val="20"/>
                <w:lang w:eastAsia="ru-RU"/>
              </w:rPr>
              <w:t xml:space="preserve">соціально-психологічна реабілітація, </w:t>
            </w:r>
            <w:r w:rsidRPr="007E6BC9">
              <w:rPr>
                <w:sz w:val="20"/>
                <w:szCs w:val="20"/>
              </w:rPr>
              <w:sym w:font="Wingdings 2" w:char="F035"/>
            </w:r>
            <w:r w:rsidRPr="007E6BC9">
              <w:rPr>
                <w:sz w:val="20"/>
                <w:szCs w:val="20"/>
                <w:lang w:eastAsia="ru-RU"/>
              </w:rPr>
              <w:t xml:space="preserve">надання притулку, </w:t>
            </w:r>
            <w:r w:rsidRPr="007E6BC9">
              <w:rPr>
                <w:sz w:val="20"/>
                <w:szCs w:val="20"/>
              </w:rPr>
              <w:sym w:font="Wingdings 2" w:char="F035"/>
            </w:r>
            <w:r w:rsidRPr="007E6BC9">
              <w:rPr>
                <w:sz w:val="20"/>
                <w:szCs w:val="20"/>
                <w:lang w:eastAsia="ru-RU"/>
              </w:rPr>
              <w:t xml:space="preserve">кризове та екстрене втручання,                     </w:t>
            </w:r>
            <w:r w:rsidRPr="007E6BC9">
              <w:rPr>
                <w:sz w:val="20"/>
                <w:szCs w:val="20"/>
              </w:rPr>
              <w:sym w:font="Wingdings 2" w:char="F035"/>
            </w:r>
            <w:r w:rsidRPr="007E6BC9">
              <w:rPr>
                <w:sz w:val="20"/>
                <w:szCs w:val="20"/>
                <w:lang w:eastAsia="ru-RU"/>
              </w:rPr>
              <w:t xml:space="preserve">консультування, </w:t>
            </w:r>
            <w:r w:rsidRPr="007E6BC9">
              <w:rPr>
                <w:sz w:val="20"/>
                <w:szCs w:val="20"/>
              </w:rPr>
              <w:sym w:font="Wingdings 2" w:char="F035"/>
            </w:r>
            <w:r w:rsidRPr="007E6BC9">
              <w:rPr>
                <w:sz w:val="20"/>
                <w:szCs w:val="20"/>
                <w:lang w:eastAsia="ru-RU"/>
              </w:rPr>
              <w:t xml:space="preserve">соціальний супровід під час працевлаштування та на робочому місці, </w:t>
            </w:r>
            <w:r w:rsidRPr="007E6BC9">
              <w:rPr>
                <w:sz w:val="20"/>
                <w:szCs w:val="20"/>
              </w:rPr>
              <w:sym w:font="Wingdings 2" w:char="F035"/>
            </w:r>
            <w:r w:rsidRPr="007E6BC9">
              <w:rPr>
                <w:sz w:val="20"/>
                <w:szCs w:val="20"/>
                <w:lang w:eastAsia="ru-RU"/>
              </w:rPr>
              <w:t xml:space="preserve">представництво інтересів, </w:t>
            </w:r>
            <w:r w:rsidRPr="007E6BC9">
              <w:rPr>
                <w:sz w:val="20"/>
                <w:szCs w:val="20"/>
              </w:rPr>
              <w:sym w:font="Wingdings 2" w:char="F035"/>
            </w:r>
            <w:r w:rsidRPr="007E6BC9">
              <w:rPr>
                <w:sz w:val="20"/>
                <w:szCs w:val="20"/>
                <w:lang w:eastAsia="ru-RU"/>
              </w:rPr>
              <w:t xml:space="preserve">посередництво (медіація), </w:t>
            </w:r>
            <w:r w:rsidRPr="007E6BC9">
              <w:rPr>
                <w:sz w:val="20"/>
                <w:szCs w:val="20"/>
              </w:rPr>
              <w:sym w:font="Wingdings 2" w:char="F035"/>
            </w:r>
            <w:r w:rsidRPr="007E6BC9">
              <w:rPr>
                <w:sz w:val="20"/>
                <w:szCs w:val="20"/>
                <w:lang w:eastAsia="ru-RU"/>
              </w:rPr>
              <w:t xml:space="preserve">соціальна профілактика, </w:t>
            </w:r>
            <w:r w:rsidRPr="007E6BC9">
              <w:rPr>
                <w:sz w:val="20"/>
                <w:szCs w:val="20"/>
              </w:rPr>
              <w:sym w:font="Wingdings 2" w:char="F035"/>
            </w:r>
            <w:r w:rsidRPr="007E6BC9">
              <w:rPr>
                <w:sz w:val="20"/>
                <w:szCs w:val="20"/>
                <w:lang w:eastAsia="ru-RU"/>
              </w:rPr>
              <w:t xml:space="preserve">фізичний супровід осіб з інвалідністю з порушенням зору, </w:t>
            </w:r>
            <w:r w:rsidRPr="007E6BC9">
              <w:rPr>
                <w:sz w:val="20"/>
                <w:szCs w:val="20"/>
              </w:rPr>
              <w:sym w:font="Wingdings 2" w:char="F035"/>
            </w:r>
            <w:r w:rsidRPr="007E6BC9">
              <w:rPr>
                <w:sz w:val="20"/>
                <w:szCs w:val="20"/>
                <w:lang w:eastAsia="ru-RU"/>
              </w:rPr>
              <w:t xml:space="preserve">переклад жестовою мовою, </w:t>
            </w:r>
            <w:r w:rsidRPr="007E6BC9">
              <w:rPr>
                <w:sz w:val="20"/>
                <w:szCs w:val="20"/>
              </w:rPr>
              <w:sym w:font="Wingdings 2" w:char="F035"/>
            </w:r>
            <w:r w:rsidRPr="007E6BC9">
              <w:rPr>
                <w:sz w:val="20"/>
                <w:szCs w:val="20"/>
                <w:lang w:eastAsia="ru-RU"/>
              </w:rPr>
              <w:t xml:space="preserve">натуральна допомога, </w:t>
            </w:r>
            <w:r w:rsidRPr="007E6BC9">
              <w:rPr>
                <w:sz w:val="20"/>
                <w:szCs w:val="20"/>
              </w:rPr>
              <w:sym w:font="Wingdings 2" w:char="F035"/>
            </w:r>
            <w:r w:rsidRPr="007E6BC9">
              <w:rPr>
                <w:sz w:val="20"/>
                <w:szCs w:val="20"/>
              </w:rPr>
              <w:t xml:space="preserve"> інше _______________________________</w:t>
            </w:r>
            <w:r w:rsidR="00371FD0">
              <w:rPr>
                <w:sz w:val="20"/>
                <w:szCs w:val="20"/>
              </w:rPr>
              <w:t>_____________________________________________________________</w:t>
            </w:r>
            <w:r w:rsidRPr="007E6BC9">
              <w:rPr>
                <w:sz w:val="20"/>
                <w:szCs w:val="20"/>
              </w:rPr>
              <w:t>__</w:t>
            </w:r>
          </w:p>
          <w:p w:rsidR="00711DA4" w:rsidRPr="003C1105" w:rsidRDefault="00711DA4" w:rsidP="00711DA4">
            <w:pPr>
              <w:jc w:val="both"/>
              <w:rPr>
                <w:b/>
              </w:rPr>
            </w:pPr>
          </w:p>
        </w:tc>
      </w:tr>
      <w:tr w:rsidR="00711DA4" w:rsidRPr="003C1105" w:rsidTr="00371FD0">
        <w:trPr>
          <w:trHeight w:val="217"/>
        </w:trPr>
        <w:tc>
          <w:tcPr>
            <w:tcW w:w="10206" w:type="dxa"/>
            <w:gridSpan w:val="4"/>
            <w:shd w:val="clear" w:color="auto" w:fill="auto"/>
          </w:tcPr>
          <w:p w:rsidR="00711DA4" w:rsidRPr="003C1105" w:rsidRDefault="00711DA4" w:rsidP="00711DA4">
            <w:pPr>
              <w:rPr>
                <w:b/>
              </w:rPr>
            </w:pPr>
            <w:r>
              <w:rPr>
                <w:b/>
              </w:rPr>
              <w:t>Інші дії</w:t>
            </w:r>
          </w:p>
        </w:tc>
      </w:tr>
      <w:tr w:rsidR="00711DA4" w:rsidRPr="003C1105" w:rsidTr="00371FD0">
        <w:trPr>
          <w:trHeight w:val="1438"/>
        </w:trPr>
        <w:tc>
          <w:tcPr>
            <w:tcW w:w="10206" w:type="dxa"/>
            <w:gridSpan w:val="4"/>
            <w:shd w:val="clear" w:color="auto" w:fill="auto"/>
          </w:tcPr>
          <w:p w:rsidR="00711DA4" w:rsidRDefault="00711DA4" w:rsidP="00711DA4">
            <w:pPr>
              <w:jc w:val="both"/>
            </w:pPr>
            <w:r w:rsidRPr="003C1105">
              <w:sym w:font="Wingdings 2" w:char="F035"/>
            </w:r>
            <w:r w:rsidRPr="003C1105">
              <w:t xml:space="preserve"> завершення справи </w:t>
            </w:r>
          </w:p>
          <w:p w:rsidR="00711DA4" w:rsidRDefault="00711DA4" w:rsidP="00711DA4">
            <w:pPr>
              <w:jc w:val="both"/>
            </w:pPr>
            <w:r w:rsidRPr="003C1105">
              <w:sym w:font="Wingdings 2" w:char="F035"/>
            </w:r>
            <w:r w:rsidRPr="003C1105">
              <w:t xml:space="preserve"> направлення особи до іншого суб’єкта</w:t>
            </w:r>
            <w:r>
              <w:t xml:space="preserve"> надання соціальних послуг </w:t>
            </w:r>
          </w:p>
          <w:p w:rsidR="00711DA4" w:rsidRDefault="00711DA4" w:rsidP="00711DA4">
            <w:pPr>
              <w:jc w:val="both"/>
            </w:pPr>
            <w:r>
              <w:t>______________________________________________________________________________</w:t>
            </w:r>
          </w:p>
          <w:p w:rsidR="00711DA4" w:rsidRPr="00237B93" w:rsidRDefault="00711DA4" w:rsidP="00711DA4">
            <w:pPr>
              <w:rPr>
                <w:sz w:val="16"/>
                <w:szCs w:val="16"/>
              </w:rPr>
            </w:pPr>
            <w:r w:rsidRPr="00237B93">
              <w:rPr>
                <w:sz w:val="16"/>
                <w:szCs w:val="16"/>
              </w:rPr>
              <w:t>(</w:t>
            </w:r>
            <w:r>
              <w:rPr>
                <w:sz w:val="16"/>
                <w:szCs w:val="16"/>
              </w:rPr>
              <w:t>найменування</w:t>
            </w:r>
            <w:r w:rsidRPr="00237B93">
              <w:rPr>
                <w:sz w:val="16"/>
                <w:szCs w:val="16"/>
              </w:rPr>
              <w:t xml:space="preserve"> організації чи установи)</w:t>
            </w:r>
          </w:p>
          <w:p w:rsidR="00711DA4" w:rsidRPr="003C1105" w:rsidRDefault="00711DA4" w:rsidP="00711DA4">
            <w:r w:rsidRPr="003C1105">
              <w:sym w:font="Wingdings 2" w:char="F035"/>
            </w:r>
            <w:r w:rsidRPr="003C1105">
              <w:t xml:space="preserve"> інше</w:t>
            </w:r>
            <w:r>
              <w:t xml:space="preserve"> ___________________</w:t>
            </w:r>
            <w:r w:rsidRPr="003C1105">
              <w:t>____________________________________________________</w:t>
            </w:r>
          </w:p>
          <w:p w:rsidR="00711DA4" w:rsidRPr="003C1105" w:rsidRDefault="00711DA4" w:rsidP="00711DA4"/>
        </w:tc>
      </w:tr>
    </w:tbl>
    <w:p w:rsidR="00711DA4" w:rsidRPr="00092E46" w:rsidRDefault="00711DA4" w:rsidP="00711DA4">
      <w:pPr>
        <w:ind w:firstLine="567"/>
        <w:jc w:val="both"/>
        <w:rPr>
          <w:b/>
        </w:rPr>
      </w:pPr>
      <w:r w:rsidRPr="003C1105">
        <w:rPr>
          <w:b/>
        </w:rPr>
        <w:t xml:space="preserve">3. </w:t>
      </w:r>
      <w:r>
        <w:rPr>
          <w:b/>
        </w:rPr>
        <w:t>В</w:t>
      </w:r>
      <w:r w:rsidRPr="003C1105">
        <w:rPr>
          <w:b/>
        </w:rPr>
        <w:t xml:space="preserve">ідмітка про ознайомлення особи з </w:t>
      </w:r>
      <w:r w:rsidRPr="00092E46">
        <w:rPr>
          <w:b/>
        </w:rPr>
        <w:t xml:space="preserve">результатами оцінки потреб </w:t>
      </w:r>
      <w:r w:rsidRPr="00092E46">
        <w:t>(</w:t>
      </w:r>
      <w:r w:rsidRPr="00092E46">
        <w:rPr>
          <w:lang w:val="ru-RU"/>
        </w:rPr>
        <w:t>у разі відмови особи ставити підпис чи перебування її в неадекватному стані робиться відповідний запис)</w:t>
      </w:r>
      <w:r w:rsidRPr="00092E46">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711DA4" w:rsidRPr="003C1105" w:rsidTr="00371FD0">
        <w:trPr>
          <w:trHeight w:val="966"/>
        </w:trPr>
        <w:tc>
          <w:tcPr>
            <w:tcW w:w="10206" w:type="dxa"/>
          </w:tcPr>
          <w:p w:rsidR="00711DA4" w:rsidRPr="00092E46" w:rsidRDefault="00711DA4" w:rsidP="00711DA4">
            <w:r w:rsidRPr="00092E46">
              <w:t>Я, ___________________________________________________________________________,</w:t>
            </w:r>
          </w:p>
          <w:p w:rsidR="00711DA4" w:rsidRPr="00092E46" w:rsidRDefault="00711DA4" w:rsidP="00711DA4">
            <w:r>
              <w:t>ознайомившись із результатами оцінки,</w:t>
            </w:r>
          </w:p>
          <w:p w:rsidR="00711DA4" w:rsidRPr="003C1105" w:rsidRDefault="00711DA4" w:rsidP="00711DA4">
            <w:pPr>
              <w:ind w:right="-159"/>
            </w:pPr>
            <w:r w:rsidRPr="00092E46">
              <w:sym w:font="Wingdings 2" w:char="F035"/>
            </w:r>
            <w:r>
              <w:t xml:space="preserve">погоджуюся, </w:t>
            </w:r>
            <w:r w:rsidRPr="00092E46">
              <w:sym w:font="Wingdings 2" w:char="F035"/>
            </w:r>
            <w:r w:rsidRPr="00092E46">
              <w:t xml:space="preserve"> не </w:t>
            </w:r>
            <w:r>
              <w:t xml:space="preserve">погоджуюся, </w:t>
            </w:r>
            <w:r w:rsidRPr="00092E46">
              <w:sym w:font="Wingdings 2" w:char="F035"/>
            </w:r>
            <w:r w:rsidRPr="00092E46">
              <w:t xml:space="preserve"> маю окрему думку</w:t>
            </w:r>
          </w:p>
        </w:tc>
      </w:tr>
      <w:tr w:rsidR="00711DA4" w:rsidRPr="003C1105" w:rsidTr="00371FD0">
        <w:trPr>
          <w:trHeight w:val="789"/>
        </w:trPr>
        <w:tc>
          <w:tcPr>
            <w:tcW w:w="10206" w:type="dxa"/>
          </w:tcPr>
          <w:p w:rsidR="00711DA4" w:rsidRPr="003C1105" w:rsidRDefault="00711DA4" w:rsidP="00711DA4">
            <w:pPr>
              <w:jc w:val="both"/>
            </w:pPr>
            <w:r w:rsidRPr="003C1105">
              <w:t>Відповідно до Закону України „Про захист персональних даних” даю згоду на оброб</w:t>
            </w:r>
            <w:r>
              <w:t>лення</w:t>
            </w:r>
            <w:r w:rsidRPr="003C1105">
              <w:t xml:space="preserve"> персональних даних.</w:t>
            </w:r>
          </w:p>
          <w:p w:rsidR="00711DA4" w:rsidRPr="003C1105" w:rsidRDefault="00711DA4" w:rsidP="00711DA4">
            <w:pPr>
              <w:ind w:firstLine="34"/>
            </w:pPr>
            <w:r w:rsidRPr="003C1105">
              <w:rPr>
                <w:b/>
              </w:rPr>
              <w:t xml:space="preserve">Підпис </w:t>
            </w:r>
            <w:r w:rsidRPr="003C1105">
              <w:t>____________________________________</w:t>
            </w:r>
          </w:p>
          <w:p w:rsidR="00711DA4" w:rsidRPr="003C1105" w:rsidRDefault="00711DA4" w:rsidP="00711DA4">
            <w:pPr>
              <w:ind w:firstLine="709"/>
              <w:rPr>
                <w:b/>
              </w:rPr>
            </w:pPr>
          </w:p>
        </w:tc>
      </w:tr>
    </w:tbl>
    <w:p w:rsidR="00711DA4" w:rsidRDefault="00711DA4" w:rsidP="00711DA4">
      <w:pPr>
        <w:ind w:firstLine="567"/>
      </w:pPr>
      <w:r w:rsidRPr="003C1105">
        <w:rPr>
          <w:b/>
        </w:rPr>
        <w:t xml:space="preserve">Коментарі </w:t>
      </w:r>
      <w:r w:rsidRPr="00526CA3">
        <w:t>(</w:t>
      </w:r>
      <w:r w:rsidRPr="003C1105">
        <w:t>вказуються причини відсутності підписів</w:t>
      </w:r>
      <w:r w:rsidRPr="00526CA3">
        <w:rPr>
          <w:lang w:val="ru-RU"/>
        </w:rPr>
        <w:t>)</w:t>
      </w:r>
      <w:r w:rsidRPr="003C1105">
        <w:t>__________</w:t>
      </w:r>
      <w:r>
        <w:t>_</w:t>
      </w:r>
      <w:r w:rsidRPr="003C1105">
        <w:t>_____</w:t>
      </w:r>
      <w:r>
        <w:t>___________</w:t>
      </w:r>
      <w:r w:rsidRPr="003C1105">
        <w:t>_</w:t>
      </w:r>
    </w:p>
    <w:p w:rsidR="00711DA4" w:rsidRPr="003C1105" w:rsidRDefault="00711DA4" w:rsidP="00711DA4">
      <w:r w:rsidRPr="003C1105">
        <w:t>_____________________________________________________________________________________</w:t>
      </w:r>
    </w:p>
    <w:p w:rsidR="00711DA4" w:rsidRPr="007C5D4B" w:rsidRDefault="00711DA4" w:rsidP="00711DA4">
      <w:pPr>
        <w:ind w:firstLine="567"/>
        <w:rPr>
          <w:b/>
        </w:rPr>
      </w:pPr>
      <w:r w:rsidRPr="003C1105">
        <w:rPr>
          <w:b/>
        </w:rPr>
        <w:t xml:space="preserve">4. Фахівець, </w:t>
      </w:r>
      <w:r w:rsidRPr="00AC366A">
        <w:rPr>
          <w:b/>
        </w:rPr>
        <w:t>який здійснює оцінку потреб</w:t>
      </w:r>
    </w:p>
    <w:p w:rsidR="00711DA4" w:rsidRPr="00092E46" w:rsidRDefault="00711DA4" w:rsidP="00711DA4">
      <w:r w:rsidRPr="00092E46">
        <w:t>___________________________________________   _________________     ________________</w:t>
      </w:r>
    </w:p>
    <w:p w:rsidR="00711DA4" w:rsidRPr="00092E46" w:rsidRDefault="00711DA4" w:rsidP="00711DA4">
      <w:pPr>
        <w:rPr>
          <w:sz w:val="18"/>
          <w:szCs w:val="18"/>
        </w:rPr>
      </w:pPr>
      <w:r w:rsidRPr="00092E46">
        <w:rPr>
          <w:sz w:val="18"/>
          <w:szCs w:val="18"/>
        </w:rPr>
        <w:t xml:space="preserve">                   (прізвище, ім’я, по батькові, місце роботи)</w:t>
      </w:r>
      <w:r w:rsidRPr="00092E46">
        <w:rPr>
          <w:sz w:val="18"/>
          <w:szCs w:val="18"/>
        </w:rPr>
        <w:tab/>
      </w:r>
      <w:r w:rsidRPr="00092E46">
        <w:rPr>
          <w:sz w:val="18"/>
          <w:szCs w:val="18"/>
        </w:rPr>
        <w:tab/>
        <w:t xml:space="preserve">                          (підпис)                                 (телефон)</w:t>
      </w:r>
    </w:p>
    <w:p w:rsidR="00711DA4" w:rsidRPr="00092E46" w:rsidRDefault="00711DA4" w:rsidP="00711DA4">
      <w:pPr>
        <w:ind w:firstLine="709"/>
      </w:pPr>
    </w:p>
    <w:p w:rsidR="00711DA4" w:rsidRPr="00092E46" w:rsidRDefault="00711DA4" w:rsidP="00711DA4">
      <w:pPr>
        <w:ind w:firstLine="567"/>
        <w:rPr>
          <w:b/>
        </w:rPr>
      </w:pPr>
      <w:r w:rsidRPr="00092E46">
        <w:rPr>
          <w:b/>
        </w:rPr>
        <w:t>Інші спеціалісти, задіяні в оцінці потреб:</w:t>
      </w:r>
    </w:p>
    <w:p w:rsidR="00711DA4" w:rsidRPr="008538A5" w:rsidRDefault="00711DA4" w:rsidP="00711DA4">
      <w:r w:rsidRPr="00092E46">
        <w:t>___________________________________________   _________________</w:t>
      </w:r>
      <w:r>
        <w:t>________________</w:t>
      </w:r>
    </w:p>
    <w:p w:rsidR="00711DA4" w:rsidRPr="008538A5" w:rsidRDefault="00711DA4" w:rsidP="00711DA4">
      <w:r w:rsidRPr="008538A5">
        <w:t>______</w:t>
      </w:r>
      <w:r>
        <w:t>_______________________________</w:t>
      </w:r>
      <w:r w:rsidRPr="008538A5">
        <w:t xml:space="preserve">_____   _________________     </w:t>
      </w:r>
      <w:r>
        <w:t>________________</w:t>
      </w:r>
    </w:p>
    <w:p w:rsidR="00711DA4" w:rsidRPr="008538A5" w:rsidRDefault="00711DA4" w:rsidP="00711DA4">
      <w:r w:rsidRPr="008538A5">
        <w:t>____</w:t>
      </w:r>
      <w:r>
        <w:t>_______________________________</w:t>
      </w:r>
      <w:r w:rsidRPr="008538A5">
        <w:t xml:space="preserve">_____   _________________     </w:t>
      </w:r>
      <w:r>
        <w:t>________________</w:t>
      </w:r>
    </w:p>
    <w:p w:rsidR="00711DA4" w:rsidRPr="00526CA3" w:rsidRDefault="00711DA4" w:rsidP="00711DA4">
      <w:pPr>
        <w:rPr>
          <w:sz w:val="18"/>
          <w:szCs w:val="18"/>
        </w:rPr>
      </w:pPr>
      <w:r w:rsidRPr="00526CA3">
        <w:rPr>
          <w:sz w:val="18"/>
          <w:szCs w:val="18"/>
        </w:rPr>
        <w:t xml:space="preserve"> (прізвище, ім’я, по батькові, місце роботи)</w:t>
      </w:r>
      <w:r w:rsidRPr="00526CA3">
        <w:rPr>
          <w:sz w:val="18"/>
          <w:szCs w:val="18"/>
        </w:rPr>
        <w:tab/>
      </w:r>
      <w:r w:rsidRPr="00526CA3">
        <w:rPr>
          <w:sz w:val="18"/>
          <w:szCs w:val="18"/>
        </w:rPr>
        <w:tab/>
        <w:t xml:space="preserve">                             (підпис)                                 (телефон)</w:t>
      </w:r>
    </w:p>
    <w:p w:rsidR="00711DA4" w:rsidRPr="00526CA3" w:rsidRDefault="00711DA4" w:rsidP="00711DA4">
      <w:pPr>
        <w:ind w:firstLine="709"/>
        <w:rPr>
          <w:sz w:val="18"/>
          <w:szCs w:val="18"/>
        </w:rPr>
      </w:pPr>
    </w:p>
    <w:p w:rsidR="00711DA4" w:rsidRPr="00526CA3" w:rsidRDefault="00711DA4" w:rsidP="00711DA4">
      <w:r w:rsidRPr="00526CA3">
        <w:t>Дата заповнення ___   __________ 20___ р</w:t>
      </w:r>
      <w:r>
        <w:t>оку</w:t>
      </w:r>
    </w:p>
    <w:p w:rsidR="00711DA4" w:rsidRPr="00526CA3" w:rsidRDefault="00711DA4" w:rsidP="00081627">
      <w:pPr>
        <w:widowControl/>
        <w:numPr>
          <w:ilvl w:val="0"/>
          <w:numId w:val="26"/>
        </w:numPr>
        <w:autoSpaceDE/>
        <w:autoSpaceDN/>
        <w:rPr>
          <w:b/>
        </w:rPr>
      </w:pPr>
      <w:r w:rsidRPr="00526CA3">
        <w:rPr>
          <w:b/>
        </w:rPr>
        <w:t>Відмітки про затвердження висновку керівником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711DA4" w:rsidRPr="00526CA3" w:rsidTr="00371FD0">
        <w:tc>
          <w:tcPr>
            <w:tcW w:w="10173" w:type="dxa"/>
            <w:shd w:val="clear" w:color="auto" w:fill="auto"/>
          </w:tcPr>
          <w:p w:rsidR="00711DA4" w:rsidRPr="00526CA3" w:rsidRDefault="00711DA4" w:rsidP="00711DA4">
            <w:pPr>
              <w:rPr>
                <w:b/>
              </w:rPr>
            </w:pPr>
            <w:r>
              <w:rPr>
                <w:b/>
              </w:rPr>
              <w:t>Висновок затверджено</w:t>
            </w:r>
          </w:p>
          <w:p w:rsidR="00711DA4" w:rsidRPr="00526CA3" w:rsidRDefault="00711DA4" w:rsidP="00711DA4">
            <w:r w:rsidRPr="00526CA3">
              <w:sym w:font="Wingdings 2" w:char="F035"/>
            </w:r>
            <w:r w:rsidRPr="00526CA3">
              <w:t xml:space="preserve">так </w:t>
            </w:r>
          </w:p>
          <w:p w:rsidR="00711DA4" w:rsidRPr="00526CA3" w:rsidRDefault="00711DA4" w:rsidP="00711DA4">
            <w:r w:rsidRPr="00526CA3">
              <w:sym w:font="Wingdings 2" w:char="F035"/>
            </w:r>
            <w:r w:rsidRPr="00526CA3">
              <w:t>ні</w:t>
            </w:r>
          </w:p>
          <w:p w:rsidR="00711DA4" w:rsidRPr="00526CA3" w:rsidRDefault="00711DA4" w:rsidP="00711DA4"/>
        </w:tc>
      </w:tr>
      <w:tr w:rsidR="00711DA4" w:rsidRPr="00526CA3" w:rsidTr="00371FD0">
        <w:tc>
          <w:tcPr>
            <w:tcW w:w="10173" w:type="dxa"/>
            <w:shd w:val="clear" w:color="auto" w:fill="auto"/>
          </w:tcPr>
          <w:p w:rsidR="00711DA4" w:rsidRPr="00526CA3" w:rsidRDefault="00711DA4" w:rsidP="00711DA4">
            <w:pPr>
              <w:rPr>
                <w:b/>
              </w:rPr>
            </w:pPr>
            <w:r>
              <w:rPr>
                <w:b/>
              </w:rPr>
              <w:t>Випадок класифіковано як</w:t>
            </w:r>
          </w:p>
          <w:p w:rsidR="00711DA4" w:rsidRDefault="00711DA4" w:rsidP="00711DA4">
            <w:r w:rsidRPr="003C1105">
              <w:sym w:font="Wingdings 2" w:char="F035"/>
            </w:r>
            <w:r w:rsidRPr="00526CA3">
              <w:t>простий</w:t>
            </w:r>
            <w:r>
              <w:t>,</w:t>
            </w:r>
            <w:r w:rsidRPr="003C1105">
              <w:sym w:font="Wingdings 2" w:char="F035"/>
            </w:r>
            <w:r w:rsidRPr="00526CA3">
              <w:t>середньої складності</w:t>
            </w:r>
            <w:r>
              <w:t>,</w:t>
            </w:r>
            <w:r w:rsidRPr="003C1105">
              <w:sym w:font="Wingdings 2" w:char="F035"/>
            </w:r>
            <w:r w:rsidRPr="00526CA3">
              <w:t>складний</w:t>
            </w:r>
            <w:r>
              <w:t>,</w:t>
            </w:r>
            <w:r w:rsidRPr="003C1105">
              <w:sym w:font="Wingdings 2" w:char="F035"/>
            </w:r>
            <w:r>
              <w:t>екстрений</w:t>
            </w:r>
          </w:p>
          <w:p w:rsidR="00711DA4" w:rsidRPr="00526CA3" w:rsidRDefault="00711DA4" w:rsidP="00711DA4"/>
        </w:tc>
      </w:tr>
      <w:tr w:rsidR="00711DA4" w:rsidRPr="00526CA3" w:rsidTr="00371FD0">
        <w:tc>
          <w:tcPr>
            <w:tcW w:w="10173" w:type="dxa"/>
            <w:shd w:val="clear" w:color="auto" w:fill="auto"/>
          </w:tcPr>
          <w:p w:rsidR="00711DA4" w:rsidRDefault="00711DA4" w:rsidP="00711DA4">
            <w:pPr>
              <w:ind w:firstLine="567"/>
              <w:jc w:val="both"/>
              <w:rPr>
                <w:b/>
              </w:rPr>
            </w:pPr>
            <w:r w:rsidRPr="0075213B">
              <w:rPr>
                <w:b/>
              </w:rPr>
              <w:t xml:space="preserve">Відповідальним за організацію </w:t>
            </w:r>
            <w:r w:rsidRPr="00AC366A">
              <w:rPr>
                <w:b/>
              </w:rPr>
              <w:t>соціального супроводу</w:t>
            </w:r>
            <w:r w:rsidRPr="0075213B">
              <w:rPr>
                <w:b/>
              </w:rPr>
              <w:t xml:space="preserve"> особи призначено</w:t>
            </w:r>
          </w:p>
          <w:p w:rsidR="00711DA4" w:rsidRPr="00736768" w:rsidRDefault="00711DA4" w:rsidP="00711DA4">
            <w:pPr>
              <w:jc w:val="both"/>
            </w:pPr>
            <w:r w:rsidRPr="00736768">
              <w:t>________________________________________________________________________________</w:t>
            </w:r>
          </w:p>
          <w:p w:rsidR="00711DA4" w:rsidRPr="00526CA3" w:rsidRDefault="00711DA4" w:rsidP="00711DA4">
            <w:pPr>
              <w:ind w:firstLine="567"/>
              <w:jc w:val="both"/>
              <w:rPr>
                <w:b/>
              </w:rPr>
            </w:pPr>
          </w:p>
        </w:tc>
      </w:tr>
      <w:tr w:rsidR="00711DA4" w:rsidRPr="008538A5" w:rsidTr="00371FD0">
        <w:tc>
          <w:tcPr>
            <w:tcW w:w="10173" w:type="dxa"/>
            <w:shd w:val="clear" w:color="auto" w:fill="auto"/>
          </w:tcPr>
          <w:p w:rsidR="00711DA4" w:rsidRPr="00526CA3" w:rsidRDefault="00711DA4" w:rsidP="00711DA4">
            <w:pPr>
              <w:ind w:firstLine="709"/>
              <w:rPr>
                <w:b/>
              </w:rPr>
            </w:pPr>
          </w:p>
          <w:p w:rsidR="00711DA4" w:rsidRPr="00526CA3" w:rsidRDefault="00711DA4" w:rsidP="00711DA4">
            <w:r w:rsidRPr="00526CA3">
              <w:rPr>
                <w:b/>
              </w:rPr>
              <w:t>Керівник</w:t>
            </w:r>
            <w:r w:rsidRPr="00526CA3">
              <w:t>________________________________</w:t>
            </w:r>
            <w:r>
              <w:t>________________</w:t>
            </w:r>
            <w:r w:rsidRPr="00526CA3">
              <w:t xml:space="preserve">            ________________</w:t>
            </w:r>
          </w:p>
          <w:p w:rsidR="00711DA4" w:rsidRPr="00A15F17" w:rsidRDefault="00711DA4" w:rsidP="00711DA4">
            <w:pPr>
              <w:ind w:firstLine="709"/>
              <w:rPr>
                <w:sz w:val="20"/>
                <w:szCs w:val="20"/>
              </w:rPr>
            </w:pPr>
            <w:r>
              <w:rPr>
                <w:sz w:val="20"/>
                <w:szCs w:val="20"/>
              </w:rPr>
              <w:t>(</w:t>
            </w:r>
            <w:r w:rsidRPr="00526CA3">
              <w:rPr>
                <w:sz w:val="18"/>
                <w:szCs w:val="18"/>
              </w:rPr>
              <w:t>прізвище, ім’я, по батькові</w:t>
            </w:r>
            <w:r>
              <w:rPr>
                <w:sz w:val="20"/>
                <w:szCs w:val="20"/>
              </w:rPr>
              <w:t>,</w:t>
            </w:r>
            <w:r w:rsidRPr="00526CA3">
              <w:rPr>
                <w:sz w:val="20"/>
                <w:szCs w:val="20"/>
              </w:rPr>
              <w:t xml:space="preserve"> посада)                                           (дата)</w:t>
            </w:r>
          </w:p>
          <w:p w:rsidR="00711DA4" w:rsidRPr="008538A5" w:rsidRDefault="00711DA4" w:rsidP="00711DA4">
            <w:pPr>
              <w:ind w:firstLine="709"/>
            </w:pPr>
          </w:p>
        </w:tc>
      </w:tr>
    </w:tbl>
    <w:p w:rsidR="00711DA4" w:rsidRPr="008538A5" w:rsidRDefault="00711DA4" w:rsidP="00711DA4"/>
    <w:p w:rsidR="00711DA4" w:rsidRDefault="00711DA4">
      <w:pPr>
        <w:pStyle w:val="a3"/>
        <w:spacing w:before="164"/>
        <w:rPr>
          <w:sz w:val="24"/>
        </w:rPr>
        <w:sectPr w:rsidR="00711DA4" w:rsidSect="004A7BBC">
          <w:pgSz w:w="11910" w:h="16840"/>
          <w:pgMar w:top="760" w:right="570" w:bottom="520" w:left="1140" w:header="708" w:footer="708" w:gutter="0"/>
          <w:cols w:space="720"/>
        </w:sectPr>
      </w:pPr>
    </w:p>
    <w:p w:rsidR="00484C57" w:rsidRDefault="00484C57" w:rsidP="00484C57">
      <w:pPr>
        <w:spacing w:before="65"/>
        <w:ind w:left="7139"/>
        <w:rPr>
          <w:sz w:val="24"/>
        </w:rPr>
      </w:pPr>
      <w:r>
        <w:rPr>
          <w:sz w:val="24"/>
        </w:rPr>
        <w:lastRenderedPageBreak/>
        <w:t xml:space="preserve">Додаток </w:t>
      </w:r>
      <w:r w:rsidR="00E92C4E">
        <w:rPr>
          <w:sz w:val="24"/>
        </w:rPr>
        <w:t>5</w:t>
      </w:r>
      <w:r>
        <w:rPr>
          <w:sz w:val="24"/>
        </w:rPr>
        <w:t xml:space="preserve">до </w:t>
      </w:r>
      <w:r>
        <w:rPr>
          <w:spacing w:val="-2"/>
          <w:sz w:val="24"/>
        </w:rPr>
        <w:t>ПОРЯДКУ</w:t>
      </w:r>
    </w:p>
    <w:p w:rsidR="00484C57" w:rsidRPr="00371FD0" w:rsidRDefault="00484C57" w:rsidP="00484C57">
      <w:pPr>
        <w:keepNext/>
        <w:keepLines/>
        <w:tabs>
          <w:tab w:val="left" w:pos="11515"/>
        </w:tabs>
        <w:autoSpaceDE/>
        <w:autoSpaceDN/>
        <w:spacing w:before="397" w:line="256" w:lineRule="auto"/>
        <w:ind w:left="7371" w:right="705"/>
        <w:rPr>
          <w:sz w:val="16"/>
          <w:szCs w:val="16"/>
          <w:lang w:val="ru-RU" w:eastAsia="ru-RU"/>
        </w:rPr>
      </w:pPr>
      <w:r w:rsidRPr="00371FD0">
        <w:rPr>
          <w:color w:val="000000"/>
          <w:sz w:val="16"/>
          <w:szCs w:val="16"/>
          <w:lang w:val="ru-RU" w:eastAsia="ru-RU"/>
        </w:rPr>
        <w:t>ЗАТВЕРДЖЕНО</w:t>
      </w:r>
      <w:r w:rsidRPr="00371FD0">
        <w:rPr>
          <w:color w:val="000000"/>
          <w:sz w:val="16"/>
          <w:szCs w:val="16"/>
          <w:lang w:val="ru-RU" w:eastAsia="ru-RU"/>
        </w:rPr>
        <w:br/>
        <w:t xml:space="preserve"> Наказ Міністерства соціальної </w:t>
      </w:r>
      <w:r w:rsidRPr="00371FD0">
        <w:rPr>
          <w:color w:val="000000"/>
          <w:sz w:val="16"/>
          <w:szCs w:val="16"/>
          <w:lang w:val="ru-RU" w:eastAsia="ru-RU"/>
        </w:rPr>
        <w:br/>
        <w:t> політики України</w:t>
      </w:r>
      <w:r w:rsidRPr="00371FD0">
        <w:rPr>
          <w:color w:val="000000"/>
          <w:sz w:val="16"/>
          <w:szCs w:val="16"/>
          <w:lang w:val="ru-RU" w:eastAsia="ru-RU"/>
        </w:rPr>
        <w:br/>
        <w:t> 13 липня 2018 року № 1005</w:t>
      </w:r>
    </w:p>
    <w:p w:rsidR="00484C57" w:rsidRPr="00711DA4" w:rsidRDefault="00484C57" w:rsidP="00484C57">
      <w:pPr>
        <w:keepNext/>
        <w:keepLines/>
        <w:tabs>
          <w:tab w:val="left" w:pos="11515"/>
        </w:tabs>
        <w:autoSpaceDE/>
        <w:autoSpaceDN/>
        <w:spacing w:before="397" w:line="256" w:lineRule="auto"/>
        <w:ind w:left="8050"/>
        <w:rPr>
          <w:sz w:val="24"/>
          <w:szCs w:val="24"/>
          <w:lang w:val="ru-RU" w:eastAsia="ru-RU"/>
        </w:rPr>
      </w:pPr>
      <w:r w:rsidRPr="00711DA4">
        <w:rPr>
          <w:sz w:val="24"/>
          <w:szCs w:val="24"/>
          <w:lang w:val="ru-RU" w:eastAsia="ru-RU"/>
        </w:rPr>
        <w:t> </w:t>
      </w:r>
    </w:p>
    <w:tbl>
      <w:tblPr>
        <w:tblW w:w="0" w:type="auto"/>
        <w:tblCellSpacing w:w="0" w:type="dxa"/>
        <w:tblInd w:w="10" w:type="dxa"/>
        <w:tblCellMar>
          <w:left w:w="0" w:type="dxa"/>
          <w:right w:w="0" w:type="dxa"/>
        </w:tblCellMar>
        <w:tblLook w:val="04A0"/>
      </w:tblPr>
      <w:tblGrid>
        <w:gridCol w:w="9900"/>
      </w:tblGrid>
      <w:tr w:rsidR="00484C57" w:rsidRPr="00711DA4" w:rsidTr="005A3635">
        <w:trPr>
          <w:trHeight w:val="60"/>
          <w:tblCellSpacing w:w="0" w:type="dxa"/>
        </w:trPr>
        <w:tc>
          <w:tcPr>
            <w:tcW w:w="9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rsidR="00484C57" w:rsidRPr="00711DA4" w:rsidRDefault="00484C57" w:rsidP="005A3635">
            <w:pPr>
              <w:keepNext/>
              <w:keepLines/>
              <w:tabs>
                <w:tab w:val="left" w:pos="-3720"/>
              </w:tabs>
              <w:autoSpaceDE/>
              <w:autoSpaceDN/>
              <w:spacing w:before="283" w:after="113" w:line="256" w:lineRule="auto"/>
              <w:jc w:val="center"/>
              <w:rPr>
                <w:sz w:val="24"/>
                <w:szCs w:val="24"/>
                <w:lang w:val="ru-RU" w:eastAsia="ru-RU"/>
              </w:rPr>
            </w:pPr>
            <w:r w:rsidRPr="00711DA4">
              <w:rPr>
                <w:b/>
                <w:bCs/>
                <w:color w:val="000000"/>
                <w:sz w:val="24"/>
                <w:szCs w:val="24"/>
                <w:lang w:val="ru-RU" w:eastAsia="ru-RU"/>
              </w:rPr>
              <w:t>СОЦІАЛЬНА КАРТКА СІМ’Ї/ОСОБИ № __________</w:t>
            </w:r>
          </w:p>
          <w:p w:rsidR="00484C57" w:rsidRPr="00711DA4" w:rsidRDefault="00484C57" w:rsidP="005A3635">
            <w:pPr>
              <w:tabs>
                <w:tab w:val="left" w:pos="7711"/>
                <w:tab w:val="left" w:pos="11515"/>
              </w:tabs>
              <w:autoSpaceDE/>
              <w:autoSpaceDN/>
              <w:spacing w:line="256" w:lineRule="auto"/>
              <w:jc w:val="both"/>
              <w:rPr>
                <w:sz w:val="24"/>
                <w:szCs w:val="24"/>
                <w:lang w:val="ru-RU" w:eastAsia="ru-RU"/>
              </w:rPr>
            </w:pPr>
            <w:r w:rsidRPr="00711DA4">
              <w:rPr>
                <w:color w:val="000000"/>
                <w:sz w:val="24"/>
                <w:szCs w:val="24"/>
                <w:lang w:val="ru-RU" w:eastAsia="ru-RU"/>
              </w:rPr>
              <w:t>_______________________________________________________________________________</w:t>
            </w:r>
          </w:p>
          <w:p w:rsidR="00484C57" w:rsidRPr="00711DA4" w:rsidRDefault="00484C57" w:rsidP="005A3635">
            <w:pPr>
              <w:tabs>
                <w:tab w:val="left" w:pos="7711"/>
              </w:tabs>
              <w:autoSpaceDE/>
              <w:autoSpaceDN/>
              <w:spacing w:before="17" w:line="256" w:lineRule="auto"/>
              <w:jc w:val="center"/>
              <w:rPr>
                <w:sz w:val="24"/>
                <w:szCs w:val="24"/>
                <w:lang w:val="ru-RU" w:eastAsia="ru-RU"/>
              </w:rPr>
            </w:pPr>
            <w:r w:rsidRPr="00711DA4">
              <w:rPr>
                <w:color w:val="000000"/>
                <w:sz w:val="20"/>
                <w:szCs w:val="20"/>
                <w:lang w:val="ru-RU" w:eastAsia="ru-RU"/>
              </w:rPr>
              <w:t>(прізвище, ім’я, по батькові)</w:t>
            </w:r>
          </w:p>
          <w:p w:rsidR="00484C57" w:rsidRPr="00711DA4" w:rsidRDefault="00484C57" w:rsidP="005A3635">
            <w:pPr>
              <w:tabs>
                <w:tab w:val="left" w:pos="7711"/>
                <w:tab w:val="left" w:pos="11515"/>
              </w:tabs>
              <w:autoSpaceDE/>
              <w:autoSpaceDN/>
              <w:spacing w:before="57" w:line="256" w:lineRule="auto"/>
              <w:jc w:val="both"/>
              <w:rPr>
                <w:sz w:val="24"/>
                <w:szCs w:val="24"/>
                <w:lang w:val="ru-RU" w:eastAsia="ru-RU"/>
              </w:rPr>
            </w:pPr>
            <w:r w:rsidRPr="00711DA4">
              <w:rPr>
                <w:b/>
                <w:bCs/>
                <w:color w:val="000000"/>
                <w:sz w:val="24"/>
                <w:szCs w:val="24"/>
                <w:lang w:val="ru-RU" w:eastAsia="ru-RU"/>
              </w:rPr>
              <w:t>Місце проживання (адреса)</w:t>
            </w:r>
            <w:r w:rsidRPr="00711DA4">
              <w:rPr>
                <w:color w:val="000000"/>
                <w:sz w:val="24"/>
                <w:szCs w:val="24"/>
                <w:lang w:val="ru-RU" w:eastAsia="ru-RU"/>
              </w:rPr>
              <w:t xml:space="preserve"> _____________________________________________________</w:t>
            </w:r>
          </w:p>
          <w:p w:rsidR="00484C57" w:rsidRPr="00711DA4" w:rsidRDefault="00484C57" w:rsidP="005A3635">
            <w:pPr>
              <w:tabs>
                <w:tab w:val="left" w:pos="7711"/>
                <w:tab w:val="left" w:pos="11515"/>
              </w:tabs>
              <w:autoSpaceDE/>
              <w:autoSpaceDN/>
              <w:spacing w:before="113" w:line="256" w:lineRule="auto"/>
              <w:jc w:val="both"/>
              <w:rPr>
                <w:sz w:val="24"/>
                <w:szCs w:val="24"/>
                <w:lang w:val="ru-RU" w:eastAsia="ru-RU"/>
              </w:rPr>
            </w:pPr>
            <w:r w:rsidRPr="00711DA4">
              <w:rPr>
                <w:b/>
                <w:bCs/>
                <w:color w:val="000000"/>
                <w:sz w:val="24"/>
                <w:szCs w:val="24"/>
                <w:lang w:val="ru-RU" w:eastAsia="ru-RU"/>
              </w:rPr>
              <w:t>Контактний телефон</w:t>
            </w:r>
            <w:r w:rsidRPr="00711DA4">
              <w:rPr>
                <w:color w:val="000000"/>
                <w:sz w:val="24"/>
                <w:szCs w:val="24"/>
                <w:lang w:val="ru-RU" w:eastAsia="ru-RU"/>
              </w:rPr>
              <w:t xml:space="preserve"> ___________________________________________________________</w:t>
            </w:r>
          </w:p>
          <w:p w:rsidR="00484C57" w:rsidRPr="00711DA4" w:rsidRDefault="00484C57" w:rsidP="005A3635">
            <w:pPr>
              <w:tabs>
                <w:tab w:val="left" w:pos="7711"/>
                <w:tab w:val="left" w:pos="11515"/>
              </w:tabs>
              <w:autoSpaceDE/>
              <w:autoSpaceDN/>
              <w:spacing w:before="113" w:line="256" w:lineRule="auto"/>
              <w:ind w:left="283"/>
              <w:jc w:val="both"/>
              <w:rPr>
                <w:sz w:val="24"/>
                <w:szCs w:val="24"/>
                <w:lang w:val="ru-RU" w:eastAsia="ru-RU"/>
              </w:rPr>
            </w:pPr>
            <w:r w:rsidRPr="00711DA4">
              <w:rPr>
                <w:color w:val="000000"/>
                <w:sz w:val="24"/>
                <w:szCs w:val="24"/>
                <w:lang w:val="ru-RU" w:eastAsia="ru-RU"/>
              </w:rPr>
              <w:t>Розпочато  ____  _______________ 20___ року</w:t>
            </w:r>
          </w:p>
          <w:p w:rsidR="00484C57" w:rsidRPr="00711DA4" w:rsidRDefault="00484C57" w:rsidP="005A3635">
            <w:pPr>
              <w:tabs>
                <w:tab w:val="left" w:pos="7711"/>
                <w:tab w:val="left" w:pos="11515"/>
              </w:tabs>
              <w:autoSpaceDE/>
              <w:autoSpaceDN/>
              <w:spacing w:before="28" w:line="256" w:lineRule="auto"/>
              <w:ind w:left="283"/>
              <w:jc w:val="both"/>
              <w:rPr>
                <w:sz w:val="24"/>
                <w:szCs w:val="24"/>
                <w:lang w:val="ru-RU" w:eastAsia="ru-RU"/>
              </w:rPr>
            </w:pPr>
            <w:r w:rsidRPr="00711DA4">
              <w:rPr>
                <w:color w:val="000000"/>
                <w:sz w:val="24"/>
                <w:szCs w:val="24"/>
                <w:lang w:val="ru-RU" w:eastAsia="ru-RU"/>
              </w:rPr>
              <w:t>Підстава ____________________________________________________________________</w:t>
            </w:r>
          </w:p>
          <w:p w:rsidR="00484C57" w:rsidRPr="00711DA4" w:rsidRDefault="00484C57" w:rsidP="005A3635">
            <w:pPr>
              <w:tabs>
                <w:tab w:val="left" w:pos="7711"/>
                <w:tab w:val="left" w:pos="11515"/>
              </w:tabs>
              <w:autoSpaceDE/>
              <w:autoSpaceDN/>
              <w:spacing w:before="113" w:line="256" w:lineRule="auto"/>
              <w:ind w:firstLine="283"/>
              <w:jc w:val="both"/>
              <w:rPr>
                <w:sz w:val="24"/>
                <w:szCs w:val="24"/>
                <w:lang w:val="ru-RU" w:eastAsia="ru-RU"/>
              </w:rPr>
            </w:pPr>
            <w:r w:rsidRPr="00711DA4">
              <w:rPr>
                <w:color w:val="000000"/>
                <w:sz w:val="24"/>
                <w:szCs w:val="24"/>
                <w:lang w:val="ru-RU" w:eastAsia="ru-RU"/>
              </w:rPr>
              <w:t>Завершено  ____  _______________ 20___ року</w:t>
            </w:r>
          </w:p>
          <w:p w:rsidR="00484C57" w:rsidRPr="00711DA4" w:rsidRDefault="00484C57" w:rsidP="005A3635">
            <w:pPr>
              <w:tabs>
                <w:tab w:val="left" w:pos="7711"/>
                <w:tab w:val="left" w:pos="11515"/>
              </w:tabs>
              <w:autoSpaceDE/>
              <w:autoSpaceDN/>
              <w:spacing w:before="28" w:line="256" w:lineRule="auto"/>
              <w:ind w:left="283"/>
              <w:jc w:val="both"/>
              <w:rPr>
                <w:sz w:val="24"/>
                <w:szCs w:val="24"/>
                <w:lang w:val="ru-RU" w:eastAsia="ru-RU"/>
              </w:rPr>
            </w:pPr>
            <w:r w:rsidRPr="00711DA4">
              <w:rPr>
                <w:color w:val="000000"/>
                <w:sz w:val="24"/>
                <w:szCs w:val="24"/>
                <w:lang w:val="ru-RU" w:eastAsia="ru-RU"/>
              </w:rPr>
              <w:t>Підстава ____________________________________________________________________</w:t>
            </w:r>
          </w:p>
          <w:p w:rsidR="00484C57" w:rsidRPr="00711DA4" w:rsidRDefault="00484C57" w:rsidP="005A3635">
            <w:pPr>
              <w:tabs>
                <w:tab w:val="left" w:pos="7711"/>
                <w:tab w:val="left" w:pos="11515"/>
              </w:tabs>
              <w:autoSpaceDE/>
              <w:autoSpaceDN/>
              <w:spacing w:before="170" w:line="60" w:lineRule="atLeast"/>
              <w:jc w:val="right"/>
              <w:rPr>
                <w:sz w:val="24"/>
                <w:szCs w:val="24"/>
                <w:lang w:val="ru-RU" w:eastAsia="ru-RU"/>
              </w:rPr>
            </w:pPr>
            <w:r w:rsidRPr="00711DA4">
              <w:rPr>
                <w:b/>
                <w:bCs/>
                <w:i/>
                <w:iCs/>
                <w:color w:val="000000"/>
                <w:sz w:val="24"/>
                <w:szCs w:val="24"/>
                <w:lang w:val="ru-RU" w:eastAsia="ru-RU"/>
              </w:rPr>
              <w:t>Інформація конфіденційна</w:t>
            </w:r>
          </w:p>
        </w:tc>
      </w:tr>
    </w:tbl>
    <w:p w:rsidR="00484C57" w:rsidRPr="00711DA4" w:rsidRDefault="00484C57" w:rsidP="00484C57">
      <w:pPr>
        <w:keepNext/>
        <w:keepLines/>
        <w:tabs>
          <w:tab w:val="left" w:pos="7711"/>
        </w:tabs>
        <w:autoSpaceDE/>
        <w:autoSpaceDN/>
        <w:spacing w:before="113" w:line="256" w:lineRule="auto"/>
        <w:ind w:left="283"/>
        <w:rPr>
          <w:sz w:val="24"/>
          <w:szCs w:val="24"/>
          <w:lang w:val="ru-RU" w:eastAsia="ru-RU"/>
        </w:rPr>
      </w:pPr>
      <w:r w:rsidRPr="00711DA4">
        <w:rPr>
          <w:sz w:val="24"/>
          <w:szCs w:val="24"/>
          <w:lang w:val="ru-RU" w:eastAsia="ru-RU"/>
        </w:rPr>
        <w:t> </w:t>
      </w:r>
    </w:p>
    <w:p w:rsidR="00484C57" w:rsidRDefault="00484C57" w:rsidP="00484C57">
      <w:pPr>
        <w:pStyle w:val="a3"/>
        <w:ind w:right="564"/>
        <w:rPr>
          <w:sz w:val="24"/>
        </w:rPr>
        <w:sectPr w:rsidR="00484C57" w:rsidSect="008C2772">
          <w:pgSz w:w="11910" w:h="16840"/>
          <w:pgMar w:top="426" w:right="0" w:bottom="280" w:left="1140" w:header="708" w:footer="708" w:gutter="0"/>
          <w:cols w:space="720"/>
        </w:sectPr>
      </w:pPr>
    </w:p>
    <w:p w:rsidR="00484C57" w:rsidRDefault="00484C57" w:rsidP="00484C57">
      <w:pPr>
        <w:pStyle w:val="a3"/>
        <w:ind w:right="564"/>
        <w:rPr>
          <w:sz w:val="24"/>
        </w:rPr>
      </w:pPr>
    </w:p>
    <w:p w:rsidR="00371FD0" w:rsidRDefault="00247260">
      <w:pPr>
        <w:spacing w:before="65"/>
        <w:ind w:right="566"/>
        <w:jc w:val="right"/>
        <w:rPr>
          <w:sz w:val="24"/>
        </w:rPr>
      </w:pPr>
      <w:r>
        <w:rPr>
          <w:sz w:val="24"/>
        </w:rPr>
        <w:t>Додаток</w:t>
      </w:r>
      <w:r w:rsidR="00371FD0">
        <w:rPr>
          <w:sz w:val="24"/>
        </w:rPr>
        <w:t xml:space="preserve"> </w:t>
      </w:r>
      <w:r w:rsidR="00711DA4">
        <w:rPr>
          <w:sz w:val="24"/>
        </w:rPr>
        <w:t>6</w:t>
      </w:r>
    </w:p>
    <w:p w:rsidR="004B25C7" w:rsidRDefault="00247260">
      <w:pPr>
        <w:spacing w:before="65"/>
        <w:ind w:right="566"/>
        <w:jc w:val="right"/>
        <w:rPr>
          <w:sz w:val="24"/>
        </w:rPr>
      </w:pPr>
      <w:r>
        <w:rPr>
          <w:sz w:val="24"/>
        </w:rPr>
        <w:t xml:space="preserve">до </w:t>
      </w:r>
      <w:r>
        <w:rPr>
          <w:spacing w:val="-2"/>
          <w:sz w:val="24"/>
        </w:rPr>
        <w:t>ПОРЯДКУ</w:t>
      </w:r>
    </w:p>
    <w:p w:rsidR="00371FD0" w:rsidRDefault="00711DA4" w:rsidP="00711DA4">
      <w:pPr>
        <w:keepNext/>
        <w:keepLines/>
        <w:widowControl/>
        <w:autoSpaceDE/>
        <w:autoSpaceDN/>
        <w:ind w:left="6237"/>
        <w:rPr>
          <w:sz w:val="16"/>
          <w:szCs w:val="16"/>
          <w:lang w:eastAsia="ru-RU"/>
        </w:rPr>
      </w:pPr>
      <w:r w:rsidRPr="00371FD0">
        <w:rPr>
          <w:sz w:val="16"/>
          <w:szCs w:val="16"/>
          <w:lang w:eastAsia="ru-RU"/>
        </w:rPr>
        <w:t>Додаток 10 до Порядку</w:t>
      </w:r>
      <w:r w:rsidRPr="00371FD0">
        <w:rPr>
          <w:sz w:val="16"/>
          <w:szCs w:val="16"/>
          <w:lang w:val="ru-RU" w:eastAsia="ru-RU"/>
        </w:rPr>
        <w:br/>
      </w:r>
      <w:r w:rsidRPr="00371FD0">
        <w:rPr>
          <w:sz w:val="16"/>
          <w:szCs w:val="16"/>
          <w:lang w:eastAsia="ru-RU"/>
        </w:rPr>
        <w:t>(в редакції постанови</w:t>
      </w:r>
      <w:r w:rsidR="00371FD0" w:rsidRPr="00371FD0">
        <w:rPr>
          <w:sz w:val="16"/>
          <w:szCs w:val="16"/>
          <w:lang w:eastAsia="ru-RU"/>
        </w:rPr>
        <w:t xml:space="preserve"> </w:t>
      </w:r>
      <w:r w:rsidRPr="00371FD0">
        <w:rPr>
          <w:sz w:val="16"/>
          <w:szCs w:val="16"/>
          <w:lang w:eastAsia="ru-RU"/>
        </w:rPr>
        <w:t>Кабінету Міністрів України</w:t>
      </w:r>
      <w:r w:rsidR="00371FD0">
        <w:rPr>
          <w:sz w:val="16"/>
          <w:szCs w:val="16"/>
          <w:lang w:eastAsia="ru-RU"/>
        </w:rPr>
        <w:t xml:space="preserve"> </w:t>
      </w:r>
    </w:p>
    <w:p w:rsidR="00711DA4" w:rsidRPr="00371FD0" w:rsidRDefault="00711DA4" w:rsidP="00711DA4">
      <w:pPr>
        <w:keepNext/>
        <w:keepLines/>
        <w:widowControl/>
        <w:autoSpaceDE/>
        <w:autoSpaceDN/>
        <w:ind w:left="6237"/>
        <w:rPr>
          <w:sz w:val="16"/>
          <w:szCs w:val="16"/>
          <w:lang w:eastAsia="ru-RU"/>
        </w:rPr>
      </w:pPr>
      <w:r w:rsidRPr="00371FD0">
        <w:rPr>
          <w:sz w:val="16"/>
          <w:szCs w:val="16"/>
          <w:lang w:eastAsia="ru-RU"/>
        </w:rPr>
        <w:t xml:space="preserve">від 1 червня 2020 р. № 585) </w:t>
      </w:r>
    </w:p>
    <w:p w:rsidR="00711DA4" w:rsidRPr="00711DA4" w:rsidRDefault="00711DA4" w:rsidP="00711DA4">
      <w:pPr>
        <w:widowControl/>
        <w:autoSpaceDE/>
        <w:autoSpaceDN/>
        <w:spacing w:before="120"/>
        <w:ind w:right="422"/>
        <w:jc w:val="center"/>
        <w:rPr>
          <w:b/>
          <w:sz w:val="28"/>
          <w:szCs w:val="28"/>
          <w:lang w:eastAsia="ru-RU"/>
        </w:rPr>
      </w:pPr>
      <w:r w:rsidRPr="00711DA4">
        <w:rPr>
          <w:b/>
          <w:sz w:val="28"/>
          <w:szCs w:val="28"/>
          <w:lang w:eastAsia="ru-RU"/>
        </w:rPr>
        <w:t>АКТ</w:t>
      </w:r>
      <w:r w:rsidRPr="00711DA4">
        <w:rPr>
          <w:b/>
          <w:sz w:val="28"/>
          <w:szCs w:val="28"/>
          <w:lang w:eastAsia="ru-RU"/>
        </w:rPr>
        <w:br/>
        <w:t>проведення оцінки рівня безпеки дитини</w:t>
      </w:r>
    </w:p>
    <w:p w:rsidR="00711DA4" w:rsidRPr="00711DA4" w:rsidRDefault="00711DA4" w:rsidP="00711DA4">
      <w:pPr>
        <w:widowControl/>
        <w:autoSpaceDE/>
        <w:autoSpaceDN/>
        <w:spacing w:before="120"/>
        <w:ind w:right="422" w:firstLine="567"/>
        <w:jc w:val="center"/>
        <w:rPr>
          <w:b/>
          <w:sz w:val="24"/>
          <w:szCs w:val="24"/>
          <w:lang w:val="ru-RU" w:eastAsia="ru-RU"/>
        </w:rPr>
      </w:pPr>
      <w:r w:rsidRPr="00711DA4">
        <w:rPr>
          <w:sz w:val="24"/>
          <w:szCs w:val="24"/>
          <w:lang w:val="en-US" w:eastAsia="ru-RU"/>
        </w:rPr>
        <w:t>I</w:t>
      </w:r>
      <w:r w:rsidRPr="00711DA4">
        <w:rPr>
          <w:sz w:val="24"/>
          <w:szCs w:val="24"/>
          <w:lang w:eastAsia="ru-RU"/>
        </w:rPr>
        <w:t>. Особисті дані про дитину</w:t>
      </w:r>
    </w:p>
    <w:p w:rsidR="00711DA4" w:rsidRPr="00711DA4" w:rsidRDefault="00711DA4" w:rsidP="00711DA4">
      <w:pPr>
        <w:widowControl/>
        <w:autoSpaceDE/>
        <w:autoSpaceDN/>
        <w:spacing w:before="120"/>
        <w:ind w:left="57" w:right="422"/>
        <w:jc w:val="both"/>
        <w:rPr>
          <w:sz w:val="24"/>
          <w:szCs w:val="24"/>
          <w:lang w:eastAsia="ru-RU"/>
        </w:rPr>
      </w:pPr>
      <w:r w:rsidRPr="00711DA4">
        <w:rPr>
          <w:sz w:val="24"/>
          <w:szCs w:val="24"/>
          <w:lang w:eastAsia="ru-RU"/>
        </w:rPr>
        <w:t>Дитина__________________________________________</w:t>
      </w:r>
      <w:r w:rsidRPr="00711DA4">
        <w:rPr>
          <w:sz w:val="24"/>
          <w:szCs w:val="24"/>
          <w:lang w:val="ru-RU" w:eastAsia="ru-RU"/>
        </w:rPr>
        <w:t>________________</w:t>
      </w:r>
      <w:r w:rsidRPr="00711DA4">
        <w:rPr>
          <w:sz w:val="24"/>
          <w:szCs w:val="24"/>
          <w:lang w:eastAsia="ru-RU"/>
        </w:rPr>
        <w:t>___ Стать: Ч / Ж</w:t>
      </w:r>
    </w:p>
    <w:p w:rsidR="00711DA4" w:rsidRPr="00711DA4" w:rsidRDefault="00711DA4" w:rsidP="00711DA4">
      <w:pPr>
        <w:widowControl/>
        <w:autoSpaceDE/>
        <w:autoSpaceDN/>
        <w:ind w:left="57" w:right="422"/>
        <w:jc w:val="center"/>
        <w:rPr>
          <w:sz w:val="24"/>
          <w:szCs w:val="24"/>
          <w:vertAlign w:val="superscript"/>
          <w:lang w:eastAsia="ru-RU"/>
        </w:rPr>
      </w:pPr>
      <w:r w:rsidRPr="00711DA4">
        <w:rPr>
          <w:sz w:val="24"/>
          <w:szCs w:val="24"/>
          <w:vertAlign w:val="superscript"/>
          <w:lang w:eastAsia="ru-RU"/>
        </w:rPr>
        <w:t>(прізвище, ім’я, по батькові)</w:t>
      </w:r>
    </w:p>
    <w:p w:rsidR="00711DA4" w:rsidRPr="00711DA4" w:rsidRDefault="00711DA4" w:rsidP="00711DA4">
      <w:pPr>
        <w:widowControl/>
        <w:autoSpaceDE/>
        <w:autoSpaceDN/>
        <w:spacing w:before="120"/>
        <w:ind w:left="57" w:right="422"/>
        <w:jc w:val="both"/>
        <w:rPr>
          <w:sz w:val="24"/>
          <w:szCs w:val="24"/>
          <w:lang w:eastAsia="ru-RU"/>
        </w:rPr>
      </w:pPr>
      <w:r w:rsidRPr="00711DA4">
        <w:rPr>
          <w:sz w:val="24"/>
          <w:szCs w:val="24"/>
          <w:lang w:eastAsia="ru-RU"/>
        </w:rPr>
        <w:t>Дата народження ___ ___________ 20__ р.</w:t>
      </w:r>
    </w:p>
    <w:p w:rsidR="00711DA4" w:rsidRPr="00711DA4" w:rsidRDefault="00711DA4" w:rsidP="00711DA4">
      <w:pPr>
        <w:widowControl/>
        <w:autoSpaceDE/>
        <w:autoSpaceDN/>
        <w:spacing w:before="120"/>
        <w:ind w:left="57" w:right="422"/>
        <w:jc w:val="both"/>
        <w:rPr>
          <w:sz w:val="24"/>
          <w:szCs w:val="24"/>
          <w:lang w:eastAsia="ru-RU"/>
        </w:rPr>
      </w:pPr>
      <w:r w:rsidRPr="00711DA4">
        <w:rPr>
          <w:sz w:val="24"/>
          <w:szCs w:val="24"/>
          <w:lang w:eastAsia="ru-RU"/>
        </w:rPr>
        <w:t>Статус</w:t>
      </w:r>
      <w:bookmarkStart w:id="27" w:name="_Hlk41225316"/>
      <w:r w:rsidRPr="00711DA4">
        <w:rPr>
          <w:sz w:val="24"/>
          <w:szCs w:val="24"/>
          <w:lang w:eastAsia="ru-RU"/>
        </w:rPr>
        <w:t xml:space="preserve">: </w:t>
      </w:r>
      <w:r w:rsidRPr="00711DA4">
        <w:rPr>
          <w:sz w:val="24"/>
          <w:szCs w:val="24"/>
          <w:lang w:eastAsia="ru-RU"/>
        </w:rPr>
        <w:sym w:font="Wingdings 2" w:char="F035"/>
      </w:r>
      <w:bookmarkEnd w:id="27"/>
      <w:r w:rsidRPr="00711DA4">
        <w:rPr>
          <w:sz w:val="24"/>
          <w:szCs w:val="24"/>
          <w:lang w:eastAsia="ru-RU"/>
        </w:rPr>
        <w:t xml:space="preserve">дитина-сирота; </w:t>
      </w:r>
      <w:r w:rsidRPr="00711DA4">
        <w:rPr>
          <w:sz w:val="24"/>
          <w:szCs w:val="24"/>
          <w:lang w:eastAsia="ru-RU"/>
        </w:rPr>
        <w:sym w:font="Wingdings 2" w:char="F035"/>
      </w:r>
      <w:r w:rsidRPr="00711DA4">
        <w:rPr>
          <w:sz w:val="24"/>
          <w:szCs w:val="24"/>
          <w:lang w:eastAsia="ru-RU"/>
        </w:rPr>
        <w:t xml:space="preserve">дитина, позбавлена батьківського піклування; </w:t>
      </w:r>
      <w:r w:rsidRPr="00711DA4">
        <w:rPr>
          <w:sz w:val="24"/>
          <w:szCs w:val="24"/>
          <w:lang w:eastAsia="ru-RU"/>
        </w:rPr>
        <w:br/>
      </w:r>
      <w:r w:rsidRPr="00711DA4">
        <w:rPr>
          <w:sz w:val="24"/>
          <w:szCs w:val="24"/>
          <w:lang w:eastAsia="ru-RU"/>
        </w:rPr>
        <w:sym w:font="Wingdings 2" w:char="F035"/>
      </w:r>
      <w:r w:rsidRPr="00711DA4">
        <w:rPr>
          <w:sz w:val="24"/>
          <w:szCs w:val="24"/>
          <w:lang w:eastAsia="ru-RU"/>
        </w:rPr>
        <w:t>дитина, залишена без батьківського піклування</w:t>
      </w:r>
    </w:p>
    <w:p w:rsidR="00711DA4" w:rsidRPr="00711DA4" w:rsidRDefault="00711DA4" w:rsidP="00711DA4">
      <w:pPr>
        <w:widowControl/>
        <w:autoSpaceDE/>
        <w:autoSpaceDN/>
        <w:spacing w:before="120"/>
        <w:ind w:left="57" w:right="422"/>
        <w:jc w:val="both"/>
        <w:rPr>
          <w:sz w:val="24"/>
          <w:szCs w:val="24"/>
          <w:lang w:eastAsia="ru-RU"/>
        </w:rPr>
      </w:pPr>
      <w:r w:rsidRPr="00711DA4">
        <w:rPr>
          <w:sz w:val="24"/>
          <w:szCs w:val="24"/>
          <w:lang w:eastAsia="ru-RU"/>
        </w:rPr>
        <w:t>Свідоцтво про народження/ паспорт _____</w:t>
      </w:r>
      <w:r w:rsidRPr="00711DA4">
        <w:rPr>
          <w:sz w:val="24"/>
          <w:szCs w:val="24"/>
          <w:lang w:val="ru-RU" w:eastAsia="ru-RU"/>
        </w:rPr>
        <w:t>_</w:t>
      </w:r>
      <w:r w:rsidRPr="00711DA4">
        <w:rPr>
          <w:sz w:val="24"/>
          <w:szCs w:val="24"/>
          <w:lang w:eastAsia="ru-RU"/>
        </w:rPr>
        <w:t>______</w:t>
      </w:r>
      <w:r w:rsidRPr="00711DA4">
        <w:rPr>
          <w:sz w:val="24"/>
          <w:szCs w:val="24"/>
          <w:lang w:val="ru-RU" w:eastAsia="ru-RU"/>
        </w:rPr>
        <w:t>__________________</w:t>
      </w:r>
      <w:r w:rsidRPr="00711DA4">
        <w:rPr>
          <w:sz w:val="24"/>
          <w:szCs w:val="24"/>
          <w:lang w:eastAsia="ru-RU"/>
        </w:rPr>
        <w:t>__________________</w:t>
      </w:r>
    </w:p>
    <w:p w:rsidR="00711DA4" w:rsidRPr="00711DA4" w:rsidRDefault="00711DA4" w:rsidP="00711DA4">
      <w:pPr>
        <w:widowControl/>
        <w:autoSpaceDE/>
        <w:autoSpaceDN/>
        <w:ind w:left="57" w:right="422"/>
        <w:jc w:val="center"/>
        <w:rPr>
          <w:sz w:val="24"/>
          <w:szCs w:val="24"/>
          <w:vertAlign w:val="superscript"/>
          <w:lang w:eastAsia="ru-RU"/>
        </w:rPr>
      </w:pPr>
      <w:r w:rsidRPr="00711DA4">
        <w:rPr>
          <w:sz w:val="24"/>
          <w:szCs w:val="24"/>
          <w:vertAlign w:val="superscript"/>
          <w:lang w:eastAsia="ru-RU"/>
        </w:rPr>
        <w:t>(номер, ким і коли виданий / причини відсутності)</w:t>
      </w:r>
    </w:p>
    <w:p w:rsidR="00711DA4" w:rsidRPr="00711DA4" w:rsidRDefault="00711DA4" w:rsidP="00711DA4">
      <w:pPr>
        <w:widowControl/>
        <w:autoSpaceDE/>
        <w:autoSpaceDN/>
        <w:spacing w:before="120"/>
        <w:ind w:left="57" w:right="422"/>
        <w:jc w:val="both"/>
        <w:rPr>
          <w:sz w:val="24"/>
          <w:szCs w:val="24"/>
          <w:lang w:eastAsia="ru-RU"/>
        </w:rPr>
      </w:pPr>
      <w:r w:rsidRPr="00711DA4">
        <w:rPr>
          <w:sz w:val="24"/>
          <w:szCs w:val="24"/>
          <w:lang w:eastAsia="ru-RU"/>
        </w:rPr>
        <w:t>___________________________________</w:t>
      </w:r>
      <w:r w:rsidRPr="00711DA4">
        <w:rPr>
          <w:sz w:val="24"/>
          <w:szCs w:val="24"/>
          <w:lang w:val="ru-RU" w:eastAsia="ru-RU"/>
        </w:rPr>
        <w:t>_</w:t>
      </w:r>
      <w:r w:rsidRPr="00711DA4">
        <w:rPr>
          <w:sz w:val="24"/>
          <w:szCs w:val="24"/>
          <w:lang w:eastAsia="ru-RU"/>
        </w:rPr>
        <w:t>___________________________________________</w:t>
      </w:r>
    </w:p>
    <w:p w:rsidR="00711DA4" w:rsidRPr="00711DA4" w:rsidRDefault="00711DA4" w:rsidP="00711DA4">
      <w:pPr>
        <w:widowControl/>
        <w:autoSpaceDE/>
        <w:autoSpaceDN/>
        <w:spacing w:before="120"/>
        <w:ind w:left="57" w:right="422"/>
        <w:jc w:val="both"/>
        <w:rPr>
          <w:sz w:val="24"/>
          <w:szCs w:val="24"/>
          <w:lang w:eastAsia="ru-RU"/>
        </w:rPr>
      </w:pPr>
      <w:r w:rsidRPr="00711DA4">
        <w:rPr>
          <w:sz w:val="24"/>
          <w:szCs w:val="24"/>
          <w:lang w:eastAsia="ru-RU"/>
        </w:rPr>
        <w:t>Адреса фактичного місця проживання (перебування) дитини ______________________</w:t>
      </w:r>
      <w:r w:rsidRPr="00711DA4">
        <w:rPr>
          <w:sz w:val="24"/>
          <w:szCs w:val="24"/>
          <w:lang w:eastAsia="ru-RU"/>
        </w:rPr>
        <w:br/>
        <w:t>______________________________________________________________</w:t>
      </w:r>
      <w:r w:rsidRPr="00711DA4">
        <w:rPr>
          <w:sz w:val="24"/>
          <w:szCs w:val="24"/>
          <w:lang w:val="ru-RU" w:eastAsia="ru-RU"/>
        </w:rPr>
        <w:t>________________</w:t>
      </w:r>
      <w:r w:rsidRPr="00711DA4">
        <w:rPr>
          <w:sz w:val="24"/>
          <w:szCs w:val="24"/>
          <w:lang w:eastAsia="ru-RU"/>
        </w:rPr>
        <w:t>_</w:t>
      </w:r>
    </w:p>
    <w:p w:rsidR="00711DA4" w:rsidRPr="00711DA4" w:rsidRDefault="00711DA4" w:rsidP="00711DA4">
      <w:pPr>
        <w:widowControl/>
        <w:autoSpaceDE/>
        <w:autoSpaceDN/>
        <w:spacing w:before="120"/>
        <w:ind w:left="57" w:right="422"/>
        <w:rPr>
          <w:sz w:val="24"/>
          <w:szCs w:val="24"/>
          <w:lang w:eastAsia="ru-RU"/>
        </w:rPr>
      </w:pPr>
      <w:r w:rsidRPr="00711DA4">
        <w:rPr>
          <w:sz w:val="24"/>
          <w:szCs w:val="24"/>
          <w:lang w:eastAsia="ru-RU"/>
        </w:rPr>
        <w:t>Номер контактного телефону  _______________________</w:t>
      </w:r>
    </w:p>
    <w:p w:rsidR="00711DA4" w:rsidRPr="00711DA4" w:rsidRDefault="00711DA4" w:rsidP="00711DA4">
      <w:pPr>
        <w:widowControl/>
        <w:autoSpaceDE/>
        <w:autoSpaceDN/>
        <w:spacing w:before="120"/>
        <w:ind w:left="57" w:right="422"/>
        <w:jc w:val="both"/>
        <w:rPr>
          <w:sz w:val="24"/>
          <w:szCs w:val="24"/>
          <w:lang w:eastAsia="ru-RU"/>
        </w:rPr>
      </w:pPr>
      <w:r w:rsidRPr="00711DA4">
        <w:rPr>
          <w:sz w:val="24"/>
          <w:szCs w:val="24"/>
          <w:lang w:eastAsia="ru-RU"/>
        </w:rPr>
        <w:t>Адреса, за якою зареєстровано місце проживання (перебування) дитини</w:t>
      </w:r>
      <w:r w:rsidRPr="00711DA4">
        <w:rPr>
          <w:sz w:val="24"/>
          <w:szCs w:val="24"/>
          <w:lang w:val="ru-RU" w:eastAsia="ru-RU"/>
        </w:rPr>
        <w:t xml:space="preserve"> _______________</w:t>
      </w:r>
      <w:r w:rsidRPr="00711DA4">
        <w:rPr>
          <w:sz w:val="24"/>
          <w:szCs w:val="24"/>
          <w:lang w:eastAsia="ru-RU"/>
        </w:rPr>
        <w:t>________________________</w:t>
      </w:r>
      <w:r w:rsidRPr="00711DA4">
        <w:rPr>
          <w:sz w:val="24"/>
          <w:szCs w:val="24"/>
          <w:lang w:val="ru-RU" w:eastAsia="ru-RU"/>
        </w:rPr>
        <w:t>________________</w:t>
      </w:r>
      <w:r w:rsidRPr="00711DA4">
        <w:rPr>
          <w:sz w:val="24"/>
          <w:szCs w:val="24"/>
          <w:lang w:eastAsia="ru-RU"/>
        </w:rPr>
        <w:t>________________________</w:t>
      </w:r>
    </w:p>
    <w:p w:rsidR="00711DA4" w:rsidRPr="00711DA4" w:rsidRDefault="00711DA4" w:rsidP="00711DA4">
      <w:pPr>
        <w:widowControl/>
        <w:autoSpaceDE/>
        <w:autoSpaceDN/>
        <w:spacing w:before="120"/>
        <w:ind w:left="57" w:right="422"/>
        <w:rPr>
          <w:sz w:val="24"/>
          <w:szCs w:val="24"/>
          <w:lang w:eastAsia="ru-RU"/>
        </w:rPr>
      </w:pPr>
      <w:r w:rsidRPr="00711DA4">
        <w:rPr>
          <w:sz w:val="24"/>
          <w:szCs w:val="24"/>
          <w:lang w:eastAsia="ru-RU"/>
        </w:rPr>
        <w:t>Номер контактного телефону  _______________________</w:t>
      </w:r>
    </w:p>
    <w:p w:rsidR="00711DA4" w:rsidRPr="00711DA4" w:rsidRDefault="00711DA4" w:rsidP="00711DA4">
      <w:pPr>
        <w:widowControl/>
        <w:autoSpaceDE/>
        <w:autoSpaceDN/>
        <w:spacing w:before="240" w:after="240"/>
        <w:ind w:left="57" w:right="422"/>
        <w:jc w:val="center"/>
        <w:rPr>
          <w:sz w:val="24"/>
          <w:szCs w:val="24"/>
          <w:lang w:eastAsia="ru-RU"/>
        </w:rPr>
      </w:pPr>
      <w:r w:rsidRPr="00711DA4">
        <w:rPr>
          <w:sz w:val="24"/>
          <w:szCs w:val="24"/>
          <w:lang w:val="en-US" w:eastAsia="ru-RU"/>
        </w:rPr>
        <w:t>II</w:t>
      </w:r>
      <w:r w:rsidRPr="00711DA4">
        <w:rPr>
          <w:sz w:val="24"/>
          <w:szCs w:val="24"/>
          <w:lang w:eastAsia="ru-RU"/>
        </w:rPr>
        <w:t>. Дані про батьків дитини, інших законних представників,</w:t>
      </w:r>
      <w:r w:rsidRPr="00711DA4">
        <w:rPr>
          <w:sz w:val="24"/>
          <w:szCs w:val="24"/>
          <w:lang w:eastAsia="ru-RU"/>
        </w:rPr>
        <w:br/>
        <w:t>осіб, які фактично здійснюють догляд за дитиною, родичів</w:t>
      </w: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9"/>
        <w:gridCol w:w="1432"/>
        <w:gridCol w:w="1985"/>
        <w:gridCol w:w="1612"/>
        <w:gridCol w:w="1586"/>
      </w:tblGrid>
      <w:tr w:rsidR="00711DA4" w:rsidRPr="00711DA4" w:rsidTr="00371FD0">
        <w:trPr>
          <w:trHeight w:val="20"/>
        </w:trPr>
        <w:tc>
          <w:tcPr>
            <w:tcW w:w="1664" w:type="pct"/>
            <w:vAlign w:val="center"/>
          </w:tcPr>
          <w:p w:rsidR="00711DA4" w:rsidRPr="00711DA4" w:rsidRDefault="00711DA4" w:rsidP="00711DA4">
            <w:pPr>
              <w:widowControl/>
              <w:autoSpaceDE/>
              <w:autoSpaceDN/>
              <w:spacing w:before="60"/>
              <w:ind w:right="422"/>
              <w:jc w:val="center"/>
              <w:rPr>
                <w:sz w:val="24"/>
                <w:szCs w:val="24"/>
                <w:lang w:eastAsia="ru-RU"/>
              </w:rPr>
            </w:pPr>
            <w:r w:rsidRPr="00711DA4">
              <w:rPr>
                <w:sz w:val="24"/>
                <w:szCs w:val="24"/>
                <w:lang w:eastAsia="ru-RU"/>
              </w:rPr>
              <w:t>Дані</w:t>
            </w:r>
          </w:p>
        </w:tc>
        <w:tc>
          <w:tcPr>
            <w:tcW w:w="722" w:type="pct"/>
            <w:vAlign w:val="center"/>
          </w:tcPr>
          <w:p w:rsidR="00711DA4" w:rsidRPr="00711DA4" w:rsidRDefault="00711DA4" w:rsidP="00711DA4">
            <w:pPr>
              <w:widowControl/>
              <w:autoSpaceDE/>
              <w:autoSpaceDN/>
              <w:spacing w:before="60"/>
              <w:ind w:left="57" w:right="422"/>
              <w:jc w:val="center"/>
              <w:rPr>
                <w:sz w:val="24"/>
                <w:szCs w:val="24"/>
                <w:lang w:eastAsia="ru-RU"/>
              </w:rPr>
            </w:pPr>
            <w:r w:rsidRPr="00711DA4">
              <w:rPr>
                <w:sz w:val="24"/>
                <w:szCs w:val="24"/>
                <w:lang w:eastAsia="ru-RU"/>
              </w:rPr>
              <w:t>Мати</w:t>
            </w:r>
          </w:p>
        </w:tc>
        <w:tc>
          <w:tcPr>
            <w:tcW w:w="1001" w:type="pct"/>
            <w:vAlign w:val="center"/>
          </w:tcPr>
          <w:p w:rsidR="00711DA4" w:rsidRPr="00711DA4" w:rsidRDefault="00711DA4" w:rsidP="00711DA4">
            <w:pPr>
              <w:widowControl/>
              <w:autoSpaceDE/>
              <w:autoSpaceDN/>
              <w:spacing w:before="60"/>
              <w:ind w:left="57" w:right="422"/>
              <w:jc w:val="center"/>
              <w:rPr>
                <w:sz w:val="24"/>
                <w:szCs w:val="24"/>
                <w:lang w:eastAsia="ru-RU"/>
              </w:rPr>
            </w:pPr>
            <w:r w:rsidRPr="00711DA4">
              <w:rPr>
                <w:sz w:val="24"/>
                <w:szCs w:val="24"/>
                <w:lang w:eastAsia="ru-RU"/>
              </w:rPr>
              <w:t>Інший законний представник</w:t>
            </w:r>
          </w:p>
        </w:tc>
        <w:tc>
          <w:tcPr>
            <w:tcW w:w="813" w:type="pct"/>
            <w:vAlign w:val="center"/>
          </w:tcPr>
          <w:p w:rsidR="00711DA4" w:rsidRPr="00711DA4" w:rsidRDefault="00711DA4" w:rsidP="00711DA4">
            <w:pPr>
              <w:widowControl/>
              <w:autoSpaceDE/>
              <w:autoSpaceDN/>
              <w:spacing w:before="60"/>
              <w:ind w:left="57" w:right="422"/>
              <w:jc w:val="center"/>
              <w:rPr>
                <w:sz w:val="24"/>
                <w:szCs w:val="24"/>
                <w:lang w:eastAsia="ru-RU"/>
              </w:rPr>
            </w:pPr>
            <w:r w:rsidRPr="00711DA4">
              <w:rPr>
                <w:sz w:val="24"/>
                <w:szCs w:val="24"/>
                <w:lang w:eastAsia="ru-RU"/>
              </w:rPr>
              <w:t>Батько</w:t>
            </w:r>
          </w:p>
        </w:tc>
        <w:tc>
          <w:tcPr>
            <w:tcW w:w="800" w:type="pct"/>
            <w:vAlign w:val="center"/>
          </w:tcPr>
          <w:p w:rsidR="00711DA4" w:rsidRPr="00711DA4" w:rsidRDefault="00711DA4" w:rsidP="00711DA4">
            <w:pPr>
              <w:widowControl/>
              <w:autoSpaceDE/>
              <w:autoSpaceDN/>
              <w:spacing w:before="60"/>
              <w:ind w:left="57" w:right="422"/>
              <w:jc w:val="center"/>
              <w:rPr>
                <w:sz w:val="24"/>
                <w:szCs w:val="24"/>
                <w:lang w:eastAsia="ru-RU"/>
              </w:rPr>
            </w:pPr>
            <w:r w:rsidRPr="00711DA4">
              <w:rPr>
                <w:sz w:val="24"/>
                <w:szCs w:val="24"/>
                <w:lang w:eastAsia="ru-RU"/>
              </w:rPr>
              <w:t>Інший законний представник</w:t>
            </w:r>
          </w:p>
        </w:tc>
      </w:tr>
      <w:tr w:rsidR="00711DA4" w:rsidRPr="00711DA4" w:rsidTr="00371FD0">
        <w:trPr>
          <w:trHeight w:val="20"/>
        </w:trPr>
        <w:tc>
          <w:tcPr>
            <w:tcW w:w="1664" w:type="pct"/>
          </w:tcPr>
          <w:p w:rsidR="00711DA4" w:rsidRPr="00711DA4" w:rsidRDefault="00711DA4" w:rsidP="00711DA4">
            <w:pPr>
              <w:widowControl/>
              <w:autoSpaceDE/>
              <w:autoSpaceDN/>
              <w:spacing w:before="60"/>
              <w:ind w:right="422"/>
              <w:rPr>
                <w:sz w:val="24"/>
                <w:szCs w:val="24"/>
                <w:lang w:eastAsia="ru-RU"/>
              </w:rPr>
            </w:pPr>
            <w:r w:rsidRPr="00711DA4">
              <w:rPr>
                <w:sz w:val="24"/>
                <w:szCs w:val="24"/>
                <w:lang w:eastAsia="ru-RU"/>
              </w:rPr>
              <w:t xml:space="preserve">Прізвище, ім’я, </w:t>
            </w:r>
            <w:r w:rsidRPr="00711DA4">
              <w:rPr>
                <w:sz w:val="24"/>
                <w:szCs w:val="24"/>
                <w:lang w:eastAsia="ru-RU"/>
              </w:rPr>
              <w:br/>
              <w:t>по батькові</w:t>
            </w:r>
          </w:p>
        </w:tc>
        <w:tc>
          <w:tcPr>
            <w:tcW w:w="722" w:type="pct"/>
          </w:tcPr>
          <w:p w:rsidR="00711DA4" w:rsidRPr="00711DA4" w:rsidRDefault="00711DA4" w:rsidP="00711DA4">
            <w:pPr>
              <w:widowControl/>
              <w:autoSpaceDE/>
              <w:autoSpaceDN/>
              <w:spacing w:before="60"/>
              <w:ind w:left="57" w:right="422"/>
              <w:rPr>
                <w:sz w:val="24"/>
                <w:szCs w:val="24"/>
                <w:lang w:eastAsia="ru-RU"/>
              </w:rPr>
            </w:pPr>
          </w:p>
        </w:tc>
        <w:tc>
          <w:tcPr>
            <w:tcW w:w="1001" w:type="pct"/>
          </w:tcPr>
          <w:p w:rsidR="00711DA4" w:rsidRPr="00711DA4" w:rsidRDefault="00711DA4" w:rsidP="00711DA4">
            <w:pPr>
              <w:widowControl/>
              <w:autoSpaceDE/>
              <w:autoSpaceDN/>
              <w:spacing w:before="60"/>
              <w:ind w:left="57" w:right="422"/>
              <w:jc w:val="center"/>
              <w:rPr>
                <w:sz w:val="24"/>
                <w:szCs w:val="24"/>
                <w:lang w:eastAsia="ru-RU"/>
              </w:rPr>
            </w:pPr>
          </w:p>
        </w:tc>
        <w:tc>
          <w:tcPr>
            <w:tcW w:w="813" w:type="pct"/>
          </w:tcPr>
          <w:p w:rsidR="00711DA4" w:rsidRPr="00711DA4" w:rsidRDefault="00711DA4" w:rsidP="00711DA4">
            <w:pPr>
              <w:widowControl/>
              <w:autoSpaceDE/>
              <w:autoSpaceDN/>
              <w:spacing w:before="60"/>
              <w:ind w:left="57" w:right="422"/>
              <w:rPr>
                <w:sz w:val="24"/>
                <w:szCs w:val="24"/>
                <w:lang w:eastAsia="ru-RU"/>
              </w:rPr>
            </w:pPr>
          </w:p>
        </w:tc>
        <w:tc>
          <w:tcPr>
            <w:tcW w:w="800" w:type="pct"/>
          </w:tcPr>
          <w:p w:rsidR="00711DA4" w:rsidRPr="00711DA4" w:rsidRDefault="00711DA4" w:rsidP="00711DA4">
            <w:pPr>
              <w:widowControl/>
              <w:autoSpaceDE/>
              <w:autoSpaceDN/>
              <w:spacing w:before="60"/>
              <w:ind w:left="57" w:right="422"/>
              <w:rPr>
                <w:sz w:val="24"/>
                <w:szCs w:val="24"/>
                <w:lang w:eastAsia="ru-RU"/>
              </w:rPr>
            </w:pPr>
          </w:p>
        </w:tc>
      </w:tr>
      <w:tr w:rsidR="00711DA4" w:rsidRPr="00711DA4" w:rsidTr="00371FD0">
        <w:trPr>
          <w:trHeight w:val="20"/>
        </w:trPr>
        <w:tc>
          <w:tcPr>
            <w:tcW w:w="1664" w:type="pct"/>
          </w:tcPr>
          <w:p w:rsidR="00711DA4" w:rsidRPr="00711DA4" w:rsidRDefault="00711DA4" w:rsidP="00711DA4">
            <w:pPr>
              <w:widowControl/>
              <w:autoSpaceDE/>
              <w:autoSpaceDN/>
              <w:spacing w:before="60"/>
              <w:ind w:right="422"/>
              <w:jc w:val="both"/>
              <w:rPr>
                <w:sz w:val="24"/>
                <w:szCs w:val="24"/>
                <w:lang w:eastAsia="ru-RU"/>
              </w:rPr>
            </w:pPr>
            <w:r w:rsidRPr="00711DA4">
              <w:rPr>
                <w:sz w:val="24"/>
                <w:szCs w:val="24"/>
                <w:lang w:eastAsia="ru-RU"/>
              </w:rPr>
              <w:t>Дата народження</w:t>
            </w:r>
          </w:p>
        </w:tc>
        <w:tc>
          <w:tcPr>
            <w:tcW w:w="722" w:type="pct"/>
          </w:tcPr>
          <w:p w:rsidR="00711DA4" w:rsidRPr="00711DA4" w:rsidRDefault="00711DA4" w:rsidP="00711DA4">
            <w:pPr>
              <w:widowControl/>
              <w:autoSpaceDE/>
              <w:autoSpaceDN/>
              <w:spacing w:before="60"/>
              <w:ind w:left="57" w:right="422"/>
              <w:rPr>
                <w:sz w:val="24"/>
                <w:szCs w:val="24"/>
                <w:lang w:eastAsia="ru-RU"/>
              </w:rPr>
            </w:pPr>
          </w:p>
        </w:tc>
        <w:tc>
          <w:tcPr>
            <w:tcW w:w="1001" w:type="pct"/>
          </w:tcPr>
          <w:p w:rsidR="00711DA4" w:rsidRPr="00711DA4" w:rsidRDefault="00711DA4" w:rsidP="00711DA4">
            <w:pPr>
              <w:widowControl/>
              <w:autoSpaceDE/>
              <w:autoSpaceDN/>
              <w:spacing w:before="60"/>
              <w:ind w:left="57" w:right="422"/>
              <w:rPr>
                <w:sz w:val="24"/>
                <w:szCs w:val="24"/>
                <w:lang w:eastAsia="ru-RU"/>
              </w:rPr>
            </w:pPr>
          </w:p>
        </w:tc>
        <w:tc>
          <w:tcPr>
            <w:tcW w:w="813" w:type="pct"/>
          </w:tcPr>
          <w:p w:rsidR="00711DA4" w:rsidRPr="00711DA4" w:rsidRDefault="00711DA4" w:rsidP="00711DA4">
            <w:pPr>
              <w:widowControl/>
              <w:autoSpaceDE/>
              <w:autoSpaceDN/>
              <w:spacing w:before="60"/>
              <w:ind w:left="57" w:right="422"/>
              <w:rPr>
                <w:sz w:val="24"/>
                <w:szCs w:val="24"/>
                <w:lang w:eastAsia="ru-RU"/>
              </w:rPr>
            </w:pPr>
          </w:p>
        </w:tc>
        <w:tc>
          <w:tcPr>
            <w:tcW w:w="800" w:type="pct"/>
          </w:tcPr>
          <w:p w:rsidR="00711DA4" w:rsidRPr="00711DA4" w:rsidRDefault="00711DA4" w:rsidP="00711DA4">
            <w:pPr>
              <w:widowControl/>
              <w:autoSpaceDE/>
              <w:autoSpaceDN/>
              <w:spacing w:before="60"/>
              <w:ind w:left="57" w:right="422"/>
              <w:rPr>
                <w:sz w:val="24"/>
                <w:szCs w:val="24"/>
                <w:lang w:eastAsia="ru-RU"/>
              </w:rPr>
            </w:pPr>
          </w:p>
        </w:tc>
      </w:tr>
      <w:tr w:rsidR="00711DA4" w:rsidRPr="00711DA4" w:rsidTr="00371FD0">
        <w:trPr>
          <w:trHeight w:val="20"/>
        </w:trPr>
        <w:tc>
          <w:tcPr>
            <w:tcW w:w="1664" w:type="pct"/>
          </w:tcPr>
          <w:p w:rsidR="00711DA4" w:rsidRPr="00711DA4" w:rsidRDefault="00711DA4" w:rsidP="00711DA4">
            <w:pPr>
              <w:widowControl/>
              <w:autoSpaceDE/>
              <w:autoSpaceDN/>
              <w:spacing w:before="60"/>
              <w:ind w:right="422"/>
              <w:rPr>
                <w:sz w:val="24"/>
                <w:szCs w:val="24"/>
                <w:lang w:eastAsia="ru-RU"/>
              </w:rPr>
            </w:pPr>
            <w:r w:rsidRPr="00711DA4">
              <w:rPr>
                <w:sz w:val="24"/>
                <w:szCs w:val="24"/>
                <w:lang w:eastAsia="ru-RU"/>
              </w:rPr>
              <w:t>Місце роботи, найменування посади</w:t>
            </w:r>
          </w:p>
        </w:tc>
        <w:tc>
          <w:tcPr>
            <w:tcW w:w="722" w:type="pct"/>
          </w:tcPr>
          <w:p w:rsidR="00711DA4" w:rsidRPr="00711DA4" w:rsidRDefault="00711DA4" w:rsidP="00711DA4">
            <w:pPr>
              <w:widowControl/>
              <w:autoSpaceDE/>
              <w:autoSpaceDN/>
              <w:spacing w:before="60"/>
              <w:ind w:left="57" w:right="422"/>
              <w:rPr>
                <w:sz w:val="24"/>
                <w:szCs w:val="24"/>
                <w:lang w:eastAsia="ru-RU"/>
              </w:rPr>
            </w:pPr>
          </w:p>
        </w:tc>
        <w:tc>
          <w:tcPr>
            <w:tcW w:w="1001" w:type="pct"/>
          </w:tcPr>
          <w:p w:rsidR="00711DA4" w:rsidRPr="00711DA4" w:rsidRDefault="00711DA4" w:rsidP="00711DA4">
            <w:pPr>
              <w:widowControl/>
              <w:autoSpaceDE/>
              <w:autoSpaceDN/>
              <w:spacing w:before="60"/>
              <w:ind w:left="57" w:right="422"/>
              <w:rPr>
                <w:sz w:val="24"/>
                <w:szCs w:val="24"/>
                <w:lang w:eastAsia="ru-RU"/>
              </w:rPr>
            </w:pPr>
          </w:p>
        </w:tc>
        <w:tc>
          <w:tcPr>
            <w:tcW w:w="813" w:type="pct"/>
          </w:tcPr>
          <w:p w:rsidR="00711DA4" w:rsidRPr="00711DA4" w:rsidRDefault="00711DA4" w:rsidP="00711DA4">
            <w:pPr>
              <w:widowControl/>
              <w:autoSpaceDE/>
              <w:autoSpaceDN/>
              <w:spacing w:before="60"/>
              <w:ind w:left="57" w:right="422"/>
              <w:rPr>
                <w:sz w:val="24"/>
                <w:szCs w:val="24"/>
                <w:lang w:eastAsia="ru-RU"/>
              </w:rPr>
            </w:pPr>
          </w:p>
        </w:tc>
        <w:tc>
          <w:tcPr>
            <w:tcW w:w="800" w:type="pct"/>
          </w:tcPr>
          <w:p w:rsidR="00711DA4" w:rsidRPr="00711DA4" w:rsidRDefault="00711DA4" w:rsidP="00711DA4">
            <w:pPr>
              <w:widowControl/>
              <w:autoSpaceDE/>
              <w:autoSpaceDN/>
              <w:spacing w:before="60"/>
              <w:ind w:left="57" w:right="422"/>
              <w:rPr>
                <w:sz w:val="24"/>
                <w:szCs w:val="24"/>
                <w:lang w:eastAsia="ru-RU"/>
              </w:rPr>
            </w:pPr>
          </w:p>
        </w:tc>
      </w:tr>
      <w:tr w:rsidR="00711DA4" w:rsidRPr="00711DA4" w:rsidTr="00371FD0">
        <w:trPr>
          <w:trHeight w:val="20"/>
        </w:trPr>
        <w:tc>
          <w:tcPr>
            <w:tcW w:w="1664" w:type="pct"/>
          </w:tcPr>
          <w:p w:rsidR="00711DA4" w:rsidRPr="00711DA4" w:rsidRDefault="00711DA4" w:rsidP="00711DA4">
            <w:pPr>
              <w:widowControl/>
              <w:autoSpaceDE/>
              <w:autoSpaceDN/>
              <w:spacing w:before="60"/>
              <w:ind w:right="422"/>
              <w:rPr>
                <w:sz w:val="24"/>
                <w:szCs w:val="24"/>
                <w:lang w:eastAsia="ru-RU"/>
              </w:rPr>
            </w:pPr>
            <w:r w:rsidRPr="00711DA4">
              <w:rPr>
                <w:sz w:val="24"/>
                <w:szCs w:val="24"/>
                <w:lang w:eastAsia="ru-RU"/>
              </w:rPr>
              <w:t>Номер контактного телефону</w:t>
            </w:r>
          </w:p>
        </w:tc>
        <w:tc>
          <w:tcPr>
            <w:tcW w:w="722" w:type="pct"/>
          </w:tcPr>
          <w:p w:rsidR="00711DA4" w:rsidRPr="00711DA4" w:rsidRDefault="00711DA4" w:rsidP="00711DA4">
            <w:pPr>
              <w:widowControl/>
              <w:autoSpaceDE/>
              <w:autoSpaceDN/>
              <w:spacing w:before="60"/>
              <w:ind w:left="57" w:right="422"/>
              <w:rPr>
                <w:sz w:val="24"/>
                <w:szCs w:val="24"/>
                <w:lang w:eastAsia="ru-RU"/>
              </w:rPr>
            </w:pPr>
          </w:p>
        </w:tc>
        <w:tc>
          <w:tcPr>
            <w:tcW w:w="1001" w:type="pct"/>
          </w:tcPr>
          <w:p w:rsidR="00711DA4" w:rsidRPr="00711DA4" w:rsidRDefault="00711DA4" w:rsidP="00711DA4">
            <w:pPr>
              <w:widowControl/>
              <w:autoSpaceDE/>
              <w:autoSpaceDN/>
              <w:spacing w:before="60"/>
              <w:ind w:left="57" w:right="422"/>
              <w:rPr>
                <w:sz w:val="24"/>
                <w:szCs w:val="24"/>
                <w:lang w:eastAsia="ru-RU"/>
              </w:rPr>
            </w:pPr>
          </w:p>
        </w:tc>
        <w:tc>
          <w:tcPr>
            <w:tcW w:w="813" w:type="pct"/>
          </w:tcPr>
          <w:p w:rsidR="00711DA4" w:rsidRPr="00711DA4" w:rsidRDefault="00711DA4" w:rsidP="00711DA4">
            <w:pPr>
              <w:widowControl/>
              <w:autoSpaceDE/>
              <w:autoSpaceDN/>
              <w:spacing w:before="60"/>
              <w:ind w:left="57" w:right="422"/>
              <w:rPr>
                <w:sz w:val="24"/>
                <w:szCs w:val="24"/>
                <w:lang w:eastAsia="ru-RU"/>
              </w:rPr>
            </w:pPr>
          </w:p>
        </w:tc>
        <w:tc>
          <w:tcPr>
            <w:tcW w:w="800" w:type="pct"/>
          </w:tcPr>
          <w:p w:rsidR="00711DA4" w:rsidRPr="00711DA4" w:rsidRDefault="00711DA4" w:rsidP="00711DA4">
            <w:pPr>
              <w:widowControl/>
              <w:autoSpaceDE/>
              <w:autoSpaceDN/>
              <w:spacing w:before="60"/>
              <w:ind w:left="57" w:right="422"/>
              <w:rPr>
                <w:sz w:val="24"/>
                <w:szCs w:val="24"/>
                <w:lang w:eastAsia="ru-RU"/>
              </w:rPr>
            </w:pPr>
          </w:p>
        </w:tc>
      </w:tr>
      <w:tr w:rsidR="00711DA4" w:rsidRPr="00711DA4" w:rsidTr="00371FD0">
        <w:trPr>
          <w:trHeight w:val="20"/>
        </w:trPr>
        <w:tc>
          <w:tcPr>
            <w:tcW w:w="1664" w:type="pct"/>
          </w:tcPr>
          <w:p w:rsidR="00711DA4" w:rsidRPr="00711DA4" w:rsidRDefault="00711DA4" w:rsidP="00711DA4">
            <w:pPr>
              <w:widowControl/>
              <w:autoSpaceDE/>
              <w:autoSpaceDN/>
              <w:spacing w:before="60"/>
              <w:ind w:right="422"/>
              <w:rPr>
                <w:sz w:val="24"/>
                <w:szCs w:val="24"/>
                <w:lang w:eastAsia="ru-RU"/>
              </w:rPr>
            </w:pPr>
            <w:r w:rsidRPr="00711DA4">
              <w:rPr>
                <w:sz w:val="24"/>
                <w:szCs w:val="24"/>
                <w:lang w:eastAsia="ru-RU"/>
              </w:rPr>
              <w:t>Адреса фактичного місця проживання (перебування)</w:t>
            </w:r>
          </w:p>
        </w:tc>
        <w:tc>
          <w:tcPr>
            <w:tcW w:w="722" w:type="pct"/>
          </w:tcPr>
          <w:p w:rsidR="00711DA4" w:rsidRPr="00711DA4" w:rsidRDefault="00711DA4" w:rsidP="00711DA4">
            <w:pPr>
              <w:widowControl/>
              <w:autoSpaceDE/>
              <w:autoSpaceDN/>
              <w:spacing w:before="60"/>
              <w:ind w:left="57" w:right="422"/>
              <w:rPr>
                <w:sz w:val="24"/>
                <w:szCs w:val="24"/>
                <w:lang w:eastAsia="ru-RU"/>
              </w:rPr>
            </w:pPr>
          </w:p>
        </w:tc>
        <w:tc>
          <w:tcPr>
            <w:tcW w:w="1001" w:type="pct"/>
          </w:tcPr>
          <w:p w:rsidR="00711DA4" w:rsidRPr="00711DA4" w:rsidRDefault="00711DA4" w:rsidP="00711DA4">
            <w:pPr>
              <w:widowControl/>
              <w:autoSpaceDE/>
              <w:autoSpaceDN/>
              <w:spacing w:before="60"/>
              <w:ind w:left="57" w:right="422"/>
              <w:rPr>
                <w:sz w:val="24"/>
                <w:szCs w:val="24"/>
                <w:lang w:eastAsia="ru-RU"/>
              </w:rPr>
            </w:pPr>
          </w:p>
        </w:tc>
        <w:tc>
          <w:tcPr>
            <w:tcW w:w="813" w:type="pct"/>
          </w:tcPr>
          <w:p w:rsidR="00711DA4" w:rsidRPr="00711DA4" w:rsidRDefault="00711DA4" w:rsidP="00711DA4">
            <w:pPr>
              <w:widowControl/>
              <w:autoSpaceDE/>
              <w:autoSpaceDN/>
              <w:spacing w:before="60"/>
              <w:ind w:left="57" w:right="422"/>
              <w:rPr>
                <w:sz w:val="24"/>
                <w:szCs w:val="24"/>
                <w:lang w:eastAsia="ru-RU"/>
              </w:rPr>
            </w:pPr>
          </w:p>
        </w:tc>
        <w:tc>
          <w:tcPr>
            <w:tcW w:w="800" w:type="pct"/>
          </w:tcPr>
          <w:p w:rsidR="00711DA4" w:rsidRPr="00711DA4" w:rsidRDefault="00711DA4" w:rsidP="00711DA4">
            <w:pPr>
              <w:widowControl/>
              <w:autoSpaceDE/>
              <w:autoSpaceDN/>
              <w:spacing w:before="60"/>
              <w:ind w:left="57" w:right="422"/>
              <w:rPr>
                <w:sz w:val="24"/>
                <w:szCs w:val="24"/>
                <w:lang w:eastAsia="ru-RU"/>
              </w:rPr>
            </w:pPr>
          </w:p>
        </w:tc>
      </w:tr>
      <w:tr w:rsidR="00711DA4" w:rsidRPr="00711DA4" w:rsidTr="00371FD0">
        <w:trPr>
          <w:trHeight w:val="20"/>
        </w:trPr>
        <w:tc>
          <w:tcPr>
            <w:tcW w:w="1664" w:type="pct"/>
          </w:tcPr>
          <w:p w:rsidR="00711DA4" w:rsidRPr="00711DA4" w:rsidRDefault="00711DA4" w:rsidP="00711DA4">
            <w:pPr>
              <w:widowControl/>
              <w:autoSpaceDE/>
              <w:autoSpaceDN/>
              <w:spacing w:before="60"/>
              <w:ind w:right="422"/>
              <w:rPr>
                <w:sz w:val="24"/>
                <w:szCs w:val="24"/>
                <w:lang w:eastAsia="ru-RU"/>
              </w:rPr>
            </w:pPr>
            <w:r w:rsidRPr="00711DA4">
              <w:rPr>
                <w:sz w:val="24"/>
                <w:szCs w:val="24"/>
                <w:lang w:eastAsia="ru-RU"/>
              </w:rPr>
              <w:t>Адреса, за якою зареєстровано місце проживання (перебування)</w:t>
            </w:r>
          </w:p>
        </w:tc>
        <w:tc>
          <w:tcPr>
            <w:tcW w:w="722" w:type="pct"/>
          </w:tcPr>
          <w:p w:rsidR="00711DA4" w:rsidRPr="00711DA4" w:rsidRDefault="00711DA4" w:rsidP="00711DA4">
            <w:pPr>
              <w:widowControl/>
              <w:autoSpaceDE/>
              <w:autoSpaceDN/>
              <w:spacing w:before="60"/>
              <w:ind w:left="57" w:right="422"/>
              <w:rPr>
                <w:sz w:val="24"/>
                <w:szCs w:val="24"/>
                <w:lang w:eastAsia="ru-RU"/>
              </w:rPr>
            </w:pPr>
          </w:p>
        </w:tc>
        <w:tc>
          <w:tcPr>
            <w:tcW w:w="1001" w:type="pct"/>
          </w:tcPr>
          <w:p w:rsidR="00711DA4" w:rsidRPr="00711DA4" w:rsidRDefault="00711DA4" w:rsidP="00711DA4">
            <w:pPr>
              <w:widowControl/>
              <w:autoSpaceDE/>
              <w:autoSpaceDN/>
              <w:spacing w:before="60"/>
              <w:ind w:left="57" w:right="422"/>
              <w:rPr>
                <w:sz w:val="24"/>
                <w:szCs w:val="24"/>
                <w:lang w:eastAsia="ru-RU"/>
              </w:rPr>
            </w:pPr>
          </w:p>
        </w:tc>
        <w:tc>
          <w:tcPr>
            <w:tcW w:w="813" w:type="pct"/>
          </w:tcPr>
          <w:p w:rsidR="00711DA4" w:rsidRPr="00711DA4" w:rsidRDefault="00711DA4" w:rsidP="00711DA4">
            <w:pPr>
              <w:widowControl/>
              <w:autoSpaceDE/>
              <w:autoSpaceDN/>
              <w:spacing w:before="60"/>
              <w:ind w:left="57" w:right="422"/>
              <w:rPr>
                <w:sz w:val="24"/>
                <w:szCs w:val="24"/>
                <w:lang w:eastAsia="ru-RU"/>
              </w:rPr>
            </w:pPr>
          </w:p>
        </w:tc>
        <w:tc>
          <w:tcPr>
            <w:tcW w:w="800" w:type="pct"/>
          </w:tcPr>
          <w:p w:rsidR="00711DA4" w:rsidRPr="00711DA4" w:rsidRDefault="00711DA4" w:rsidP="00711DA4">
            <w:pPr>
              <w:widowControl/>
              <w:autoSpaceDE/>
              <w:autoSpaceDN/>
              <w:spacing w:before="60"/>
              <w:ind w:left="57" w:right="422"/>
              <w:rPr>
                <w:sz w:val="24"/>
                <w:szCs w:val="24"/>
                <w:lang w:eastAsia="ru-RU"/>
              </w:rPr>
            </w:pPr>
          </w:p>
        </w:tc>
      </w:tr>
      <w:tr w:rsidR="00711DA4" w:rsidRPr="00711DA4" w:rsidTr="00371FD0">
        <w:trPr>
          <w:trHeight w:val="20"/>
        </w:trPr>
        <w:tc>
          <w:tcPr>
            <w:tcW w:w="4200" w:type="pct"/>
            <w:gridSpan w:val="4"/>
          </w:tcPr>
          <w:p w:rsidR="00711DA4" w:rsidRPr="00711DA4" w:rsidRDefault="00711DA4" w:rsidP="00711DA4">
            <w:pPr>
              <w:widowControl/>
              <w:autoSpaceDE/>
              <w:autoSpaceDN/>
              <w:spacing w:before="60" w:after="120"/>
              <w:ind w:right="422"/>
              <w:jc w:val="both"/>
              <w:rPr>
                <w:sz w:val="24"/>
                <w:szCs w:val="24"/>
                <w:lang w:eastAsia="ru-RU"/>
              </w:rPr>
            </w:pPr>
            <w:r w:rsidRPr="00711DA4">
              <w:rPr>
                <w:sz w:val="24"/>
                <w:szCs w:val="24"/>
                <w:lang w:eastAsia="ru-RU"/>
              </w:rPr>
              <w:t xml:space="preserve">Дані про батьків або інших законних представників відсутні </w:t>
            </w:r>
          </w:p>
        </w:tc>
        <w:tc>
          <w:tcPr>
            <w:tcW w:w="800" w:type="pct"/>
          </w:tcPr>
          <w:p w:rsidR="00711DA4" w:rsidRPr="00711DA4" w:rsidRDefault="00711DA4" w:rsidP="00711DA4">
            <w:pPr>
              <w:widowControl/>
              <w:autoSpaceDE/>
              <w:autoSpaceDN/>
              <w:spacing w:before="60"/>
              <w:ind w:left="57" w:right="422"/>
              <w:rPr>
                <w:b/>
                <w:sz w:val="24"/>
                <w:szCs w:val="24"/>
                <w:lang w:eastAsia="ru-RU"/>
              </w:rPr>
            </w:pPr>
            <w:r w:rsidRPr="00711DA4">
              <w:rPr>
                <w:b/>
                <w:sz w:val="24"/>
                <w:szCs w:val="24"/>
                <w:lang w:eastAsia="ru-RU"/>
              </w:rPr>
              <w:sym w:font="Wingdings 2" w:char="F035"/>
            </w:r>
          </w:p>
        </w:tc>
      </w:tr>
    </w:tbl>
    <w:p w:rsidR="00711DA4" w:rsidRPr="00711DA4" w:rsidRDefault="00711DA4" w:rsidP="00711DA4">
      <w:pPr>
        <w:widowControl/>
        <w:autoSpaceDE/>
        <w:autoSpaceDN/>
        <w:ind w:left="57" w:right="422"/>
        <w:rPr>
          <w:sz w:val="24"/>
          <w:szCs w:val="24"/>
          <w:lang w:eastAsia="ru-RU"/>
        </w:rPr>
      </w:pPr>
    </w:p>
    <w:p w:rsidR="00711DA4" w:rsidRPr="00711DA4" w:rsidRDefault="00711DA4" w:rsidP="00711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422"/>
        <w:jc w:val="both"/>
        <w:rPr>
          <w:sz w:val="24"/>
          <w:szCs w:val="24"/>
          <w:lang w:eastAsia="ru-RU"/>
        </w:rPr>
      </w:pPr>
      <w:r w:rsidRPr="00711DA4">
        <w:rPr>
          <w:sz w:val="24"/>
          <w:szCs w:val="24"/>
          <w:lang w:eastAsia="ru-RU"/>
        </w:rPr>
        <w:t>Дані про осіб, які фактично здійснюють догляд за дитиною, родичів ___________________________________________</w:t>
      </w:r>
      <w:r w:rsidRPr="00711DA4">
        <w:rPr>
          <w:sz w:val="24"/>
          <w:szCs w:val="24"/>
          <w:lang w:val="ru-RU" w:eastAsia="ru-RU"/>
        </w:rPr>
        <w:t>_________________</w:t>
      </w:r>
      <w:r w:rsidRPr="00711DA4">
        <w:rPr>
          <w:sz w:val="24"/>
          <w:szCs w:val="24"/>
          <w:lang w:eastAsia="ru-RU"/>
        </w:rPr>
        <w:t>___________________</w:t>
      </w:r>
    </w:p>
    <w:p w:rsidR="00711DA4" w:rsidRPr="00711DA4" w:rsidRDefault="00711DA4" w:rsidP="00711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422"/>
        <w:jc w:val="center"/>
        <w:rPr>
          <w:sz w:val="24"/>
          <w:szCs w:val="24"/>
          <w:vertAlign w:val="superscript"/>
          <w:lang w:eastAsia="ru-RU"/>
        </w:rPr>
      </w:pPr>
      <w:r w:rsidRPr="00711DA4">
        <w:rPr>
          <w:sz w:val="24"/>
          <w:szCs w:val="24"/>
          <w:vertAlign w:val="superscript"/>
          <w:lang w:eastAsia="ru-RU"/>
        </w:rPr>
        <w:t>(прізвище, ім’я, по батькові, номер контактного телефону)</w:t>
      </w:r>
    </w:p>
    <w:p w:rsidR="00711DA4" w:rsidRPr="00711DA4" w:rsidRDefault="00711DA4" w:rsidP="00711DA4">
      <w:pPr>
        <w:widowControl/>
        <w:autoSpaceDE/>
        <w:autoSpaceDN/>
        <w:ind w:left="57" w:right="422"/>
        <w:jc w:val="both"/>
        <w:rPr>
          <w:sz w:val="24"/>
          <w:szCs w:val="24"/>
          <w:lang w:eastAsia="ru-RU"/>
        </w:rPr>
      </w:pPr>
      <w:r w:rsidRPr="00711DA4">
        <w:rPr>
          <w:sz w:val="24"/>
          <w:szCs w:val="24"/>
          <w:lang w:eastAsia="ru-RU"/>
        </w:rPr>
        <w:lastRenderedPageBreak/>
        <w:t>_______________________________________________</w:t>
      </w:r>
      <w:r w:rsidRPr="00711DA4">
        <w:rPr>
          <w:sz w:val="24"/>
          <w:szCs w:val="24"/>
          <w:lang w:val="ru-RU" w:eastAsia="ru-RU"/>
        </w:rPr>
        <w:t>________________</w:t>
      </w:r>
      <w:r w:rsidRPr="00711DA4">
        <w:rPr>
          <w:sz w:val="24"/>
          <w:szCs w:val="24"/>
          <w:lang w:eastAsia="ru-RU"/>
        </w:rPr>
        <w:t>______</w:t>
      </w:r>
      <w:r w:rsidRPr="00711DA4">
        <w:rPr>
          <w:sz w:val="24"/>
          <w:szCs w:val="24"/>
          <w:lang w:val="ru-RU" w:eastAsia="ru-RU"/>
        </w:rPr>
        <w:t>___</w:t>
      </w:r>
      <w:r w:rsidRPr="00711DA4">
        <w:rPr>
          <w:sz w:val="24"/>
          <w:szCs w:val="24"/>
          <w:lang w:eastAsia="ru-RU"/>
        </w:rPr>
        <w:t>_______</w:t>
      </w:r>
    </w:p>
    <w:p w:rsidR="00711DA4" w:rsidRPr="00711DA4" w:rsidRDefault="00711DA4" w:rsidP="00711DA4">
      <w:pPr>
        <w:widowControl/>
        <w:autoSpaceDE/>
        <w:autoSpaceDN/>
        <w:ind w:left="57" w:right="422"/>
        <w:jc w:val="both"/>
        <w:rPr>
          <w:sz w:val="24"/>
          <w:szCs w:val="24"/>
          <w:lang w:eastAsia="ru-RU"/>
        </w:rPr>
      </w:pPr>
      <w:r w:rsidRPr="00711DA4">
        <w:rPr>
          <w:sz w:val="24"/>
          <w:szCs w:val="24"/>
          <w:lang w:eastAsia="ru-RU"/>
        </w:rPr>
        <w:t>Фактично догляд за дитиною здійснює (здійснюють)  _______</w:t>
      </w:r>
      <w:r w:rsidRPr="00711DA4">
        <w:rPr>
          <w:sz w:val="24"/>
          <w:szCs w:val="24"/>
          <w:lang w:val="ru-RU" w:eastAsia="ru-RU"/>
        </w:rPr>
        <w:t>________________</w:t>
      </w:r>
      <w:r w:rsidRPr="00711DA4">
        <w:rPr>
          <w:sz w:val="24"/>
          <w:szCs w:val="24"/>
          <w:lang w:eastAsia="ru-RU"/>
        </w:rPr>
        <w:t>__________</w:t>
      </w:r>
    </w:p>
    <w:p w:rsidR="00711DA4" w:rsidRPr="00711DA4" w:rsidRDefault="00711DA4" w:rsidP="00711DA4">
      <w:pPr>
        <w:widowControl/>
        <w:autoSpaceDE/>
        <w:autoSpaceDN/>
        <w:ind w:left="57" w:right="422"/>
        <w:jc w:val="center"/>
        <w:rPr>
          <w:sz w:val="24"/>
          <w:szCs w:val="24"/>
          <w:lang w:eastAsia="ru-RU"/>
        </w:rPr>
      </w:pPr>
      <w:r w:rsidRPr="00711DA4">
        <w:rPr>
          <w:sz w:val="24"/>
          <w:szCs w:val="24"/>
          <w:vertAlign w:val="superscript"/>
          <w:lang w:eastAsia="ru-RU"/>
        </w:rPr>
        <w:t xml:space="preserve">                                                                                                                                  (прізвище, ім’я,</w:t>
      </w:r>
    </w:p>
    <w:p w:rsidR="00711DA4" w:rsidRPr="00711DA4" w:rsidRDefault="00711DA4" w:rsidP="00711DA4">
      <w:pPr>
        <w:widowControl/>
        <w:autoSpaceDE/>
        <w:autoSpaceDN/>
        <w:ind w:left="57" w:right="422"/>
        <w:jc w:val="center"/>
        <w:rPr>
          <w:sz w:val="24"/>
          <w:szCs w:val="24"/>
          <w:vertAlign w:val="superscript"/>
          <w:lang w:eastAsia="ru-RU"/>
        </w:rPr>
      </w:pPr>
      <w:r w:rsidRPr="00711DA4">
        <w:rPr>
          <w:sz w:val="24"/>
          <w:szCs w:val="24"/>
          <w:lang w:eastAsia="ru-RU"/>
        </w:rPr>
        <w:t>_________________________________________________________</w:t>
      </w:r>
      <w:r w:rsidRPr="00711DA4">
        <w:rPr>
          <w:sz w:val="24"/>
          <w:szCs w:val="24"/>
          <w:lang w:val="ru-RU" w:eastAsia="ru-RU"/>
        </w:rPr>
        <w:t>______________________</w:t>
      </w:r>
      <w:r w:rsidRPr="00711DA4">
        <w:rPr>
          <w:sz w:val="24"/>
          <w:szCs w:val="24"/>
          <w:lang w:val="ru-RU" w:eastAsia="ru-RU"/>
        </w:rPr>
        <w:br/>
      </w:r>
      <w:r w:rsidRPr="00711DA4">
        <w:rPr>
          <w:sz w:val="24"/>
          <w:szCs w:val="24"/>
          <w:vertAlign w:val="superscript"/>
          <w:lang w:eastAsia="ru-RU"/>
        </w:rPr>
        <w:t>по батькові, номер  контактного телефону)</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ind w:left="57" w:right="564"/>
        <w:jc w:val="center"/>
        <w:rPr>
          <w:sz w:val="24"/>
          <w:szCs w:val="24"/>
          <w:lang w:eastAsia="ru-RU"/>
        </w:rPr>
      </w:pPr>
      <w:r w:rsidRPr="00711DA4">
        <w:rPr>
          <w:sz w:val="24"/>
          <w:szCs w:val="24"/>
          <w:lang w:val="en-US" w:eastAsia="ru-RU"/>
        </w:rPr>
        <w:t>III</w:t>
      </w:r>
      <w:r w:rsidRPr="00711DA4">
        <w:rPr>
          <w:sz w:val="24"/>
          <w:szCs w:val="24"/>
          <w:lang w:eastAsia="ru-RU"/>
        </w:rPr>
        <w:t>. Стан дитини на момент виявлення</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6"/>
        <w:gridCol w:w="316"/>
        <w:gridCol w:w="2744"/>
        <w:gridCol w:w="903"/>
        <w:gridCol w:w="2702"/>
        <w:gridCol w:w="17"/>
        <w:gridCol w:w="38"/>
      </w:tblGrid>
      <w:tr w:rsidR="00711DA4" w:rsidRPr="00711DA4" w:rsidTr="00711DA4">
        <w:trPr>
          <w:trHeight w:val="438"/>
        </w:trPr>
        <w:tc>
          <w:tcPr>
            <w:tcW w:w="3682"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contextualSpacing/>
              <w:jc w:val="both"/>
              <w:rPr>
                <w:rFonts w:eastAsia="Calibri"/>
                <w:sz w:val="24"/>
                <w:szCs w:val="24"/>
              </w:rPr>
            </w:pPr>
            <w:r w:rsidRPr="00711DA4">
              <w:rPr>
                <w:rFonts w:eastAsia="Calibri"/>
                <w:sz w:val="24"/>
                <w:szCs w:val="24"/>
              </w:rPr>
              <w:t>1. Дитина повідомляє про небезпеку та просить допомоги</w:t>
            </w:r>
          </w:p>
        </w:tc>
        <w:tc>
          <w:tcPr>
            <w:tcW w:w="1318" w:type="pct"/>
            <w:gridSpan w:val="3"/>
            <w:tcBorders>
              <w:top w:val="single" w:sz="4" w:space="0" w:color="auto"/>
              <w:left w:val="nil"/>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tc>
      </w:tr>
      <w:tr w:rsidR="00711DA4" w:rsidRPr="00711DA4" w:rsidTr="00711DA4">
        <w:trPr>
          <w:trHeight w:val="869"/>
        </w:trPr>
        <w:tc>
          <w:tcPr>
            <w:tcW w:w="5000" w:type="pct"/>
            <w:gridSpan w:val="7"/>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ind w:left="57" w:right="564"/>
              <w:jc w:val="both"/>
              <w:rPr>
                <w:sz w:val="24"/>
                <w:szCs w:val="24"/>
                <w:lang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особисте звернення дитини </w:t>
            </w:r>
            <w:r w:rsidRPr="00711DA4">
              <w:rPr>
                <w:sz w:val="24"/>
                <w:szCs w:val="24"/>
                <w:lang w:eastAsia="ru-RU"/>
              </w:rPr>
              <w:sym w:font="Wingdings 2" w:char="F035"/>
            </w:r>
            <w:r w:rsidRPr="00711DA4">
              <w:rPr>
                <w:sz w:val="24"/>
                <w:szCs w:val="24"/>
                <w:lang w:eastAsia="ru-RU"/>
              </w:rPr>
              <w:t xml:space="preserve"> бесіда з дитиною </w:t>
            </w:r>
            <w:r w:rsidRPr="00711DA4">
              <w:rPr>
                <w:sz w:val="24"/>
                <w:szCs w:val="24"/>
                <w:lang w:eastAsia="ru-RU"/>
              </w:rPr>
              <w:br/>
            </w:r>
            <w:r w:rsidRPr="00711DA4">
              <w:rPr>
                <w:sz w:val="24"/>
                <w:szCs w:val="24"/>
                <w:lang w:eastAsia="ru-RU"/>
              </w:rPr>
              <w:sym w:font="Wingdings 2" w:char="F035"/>
            </w:r>
            <w:r w:rsidRPr="00711DA4">
              <w:rPr>
                <w:sz w:val="24"/>
                <w:szCs w:val="24"/>
                <w:lang w:eastAsia="ru-RU"/>
              </w:rPr>
              <w:t xml:space="preserve"> опитування дитини  </w:t>
            </w:r>
            <w:r w:rsidRPr="00711DA4">
              <w:rPr>
                <w:sz w:val="24"/>
                <w:szCs w:val="24"/>
                <w:lang w:eastAsia="ru-RU"/>
              </w:rPr>
              <w:sym w:font="Wingdings 2" w:char="F035"/>
            </w:r>
            <w:r w:rsidRPr="00711DA4">
              <w:rPr>
                <w:sz w:val="24"/>
                <w:szCs w:val="24"/>
                <w:lang w:eastAsia="ru-RU"/>
              </w:rPr>
              <w:t xml:space="preserve"> опитування / повідомлення інших осіб</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інше ____________________________________________________________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b/>
                <w:sz w:val="24"/>
                <w:szCs w:val="24"/>
                <w:lang w:eastAsia="ru-RU"/>
              </w:rPr>
            </w:pPr>
          </w:p>
        </w:tc>
      </w:tr>
      <w:tr w:rsidR="00711DA4" w:rsidRPr="00711DA4" w:rsidTr="00711DA4">
        <w:trPr>
          <w:gridAfter w:val="1"/>
          <w:wAfter w:w="18" w:type="pct"/>
        </w:trPr>
        <w:tc>
          <w:tcPr>
            <w:tcW w:w="1938"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pacing w:val="-20"/>
                <w:sz w:val="24"/>
                <w:szCs w:val="24"/>
                <w:lang w:eastAsia="ru-RU"/>
              </w:rPr>
            </w:pPr>
            <w:r w:rsidRPr="00711DA4">
              <w:rPr>
                <w:sz w:val="24"/>
                <w:szCs w:val="24"/>
                <w:lang w:eastAsia="ru-RU"/>
              </w:rPr>
              <w:t>Розповідь дитини</w:t>
            </w:r>
          </w:p>
        </w:tc>
        <w:tc>
          <w:tcPr>
            <w:tcW w:w="3044"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rPr>
          <w:gridAfter w:val="1"/>
          <w:wAfter w:w="18" w:type="pct"/>
        </w:trPr>
        <w:tc>
          <w:tcPr>
            <w:tcW w:w="1938"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3044"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gridAfter w:val="1"/>
          <w:wAfter w:w="18" w:type="pct"/>
        </w:trPr>
        <w:tc>
          <w:tcPr>
            <w:tcW w:w="1938"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3044"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gridAfter w:val="1"/>
          <w:wAfter w:w="18" w:type="pct"/>
          <w:trHeight w:val="246"/>
        </w:trPr>
        <w:tc>
          <w:tcPr>
            <w:tcW w:w="4982" w:type="pct"/>
            <w:gridSpan w:val="6"/>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w:t>
            </w:r>
            <w:r w:rsidRPr="00711DA4">
              <w:rPr>
                <w:sz w:val="24"/>
                <w:szCs w:val="24"/>
                <w:lang w:val="en-US" w:eastAsia="ru-RU"/>
              </w:rPr>
              <w:t>___________</w:t>
            </w:r>
            <w:r w:rsidRPr="00711DA4">
              <w:rPr>
                <w:sz w:val="24"/>
                <w:szCs w:val="24"/>
                <w:lang w:eastAsia="ru-RU"/>
              </w:rPr>
              <w:t>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rPr>
          <w:gridAfter w:val="1"/>
          <w:wAfter w:w="18" w:type="pct"/>
          <w:trHeight w:val="270"/>
        </w:trPr>
        <w:tc>
          <w:tcPr>
            <w:tcW w:w="4982" w:type="pct"/>
            <w:gridSpan w:val="6"/>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gridAfter w:val="2"/>
          <w:wAfter w:w="26" w:type="pct"/>
          <w:trHeight w:val="906"/>
        </w:trPr>
        <w:tc>
          <w:tcPr>
            <w:tcW w:w="3250"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before="120"/>
              <w:ind w:left="57" w:right="564"/>
              <w:contextualSpacing/>
              <w:jc w:val="both"/>
              <w:rPr>
                <w:rFonts w:eastAsia="Calibri"/>
                <w:sz w:val="24"/>
                <w:szCs w:val="24"/>
              </w:rPr>
            </w:pPr>
            <w:r w:rsidRPr="00711DA4">
              <w:rPr>
                <w:rFonts w:eastAsia="Calibri"/>
                <w:sz w:val="24"/>
                <w:szCs w:val="24"/>
              </w:rPr>
              <w:t xml:space="preserve">2. Наявні фізичні та поведінкові ознаки, що можуть свідчити про жорстоке поводження з дитиною </w:t>
            </w:r>
          </w:p>
        </w:tc>
        <w:tc>
          <w:tcPr>
            <w:tcW w:w="1724"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spacing w:before="120"/>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spacing w:before="120"/>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spacing w:before="120" w:after="120"/>
              <w:ind w:left="57" w:right="564"/>
              <w:rPr>
                <w:b/>
                <w:sz w:val="24"/>
                <w:szCs w:val="24"/>
                <w:lang w:eastAsia="ru-RU"/>
              </w:rPr>
            </w:pPr>
            <w:r w:rsidRPr="00711DA4">
              <w:rPr>
                <w:sz w:val="24"/>
                <w:szCs w:val="24"/>
                <w:lang w:eastAsia="ru-RU"/>
              </w:rPr>
              <w:sym w:font="Wingdings 2" w:char="F035"/>
            </w:r>
            <w:r w:rsidRPr="00711DA4">
              <w:rPr>
                <w:sz w:val="24"/>
                <w:szCs w:val="24"/>
                <w:lang w:eastAsia="ru-RU"/>
              </w:rPr>
              <w:t>неможливо визначити</w:t>
            </w:r>
          </w:p>
        </w:tc>
      </w:tr>
      <w:tr w:rsidR="00711DA4" w:rsidRPr="00711DA4" w:rsidTr="00711DA4">
        <w:trPr>
          <w:gridAfter w:val="2"/>
          <w:wAfter w:w="26" w:type="pct"/>
          <w:trHeight w:val="1739"/>
        </w:trPr>
        <w:tc>
          <w:tcPr>
            <w:tcW w:w="1787" w:type="pct"/>
            <w:tcBorders>
              <w:top w:val="single" w:sz="4" w:space="0" w:color="auto"/>
              <w:left w:val="nil"/>
              <w:bottom w:val="nil"/>
              <w:right w:val="single" w:sz="4" w:space="0" w:color="7F7F7F"/>
            </w:tcBorders>
          </w:tcPr>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синці</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гематоми</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опіки</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порізи</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укуси</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подряпини</w:t>
            </w:r>
          </w:p>
        </w:tc>
        <w:tc>
          <w:tcPr>
            <w:tcW w:w="3187" w:type="pct"/>
            <w:gridSpan w:val="4"/>
            <w:tcBorders>
              <w:top w:val="single" w:sz="4" w:space="0" w:color="auto"/>
              <w:left w:val="single" w:sz="4" w:space="0" w:color="7F7F7F"/>
              <w:bottom w:val="nil"/>
              <w:right w:val="nil"/>
            </w:tcBorders>
          </w:tcPr>
          <w:p w:rsidR="00711DA4" w:rsidRPr="00711DA4" w:rsidRDefault="00711DA4" w:rsidP="00371FD0">
            <w:pPr>
              <w:widowControl/>
              <w:autoSpaceDE/>
              <w:autoSpaceDN/>
              <w:ind w:left="407" w:right="564" w:hanging="350"/>
              <w:rPr>
                <w:sz w:val="24"/>
                <w:szCs w:val="24"/>
                <w:lang w:eastAsia="ru-RU"/>
              </w:rPr>
            </w:pPr>
            <w:r w:rsidRPr="00711DA4">
              <w:rPr>
                <w:sz w:val="24"/>
                <w:szCs w:val="24"/>
                <w:lang w:eastAsia="ru-RU"/>
              </w:rPr>
              <w:sym w:font="Wingdings 2" w:char="F035"/>
            </w:r>
            <w:r w:rsidRPr="00711DA4">
              <w:rPr>
                <w:sz w:val="24"/>
                <w:szCs w:val="24"/>
                <w:lang w:eastAsia="ru-RU"/>
              </w:rPr>
              <w:t xml:space="preserve"> реакція дитини у вигляді страху, тривоги </w:t>
            </w:r>
            <w:r w:rsidRPr="00711DA4">
              <w:rPr>
                <w:sz w:val="24"/>
                <w:szCs w:val="24"/>
                <w:lang w:eastAsia="ru-RU"/>
              </w:rPr>
              <w:br/>
              <w:t>або огиди під час контакту з дорослим</w:t>
            </w:r>
          </w:p>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uk-UA"/>
              </w:rPr>
              <w:sym w:font="Wingdings 2" w:char="F035"/>
            </w:r>
            <w:r w:rsidRPr="00711DA4">
              <w:rPr>
                <w:sz w:val="24"/>
                <w:szCs w:val="24"/>
                <w:lang w:eastAsia="uk-UA"/>
              </w:rPr>
              <w:t xml:space="preserve"> судомна реакція тілом на підняту руку</w:t>
            </w:r>
          </w:p>
          <w:p w:rsidR="00711DA4" w:rsidRPr="00711DA4" w:rsidRDefault="00711DA4" w:rsidP="00371FD0">
            <w:pPr>
              <w:widowControl/>
              <w:autoSpaceDE/>
              <w:autoSpaceDN/>
              <w:ind w:left="57" w:right="564"/>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дитина навмисно заподіює собі шкоду</w:t>
            </w:r>
          </w:p>
          <w:p w:rsidR="00711DA4" w:rsidRPr="00711DA4" w:rsidRDefault="00711DA4" w:rsidP="00371FD0">
            <w:pPr>
              <w:widowControl/>
              <w:autoSpaceDE/>
              <w:autoSpaceDN/>
              <w:ind w:left="407" w:right="564" w:hanging="350"/>
              <w:contextualSpacing/>
              <w:rPr>
                <w:sz w:val="24"/>
                <w:szCs w:val="24"/>
                <w:lang w:val="ru-RU" w:eastAsia="uk-UA"/>
              </w:rPr>
            </w:pPr>
            <w:r w:rsidRPr="00711DA4">
              <w:rPr>
                <w:sz w:val="24"/>
                <w:szCs w:val="24"/>
                <w:lang w:eastAsia="uk-UA"/>
              </w:rPr>
              <w:sym w:font="Wingdings 2" w:char="F035"/>
            </w:r>
            <w:r w:rsidRPr="00711DA4">
              <w:rPr>
                <w:sz w:val="24"/>
                <w:szCs w:val="24"/>
                <w:lang w:eastAsia="uk-UA"/>
              </w:rPr>
              <w:t xml:space="preserve"> інші ознаки поведінкових та емоційних розладів </w:t>
            </w:r>
            <w:r w:rsidRPr="00711DA4">
              <w:rPr>
                <w:sz w:val="24"/>
                <w:szCs w:val="24"/>
                <w:lang w:val="ru-RU" w:eastAsia="uk-UA"/>
              </w:rPr>
              <w:t>________________________________</w:t>
            </w:r>
          </w:p>
          <w:p w:rsidR="00711DA4" w:rsidRPr="00711DA4" w:rsidRDefault="00711DA4" w:rsidP="00371FD0">
            <w:pPr>
              <w:widowControl/>
              <w:autoSpaceDE/>
              <w:autoSpaceDN/>
              <w:spacing w:after="120"/>
              <w:ind w:left="57" w:right="564"/>
              <w:rPr>
                <w:sz w:val="24"/>
                <w:szCs w:val="24"/>
                <w:lang w:val="ru-RU" w:eastAsia="uk-UA"/>
              </w:rPr>
            </w:pPr>
          </w:p>
        </w:tc>
      </w:tr>
    </w:tbl>
    <w:p w:rsidR="00711DA4" w:rsidRPr="00711DA4" w:rsidRDefault="00711DA4" w:rsidP="00371FD0">
      <w:pPr>
        <w:widowControl/>
        <w:autoSpaceDE/>
        <w:autoSpaceDN/>
        <w:ind w:right="564"/>
        <w:rPr>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5"/>
        <w:gridCol w:w="688"/>
        <w:gridCol w:w="3430"/>
        <w:gridCol w:w="159"/>
        <w:gridCol w:w="3679"/>
      </w:tblGrid>
      <w:tr w:rsidR="00711DA4" w:rsidRPr="00711DA4" w:rsidTr="00711DA4">
        <w:trPr>
          <w:trHeight w:val="3109"/>
        </w:trPr>
        <w:tc>
          <w:tcPr>
            <w:tcW w:w="1194" w:type="pct"/>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ind w:left="57" w:right="564"/>
              <w:jc w:val="center"/>
              <w:rPr>
                <w:sz w:val="24"/>
                <w:szCs w:val="24"/>
                <w:lang w:eastAsia="ru-RU"/>
              </w:rPr>
            </w:pPr>
            <w:r w:rsidRPr="00711DA4">
              <w:rPr>
                <w:sz w:val="24"/>
                <w:szCs w:val="24"/>
                <w:lang w:eastAsia="ru-RU"/>
              </w:rPr>
              <w:t>Місце травми (встановлюється у разі можливості огляду дитини)</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ind w:left="57" w:right="564"/>
              <w:jc w:val="center"/>
              <w:rPr>
                <w:sz w:val="24"/>
                <w:szCs w:val="24"/>
                <w:lang w:eastAsia="ru-RU"/>
              </w:rPr>
            </w:pPr>
            <w:r>
              <w:rPr>
                <w:noProof/>
                <w:sz w:val="24"/>
                <w:szCs w:val="24"/>
                <w:lang w:val="ru-RU" w:eastAsia="ru-RU"/>
              </w:rPr>
              <w:drawing>
                <wp:anchor distT="0" distB="0" distL="114300" distR="114300" simplePos="0" relativeHeight="251664384" behindDoc="0" locked="0" layoutInCell="1" allowOverlap="1">
                  <wp:simplePos x="0" y="0"/>
                  <wp:positionH relativeFrom="column">
                    <wp:posOffset>265430</wp:posOffset>
                  </wp:positionH>
                  <wp:positionV relativeFrom="paragraph">
                    <wp:posOffset>184785</wp:posOffset>
                  </wp:positionV>
                  <wp:extent cx="800100" cy="560705"/>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00100" cy="560705"/>
                          </a:xfrm>
                          <a:prstGeom prst="rect">
                            <a:avLst/>
                          </a:prstGeom>
                          <a:noFill/>
                          <a:ln w="9525">
                            <a:noFill/>
                            <a:miter lim="800000"/>
                            <a:headEnd/>
                            <a:tailEnd/>
                          </a:ln>
                        </pic:spPr>
                      </pic:pic>
                    </a:graphicData>
                  </a:graphic>
                </wp:anchor>
              </w:drawing>
            </w:r>
          </w:p>
        </w:tc>
        <w:tc>
          <w:tcPr>
            <w:tcW w:w="3806"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spacing w:before="120"/>
              <w:ind w:left="57" w:right="564"/>
              <w:contextualSpacing/>
              <w:jc w:val="both"/>
              <w:rPr>
                <w:sz w:val="24"/>
                <w:szCs w:val="24"/>
                <w:lang w:eastAsia="ru-RU"/>
              </w:rPr>
            </w:pPr>
            <w:r w:rsidRPr="00711DA4">
              <w:rPr>
                <w:sz w:val="24"/>
                <w:szCs w:val="24"/>
                <w:lang w:eastAsia="uk-UA"/>
              </w:rPr>
              <w:sym w:font="Wingdings 2" w:char="F035"/>
            </w:r>
            <w:r w:rsidRPr="00711DA4">
              <w:rPr>
                <w:sz w:val="24"/>
                <w:szCs w:val="24"/>
                <w:lang w:eastAsia="uk-UA"/>
              </w:rPr>
              <w:t xml:space="preserve"> голова </w:t>
            </w:r>
            <w:r w:rsidRPr="00711DA4">
              <w:rPr>
                <w:sz w:val="24"/>
                <w:szCs w:val="24"/>
                <w:lang w:eastAsia="uk-UA"/>
              </w:rPr>
              <w:sym w:font="Wingdings 2" w:char="F035"/>
            </w:r>
            <w:r w:rsidRPr="00711DA4">
              <w:rPr>
                <w:sz w:val="24"/>
                <w:szCs w:val="24"/>
                <w:lang w:eastAsia="uk-UA"/>
              </w:rPr>
              <w:t xml:space="preserve"> обличчя </w:t>
            </w:r>
            <w:r w:rsidRPr="00711DA4">
              <w:rPr>
                <w:sz w:val="24"/>
                <w:szCs w:val="24"/>
                <w:lang w:eastAsia="uk-UA"/>
              </w:rPr>
              <w:sym w:font="Wingdings 2" w:char="F035"/>
            </w:r>
            <w:r w:rsidRPr="00711DA4">
              <w:rPr>
                <w:sz w:val="24"/>
                <w:szCs w:val="24"/>
                <w:lang w:eastAsia="uk-UA"/>
              </w:rPr>
              <w:t xml:space="preserve"> вуха </w:t>
            </w:r>
            <w:r w:rsidRPr="00711DA4">
              <w:rPr>
                <w:sz w:val="24"/>
                <w:szCs w:val="24"/>
                <w:lang w:eastAsia="uk-UA"/>
              </w:rPr>
              <w:sym w:font="Wingdings 2" w:char="F035"/>
            </w:r>
            <w:r w:rsidRPr="00711DA4">
              <w:rPr>
                <w:sz w:val="24"/>
                <w:szCs w:val="24"/>
                <w:lang w:eastAsia="uk-UA"/>
              </w:rPr>
              <w:t xml:space="preserve"> очі </w:t>
            </w:r>
            <w:r w:rsidRPr="00711DA4">
              <w:rPr>
                <w:sz w:val="24"/>
                <w:szCs w:val="24"/>
                <w:lang w:eastAsia="uk-UA"/>
              </w:rPr>
              <w:sym w:font="Wingdings 2" w:char="F035"/>
            </w:r>
            <w:r w:rsidRPr="00711DA4">
              <w:rPr>
                <w:sz w:val="24"/>
                <w:szCs w:val="24"/>
                <w:lang w:eastAsia="uk-UA"/>
              </w:rPr>
              <w:t xml:space="preserve"> рот </w:t>
            </w:r>
            <w:r w:rsidRPr="00711DA4">
              <w:rPr>
                <w:sz w:val="24"/>
                <w:szCs w:val="24"/>
                <w:lang w:eastAsia="uk-UA"/>
              </w:rPr>
              <w:sym w:font="Wingdings 2" w:char="F035"/>
            </w:r>
            <w:r w:rsidRPr="00711DA4">
              <w:rPr>
                <w:sz w:val="24"/>
                <w:szCs w:val="24"/>
                <w:lang w:eastAsia="uk-UA"/>
              </w:rPr>
              <w:t xml:space="preserve"> шия </w:t>
            </w:r>
            <w:r w:rsidRPr="00711DA4">
              <w:rPr>
                <w:spacing w:val="-4"/>
                <w:sz w:val="24"/>
                <w:szCs w:val="24"/>
                <w:lang w:eastAsia="uk-UA"/>
              </w:rPr>
              <w:sym w:font="Wingdings 2" w:char="F035"/>
            </w:r>
            <w:r w:rsidRPr="00711DA4">
              <w:rPr>
                <w:spacing w:val="-4"/>
                <w:sz w:val="24"/>
                <w:szCs w:val="24"/>
                <w:lang w:eastAsia="uk-UA"/>
              </w:rPr>
              <w:t xml:space="preserve"> горло </w:t>
            </w:r>
            <w:r w:rsidRPr="00711DA4">
              <w:rPr>
                <w:spacing w:val="-4"/>
                <w:sz w:val="24"/>
                <w:szCs w:val="24"/>
              </w:rPr>
              <w:sym w:font="Wingdings 2" w:char="F035"/>
            </w:r>
            <w:r w:rsidRPr="00711DA4">
              <w:rPr>
                <w:spacing w:val="-4"/>
                <w:sz w:val="24"/>
                <w:szCs w:val="24"/>
              </w:rPr>
              <w:t xml:space="preserve"> верхня частина спини </w:t>
            </w:r>
            <w:r w:rsidRPr="00711DA4">
              <w:rPr>
                <w:spacing w:val="-4"/>
                <w:sz w:val="24"/>
                <w:szCs w:val="24"/>
              </w:rPr>
              <w:sym w:font="Wingdings 2" w:char="F035"/>
            </w:r>
            <w:r w:rsidRPr="00711DA4">
              <w:rPr>
                <w:spacing w:val="-4"/>
                <w:sz w:val="24"/>
                <w:szCs w:val="24"/>
                <w:lang w:eastAsia="uk-UA"/>
              </w:rPr>
              <w:t xml:space="preserve">живіт </w:t>
            </w:r>
            <w:r w:rsidRPr="00711DA4">
              <w:rPr>
                <w:spacing w:val="-4"/>
                <w:sz w:val="24"/>
                <w:szCs w:val="24"/>
              </w:rPr>
              <w:sym w:font="Wingdings 2" w:char="F035"/>
            </w:r>
            <w:r w:rsidRPr="00711DA4">
              <w:rPr>
                <w:spacing w:val="-4"/>
                <w:sz w:val="24"/>
                <w:szCs w:val="24"/>
                <w:lang w:eastAsia="uk-UA"/>
              </w:rPr>
              <w:t xml:space="preserve"> плечі </w:t>
            </w:r>
            <w:r w:rsidRPr="00711DA4">
              <w:rPr>
                <w:spacing w:val="-4"/>
                <w:sz w:val="24"/>
                <w:szCs w:val="24"/>
                <w:lang w:eastAsia="ru-RU"/>
              </w:rPr>
              <w:sym w:font="Wingdings 2" w:char="F035"/>
            </w:r>
            <w:r w:rsidRPr="00711DA4">
              <w:rPr>
                <w:spacing w:val="-4"/>
                <w:sz w:val="24"/>
                <w:szCs w:val="24"/>
                <w:lang w:eastAsia="ru-RU"/>
              </w:rPr>
              <w:t xml:space="preserve"> грудна</w:t>
            </w:r>
            <w:r w:rsidRPr="00711DA4">
              <w:rPr>
                <w:sz w:val="24"/>
                <w:szCs w:val="24"/>
                <w:lang w:eastAsia="ru-RU"/>
              </w:rPr>
              <w:t xml:space="preserve"> клітка </w:t>
            </w:r>
            <w:r w:rsidRPr="00711DA4">
              <w:rPr>
                <w:sz w:val="24"/>
                <w:szCs w:val="24"/>
                <w:lang w:eastAsia="ru-RU"/>
              </w:rPr>
              <w:sym w:font="Wingdings 2" w:char="F035"/>
            </w:r>
            <w:r w:rsidRPr="00711DA4">
              <w:rPr>
                <w:sz w:val="24"/>
                <w:szCs w:val="24"/>
                <w:lang w:eastAsia="ru-RU"/>
              </w:rPr>
              <w:t xml:space="preserve"> верхня частина руки </w:t>
            </w:r>
            <w:r w:rsidRPr="00711DA4">
              <w:rPr>
                <w:sz w:val="24"/>
                <w:szCs w:val="24"/>
                <w:lang w:eastAsia="ru-RU"/>
              </w:rPr>
              <w:sym w:font="Wingdings 2" w:char="F035"/>
            </w:r>
            <w:r w:rsidRPr="00711DA4">
              <w:rPr>
                <w:sz w:val="24"/>
                <w:szCs w:val="24"/>
                <w:lang w:eastAsia="uk-UA"/>
              </w:rPr>
              <w:t>лікоть</w:t>
            </w:r>
            <w:r w:rsidRPr="00711DA4">
              <w:rPr>
                <w:sz w:val="24"/>
                <w:szCs w:val="24"/>
                <w:lang w:eastAsia="ru-RU"/>
              </w:rPr>
              <w:sym w:font="Wingdings 2" w:char="F035"/>
            </w:r>
            <w:r w:rsidRPr="00711DA4">
              <w:rPr>
                <w:sz w:val="24"/>
                <w:szCs w:val="24"/>
                <w:lang w:eastAsia="ru-RU"/>
              </w:rPr>
              <w:t xml:space="preserve"> зап’ясток </w:t>
            </w:r>
            <w:r w:rsidRPr="00711DA4">
              <w:rPr>
                <w:sz w:val="24"/>
                <w:szCs w:val="24"/>
                <w:lang w:eastAsia="ru-RU"/>
              </w:rPr>
              <w:br/>
            </w:r>
            <w:r w:rsidRPr="00711DA4">
              <w:rPr>
                <w:sz w:val="24"/>
                <w:szCs w:val="24"/>
                <w:lang w:eastAsia="ru-RU"/>
              </w:rPr>
              <w:sym w:font="Wingdings 2" w:char="F035"/>
            </w:r>
            <w:r w:rsidRPr="00711DA4">
              <w:rPr>
                <w:sz w:val="24"/>
                <w:szCs w:val="24"/>
                <w:lang w:eastAsia="uk-UA"/>
              </w:rPr>
              <w:t xml:space="preserve">палець/пальці на руці </w:t>
            </w:r>
            <w:r w:rsidRPr="00711DA4">
              <w:rPr>
                <w:sz w:val="24"/>
                <w:szCs w:val="24"/>
                <w:lang w:eastAsia="ru-RU"/>
              </w:rPr>
              <w:sym w:font="Wingdings 2" w:char="F035"/>
            </w:r>
            <w:r w:rsidRPr="00711DA4">
              <w:rPr>
                <w:sz w:val="24"/>
                <w:szCs w:val="24"/>
                <w:lang w:eastAsia="ru-RU"/>
              </w:rPr>
              <w:t xml:space="preserve"> стегно </w:t>
            </w:r>
            <w:r w:rsidRPr="00711DA4">
              <w:rPr>
                <w:sz w:val="24"/>
                <w:szCs w:val="24"/>
                <w:lang w:eastAsia="ru-RU"/>
              </w:rPr>
              <w:sym w:font="Wingdings 2" w:char="F035"/>
            </w:r>
            <w:r w:rsidRPr="00711DA4">
              <w:rPr>
                <w:sz w:val="24"/>
                <w:szCs w:val="24"/>
                <w:lang w:eastAsia="ru-RU"/>
              </w:rPr>
              <w:t xml:space="preserve"> внутрішня </w:t>
            </w:r>
            <w:r w:rsidRPr="00711DA4">
              <w:rPr>
                <w:sz w:val="24"/>
                <w:szCs w:val="24"/>
                <w:lang w:eastAsia="ru-RU"/>
              </w:rPr>
              <w:br/>
            </w:r>
            <w:r w:rsidRPr="00711DA4">
              <w:rPr>
                <w:spacing w:val="-4"/>
                <w:sz w:val="24"/>
                <w:szCs w:val="24"/>
                <w:lang w:eastAsia="ru-RU"/>
              </w:rPr>
              <w:t xml:space="preserve">частина стегна </w:t>
            </w:r>
            <w:r w:rsidRPr="00711DA4">
              <w:rPr>
                <w:spacing w:val="-4"/>
                <w:sz w:val="24"/>
                <w:szCs w:val="24"/>
                <w:lang w:eastAsia="ru-RU"/>
              </w:rPr>
              <w:sym w:font="Wingdings 2" w:char="F035"/>
            </w:r>
            <w:r w:rsidRPr="00711DA4">
              <w:rPr>
                <w:spacing w:val="-4"/>
                <w:sz w:val="24"/>
                <w:szCs w:val="24"/>
                <w:lang w:eastAsia="ru-RU"/>
              </w:rPr>
              <w:t xml:space="preserve"> пальці на нозі </w:t>
            </w:r>
            <w:r w:rsidRPr="00711DA4">
              <w:rPr>
                <w:spacing w:val="-4"/>
                <w:sz w:val="24"/>
                <w:szCs w:val="24"/>
                <w:lang w:eastAsia="ru-RU"/>
              </w:rPr>
              <w:sym w:font="Wingdings 2" w:char="F035"/>
            </w:r>
            <w:r w:rsidRPr="00711DA4">
              <w:rPr>
                <w:spacing w:val="-4"/>
                <w:sz w:val="24"/>
                <w:szCs w:val="24"/>
                <w:lang w:eastAsia="ru-RU"/>
              </w:rPr>
              <w:t xml:space="preserve"> п’ятка             </w:t>
            </w:r>
            <w:r w:rsidRPr="00711DA4">
              <w:rPr>
                <w:spacing w:val="-4"/>
                <w:sz w:val="24"/>
                <w:szCs w:val="24"/>
                <w:lang w:eastAsia="ru-RU"/>
              </w:rPr>
              <w:br/>
            </w:r>
            <w:r w:rsidRPr="00711DA4">
              <w:rPr>
                <w:spacing w:val="-4"/>
                <w:sz w:val="24"/>
                <w:szCs w:val="24"/>
                <w:lang w:eastAsia="ru-RU"/>
              </w:rPr>
              <w:sym w:font="Wingdings 2" w:char="F035"/>
            </w:r>
            <w:r w:rsidRPr="00711DA4">
              <w:rPr>
                <w:spacing w:val="-4"/>
                <w:sz w:val="24"/>
                <w:szCs w:val="24"/>
                <w:lang w:eastAsia="ru-RU"/>
              </w:rPr>
              <w:t xml:space="preserve"> коліно</w:t>
            </w:r>
            <w:r w:rsidRPr="00711DA4">
              <w:rPr>
                <w:sz w:val="24"/>
                <w:szCs w:val="24"/>
                <w:lang w:eastAsia="ru-RU"/>
              </w:rPr>
              <w:sym w:font="Wingdings 2" w:char="F035"/>
            </w:r>
            <w:r w:rsidRPr="00711DA4">
              <w:rPr>
                <w:sz w:val="24"/>
                <w:szCs w:val="24"/>
                <w:lang w:eastAsia="ru-RU"/>
              </w:rPr>
              <w:t xml:space="preserve"> стопа </w:t>
            </w:r>
            <w:r w:rsidRPr="00711DA4">
              <w:rPr>
                <w:sz w:val="24"/>
                <w:szCs w:val="24"/>
                <w:lang w:eastAsia="ru-RU"/>
              </w:rPr>
              <w:sym w:font="Wingdings 2" w:char="F035"/>
            </w:r>
            <w:r w:rsidRPr="00711DA4">
              <w:rPr>
                <w:sz w:val="24"/>
                <w:szCs w:val="24"/>
                <w:lang w:eastAsia="ru-RU"/>
              </w:rPr>
              <w:t xml:space="preserve"> нижня частина ноги </w:t>
            </w:r>
            <w:r w:rsidRPr="00711DA4">
              <w:rPr>
                <w:sz w:val="24"/>
                <w:szCs w:val="24"/>
                <w:lang w:eastAsia="ru-RU"/>
              </w:rPr>
              <w:sym w:font="Wingdings 2" w:char="F035"/>
            </w:r>
            <w:r w:rsidRPr="00711DA4">
              <w:rPr>
                <w:sz w:val="24"/>
                <w:szCs w:val="24"/>
                <w:lang w:eastAsia="ru-RU"/>
              </w:rPr>
              <w:t> інше _______</w:t>
            </w:r>
          </w:p>
          <w:p w:rsidR="00711DA4" w:rsidRPr="00711DA4" w:rsidRDefault="00711DA4" w:rsidP="00371FD0">
            <w:pPr>
              <w:widowControl/>
              <w:autoSpaceDE/>
              <w:autoSpaceDN/>
              <w:spacing w:before="120"/>
              <w:ind w:left="57" w:right="564"/>
              <w:contextualSpacing/>
              <w:jc w:val="both"/>
              <w:rPr>
                <w:sz w:val="24"/>
                <w:szCs w:val="24"/>
                <w:lang w:val="ru-RU" w:eastAsia="ru-RU"/>
              </w:rPr>
            </w:pPr>
            <w:r w:rsidRPr="00711DA4">
              <w:rPr>
                <w:sz w:val="24"/>
                <w:szCs w:val="24"/>
                <w:lang w:eastAsia="ru-RU"/>
              </w:rPr>
              <w:t>____________________________________________________</w:t>
            </w:r>
          </w:p>
          <w:p w:rsidR="00711DA4" w:rsidRPr="00711DA4" w:rsidRDefault="00711DA4" w:rsidP="00371FD0">
            <w:pPr>
              <w:widowControl/>
              <w:autoSpaceDE/>
              <w:autoSpaceDN/>
              <w:spacing w:before="120"/>
              <w:ind w:left="57" w:right="564"/>
              <w:contextualSpacing/>
              <w:jc w:val="both"/>
              <w:rPr>
                <w:sz w:val="24"/>
                <w:szCs w:val="24"/>
                <w:lang w:val="ru-RU" w:eastAsia="ru-RU"/>
              </w:rPr>
            </w:pPr>
            <w:r w:rsidRPr="00711DA4">
              <w:rPr>
                <w:sz w:val="24"/>
                <w:szCs w:val="24"/>
                <w:lang w:eastAsia="ru-RU"/>
              </w:rPr>
              <w:t>____________________________________________________</w:t>
            </w:r>
          </w:p>
          <w:p w:rsidR="00711DA4" w:rsidRPr="00711DA4" w:rsidRDefault="00711DA4" w:rsidP="00371FD0">
            <w:pPr>
              <w:widowControl/>
              <w:autoSpaceDE/>
              <w:autoSpaceDN/>
              <w:spacing w:before="120"/>
              <w:ind w:left="57" w:right="564"/>
              <w:contextualSpacing/>
              <w:jc w:val="both"/>
              <w:rPr>
                <w:sz w:val="24"/>
                <w:szCs w:val="24"/>
                <w:lang w:eastAsia="uk-UA"/>
              </w:rPr>
            </w:pPr>
          </w:p>
        </w:tc>
      </w:tr>
      <w:tr w:rsidR="00711DA4" w:rsidRPr="00711DA4" w:rsidTr="00711DA4">
        <w:trPr>
          <w:trHeight w:val="2075"/>
        </w:trPr>
        <w:tc>
          <w:tcPr>
            <w:tcW w:w="3240"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3. Наявні факти, що можуть свідчити про те, що з дитиною вступали в статеві зносини та/або вчинялися розпусні дії стосовно неї:</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з використанням примусу, </w:t>
            </w:r>
            <w:r w:rsidRPr="00711DA4">
              <w:rPr>
                <w:sz w:val="24"/>
                <w:szCs w:val="24"/>
                <w:lang w:eastAsia="ru-RU"/>
              </w:rPr>
              <w:sym w:font="Wingdings 2" w:char="F035"/>
            </w:r>
            <w:r w:rsidRPr="00711DA4">
              <w:rPr>
                <w:sz w:val="24"/>
                <w:szCs w:val="24"/>
                <w:lang w:eastAsia="ru-RU"/>
              </w:rPr>
              <w:t xml:space="preserve"> погрози, сили, </w:t>
            </w:r>
            <w:r w:rsidRPr="00711DA4">
              <w:rPr>
                <w:sz w:val="24"/>
                <w:szCs w:val="24"/>
                <w:lang w:eastAsia="ru-RU"/>
              </w:rPr>
              <w:br/>
            </w:r>
            <w:r w:rsidRPr="00711DA4">
              <w:rPr>
                <w:sz w:val="24"/>
                <w:szCs w:val="24"/>
                <w:lang w:eastAsia="ru-RU"/>
              </w:rPr>
              <w:sym w:font="Wingdings 2" w:char="F035"/>
            </w:r>
            <w:r w:rsidRPr="00711DA4">
              <w:rPr>
                <w:sz w:val="24"/>
                <w:szCs w:val="24"/>
                <w:lang w:eastAsia="ru-RU"/>
              </w:rPr>
              <w:t xml:space="preserve"> довіри, авторитету, </w:t>
            </w:r>
            <w:r w:rsidRPr="00711DA4">
              <w:rPr>
                <w:sz w:val="24"/>
                <w:szCs w:val="24"/>
                <w:lang w:eastAsia="ru-RU"/>
              </w:rPr>
              <w:sym w:font="Wingdings 2" w:char="F035"/>
            </w:r>
            <w:r w:rsidRPr="00711DA4">
              <w:rPr>
                <w:sz w:val="24"/>
                <w:szCs w:val="24"/>
                <w:lang w:eastAsia="ru-RU"/>
              </w:rPr>
              <w:t xml:space="preserve"> впливу на дитину, </w:t>
            </w:r>
            <w:r w:rsidRPr="00711DA4">
              <w:rPr>
                <w:sz w:val="24"/>
                <w:szCs w:val="24"/>
                <w:lang w:eastAsia="ru-RU"/>
              </w:rPr>
              <w:br/>
            </w:r>
            <w:r w:rsidRPr="00711DA4">
              <w:rPr>
                <w:sz w:val="24"/>
                <w:szCs w:val="24"/>
                <w:lang w:eastAsia="ru-RU"/>
              </w:rPr>
              <w:sym w:font="Wingdings 2" w:char="F035"/>
            </w:r>
            <w:r w:rsidRPr="00711DA4">
              <w:rPr>
                <w:sz w:val="24"/>
                <w:szCs w:val="24"/>
                <w:lang w:eastAsia="ru-RU"/>
              </w:rPr>
              <w:t xml:space="preserve"> використання розумової чи фізичної неспроможності дитини, пов’язаної із віком, порушеннями розвитку, </w:t>
            </w:r>
            <w:r w:rsidRPr="00711DA4">
              <w:rPr>
                <w:sz w:val="24"/>
                <w:szCs w:val="24"/>
                <w:lang w:eastAsia="ru-RU"/>
              </w:rPr>
              <w:sym w:font="Wingdings 2" w:char="F035"/>
            </w:r>
            <w:r w:rsidRPr="00711DA4">
              <w:rPr>
                <w:sz w:val="24"/>
                <w:szCs w:val="24"/>
                <w:lang w:eastAsia="ru-RU"/>
              </w:rPr>
              <w:t xml:space="preserve"> використання залежності дитинивід ймовірного кривдника (необхідне підкреслити)</w:t>
            </w:r>
          </w:p>
        </w:tc>
        <w:tc>
          <w:tcPr>
            <w:tcW w:w="1760"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left="57" w:right="564"/>
              <w:contextualSpacing/>
              <w:jc w:val="both"/>
              <w:rPr>
                <w:sz w:val="24"/>
                <w:szCs w:val="24"/>
                <w:lang w:eastAsia="ru-RU"/>
              </w:rPr>
            </w:pPr>
            <w:r w:rsidRPr="00711DA4">
              <w:rPr>
                <w:sz w:val="24"/>
                <w:szCs w:val="24"/>
                <w:lang w:eastAsia="ru-RU"/>
              </w:rPr>
              <w:sym w:font="Wingdings 2" w:char="F035"/>
            </w:r>
            <w:r w:rsidRPr="00711DA4">
              <w:rPr>
                <w:sz w:val="24"/>
                <w:szCs w:val="24"/>
                <w:lang w:eastAsia="ru-RU"/>
              </w:rPr>
              <w:t>неможливо визначити</w:t>
            </w:r>
          </w:p>
          <w:p w:rsidR="00711DA4" w:rsidRPr="00711DA4" w:rsidRDefault="00711DA4" w:rsidP="00371FD0">
            <w:pPr>
              <w:widowControl/>
              <w:autoSpaceDE/>
              <w:autoSpaceDN/>
              <w:ind w:left="57" w:right="564"/>
              <w:contextualSpacing/>
              <w:jc w:val="both"/>
              <w:rPr>
                <w:sz w:val="24"/>
                <w:szCs w:val="24"/>
                <w:lang w:eastAsia="ru-RU"/>
              </w:rPr>
            </w:pPr>
          </w:p>
          <w:p w:rsidR="00711DA4" w:rsidRPr="00711DA4" w:rsidRDefault="00711DA4" w:rsidP="00371FD0">
            <w:pPr>
              <w:widowControl/>
              <w:autoSpaceDE/>
              <w:autoSpaceDN/>
              <w:ind w:left="57" w:right="564"/>
              <w:contextualSpacing/>
              <w:jc w:val="both"/>
              <w:rPr>
                <w:sz w:val="24"/>
                <w:szCs w:val="24"/>
                <w:lang w:eastAsia="ru-RU"/>
              </w:rPr>
            </w:pPr>
          </w:p>
          <w:p w:rsidR="00711DA4" w:rsidRPr="00711DA4" w:rsidRDefault="00711DA4" w:rsidP="00371FD0">
            <w:pPr>
              <w:widowControl/>
              <w:autoSpaceDE/>
              <w:autoSpaceDN/>
              <w:ind w:left="57" w:right="564"/>
              <w:contextualSpacing/>
              <w:jc w:val="both"/>
              <w:rPr>
                <w:sz w:val="24"/>
                <w:szCs w:val="24"/>
                <w:lang w:eastAsia="ru-RU"/>
              </w:rPr>
            </w:pPr>
          </w:p>
        </w:tc>
      </w:tr>
      <w:tr w:rsidR="00711DA4" w:rsidRPr="00711DA4" w:rsidTr="00711DA4">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ind w:left="57" w:right="564"/>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спостереження за дитиною </w:t>
            </w:r>
            <w:r w:rsidRPr="00711DA4">
              <w:rPr>
                <w:sz w:val="24"/>
                <w:szCs w:val="24"/>
                <w:lang w:eastAsia="ru-RU"/>
              </w:rPr>
              <w:sym w:font="Wingdings 2" w:char="F035"/>
            </w:r>
            <w:r w:rsidRPr="00711DA4">
              <w:rPr>
                <w:sz w:val="24"/>
                <w:szCs w:val="24"/>
                <w:lang w:eastAsia="ru-RU"/>
              </w:rPr>
              <w:t xml:space="preserve"> огляд дитини </w:t>
            </w:r>
            <w:r w:rsidRPr="00711DA4">
              <w:rPr>
                <w:sz w:val="24"/>
                <w:szCs w:val="24"/>
                <w:lang w:val="ru-RU" w:eastAsia="ru-RU"/>
              </w:rPr>
              <w:br/>
            </w:r>
            <w:r w:rsidRPr="00711DA4">
              <w:rPr>
                <w:sz w:val="24"/>
                <w:szCs w:val="24"/>
                <w:lang w:eastAsia="ru-RU"/>
              </w:rPr>
              <w:lastRenderedPageBreak/>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інше___________________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p>
        </w:tc>
      </w:tr>
      <w:tr w:rsidR="00711DA4" w:rsidRPr="00711DA4" w:rsidTr="00711DA4">
        <w:tc>
          <w:tcPr>
            <w:tcW w:w="1523"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pacing w:val="-20"/>
                <w:sz w:val="24"/>
                <w:szCs w:val="24"/>
                <w:lang w:eastAsia="ru-RU"/>
              </w:rPr>
            </w:pPr>
            <w:r w:rsidRPr="00711DA4">
              <w:rPr>
                <w:sz w:val="24"/>
                <w:szCs w:val="24"/>
                <w:lang w:eastAsia="ru-RU"/>
              </w:rPr>
              <w:lastRenderedPageBreak/>
              <w:t>Розповідь дитини</w:t>
            </w:r>
          </w:p>
        </w:tc>
        <w:tc>
          <w:tcPr>
            <w:tcW w:w="3477"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1523"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3477"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c>
          <w:tcPr>
            <w:tcW w:w="1523"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3477"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246"/>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rPr>
          <w:trHeight w:val="270"/>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748"/>
        </w:trPr>
        <w:tc>
          <w:tcPr>
            <w:tcW w:w="3164"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contextualSpacing/>
              <w:jc w:val="both"/>
              <w:rPr>
                <w:rFonts w:eastAsia="Calibri"/>
                <w:sz w:val="24"/>
                <w:szCs w:val="24"/>
              </w:rPr>
            </w:pPr>
            <w:r w:rsidRPr="00711DA4">
              <w:rPr>
                <w:rFonts w:eastAsia="Calibri"/>
                <w:bCs/>
                <w:sz w:val="24"/>
                <w:szCs w:val="24"/>
              </w:rPr>
              <w:t>4. Наявні ознаки погіршення стану</w:t>
            </w:r>
            <w:r w:rsidRPr="00711DA4">
              <w:rPr>
                <w:rFonts w:eastAsia="Calibri"/>
                <w:sz w:val="24"/>
                <w:szCs w:val="24"/>
              </w:rPr>
              <w:t xml:space="preserve"> здоров’я на момент </w:t>
            </w:r>
            <w:r w:rsidRPr="00711DA4">
              <w:rPr>
                <w:rFonts w:eastAsia="Calibri"/>
                <w:bCs/>
                <w:sz w:val="24"/>
                <w:szCs w:val="24"/>
              </w:rPr>
              <w:t>в</w:t>
            </w:r>
            <w:r w:rsidRPr="00711DA4">
              <w:rPr>
                <w:rFonts w:eastAsia="Calibri"/>
                <w:sz w:val="24"/>
                <w:szCs w:val="24"/>
              </w:rPr>
              <w:t>иявлення дитини</w:t>
            </w:r>
          </w:p>
          <w:p w:rsidR="00711DA4" w:rsidRPr="00711DA4" w:rsidRDefault="00711DA4" w:rsidP="00371FD0">
            <w:pPr>
              <w:widowControl/>
              <w:autoSpaceDE/>
              <w:autoSpaceDN/>
              <w:ind w:left="57" w:right="564"/>
              <w:jc w:val="both"/>
              <w:rPr>
                <w:sz w:val="24"/>
                <w:szCs w:val="24"/>
                <w:lang w:eastAsia="ru-RU"/>
              </w:rPr>
            </w:pPr>
          </w:p>
        </w:tc>
        <w:tc>
          <w:tcPr>
            <w:tcW w:w="1836"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spacing w:after="120"/>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неможливо визначити</w:t>
            </w:r>
          </w:p>
        </w:tc>
      </w:tr>
      <w:tr w:rsidR="00711DA4" w:rsidRPr="00711DA4" w:rsidTr="00711DA4">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висока </w:t>
            </w:r>
            <w:r w:rsidRPr="00711DA4">
              <w:rPr>
                <w:b/>
                <w:bCs/>
                <w:sz w:val="24"/>
                <w:szCs w:val="24"/>
                <w:lang w:eastAsia="ru-RU"/>
              </w:rPr>
              <w:t xml:space="preserve">/ </w:t>
            </w:r>
            <w:r w:rsidRPr="00711DA4">
              <w:rPr>
                <w:bCs/>
                <w:sz w:val="24"/>
                <w:szCs w:val="24"/>
                <w:lang w:eastAsia="ru-RU"/>
              </w:rPr>
              <w:t>низька</w:t>
            </w:r>
            <w:r w:rsidRPr="00711DA4">
              <w:rPr>
                <w:sz w:val="24"/>
                <w:szCs w:val="24"/>
                <w:lang w:eastAsia="ru-RU"/>
              </w:rPr>
              <w:t xml:space="preserve"> температура (за наявності можливості виміряти)</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блювота </w:t>
            </w:r>
            <w:r w:rsidRPr="00711DA4">
              <w:rPr>
                <w:sz w:val="24"/>
                <w:szCs w:val="24"/>
                <w:lang w:eastAsia="ru-RU"/>
              </w:rPr>
              <w:sym w:font="Wingdings 2" w:char="F035"/>
            </w:r>
            <w:r w:rsidRPr="00711DA4">
              <w:rPr>
                <w:sz w:val="24"/>
                <w:szCs w:val="24"/>
                <w:lang w:eastAsia="ru-RU"/>
              </w:rPr>
              <w:t xml:space="preserve"> діарея </w:t>
            </w:r>
            <w:r w:rsidRPr="00711DA4">
              <w:rPr>
                <w:sz w:val="24"/>
                <w:szCs w:val="24"/>
                <w:lang w:eastAsia="ru-RU"/>
              </w:rPr>
              <w:sym w:font="Wingdings 2" w:char="F035"/>
            </w:r>
            <w:r w:rsidRPr="00711DA4">
              <w:rPr>
                <w:sz w:val="24"/>
                <w:szCs w:val="24"/>
                <w:lang w:eastAsia="ru-RU"/>
              </w:rPr>
              <w:t xml:space="preserve"> скар</w:t>
            </w:r>
            <w:r w:rsidRPr="00711DA4">
              <w:rPr>
                <w:bCs/>
                <w:sz w:val="24"/>
                <w:szCs w:val="24"/>
                <w:lang w:eastAsia="ru-RU"/>
              </w:rPr>
              <w:t>ги</w:t>
            </w:r>
            <w:r w:rsidRPr="00711DA4">
              <w:rPr>
                <w:sz w:val="24"/>
                <w:szCs w:val="24"/>
                <w:lang w:eastAsia="ru-RU"/>
              </w:rPr>
              <w:t xml:space="preserve"> на гострий біль</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втрата дитиною свідомості</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візуальні  ознаки вживання дитиною алкогольних  речовин </w:t>
            </w:r>
            <w:r w:rsidRPr="00711DA4">
              <w:rPr>
                <w:sz w:val="24"/>
                <w:szCs w:val="24"/>
                <w:lang w:eastAsia="ru-RU"/>
              </w:rPr>
              <w:br/>
            </w:r>
            <w:r w:rsidRPr="00711DA4">
              <w:rPr>
                <w:sz w:val="24"/>
                <w:szCs w:val="24"/>
                <w:lang w:eastAsia="ru-RU"/>
              </w:rPr>
              <w:sym w:font="Wingdings 2" w:char="F035"/>
            </w:r>
            <w:r w:rsidRPr="00711DA4">
              <w:rPr>
                <w:sz w:val="24"/>
                <w:szCs w:val="24"/>
                <w:lang w:eastAsia="ru-RU"/>
              </w:rPr>
              <w:t xml:space="preserve"> візуальні ознаки дії психоактивних речовин   </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інше_____________________________________________________________</w:t>
            </w:r>
          </w:p>
          <w:p w:rsidR="00711DA4" w:rsidRPr="00711DA4" w:rsidRDefault="00711DA4" w:rsidP="00371FD0">
            <w:pPr>
              <w:widowControl/>
              <w:autoSpaceDE/>
              <w:autoSpaceDN/>
              <w:ind w:left="57" w:right="564"/>
              <w:rPr>
                <w:sz w:val="24"/>
                <w:szCs w:val="24"/>
                <w:lang w:eastAsia="ru-RU"/>
              </w:rPr>
            </w:pPr>
          </w:p>
        </w:tc>
      </w:tr>
      <w:tr w:rsidR="00711DA4" w:rsidRPr="00711DA4" w:rsidTr="00711DA4">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ind w:left="57" w:right="564"/>
              <w:jc w:val="both"/>
              <w:rPr>
                <w:sz w:val="24"/>
                <w:szCs w:val="24"/>
                <w:lang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спостереження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опитування дитини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інше _____________________________________________________</w:t>
            </w:r>
          </w:p>
          <w:p w:rsidR="00711DA4" w:rsidRPr="00711DA4" w:rsidRDefault="00711DA4" w:rsidP="00371FD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ind w:left="57" w:right="564"/>
              <w:jc w:val="both"/>
              <w:rPr>
                <w:sz w:val="24"/>
                <w:szCs w:val="24"/>
                <w:lang w:eastAsia="ru-RU"/>
              </w:rPr>
            </w:pPr>
          </w:p>
        </w:tc>
      </w:tr>
    </w:tbl>
    <w:p w:rsidR="00711DA4" w:rsidRPr="00711DA4" w:rsidRDefault="00711DA4" w:rsidP="00371FD0">
      <w:pPr>
        <w:widowControl/>
        <w:autoSpaceDE/>
        <w:autoSpaceDN/>
        <w:ind w:right="564"/>
        <w:rPr>
          <w:sz w:val="24"/>
          <w:szCs w:val="24"/>
          <w:lang w:eastAsia="ru-RU"/>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6"/>
        <w:gridCol w:w="1301"/>
        <w:gridCol w:w="2463"/>
        <w:gridCol w:w="1156"/>
        <w:gridCol w:w="2340"/>
      </w:tblGrid>
      <w:tr w:rsidR="00711DA4" w:rsidRPr="00711DA4" w:rsidTr="00711DA4">
        <w:tc>
          <w:tcPr>
            <w:tcW w:w="1528" w:type="pct"/>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t>Розповідь дитини</w:t>
            </w:r>
          </w:p>
        </w:tc>
        <w:tc>
          <w:tcPr>
            <w:tcW w:w="3470"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1528" w:type="pct"/>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c>
          <w:tcPr>
            <w:tcW w:w="3470"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c>
          <w:tcPr>
            <w:tcW w:w="1528" w:type="pct"/>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3470"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246"/>
        </w:trPr>
        <w:tc>
          <w:tcPr>
            <w:tcW w:w="4998"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rPr>
          <w:trHeight w:val="607"/>
        </w:trPr>
        <w:tc>
          <w:tcPr>
            <w:tcW w:w="3881"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before="60"/>
              <w:ind w:left="57" w:right="564"/>
              <w:contextualSpacing/>
              <w:jc w:val="both"/>
              <w:rPr>
                <w:rFonts w:eastAsia="Calibri"/>
                <w:sz w:val="24"/>
                <w:szCs w:val="24"/>
              </w:rPr>
            </w:pPr>
            <w:r w:rsidRPr="00711DA4">
              <w:rPr>
                <w:rFonts w:eastAsia="Calibri"/>
                <w:sz w:val="24"/>
                <w:szCs w:val="24"/>
              </w:rPr>
              <w:t>5. Дитина має зовнішні ознаки недогляду чи  занедбаності</w:t>
            </w:r>
          </w:p>
          <w:p w:rsidR="00711DA4" w:rsidRPr="00711DA4" w:rsidRDefault="00711DA4" w:rsidP="00371FD0">
            <w:pPr>
              <w:widowControl/>
              <w:autoSpaceDE/>
              <w:autoSpaceDN/>
              <w:spacing w:before="60"/>
              <w:ind w:left="57" w:right="564"/>
              <w:rPr>
                <w:sz w:val="24"/>
                <w:szCs w:val="24"/>
                <w:lang w:eastAsia="ru-RU"/>
              </w:rPr>
            </w:pPr>
          </w:p>
        </w:tc>
        <w:tc>
          <w:tcPr>
            <w:tcW w:w="1119"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spacing w:before="60"/>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spacing w:before="60" w:after="120"/>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tc>
      </w:tr>
      <w:tr w:rsidR="00711DA4" w:rsidRPr="00711DA4" w:rsidTr="00711DA4">
        <w:trPr>
          <w:trHeight w:val="1166"/>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вага, зріст значною мірою не відповідають віку дитини </w:t>
            </w:r>
            <w:r w:rsidRPr="00711DA4">
              <w:rPr>
                <w:sz w:val="24"/>
                <w:szCs w:val="24"/>
                <w:lang w:eastAsia="ru-RU"/>
              </w:rPr>
              <w:sym w:font="Wingdings 2" w:char="F035"/>
            </w:r>
            <w:r w:rsidRPr="00711DA4">
              <w:rPr>
                <w:sz w:val="24"/>
                <w:szCs w:val="24"/>
                <w:lang w:eastAsia="ru-RU"/>
              </w:rPr>
              <w:t xml:space="preserve"> дитина </w:t>
            </w:r>
            <w:r w:rsidRPr="00711DA4">
              <w:rPr>
                <w:sz w:val="24"/>
                <w:szCs w:val="24"/>
                <w:lang w:eastAsia="ru-RU"/>
              </w:rPr>
              <w:br/>
              <w:t>не ходить/не сидить/не розмовляє на рівні її віку (виявлене підкреслити)</w:t>
            </w:r>
            <w:r w:rsidRPr="00711DA4">
              <w:rPr>
                <w:sz w:val="24"/>
                <w:szCs w:val="24"/>
                <w:lang w:eastAsia="ru-RU"/>
              </w:rPr>
              <w:br/>
            </w:r>
            <w:r w:rsidRPr="00711DA4">
              <w:rPr>
                <w:sz w:val="24"/>
                <w:szCs w:val="24"/>
                <w:lang w:eastAsia="ru-RU"/>
              </w:rPr>
              <w:sym w:font="Wingdings 2" w:char="F035"/>
            </w:r>
            <w:r w:rsidRPr="00711DA4">
              <w:rPr>
                <w:sz w:val="24"/>
                <w:szCs w:val="24"/>
                <w:lang w:eastAsia="ru-RU"/>
              </w:rPr>
              <w:t xml:space="preserve"> низький рівень гігієни дитини у зв’язку з недоглядом та занедбаністю</w:t>
            </w:r>
            <w:r w:rsidRPr="00711DA4">
              <w:rPr>
                <w:sz w:val="24"/>
                <w:szCs w:val="24"/>
                <w:lang w:eastAsia="ru-RU"/>
              </w:rPr>
              <w:br/>
            </w:r>
            <w:r w:rsidRPr="00711DA4">
              <w:rPr>
                <w:sz w:val="24"/>
                <w:szCs w:val="24"/>
                <w:lang w:eastAsia="ru-RU"/>
              </w:rPr>
              <w:sym w:font="Wingdings 2" w:char="F035"/>
            </w:r>
            <w:r w:rsidRPr="00711DA4">
              <w:rPr>
                <w:sz w:val="24"/>
                <w:szCs w:val="24"/>
                <w:lang w:eastAsia="ru-RU"/>
              </w:rPr>
              <w:t xml:space="preserve"> поруч з дитиною відчувається неприємний запах </w:t>
            </w:r>
            <w:r w:rsidRPr="00711DA4">
              <w:rPr>
                <w:sz w:val="24"/>
                <w:szCs w:val="24"/>
                <w:lang w:eastAsia="ru-RU"/>
              </w:rPr>
              <w:sym w:font="Wingdings 2" w:char="F035"/>
            </w:r>
            <w:r w:rsidRPr="00711DA4">
              <w:rPr>
                <w:sz w:val="24"/>
                <w:szCs w:val="24"/>
                <w:lang w:eastAsia="ru-RU"/>
              </w:rPr>
              <w:t xml:space="preserve"> одяг дитини </w:t>
            </w:r>
            <w:r w:rsidRPr="00711DA4">
              <w:rPr>
                <w:sz w:val="24"/>
                <w:szCs w:val="24"/>
                <w:lang w:eastAsia="ru-RU"/>
              </w:rPr>
              <w:br/>
              <w:t xml:space="preserve">не відповідає віку та сезону </w:t>
            </w:r>
            <w:r w:rsidRPr="00711DA4">
              <w:rPr>
                <w:sz w:val="24"/>
                <w:szCs w:val="24"/>
                <w:lang w:eastAsia="ru-RU"/>
              </w:rPr>
              <w:sym w:font="Wingdings 2" w:char="F035"/>
            </w:r>
            <w:r w:rsidRPr="00711DA4">
              <w:rPr>
                <w:sz w:val="24"/>
                <w:szCs w:val="24"/>
                <w:lang w:eastAsia="ru-RU"/>
              </w:rPr>
              <w:t xml:space="preserve"> дитина одягнута в брудний одяг </w:t>
            </w:r>
            <w:r w:rsidRPr="00711DA4">
              <w:rPr>
                <w:sz w:val="24"/>
                <w:szCs w:val="24"/>
                <w:lang w:eastAsia="ru-RU"/>
              </w:rPr>
              <w:sym w:font="Wingdings 2" w:char="F035"/>
            </w:r>
            <w:r w:rsidRPr="00711DA4">
              <w:rPr>
                <w:sz w:val="24"/>
                <w:szCs w:val="24"/>
                <w:lang w:eastAsia="ru-RU"/>
              </w:rPr>
              <w:t xml:space="preserve"> дитина </w:t>
            </w:r>
            <w:r w:rsidRPr="00711DA4">
              <w:rPr>
                <w:sz w:val="24"/>
                <w:szCs w:val="24"/>
                <w:lang w:eastAsia="ru-RU"/>
              </w:rPr>
              <w:br/>
              <w:t xml:space="preserve">виконує небезпечну для її віку домашню роботу </w:t>
            </w:r>
            <w:r w:rsidRPr="00711DA4">
              <w:rPr>
                <w:sz w:val="24"/>
                <w:szCs w:val="24"/>
                <w:lang w:eastAsia="ru-RU"/>
              </w:rPr>
              <w:br/>
            </w:r>
            <w:r w:rsidRPr="00711DA4">
              <w:rPr>
                <w:sz w:val="24"/>
                <w:szCs w:val="24"/>
                <w:lang w:eastAsia="ru-RU"/>
              </w:rPr>
              <w:sym w:font="Wingdings 2" w:char="F035"/>
            </w:r>
            <w:r w:rsidRPr="00711DA4">
              <w:rPr>
                <w:sz w:val="24"/>
                <w:szCs w:val="24"/>
                <w:lang w:eastAsia="ru-RU"/>
              </w:rPr>
              <w:t> інше ___________________________________________________________</w:t>
            </w:r>
          </w:p>
          <w:p w:rsidR="00711DA4" w:rsidRPr="00711DA4" w:rsidRDefault="00711DA4" w:rsidP="00371FD0">
            <w:pPr>
              <w:widowControl/>
              <w:autoSpaceDE/>
              <w:autoSpaceDN/>
              <w:ind w:left="57" w:right="564"/>
              <w:jc w:val="both"/>
              <w:rPr>
                <w:sz w:val="24"/>
                <w:szCs w:val="24"/>
                <w:lang w:eastAsia="ru-RU"/>
              </w:rPr>
            </w:pPr>
          </w:p>
        </w:tc>
      </w:tr>
      <w:tr w:rsidR="00711DA4" w:rsidRPr="00711DA4" w:rsidTr="00711DA4">
        <w:trPr>
          <w:trHeight w:val="998"/>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спостереження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b/>
                <w:sz w:val="24"/>
                <w:szCs w:val="24"/>
                <w:lang w:eastAsia="ru-RU"/>
              </w:rPr>
              <w:sym w:font="Wingdings 2" w:char="F035"/>
            </w:r>
            <w:r w:rsidRPr="00711DA4">
              <w:rPr>
                <w:sz w:val="24"/>
                <w:szCs w:val="24"/>
                <w:lang w:eastAsia="ru-RU"/>
              </w:rPr>
              <w:t xml:space="preserve">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інше___________________________________________________</w:t>
            </w:r>
          </w:p>
          <w:p w:rsidR="00711DA4" w:rsidRPr="00711DA4" w:rsidRDefault="00711DA4" w:rsidP="00371FD0">
            <w:pPr>
              <w:widowControl/>
              <w:autoSpaceDE/>
              <w:autoSpaceDN/>
              <w:ind w:left="57" w:right="564"/>
              <w:jc w:val="both"/>
              <w:rPr>
                <w:sz w:val="24"/>
                <w:szCs w:val="24"/>
                <w:lang w:eastAsia="ru-RU"/>
              </w:rPr>
            </w:pPr>
          </w:p>
        </w:tc>
      </w:tr>
      <w:tr w:rsidR="00711DA4" w:rsidRPr="00711DA4" w:rsidTr="00711DA4">
        <w:tc>
          <w:tcPr>
            <w:tcW w:w="2150"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t>Розповідь дитини</w:t>
            </w:r>
          </w:p>
        </w:tc>
        <w:tc>
          <w:tcPr>
            <w:tcW w:w="2850"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2150"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850"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c>
          <w:tcPr>
            <w:tcW w:w="2150"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850"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246"/>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rPr>
          <w:trHeight w:val="492"/>
        </w:trPr>
        <w:tc>
          <w:tcPr>
            <w:tcW w:w="3328"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contextualSpacing/>
              <w:jc w:val="both"/>
              <w:rPr>
                <w:rFonts w:eastAsia="Calibri"/>
                <w:sz w:val="24"/>
                <w:szCs w:val="24"/>
              </w:rPr>
            </w:pPr>
            <w:r w:rsidRPr="00711DA4">
              <w:rPr>
                <w:rFonts w:eastAsia="Calibri"/>
                <w:sz w:val="24"/>
                <w:szCs w:val="24"/>
              </w:rPr>
              <w:t xml:space="preserve">6. Наявні факти залучення дитини до протиправної діяльності </w:t>
            </w:r>
          </w:p>
        </w:tc>
        <w:tc>
          <w:tcPr>
            <w:tcW w:w="1672"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2537"/>
              </w:tabs>
              <w:autoSpaceDE/>
              <w:autoSpaceDN/>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tabs>
                <w:tab w:val="left" w:pos="2537"/>
              </w:tabs>
              <w:autoSpaceDE/>
              <w:autoSpaceDN/>
              <w:ind w:right="564"/>
              <w:jc w:val="both"/>
              <w:rPr>
                <w:sz w:val="24"/>
                <w:szCs w:val="24"/>
                <w:lang w:val="ru-RU"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tabs>
                <w:tab w:val="left" w:pos="2711"/>
              </w:tabs>
              <w:autoSpaceDE/>
              <w:autoSpaceDN/>
              <w:spacing w:after="120"/>
              <w:ind w:right="564"/>
              <w:rPr>
                <w:sz w:val="24"/>
                <w:szCs w:val="24"/>
                <w:lang w:eastAsia="ru-RU"/>
              </w:rPr>
            </w:pPr>
            <w:r w:rsidRPr="00711DA4">
              <w:rPr>
                <w:sz w:val="24"/>
                <w:szCs w:val="24"/>
                <w:lang w:eastAsia="ru-RU"/>
              </w:rPr>
              <w:sym w:font="Wingdings 2" w:char="F035"/>
            </w:r>
            <w:r w:rsidRPr="00711DA4">
              <w:rPr>
                <w:sz w:val="24"/>
                <w:szCs w:val="24"/>
                <w:lang w:eastAsia="ru-RU"/>
              </w:rPr>
              <w:t xml:space="preserve"> неможливо визначити</w:t>
            </w:r>
          </w:p>
        </w:tc>
      </w:tr>
      <w:tr w:rsidR="00711DA4" w:rsidRPr="00711DA4" w:rsidTr="00711DA4">
        <w:trPr>
          <w:trHeight w:val="1176"/>
        </w:trPr>
        <w:tc>
          <w:tcPr>
            <w:tcW w:w="3328"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after="120"/>
              <w:ind w:left="57" w:right="564"/>
              <w:contextualSpacing/>
              <w:jc w:val="both"/>
              <w:rPr>
                <w:sz w:val="24"/>
                <w:szCs w:val="24"/>
                <w:lang w:eastAsia="uk-UA"/>
              </w:rPr>
            </w:pPr>
            <w:r w:rsidRPr="00711DA4">
              <w:rPr>
                <w:sz w:val="24"/>
                <w:szCs w:val="24"/>
                <w:lang w:eastAsia="uk-UA"/>
              </w:rPr>
              <w:lastRenderedPageBreak/>
              <w:sym w:font="Wingdings 2" w:char="F035"/>
            </w:r>
            <w:r w:rsidRPr="00711DA4">
              <w:rPr>
                <w:sz w:val="24"/>
                <w:szCs w:val="24"/>
                <w:lang w:eastAsia="uk-UA"/>
              </w:rPr>
              <w:t xml:space="preserve"> будь-яка форма рабства або практика, подібна до рабства</w:t>
            </w:r>
            <w:r w:rsidRPr="00711DA4">
              <w:rPr>
                <w:sz w:val="24"/>
                <w:szCs w:val="24"/>
                <w:lang w:eastAsia="uk-UA"/>
              </w:rPr>
              <w:sym w:font="Wingdings 2" w:char="F035"/>
            </w:r>
            <w:r w:rsidRPr="00711DA4">
              <w:rPr>
                <w:sz w:val="24"/>
                <w:szCs w:val="24"/>
                <w:lang w:eastAsia="uk-UA"/>
              </w:rPr>
              <w:t xml:space="preserve"> продаж дитини та торгівля нею </w:t>
            </w:r>
            <w:r w:rsidRPr="00711DA4">
              <w:rPr>
                <w:sz w:val="24"/>
                <w:szCs w:val="24"/>
                <w:lang w:val="ru-RU" w:eastAsia="uk-UA"/>
              </w:rPr>
              <w:br/>
            </w:r>
            <w:r w:rsidRPr="00711DA4">
              <w:rPr>
                <w:sz w:val="24"/>
                <w:szCs w:val="24"/>
                <w:lang w:eastAsia="uk-UA"/>
              </w:rPr>
              <w:sym w:font="Wingdings 2" w:char="F035"/>
            </w:r>
            <w:r w:rsidRPr="00711DA4">
              <w:rPr>
                <w:sz w:val="24"/>
                <w:szCs w:val="24"/>
                <w:lang w:eastAsia="uk-UA"/>
              </w:rPr>
              <w:t xml:space="preserve"> боргова залежність </w:t>
            </w:r>
            <w:r w:rsidRPr="00711DA4">
              <w:rPr>
                <w:sz w:val="24"/>
                <w:szCs w:val="24"/>
                <w:lang w:eastAsia="uk-UA"/>
              </w:rPr>
              <w:sym w:font="Wingdings 2" w:char="F035"/>
            </w:r>
            <w:r w:rsidRPr="00711DA4">
              <w:rPr>
                <w:sz w:val="24"/>
                <w:szCs w:val="24"/>
                <w:lang w:eastAsia="uk-UA"/>
              </w:rPr>
              <w:t xml:space="preserve"> примусова чи обов’язкова праця </w:t>
            </w:r>
            <w:r w:rsidRPr="00711DA4">
              <w:rPr>
                <w:sz w:val="24"/>
                <w:szCs w:val="24"/>
                <w:lang w:eastAsia="uk-UA"/>
              </w:rPr>
              <w:sym w:font="Wingdings 2" w:char="F035"/>
            </w:r>
            <w:r w:rsidRPr="00711DA4">
              <w:rPr>
                <w:sz w:val="24"/>
                <w:szCs w:val="24"/>
                <w:lang w:eastAsia="uk-UA"/>
              </w:rPr>
              <w:t xml:space="preserve"> вербування для використання у збройному конфлікті</w:t>
            </w:r>
          </w:p>
        </w:tc>
        <w:tc>
          <w:tcPr>
            <w:tcW w:w="1672"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t>примітки</w:t>
            </w:r>
          </w:p>
        </w:tc>
      </w:tr>
      <w:tr w:rsidR="00711DA4" w:rsidRPr="00711DA4" w:rsidTr="00711DA4">
        <w:trPr>
          <w:trHeight w:val="927"/>
        </w:trPr>
        <w:tc>
          <w:tcPr>
            <w:tcW w:w="3328"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after="120"/>
              <w:ind w:left="57" w:right="564"/>
              <w:contextualSpacing/>
              <w:jc w:val="both"/>
              <w:rPr>
                <w:sz w:val="24"/>
                <w:szCs w:val="24"/>
                <w:lang w:eastAsia="uk-UA"/>
              </w:rPr>
            </w:pPr>
            <w:r w:rsidRPr="00711DA4">
              <w:rPr>
                <w:sz w:val="24"/>
                <w:szCs w:val="24"/>
                <w:lang w:eastAsia="uk-UA"/>
              </w:rPr>
              <w:sym w:font="Wingdings 2" w:char="F035"/>
            </w:r>
            <w:r w:rsidRPr="00711DA4">
              <w:rPr>
                <w:sz w:val="24"/>
                <w:szCs w:val="24"/>
                <w:lang w:eastAsia="uk-UA"/>
              </w:rPr>
              <w:t xml:space="preserve"> зайняття проституцією </w:t>
            </w:r>
            <w:r w:rsidRPr="00711DA4">
              <w:rPr>
                <w:sz w:val="24"/>
                <w:szCs w:val="24"/>
                <w:lang w:eastAsia="uk-UA"/>
              </w:rPr>
              <w:sym w:font="Wingdings 2" w:char="F035"/>
            </w:r>
            <w:r w:rsidRPr="00711DA4">
              <w:rPr>
                <w:sz w:val="24"/>
                <w:szCs w:val="24"/>
                <w:lang w:eastAsia="uk-UA"/>
              </w:rPr>
              <w:t xml:space="preserve"> виробництво творів, зображень, кіно- та відеопродукції, комп’ютерних програм, інших предметів порнографічного характеру</w:t>
            </w:r>
          </w:p>
        </w:tc>
        <w:tc>
          <w:tcPr>
            <w:tcW w:w="1672"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t>примітки</w:t>
            </w:r>
          </w:p>
        </w:tc>
      </w:tr>
      <w:tr w:rsidR="00711DA4" w:rsidRPr="00711DA4" w:rsidTr="00711DA4">
        <w:tc>
          <w:tcPr>
            <w:tcW w:w="3328"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after="120"/>
              <w:ind w:left="57" w:right="564"/>
              <w:contextualSpacing/>
              <w:jc w:val="both"/>
              <w:rPr>
                <w:sz w:val="24"/>
                <w:szCs w:val="24"/>
                <w:lang w:eastAsia="uk-UA"/>
              </w:rPr>
            </w:pPr>
            <w:r w:rsidRPr="00711DA4">
              <w:rPr>
                <w:sz w:val="24"/>
                <w:szCs w:val="24"/>
                <w:lang w:eastAsia="uk-UA"/>
              </w:rPr>
              <w:sym w:font="Wingdings 2" w:char="F035"/>
            </w:r>
            <w:r w:rsidRPr="00711DA4">
              <w:rPr>
                <w:sz w:val="24"/>
                <w:szCs w:val="24"/>
                <w:lang w:eastAsia="uk-UA"/>
              </w:rPr>
              <w:t xml:space="preserve"> робота, яка за характером чи умовами виконання може заподіяти шкоду фізичному або психічному здоров’ю дитини</w:t>
            </w:r>
          </w:p>
        </w:tc>
        <w:tc>
          <w:tcPr>
            <w:tcW w:w="1672"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spacing w:after="360"/>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неможливо визначити</w:t>
            </w:r>
          </w:p>
        </w:tc>
      </w:tr>
    </w:tbl>
    <w:p w:rsidR="00711DA4" w:rsidRPr="00711DA4" w:rsidRDefault="00711DA4" w:rsidP="00371FD0">
      <w:pPr>
        <w:widowControl/>
        <w:autoSpaceDE/>
        <w:autoSpaceDN/>
        <w:ind w:right="564"/>
        <w:rPr>
          <w:sz w:val="24"/>
          <w:szCs w:val="24"/>
          <w:lang w:eastAsia="ru-RU"/>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8"/>
        <w:gridCol w:w="558"/>
        <w:gridCol w:w="111"/>
        <w:gridCol w:w="2353"/>
        <w:gridCol w:w="3496"/>
      </w:tblGrid>
      <w:tr w:rsidR="00711DA4" w:rsidRPr="00711DA4" w:rsidTr="00711DA4">
        <w:tc>
          <w:tcPr>
            <w:tcW w:w="3328"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after="240"/>
              <w:ind w:left="57" w:right="564"/>
              <w:contextualSpacing/>
              <w:jc w:val="both"/>
              <w:rPr>
                <w:sz w:val="24"/>
                <w:szCs w:val="24"/>
                <w:lang w:eastAsia="uk-UA"/>
              </w:rPr>
            </w:pPr>
            <w:r w:rsidRPr="00711DA4">
              <w:rPr>
                <w:sz w:val="24"/>
                <w:szCs w:val="24"/>
                <w:lang w:eastAsia="uk-UA"/>
              </w:rPr>
              <w:sym w:font="Wingdings 2" w:char="F035"/>
            </w:r>
            <w:r w:rsidRPr="00711DA4">
              <w:rPr>
                <w:sz w:val="24"/>
                <w:szCs w:val="24"/>
                <w:lang w:eastAsia="uk-UA"/>
              </w:rPr>
              <w:t xml:space="preserve"> використання або втягнення у жебрацтво (систематичне випрошування грошей, речей, інших матеріальних цінностей у сторонніх осіб)                       </w:t>
            </w:r>
          </w:p>
        </w:tc>
        <w:tc>
          <w:tcPr>
            <w:tcW w:w="1672"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spacing w:after="120"/>
              <w:ind w:right="564"/>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неможливо визначити</w:t>
            </w:r>
          </w:p>
        </w:tc>
      </w:tr>
      <w:tr w:rsidR="00711DA4" w:rsidRPr="00711DA4" w:rsidTr="00711DA4">
        <w:trPr>
          <w:trHeight w:val="983"/>
        </w:trPr>
        <w:tc>
          <w:tcPr>
            <w:tcW w:w="3328"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втягнення у злочинну діяльність </w:t>
            </w:r>
          </w:p>
        </w:tc>
        <w:tc>
          <w:tcPr>
            <w:tcW w:w="1672"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right="564"/>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неможливо визначити</w:t>
            </w:r>
          </w:p>
        </w:tc>
      </w:tr>
      <w:tr w:rsidR="00711DA4" w:rsidRPr="00711DA4" w:rsidTr="00711DA4">
        <w:trPr>
          <w:trHeight w:val="401"/>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autoSpaceDE/>
              <w:autoSpaceDN/>
              <w:spacing w:after="120"/>
              <w:ind w:right="564"/>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інше______________________________________________________________</w:t>
            </w:r>
          </w:p>
          <w:p w:rsidR="00711DA4" w:rsidRPr="00711DA4" w:rsidRDefault="00711DA4" w:rsidP="00371FD0">
            <w:pPr>
              <w:widowControl/>
              <w:autoSpaceDE/>
              <w:autoSpaceDN/>
              <w:ind w:right="564"/>
              <w:jc w:val="both"/>
              <w:rPr>
                <w:sz w:val="24"/>
                <w:szCs w:val="24"/>
                <w:lang w:eastAsia="ru-RU"/>
              </w:rPr>
            </w:pPr>
          </w:p>
        </w:tc>
      </w:tr>
      <w:tr w:rsidR="00711DA4" w:rsidRPr="00711DA4" w:rsidTr="00711DA4">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autoSpaceDE/>
              <w:autoSpaceDN/>
              <w:ind w:right="564"/>
              <w:contextualSpacing/>
              <w:jc w:val="both"/>
              <w:rPr>
                <w:sz w:val="24"/>
                <w:szCs w:val="24"/>
                <w:lang w:val="ru-RU" w:eastAsia="ru-RU"/>
              </w:rPr>
            </w:pPr>
            <w:r w:rsidRPr="00711DA4">
              <w:rPr>
                <w:sz w:val="24"/>
                <w:szCs w:val="24"/>
                <w:lang w:eastAsia="uk-UA"/>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інше____________________________________________</w:t>
            </w:r>
          </w:p>
          <w:p w:rsidR="00711DA4" w:rsidRPr="00711DA4" w:rsidRDefault="00711DA4" w:rsidP="00371FD0">
            <w:pPr>
              <w:widowControl/>
              <w:autoSpaceDE/>
              <w:autoSpaceDN/>
              <w:ind w:right="564"/>
              <w:contextualSpacing/>
              <w:rPr>
                <w:sz w:val="24"/>
                <w:szCs w:val="24"/>
                <w:lang w:val="ru-RU" w:eastAsia="uk-UA"/>
              </w:rPr>
            </w:pPr>
          </w:p>
        </w:tc>
      </w:tr>
      <w:tr w:rsidR="00711DA4" w:rsidRPr="00711DA4" w:rsidTr="00711DA4">
        <w:tc>
          <w:tcPr>
            <w:tcW w:w="2203"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r w:rsidRPr="00711DA4">
              <w:rPr>
                <w:sz w:val="24"/>
                <w:szCs w:val="24"/>
                <w:lang w:eastAsia="ru-RU"/>
              </w:rPr>
              <w:t>Розповідь дитини</w:t>
            </w:r>
          </w:p>
        </w:tc>
        <w:tc>
          <w:tcPr>
            <w:tcW w:w="2797"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2203"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z w:val="24"/>
                <w:szCs w:val="24"/>
                <w:lang w:eastAsia="ru-RU"/>
              </w:rPr>
            </w:pPr>
          </w:p>
        </w:tc>
        <w:tc>
          <w:tcPr>
            <w:tcW w:w="2797"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right="564"/>
              <w:jc w:val="center"/>
              <w:rPr>
                <w:sz w:val="24"/>
                <w:szCs w:val="24"/>
                <w:lang w:eastAsia="ru-RU"/>
              </w:rPr>
            </w:pPr>
          </w:p>
        </w:tc>
      </w:tr>
      <w:tr w:rsidR="00711DA4" w:rsidRPr="00711DA4" w:rsidTr="00711DA4">
        <w:tc>
          <w:tcPr>
            <w:tcW w:w="2203"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p>
        </w:tc>
        <w:tc>
          <w:tcPr>
            <w:tcW w:w="2797"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right="564"/>
              <w:jc w:val="center"/>
              <w:rPr>
                <w:sz w:val="24"/>
                <w:szCs w:val="24"/>
                <w:lang w:eastAsia="ru-RU"/>
              </w:rPr>
            </w:pPr>
          </w:p>
        </w:tc>
      </w:tr>
      <w:tr w:rsidR="00711DA4" w:rsidRPr="00711DA4" w:rsidTr="00711DA4">
        <w:trPr>
          <w:trHeight w:val="246"/>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right="564"/>
              <w:rPr>
                <w:sz w:val="24"/>
                <w:szCs w:val="24"/>
                <w:lang w:eastAsia="ru-RU"/>
              </w:rPr>
            </w:pPr>
            <w:r w:rsidRPr="00711DA4">
              <w:rPr>
                <w:sz w:val="24"/>
                <w:szCs w:val="24"/>
                <w:lang w:eastAsia="ru-RU"/>
              </w:rPr>
              <w:t>Коментар спеціаліста: 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right="564"/>
              <w:rPr>
                <w:sz w:val="24"/>
                <w:szCs w:val="24"/>
                <w:lang w:eastAsia="ru-RU"/>
              </w:rPr>
            </w:pPr>
          </w:p>
        </w:tc>
      </w:tr>
      <w:tr w:rsidR="00711DA4" w:rsidRPr="00711DA4" w:rsidTr="00711DA4">
        <w:trPr>
          <w:trHeight w:val="1052"/>
        </w:trPr>
        <w:tc>
          <w:tcPr>
            <w:tcW w:w="3328"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after="120" w:line="228" w:lineRule="auto"/>
              <w:ind w:left="57" w:right="564"/>
              <w:contextualSpacing/>
              <w:jc w:val="both"/>
              <w:rPr>
                <w:rFonts w:eastAsia="Calibri"/>
                <w:sz w:val="24"/>
                <w:szCs w:val="24"/>
              </w:rPr>
            </w:pPr>
            <w:r w:rsidRPr="00711DA4">
              <w:rPr>
                <w:rFonts w:eastAsia="Calibri"/>
                <w:sz w:val="24"/>
                <w:szCs w:val="24"/>
              </w:rPr>
              <w:t>7. Дитина стала очевидцем злочину/ правопорушення проти життя, здоров’я, волі, честі, гідності, статевої свободи, статевої недоторканності особи</w:t>
            </w:r>
          </w:p>
        </w:tc>
        <w:tc>
          <w:tcPr>
            <w:tcW w:w="1672"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неможливо визначити</w:t>
            </w:r>
          </w:p>
        </w:tc>
      </w:tr>
      <w:tr w:rsidR="00711DA4" w:rsidRPr="00711DA4" w:rsidTr="00711DA4">
        <w:tc>
          <w:tcPr>
            <w:tcW w:w="5000" w:type="pct"/>
            <w:gridSpan w:val="5"/>
            <w:tcBorders>
              <w:top w:val="nil"/>
              <w:left w:val="nil"/>
              <w:bottom w:val="nil"/>
              <w:right w:val="nil"/>
            </w:tcBorders>
          </w:tcPr>
          <w:p w:rsidR="00711DA4" w:rsidRPr="00711DA4" w:rsidRDefault="00711DA4" w:rsidP="00371FD0">
            <w:pPr>
              <w:widowControl/>
              <w:autoSpaceDE/>
              <w:autoSpaceDN/>
              <w:spacing w:line="228" w:lineRule="auto"/>
              <w:ind w:left="57" w:right="564"/>
              <w:contextualSpacing/>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інше__________</w:t>
            </w:r>
            <w:r w:rsidRPr="00711DA4">
              <w:rPr>
                <w:sz w:val="24"/>
                <w:szCs w:val="24"/>
                <w:lang w:val="ru-RU" w:eastAsia="ru-RU"/>
              </w:rPr>
              <w:t>___</w:t>
            </w:r>
            <w:r w:rsidRPr="00711DA4">
              <w:rPr>
                <w:sz w:val="24"/>
                <w:szCs w:val="24"/>
                <w:lang w:eastAsia="ru-RU"/>
              </w:rPr>
              <w:t>______________________________</w:t>
            </w:r>
          </w:p>
          <w:p w:rsidR="00711DA4" w:rsidRPr="00711DA4" w:rsidRDefault="00711DA4" w:rsidP="00371FD0">
            <w:pPr>
              <w:widowControl/>
              <w:autoSpaceDE/>
              <w:autoSpaceDN/>
              <w:spacing w:line="228" w:lineRule="auto"/>
              <w:ind w:left="57" w:right="564"/>
              <w:contextualSpacing/>
              <w:jc w:val="both"/>
              <w:rPr>
                <w:sz w:val="24"/>
                <w:szCs w:val="24"/>
                <w:lang w:eastAsia="ru-RU"/>
              </w:rPr>
            </w:pPr>
          </w:p>
        </w:tc>
      </w:tr>
      <w:tr w:rsidR="00711DA4" w:rsidRPr="00711DA4" w:rsidTr="00711DA4">
        <w:tc>
          <w:tcPr>
            <w:tcW w:w="2150"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r w:rsidRPr="00711DA4">
              <w:rPr>
                <w:sz w:val="24"/>
                <w:szCs w:val="24"/>
                <w:lang w:eastAsia="ru-RU"/>
              </w:rPr>
              <w:t>Розповідь дитини</w:t>
            </w:r>
          </w:p>
        </w:tc>
        <w:tc>
          <w:tcPr>
            <w:tcW w:w="2850"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2150"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p>
        </w:tc>
        <w:tc>
          <w:tcPr>
            <w:tcW w:w="2850"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center"/>
              <w:rPr>
                <w:sz w:val="24"/>
                <w:szCs w:val="24"/>
                <w:lang w:eastAsia="ru-RU"/>
              </w:rPr>
            </w:pPr>
          </w:p>
        </w:tc>
      </w:tr>
      <w:tr w:rsidR="00711DA4" w:rsidRPr="00711DA4" w:rsidTr="00711DA4">
        <w:tc>
          <w:tcPr>
            <w:tcW w:w="2150"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p>
        </w:tc>
        <w:tc>
          <w:tcPr>
            <w:tcW w:w="2850"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center"/>
              <w:rPr>
                <w:sz w:val="24"/>
                <w:szCs w:val="24"/>
                <w:lang w:eastAsia="ru-RU"/>
              </w:rPr>
            </w:pPr>
          </w:p>
        </w:tc>
      </w:tr>
      <w:tr w:rsidR="00711DA4" w:rsidRPr="00711DA4" w:rsidTr="00711DA4">
        <w:trPr>
          <w:trHeight w:val="246"/>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z w:val="24"/>
                <w:szCs w:val="24"/>
                <w:lang w:eastAsia="ru-RU"/>
              </w:rPr>
            </w:pPr>
            <w:r w:rsidRPr="00711DA4">
              <w:rPr>
                <w:sz w:val="24"/>
                <w:szCs w:val="24"/>
                <w:lang w:eastAsia="ru-RU"/>
              </w:rPr>
              <w:t>Коментар спеціаліста: 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z w:val="24"/>
                <w:szCs w:val="24"/>
                <w:lang w:eastAsia="ru-RU"/>
              </w:rPr>
            </w:pPr>
          </w:p>
        </w:tc>
      </w:tr>
      <w:tr w:rsidR="00711DA4" w:rsidRPr="00711DA4" w:rsidTr="00711DA4">
        <w:tblPrEx>
          <w:tblBorders>
            <w:left w:val="none" w:sz="0" w:space="0" w:color="auto"/>
            <w:right w:val="none" w:sz="0" w:space="0" w:color="auto"/>
          </w:tblBorders>
        </w:tblPrEx>
        <w:tc>
          <w:tcPr>
            <w:tcW w:w="1883" w:type="pct"/>
            <w:tcBorders>
              <w:top w:val="single" w:sz="4" w:space="0" w:color="auto"/>
              <w:left w:val="nil"/>
              <w:bottom w:val="nil"/>
              <w:right w:val="nil"/>
            </w:tcBorders>
          </w:tcPr>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t>8. Інша важлива інформація:</w:t>
            </w:r>
          </w:p>
        </w:tc>
        <w:tc>
          <w:tcPr>
            <w:tcW w:w="3117" w:type="pct"/>
            <w:gridSpan w:val="4"/>
            <w:tcBorders>
              <w:top w:val="single" w:sz="4" w:space="0" w:color="auto"/>
              <w:left w:val="nil"/>
              <w:bottom w:val="single" w:sz="4" w:space="0" w:color="auto"/>
              <w:right w:val="nil"/>
            </w:tcBorders>
          </w:tcPr>
          <w:p w:rsidR="00711DA4" w:rsidRPr="00711DA4" w:rsidRDefault="00711DA4" w:rsidP="00371FD0">
            <w:pPr>
              <w:widowControl/>
              <w:autoSpaceDE/>
              <w:autoSpaceDN/>
              <w:spacing w:line="228" w:lineRule="auto"/>
              <w:ind w:left="57" w:right="564"/>
              <w:jc w:val="both"/>
              <w:rPr>
                <w:sz w:val="24"/>
                <w:szCs w:val="24"/>
                <w:lang w:eastAsia="ru-RU"/>
              </w:rPr>
            </w:pPr>
          </w:p>
        </w:tc>
      </w:tr>
      <w:tr w:rsidR="00711DA4" w:rsidRPr="00711DA4" w:rsidTr="00711DA4">
        <w:tblPrEx>
          <w:tblBorders>
            <w:left w:val="none" w:sz="0" w:space="0" w:color="auto"/>
            <w:right w:val="none" w:sz="0" w:space="0" w:color="auto"/>
          </w:tblBorders>
        </w:tblPrEx>
        <w:tc>
          <w:tcPr>
            <w:tcW w:w="5000" w:type="pct"/>
            <w:gridSpan w:val="5"/>
            <w:tcBorders>
              <w:top w:val="nil"/>
              <w:left w:val="nil"/>
              <w:bottom w:val="single" w:sz="4" w:space="0" w:color="auto"/>
              <w:right w:val="nil"/>
            </w:tcBorders>
          </w:tcPr>
          <w:p w:rsidR="00711DA4" w:rsidRPr="00711DA4" w:rsidRDefault="00711DA4" w:rsidP="00371FD0">
            <w:pPr>
              <w:widowControl/>
              <w:autoSpaceDE/>
              <w:autoSpaceDN/>
              <w:spacing w:line="228" w:lineRule="auto"/>
              <w:ind w:left="57" w:right="564"/>
              <w:rPr>
                <w:sz w:val="24"/>
                <w:szCs w:val="24"/>
                <w:lang w:eastAsia="ru-RU"/>
              </w:rPr>
            </w:pPr>
          </w:p>
        </w:tc>
      </w:tr>
    </w:tbl>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80" w:after="120"/>
        <w:ind w:left="57" w:right="564"/>
        <w:jc w:val="center"/>
        <w:rPr>
          <w:sz w:val="24"/>
          <w:szCs w:val="24"/>
          <w:lang w:eastAsia="ru-RU"/>
        </w:rPr>
      </w:pPr>
      <w:r w:rsidRPr="00711DA4">
        <w:rPr>
          <w:sz w:val="24"/>
          <w:szCs w:val="24"/>
          <w:lang w:val="en-US" w:eastAsia="ru-RU"/>
        </w:rPr>
        <w:t>IV</w:t>
      </w:r>
      <w:r w:rsidRPr="00711DA4">
        <w:rPr>
          <w:sz w:val="24"/>
          <w:szCs w:val="24"/>
          <w:lang w:eastAsia="ru-RU"/>
        </w:rPr>
        <w:t>. Факти, що свідчать про нездатність батьків, інших законних</w:t>
      </w:r>
      <w:r w:rsidRPr="00711DA4">
        <w:rPr>
          <w:sz w:val="24"/>
          <w:szCs w:val="24"/>
          <w:lang w:eastAsia="ru-RU"/>
        </w:rPr>
        <w:br/>
        <w:t xml:space="preserve"> представників, осіб, які фактично здійснюють догляд за дитиною, </w:t>
      </w:r>
      <w:r w:rsidRPr="00711DA4">
        <w:rPr>
          <w:sz w:val="24"/>
          <w:szCs w:val="24"/>
          <w:lang w:eastAsia="ru-RU"/>
        </w:rPr>
        <w:br/>
        <w:t xml:space="preserve">гарантувати безпеку дитині (дітям) </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4"/>
        <w:gridCol w:w="2707"/>
      </w:tblGrid>
      <w:tr w:rsidR="00711DA4" w:rsidRPr="00711DA4" w:rsidTr="00711DA4">
        <w:trPr>
          <w:trHeight w:val="723"/>
        </w:trPr>
        <w:tc>
          <w:tcPr>
            <w:tcW w:w="3705" w:type="pct"/>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rPr>
                <w:sz w:val="24"/>
                <w:szCs w:val="24"/>
                <w:lang w:eastAsia="ru-RU"/>
              </w:rPr>
            </w:pPr>
            <w:r w:rsidRPr="00711DA4">
              <w:rPr>
                <w:sz w:val="24"/>
                <w:szCs w:val="24"/>
                <w:lang w:eastAsia="ru-RU"/>
              </w:rPr>
              <w:t>1. Батьки,  інші законні  представники, особи, які фактично здійснюють догляд за дитиною, відсутні на момент виявлення дитини</w:t>
            </w:r>
          </w:p>
        </w:tc>
        <w:tc>
          <w:tcPr>
            <w:tcW w:w="1295"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tc>
      </w:tr>
    </w:tbl>
    <w:p w:rsidR="00711DA4" w:rsidRPr="00711DA4" w:rsidRDefault="00711DA4" w:rsidP="00371FD0">
      <w:pPr>
        <w:widowControl/>
        <w:autoSpaceDE/>
        <w:autoSpaceDN/>
        <w:ind w:right="564"/>
        <w:rPr>
          <w:sz w:val="24"/>
          <w:szCs w:val="24"/>
          <w:lang w:eastAsia="ru-RU"/>
        </w:rPr>
      </w:pPr>
    </w:p>
    <w:p w:rsidR="00711DA4" w:rsidRPr="00711DA4" w:rsidRDefault="00711DA4" w:rsidP="00371FD0">
      <w:pPr>
        <w:widowControl/>
        <w:autoSpaceDE/>
        <w:autoSpaceDN/>
        <w:ind w:right="564"/>
        <w:rPr>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1906"/>
        <w:gridCol w:w="320"/>
        <w:gridCol w:w="1388"/>
        <w:gridCol w:w="36"/>
        <w:gridCol w:w="487"/>
        <w:gridCol w:w="1273"/>
        <w:gridCol w:w="324"/>
        <w:gridCol w:w="953"/>
        <w:gridCol w:w="318"/>
        <w:gridCol w:w="1003"/>
        <w:gridCol w:w="420"/>
      </w:tblGrid>
      <w:tr w:rsidR="00711DA4" w:rsidRPr="00711DA4" w:rsidTr="00711DA4">
        <w:tc>
          <w:tcPr>
            <w:tcW w:w="5000" w:type="pct"/>
            <w:gridSpan w:val="12"/>
            <w:tcBorders>
              <w:top w:val="single" w:sz="4" w:space="0" w:color="auto"/>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s>
              <w:autoSpaceDE/>
              <w:autoSpaceDN/>
              <w:ind w:left="57" w:right="564"/>
              <w:rPr>
                <w:sz w:val="24"/>
                <w:szCs w:val="24"/>
                <w:lang w:eastAsia="ru-RU"/>
              </w:rPr>
            </w:pPr>
          </w:p>
        </w:tc>
      </w:tr>
      <w:tr w:rsidR="00711DA4" w:rsidRPr="00711DA4" w:rsidTr="00711DA4">
        <w:trPr>
          <w:trHeight w:val="845"/>
        </w:trPr>
        <w:tc>
          <w:tcPr>
            <w:tcW w:w="3556" w:type="pct"/>
            <w:gridSpan w:val="7"/>
            <w:tcBorders>
              <w:lef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ind w:left="57" w:right="564"/>
              <w:contextualSpacing/>
              <w:jc w:val="both"/>
              <w:rPr>
                <w:rFonts w:eastAsia="Calibri"/>
                <w:sz w:val="24"/>
                <w:szCs w:val="24"/>
              </w:rPr>
            </w:pPr>
            <w:r w:rsidRPr="00711DA4">
              <w:rPr>
                <w:rFonts w:eastAsia="Calibri"/>
                <w:sz w:val="24"/>
                <w:szCs w:val="24"/>
              </w:rPr>
              <w:t>2. Дитина віком до 7 років або дитина у безпорадному стані (хвора, з обмеженням життєдіяльності тощо) залишена без нагляду осіб, які досягли 14 років</w:t>
            </w:r>
          </w:p>
        </w:tc>
        <w:tc>
          <w:tcPr>
            <w:tcW w:w="1444" w:type="pct"/>
            <w:gridSpan w:val="5"/>
            <w:tcBorders>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tc>
      </w:tr>
      <w:tr w:rsidR="00711DA4" w:rsidRPr="00711DA4" w:rsidTr="00371FD0">
        <w:trPr>
          <w:gridAfter w:val="1"/>
          <w:wAfter w:w="201" w:type="pct"/>
          <w:trHeight w:val="897"/>
        </w:trPr>
        <w:tc>
          <w:tcPr>
            <w:tcW w:w="968" w:type="pct"/>
            <w:tcBorders>
              <w:left w:val="nil"/>
            </w:tcBorders>
          </w:tcPr>
          <w:p w:rsidR="00711DA4" w:rsidRPr="00711DA4" w:rsidRDefault="00711DA4" w:rsidP="00371FD0">
            <w:pPr>
              <w:widowControl/>
              <w:autoSpaceDE/>
              <w:autoSpaceDN/>
              <w:spacing w:after="120"/>
              <w:ind w:left="57" w:right="564"/>
              <w:rPr>
                <w:sz w:val="24"/>
                <w:szCs w:val="24"/>
                <w:lang w:eastAsia="ru-RU"/>
              </w:rPr>
            </w:pPr>
            <w:r w:rsidRPr="00711DA4">
              <w:rPr>
                <w:sz w:val="24"/>
                <w:szCs w:val="24"/>
                <w:lang w:eastAsia="ru-RU"/>
              </w:rPr>
              <w:t>Тривалість перебування дитини без нагляду</w:t>
            </w:r>
          </w:p>
        </w:tc>
        <w:tc>
          <w:tcPr>
            <w:tcW w:w="912" w:type="pct"/>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до години</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834" w:type="pct"/>
            <w:gridSpan w:val="3"/>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декілька</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годин</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p>
        </w:tc>
        <w:tc>
          <w:tcPr>
            <w:tcW w:w="842" w:type="pct"/>
            <w:gridSpan w:val="2"/>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доба</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611" w:type="pct"/>
            <w:gridSpan w:val="2"/>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більше</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доби</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632" w:type="pct"/>
            <w:gridSpan w:val="2"/>
            <w:tcBorders>
              <w:right w:val="nil"/>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неможливо</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визначити</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r>
      <w:tr w:rsidR="00711DA4" w:rsidRPr="00711DA4" w:rsidTr="00711DA4">
        <w:trPr>
          <w:trHeight w:val="940"/>
        </w:trPr>
        <w:tc>
          <w:tcPr>
            <w:tcW w:w="968" w:type="pct"/>
            <w:tcBorders>
              <w:left w:val="nil"/>
            </w:tcBorders>
          </w:tcPr>
          <w:p w:rsidR="00711DA4" w:rsidRPr="00711DA4" w:rsidRDefault="00711DA4" w:rsidP="00371FD0">
            <w:pPr>
              <w:widowControl/>
              <w:autoSpaceDE/>
              <w:autoSpaceDN/>
              <w:ind w:left="57" w:right="564"/>
              <w:rPr>
                <w:sz w:val="24"/>
                <w:szCs w:val="24"/>
                <w:lang w:eastAsia="ru-RU"/>
              </w:rPr>
            </w:pPr>
            <w:r w:rsidRPr="00711DA4">
              <w:rPr>
                <w:sz w:val="24"/>
                <w:szCs w:val="24"/>
                <w:lang w:eastAsia="ru-RU"/>
              </w:rPr>
              <w:t>Місце перебування дитини на момент виявлення</w:t>
            </w:r>
          </w:p>
          <w:p w:rsidR="00711DA4" w:rsidRPr="00711DA4" w:rsidRDefault="00711DA4" w:rsidP="00371FD0">
            <w:pPr>
              <w:widowControl/>
              <w:autoSpaceDE/>
              <w:autoSpaceDN/>
              <w:ind w:left="57" w:right="564"/>
              <w:rPr>
                <w:sz w:val="24"/>
                <w:szCs w:val="24"/>
                <w:lang w:eastAsia="ru-RU"/>
              </w:rPr>
            </w:pPr>
          </w:p>
        </w:tc>
        <w:tc>
          <w:tcPr>
            <w:tcW w:w="912" w:type="pct"/>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помешкання</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834" w:type="pct"/>
            <w:gridSpan w:val="3"/>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громадське</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 xml:space="preserve">    місце   </w:t>
            </w:r>
            <w:r w:rsidRPr="00711DA4">
              <w:rPr>
                <w:sz w:val="24"/>
                <w:szCs w:val="24"/>
                <w:lang w:eastAsia="ru-RU"/>
              </w:rPr>
              <w:sym w:font="Wingdings 2" w:char="F035"/>
            </w:r>
          </w:p>
        </w:tc>
        <w:tc>
          <w:tcPr>
            <w:tcW w:w="842" w:type="pct"/>
            <w:gridSpan w:val="2"/>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вулиця</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1444" w:type="pct"/>
            <w:gridSpan w:val="5"/>
            <w:tcBorders>
              <w:right w:val="nil"/>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інше місце</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p w:rsidR="00711DA4" w:rsidRPr="00711DA4" w:rsidRDefault="00711DA4" w:rsidP="00371FD0">
            <w:pPr>
              <w:widowControl/>
              <w:autoSpaceDE/>
              <w:autoSpaceDN/>
              <w:ind w:left="57" w:right="564"/>
              <w:jc w:val="center"/>
              <w:rPr>
                <w:sz w:val="24"/>
                <w:szCs w:val="24"/>
                <w:lang w:eastAsia="ru-RU"/>
              </w:rPr>
            </w:pPr>
          </w:p>
          <w:p w:rsidR="00711DA4" w:rsidRPr="00711DA4" w:rsidRDefault="00711DA4" w:rsidP="00371FD0">
            <w:pPr>
              <w:widowControl/>
              <w:autoSpaceDE/>
              <w:autoSpaceDN/>
              <w:ind w:left="57" w:right="564"/>
              <w:jc w:val="center"/>
              <w:rPr>
                <w:sz w:val="24"/>
                <w:szCs w:val="24"/>
                <w:lang w:eastAsia="ru-RU"/>
              </w:rPr>
            </w:pPr>
          </w:p>
        </w:tc>
      </w:tr>
      <w:tr w:rsidR="00711DA4" w:rsidRPr="00711DA4" w:rsidTr="00711DA4">
        <w:tc>
          <w:tcPr>
            <w:tcW w:w="5000" w:type="pct"/>
            <w:gridSpan w:val="12"/>
            <w:tcBorders>
              <w:top w:val="nil"/>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інше________________________________________________________________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p>
        </w:tc>
      </w:tr>
      <w:tr w:rsidR="00711DA4" w:rsidRPr="00711DA4" w:rsidTr="00711DA4">
        <w:tc>
          <w:tcPr>
            <w:tcW w:w="2697"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t>Розповідь дитини</w:t>
            </w:r>
          </w:p>
        </w:tc>
        <w:tc>
          <w:tcPr>
            <w:tcW w:w="2303" w:type="pct"/>
            <w:gridSpan w:val="8"/>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2697"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c>
          <w:tcPr>
            <w:tcW w:w="2303" w:type="pct"/>
            <w:gridSpan w:val="8"/>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c>
          <w:tcPr>
            <w:tcW w:w="2697"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303" w:type="pct"/>
            <w:gridSpan w:val="8"/>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246"/>
        </w:trPr>
        <w:tc>
          <w:tcPr>
            <w:tcW w:w="5000" w:type="pct"/>
            <w:gridSpan w:val="12"/>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Коментар спеціаліста: 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p>
        </w:tc>
      </w:tr>
      <w:tr w:rsidR="00711DA4" w:rsidRPr="00711DA4" w:rsidTr="00711DA4">
        <w:trPr>
          <w:trHeight w:val="965"/>
        </w:trPr>
        <w:tc>
          <w:tcPr>
            <w:tcW w:w="2947" w:type="pct"/>
            <w:gridSpan w:val="6"/>
            <w:tcBorders>
              <w:lef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ind w:left="57" w:right="564"/>
              <w:contextualSpacing/>
              <w:jc w:val="both"/>
              <w:rPr>
                <w:rFonts w:eastAsia="Calibri"/>
                <w:sz w:val="24"/>
                <w:szCs w:val="24"/>
              </w:rPr>
            </w:pPr>
            <w:r w:rsidRPr="00711DA4">
              <w:rPr>
                <w:rFonts w:eastAsia="Calibri"/>
                <w:sz w:val="24"/>
                <w:szCs w:val="24"/>
              </w:rPr>
              <w:t>3. Дитина залишена під наглядом осіб з наявними ознаками алкогольного чи наркотичного сп’яніння, перебування під дією психоактивних речовин, вираженого психічного розладу</w:t>
            </w:r>
          </w:p>
        </w:tc>
        <w:tc>
          <w:tcPr>
            <w:tcW w:w="2053" w:type="pct"/>
            <w:gridSpan w:val="6"/>
            <w:tcBorders>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left="57" w:right="564"/>
              <w:jc w:val="both"/>
              <w:rPr>
                <w:sz w:val="24"/>
                <w:szCs w:val="24"/>
                <w:lang w:eastAsia="ru-RU"/>
              </w:rPr>
            </w:pPr>
          </w:p>
        </w:tc>
      </w:tr>
      <w:tr w:rsidR="00711DA4" w:rsidRPr="00711DA4" w:rsidTr="00711DA4">
        <w:trPr>
          <w:trHeight w:val="20"/>
        </w:trPr>
        <w:tc>
          <w:tcPr>
            <w:tcW w:w="968" w:type="pct"/>
            <w:tcBorders>
              <w:left w:val="nil"/>
            </w:tcBorders>
          </w:tcPr>
          <w:p w:rsidR="00711DA4" w:rsidRPr="00711DA4" w:rsidRDefault="00711DA4" w:rsidP="00371FD0">
            <w:pPr>
              <w:widowControl/>
              <w:autoSpaceDE/>
              <w:autoSpaceDN/>
              <w:spacing w:after="120"/>
              <w:ind w:left="57" w:right="564"/>
              <w:rPr>
                <w:sz w:val="24"/>
                <w:szCs w:val="24"/>
                <w:lang w:eastAsia="ru-RU"/>
              </w:rPr>
            </w:pPr>
            <w:r w:rsidRPr="00711DA4">
              <w:rPr>
                <w:sz w:val="24"/>
                <w:szCs w:val="24"/>
                <w:lang w:eastAsia="ru-RU"/>
              </w:rPr>
              <w:t>Тривалість перебування дитинипід наглядом зазначених осіб</w:t>
            </w:r>
          </w:p>
        </w:tc>
        <w:tc>
          <w:tcPr>
            <w:tcW w:w="1065" w:type="pct"/>
            <w:gridSpan w:val="2"/>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до години</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914" w:type="pct"/>
            <w:gridSpan w:val="3"/>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декілька</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годин</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p>
        </w:tc>
        <w:tc>
          <w:tcPr>
            <w:tcW w:w="764" w:type="pct"/>
            <w:gridSpan w:val="2"/>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доба</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608" w:type="pct"/>
            <w:gridSpan w:val="2"/>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більше</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доби</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681" w:type="pct"/>
            <w:gridSpan w:val="2"/>
            <w:tcBorders>
              <w:right w:val="nil"/>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неможливо</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визначити</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r>
      <w:tr w:rsidR="00711DA4" w:rsidRPr="00711DA4" w:rsidTr="00711DA4">
        <w:trPr>
          <w:trHeight w:val="20"/>
        </w:trPr>
        <w:tc>
          <w:tcPr>
            <w:tcW w:w="968" w:type="pct"/>
            <w:tcBorders>
              <w:left w:val="nil"/>
              <w:bottom w:val="single" w:sz="4" w:space="0" w:color="auto"/>
            </w:tcBorders>
          </w:tcPr>
          <w:p w:rsidR="00711DA4" w:rsidRPr="00711DA4" w:rsidRDefault="00711DA4" w:rsidP="00371FD0">
            <w:pPr>
              <w:widowControl/>
              <w:autoSpaceDE/>
              <w:autoSpaceDN/>
              <w:ind w:left="57" w:right="564"/>
              <w:rPr>
                <w:sz w:val="24"/>
                <w:szCs w:val="24"/>
                <w:lang w:eastAsia="ru-RU"/>
              </w:rPr>
            </w:pPr>
            <w:r w:rsidRPr="00711DA4">
              <w:rPr>
                <w:sz w:val="24"/>
                <w:szCs w:val="24"/>
                <w:lang w:eastAsia="ru-RU"/>
              </w:rPr>
              <w:t>Місце перебування дитини на момент виявлення</w:t>
            </w:r>
          </w:p>
          <w:p w:rsidR="00711DA4" w:rsidRPr="00711DA4" w:rsidRDefault="00711DA4" w:rsidP="00371FD0">
            <w:pPr>
              <w:widowControl/>
              <w:autoSpaceDE/>
              <w:autoSpaceDN/>
              <w:ind w:left="57" w:right="564"/>
              <w:rPr>
                <w:sz w:val="24"/>
                <w:szCs w:val="24"/>
                <w:lang w:eastAsia="ru-RU"/>
              </w:rPr>
            </w:pPr>
          </w:p>
        </w:tc>
        <w:tc>
          <w:tcPr>
            <w:tcW w:w="1065" w:type="pct"/>
            <w:gridSpan w:val="2"/>
            <w:tcBorders>
              <w:bottom w:val="single" w:sz="4" w:space="0" w:color="auto"/>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помешкання,</w:t>
            </w:r>
            <w:r w:rsidRPr="00711DA4">
              <w:rPr>
                <w:sz w:val="24"/>
                <w:szCs w:val="24"/>
                <w:lang w:eastAsia="ru-RU"/>
              </w:rPr>
              <w:br/>
              <w:t xml:space="preserve"> в якому проживає дитина</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914" w:type="pct"/>
            <w:gridSpan w:val="3"/>
            <w:tcBorders>
              <w:bottom w:val="single" w:sz="4" w:space="0" w:color="auto"/>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помешкання зазначених осіб</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764" w:type="pct"/>
            <w:gridSpan w:val="2"/>
            <w:tcBorders>
              <w:bottom w:val="single" w:sz="4" w:space="0" w:color="auto"/>
            </w:tcBorders>
          </w:tcPr>
          <w:p w:rsidR="00711DA4" w:rsidRPr="00711DA4" w:rsidRDefault="00711DA4" w:rsidP="00371FD0">
            <w:pPr>
              <w:widowControl/>
              <w:autoSpaceDE/>
              <w:autoSpaceDN/>
              <w:ind w:left="-91" w:right="564"/>
              <w:jc w:val="center"/>
              <w:rPr>
                <w:sz w:val="24"/>
                <w:szCs w:val="24"/>
                <w:lang w:eastAsia="ru-RU"/>
              </w:rPr>
            </w:pPr>
            <w:r w:rsidRPr="00711DA4">
              <w:rPr>
                <w:sz w:val="24"/>
                <w:szCs w:val="24"/>
                <w:lang w:eastAsia="ru-RU"/>
              </w:rPr>
              <w:t xml:space="preserve">громадське      місце                                    </w:t>
            </w:r>
            <w:r w:rsidRPr="00711DA4">
              <w:rPr>
                <w:sz w:val="24"/>
                <w:szCs w:val="24"/>
                <w:lang w:eastAsia="ru-RU"/>
              </w:rPr>
              <w:sym w:font="Wingdings 2" w:char="F035"/>
            </w:r>
          </w:p>
        </w:tc>
        <w:tc>
          <w:tcPr>
            <w:tcW w:w="608" w:type="pct"/>
            <w:gridSpan w:val="2"/>
            <w:tcBorders>
              <w:bottom w:val="single" w:sz="4" w:space="0" w:color="auto"/>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вулиця</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c>
          <w:tcPr>
            <w:tcW w:w="681" w:type="pct"/>
            <w:gridSpan w:val="2"/>
            <w:tcBorders>
              <w:bottom w:val="single" w:sz="4" w:space="0" w:color="auto"/>
              <w:right w:val="nil"/>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інше місце</w:t>
            </w: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sym w:font="Wingdings 2" w:char="F035"/>
            </w:r>
          </w:p>
        </w:tc>
      </w:tr>
    </w:tbl>
    <w:p w:rsidR="00711DA4" w:rsidRPr="00711DA4" w:rsidRDefault="00711DA4" w:rsidP="00371FD0">
      <w:pPr>
        <w:widowControl/>
        <w:autoSpaceDE/>
        <w:autoSpaceDN/>
        <w:ind w:right="564"/>
        <w:rPr>
          <w:sz w:val="24"/>
          <w:szCs w:val="24"/>
          <w:lang w:eastAsia="ru-RU"/>
        </w:rPr>
      </w:pPr>
    </w:p>
    <w:p w:rsidR="00711DA4" w:rsidRPr="00711DA4" w:rsidRDefault="00711DA4" w:rsidP="00371FD0">
      <w:pPr>
        <w:widowControl/>
        <w:autoSpaceDE/>
        <w:autoSpaceDN/>
        <w:ind w:right="564"/>
        <w:rPr>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7"/>
        <w:gridCol w:w="19"/>
        <w:gridCol w:w="2466"/>
        <w:gridCol w:w="155"/>
        <w:gridCol w:w="3344"/>
      </w:tblGrid>
      <w:tr w:rsidR="00711DA4" w:rsidRPr="00711DA4" w:rsidTr="00711DA4">
        <w:tc>
          <w:tcPr>
            <w:tcW w:w="5000" w:type="pct"/>
            <w:gridSpan w:val="5"/>
            <w:tcBorders>
              <w:top w:val="single" w:sz="4" w:space="0" w:color="auto"/>
              <w:left w:val="nil"/>
              <w:bottom w:val="nil"/>
              <w:right w:val="nil"/>
            </w:tcBorders>
          </w:tcPr>
          <w:p w:rsidR="00711DA4" w:rsidRPr="00711DA4" w:rsidRDefault="00711DA4" w:rsidP="00371FD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w:t>
            </w:r>
            <w:r w:rsidRPr="00711DA4">
              <w:rPr>
                <w:sz w:val="24"/>
                <w:szCs w:val="24"/>
                <w:lang w:eastAsia="ru-RU"/>
              </w:rPr>
              <w:sym w:font="Wingdings 2" w:char="F035"/>
            </w:r>
            <w:r w:rsidRPr="00711DA4">
              <w:rPr>
                <w:sz w:val="24"/>
                <w:szCs w:val="24"/>
                <w:lang w:eastAsia="ru-RU"/>
              </w:rPr>
              <w:t xml:space="preserve"> підтвердні документи</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w:t>
            </w:r>
            <w:r w:rsidRPr="00711DA4">
              <w:rPr>
                <w:sz w:val="24"/>
                <w:szCs w:val="24"/>
                <w:lang w:eastAsia="ru-RU"/>
              </w:rPr>
              <w:sym w:font="Wingdings 2" w:char="F035"/>
            </w:r>
            <w:r w:rsidRPr="00711DA4">
              <w:rPr>
                <w:sz w:val="24"/>
                <w:szCs w:val="24"/>
                <w:lang w:eastAsia="ru-RU"/>
              </w:rPr>
              <w:t xml:space="preserve"> інше_________</w:t>
            </w:r>
            <w:r w:rsidRPr="00711DA4">
              <w:rPr>
                <w:sz w:val="24"/>
                <w:szCs w:val="24"/>
                <w:lang w:val="ru-RU" w:eastAsia="ru-RU"/>
              </w:rPr>
              <w:t>_____________</w:t>
            </w:r>
            <w:r w:rsidRPr="00711DA4">
              <w:rPr>
                <w:sz w:val="24"/>
                <w:szCs w:val="24"/>
                <w:lang w:eastAsia="ru-RU"/>
              </w:rPr>
              <w:t>_________________________</w:t>
            </w:r>
          </w:p>
          <w:p w:rsidR="00711DA4" w:rsidRPr="00711DA4" w:rsidRDefault="00711DA4" w:rsidP="00371FD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p>
        </w:tc>
      </w:tr>
      <w:tr w:rsidR="00711DA4" w:rsidRPr="00711DA4" w:rsidTr="00711DA4">
        <w:tc>
          <w:tcPr>
            <w:tcW w:w="2137" w:type="pct"/>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t>Розповідь дитини</w:t>
            </w:r>
          </w:p>
        </w:tc>
        <w:tc>
          <w:tcPr>
            <w:tcW w:w="2863"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2137" w:type="pct"/>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c>
          <w:tcPr>
            <w:tcW w:w="2863"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c>
          <w:tcPr>
            <w:tcW w:w="2137" w:type="pct"/>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863" w:type="pct"/>
            <w:gridSpan w:val="4"/>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246"/>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rPr>
          <w:trHeight w:val="270"/>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blPrEx>
          <w:tblBorders>
            <w:left w:val="none" w:sz="0" w:space="0" w:color="auto"/>
            <w:right w:val="none" w:sz="0" w:space="0" w:color="auto"/>
          </w:tblBorders>
        </w:tblPrEx>
        <w:trPr>
          <w:trHeight w:val="1298"/>
        </w:trPr>
        <w:tc>
          <w:tcPr>
            <w:tcW w:w="3400"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rPr>
                <w:sz w:val="24"/>
                <w:szCs w:val="24"/>
                <w:lang w:eastAsia="ru-RU"/>
              </w:rPr>
            </w:pPr>
            <w:r w:rsidRPr="00711DA4">
              <w:rPr>
                <w:sz w:val="24"/>
                <w:szCs w:val="24"/>
                <w:lang w:eastAsia="ru-RU"/>
              </w:rPr>
              <w:t>4. Наявність небезпечної поведінки або ознак психічних та поведінкових розладів, зокрема внаслідок вживання:</w:t>
            </w:r>
          </w:p>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uk-UA"/>
              </w:rPr>
              <w:sym w:font="Wingdings 2" w:char="F035"/>
            </w:r>
            <w:r w:rsidRPr="00711DA4">
              <w:rPr>
                <w:sz w:val="24"/>
                <w:szCs w:val="24"/>
                <w:lang w:eastAsia="uk-UA"/>
              </w:rPr>
              <w:t xml:space="preserve"> алкогольних  речовин</w:t>
            </w:r>
          </w:p>
          <w:p w:rsidR="00711DA4" w:rsidRPr="00711DA4" w:rsidRDefault="00711DA4" w:rsidP="00371FD0">
            <w:pPr>
              <w:widowControl/>
              <w:autoSpaceDE/>
              <w:autoSpaceDN/>
              <w:ind w:left="57" w:right="564"/>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наркотичних чи психотропних напоїв, </w:t>
            </w:r>
            <w:r w:rsidRPr="00711DA4">
              <w:rPr>
                <w:sz w:val="24"/>
                <w:szCs w:val="24"/>
                <w:lang w:eastAsia="uk-UA"/>
              </w:rPr>
              <w:br/>
              <w:t>засобів чи речовин</w:t>
            </w:r>
          </w:p>
          <w:p w:rsidR="00711DA4" w:rsidRPr="00711DA4" w:rsidRDefault="00711DA4" w:rsidP="00371FD0">
            <w:pPr>
              <w:widowControl/>
              <w:autoSpaceDE/>
              <w:autoSpaceDN/>
              <w:ind w:left="57" w:right="564"/>
              <w:contextualSpacing/>
              <w:jc w:val="both"/>
              <w:rPr>
                <w:sz w:val="24"/>
                <w:szCs w:val="24"/>
                <w:lang w:eastAsia="uk-UA"/>
              </w:rPr>
            </w:pPr>
          </w:p>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uk-UA"/>
              </w:rPr>
              <w:t>Спостерігаються:</w:t>
            </w:r>
          </w:p>
          <w:p w:rsidR="00711DA4" w:rsidRPr="00711DA4" w:rsidRDefault="00711DA4" w:rsidP="00371FD0">
            <w:pPr>
              <w:widowControl/>
              <w:autoSpaceDE/>
              <w:autoSpaceDN/>
              <w:ind w:left="57" w:right="564"/>
              <w:contextualSpacing/>
              <w:jc w:val="both"/>
              <w:rPr>
                <w:sz w:val="24"/>
                <w:szCs w:val="24"/>
                <w:lang w:eastAsia="ru-RU"/>
              </w:rPr>
            </w:pPr>
            <w:r w:rsidRPr="00711DA4">
              <w:rPr>
                <w:sz w:val="24"/>
                <w:szCs w:val="24"/>
                <w:lang w:eastAsia="ru-RU"/>
              </w:rPr>
              <w:sym w:font="Wingdings 2" w:char="F035"/>
            </w:r>
            <w:r w:rsidRPr="00711DA4">
              <w:rPr>
                <w:sz w:val="24"/>
                <w:szCs w:val="24"/>
                <w:lang w:eastAsia="ru-RU"/>
              </w:rPr>
              <w:t xml:space="preserve"> напади агресії  </w:t>
            </w:r>
          </w:p>
          <w:p w:rsidR="00711DA4" w:rsidRPr="00711DA4" w:rsidRDefault="00711DA4" w:rsidP="00371FD0">
            <w:pPr>
              <w:widowControl/>
              <w:autoSpaceDE/>
              <w:autoSpaceDN/>
              <w:ind w:left="57" w:right="564"/>
              <w:contextualSpacing/>
              <w:jc w:val="both"/>
              <w:rPr>
                <w:sz w:val="24"/>
                <w:szCs w:val="24"/>
                <w:lang w:eastAsia="ru-RU"/>
              </w:rPr>
            </w:pPr>
            <w:r w:rsidRPr="00711DA4">
              <w:rPr>
                <w:sz w:val="24"/>
                <w:szCs w:val="24"/>
                <w:lang w:eastAsia="ru-RU"/>
              </w:rPr>
              <w:sym w:font="Wingdings 2" w:char="F035"/>
            </w:r>
            <w:r w:rsidRPr="00711DA4">
              <w:rPr>
                <w:sz w:val="24"/>
                <w:szCs w:val="24"/>
                <w:lang w:eastAsia="ru-RU"/>
              </w:rPr>
              <w:t xml:space="preserve"> бійки  </w:t>
            </w:r>
          </w:p>
          <w:p w:rsidR="00711DA4" w:rsidRPr="00711DA4" w:rsidRDefault="00711DA4" w:rsidP="00371FD0">
            <w:pPr>
              <w:widowControl/>
              <w:autoSpaceDE/>
              <w:autoSpaceDN/>
              <w:ind w:left="57" w:right="564"/>
              <w:contextualSpacing/>
              <w:jc w:val="both"/>
              <w:rPr>
                <w:sz w:val="24"/>
                <w:szCs w:val="24"/>
                <w:lang w:eastAsia="ru-RU"/>
              </w:rPr>
            </w:pPr>
            <w:r w:rsidRPr="00711DA4">
              <w:rPr>
                <w:sz w:val="24"/>
                <w:szCs w:val="24"/>
                <w:lang w:eastAsia="ru-RU"/>
              </w:rPr>
              <w:sym w:font="Wingdings 2" w:char="F035"/>
            </w:r>
            <w:r w:rsidRPr="00711DA4">
              <w:rPr>
                <w:sz w:val="24"/>
                <w:szCs w:val="24"/>
                <w:lang w:eastAsia="ru-RU"/>
              </w:rPr>
              <w:t xml:space="preserve"> погрози</w:t>
            </w:r>
          </w:p>
          <w:p w:rsidR="00711DA4" w:rsidRPr="00711DA4" w:rsidRDefault="00711DA4" w:rsidP="00371FD0">
            <w:pPr>
              <w:widowControl/>
              <w:autoSpaceDE/>
              <w:autoSpaceDN/>
              <w:ind w:left="57" w:right="564"/>
              <w:contextualSpacing/>
              <w:jc w:val="both"/>
              <w:rPr>
                <w:sz w:val="24"/>
                <w:szCs w:val="24"/>
                <w:lang w:eastAsia="ru-RU"/>
              </w:rPr>
            </w:pPr>
            <w:r w:rsidRPr="00711DA4">
              <w:rPr>
                <w:sz w:val="24"/>
                <w:szCs w:val="24"/>
                <w:lang w:eastAsia="ru-RU"/>
              </w:rPr>
              <w:sym w:font="Wingdings 2" w:char="F035"/>
            </w:r>
            <w:r w:rsidRPr="00711DA4">
              <w:rPr>
                <w:sz w:val="24"/>
                <w:szCs w:val="24"/>
                <w:lang w:eastAsia="ru-RU"/>
              </w:rPr>
              <w:t xml:space="preserve"> спроби суїциду</w:t>
            </w:r>
          </w:p>
          <w:p w:rsidR="00711DA4" w:rsidRPr="00711DA4" w:rsidRDefault="00711DA4" w:rsidP="00371FD0">
            <w:pPr>
              <w:widowControl/>
              <w:autoSpaceDE/>
              <w:autoSpaceDN/>
              <w:spacing w:after="480"/>
              <w:ind w:left="57" w:right="564"/>
              <w:contextualSpacing/>
              <w:jc w:val="both"/>
              <w:rPr>
                <w:sz w:val="24"/>
                <w:szCs w:val="24"/>
                <w:lang w:val="ru-RU" w:eastAsia="ru-RU"/>
              </w:rPr>
            </w:pPr>
            <w:r w:rsidRPr="00711DA4">
              <w:rPr>
                <w:sz w:val="24"/>
                <w:szCs w:val="24"/>
                <w:lang w:eastAsia="ru-RU"/>
              </w:rPr>
              <w:sym w:font="Wingdings 2" w:char="F035"/>
            </w:r>
            <w:r w:rsidRPr="00711DA4">
              <w:rPr>
                <w:sz w:val="24"/>
                <w:szCs w:val="24"/>
                <w:lang w:eastAsia="ru-RU"/>
              </w:rPr>
              <w:t xml:space="preserve"> інше _____________________________________</w:t>
            </w:r>
          </w:p>
        </w:tc>
        <w:tc>
          <w:tcPr>
            <w:tcW w:w="1600"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left="57" w:right="564"/>
              <w:contextualSpacing/>
              <w:rPr>
                <w:sz w:val="24"/>
                <w:szCs w:val="24"/>
                <w:lang w:eastAsia="uk-UA"/>
              </w:rPr>
            </w:pPr>
            <w:r w:rsidRPr="00711DA4">
              <w:rPr>
                <w:sz w:val="24"/>
                <w:szCs w:val="24"/>
                <w:lang w:eastAsia="ru-RU"/>
              </w:rPr>
              <w:sym w:font="Wingdings 2" w:char="F035"/>
            </w:r>
            <w:r w:rsidRPr="00711DA4">
              <w:rPr>
                <w:sz w:val="24"/>
                <w:szCs w:val="24"/>
                <w:lang w:eastAsia="ru-RU"/>
              </w:rPr>
              <w:t xml:space="preserve"> неможливо визначити</w:t>
            </w:r>
          </w:p>
          <w:p w:rsidR="00711DA4" w:rsidRPr="00711DA4" w:rsidRDefault="00711DA4" w:rsidP="00371FD0">
            <w:pPr>
              <w:widowControl/>
              <w:autoSpaceDE/>
              <w:autoSpaceDN/>
              <w:ind w:left="57" w:right="564"/>
              <w:jc w:val="both"/>
              <w:rPr>
                <w:sz w:val="24"/>
                <w:szCs w:val="24"/>
                <w:lang w:eastAsia="ru-RU"/>
              </w:rPr>
            </w:pPr>
          </w:p>
          <w:p w:rsidR="00711DA4" w:rsidRPr="00711DA4" w:rsidRDefault="00711DA4" w:rsidP="00371FD0">
            <w:pPr>
              <w:widowControl/>
              <w:autoSpaceDE/>
              <w:autoSpaceDN/>
              <w:ind w:left="57" w:right="564"/>
              <w:jc w:val="both"/>
              <w:rPr>
                <w:sz w:val="24"/>
                <w:szCs w:val="24"/>
                <w:lang w:eastAsia="ru-RU"/>
              </w:rPr>
            </w:pPr>
          </w:p>
          <w:p w:rsidR="00711DA4" w:rsidRPr="00711DA4" w:rsidRDefault="00711DA4" w:rsidP="00371FD0">
            <w:pPr>
              <w:widowControl/>
              <w:autoSpaceDE/>
              <w:autoSpaceDN/>
              <w:ind w:left="57" w:right="564"/>
              <w:jc w:val="both"/>
              <w:rPr>
                <w:sz w:val="24"/>
                <w:szCs w:val="24"/>
                <w:lang w:eastAsia="ru-RU"/>
              </w:rPr>
            </w:pPr>
          </w:p>
        </w:tc>
      </w:tr>
      <w:tr w:rsidR="00711DA4" w:rsidRPr="00711DA4" w:rsidTr="00711DA4">
        <w:tc>
          <w:tcPr>
            <w:tcW w:w="5000" w:type="pct"/>
            <w:gridSpan w:val="5"/>
            <w:tcBorders>
              <w:top w:val="nil"/>
              <w:left w:val="nil"/>
              <w:bottom w:val="nil"/>
              <w:right w:val="nil"/>
            </w:tcBorders>
          </w:tcPr>
          <w:p w:rsidR="00711DA4" w:rsidRPr="00711DA4" w:rsidRDefault="00711DA4" w:rsidP="00371FD0">
            <w:pPr>
              <w:widowControl/>
              <w:autoSpaceDE/>
              <w:autoSpaceDN/>
              <w:spacing w:before="120"/>
              <w:ind w:left="57" w:right="564"/>
              <w:contextualSpacing/>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w:t>
            </w:r>
            <w:r w:rsidRPr="00711DA4">
              <w:rPr>
                <w:sz w:val="24"/>
                <w:szCs w:val="24"/>
                <w:lang w:eastAsia="ru-RU"/>
              </w:rPr>
              <w:sym w:font="Wingdings 2" w:char="F035"/>
            </w:r>
            <w:r w:rsidRPr="00711DA4">
              <w:rPr>
                <w:sz w:val="24"/>
                <w:szCs w:val="24"/>
                <w:lang w:eastAsia="ru-RU"/>
              </w:rPr>
              <w:t xml:space="preserve"> інше____________________________________</w:t>
            </w:r>
            <w:r w:rsidRPr="00711DA4">
              <w:rPr>
                <w:sz w:val="24"/>
                <w:szCs w:val="24"/>
                <w:lang w:val="ru-RU" w:eastAsia="ru-RU"/>
              </w:rPr>
              <w:t>___________</w:t>
            </w:r>
          </w:p>
          <w:p w:rsidR="00711DA4" w:rsidRPr="00711DA4" w:rsidRDefault="00711DA4" w:rsidP="00371FD0">
            <w:pPr>
              <w:widowControl/>
              <w:autoSpaceDE/>
              <w:autoSpaceDN/>
              <w:ind w:left="57" w:right="564"/>
              <w:contextualSpacing/>
              <w:jc w:val="both"/>
              <w:rPr>
                <w:sz w:val="24"/>
                <w:szCs w:val="24"/>
                <w:lang w:eastAsia="ru-RU"/>
              </w:rPr>
            </w:pPr>
          </w:p>
        </w:tc>
      </w:tr>
      <w:tr w:rsidR="00711DA4" w:rsidRPr="00711DA4" w:rsidTr="00711DA4">
        <w:tc>
          <w:tcPr>
            <w:tcW w:w="2146"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t>Розповідь дитини</w:t>
            </w:r>
          </w:p>
        </w:tc>
        <w:tc>
          <w:tcPr>
            <w:tcW w:w="2854"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2146"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c>
          <w:tcPr>
            <w:tcW w:w="2854"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c>
          <w:tcPr>
            <w:tcW w:w="2146"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854"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246"/>
        </w:trPr>
        <w:tc>
          <w:tcPr>
            <w:tcW w:w="5000" w:type="pct"/>
            <w:gridSpan w:val="5"/>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blPrEx>
          <w:tblBorders>
            <w:left w:val="none" w:sz="0" w:space="0" w:color="auto"/>
            <w:right w:val="none" w:sz="0" w:space="0" w:color="auto"/>
          </w:tblBorders>
        </w:tblPrEx>
        <w:trPr>
          <w:trHeight w:val="1260"/>
        </w:trPr>
        <w:tc>
          <w:tcPr>
            <w:tcW w:w="3326" w:type="pct"/>
            <w:gridSpan w:val="3"/>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uk-UA"/>
              </w:rPr>
              <w:t xml:space="preserve">5. Батьки, інші законні представники, </w:t>
            </w:r>
            <w:r w:rsidRPr="00711DA4">
              <w:rPr>
                <w:sz w:val="24"/>
                <w:szCs w:val="24"/>
                <w:lang w:eastAsia="ru-RU"/>
              </w:rPr>
              <w:t xml:space="preserve">особи, які фактично здійснюють догляд за дитиною, </w:t>
            </w:r>
            <w:r w:rsidRPr="00711DA4">
              <w:rPr>
                <w:sz w:val="24"/>
                <w:szCs w:val="24"/>
                <w:lang w:eastAsia="uk-UA"/>
              </w:rPr>
              <w:t>перебувають у невідкладному стані, що є прямою загрозою їх життю та здоров’ю або їх оточенню:</w:t>
            </w:r>
          </w:p>
          <w:p w:rsidR="00711DA4" w:rsidRPr="00711DA4" w:rsidRDefault="00711DA4" w:rsidP="00371FD0">
            <w:pPr>
              <w:widowControl/>
              <w:autoSpaceDE/>
              <w:autoSpaceDN/>
              <w:spacing w:after="120"/>
              <w:ind w:left="57" w:right="564"/>
              <w:contextualSpacing/>
              <w:rPr>
                <w:sz w:val="24"/>
                <w:szCs w:val="24"/>
                <w:lang w:eastAsia="uk-UA"/>
              </w:rPr>
            </w:pPr>
            <w:r w:rsidRPr="00711DA4">
              <w:rPr>
                <w:sz w:val="24"/>
                <w:szCs w:val="24"/>
                <w:lang w:eastAsia="uk-UA"/>
              </w:rPr>
              <w:sym w:font="Wingdings 2" w:char="F035"/>
            </w:r>
            <w:r w:rsidRPr="00711DA4">
              <w:rPr>
                <w:sz w:val="24"/>
                <w:szCs w:val="24"/>
                <w:lang w:eastAsia="uk-UA"/>
              </w:rPr>
              <w:t xml:space="preserve"> батько </w:t>
            </w:r>
            <w:r w:rsidRPr="00711DA4">
              <w:rPr>
                <w:sz w:val="24"/>
                <w:szCs w:val="24"/>
                <w:lang w:eastAsia="uk-UA"/>
              </w:rPr>
              <w:sym w:font="Wingdings 2" w:char="F035"/>
            </w:r>
            <w:r w:rsidRPr="00711DA4">
              <w:rPr>
                <w:sz w:val="24"/>
                <w:szCs w:val="24"/>
                <w:lang w:eastAsia="uk-UA"/>
              </w:rPr>
              <w:t xml:space="preserve"> мати </w:t>
            </w:r>
            <w:r w:rsidRPr="00711DA4">
              <w:rPr>
                <w:sz w:val="24"/>
                <w:szCs w:val="24"/>
                <w:lang w:eastAsia="uk-UA"/>
              </w:rPr>
              <w:sym w:font="Wingdings 2" w:char="F035"/>
            </w:r>
            <w:r w:rsidRPr="00711DA4">
              <w:rPr>
                <w:sz w:val="24"/>
                <w:szCs w:val="24"/>
                <w:lang w:eastAsia="uk-UA"/>
              </w:rPr>
              <w:t xml:space="preserve"> інші законні представники</w:t>
            </w:r>
            <w:r w:rsidRPr="00711DA4">
              <w:rPr>
                <w:sz w:val="24"/>
                <w:szCs w:val="24"/>
                <w:lang w:eastAsia="uk-UA"/>
              </w:rPr>
              <w:br/>
            </w:r>
            <w:r w:rsidRPr="00711DA4">
              <w:rPr>
                <w:sz w:val="24"/>
                <w:szCs w:val="24"/>
                <w:lang w:eastAsia="uk-UA"/>
              </w:rPr>
              <w:sym w:font="Wingdings 2" w:char="F035"/>
            </w:r>
            <w:r w:rsidRPr="00711DA4">
              <w:rPr>
                <w:sz w:val="24"/>
                <w:szCs w:val="24"/>
                <w:lang w:eastAsia="ru-RU"/>
              </w:rPr>
              <w:t>особи, які фактично здійснюють догляд за дитиною</w:t>
            </w:r>
          </w:p>
        </w:tc>
        <w:tc>
          <w:tcPr>
            <w:tcW w:w="1674" w:type="pct"/>
            <w:gridSpan w:val="2"/>
            <w:tcBorders>
              <w:top w:val="single" w:sz="4" w:space="0" w:color="auto"/>
              <w:left w:val="nil"/>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sym w:font="Wingdings 2" w:char="F035"/>
            </w:r>
            <w:r w:rsidRPr="00711DA4">
              <w:rPr>
                <w:sz w:val="24"/>
                <w:szCs w:val="24"/>
                <w:lang w:eastAsia="ru-RU"/>
              </w:rPr>
              <w:t xml:space="preserve"> неможливо визначити</w:t>
            </w:r>
          </w:p>
          <w:p w:rsidR="00711DA4" w:rsidRPr="00711DA4" w:rsidRDefault="00711DA4" w:rsidP="00371FD0">
            <w:pPr>
              <w:widowControl/>
              <w:autoSpaceDE/>
              <w:autoSpaceDN/>
              <w:ind w:left="57" w:right="564"/>
              <w:jc w:val="both"/>
              <w:rPr>
                <w:sz w:val="24"/>
                <w:szCs w:val="24"/>
                <w:lang w:eastAsia="ru-RU"/>
              </w:rPr>
            </w:pPr>
          </w:p>
        </w:tc>
      </w:tr>
      <w:tr w:rsidR="00711DA4" w:rsidRPr="00711DA4" w:rsidTr="00711DA4">
        <w:trPr>
          <w:trHeight w:val="970"/>
        </w:trPr>
        <w:tc>
          <w:tcPr>
            <w:tcW w:w="5000" w:type="pct"/>
            <w:gridSpan w:val="5"/>
            <w:tcBorders>
              <w:top w:val="nil"/>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інше______</w:t>
            </w:r>
            <w:r w:rsidRPr="00711DA4">
              <w:rPr>
                <w:sz w:val="24"/>
                <w:szCs w:val="24"/>
                <w:lang w:val="ru-RU" w:eastAsia="ru-RU"/>
              </w:rPr>
              <w:t>______________</w:t>
            </w:r>
            <w:r w:rsidRPr="00711DA4">
              <w:rPr>
                <w:sz w:val="24"/>
                <w:szCs w:val="24"/>
                <w:lang w:eastAsia="ru-RU"/>
              </w:rPr>
              <w:t>_____________________________</w:t>
            </w:r>
          </w:p>
        </w:tc>
      </w:tr>
    </w:tbl>
    <w:p w:rsidR="00711DA4" w:rsidRPr="00711DA4" w:rsidRDefault="00711DA4" w:rsidP="00371FD0">
      <w:pPr>
        <w:widowControl/>
        <w:autoSpaceDE/>
        <w:autoSpaceDN/>
        <w:ind w:right="564"/>
        <w:rPr>
          <w:sz w:val="24"/>
          <w:szCs w:val="24"/>
          <w:lang w:eastAsia="ru-RU"/>
        </w:rPr>
      </w:pPr>
    </w:p>
    <w:p w:rsidR="00711DA4" w:rsidRPr="00711DA4" w:rsidRDefault="00711DA4" w:rsidP="00371FD0">
      <w:pPr>
        <w:widowControl/>
        <w:autoSpaceDE/>
        <w:autoSpaceDN/>
        <w:ind w:right="564"/>
        <w:rPr>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52"/>
        <w:gridCol w:w="5963"/>
      </w:tblGrid>
      <w:tr w:rsidR="00711DA4" w:rsidRPr="00711DA4" w:rsidTr="00711DA4">
        <w:tc>
          <w:tcPr>
            <w:tcW w:w="2147"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t>Розповідь дитини</w:t>
            </w:r>
          </w:p>
        </w:tc>
        <w:tc>
          <w:tcPr>
            <w:tcW w:w="2853" w:type="pct"/>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c>
          <w:tcPr>
            <w:tcW w:w="2147"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c>
          <w:tcPr>
            <w:tcW w:w="2853" w:type="pct"/>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c>
          <w:tcPr>
            <w:tcW w:w="2147"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853" w:type="pct"/>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rPr>
          <w:trHeight w:val="246"/>
        </w:trPr>
        <w:tc>
          <w:tcPr>
            <w:tcW w:w="5000" w:type="pct"/>
            <w:gridSpan w:val="3"/>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c>
          <w:tcPr>
            <w:tcW w:w="1883" w:type="pct"/>
            <w:tcBorders>
              <w:top w:val="single" w:sz="4" w:space="0" w:color="auto"/>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s>
              <w:autoSpaceDE/>
              <w:autoSpaceDN/>
              <w:ind w:left="57" w:right="564"/>
              <w:jc w:val="both"/>
              <w:rPr>
                <w:sz w:val="24"/>
                <w:szCs w:val="24"/>
                <w:lang w:eastAsia="ru-RU"/>
              </w:rPr>
            </w:pPr>
            <w:r w:rsidRPr="00711DA4">
              <w:rPr>
                <w:sz w:val="24"/>
                <w:szCs w:val="24"/>
                <w:lang w:eastAsia="ru-RU"/>
              </w:rPr>
              <w:t>6. Інша важлива інформація:</w:t>
            </w:r>
          </w:p>
        </w:tc>
        <w:tc>
          <w:tcPr>
            <w:tcW w:w="3117" w:type="pct"/>
            <w:gridSpan w:val="2"/>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s>
              <w:autoSpaceDE/>
              <w:autoSpaceDN/>
              <w:ind w:left="57" w:right="564"/>
              <w:jc w:val="both"/>
              <w:rPr>
                <w:sz w:val="24"/>
                <w:szCs w:val="24"/>
                <w:lang w:eastAsia="ru-RU"/>
              </w:rPr>
            </w:pPr>
          </w:p>
        </w:tc>
      </w:tr>
    </w:tbl>
    <w:p w:rsidR="00711DA4" w:rsidRPr="00711DA4" w:rsidRDefault="00711DA4" w:rsidP="00371FD0">
      <w:pPr>
        <w:widowControl/>
        <w:autoSpaceDE/>
        <w:autoSpaceDN/>
        <w:spacing w:before="240" w:after="120"/>
        <w:ind w:left="57" w:right="564"/>
        <w:rPr>
          <w:sz w:val="24"/>
          <w:szCs w:val="24"/>
          <w:lang w:eastAsia="ru-RU"/>
        </w:rPr>
      </w:pPr>
      <w:r w:rsidRPr="00711DA4">
        <w:rPr>
          <w:sz w:val="24"/>
          <w:szCs w:val="24"/>
          <w:lang w:val="en-US" w:eastAsia="ru-RU"/>
        </w:rPr>
        <w:t>V</w:t>
      </w:r>
      <w:r w:rsidRPr="00711DA4">
        <w:rPr>
          <w:sz w:val="24"/>
          <w:szCs w:val="24"/>
          <w:lang w:eastAsia="ru-RU"/>
        </w:rPr>
        <w:t>. Інші факти, що свідчать про небезпеку для дитини</w:t>
      </w:r>
    </w:p>
    <w:p w:rsidR="00711DA4" w:rsidRPr="00711DA4" w:rsidRDefault="00711DA4" w:rsidP="00371FD0">
      <w:pPr>
        <w:widowControl/>
        <w:autoSpaceDE/>
        <w:autoSpaceDN/>
        <w:ind w:left="57" w:right="564"/>
        <w:rPr>
          <w:sz w:val="24"/>
          <w:szCs w:val="24"/>
          <w:lang w:eastAsia="ru-RU"/>
        </w:rPr>
      </w:pPr>
    </w:p>
    <w:tbl>
      <w:tblPr>
        <w:tblW w:w="5017" w:type="pct"/>
        <w:tblBorders>
          <w:top w:val="single" w:sz="4" w:space="0" w:color="auto"/>
          <w:bottom w:val="single" w:sz="4" w:space="0" w:color="auto"/>
          <w:insideH w:val="single" w:sz="4" w:space="0" w:color="auto"/>
          <w:insideV w:val="single" w:sz="4" w:space="0" w:color="auto"/>
        </w:tblBorders>
        <w:tblLayout w:type="fixed"/>
        <w:tblLook w:val="04A0"/>
      </w:tblPr>
      <w:tblGrid>
        <w:gridCol w:w="3936"/>
        <w:gridCol w:w="560"/>
        <w:gridCol w:w="2301"/>
        <w:gridCol w:w="320"/>
        <w:gridCol w:w="157"/>
        <w:gridCol w:w="1653"/>
        <w:gridCol w:w="1524"/>
      </w:tblGrid>
      <w:tr w:rsidR="00711DA4" w:rsidRPr="00711DA4" w:rsidTr="00711DA4">
        <w:trPr>
          <w:trHeight w:val="835"/>
        </w:trPr>
        <w:tc>
          <w:tcPr>
            <w:tcW w:w="3480" w:type="pct"/>
            <w:gridSpan w:val="5"/>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rPr>
                <w:sz w:val="24"/>
                <w:szCs w:val="24"/>
                <w:lang w:eastAsia="ru-RU"/>
              </w:rPr>
            </w:pPr>
            <w:r w:rsidRPr="00711DA4">
              <w:rPr>
                <w:sz w:val="24"/>
                <w:szCs w:val="24"/>
                <w:lang w:eastAsia="ru-RU"/>
              </w:rPr>
              <w:t>1. У помешканні перебувають інші особи, які ймовірно:</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у стані алкогольного сп’яніння</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під дією психоактивних речовин</w:t>
            </w:r>
          </w:p>
          <w:p w:rsidR="00711DA4" w:rsidRPr="00711DA4" w:rsidRDefault="00711DA4" w:rsidP="00371FD0">
            <w:pPr>
              <w:widowControl/>
              <w:autoSpaceDE/>
              <w:autoSpaceDN/>
              <w:spacing w:after="120"/>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є кривдниками</w:t>
            </w:r>
          </w:p>
        </w:tc>
        <w:tc>
          <w:tcPr>
            <w:tcW w:w="1520" w:type="pct"/>
            <w:gridSpan w:val="2"/>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неможливо визначити</w:t>
            </w:r>
          </w:p>
        </w:tc>
      </w:tr>
      <w:tr w:rsidR="00711DA4" w:rsidRPr="00711DA4" w:rsidTr="00711DA4">
        <w:tblPrEx>
          <w:tblBorders>
            <w:left w:val="single" w:sz="4" w:space="0" w:color="auto"/>
            <w:right w:val="single" w:sz="4" w:space="0" w:color="auto"/>
          </w:tblBorders>
        </w:tblPrEx>
        <w:tc>
          <w:tcPr>
            <w:tcW w:w="5000" w:type="pct"/>
            <w:gridSpan w:val="7"/>
            <w:tcBorders>
              <w:top w:val="single" w:sz="4" w:space="0" w:color="auto"/>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w:t>
            </w:r>
            <w:r w:rsidRPr="00711DA4">
              <w:rPr>
                <w:sz w:val="24"/>
                <w:szCs w:val="24"/>
                <w:lang w:eastAsia="ru-RU"/>
              </w:rPr>
              <w:lastRenderedPageBreak/>
              <w:t>інше</w:t>
            </w:r>
            <w:r w:rsidRPr="00711DA4">
              <w:rPr>
                <w:sz w:val="24"/>
                <w:szCs w:val="24"/>
                <w:lang w:val="ru-RU" w:eastAsia="ru-RU"/>
              </w:rPr>
              <w:t xml:space="preserve"> __________________</w:t>
            </w:r>
            <w:r w:rsidRPr="00711DA4">
              <w:rPr>
                <w:sz w:val="24"/>
                <w:szCs w:val="24"/>
                <w:lang w:eastAsia="ru-RU"/>
              </w:rPr>
              <w:t>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lastRenderedPageBreak/>
              <w:t>Розповідь дитини</w:t>
            </w: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rPr>
          <w:trHeight w:val="246"/>
        </w:trPr>
        <w:tc>
          <w:tcPr>
            <w:tcW w:w="5000" w:type="pct"/>
            <w:gridSpan w:val="7"/>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rPr>
          <w:trHeight w:val="787"/>
        </w:trPr>
        <w:tc>
          <w:tcPr>
            <w:tcW w:w="3405" w:type="pct"/>
            <w:gridSpan w:val="4"/>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uk-UA"/>
              </w:rPr>
              <w:t>2. Наявні ознаки незабезпечення дитини:</w:t>
            </w:r>
          </w:p>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ru-RU"/>
              </w:rPr>
              <w:sym w:font="Wingdings 2" w:char="F035"/>
            </w:r>
            <w:r w:rsidRPr="00711DA4">
              <w:rPr>
                <w:sz w:val="24"/>
                <w:szCs w:val="24"/>
                <w:lang w:eastAsia="uk-UA"/>
              </w:rPr>
              <w:t>належним харчуванням</w:t>
            </w:r>
          </w:p>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ru-RU"/>
              </w:rPr>
              <w:sym w:font="Wingdings 2" w:char="F035"/>
            </w:r>
            <w:r w:rsidRPr="00711DA4">
              <w:rPr>
                <w:sz w:val="24"/>
                <w:szCs w:val="24"/>
                <w:lang w:eastAsia="uk-UA"/>
              </w:rPr>
              <w:t>необхідною медичною допомогою</w:t>
            </w:r>
          </w:p>
          <w:p w:rsidR="00711DA4" w:rsidRPr="00711DA4" w:rsidRDefault="00711DA4" w:rsidP="00371FD0">
            <w:pPr>
              <w:widowControl/>
              <w:autoSpaceDE/>
              <w:autoSpaceDN/>
              <w:ind w:left="57" w:right="564"/>
              <w:contextualSpacing/>
              <w:jc w:val="both"/>
              <w:rPr>
                <w:sz w:val="24"/>
                <w:szCs w:val="24"/>
                <w:lang w:eastAsia="uk-UA"/>
              </w:rPr>
            </w:pPr>
            <w:r w:rsidRPr="00711DA4">
              <w:rPr>
                <w:sz w:val="24"/>
                <w:szCs w:val="24"/>
                <w:lang w:eastAsia="ru-RU"/>
              </w:rPr>
              <w:sym w:font="Wingdings 2" w:char="F035"/>
            </w:r>
            <w:r w:rsidRPr="00711DA4">
              <w:rPr>
                <w:sz w:val="24"/>
                <w:szCs w:val="24"/>
                <w:lang w:eastAsia="uk-UA"/>
              </w:rPr>
              <w:t xml:space="preserve">доглядом, який відповідає віку та сезону </w:t>
            </w:r>
          </w:p>
          <w:p w:rsidR="00711DA4" w:rsidRPr="00711DA4" w:rsidRDefault="00711DA4" w:rsidP="00371FD0">
            <w:pPr>
              <w:widowControl/>
              <w:autoSpaceDE/>
              <w:autoSpaceDN/>
              <w:ind w:left="57" w:right="564"/>
              <w:contextualSpacing/>
              <w:jc w:val="both"/>
              <w:rPr>
                <w:sz w:val="24"/>
                <w:szCs w:val="24"/>
                <w:lang w:eastAsia="uk-UA"/>
              </w:rPr>
            </w:pPr>
          </w:p>
        </w:tc>
        <w:tc>
          <w:tcPr>
            <w:tcW w:w="1595" w:type="pct"/>
            <w:gridSpan w:val="3"/>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неможливо визначити</w:t>
            </w:r>
          </w:p>
          <w:p w:rsidR="00711DA4" w:rsidRPr="00711DA4" w:rsidRDefault="00711DA4" w:rsidP="00371FD0">
            <w:pPr>
              <w:widowControl/>
              <w:autoSpaceDE/>
              <w:autoSpaceDN/>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c>
          <w:tcPr>
            <w:tcW w:w="5000" w:type="pct"/>
            <w:gridSpan w:val="7"/>
            <w:tcBorders>
              <w:top w:val="nil"/>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w:t>
            </w:r>
            <w:r w:rsidR="00371FD0">
              <w:rPr>
                <w:sz w:val="24"/>
                <w:szCs w:val="24"/>
                <w:lang w:eastAsia="ru-RU"/>
              </w:rPr>
              <w:t xml:space="preserve"> </w:t>
            </w:r>
            <w:r w:rsidRPr="00711DA4">
              <w:rPr>
                <w:sz w:val="24"/>
                <w:szCs w:val="24"/>
                <w:lang w:eastAsia="ru-RU"/>
              </w:rPr>
              <w:t xml:space="preserve">дитина </w:t>
            </w:r>
            <w:r w:rsidRPr="00711DA4">
              <w:rPr>
                <w:sz w:val="24"/>
                <w:szCs w:val="24"/>
                <w:lang w:eastAsia="ru-RU"/>
              </w:rPr>
              <w:sym w:font="Wingdings 2" w:char="F035"/>
            </w:r>
            <w:r w:rsidRPr="00711DA4">
              <w:rPr>
                <w:sz w:val="24"/>
                <w:szCs w:val="24"/>
                <w:lang w:eastAsia="ru-RU"/>
              </w:rPr>
              <w:t xml:space="preserve"> інше___________</w:t>
            </w:r>
            <w:r w:rsidRPr="00711DA4">
              <w:rPr>
                <w:sz w:val="24"/>
                <w:szCs w:val="24"/>
                <w:lang w:val="ru-RU" w:eastAsia="ru-RU"/>
              </w:rPr>
              <w:t>____________</w:t>
            </w:r>
            <w:r w:rsidRPr="00711DA4">
              <w:rPr>
                <w:sz w:val="24"/>
                <w:szCs w:val="24"/>
                <w:lang w:eastAsia="ru-RU"/>
              </w:rPr>
              <w:t>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r w:rsidRPr="00711DA4">
              <w:rPr>
                <w:sz w:val="24"/>
                <w:szCs w:val="24"/>
                <w:lang w:eastAsia="ru-RU"/>
              </w:rPr>
              <w:t>Розповідь дитини</w:t>
            </w: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pacing w:val="-20"/>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rPr>
          <w:trHeight w:val="246"/>
        </w:trPr>
        <w:tc>
          <w:tcPr>
            <w:tcW w:w="5000" w:type="pct"/>
            <w:gridSpan w:val="7"/>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r w:rsidRPr="00711DA4">
              <w:rPr>
                <w:sz w:val="24"/>
                <w:szCs w:val="24"/>
                <w:lang w:eastAsia="ru-RU"/>
              </w:rPr>
              <w:t>Коментар спеціаліста: _____________________________________________________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64"/>
              <w:rPr>
                <w:sz w:val="24"/>
                <w:szCs w:val="24"/>
                <w:lang w:eastAsia="ru-RU"/>
              </w:rPr>
            </w:pPr>
          </w:p>
        </w:tc>
      </w:tr>
      <w:tr w:rsidR="00711DA4" w:rsidRPr="00711DA4" w:rsidTr="00711DA4">
        <w:tblPrEx>
          <w:tblBorders>
            <w:left w:val="single" w:sz="4" w:space="0" w:color="auto"/>
            <w:right w:val="single" w:sz="4" w:space="0" w:color="auto"/>
          </w:tblBorders>
        </w:tblPrEx>
        <w:trPr>
          <w:trHeight w:val="717"/>
        </w:trPr>
        <w:tc>
          <w:tcPr>
            <w:tcW w:w="3252" w:type="pct"/>
            <w:gridSpan w:val="3"/>
            <w:tcBorders>
              <w:left w:val="nil"/>
              <w:bottom w:val="single" w:sz="4" w:space="0" w:color="auto"/>
            </w:tcBorders>
          </w:tcPr>
          <w:p w:rsidR="00711DA4" w:rsidRPr="00711DA4" w:rsidRDefault="00711DA4" w:rsidP="00371FD0">
            <w:pPr>
              <w:widowControl/>
              <w:autoSpaceDE/>
              <w:autoSpaceDN/>
              <w:ind w:left="57" w:right="564"/>
              <w:contextualSpacing/>
              <w:rPr>
                <w:sz w:val="24"/>
                <w:szCs w:val="24"/>
                <w:lang w:eastAsia="ru-RU"/>
              </w:rPr>
            </w:pPr>
            <w:r w:rsidRPr="00711DA4">
              <w:rPr>
                <w:sz w:val="24"/>
                <w:szCs w:val="24"/>
                <w:lang w:eastAsia="uk-UA"/>
              </w:rPr>
              <w:t xml:space="preserve">3. </w:t>
            </w:r>
            <w:r w:rsidRPr="00711DA4">
              <w:rPr>
                <w:sz w:val="24"/>
                <w:szCs w:val="24"/>
                <w:lang w:eastAsia="ru-RU"/>
              </w:rPr>
              <w:t>Помешкання, в якому проживає дитина, не пристосоване для її проживання:</w:t>
            </w:r>
          </w:p>
          <w:p w:rsidR="00711DA4" w:rsidRPr="00711DA4" w:rsidRDefault="00711DA4" w:rsidP="00371FD0">
            <w:pPr>
              <w:widowControl/>
              <w:autoSpaceDE/>
              <w:autoSpaceDN/>
              <w:ind w:left="57" w:right="564"/>
              <w:contextualSpacing/>
              <w:rPr>
                <w:sz w:val="24"/>
                <w:szCs w:val="24"/>
                <w:lang w:eastAsia="uk-UA"/>
              </w:rPr>
            </w:pPr>
          </w:p>
        </w:tc>
        <w:tc>
          <w:tcPr>
            <w:tcW w:w="1748" w:type="pct"/>
            <w:gridSpan w:val="4"/>
            <w:tcBorders>
              <w:bottom w:val="single" w:sz="4" w:space="0" w:color="auto"/>
              <w:right w:val="nil"/>
            </w:tcBorders>
          </w:tcPr>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неможливо визначити</w:t>
            </w:r>
          </w:p>
          <w:p w:rsidR="00711DA4" w:rsidRPr="00711DA4" w:rsidRDefault="00711DA4" w:rsidP="00371FD0">
            <w:pPr>
              <w:widowControl/>
              <w:autoSpaceDE/>
              <w:autoSpaceDN/>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rPr>
          <w:trHeight w:val="130"/>
        </w:trPr>
        <w:tc>
          <w:tcPr>
            <w:tcW w:w="5000" w:type="pct"/>
            <w:gridSpan w:val="7"/>
            <w:tcBorders>
              <w:left w:val="nil"/>
              <w:right w:val="nil"/>
            </w:tcBorders>
          </w:tcPr>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перебуває в аварійному стані  </w:t>
            </w:r>
            <w:r w:rsidRPr="00711DA4">
              <w:rPr>
                <w:sz w:val="24"/>
                <w:szCs w:val="24"/>
                <w:lang w:eastAsia="ru-RU"/>
              </w:rPr>
              <w:sym w:font="Wingdings 2" w:char="F035"/>
            </w:r>
            <w:r w:rsidRPr="00711DA4">
              <w:rPr>
                <w:sz w:val="24"/>
                <w:szCs w:val="24"/>
                <w:lang w:eastAsia="ru-RU"/>
              </w:rPr>
              <w:t xml:space="preserve"> перебуває в антисанітарному стані</w:t>
            </w:r>
          </w:p>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відсутнє тепло (у разі необхідності його наявності) </w:t>
            </w:r>
            <w:r w:rsidRPr="00711DA4">
              <w:rPr>
                <w:sz w:val="24"/>
                <w:szCs w:val="24"/>
                <w:lang w:eastAsia="ru-RU"/>
              </w:rPr>
              <w:sym w:font="Wingdings 2" w:char="F035"/>
            </w:r>
            <w:r w:rsidRPr="00711DA4">
              <w:rPr>
                <w:sz w:val="24"/>
                <w:szCs w:val="24"/>
                <w:lang w:eastAsia="ru-RU"/>
              </w:rPr>
              <w:t xml:space="preserve"> відсутні двері </w:t>
            </w:r>
            <w:r w:rsidRPr="00711DA4">
              <w:rPr>
                <w:sz w:val="24"/>
                <w:szCs w:val="24"/>
                <w:lang w:eastAsia="ru-RU"/>
              </w:rPr>
              <w:sym w:font="Wingdings 2" w:char="F035"/>
            </w:r>
            <w:r w:rsidRPr="00711DA4">
              <w:rPr>
                <w:sz w:val="24"/>
                <w:szCs w:val="24"/>
                <w:lang w:eastAsia="ru-RU"/>
              </w:rPr>
              <w:t xml:space="preserve"> відсутні шибки у вікнах </w:t>
            </w:r>
            <w:r w:rsidRPr="00711DA4">
              <w:rPr>
                <w:sz w:val="24"/>
                <w:szCs w:val="24"/>
                <w:lang w:eastAsia="ru-RU"/>
              </w:rPr>
              <w:sym w:font="Wingdings 2" w:char="F035"/>
            </w:r>
            <w:r w:rsidRPr="00711DA4">
              <w:rPr>
                <w:sz w:val="24"/>
                <w:szCs w:val="24"/>
                <w:lang w:eastAsia="ru-RU"/>
              </w:rPr>
              <w:t xml:space="preserve"> наявні щури, таргани, клопи, миші </w:t>
            </w:r>
            <w:r w:rsidRPr="00711DA4">
              <w:rPr>
                <w:sz w:val="24"/>
                <w:szCs w:val="24"/>
                <w:lang w:eastAsia="ru-RU"/>
              </w:rPr>
              <w:sym w:font="Wingdings 2" w:char="F035"/>
            </w:r>
            <w:r w:rsidRPr="00711DA4">
              <w:rPr>
                <w:sz w:val="24"/>
                <w:szCs w:val="24"/>
                <w:lang w:eastAsia="ru-RU"/>
              </w:rPr>
              <w:t xml:space="preserve"> є небезпека з боку тварин </w:t>
            </w:r>
            <w:r w:rsidRPr="00711DA4">
              <w:rPr>
                <w:sz w:val="24"/>
                <w:szCs w:val="24"/>
                <w:lang w:eastAsia="ru-RU"/>
              </w:rPr>
              <w:br/>
            </w:r>
            <w:r w:rsidRPr="00711DA4">
              <w:rPr>
                <w:sz w:val="24"/>
                <w:szCs w:val="24"/>
                <w:lang w:eastAsia="ru-RU"/>
              </w:rPr>
              <w:sym w:font="Wingdings 2" w:char="F035"/>
            </w:r>
            <w:r w:rsidRPr="00711DA4">
              <w:rPr>
                <w:sz w:val="24"/>
                <w:szCs w:val="24"/>
                <w:lang w:eastAsia="ru-RU"/>
              </w:rPr>
              <w:t xml:space="preserve"> є небезпека пожежі </w:t>
            </w:r>
            <w:r w:rsidRPr="00711DA4">
              <w:rPr>
                <w:sz w:val="24"/>
                <w:szCs w:val="24"/>
                <w:lang w:eastAsia="ru-RU"/>
              </w:rPr>
              <w:sym w:font="Wingdings 2" w:char="F035"/>
            </w:r>
            <w:r w:rsidRPr="00711DA4">
              <w:rPr>
                <w:sz w:val="24"/>
                <w:szCs w:val="24"/>
                <w:lang w:eastAsia="ru-RU"/>
              </w:rPr>
              <w:t xml:space="preserve"> відсутні домашні меблі </w:t>
            </w:r>
            <w:r w:rsidRPr="00711DA4">
              <w:rPr>
                <w:sz w:val="24"/>
                <w:szCs w:val="24"/>
                <w:lang w:eastAsia="ru-RU"/>
              </w:rPr>
              <w:sym w:font="Wingdings 2" w:char="F035"/>
            </w:r>
            <w:r w:rsidRPr="00711DA4">
              <w:rPr>
                <w:sz w:val="24"/>
                <w:szCs w:val="24"/>
                <w:lang w:eastAsia="ru-RU"/>
              </w:rPr>
              <w:t xml:space="preserve"> домашні меблі небезпечні або непридатні для використання </w:t>
            </w:r>
            <w:r w:rsidRPr="00711DA4">
              <w:rPr>
                <w:sz w:val="24"/>
                <w:szCs w:val="24"/>
                <w:lang w:eastAsia="ru-RU"/>
              </w:rPr>
              <w:sym w:font="Wingdings 2" w:char="F035"/>
            </w:r>
            <w:r w:rsidRPr="00711DA4">
              <w:rPr>
                <w:sz w:val="24"/>
                <w:szCs w:val="24"/>
                <w:lang w:eastAsia="ru-RU"/>
              </w:rPr>
              <w:t xml:space="preserve"> інше _____________________________________</w:t>
            </w:r>
          </w:p>
          <w:p w:rsidR="00711DA4" w:rsidRPr="00711DA4" w:rsidRDefault="00711DA4" w:rsidP="00371FD0">
            <w:pPr>
              <w:widowControl/>
              <w:autoSpaceDE/>
              <w:autoSpaceDN/>
              <w:spacing w:after="120" w:line="228" w:lineRule="auto"/>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rPr>
          <w:trHeight w:val="984"/>
        </w:trPr>
        <w:tc>
          <w:tcPr>
            <w:tcW w:w="5000" w:type="pct"/>
            <w:gridSpan w:val="7"/>
            <w:tcBorders>
              <w:top w:val="nil"/>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 дитина </w:t>
            </w:r>
            <w:r w:rsidRPr="00711DA4">
              <w:rPr>
                <w:sz w:val="24"/>
                <w:szCs w:val="24"/>
                <w:lang w:eastAsia="ru-RU"/>
              </w:rPr>
              <w:sym w:font="Wingdings 2" w:char="F035"/>
            </w:r>
            <w:r w:rsidRPr="00711DA4">
              <w:rPr>
                <w:sz w:val="24"/>
                <w:szCs w:val="24"/>
                <w:lang w:eastAsia="ru-RU"/>
              </w:rPr>
              <w:t xml:space="preserve"> інше___________________________</w:t>
            </w:r>
            <w:r w:rsidRPr="00711DA4">
              <w:rPr>
                <w:sz w:val="24"/>
                <w:szCs w:val="24"/>
                <w:lang w:val="ru-RU" w:eastAsia="ru-RU"/>
              </w:rPr>
              <w:t>_______</w:t>
            </w:r>
            <w:r w:rsidRPr="00711DA4">
              <w:rPr>
                <w:sz w:val="24"/>
                <w:szCs w:val="24"/>
                <w:lang w:eastAsia="ru-RU"/>
              </w:rPr>
              <w:t>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r w:rsidRPr="00711DA4">
              <w:rPr>
                <w:sz w:val="24"/>
                <w:szCs w:val="24"/>
                <w:lang w:eastAsia="ru-RU"/>
              </w:rPr>
              <w:t>Розповідь дитини</w:t>
            </w: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rPr>
          <w:trHeight w:val="246"/>
        </w:trPr>
        <w:tc>
          <w:tcPr>
            <w:tcW w:w="5000" w:type="pct"/>
            <w:gridSpan w:val="7"/>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z w:val="24"/>
                <w:szCs w:val="24"/>
                <w:lang w:eastAsia="ru-RU"/>
              </w:rPr>
            </w:pPr>
            <w:r w:rsidRPr="00711DA4">
              <w:rPr>
                <w:sz w:val="24"/>
                <w:szCs w:val="24"/>
                <w:lang w:eastAsia="ru-RU"/>
              </w:rPr>
              <w:t>Коментар спеціаліста: _____________________________________________________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line="228" w:lineRule="auto"/>
              <w:ind w:left="57" w:right="564"/>
              <w:rPr>
                <w:sz w:val="24"/>
                <w:szCs w:val="24"/>
                <w:lang w:eastAsia="ru-RU"/>
              </w:rPr>
            </w:pPr>
          </w:p>
        </w:tc>
      </w:tr>
      <w:tr w:rsidR="00711DA4" w:rsidRPr="00711DA4" w:rsidTr="00711DA4">
        <w:trPr>
          <w:trHeight w:val="972"/>
        </w:trPr>
        <w:tc>
          <w:tcPr>
            <w:tcW w:w="4271" w:type="pct"/>
            <w:gridSpan w:val="6"/>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line="228" w:lineRule="auto"/>
              <w:ind w:left="57" w:right="564"/>
              <w:contextualSpacing/>
              <w:rPr>
                <w:sz w:val="24"/>
                <w:szCs w:val="24"/>
                <w:lang w:eastAsia="uk-UA"/>
              </w:rPr>
            </w:pPr>
            <w:r w:rsidRPr="00711DA4">
              <w:rPr>
                <w:sz w:val="24"/>
                <w:szCs w:val="24"/>
                <w:lang w:eastAsia="uk-UA"/>
              </w:rPr>
              <w:t>4. Дитину виявлено внаслідок:</w:t>
            </w:r>
          </w:p>
          <w:p w:rsidR="00711DA4" w:rsidRPr="00711DA4" w:rsidRDefault="00711DA4" w:rsidP="00371FD0">
            <w:pPr>
              <w:widowControl/>
              <w:autoSpaceDE/>
              <w:autoSpaceDN/>
              <w:spacing w:after="360" w:line="228" w:lineRule="auto"/>
              <w:ind w:left="57" w:right="564"/>
              <w:contextualSpacing/>
              <w:rPr>
                <w:sz w:val="24"/>
                <w:szCs w:val="24"/>
                <w:lang w:eastAsia="ru-RU"/>
              </w:rPr>
            </w:pPr>
            <w:r w:rsidRPr="00711DA4">
              <w:rPr>
                <w:sz w:val="24"/>
                <w:szCs w:val="24"/>
                <w:lang w:eastAsia="ru-RU"/>
              </w:rPr>
              <w:sym w:font="Wingdings 2" w:char="F035"/>
            </w:r>
            <w:r w:rsidRPr="00711DA4">
              <w:rPr>
                <w:sz w:val="24"/>
                <w:szCs w:val="24"/>
                <w:lang w:eastAsia="ru-RU"/>
              </w:rPr>
              <w:t xml:space="preserve"> стихійного лиха </w:t>
            </w:r>
            <w:r w:rsidRPr="00711DA4">
              <w:rPr>
                <w:sz w:val="24"/>
                <w:szCs w:val="24"/>
                <w:lang w:eastAsia="ru-RU"/>
              </w:rPr>
              <w:sym w:font="Wingdings 2" w:char="F035"/>
            </w:r>
            <w:r w:rsidRPr="00711DA4">
              <w:rPr>
                <w:sz w:val="24"/>
                <w:szCs w:val="24"/>
                <w:lang w:eastAsia="ru-RU"/>
              </w:rPr>
              <w:t xml:space="preserve"> техногенної аварії </w:t>
            </w:r>
            <w:r w:rsidRPr="00711DA4">
              <w:rPr>
                <w:sz w:val="24"/>
                <w:szCs w:val="24"/>
                <w:lang w:eastAsia="ru-RU"/>
              </w:rPr>
              <w:sym w:font="Wingdings 2" w:char="F035"/>
            </w:r>
            <w:r w:rsidRPr="00711DA4">
              <w:rPr>
                <w:sz w:val="24"/>
                <w:szCs w:val="24"/>
                <w:lang w:eastAsia="ru-RU"/>
              </w:rPr>
              <w:t xml:space="preserve"> катастрофи </w:t>
            </w:r>
            <w:r w:rsidRPr="00711DA4">
              <w:rPr>
                <w:sz w:val="24"/>
                <w:szCs w:val="24"/>
                <w:lang w:eastAsia="ru-RU"/>
              </w:rPr>
              <w:sym w:font="Wingdings 2" w:char="F035"/>
            </w:r>
            <w:r w:rsidRPr="00711DA4">
              <w:rPr>
                <w:sz w:val="24"/>
                <w:szCs w:val="24"/>
                <w:lang w:eastAsia="ru-RU"/>
              </w:rPr>
              <w:t xml:space="preserve"> воєнних дій </w:t>
            </w:r>
            <w:r w:rsidRPr="00711DA4">
              <w:rPr>
                <w:sz w:val="24"/>
                <w:szCs w:val="24"/>
                <w:lang w:eastAsia="ru-RU"/>
              </w:rPr>
              <w:sym w:font="Wingdings 2" w:char="F035"/>
            </w:r>
            <w:r w:rsidRPr="00711DA4">
              <w:rPr>
                <w:sz w:val="24"/>
                <w:szCs w:val="24"/>
                <w:lang w:eastAsia="ru-RU"/>
              </w:rPr>
              <w:t xml:space="preserve"> збройного конфлікту</w:t>
            </w:r>
          </w:p>
        </w:tc>
        <w:tc>
          <w:tcPr>
            <w:tcW w:w="729"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так</w:t>
            </w:r>
          </w:p>
          <w:p w:rsidR="00711DA4" w:rsidRPr="00711DA4" w:rsidRDefault="00711DA4" w:rsidP="00371FD0">
            <w:pPr>
              <w:widowControl/>
              <w:autoSpaceDE/>
              <w:autoSpaceDN/>
              <w:spacing w:line="228" w:lineRule="auto"/>
              <w:ind w:left="57" w:right="564"/>
              <w:jc w:val="both"/>
              <w:rPr>
                <w:sz w:val="24"/>
                <w:szCs w:val="24"/>
                <w:lang w:eastAsia="ru-RU"/>
              </w:rPr>
            </w:pPr>
            <w:r w:rsidRPr="00711DA4">
              <w:rPr>
                <w:sz w:val="24"/>
                <w:szCs w:val="24"/>
                <w:lang w:eastAsia="ru-RU"/>
              </w:rPr>
              <w:sym w:font="Wingdings 2" w:char="F035"/>
            </w:r>
            <w:r w:rsidRPr="00711DA4">
              <w:rPr>
                <w:sz w:val="24"/>
                <w:szCs w:val="24"/>
                <w:lang w:eastAsia="ru-RU"/>
              </w:rPr>
              <w:t xml:space="preserve"> ні</w:t>
            </w:r>
          </w:p>
          <w:p w:rsidR="00711DA4" w:rsidRPr="00711DA4" w:rsidRDefault="00711DA4" w:rsidP="00371FD0">
            <w:pPr>
              <w:widowControl/>
              <w:autoSpaceDE/>
              <w:autoSpaceDN/>
              <w:spacing w:line="228" w:lineRule="auto"/>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rPr>
          <w:trHeight w:val="990"/>
        </w:trPr>
        <w:tc>
          <w:tcPr>
            <w:tcW w:w="5000" w:type="pct"/>
            <w:gridSpan w:val="7"/>
            <w:tcBorders>
              <w:top w:val="nil"/>
              <w:left w:val="nil"/>
              <w:bottom w:val="nil"/>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val="ru-RU" w:eastAsia="ru-RU"/>
              </w:rPr>
            </w:pPr>
            <w:r w:rsidRPr="00711DA4">
              <w:rPr>
                <w:sz w:val="24"/>
                <w:szCs w:val="24"/>
                <w:lang w:eastAsia="ru-RU"/>
              </w:rPr>
              <w:t xml:space="preserve">Джерела інформації: </w:t>
            </w:r>
            <w:r w:rsidRPr="00711DA4">
              <w:rPr>
                <w:sz w:val="24"/>
                <w:szCs w:val="24"/>
                <w:lang w:eastAsia="ru-RU"/>
              </w:rPr>
              <w:sym w:font="Wingdings 2" w:char="F035"/>
            </w:r>
            <w:r w:rsidRPr="00711DA4">
              <w:rPr>
                <w:sz w:val="24"/>
                <w:szCs w:val="24"/>
                <w:lang w:eastAsia="ru-RU"/>
              </w:rPr>
              <w:t xml:space="preserve"> виявлення факту </w:t>
            </w:r>
            <w:r w:rsidRPr="00711DA4">
              <w:rPr>
                <w:sz w:val="24"/>
                <w:szCs w:val="24"/>
                <w:lang w:eastAsia="ru-RU"/>
              </w:rPr>
              <w:sym w:font="Wingdings 2" w:char="F035"/>
            </w:r>
            <w:r w:rsidRPr="00711DA4">
              <w:rPr>
                <w:sz w:val="24"/>
                <w:szCs w:val="24"/>
                <w:lang w:eastAsia="ru-RU"/>
              </w:rPr>
              <w:t xml:space="preserve"> висновок спеціаліста </w:t>
            </w:r>
            <w:r w:rsidRPr="00711DA4">
              <w:rPr>
                <w:sz w:val="24"/>
                <w:szCs w:val="24"/>
                <w:lang w:eastAsia="ru-RU"/>
              </w:rPr>
              <w:sym w:font="Wingdings 2" w:char="F035"/>
            </w:r>
            <w:r w:rsidRPr="00711DA4">
              <w:rPr>
                <w:sz w:val="24"/>
                <w:szCs w:val="24"/>
                <w:lang w:eastAsia="ru-RU"/>
              </w:rPr>
              <w:t xml:space="preserve"> підтвердні документи  </w:t>
            </w:r>
            <w:r w:rsidRPr="00711DA4">
              <w:rPr>
                <w:sz w:val="24"/>
                <w:szCs w:val="24"/>
                <w:lang w:eastAsia="ru-RU"/>
              </w:rPr>
              <w:sym w:font="Wingdings 2" w:char="F035"/>
            </w:r>
            <w:r w:rsidRPr="00711DA4">
              <w:rPr>
                <w:sz w:val="24"/>
                <w:szCs w:val="24"/>
                <w:lang w:eastAsia="ru-RU"/>
              </w:rPr>
              <w:t xml:space="preserve"> опитування дитини/бесіда з дитиною </w:t>
            </w:r>
            <w:r w:rsidRPr="00711DA4">
              <w:rPr>
                <w:sz w:val="24"/>
                <w:szCs w:val="24"/>
                <w:lang w:eastAsia="ru-RU"/>
              </w:rPr>
              <w:sym w:font="Wingdings 2" w:char="F035"/>
            </w:r>
            <w:r w:rsidRPr="00711DA4">
              <w:rPr>
                <w:sz w:val="24"/>
                <w:szCs w:val="24"/>
                <w:lang w:eastAsia="ru-RU"/>
              </w:rPr>
              <w:t xml:space="preserve"> опитування особи, з якою перебуваладитина</w:t>
            </w:r>
            <w:r w:rsidRPr="00711DA4">
              <w:rPr>
                <w:sz w:val="24"/>
                <w:szCs w:val="24"/>
                <w:lang w:eastAsia="ru-RU"/>
              </w:rPr>
              <w:sym w:font="Wingdings 2" w:char="F035"/>
            </w:r>
            <w:r w:rsidRPr="00711DA4">
              <w:rPr>
                <w:sz w:val="24"/>
                <w:szCs w:val="24"/>
                <w:lang w:eastAsia="ru-RU"/>
              </w:rPr>
              <w:t xml:space="preserve"> інше_________________________________________________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r w:rsidRPr="00711DA4">
              <w:rPr>
                <w:sz w:val="24"/>
                <w:szCs w:val="24"/>
                <w:lang w:eastAsia="ru-RU"/>
              </w:rPr>
              <w:t>Розповідь дитини</w:t>
            </w: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eastAsia="ru-RU"/>
              </w:rPr>
            </w:pPr>
            <w:r w:rsidRPr="00711DA4">
              <w:rPr>
                <w:sz w:val="24"/>
                <w:szCs w:val="24"/>
                <w:lang w:eastAsia="ru-RU"/>
              </w:rPr>
              <w:t>Пояснення батьків, інших законних представників, осіб, які фактично здійснюють догляд за дитиною, родичів, інших осіб</w:t>
            </w: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c>
          <w:tcPr>
            <w:tcW w:w="2151" w:type="pct"/>
            <w:gridSpan w:val="2"/>
            <w:tcBorders>
              <w:top w:val="single" w:sz="4" w:space="0" w:color="auto"/>
              <w:left w:val="nil"/>
              <w:bottom w:val="single" w:sz="4" w:space="0" w:color="auto"/>
              <w:right w:val="single" w:sz="4" w:space="0" w:color="auto"/>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rPr>
                <w:spacing w:val="-20"/>
                <w:sz w:val="24"/>
                <w:szCs w:val="24"/>
                <w:lang w:eastAsia="ru-RU"/>
              </w:rPr>
            </w:pPr>
          </w:p>
        </w:tc>
        <w:tc>
          <w:tcPr>
            <w:tcW w:w="2849" w:type="pct"/>
            <w:gridSpan w:val="5"/>
            <w:tcBorders>
              <w:top w:val="single" w:sz="4" w:space="0" w:color="auto"/>
              <w:left w:val="single" w:sz="4" w:space="0" w:color="auto"/>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center"/>
              <w:rPr>
                <w:sz w:val="24"/>
                <w:szCs w:val="24"/>
                <w:lang w:eastAsia="ru-RU"/>
              </w:rPr>
            </w:pPr>
          </w:p>
        </w:tc>
      </w:tr>
      <w:tr w:rsidR="00711DA4" w:rsidRPr="00711DA4" w:rsidTr="00711DA4">
        <w:tblPrEx>
          <w:tblBorders>
            <w:left w:val="single" w:sz="4" w:space="0" w:color="auto"/>
            <w:right w:val="single" w:sz="4" w:space="0" w:color="auto"/>
          </w:tblBorders>
        </w:tblPrEx>
        <w:trPr>
          <w:trHeight w:val="246"/>
        </w:trPr>
        <w:tc>
          <w:tcPr>
            <w:tcW w:w="5000" w:type="pct"/>
            <w:gridSpan w:val="7"/>
            <w:tcBorders>
              <w:top w:val="single" w:sz="4" w:space="0" w:color="auto"/>
              <w:left w:val="nil"/>
              <w:bottom w:val="single" w:sz="4" w:space="0" w:color="auto"/>
              <w:right w:val="nil"/>
            </w:tcBorders>
          </w:tcPr>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eastAsia="ru-RU"/>
              </w:rPr>
            </w:pPr>
            <w:r w:rsidRPr="00711DA4">
              <w:rPr>
                <w:sz w:val="24"/>
                <w:szCs w:val="24"/>
                <w:lang w:eastAsia="ru-RU"/>
              </w:rPr>
              <w:t>Коментар спеціаліста: ___________________________________________________</w:t>
            </w:r>
          </w:p>
          <w:p w:rsidR="00711DA4" w:rsidRPr="00711DA4" w:rsidRDefault="00711DA4" w:rsidP="00371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8" w:lineRule="auto"/>
              <w:ind w:left="57" w:right="564"/>
              <w:jc w:val="both"/>
              <w:rPr>
                <w:sz w:val="24"/>
                <w:szCs w:val="24"/>
                <w:lang w:eastAsia="ru-RU"/>
              </w:rPr>
            </w:pPr>
          </w:p>
        </w:tc>
      </w:tr>
      <w:tr w:rsidR="00711DA4" w:rsidRPr="00711DA4" w:rsidTr="00711DA4">
        <w:tc>
          <w:tcPr>
            <w:tcW w:w="1883" w:type="pct"/>
            <w:tcBorders>
              <w:bottom w:val="nil"/>
              <w:right w:val="nil"/>
            </w:tcBorders>
          </w:tcPr>
          <w:p w:rsidR="00711DA4" w:rsidRPr="00711DA4" w:rsidRDefault="00711DA4" w:rsidP="00371FD0">
            <w:pPr>
              <w:widowControl/>
              <w:autoSpaceDE/>
              <w:autoSpaceDN/>
              <w:spacing w:line="228" w:lineRule="auto"/>
              <w:ind w:left="57" w:right="564"/>
              <w:rPr>
                <w:sz w:val="24"/>
                <w:szCs w:val="24"/>
                <w:lang w:eastAsia="ru-RU"/>
              </w:rPr>
            </w:pPr>
            <w:r w:rsidRPr="00711DA4">
              <w:rPr>
                <w:sz w:val="24"/>
                <w:szCs w:val="24"/>
                <w:lang w:eastAsia="ru-RU"/>
              </w:rPr>
              <w:t>5. Інша важлива інформація:</w:t>
            </w:r>
          </w:p>
        </w:tc>
        <w:tc>
          <w:tcPr>
            <w:tcW w:w="3117" w:type="pct"/>
            <w:gridSpan w:val="6"/>
            <w:tcBorders>
              <w:left w:val="nil"/>
              <w:bottom w:val="single" w:sz="4" w:space="0" w:color="auto"/>
            </w:tcBorders>
          </w:tcPr>
          <w:p w:rsidR="00711DA4" w:rsidRPr="00711DA4" w:rsidRDefault="00711DA4" w:rsidP="00371FD0">
            <w:pPr>
              <w:widowControl/>
              <w:autoSpaceDE/>
              <w:autoSpaceDN/>
              <w:spacing w:line="228" w:lineRule="auto"/>
              <w:ind w:left="57" w:right="564"/>
              <w:rPr>
                <w:sz w:val="24"/>
                <w:szCs w:val="24"/>
                <w:lang w:eastAsia="ru-RU"/>
              </w:rPr>
            </w:pPr>
            <w:r w:rsidRPr="00711DA4">
              <w:rPr>
                <w:sz w:val="24"/>
                <w:szCs w:val="24"/>
                <w:lang w:eastAsia="ru-RU"/>
              </w:rPr>
              <w:t>___</w:t>
            </w:r>
          </w:p>
        </w:tc>
      </w:tr>
    </w:tbl>
    <w:p w:rsidR="00711DA4" w:rsidRPr="00711DA4" w:rsidRDefault="00711DA4" w:rsidP="00371FD0">
      <w:pPr>
        <w:widowControl/>
        <w:autoSpaceDE/>
        <w:autoSpaceDN/>
        <w:spacing w:line="228" w:lineRule="auto"/>
        <w:ind w:left="57" w:right="564"/>
        <w:rPr>
          <w:sz w:val="24"/>
          <w:szCs w:val="24"/>
          <w:lang w:eastAsia="ru-RU"/>
        </w:rPr>
      </w:pPr>
    </w:p>
    <w:p w:rsidR="00711DA4" w:rsidRPr="00711DA4" w:rsidRDefault="00711DA4" w:rsidP="00371FD0">
      <w:pPr>
        <w:widowControl/>
        <w:autoSpaceDE/>
        <w:autoSpaceDN/>
        <w:spacing w:before="120" w:after="120" w:line="228" w:lineRule="auto"/>
        <w:ind w:left="57" w:right="564"/>
        <w:jc w:val="center"/>
        <w:rPr>
          <w:sz w:val="24"/>
          <w:szCs w:val="24"/>
          <w:lang w:eastAsia="ru-RU"/>
        </w:rPr>
      </w:pPr>
      <w:r w:rsidRPr="00711DA4">
        <w:rPr>
          <w:sz w:val="24"/>
          <w:szCs w:val="24"/>
          <w:lang w:val="en-US" w:eastAsia="ru-RU"/>
        </w:rPr>
        <w:t>VI</w:t>
      </w:r>
      <w:r w:rsidRPr="00711DA4">
        <w:rPr>
          <w:sz w:val="24"/>
          <w:szCs w:val="24"/>
          <w:lang w:eastAsia="ru-RU"/>
        </w:rPr>
        <w:t>. Результати проведення оцінки</w:t>
      </w:r>
      <w:r w:rsidRPr="00711DA4">
        <w:rPr>
          <w:sz w:val="24"/>
          <w:szCs w:val="24"/>
          <w:lang w:eastAsia="ru-RU"/>
        </w:rPr>
        <w:br/>
        <w:t>рівня безпеки дитини</w:t>
      </w:r>
    </w:p>
    <w:p w:rsidR="00711DA4" w:rsidRPr="00711DA4" w:rsidRDefault="00711DA4" w:rsidP="00371FD0">
      <w:pPr>
        <w:widowControl/>
        <w:autoSpaceDE/>
        <w:autoSpaceDN/>
        <w:spacing w:before="120" w:after="120" w:line="228" w:lineRule="auto"/>
        <w:ind w:left="57" w:right="564"/>
        <w:jc w:val="both"/>
        <w:rPr>
          <w:b/>
          <w:sz w:val="24"/>
          <w:szCs w:val="24"/>
          <w:lang w:eastAsia="ru-RU"/>
        </w:rPr>
      </w:pPr>
      <w:r w:rsidRPr="00711DA4">
        <w:rPr>
          <w:sz w:val="24"/>
          <w:szCs w:val="24"/>
          <w:lang w:eastAsia="ru-RU"/>
        </w:rPr>
        <w:t>1. Висновок щодо рівня безпеки дитини*</w:t>
      </w:r>
    </w:p>
    <w:p w:rsidR="00711DA4" w:rsidRPr="00711DA4" w:rsidRDefault="00711DA4" w:rsidP="00371FD0">
      <w:pPr>
        <w:widowControl/>
        <w:autoSpaceDE/>
        <w:autoSpaceDN/>
        <w:spacing w:line="228" w:lineRule="auto"/>
        <w:ind w:left="57" w:right="564"/>
        <w:jc w:val="both"/>
        <w:rPr>
          <w:b/>
          <w:sz w:val="24"/>
          <w:szCs w:val="24"/>
          <w:lang w:eastAsia="ru-RU"/>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6"/>
        <w:gridCol w:w="3020"/>
        <w:gridCol w:w="3181"/>
        <w:gridCol w:w="1660"/>
      </w:tblGrid>
      <w:tr w:rsidR="00711DA4" w:rsidRPr="00711DA4" w:rsidTr="00711DA4">
        <w:tc>
          <w:tcPr>
            <w:tcW w:w="1088" w:type="pct"/>
            <w:tcBorders>
              <w:top w:val="single" w:sz="4" w:space="0" w:color="auto"/>
              <w:left w:val="nil"/>
              <w:bottom w:val="single" w:sz="4" w:space="0" w:color="auto"/>
              <w:right w:val="single" w:sz="4" w:space="0" w:color="auto"/>
            </w:tcBorders>
          </w:tcPr>
          <w:p w:rsidR="00711DA4" w:rsidRPr="00711DA4" w:rsidRDefault="00E32277" w:rsidP="00371FD0">
            <w:pPr>
              <w:widowControl/>
              <w:tabs>
                <w:tab w:val="left" w:pos="560"/>
              </w:tabs>
              <w:autoSpaceDE/>
              <w:autoSpaceDN/>
              <w:spacing w:line="228" w:lineRule="auto"/>
              <w:ind w:left="57" w:right="564"/>
              <w:rPr>
                <w:sz w:val="24"/>
                <w:szCs w:val="24"/>
                <w:lang w:eastAsia="ru-RU"/>
              </w:rPr>
            </w:pPr>
            <w:r w:rsidRPr="00E32277">
              <w:rPr>
                <w:noProof/>
                <w:sz w:val="24"/>
                <w:szCs w:val="24"/>
                <w:lang w:eastAsia="ru-RU"/>
              </w:rPr>
              <w:pict>
                <v:rect id="Прямокутник 5" o:spid="_x0000_s1307" style="position:absolute;left:0;text-align:left;margin-left:.3pt;margin-top:3.1pt;width:15.1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">
                  <w10:wrap type="square"/>
                </v:rect>
              </w:pict>
            </w:r>
            <w:r w:rsidR="00711DA4" w:rsidRPr="00711DA4">
              <w:rPr>
                <w:sz w:val="24"/>
                <w:szCs w:val="24"/>
                <w:lang w:eastAsia="ru-RU"/>
              </w:rPr>
              <w:t>дуже небезпечно</w:t>
            </w:r>
          </w:p>
        </w:tc>
        <w:tc>
          <w:tcPr>
            <w:tcW w:w="1503" w:type="pct"/>
            <w:tcBorders>
              <w:top w:val="single" w:sz="4" w:space="0" w:color="auto"/>
              <w:left w:val="single" w:sz="4" w:space="0" w:color="auto"/>
              <w:bottom w:val="single" w:sz="4" w:space="0" w:color="auto"/>
              <w:right w:val="single" w:sz="4" w:space="0" w:color="auto"/>
            </w:tcBorders>
          </w:tcPr>
          <w:p w:rsidR="00711DA4" w:rsidRPr="00711DA4" w:rsidRDefault="00E32277" w:rsidP="00371FD0">
            <w:pPr>
              <w:widowControl/>
              <w:autoSpaceDE/>
              <w:autoSpaceDN/>
              <w:spacing w:line="228" w:lineRule="auto"/>
              <w:ind w:left="57" w:right="564"/>
              <w:rPr>
                <w:sz w:val="24"/>
                <w:szCs w:val="24"/>
                <w:lang w:eastAsia="ru-RU"/>
              </w:rPr>
            </w:pPr>
            <w:r w:rsidRPr="00E32277">
              <w:rPr>
                <w:noProof/>
                <w:sz w:val="24"/>
                <w:szCs w:val="24"/>
                <w:lang w:eastAsia="ru-RU"/>
              </w:rPr>
              <w:pict>
                <v:rect id="Прямокутник 4" o:spid="_x0000_s1304" style="position:absolute;left:0;text-align:left;margin-left:-1.6pt;margin-top:3.1pt;width:14.55pt;height:12.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">
                  <w10:wrap type="square"/>
                </v:rect>
              </w:pict>
            </w:r>
            <w:r w:rsidR="00711DA4" w:rsidRPr="00711DA4">
              <w:rPr>
                <w:sz w:val="24"/>
                <w:szCs w:val="24"/>
                <w:lang w:eastAsia="ru-RU"/>
              </w:rPr>
              <w:t>небезпечно</w:t>
            </w:r>
          </w:p>
        </w:tc>
        <w:tc>
          <w:tcPr>
            <w:tcW w:w="1583" w:type="pct"/>
            <w:tcBorders>
              <w:top w:val="single" w:sz="4" w:space="0" w:color="auto"/>
              <w:left w:val="single" w:sz="4" w:space="0" w:color="auto"/>
              <w:bottom w:val="single" w:sz="4" w:space="0" w:color="auto"/>
              <w:right w:val="single" w:sz="4" w:space="0" w:color="auto"/>
            </w:tcBorders>
          </w:tcPr>
          <w:p w:rsidR="00711DA4" w:rsidRPr="00711DA4" w:rsidRDefault="00E32277" w:rsidP="00371FD0">
            <w:pPr>
              <w:widowControl/>
              <w:autoSpaceDE/>
              <w:autoSpaceDN/>
              <w:spacing w:line="228" w:lineRule="auto"/>
              <w:ind w:left="57" w:right="564"/>
              <w:rPr>
                <w:sz w:val="24"/>
                <w:szCs w:val="24"/>
                <w:lang w:eastAsia="ru-RU"/>
              </w:rPr>
            </w:pPr>
            <w:r w:rsidRPr="00E32277">
              <w:rPr>
                <w:noProof/>
                <w:sz w:val="24"/>
                <w:szCs w:val="24"/>
                <w:lang w:eastAsia="ru-RU"/>
              </w:rPr>
              <w:pict>
                <v:rect id="Прямокутник 3" o:spid="_x0000_s1305" style="position:absolute;left:0;text-align:left;margin-left:-.25pt;margin-top:3.1pt;width:15pt;height:12.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">
                  <w10:wrap type="square"/>
                </v:rect>
              </w:pict>
            </w:r>
            <w:r w:rsidR="00711DA4" w:rsidRPr="00711DA4">
              <w:rPr>
                <w:sz w:val="24"/>
                <w:szCs w:val="24"/>
                <w:lang w:eastAsia="ru-RU"/>
              </w:rPr>
              <w:t> ознаки  небезпеки відсутні</w:t>
            </w:r>
          </w:p>
        </w:tc>
        <w:tc>
          <w:tcPr>
            <w:tcW w:w="826"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spacing w:line="228" w:lineRule="auto"/>
              <w:ind w:left="57" w:right="564"/>
              <w:rPr>
                <w:noProof/>
                <w:sz w:val="24"/>
                <w:szCs w:val="24"/>
              </w:rPr>
            </w:pPr>
            <w:r w:rsidRPr="00711DA4">
              <w:rPr>
                <w:noProof/>
                <w:sz w:val="24"/>
                <w:szCs w:val="24"/>
              </w:rPr>
              <w:t>безпечно</w:t>
            </w:r>
          </w:p>
          <w:p w:rsidR="00711DA4" w:rsidRPr="00711DA4" w:rsidRDefault="00711DA4" w:rsidP="00371FD0">
            <w:pPr>
              <w:widowControl/>
              <w:autoSpaceDE/>
              <w:autoSpaceDN/>
              <w:spacing w:line="228" w:lineRule="auto"/>
              <w:ind w:left="57" w:right="564"/>
              <w:rPr>
                <w:noProof/>
                <w:sz w:val="24"/>
                <w:szCs w:val="24"/>
              </w:rPr>
            </w:pPr>
          </w:p>
          <w:p w:rsidR="00711DA4" w:rsidRPr="00711DA4" w:rsidRDefault="00E32277" w:rsidP="00371FD0">
            <w:pPr>
              <w:widowControl/>
              <w:autoSpaceDE/>
              <w:autoSpaceDN/>
              <w:spacing w:line="228" w:lineRule="auto"/>
              <w:ind w:right="564"/>
              <w:rPr>
                <w:noProof/>
                <w:sz w:val="24"/>
                <w:szCs w:val="24"/>
              </w:rPr>
            </w:pPr>
            <w:r w:rsidRPr="00E32277">
              <w:rPr>
                <w:noProof/>
                <w:sz w:val="24"/>
                <w:szCs w:val="24"/>
                <w:lang w:eastAsia="ru-RU"/>
              </w:rPr>
              <w:pict>
                <v:rect id="Прямокутник 2" o:spid="_x0000_s1306" style="position:absolute;margin-left:-1.65pt;margin-top:-26.8pt;width:13.0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">
                  <w10:wrap type="square"/>
                </v:rect>
              </w:pict>
            </w:r>
          </w:p>
        </w:tc>
      </w:tr>
      <w:tr w:rsidR="00711DA4" w:rsidRPr="00711DA4" w:rsidTr="00711DA4">
        <w:trPr>
          <w:trHeight w:val="557"/>
        </w:trPr>
        <w:tc>
          <w:tcPr>
            <w:tcW w:w="1088" w:type="pct"/>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spacing w:line="228" w:lineRule="auto"/>
              <w:ind w:left="57" w:right="564"/>
              <w:rPr>
                <w:sz w:val="24"/>
                <w:szCs w:val="24"/>
                <w:lang w:eastAsia="ru-RU"/>
              </w:rPr>
            </w:pPr>
            <w:r w:rsidRPr="00711DA4">
              <w:rPr>
                <w:sz w:val="24"/>
                <w:szCs w:val="24"/>
                <w:lang w:eastAsia="ru-RU"/>
              </w:rPr>
              <w:t>Негайне відібрання дитини у батьків, інших законних представників, осіб, які фактично здійснюють догляд за дитиною</w:t>
            </w:r>
          </w:p>
        </w:tc>
        <w:tc>
          <w:tcPr>
            <w:tcW w:w="1503"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spacing w:line="228" w:lineRule="auto"/>
              <w:ind w:left="57" w:right="564"/>
              <w:rPr>
                <w:sz w:val="24"/>
                <w:szCs w:val="24"/>
                <w:lang w:eastAsia="ru-RU"/>
              </w:rPr>
            </w:pPr>
            <w:r w:rsidRPr="00711DA4">
              <w:rPr>
                <w:sz w:val="24"/>
                <w:szCs w:val="24"/>
                <w:lang w:eastAsia="ru-RU"/>
              </w:rPr>
              <w:t>Необхідність вжиття негайних дій у межах</w:t>
            </w:r>
            <w:r w:rsidRPr="00711DA4">
              <w:rPr>
                <w:sz w:val="24"/>
                <w:szCs w:val="24"/>
                <w:lang w:eastAsia="ru-RU"/>
              </w:rPr>
              <w:br/>
              <w:t>сім’ї, зокрема проведення оцінюванняпотреб дитини та її сім’ї</w:t>
            </w:r>
          </w:p>
        </w:tc>
        <w:tc>
          <w:tcPr>
            <w:tcW w:w="1583"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spacing w:line="228" w:lineRule="auto"/>
              <w:ind w:left="57" w:right="564"/>
              <w:rPr>
                <w:sz w:val="24"/>
                <w:szCs w:val="24"/>
                <w:lang w:eastAsia="ru-RU"/>
              </w:rPr>
            </w:pPr>
            <w:r w:rsidRPr="00711DA4">
              <w:rPr>
                <w:sz w:val="24"/>
                <w:szCs w:val="24"/>
                <w:lang w:eastAsia="ru-RU"/>
              </w:rPr>
              <w:t>Необхідність проведення оцінювання  потреб дитини та її сім’ї</w:t>
            </w:r>
          </w:p>
          <w:p w:rsidR="00711DA4" w:rsidRPr="00711DA4" w:rsidRDefault="00711DA4" w:rsidP="00371FD0">
            <w:pPr>
              <w:widowControl/>
              <w:autoSpaceDE/>
              <w:autoSpaceDN/>
              <w:spacing w:line="228" w:lineRule="auto"/>
              <w:ind w:left="57" w:right="564"/>
              <w:rPr>
                <w:sz w:val="24"/>
                <w:szCs w:val="24"/>
                <w:lang w:eastAsia="ru-RU"/>
              </w:rPr>
            </w:pPr>
          </w:p>
        </w:tc>
        <w:tc>
          <w:tcPr>
            <w:tcW w:w="826"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spacing w:line="228" w:lineRule="auto"/>
              <w:ind w:left="57" w:right="564"/>
              <w:rPr>
                <w:sz w:val="24"/>
                <w:szCs w:val="24"/>
                <w:lang w:eastAsia="ru-RU"/>
              </w:rPr>
            </w:pPr>
            <w:r w:rsidRPr="00711DA4">
              <w:rPr>
                <w:noProof/>
                <w:sz w:val="24"/>
                <w:szCs w:val="24"/>
              </w:rPr>
              <w:t>Відсутність необхідності у подальших діях</w:t>
            </w:r>
          </w:p>
        </w:tc>
      </w:tr>
    </w:tbl>
    <w:p w:rsidR="00711DA4" w:rsidRPr="00711DA4" w:rsidRDefault="00711DA4" w:rsidP="00371FD0">
      <w:pPr>
        <w:widowControl/>
        <w:autoSpaceDE/>
        <w:autoSpaceDN/>
        <w:spacing w:before="120" w:after="120"/>
        <w:ind w:left="57" w:right="564"/>
        <w:jc w:val="both"/>
        <w:rPr>
          <w:sz w:val="24"/>
          <w:szCs w:val="24"/>
          <w:lang w:eastAsia="ru-RU"/>
        </w:rPr>
      </w:pPr>
      <w:r w:rsidRPr="00711DA4">
        <w:rPr>
          <w:sz w:val="24"/>
          <w:szCs w:val="24"/>
          <w:lang w:eastAsia="ru-RU"/>
        </w:rPr>
        <w:t>2. Інформація про вжиті негайні заходи для безпеки та захисту дитини, зокрема про надання їй соціальної послуги екстреного (кризового) втручання</w:t>
      </w:r>
    </w:p>
    <w:p w:rsidR="00711DA4" w:rsidRPr="00711DA4" w:rsidRDefault="00711DA4" w:rsidP="00371FD0">
      <w:pPr>
        <w:widowControl/>
        <w:autoSpaceDE/>
        <w:autoSpaceDN/>
        <w:ind w:left="57" w:right="564"/>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2808"/>
        <w:gridCol w:w="1372"/>
        <w:gridCol w:w="2308"/>
        <w:gridCol w:w="1838"/>
      </w:tblGrid>
      <w:tr w:rsidR="00711DA4" w:rsidRPr="00711DA4" w:rsidTr="00711DA4">
        <w:tc>
          <w:tcPr>
            <w:tcW w:w="776" w:type="pct"/>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Порядковий номер</w:t>
            </w:r>
          </w:p>
        </w:tc>
        <w:tc>
          <w:tcPr>
            <w:tcW w:w="1544"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Найменування заходу</w:t>
            </w:r>
          </w:p>
        </w:tc>
        <w:tc>
          <w:tcPr>
            <w:tcW w:w="854"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Дата та час</w:t>
            </w:r>
          </w:p>
        </w:tc>
        <w:tc>
          <w:tcPr>
            <w:tcW w:w="1008"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Відповідальна особа</w:t>
            </w:r>
          </w:p>
        </w:tc>
        <w:tc>
          <w:tcPr>
            <w:tcW w:w="817"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Результат</w:t>
            </w:r>
          </w:p>
        </w:tc>
      </w:tr>
      <w:tr w:rsidR="00711DA4" w:rsidRPr="00711DA4" w:rsidTr="00711DA4">
        <w:tc>
          <w:tcPr>
            <w:tcW w:w="776" w:type="pct"/>
            <w:tcBorders>
              <w:top w:val="single" w:sz="4" w:space="0" w:color="auto"/>
              <w:left w:val="nil"/>
              <w:bottom w:val="single" w:sz="4" w:space="0" w:color="auto"/>
              <w:right w:val="single" w:sz="4" w:space="0" w:color="auto"/>
            </w:tcBorders>
          </w:tcPr>
          <w:p w:rsidR="00711DA4" w:rsidRPr="00711DA4" w:rsidRDefault="00711DA4" w:rsidP="00371FD0">
            <w:pPr>
              <w:widowControl/>
              <w:autoSpaceDE/>
              <w:autoSpaceDN/>
              <w:ind w:left="57" w:right="564"/>
              <w:rPr>
                <w:sz w:val="24"/>
                <w:szCs w:val="24"/>
                <w:lang w:eastAsia="ru-RU"/>
              </w:rPr>
            </w:pPr>
          </w:p>
        </w:tc>
        <w:tc>
          <w:tcPr>
            <w:tcW w:w="1544"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ind w:left="57" w:right="564"/>
              <w:rPr>
                <w:sz w:val="24"/>
                <w:szCs w:val="24"/>
                <w:lang w:eastAsia="ru-RU"/>
              </w:rPr>
            </w:pPr>
          </w:p>
          <w:p w:rsidR="00711DA4" w:rsidRPr="00711DA4" w:rsidRDefault="00711DA4" w:rsidP="00371FD0">
            <w:pPr>
              <w:widowControl/>
              <w:autoSpaceDE/>
              <w:autoSpaceDN/>
              <w:ind w:left="57" w:right="564"/>
              <w:rPr>
                <w:sz w:val="24"/>
                <w:szCs w:val="24"/>
                <w:lang w:eastAsia="ru-RU"/>
              </w:rPr>
            </w:pPr>
          </w:p>
        </w:tc>
        <w:tc>
          <w:tcPr>
            <w:tcW w:w="854"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ind w:left="57" w:right="564"/>
              <w:rPr>
                <w:sz w:val="24"/>
                <w:szCs w:val="24"/>
                <w:lang w:eastAsia="ru-RU"/>
              </w:rPr>
            </w:pPr>
          </w:p>
        </w:tc>
        <w:tc>
          <w:tcPr>
            <w:tcW w:w="1008" w:type="pct"/>
            <w:tcBorders>
              <w:top w:val="single" w:sz="4" w:space="0" w:color="auto"/>
              <w:left w:val="single" w:sz="4" w:space="0" w:color="auto"/>
              <w:bottom w:val="single" w:sz="4" w:space="0" w:color="auto"/>
              <w:right w:val="single" w:sz="4" w:space="0" w:color="auto"/>
            </w:tcBorders>
          </w:tcPr>
          <w:p w:rsidR="00711DA4" w:rsidRPr="00711DA4" w:rsidRDefault="00711DA4" w:rsidP="00371FD0">
            <w:pPr>
              <w:widowControl/>
              <w:autoSpaceDE/>
              <w:autoSpaceDN/>
              <w:ind w:left="57" w:right="564"/>
              <w:rPr>
                <w:sz w:val="24"/>
                <w:szCs w:val="24"/>
                <w:lang w:eastAsia="ru-RU"/>
              </w:rPr>
            </w:pPr>
          </w:p>
        </w:tc>
        <w:tc>
          <w:tcPr>
            <w:tcW w:w="817" w:type="pct"/>
            <w:tcBorders>
              <w:top w:val="single" w:sz="4" w:space="0" w:color="auto"/>
              <w:left w:val="single" w:sz="4" w:space="0" w:color="auto"/>
              <w:bottom w:val="single" w:sz="4" w:space="0" w:color="auto"/>
              <w:right w:val="nil"/>
            </w:tcBorders>
          </w:tcPr>
          <w:p w:rsidR="00711DA4" w:rsidRPr="00711DA4" w:rsidRDefault="00711DA4" w:rsidP="00371FD0">
            <w:pPr>
              <w:widowControl/>
              <w:autoSpaceDE/>
              <w:autoSpaceDN/>
              <w:ind w:left="57" w:right="564"/>
              <w:rPr>
                <w:sz w:val="24"/>
                <w:szCs w:val="24"/>
                <w:lang w:eastAsia="ru-RU"/>
              </w:rPr>
            </w:pPr>
          </w:p>
        </w:tc>
      </w:tr>
    </w:tbl>
    <w:p w:rsidR="00711DA4" w:rsidRPr="00711DA4" w:rsidRDefault="00711DA4" w:rsidP="00371FD0">
      <w:pPr>
        <w:widowControl/>
        <w:autoSpaceDE/>
        <w:autoSpaceDN/>
        <w:ind w:left="57" w:right="564"/>
        <w:jc w:val="both"/>
        <w:rPr>
          <w:sz w:val="24"/>
          <w:szCs w:val="24"/>
          <w:lang w:eastAsia="ru-RU"/>
        </w:rPr>
      </w:pP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3. Інформація про роботу, яку необхідно провести для забезпечення соціального захисту дитини у разі виявлення небезпеки________________________________________ __________________________________________________________</w:t>
      </w:r>
      <w:r w:rsidRPr="00711DA4">
        <w:rPr>
          <w:sz w:val="24"/>
          <w:szCs w:val="24"/>
          <w:lang w:val="ru-RU" w:eastAsia="ru-RU"/>
        </w:rPr>
        <w:t>________________</w:t>
      </w:r>
      <w:r w:rsidRPr="00711DA4">
        <w:rPr>
          <w:sz w:val="24"/>
          <w:szCs w:val="24"/>
          <w:lang w:eastAsia="ru-RU"/>
        </w:rPr>
        <w:t>_____</w:t>
      </w:r>
    </w:p>
    <w:p w:rsidR="00711DA4" w:rsidRPr="00711DA4" w:rsidRDefault="00711DA4" w:rsidP="00371FD0">
      <w:pPr>
        <w:widowControl/>
        <w:autoSpaceDE/>
        <w:autoSpaceDN/>
        <w:ind w:left="57" w:right="564"/>
        <w:rPr>
          <w:sz w:val="24"/>
          <w:szCs w:val="24"/>
          <w:lang w:eastAsia="ru-RU"/>
        </w:rPr>
      </w:pPr>
      <w:r w:rsidRPr="00711DA4">
        <w:rPr>
          <w:sz w:val="24"/>
          <w:szCs w:val="24"/>
          <w:lang w:eastAsia="ru-RU"/>
        </w:rPr>
        <w:t>_______________________________________________________________</w:t>
      </w:r>
      <w:r w:rsidRPr="003A4A38">
        <w:rPr>
          <w:sz w:val="24"/>
          <w:szCs w:val="24"/>
          <w:lang w:val="ru-RU" w:eastAsia="ru-RU"/>
        </w:rPr>
        <w:t>_______________</w:t>
      </w:r>
      <w:r w:rsidRPr="00711DA4">
        <w:rPr>
          <w:sz w:val="24"/>
          <w:szCs w:val="24"/>
          <w:lang w:eastAsia="ru-RU"/>
        </w:rPr>
        <w:t>_</w:t>
      </w:r>
    </w:p>
    <w:p w:rsidR="00711DA4" w:rsidRPr="00711DA4" w:rsidRDefault="00711DA4" w:rsidP="00371FD0">
      <w:pPr>
        <w:widowControl/>
        <w:autoSpaceDE/>
        <w:autoSpaceDN/>
        <w:spacing w:before="120"/>
        <w:ind w:left="57" w:right="564" w:firstLine="510"/>
        <w:jc w:val="both"/>
        <w:rPr>
          <w:sz w:val="24"/>
          <w:szCs w:val="24"/>
          <w:lang w:eastAsia="ru-RU"/>
        </w:rPr>
      </w:pPr>
      <w:r w:rsidRPr="00711DA4">
        <w:rPr>
          <w:sz w:val="24"/>
          <w:szCs w:val="24"/>
          <w:lang w:eastAsia="ru-RU"/>
        </w:rPr>
        <w:t>Відмітка про ознайомлення батьків, інших законних представників, осіб, які фактично здійснюють догляд за дитиною, із результатами проведення оцінки рівня безпеки дитини та право оскаржити результати в установленому законодавством порядку (заповнюється за згодою зазначених осіб):</w:t>
      </w:r>
    </w:p>
    <w:tbl>
      <w:tblPr>
        <w:tblW w:w="4942" w:type="pct"/>
        <w:tblInd w:w="108" w:type="dxa"/>
        <w:tblLook w:val="04A0"/>
      </w:tblPr>
      <w:tblGrid>
        <w:gridCol w:w="4929"/>
        <w:gridCol w:w="5366"/>
      </w:tblGrid>
      <w:tr w:rsidR="00711DA4" w:rsidRPr="00711DA4" w:rsidTr="00711DA4">
        <w:tc>
          <w:tcPr>
            <w:tcW w:w="2394" w:type="pct"/>
          </w:tcPr>
          <w:p w:rsidR="00711DA4" w:rsidRPr="00711DA4" w:rsidRDefault="00711DA4" w:rsidP="00371FD0">
            <w:pPr>
              <w:widowControl/>
              <w:autoSpaceDE/>
              <w:autoSpaceDN/>
              <w:ind w:left="57" w:right="564"/>
              <w:rPr>
                <w:sz w:val="24"/>
                <w:szCs w:val="24"/>
                <w:lang w:eastAsia="ru-RU"/>
              </w:rPr>
            </w:pPr>
          </w:p>
          <w:p w:rsidR="00711DA4" w:rsidRPr="00711DA4" w:rsidRDefault="00711DA4" w:rsidP="00371FD0">
            <w:pPr>
              <w:widowControl/>
              <w:autoSpaceDE/>
              <w:autoSpaceDN/>
              <w:ind w:left="57" w:right="564"/>
              <w:rPr>
                <w:sz w:val="24"/>
                <w:szCs w:val="24"/>
                <w:lang w:eastAsia="ru-RU"/>
              </w:rPr>
            </w:pPr>
            <w:r w:rsidRPr="00711DA4">
              <w:rPr>
                <w:sz w:val="24"/>
                <w:szCs w:val="24"/>
                <w:lang w:eastAsia="ru-RU"/>
              </w:rPr>
              <w:t>Я, ___________________________,</w:t>
            </w:r>
          </w:p>
          <w:p w:rsidR="00711DA4" w:rsidRPr="00711DA4" w:rsidRDefault="00711DA4" w:rsidP="00371FD0">
            <w:pPr>
              <w:widowControl/>
              <w:autoSpaceDE/>
              <w:autoSpaceDN/>
              <w:ind w:left="57" w:right="564"/>
              <w:rPr>
                <w:sz w:val="24"/>
                <w:szCs w:val="24"/>
                <w:lang w:eastAsia="ru-RU"/>
              </w:rPr>
            </w:pPr>
            <w:r w:rsidRPr="00711DA4">
              <w:rPr>
                <w:sz w:val="24"/>
                <w:szCs w:val="24"/>
                <w:vertAlign w:val="superscript"/>
                <w:lang w:eastAsia="ru-RU"/>
              </w:rPr>
              <w:t xml:space="preserve">                                  (прізвище та ініціали)</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ознайомлений (ознайомлена) з результатами проведення оцінки рівня безпеки дитини</w:t>
            </w:r>
          </w:p>
        </w:tc>
        <w:tc>
          <w:tcPr>
            <w:tcW w:w="2606" w:type="pct"/>
          </w:tcPr>
          <w:p w:rsidR="00711DA4" w:rsidRPr="00711DA4" w:rsidRDefault="00711DA4" w:rsidP="00371FD0">
            <w:pPr>
              <w:widowControl/>
              <w:autoSpaceDE/>
              <w:autoSpaceDN/>
              <w:ind w:left="57" w:right="564"/>
              <w:rPr>
                <w:sz w:val="24"/>
                <w:szCs w:val="24"/>
                <w:lang w:eastAsia="ru-RU"/>
              </w:rPr>
            </w:pPr>
          </w:p>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 xml:space="preserve">Я, _______________________________, </w:t>
            </w:r>
            <w:r w:rsidRPr="00711DA4">
              <w:rPr>
                <w:sz w:val="24"/>
                <w:szCs w:val="24"/>
                <w:lang w:eastAsia="ru-RU"/>
              </w:rPr>
              <w:br/>
            </w:r>
            <w:r w:rsidRPr="00711DA4">
              <w:rPr>
                <w:sz w:val="24"/>
                <w:szCs w:val="24"/>
                <w:vertAlign w:val="superscript"/>
                <w:lang w:eastAsia="ru-RU"/>
              </w:rPr>
              <w:t>(прізвище та ініціали)</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ознайомлений (ознайомлена) з результатами проведення оцінки рівня безпеки дитини</w:t>
            </w:r>
          </w:p>
        </w:tc>
      </w:tr>
      <w:tr w:rsidR="00711DA4" w:rsidRPr="00711DA4" w:rsidTr="00711DA4">
        <w:tc>
          <w:tcPr>
            <w:tcW w:w="2394" w:type="pct"/>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________________</w:t>
            </w:r>
          </w:p>
          <w:p w:rsidR="00711DA4" w:rsidRPr="00711DA4" w:rsidRDefault="00711DA4" w:rsidP="00371FD0">
            <w:pPr>
              <w:widowControl/>
              <w:autoSpaceDE/>
              <w:autoSpaceDN/>
              <w:ind w:left="57" w:right="564"/>
              <w:jc w:val="center"/>
              <w:rPr>
                <w:sz w:val="24"/>
                <w:szCs w:val="24"/>
                <w:vertAlign w:val="superscript"/>
                <w:lang w:eastAsia="ru-RU"/>
              </w:rPr>
            </w:pPr>
            <w:r w:rsidRPr="00711DA4">
              <w:rPr>
                <w:sz w:val="24"/>
                <w:szCs w:val="24"/>
                <w:vertAlign w:val="superscript"/>
                <w:lang w:eastAsia="ru-RU"/>
              </w:rPr>
              <w:t>(підпис)</w:t>
            </w:r>
          </w:p>
        </w:tc>
        <w:tc>
          <w:tcPr>
            <w:tcW w:w="2606" w:type="pct"/>
          </w:tcPr>
          <w:p w:rsidR="00711DA4" w:rsidRPr="00711DA4" w:rsidRDefault="00711DA4" w:rsidP="00371FD0">
            <w:pPr>
              <w:widowControl/>
              <w:autoSpaceDE/>
              <w:autoSpaceDN/>
              <w:ind w:left="57" w:right="564"/>
              <w:jc w:val="center"/>
              <w:rPr>
                <w:sz w:val="24"/>
                <w:szCs w:val="24"/>
                <w:lang w:eastAsia="ru-RU"/>
              </w:rPr>
            </w:pPr>
            <w:r w:rsidRPr="00711DA4">
              <w:rPr>
                <w:sz w:val="24"/>
                <w:szCs w:val="24"/>
                <w:lang w:eastAsia="ru-RU"/>
              </w:rPr>
              <w:t>________________</w:t>
            </w:r>
          </w:p>
          <w:p w:rsidR="00711DA4" w:rsidRPr="00711DA4" w:rsidRDefault="00711DA4" w:rsidP="00371FD0">
            <w:pPr>
              <w:widowControl/>
              <w:autoSpaceDE/>
              <w:autoSpaceDN/>
              <w:ind w:left="57" w:right="564"/>
              <w:jc w:val="center"/>
              <w:rPr>
                <w:sz w:val="24"/>
                <w:szCs w:val="24"/>
                <w:vertAlign w:val="superscript"/>
                <w:lang w:eastAsia="ru-RU"/>
              </w:rPr>
            </w:pPr>
            <w:r w:rsidRPr="00711DA4">
              <w:rPr>
                <w:sz w:val="24"/>
                <w:szCs w:val="24"/>
                <w:vertAlign w:val="superscript"/>
                <w:lang w:eastAsia="ru-RU"/>
              </w:rPr>
              <w:t>(підпис)</w:t>
            </w:r>
          </w:p>
        </w:tc>
      </w:tr>
    </w:tbl>
    <w:p w:rsidR="00711DA4" w:rsidRPr="00711DA4" w:rsidRDefault="00711DA4" w:rsidP="00371FD0">
      <w:pPr>
        <w:widowControl/>
        <w:autoSpaceDE/>
        <w:autoSpaceDN/>
        <w:spacing w:before="120"/>
        <w:ind w:left="57" w:right="564"/>
        <w:jc w:val="both"/>
        <w:rPr>
          <w:sz w:val="24"/>
          <w:szCs w:val="24"/>
          <w:lang w:val="ru-RU" w:eastAsia="ru-RU"/>
        </w:rPr>
      </w:pPr>
      <w:r w:rsidRPr="00711DA4">
        <w:rPr>
          <w:sz w:val="24"/>
          <w:szCs w:val="24"/>
          <w:lang w:eastAsia="ru-RU"/>
        </w:rPr>
        <w:t>Коментарі батьків або інших законних представників, осіб, які фактично здійснюють догляд за дитиною: _________________________</w:t>
      </w:r>
      <w:r w:rsidRPr="00711DA4">
        <w:rPr>
          <w:sz w:val="24"/>
          <w:szCs w:val="24"/>
          <w:lang w:val="ru-RU" w:eastAsia="ru-RU"/>
        </w:rPr>
        <w:t>_________________________________</w:t>
      </w:r>
      <w:r w:rsidRPr="00711DA4">
        <w:rPr>
          <w:sz w:val="24"/>
          <w:szCs w:val="24"/>
          <w:lang w:eastAsia="ru-RU"/>
        </w:rPr>
        <w:t>___________</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__________________________________________</w:t>
      </w:r>
      <w:r w:rsidRPr="00711DA4">
        <w:rPr>
          <w:sz w:val="24"/>
          <w:szCs w:val="24"/>
          <w:lang w:val="ru-RU" w:eastAsia="ru-RU"/>
        </w:rPr>
        <w:t>________________</w:t>
      </w:r>
      <w:r w:rsidRPr="00711DA4">
        <w:rPr>
          <w:sz w:val="24"/>
          <w:szCs w:val="24"/>
          <w:lang w:eastAsia="ru-RU"/>
        </w:rPr>
        <w:t>_____________________</w:t>
      </w:r>
    </w:p>
    <w:p w:rsidR="00711DA4" w:rsidRPr="00711DA4" w:rsidRDefault="00711DA4" w:rsidP="00371FD0">
      <w:pPr>
        <w:widowControl/>
        <w:autoSpaceDE/>
        <w:autoSpaceDN/>
        <w:ind w:left="57" w:right="564"/>
        <w:jc w:val="both"/>
        <w:rPr>
          <w:sz w:val="24"/>
          <w:szCs w:val="24"/>
          <w:lang w:val="ru-RU" w:eastAsia="ru-RU"/>
        </w:rPr>
      </w:pPr>
      <w:r w:rsidRPr="00711DA4">
        <w:rPr>
          <w:sz w:val="24"/>
          <w:szCs w:val="24"/>
          <w:lang w:eastAsia="ru-RU"/>
        </w:rPr>
        <w:t>___________________________________________________</w:t>
      </w:r>
      <w:r w:rsidRPr="00711DA4">
        <w:rPr>
          <w:sz w:val="24"/>
          <w:szCs w:val="24"/>
          <w:lang w:val="ru-RU" w:eastAsia="ru-RU"/>
        </w:rPr>
        <w:t>_______________</w:t>
      </w:r>
      <w:r w:rsidRPr="00711DA4">
        <w:rPr>
          <w:sz w:val="24"/>
          <w:szCs w:val="24"/>
          <w:lang w:eastAsia="ru-RU"/>
        </w:rPr>
        <w:t>_____________</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lastRenderedPageBreak/>
        <w:t>Коментар спеціаліста: _______________________________</w:t>
      </w:r>
      <w:r w:rsidRPr="00711DA4">
        <w:rPr>
          <w:sz w:val="24"/>
          <w:szCs w:val="24"/>
          <w:lang w:val="ru-RU" w:eastAsia="ru-RU"/>
        </w:rPr>
        <w:t>________________</w:t>
      </w:r>
      <w:r w:rsidRPr="00711DA4">
        <w:rPr>
          <w:sz w:val="24"/>
          <w:szCs w:val="24"/>
          <w:lang w:eastAsia="ru-RU"/>
        </w:rPr>
        <w:t>_____________</w:t>
      </w:r>
    </w:p>
    <w:p w:rsidR="00711DA4" w:rsidRPr="00711DA4" w:rsidRDefault="00711DA4" w:rsidP="00371FD0">
      <w:pPr>
        <w:widowControl/>
        <w:autoSpaceDE/>
        <w:autoSpaceDN/>
        <w:ind w:left="57" w:right="564"/>
        <w:jc w:val="both"/>
        <w:rPr>
          <w:sz w:val="24"/>
          <w:szCs w:val="24"/>
          <w:lang w:val="ru-RU" w:eastAsia="ru-RU"/>
        </w:rPr>
      </w:pPr>
      <w:r w:rsidRPr="00711DA4">
        <w:rPr>
          <w:sz w:val="24"/>
          <w:szCs w:val="24"/>
          <w:lang w:eastAsia="ru-RU"/>
        </w:rPr>
        <w:t>_____________________________________________________</w:t>
      </w:r>
      <w:r w:rsidRPr="00711DA4">
        <w:rPr>
          <w:sz w:val="24"/>
          <w:szCs w:val="24"/>
          <w:lang w:val="ru-RU" w:eastAsia="ru-RU"/>
        </w:rPr>
        <w:t>__________________</w:t>
      </w:r>
      <w:r w:rsidRPr="00711DA4">
        <w:rPr>
          <w:sz w:val="24"/>
          <w:szCs w:val="24"/>
          <w:lang w:eastAsia="ru-RU"/>
        </w:rPr>
        <w:t>________</w:t>
      </w:r>
    </w:p>
    <w:p w:rsidR="00711DA4" w:rsidRPr="00711DA4" w:rsidRDefault="00711DA4" w:rsidP="00371FD0">
      <w:pPr>
        <w:widowControl/>
        <w:autoSpaceDE/>
        <w:autoSpaceDN/>
        <w:ind w:left="57" w:right="564"/>
        <w:jc w:val="both"/>
        <w:rPr>
          <w:sz w:val="24"/>
          <w:szCs w:val="24"/>
          <w:lang w:val="ru-RU" w:eastAsia="ru-RU"/>
        </w:rPr>
      </w:pPr>
      <w:r w:rsidRPr="00711DA4">
        <w:rPr>
          <w:sz w:val="24"/>
          <w:szCs w:val="24"/>
          <w:lang w:eastAsia="ru-RU"/>
        </w:rPr>
        <w:t>________________________________________________________</w:t>
      </w:r>
      <w:r w:rsidRPr="00711DA4">
        <w:rPr>
          <w:sz w:val="24"/>
          <w:szCs w:val="24"/>
          <w:lang w:val="ru-RU" w:eastAsia="ru-RU"/>
        </w:rPr>
        <w:t>_______________</w:t>
      </w:r>
      <w:r w:rsidRPr="00711DA4">
        <w:rPr>
          <w:sz w:val="24"/>
          <w:szCs w:val="24"/>
          <w:lang w:eastAsia="ru-RU"/>
        </w:rPr>
        <w:t>________</w:t>
      </w:r>
    </w:p>
    <w:p w:rsidR="00711DA4" w:rsidRPr="00711DA4" w:rsidRDefault="00711DA4" w:rsidP="00371FD0">
      <w:pPr>
        <w:widowControl/>
        <w:autoSpaceDE/>
        <w:autoSpaceDN/>
        <w:ind w:left="57" w:right="564"/>
        <w:jc w:val="both"/>
        <w:rPr>
          <w:sz w:val="24"/>
          <w:szCs w:val="24"/>
          <w:lang w:eastAsia="ru-RU"/>
        </w:rPr>
      </w:pPr>
      <w:r w:rsidRPr="00711DA4">
        <w:rPr>
          <w:sz w:val="24"/>
          <w:szCs w:val="24"/>
          <w:lang w:eastAsia="ru-RU"/>
        </w:rPr>
        <w:t>Оцінку рівня безпеки дитини проведено ____ _________ 20__ р. комісією у складі:</w:t>
      </w:r>
    </w:p>
    <w:p w:rsidR="00711DA4" w:rsidRPr="00711DA4" w:rsidRDefault="00711DA4" w:rsidP="00371FD0">
      <w:pPr>
        <w:widowControl/>
        <w:autoSpaceDE/>
        <w:autoSpaceDN/>
        <w:ind w:left="57" w:right="564"/>
        <w:jc w:val="both"/>
        <w:rPr>
          <w:sz w:val="24"/>
          <w:szCs w:val="24"/>
          <w:lang w:eastAsia="ru-RU"/>
        </w:rPr>
      </w:pPr>
    </w:p>
    <w:tbl>
      <w:tblPr>
        <w:tblW w:w="5000" w:type="pct"/>
        <w:tblLayout w:type="fixed"/>
        <w:tblLook w:val="04A0"/>
      </w:tblPr>
      <w:tblGrid>
        <w:gridCol w:w="4556"/>
        <w:gridCol w:w="2219"/>
        <w:gridCol w:w="3641"/>
      </w:tblGrid>
      <w:tr w:rsidR="00711DA4" w:rsidRPr="00711DA4" w:rsidTr="00711DA4">
        <w:tc>
          <w:tcPr>
            <w:tcW w:w="2187" w:type="pct"/>
          </w:tcPr>
          <w:p w:rsidR="00711DA4" w:rsidRPr="00711DA4" w:rsidRDefault="00711DA4" w:rsidP="00371FD0">
            <w:pPr>
              <w:widowControl/>
              <w:tabs>
                <w:tab w:val="left" w:pos="9639"/>
              </w:tabs>
              <w:autoSpaceDE/>
              <w:autoSpaceDN/>
              <w:ind w:left="57" w:right="564"/>
              <w:jc w:val="both"/>
              <w:rPr>
                <w:sz w:val="24"/>
                <w:szCs w:val="24"/>
                <w:lang w:eastAsia="ru-RU"/>
              </w:rPr>
            </w:pPr>
            <w:r w:rsidRPr="00711DA4">
              <w:rPr>
                <w:sz w:val="24"/>
                <w:szCs w:val="24"/>
                <w:lang w:eastAsia="ru-RU"/>
              </w:rPr>
              <w:t>1. ________</w:t>
            </w:r>
            <w:r w:rsidRPr="00711DA4">
              <w:rPr>
                <w:sz w:val="24"/>
                <w:szCs w:val="24"/>
                <w:lang w:val="ru-RU" w:eastAsia="ru-RU"/>
              </w:rPr>
              <w:t>____</w:t>
            </w:r>
            <w:r w:rsidRPr="00711DA4">
              <w:rPr>
                <w:sz w:val="24"/>
                <w:szCs w:val="24"/>
                <w:lang w:eastAsia="ru-RU"/>
              </w:rPr>
              <w:t>__</w:t>
            </w:r>
            <w:r w:rsidRPr="00711DA4">
              <w:rPr>
                <w:sz w:val="24"/>
                <w:szCs w:val="24"/>
                <w:lang w:val="ru-RU" w:eastAsia="ru-RU"/>
              </w:rPr>
              <w:t>_____</w:t>
            </w:r>
            <w:r w:rsidRPr="00711DA4">
              <w:rPr>
                <w:sz w:val="24"/>
                <w:szCs w:val="24"/>
                <w:lang w:eastAsia="ru-RU"/>
              </w:rPr>
              <w:t>_________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 xml:space="preserve">(прізвище та ініціали голови комісії,  </w:t>
            </w:r>
          </w:p>
          <w:p w:rsidR="00711DA4" w:rsidRPr="00711DA4" w:rsidRDefault="00711DA4" w:rsidP="00371FD0">
            <w:pPr>
              <w:widowControl/>
              <w:tabs>
                <w:tab w:val="left" w:pos="9639"/>
              </w:tabs>
              <w:autoSpaceDE/>
              <w:autoSpaceDN/>
              <w:ind w:left="57" w:right="564"/>
              <w:jc w:val="center"/>
              <w:rPr>
                <w:sz w:val="24"/>
                <w:szCs w:val="24"/>
                <w:lang w:eastAsia="ru-RU"/>
              </w:rPr>
            </w:pPr>
            <w:r w:rsidRPr="00711DA4">
              <w:rPr>
                <w:sz w:val="24"/>
                <w:szCs w:val="24"/>
                <w:lang w:eastAsia="ru-RU"/>
              </w:rPr>
              <w:t>___________</w:t>
            </w:r>
            <w:r w:rsidRPr="00711DA4">
              <w:rPr>
                <w:sz w:val="24"/>
                <w:szCs w:val="24"/>
                <w:lang w:val="en-US" w:eastAsia="ru-RU"/>
              </w:rPr>
              <w:t>_____</w:t>
            </w:r>
            <w:r w:rsidRPr="00711DA4">
              <w:rPr>
                <w:sz w:val="24"/>
                <w:szCs w:val="24"/>
                <w:lang w:eastAsia="ru-RU"/>
              </w:rPr>
              <w:t>______________</w:t>
            </w:r>
          </w:p>
          <w:p w:rsidR="00711DA4" w:rsidRPr="00711DA4" w:rsidRDefault="00711DA4" w:rsidP="00371FD0">
            <w:pPr>
              <w:widowControl/>
              <w:tabs>
                <w:tab w:val="left" w:pos="9639"/>
              </w:tabs>
              <w:autoSpaceDE/>
              <w:autoSpaceDN/>
              <w:ind w:left="57" w:right="564"/>
              <w:jc w:val="center"/>
              <w:rPr>
                <w:sz w:val="16"/>
                <w:szCs w:val="16"/>
                <w:lang w:val="ru-RU" w:eastAsia="ru-RU"/>
              </w:rPr>
            </w:pPr>
            <w:r w:rsidRPr="00711DA4">
              <w:rPr>
                <w:sz w:val="16"/>
                <w:szCs w:val="16"/>
                <w:lang w:eastAsia="ru-RU"/>
              </w:rPr>
              <w:t>найменування посади)</w:t>
            </w:r>
          </w:p>
        </w:tc>
        <w:tc>
          <w:tcPr>
            <w:tcW w:w="1065" w:type="pct"/>
          </w:tcPr>
          <w:p w:rsidR="00711DA4" w:rsidRPr="00711DA4" w:rsidRDefault="00711DA4" w:rsidP="00371FD0">
            <w:pPr>
              <w:widowControl/>
              <w:tabs>
                <w:tab w:val="left" w:pos="9639"/>
              </w:tabs>
              <w:autoSpaceDE/>
              <w:autoSpaceDN/>
              <w:ind w:left="57" w:right="564"/>
              <w:jc w:val="center"/>
              <w:rPr>
                <w:sz w:val="24"/>
                <w:szCs w:val="24"/>
                <w:lang w:eastAsia="ru-RU"/>
              </w:rPr>
            </w:pPr>
            <w:r w:rsidRPr="00711DA4">
              <w:rPr>
                <w:sz w:val="24"/>
                <w:szCs w:val="24"/>
                <w:lang w:eastAsia="ru-RU"/>
              </w:rPr>
              <w:t>___________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(підпис)</w:t>
            </w:r>
          </w:p>
        </w:tc>
        <w:tc>
          <w:tcPr>
            <w:tcW w:w="1748" w:type="pct"/>
          </w:tcPr>
          <w:p w:rsidR="00711DA4" w:rsidRPr="00711DA4" w:rsidRDefault="00711DA4" w:rsidP="00371FD0">
            <w:pPr>
              <w:widowControl/>
              <w:tabs>
                <w:tab w:val="left" w:pos="9639"/>
              </w:tabs>
              <w:autoSpaceDE/>
              <w:autoSpaceDN/>
              <w:ind w:left="57" w:right="564"/>
              <w:jc w:val="center"/>
              <w:rPr>
                <w:sz w:val="24"/>
                <w:szCs w:val="24"/>
                <w:lang w:eastAsia="ru-RU"/>
              </w:rPr>
            </w:pPr>
            <w:r w:rsidRPr="00711DA4">
              <w:rPr>
                <w:sz w:val="24"/>
                <w:szCs w:val="24"/>
                <w:lang w:val="en-US" w:eastAsia="ru-RU"/>
              </w:rPr>
              <w:t>______</w:t>
            </w:r>
            <w:r w:rsidRPr="00711DA4">
              <w:rPr>
                <w:sz w:val="24"/>
                <w:szCs w:val="24"/>
                <w:lang w:eastAsia="ru-RU"/>
              </w:rPr>
              <w:t>_________________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(номер контактного телефону)</w:t>
            </w:r>
          </w:p>
        </w:tc>
      </w:tr>
      <w:tr w:rsidR="00711DA4" w:rsidRPr="00711DA4" w:rsidTr="00711DA4">
        <w:tc>
          <w:tcPr>
            <w:tcW w:w="2187" w:type="pct"/>
          </w:tcPr>
          <w:p w:rsidR="00711DA4" w:rsidRPr="00711DA4" w:rsidRDefault="00371FD0" w:rsidP="00371FD0">
            <w:pPr>
              <w:widowControl/>
              <w:tabs>
                <w:tab w:val="left" w:pos="9639"/>
              </w:tabs>
              <w:autoSpaceDE/>
              <w:autoSpaceDN/>
              <w:ind w:left="57" w:right="564"/>
              <w:jc w:val="both"/>
              <w:rPr>
                <w:sz w:val="24"/>
                <w:szCs w:val="24"/>
                <w:lang w:eastAsia="ru-RU"/>
              </w:rPr>
            </w:pPr>
            <w:r>
              <w:rPr>
                <w:sz w:val="24"/>
                <w:szCs w:val="24"/>
                <w:lang w:eastAsia="ru-RU"/>
              </w:rPr>
              <w:t>2.</w:t>
            </w:r>
            <w:r w:rsidR="00711DA4" w:rsidRPr="00711DA4">
              <w:rPr>
                <w:sz w:val="24"/>
                <w:szCs w:val="24"/>
                <w:lang w:eastAsia="ru-RU"/>
              </w:rPr>
              <w:t>______</w:t>
            </w:r>
            <w:r w:rsidR="00711DA4" w:rsidRPr="00711DA4">
              <w:rPr>
                <w:sz w:val="24"/>
                <w:szCs w:val="24"/>
                <w:lang w:val="ru-RU" w:eastAsia="ru-RU"/>
              </w:rPr>
              <w:t>_____</w:t>
            </w:r>
            <w:r w:rsidR="00711DA4" w:rsidRPr="00711DA4">
              <w:rPr>
                <w:sz w:val="24"/>
                <w:szCs w:val="24"/>
                <w:lang w:eastAsia="ru-RU"/>
              </w:rPr>
              <w:t>__________________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 xml:space="preserve">(прізвище та ініціали члена комісії, </w:t>
            </w:r>
          </w:p>
          <w:p w:rsidR="00711DA4" w:rsidRPr="00711DA4" w:rsidRDefault="00711DA4" w:rsidP="00371FD0">
            <w:pPr>
              <w:widowControl/>
              <w:tabs>
                <w:tab w:val="left" w:pos="9639"/>
              </w:tabs>
              <w:autoSpaceDE/>
              <w:autoSpaceDN/>
              <w:ind w:left="57" w:right="564"/>
              <w:jc w:val="center"/>
              <w:rPr>
                <w:sz w:val="24"/>
                <w:szCs w:val="24"/>
                <w:lang w:eastAsia="ru-RU"/>
              </w:rPr>
            </w:pPr>
            <w:r w:rsidRPr="00711DA4">
              <w:rPr>
                <w:sz w:val="24"/>
                <w:szCs w:val="24"/>
                <w:lang w:eastAsia="ru-RU"/>
              </w:rPr>
              <w:t>_______________</w:t>
            </w:r>
            <w:r w:rsidRPr="00711DA4">
              <w:rPr>
                <w:sz w:val="24"/>
                <w:szCs w:val="24"/>
                <w:lang w:val="en-US" w:eastAsia="ru-RU"/>
              </w:rPr>
              <w:t>_____</w:t>
            </w:r>
            <w:r w:rsidRPr="00711DA4">
              <w:rPr>
                <w:sz w:val="24"/>
                <w:szCs w:val="24"/>
                <w:lang w:eastAsia="ru-RU"/>
              </w:rPr>
              <w:t>__________</w:t>
            </w:r>
          </w:p>
          <w:p w:rsidR="00711DA4" w:rsidRPr="00711DA4" w:rsidRDefault="00711DA4" w:rsidP="00371FD0">
            <w:pPr>
              <w:widowControl/>
              <w:tabs>
                <w:tab w:val="left" w:pos="9639"/>
              </w:tabs>
              <w:autoSpaceDE/>
              <w:autoSpaceDN/>
              <w:ind w:left="57" w:right="564"/>
              <w:jc w:val="center"/>
              <w:rPr>
                <w:sz w:val="16"/>
                <w:szCs w:val="16"/>
                <w:lang w:val="ru-RU" w:eastAsia="ru-RU"/>
              </w:rPr>
            </w:pPr>
            <w:r w:rsidRPr="00711DA4">
              <w:rPr>
                <w:sz w:val="16"/>
                <w:szCs w:val="16"/>
                <w:lang w:eastAsia="ru-RU"/>
              </w:rPr>
              <w:t>найменування посади)</w:t>
            </w:r>
          </w:p>
        </w:tc>
        <w:tc>
          <w:tcPr>
            <w:tcW w:w="1065" w:type="pct"/>
          </w:tcPr>
          <w:p w:rsidR="00711DA4" w:rsidRPr="00711DA4" w:rsidRDefault="00711DA4" w:rsidP="00371FD0">
            <w:pPr>
              <w:widowControl/>
              <w:tabs>
                <w:tab w:val="left" w:pos="9639"/>
              </w:tabs>
              <w:autoSpaceDE/>
              <w:autoSpaceDN/>
              <w:ind w:left="57" w:right="564"/>
              <w:jc w:val="both"/>
              <w:rPr>
                <w:sz w:val="24"/>
                <w:szCs w:val="24"/>
                <w:lang w:eastAsia="ru-RU"/>
              </w:rPr>
            </w:pPr>
            <w:r w:rsidRPr="00711DA4">
              <w:rPr>
                <w:sz w:val="24"/>
                <w:szCs w:val="24"/>
                <w:lang w:eastAsia="ru-RU"/>
              </w:rPr>
              <w:t>___________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(підпис)</w:t>
            </w:r>
          </w:p>
        </w:tc>
        <w:tc>
          <w:tcPr>
            <w:tcW w:w="1748" w:type="pct"/>
          </w:tcPr>
          <w:p w:rsidR="00711DA4" w:rsidRPr="00711DA4" w:rsidRDefault="00711DA4" w:rsidP="00371FD0">
            <w:pPr>
              <w:widowControl/>
              <w:tabs>
                <w:tab w:val="left" w:pos="9639"/>
              </w:tabs>
              <w:autoSpaceDE/>
              <w:autoSpaceDN/>
              <w:ind w:left="57" w:right="564"/>
              <w:jc w:val="both"/>
              <w:rPr>
                <w:sz w:val="24"/>
                <w:szCs w:val="24"/>
                <w:lang w:eastAsia="ru-RU"/>
              </w:rPr>
            </w:pPr>
            <w:r w:rsidRPr="00711DA4">
              <w:rPr>
                <w:sz w:val="24"/>
                <w:szCs w:val="24"/>
                <w:lang w:eastAsia="ru-RU"/>
              </w:rPr>
              <w:t>____</w:t>
            </w:r>
            <w:r w:rsidRPr="00711DA4">
              <w:rPr>
                <w:sz w:val="24"/>
                <w:szCs w:val="24"/>
                <w:lang w:val="en-US" w:eastAsia="ru-RU"/>
              </w:rPr>
              <w:t>____</w:t>
            </w:r>
            <w:r w:rsidRPr="00711DA4">
              <w:rPr>
                <w:sz w:val="24"/>
                <w:szCs w:val="24"/>
                <w:lang w:eastAsia="ru-RU"/>
              </w:rPr>
              <w:t>_______________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(номер контактного телефону)</w:t>
            </w:r>
          </w:p>
        </w:tc>
      </w:tr>
      <w:tr w:rsidR="00711DA4" w:rsidRPr="00711DA4" w:rsidTr="00711DA4">
        <w:tc>
          <w:tcPr>
            <w:tcW w:w="2187" w:type="pct"/>
          </w:tcPr>
          <w:p w:rsidR="00711DA4" w:rsidRPr="00711DA4" w:rsidRDefault="00371FD0" w:rsidP="00371FD0">
            <w:pPr>
              <w:widowControl/>
              <w:tabs>
                <w:tab w:val="left" w:pos="9639"/>
              </w:tabs>
              <w:autoSpaceDE/>
              <w:autoSpaceDN/>
              <w:ind w:left="57" w:right="564"/>
              <w:jc w:val="both"/>
              <w:rPr>
                <w:sz w:val="24"/>
                <w:szCs w:val="24"/>
                <w:lang w:eastAsia="ru-RU"/>
              </w:rPr>
            </w:pPr>
            <w:r>
              <w:rPr>
                <w:sz w:val="24"/>
                <w:szCs w:val="24"/>
                <w:lang w:eastAsia="ru-RU"/>
              </w:rPr>
              <w:t>3.</w:t>
            </w:r>
            <w:r w:rsidR="00711DA4" w:rsidRPr="00711DA4">
              <w:rPr>
                <w:sz w:val="24"/>
                <w:szCs w:val="24"/>
                <w:lang w:eastAsia="ru-RU"/>
              </w:rPr>
              <w:t>___________________</w:t>
            </w:r>
            <w:r w:rsidR="00711DA4" w:rsidRPr="00711DA4">
              <w:rPr>
                <w:sz w:val="24"/>
                <w:szCs w:val="24"/>
                <w:lang w:val="ru-RU" w:eastAsia="ru-RU"/>
              </w:rPr>
              <w:t>_________</w:t>
            </w:r>
            <w:r w:rsidR="00711DA4" w:rsidRPr="00711DA4">
              <w:rPr>
                <w:sz w:val="24"/>
                <w:szCs w:val="24"/>
                <w:lang w:eastAsia="ru-RU"/>
              </w:rPr>
              <w:t>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 xml:space="preserve">(прізвище та ініціали члена комісії, </w:t>
            </w:r>
          </w:p>
          <w:p w:rsidR="00711DA4" w:rsidRPr="00711DA4" w:rsidRDefault="00711DA4" w:rsidP="00371FD0">
            <w:pPr>
              <w:widowControl/>
              <w:tabs>
                <w:tab w:val="left" w:pos="9639"/>
              </w:tabs>
              <w:autoSpaceDE/>
              <w:autoSpaceDN/>
              <w:ind w:left="57" w:right="564"/>
              <w:jc w:val="center"/>
              <w:rPr>
                <w:sz w:val="24"/>
                <w:szCs w:val="24"/>
                <w:lang w:eastAsia="ru-RU"/>
              </w:rPr>
            </w:pPr>
            <w:r w:rsidRPr="00711DA4">
              <w:rPr>
                <w:sz w:val="24"/>
                <w:szCs w:val="24"/>
                <w:lang w:eastAsia="ru-RU"/>
              </w:rPr>
              <w:t>_______</w:t>
            </w:r>
            <w:r w:rsidRPr="00711DA4">
              <w:rPr>
                <w:sz w:val="24"/>
                <w:szCs w:val="24"/>
                <w:lang w:val="en-US" w:eastAsia="ru-RU"/>
              </w:rPr>
              <w:t>______</w:t>
            </w:r>
            <w:r w:rsidRPr="00711DA4">
              <w:rPr>
                <w:sz w:val="24"/>
                <w:szCs w:val="24"/>
                <w:lang w:eastAsia="ru-RU"/>
              </w:rPr>
              <w:t>_________________</w:t>
            </w:r>
          </w:p>
          <w:p w:rsidR="00711DA4" w:rsidRPr="00711DA4" w:rsidRDefault="00711DA4" w:rsidP="00371FD0">
            <w:pPr>
              <w:widowControl/>
              <w:tabs>
                <w:tab w:val="left" w:pos="9639"/>
              </w:tabs>
              <w:autoSpaceDE/>
              <w:autoSpaceDN/>
              <w:ind w:left="57" w:right="564"/>
              <w:jc w:val="center"/>
              <w:rPr>
                <w:sz w:val="16"/>
                <w:szCs w:val="16"/>
                <w:lang w:val="ru-RU" w:eastAsia="ru-RU"/>
              </w:rPr>
            </w:pPr>
            <w:r w:rsidRPr="00711DA4">
              <w:rPr>
                <w:sz w:val="16"/>
                <w:szCs w:val="16"/>
                <w:lang w:eastAsia="ru-RU"/>
              </w:rPr>
              <w:t>найменування посади)</w:t>
            </w:r>
          </w:p>
        </w:tc>
        <w:tc>
          <w:tcPr>
            <w:tcW w:w="1065" w:type="pct"/>
          </w:tcPr>
          <w:p w:rsidR="00711DA4" w:rsidRPr="00711DA4" w:rsidRDefault="00711DA4" w:rsidP="00371FD0">
            <w:pPr>
              <w:widowControl/>
              <w:tabs>
                <w:tab w:val="left" w:pos="9639"/>
              </w:tabs>
              <w:autoSpaceDE/>
              <w:autoSpaceDN/>
              <w:ind w:left="57" w:right="564"/>
              <w:jc w:val="both"/>
              <w:rPr>
                <w:sz w:val="24"/>
                <w:szCs w:val="24"/>
                <w:lang w:eastAsia="ru-RU"/>
              </w:rPr>
            </w:pPr>
            <w:r w:rsidRPr="00711DA4">
              <w:rPr>
                <w:sz w:val="24"/>
                <w:szCs w:val="24"/>
                <w:lang w:eastAsia="ru-RU"/>
              </w:rPr>
              <w:t>_____</w:t>
            </w:r>
            <w:r w:rsidRPr="00711DA4">
              <w:rPr>
                <w:sz w:val="24"/>
                <w:szCs w:val="24"/>
                <w:lang w:val="ru-RU" w:eastAsia="ru-RU"/>
              </w:rPr>
              <w:t>____</w:t>
            </w:r>
            <w:r w:rsidRPr="00711DA4">
              <w:rPr>
                <w:sz w:val="24"/>
                <w:szCs w:val="24"/>
                <w:lang w:eastAsia="ru-RU"/>
              </w:rPr>
              <w:t>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(підпис)</w:t>
            </w:r>
          </w:p>
        </w:tc>
        <w:tc>
          <w:tcPr>
            <w:tcW w:w="1748" w:type="pct"/>
          </w:tcPr>
          <w:p w:rsidR="00711DA4" w:rsidRPr="00711DA4" w:rsidRDefault="00711DA4" w:rsidP="00371FD0">
            <w:pPr>
              <w:widowControl/>
              <w:autoSpaceDE/>
              <w:autoSpaceDN/>
              <w:ind w:right="564"/>
              <w:jc w:val="both"/>
              <w:rPr>
                <w:sz w:val="24"/>
                <w:szCs w:val="24"/>
                <w:lang w:eastAsia="ru-RU"/>
              </w:rPr>
            </w:pPr>
            <w:r w:rsidRPr="00711DA4">
              <w:rPr>
                <w:sz w:val="24"/>
                <w:szCs w:val="24"/>
                <w:lang w:eastAsia="ru-RU"/>
              </w:rPr>
              <w:t>______</w:t>
            </w:r>
            <w:r w:rsidRPr="00711DA4">
              <w:rPr>
                <w:sz w:val="24"/>
                <w:szCs w:val="24"/>
                <w:lang w:val="en-US" w:eastAsia="ru-RU"/>
              </w:rPr>
              <w:t>______</w:t>
            </w:r>
            <w:r w:rsidRPr="00711DA4">
              <w:rPr>
                <w:sz w:val="24"/>
                <w:szCs w:val="24"/>
                <w:lang w:eastAsia="ru-RU"/>
              </w:rPr>
              <w:t>___________</w:t>
            </w:r>
          </w:p>
          <w:p w:rsidR="00711DA4" w:rsidRPr="00711DA4" w:rsidRDefault="00711DA4" w:rsidP="00371FD0">
            <w:pPr>
              <w:widowControl/>
              <w:tabs>
                <w:tab w:val="left" w:pos="9639"/>
              </w:tabs>
              <w:autoSpaceDE/>
              <w:autoSpaceDN/>
              <w:ind w:left="57" w:right="564"/>
              <w:jc w:val="center"/>
              <w:rPr>
                <w:sz w:val="16"/>
                <w:szCs w:val="16"/>
                <w:lang w:eastAsia="ru-RU"/>
              </w:rPr>
            </w:pPr>
            <w:r w:rsidRPr="00711DA4">
              <w:rPr>
                <w:sz w:val="16"/>
                <w:szCs w:val="16"/>
                <w:lang w:eastAsia="ru-RU"/>
              </w:rPr>
              <w:t>(номер контактного телефону)</w:t>
            </w:r>
          </w:p>
        </w:tc>
      </w:tr>
    </w:tbl>
    <w:p w:rsidR="00711DA4" w:rsidRPr="00711DA4" w:rsidRDefault="00711DA4" w:rsidP="00371FD0">
      <w:pPr>
        <w:widowControl/>
        <w:autoSpaceDE/>
        <w:autoSpaceDN/>
        <w:spacing w:line="228" w:lineRule="auto"/>
        <w:ind w:left="57" w:right="564"/>
        <w:rPr>
          <w:sz w:val="24"/>
          <w:szCs w:val="24"/>
          <w:lang w:eastAsia="ru-RU"/>
        </w:rPr>
      </w:pPr>
      <w:r w:rsidRPr="00711DA4">
        <w:rPr>
          <w:sz w:val="24"/>
          <w:szCs w:val="24"/>
          <w:lang w:eastAsia="ru-RU"/>
        </w:rPr>
        <w:t xml:space="preserve">__________ </w:t>
      </w:r>
      <w:r w:rsidRPr="00711DA4">
        <w:rPr>
          <w:sz w:val="24"/>
          <w:szCs w:val="24"/>
          <w:lang w:eastAsia="ru-RU"/>
        </w:rPr>
        <w:br/>
      </w:r>
      <w:r w:rsidRPr="00711DA4">
        <w:rPr>
          <w:sz w:val="16"/>
          <w:szCs w:val="16"/>
          <w:lang w:eastAsia="ru-RU"/>
        </w:rPr>
        <w:t>* У квадраті відповідної графи проставляється позначка “+”.</w:t>
      </w:r>
      <w:r w:rsidRPr="00711DA4">
        <w:rPr>
          <w:sz w:val="24"/>
          <w:szCs w:val="24"/>
          <w:lang w:eastAsia="ru-RU"/>
        </w:rPr>
        <w:t>”.</w:t>
      </w:r>
    </w:p>
    <w:p w:rsidR="00711DA4" w:rsidRPr="00711DA4" w:rsidRDefault="00711DA4" w:rsidP="00371FD0">
      <w:pPr>
        <w:widowControl/>
        <w:autoSpaceDE/>
        <w:autoSpaceDN/>
        <w:ind w:right="564"/>
        <w:rPr>
          <w:sz w:val="26"/>
          <w:szCs w:val="20"/>
          <w:lang w:eastAsia="ru-RU"/>
        </w:rPr>
      </w:pPr>
    </w:p>
    <w:p w:rsidR="004B25C7" w:rsidRDefault="004B25C7" w:rsidP="00371FD0">
      <w:pPr>
        <w:pStyle w:val="a3"/>
        <w:ind w:right="564"/>
        <w:rPr>
          <w:sz w:val="24"/>
        </w:rPr>
      </w:pPr>
    </w:p>
    <w:p w:rsidR="004B25C7" w:rsidRDefault="004B25C7" w:rsidP="00371FD0">
      <w:pPr>
        <w:ind w:right="564"/>
        <w:rPr>
          <w:sz w:val="20"/>
        </w:rPr>
      </w:pPr>
    </w:p>
    <w:p w:rsidR="00711DA4" w:rsidRDefault="00711DA4">
      <w:pPr>
        <w:rPr>
          <w:sz w:val="20"/>
        </w:rPr>
        <w:sectPr w:rsidR="00711DA4" w:rsidSect="00371FD0">
          <w:pgSz w:w="11910" w:h="16840"/>
          <w:pgMar w:top="426" w:right="570" w:bottom="280" w:left="1140" w:header="708" w:footer="708" w:gutter="0"/>
          <w:cols w:space="720"/>
        </w:sectPr>
      </w:pPr>
    </w:p>
    <w:p w:rsidR="00371FD0" w:rsidRDefault="00247260">
      <w:pPr>
        <w:spacing w:before="64"/>
        <w:ind w:right="566"/>
        <w:jc w:val="right"/>
        <w:rPr>
          <w:sz w:val="24"/>
        </w:rPr>
      </w:pPr>
      <w:r>
        <w:rPr>
          <w:sz w:val="24"/>
        </w:rPr>
        <w:lastRenderedPageBreak/>
        <w:t>Додаток</w:t>
      </w:r>
      <w:r w:rsidR="00061491">
        <w:rPr>
          <w:sz w:val="24"/>
        </w:rPr>
        <w:t>7</w:t>
      </w:r>
    </w:p>
    <w:p w:rsidR="004B25C7" w:rsidRDefault="00247260">
      <w:pPr>
        <w:spacing w:before="64"/>
        <w:ind w:right="566"/>
        <w:jc w:val="right"/>
        <w:rPr>
          <w:sz w:val="24"/>
        </w:rPr>
      </w:pPr>
      <w:r>
        <w:rPr>
          <w:sz w:val="24"/>
        </w:rPr>
        <w:t xml:space="preserve">до </w:t>
      </w:r>
      <w:r>
        <w:rPr>
          <w:spacing w:val="-2"/>
          <w:sz w:val="24"/>
        </w:rPr>
        <w:t>ПОРЯДКУ</w:t>
      </w:r>
    </w:p>
    <w:p w:rsidR="004B25C7" w:rsidRDefault="004B25C7">
      <w:pPr>
        <w:pStyle w:val="a3"/>
        <w:rPr>
          <w:sz w:val="24"/>
        </w:rPr>
      </w:pPr>
    </w:p>
    <w:p w:rsidR="004B25C7" w:rsidRPr="00247260" w:rsidRDefault="004B25C7">
      <w:pPr>
        <w:pStyle w:val="a3"/>
        <w:spacing w:before="82"/>
        <w:rPr>
          <w:color w:val="C00000"/>
          <w:sz w:val="24"/>
        </w:rPr>
      </w:pPr>
    </w:p>
    <w:p w:rsidR="004B25C7" w:rsidRPr="002D4515" w:rsidRDefault="00247260">
      <w:pPr>
        <w:spacing w:before="1"/>
        <w:ind w:left="2521" w:right="2754"/>
        <w:jc w:val="center"/>
        <w:rPr>
          <w:b/>
          <w:sz w:val="24"/>
        </w:rPr>
      </w:pPr>
      <w:r w:rsidRPr="002D4515">
        <w:rPr>
          <w:b/>
          <w:sz w:val="24"/>
        </w:rPr>
        <w:t>Протокол</w:t>
      </w:r>
      <w:r w:rsidR="00371FD0">
        <w:rPr>
          <w:b/>
          <w:sz w:val="24"/>
        </w:rPr>
        <w:t xml:space="preserve"> </w:t>
      </w:r>
      <w:r w:rsidRPr="002D4515">
        <w:rPr>
          <w:b/>
          <w:sz w:val="24"/>
        </w:rPr>
        <w:t>міжвідомчої</w:t>
      </w:r>
      <w:r w:rsidR="00371FD0">
        <w:rPr>
          <w:b/>
          <w:sz w:val="24"/>
        </w:rPr>
        <w:t xml:space="preserve"> </w:t>
      </w:r>
      <w:r w:rsidRPr="002D4515">
        <w:rPr>
          <w:b/>
          <w:spacing w:val="-2"/>
          <w:sz w:val="24"/>
        </w:rPr>
        <w:t>взаємодії</w:t>
      </w:r>
    </w:p>
    <w:p w:rsidR="004B25C7" w:rsidRPr="002D4515" w:rsidRDefault="00371FD0">
      <w:pPr>
        <w:ind w:left="1205" w:right="1441"/>
        <w:jc w:val="center"/>
        <w:rPr>
          <w:b/>
          <w:sz w:val="24"/>
        </w:rPr>
      </w:pPr>
      <w:r>
        <w:rPr>
          <w:b/>
          <w:sz w:val="24"/>
        </w:rPr>
        <w:t>щ</w:t>
      </w:r>
      <w:r w:rsidR="00247260" w:rsidRPr="002D4515">
        <w:rPr>
          <w:b/>
          <w:sz w:val="24"/>
        </w:rPr>
        <w:t>одо</w:t>
      </w:r>
      <w:r>
        <w:rPr>
          <w:b/>
          <w:sz w:val="24"/>
        </w:rPr>
        <w:t xml:space="preserve"> </w:t>
      </w:r>
      <w:r w:rsidR="00247260" w:rsidRPr="002D4515">
        <w:rPr>
          <w:b/>
          <w:sz w:val="24"/>
        </w:rPr>
        <w:t>випадків</w:t>
      </w:r>
      <w:r>
        <w:rPr>
          <w:b/>
          <w:sz w:val="24"/>
        </w:rPr>
        <w:t xml:space="preserve"> </w:t>
      </w:r>
      <w:r w:rsidR="00247260" w:rsidRPr="002D4515">
        <w:rPr>
          <w:b/>
          <w:sz w:val="24"/>
        </w:rPr>
        <w:t>виявлення</w:t>
      </w:r>
      <w:r w:rsidR="007B7658">
        <w:rPr>
          <w:b/>
          <w:sz w:val="24"/>
        </w:rPr>
        <w:t xml:space="preserve"> </w:t>
      </w:r>
      <w:r w:rsidR="00247260" w:rsidRPr="002D4515">
        <w:rPr>
          <w:b/>
          <w:sz w:val="24"/>
        </w:rPr>
        <w:t>дітей</w:t>
      </w:r>
      <w:r w:rsidR="007B7658">
        <w:rPr>
          <w:b/>
          <w:sz w:val="24"/>
        </w:rPr>
        <w:t xml:space="preserve"> </w:t>
      </w:r>
      <w:r w:rsidR="00247260" w:rsidRPr="002D4515">
        <w:rPr>
          <w:b/>
          <w:sz w:val="24"/>
        </w:rPr>
        <w:t>з</w:t>
      </w:r>
      <w:r w:rsidR="007B7658">
        <w:rPr>
          <w:b/>
          <w:sz w:val="24"/>
        </w:rPr>
        <w:t xml:space="preserve"> </w:t>
      </w:r>
      <w:r w:rsidR="00247260" w:rsidRPr="002D4515">
        <w:rPr>
          <w:b/>
          <w:sz w:val="24"/>
        </w:rPr>
        <w:t>порушеннями</w:t>
      </w:r>
      <w:r w:rsidR="007B7658">
        <w:rPr>
          <w:b/>
          <w:sz w:val="24"/>
        </w:rPr>
        <w:t xml:space="preserve"> </w:t>
      </w:r>
      <w:r w:rsidR="00247260" w:rsidRPr="002D4515">
        <w:rPr>
          <w:b/>
          <w:sz w:val="24"/>
        </w:rPr>
        <w:t>розвитку</w:t>
      </w:r>
      <w:r w:rsidR="007B7658">
        <w:rPr>
          <w:b/>
          <w:sz w:val="24"/>
        </w:rPr>
        <w:t xml:space="preserve"> </w:t>
      </w:r>
      <w:r w:rsidR="00247260" w:rsidRPr="002D4515">
        <w:rPr>
          <w:b/>
          <w:sz w:val="24"/>
        </w:rPr>
        <w:t>або</w:t>
      </w:r>
      <w:r w:rsidR="007B7658">
        <w:rPr>
          <w:b/>
          <w:sz w:val="24"/>
        </w:rPr>
        <w:t xml:space="preserve"> </w:t>
      </w:r>
      <w:r w:rsidR="00247260" w:rsidRPr="002D4515">
        <w:rPr>
          <w:b/>
          <w:sz w:val="24"/>
        </w:rPr>
        <w:t xml:space="preserve">інвалідністю для </w:t>
      </w:r>
      <w:r w:rsidR="002D4515" w:rsidRPr="002D4515">
        <w:rPr>
          <w:b/>
          <w:sz w:val="24"/>
        </w:rPr>
        <w:t xml:space="preserve">посадових осіб </w:t>
      </w:r>
      <w:r w:rsidR="00247260" w:rsidRPr="002D4515">
        <w:rPr>
          <w:b/>
          <w:sz w:val="24"/>
        </w:rPr>
        <w:t>органу місцевого самоврядування</w:t>
      </w:r>
    </w:p>
    <w:p w:rsidR="007B7658" w:rsidRDefault="007B7658" w:rsidP="007B7658">
      <w:pPr>
        <w:pStyle w:val="a3"/>
        <w:spacing w:line="276" w:lineRule="auto"/>
        <w:ind w:left="284" w:right="-6"/>
        <w:jc w:val="both"/>
        <w:rPr>
          <w:b/>
          <w:color w:val="C00000"/>
          <w:sz w:val="24"/>
        </w:rPr>
      </w:pPr>
      <w:r>
        <w:rPr>
          <w:b/>
          <w:color w:val="C00000"/>
          <w:sz w:val="24"/>
        </w:rPr>
        <w:tab/>
      </w:r>
    </w:p>
    <w:p w:rsidR="004B25C7" w:rsidRDefault="00247260" w:rsidP="00E7366F">
      <w:pPr>
        <w:pStyle w:val="a3"/>
        <w:ind w:right="-6" w:firstLine="426"/>
        <w:jc w:val="both"/>
        <w:rPr>
          <w:sz w:val="24"/>
        </w:rPr>
      </w:pPr>
      <w:r>
        <w:rPr>
          <w:b/>
          <w:sz w:val="24"/>
        </w:rPr>
        <w:t xml:space="preserve">Висловлюючи стурбованість </w:t>
      </w:r>
      <w:r>
        <w:rPr>
          <w:sz w:val="24"/>
        </w:rPr>
        <w:t>тим, що, незважаючи на чинні нормативно-правові акти та заходи на рівні держави, діти з порушенням розвитку або інвалідністю та їхні сім’ї продовжують стикатися з бар'єрами на шляху їхньої участі в житті громади як повноправних членів, а права дітей порушуються, зокрема щодо доступу до послуг.</w:t>
      </w:r>
    </w:p>
    <w:p w:rsidR="004B25C7" w:rsidRDefault="00247260" w:rsidP="00E7366F">
      <w:pPr>
        <w:ind w:right="-6" w:firstLine="426"/>
        <w:jc w:val="both"/>
        <w:rPr>
          <w:sz w:val="24"/>
        </w:rPr>
      </w:pPr>
      <w:r>
        <w:rPr>
          <w:b/>
          <w:sz w:val="24"/>
        </w:rPr>
        <w:t xml:space="preserve">Прагнучи </w:t>
      </w:r>
      <w:r>
        <w:rPr>
          <w:sz w:val="24"/>
        </w:rPr>
        <w:t>забезпечити захист прав і можливостей дітей із порушенням розвитку або інвалідністю на рівний доступ до послуг.</w:t>
      </w:r>
    </w:p>
    <w:p w:rsidR="004B25C7" w:rsidRDefault="00247260" w:rsidP="00E7366F">
      <w:pPr>
        <w:ind w:right="-6" w:firstLine="426"/>
        <w:jc w:val="both"/>
        <w:rPr>
          <w:sz w:val="24"/>
        </w:rPr>
      </w:pPr>
      <w:r>
        <w:rPr>
          <w:b/>
          <w:sz w:val="24"/>
        </w:rPr>
        <w:t xml:space="preserve">Із метою </w:t>
      </w:r>
      <w:r>
        <w:rPr>
          <w:sz w:val="24"/>
        </w:rPr>
        <w:t>підвищення ефективності міжвідомчої співпраці та стандартизації дій</w:t>
      </w:r>
      <w:r w:rsidR="007B7658">
        <w:rPr>
          <w:sz w:val="24"/>
        </w:rPr>
        <w:t xml:space="preserve"> </w:t>
      </w:r>
      <w:r>
        <w:rPr>
          <w:sz w:val="24"/>
        </w:rPr>
        <w:t>суб’єктів соціальної роботи на території громади, а саме органу місцевого самоврядування, закладів та установ, організацій із питань соціального захисту дітей та їхніх сімей, надавачів послуг</w:t>
      </w:r>
      <w:r w:rsidR="007B7658">
        <w:rPr>
          <w:sz w:val="24"/>
        </w:rPr>
        <w:t xml:space="preserve"> </w:t>
      </w:r>
      <w:r>
        <w:rPr>
          <w:sz w:val="24"/>
        </w:rPr>
        <w:t>та</w:t>
      </w:r>
      <w:r w:rsidR="007B7658">
        <w:rPr>
          <w:sz w:val="24"/>
        </w:rPr>
        <w:t xml:space="preserve"> </w:t>
      </w:r>
      <w:r>
        <w:rPr>
          <w:sz w:val="24"/>
        </w:rPr>
        <w:t>жителів</w:t>
      </w:r>
      <w:r w:rsidR="007B7658">
        <w:rPr>
          <w:sz w:val="24"/>
        </w:rPr>
        <w:t xml:space="preserve"> </w:t>
      </w:r>
      <w:r>
        <w:rPr>
          <w:sz w:val="24"/>
        </w:rPr>
        <w:t>громади,</w:t>
      </w:r>
      <w:r w:rsidR="007B7658">
        <w:rPr>
          <w:sz w:val="24"/>
        </w:rPr>
        <w:t xml:space="preserve"> </w:t>
      </w:r>
      <w:r>
        <w:rPr>
          <w:sz w:val="24"/>
        </w:rPr>
        <w:t>розроблено</w:t>
      </w:r>
      <w:r w:rsidR="007B7658">
        <w:rPr>
          <w:sz w:val="24"/>
        </w:rPr>
        <w:t xml:space="preserve"> </w:t>
      </w:r>
      <w:r>
        <w:rPr>
          <w:sz w:val="24"/>
        </w:rPr>
        <w:t>даний</w:t>
      </w:r>
      <w:r w:rsidR="007B7658">
        <w:rPr>
          <w:sz w:val="24"/>
        </w:rPr>
        <w:t xml:space="preserve"> </w:t>
      </w:r>
      <w:r>
        <w:rPr>
          <w:sz w:val="24"/>
        </w:rPr>
        <w:t>Протокол</w:t>
      </w:r>
      <w:r w:rsidR="007B7658">
        <w:rPr>
          <w:sz w:val="24"/>
        </w:rPr>
        <w:t xml:space="preserve"> </w:t>
      </w:r>
      <w:r>
        <w:rPr>
          <w:sz w:val="24"/>
        </w:rPr>
        <w:t>міжвідомчої</w:t>
      </w:r>
      <w:r w:rsidR="007B7658">
        <w:rPr>
          <w:sz w:val="24"/>
        </w:rPr>
        <w:t xml:space="preserve"> </w:t>
      </w:r>
      <w:r>
        <w:rPr>
          <w:sz w:val="24"/>
        </w:rPr>
        <w:t>взаємодії</w:t>
      </w:r>
      <w:r w:rsidR="008C2772">
        <w:rPr>
          <w:sz w:val="24"/>
        </w:rPr>
        <w:t xml:space="preserve">. </w:t>
      </w:r>
      <w:r w:rsidR="007B7658">
        <w:rPr>
          <w:sz w:val="24"/>
        </w:rPr>
        <w:t>Я</w:t>
      </w:r>
      <w:r>
        <w:rPr>
          <w:sz w:val="24"/>
        </w:rPr>
        <w:t>кий</w:t>
      </w:r>
      <w:r w:rsidR="007B7658">
        <w:rPr>
          <w:sz w:val="24"/>
        </w:rPr>
        <w:t xml:space="preserve"> </w:t>
      </w:r>
      <w:r>
        <w:rPr>
          <w:sz w:val="24"/>
        </w:rPr>
        <w:t>стосується:</w:t>
      </w:r>
    </w:p>
    <w:p w:rsidR="004B25C7" w:rsidRDefault="007B7658" w:rsidP="00E7366F">
      <w:pPr>
        <w:pStyle w:val="a5"/>
        <w:numPr>
          <w:ilvl w:val="0"/>
          <w:numId w:val="11"/>
        </w:numPr>
        <w:ind w:left="0" w:firstLine="426"/>
        <w:rPr>
          <w:sz w:val="24"/>
        </w:rPr>
      </w:pPr>
      <w:r>
        <w:rPr>
          <w:sz w:val="24"/>
        </w:rPr>
        <w:t>в</w:t>
      </w:r>
      <w:r w:rsidR="00247260">
        <w:rPr>
          <w:sz w:val="24"/>
        </w:rPr>
        <w:t>инятково</w:t>
      </w:r>
      <w:r>
        <w:rPr>
          <w:sz w:val="24"/>
        </w:rPr>
        <w:t xml:space="preserve"> </w:t>
      </w:r>
      <w:r w:rsidR="00247260">
        <w:rPr>
          <w:sz w:val="24"/>
        </w:rPr>
        <w:t>випадків</w:t>
      </w:r>
      <w:r>
        <w:rPr>
          <w:sz w:val="24"/>
        </w:rPr>
        <w:t xml:space="preserve"> </w:t>
      </w:r>
      <w:r w:rsidR="00247260">
        <w:rPr>
          <w:sz w:val="24"/>
        </w:rPr>
        <w:t>виявлення</w:t>
      </w:r>
      <w:r>
        <w:rPr>
          <w:sz w:val="24"/>
        </w:rPr>
        <w:t xml:space="preserve"> </w:t>
      </w:r>
      <w:r w:rsidR="00247260">
        <w:rPr>
          <w:sz w:val="24"/>
        </w:rPr>
        <w:t>дітей</w:t>
      </w:r>
      <w:r>
        <w:rPr>
          <w:sz w:val="24"/>
        </w:rPr>
        <w:t xml:space="preserve"> </w:t>
      </w:r>
      <w:r w:rsidR="00247260">
        <w:rPr>
          <w:sz w:val="24"/>
        </w:rPr>
        <w:t>з</w:t>
      </w:r>
      <w:r>
        <w:rPr>
          <w:sz w:val="24"/>
        </w:rPr>
        <w:t xml:space="preserve"> </w:t>
      </w:r>
      <w:r w:rsidR="00247260">
        <w:rPr>
          <w:sz w:val="24"/>
        </w:rPr>
        <w:t>порушеннями</w:t>
      </w:r>
      <w:r>
        <w:rPr>
          <w:sz w:val="24"/>
        </w:rPr>
        <w:t xml:space="preserve"> </w:t>
      </w:r>
      <w:r w:rsidR="00247260">
        <w:rPr>
          <w:sz w:val="24"/>
        </w:rPr>
        <w:t>розвитку</w:t>
      </w:r>
      <w:r>
        <w:rPr>
          <w:sz w:val="24"/>
        </w:rPr>
        <w:t xml:space="preserve"> </w:t>
      </w:r>
      <w:r w:rsidR="00247260">
        <w:rPr>
          <w:sz w:val="24"/>
        </w:rPr>
        <w:t>або</w:t>
      </w:r>
      <w:r w:rsidR="00247260">
        <w:rPr>
          <w:spacing w:val="-2"/>
          <w:sz w:val="24"/>
        </w:rPr>
        <w:t xml:space="preserve"> інвалідністю;</w:t>
      </w:r>
    </w:p>
    <w:p w:rsidR="004B25C7" w:rsidRDefault="008C2772" w:rsidP="00E7366F">
      <w:pPr>
        <w:pStyle w:val="a5"/>
        <w:numPr>
          <w:ilvl w:val="0"/>
          <w:numId w:val="11"/>
        </w:numPr>
        <w:ind w:left="0" w:firstLine="426"/>
        <w:rPr>
          <w:sz w:val="24"/>
        </w:rPr>
      </w:pPr>
      <w:r>
        <w:rPr>
          <w:sz w:val="24"/>
        </w:rPr>
        <w:t>п</w:t>
      </w:r>
      <w:r w:rsidR="00247260">
        <w:rPr>
          <w:sz w:val="24"/>
        </w:rPr>
        <w:t>роцедур</w:t>
      </w:r>
      <w:r w:rsidR="007B7658">
        <w:rPr>
          <w:sz w:val="24"/>
        </w:rPr>
        <w:t xml:space="preserve"> </w:t>
      </w:r>
      <w:r w:rsidR="00247260">
        <w:rPr>
          <w:sz w:val="24"/>
        </w:rPr>
        <w:t>обміну</w:t>
      </w:r>
      <w:r w:rsidR="007B7658">
        <w:rPr>
          <w:sz w:val="24"/>
        </w:rPr>
        <w:t xml:space="preserve"> </w:t>
      </w:r>
      <w:r w:rsidR="00247260">
        <w:rPr>
          <w:sz w:val="24"/>
        </w:rPr>
        <w:t>інформацією</w:t>
      </w:r>
      <w:r w:rsidR="007B7658">
        <w:rPr>
          <w:sz w:val="24"/>
        </w:rPr>
        <w:t xml:space="preserve"> </w:t>
      </w:r>
      <w:r w:rsidR="00247260">
        <w:rPr>
          <w:sz w:val="24"/>
        </w:rPr>
        <w:t>та</w:t>
      </w:r>
      <w:r w:rsidR="007B7658">
        <w:rPr>
          <w:sz w:val="24"/>
        </w:rPr>
        <w:t xml:space="preserve"> пере направлення </w:t>
      </w:r>
      <w:r w:rsidR="00247260">
        <w:rPr>
          <w:sz w:val="24"/>
        </w:rPr>
        <w:t>виявлених</w:t>
      </w:r>
      <w:r w:rsidR="007B7658">
        <w:rPr>
          <w:sz w:val="24"/>
        </w:rPr>
        <w:t xml:space="preserve"> </w:t>
      </w:r>
      <w:r w:rsidR="00247260">
        <w:rPr>
          <w:spacing w:val="-2"/>
          <w:sz w:val="24"/>
        </w:rPr>
        <w:t>випадків;</w:t>
      </w:r>
    </w:p>
    <w:p w:rsidR="004B25C7" w:rsidRDefault="00247260" w:rsidP="00E7366F">
      <w:pPr>
        <w:pStyle w:val="a5"/>
        <w:numPr>
          <w:ilvl w:val="0"/>
          <w:numId w:val="11"/>
        </w:numPr>
        <w:ind w:left="0" w:firstLine="426"/>
        <w:rPr>
          <w:sz w:val="24"/>
        </w:rPr>
      </w:pPr>
      <w:r>
        <w:rPr>
          <w:sz w:val="24"/>
        </w:rPr>
        <w:t>опису</w:t>
      </w:r>
      <w:r w:rsidR="007B7658">
        <w:rPr>
          <w:sz w:val="24"/>
        </w:rPr>
        <w:t xml:space="preserve"> </w:t>
      </w:r>
      <w:r>
        <w:rPr>
          <w:sz w:val="24"/>
        </w:rPr>
        <w:t>процесів</w:t>
      </w:r>
      <w:r w:rsidR="007B7658">
        <w:rPr>
          <w:sz w:val="24"/>
        </w:rPr>
        <w:t xml:space="preserve"> </w:t>
      </w:r>
      <w:r>
        <w:rPr>
          <w:sz w:val="24"/>
        </w:rPr>
        <w:t>для</w:t>
      </w:r>
      <w:r w:rsidR="007B7658">
        <w:rPr>
          <w:sz w:val="24"/>
        </w:rPr>
        <w:t xml:space="preserve"> </w:t>
      </w:r>
      <w:r>
        <w:rPr>
          <w:sz w:val="24"/>
        </w:rPr>
        <w:t>подальшої</w:t>
      </w:r>
      <w:r w:rsidR="007B7658">
        <w:rPr>
          <w:sz w:val="24"/>
        </w:rPr>
        <w:t xml:space="preserve"> </w:t>
      </w:r>
      <w:r>
        <w:rPr>
          <w:sz w:val="24"/>
        </w:rPr>
        <w:t>організації</w:t>
      </w:r>
      <w:r w:rsidR="00BD5A5F">
        <w:rPr>
          <w:sz w:val="24"/>
        </w:rPr>
        <w:t xml:space="preserve"> послуг таким </w:t>
      </w:r>
      <w:r>
        <w:rPr>
          <w:sz w:val="24"/>
        </w:rPr>
        <w:t>діт</w:t>
      </w:r>
      <w:r w:rsidR="00BD5A5F">
        <w:rPr>
          <w:sz w:val="24"/>
        </w:rPr>
        <w:t xml:space="preserve">ям та </w:t>
      </w:r>
      <w:r>
        <w:rPr>
          <w:sz w:val="24"/>
        </w:rPr>
        <w:t>їхнім</w:t>
      </w:r>
      <w:r>
        <w:rPr>
          <w:spacing w:val="-2"/>
          <w:sz w:val="24"/>
        </w:rPr>
        <w:t xml:space="preserve"> сім’ям.</w:t>
      </w:r>
    </w:p>
    <w:p w:rsidR="004B25C7" w:rsidRDefault="00247260" w:rsidP="00E7366F">
      <w:pPr>
        <w:ind w:right="-6" w:firstLine="426"/>
        <w:jc w:val="both"/>
        <w:rPr>
          <w:sz w:val="24"/>
        </w:rPr>
      </w:pPr>
      <w:r>
        <w:rPr>
          <w:sz w:val="24"/>
        </w:rPr>
        <w:t xml:space="preserve">У разі виявлення дитини з ознаками порушення розвитку або інвалідністю </w:t>
      </w:r>
      <w:r w:rsidR="002D4515">
        <w:rPr>
          <w:sz w:val="24"/>
        </w:rPr>
        <w:t>посадові особи</w:t>
      </w:r>
      <w:r w:rsidR="007B7658">
        <w:rPr>
          <w:sz w:val="24"/>
        </w:rPr>
        <w:t xml:space="preserve"> </w:t>
      </w:r>
      <w:r w:rsidR="00E92C4E">
        <w:rPr>
          <w:sz w:val="24"/>
        </w:rPr>
        <w:t xml:space="preserve">виконавчого комітету </w:t>
      </w:r>
      <w:r w:rsidR="00095235" w:rsidRPr="00E92C4E">
        <w:rPr>
          <w:sz w:val="24"/>
        </w:rPr>
        <w:t xml:space="preserve">Ніжинської </w:t>
      </w:r>
      <w:r w:rsidR="00E92C4E" w:rsidRPr="00E92C4E">
        <w:rPr>
          <w:sz w:val="24"/>
        </w:rPr>
        <w:t>міської ради</w:t>
      </w:r>
      <w:r w:rsidR="007B7658">
        <w:rPr>
          <w:sz w:val="24"/>
        </w:rPr>
        <w:t xml:space="preserve"> </w:t>
      </w:r>
      <w:r w:rsidRPr="00261DCF">
        <w:rPr>
          <w:sz w:val="24"/>
        </w:rPr>
        <w:t>батькам дитини</w:t>
      </w:r>
      <w:r w:rsidR="007B7658">
        <w:rPr>
          <w:sz w:val="24"/>
        </w:rPr>
        <w:t>/</w:t>
      </w:r>
      <w:r w:rsidRPr="00261DCF">
        <w:rPr>
          <w:sz w:val="24"/>
        </w:rPr>
        <w:t>законним представникам:</w:t>
      </w:r>
    </w:p>
    <w:p w:rsidR="004B25C7" w:rsidRDefault="00247260" w:rsidP="00E7366F">
      <w:pPr>
        <w:ind w:firstLine="426"/>
        <w:rPr>
          <w:sz w:val="24"/>
        </w:rPr>
      </w:pPr>
      <w:r>
        <w:rPr>
          <w:sz w:val="24"/>
        </w:rPr>
        <w:t>а)</w:t>
      </w:r>
      <w:r w:rsidR="007B7658">
        <w:rPr>
          <w:sz w:val="24"/>
        </w:rPr>
        <w:t xml:space="preserve"> </w:t>
      </w:r>
      <w:r>
        <w:rPr>
          <w:sz w:val="24"/>
        </w:rPr>
        <w:t>рекомендують</w:t>
      </w:r>
      <w:r w:rsidR="007B7658">
        <w:rPr>
          <w:sz w:val="24"/>
        </w:rPr>
        <w:t xml:space="preserve"> </w:t>
      </w:r>
      <w:r>
        <w:rPr>
          <w:sz w:val="24"/>
        </w:rPr>
        <w:t>звернутися</w:t>
      </w:r>
      <w:r w:rsidR="007B7658">
        <w:rPr>
          <w:sz w:val="24"/>
        </w:rPr>
        <w:t xml:space="preserve"> </w:t>
      </w:r>
      <w:r>
        <w:rPr>
          <w:sz w:val="24"/>
        </w:rPr>
        <w:t>за</w:t>
      </w:r>
      <w:r w:rsidR="007B7658">
        <w:rPr>
          <w:sz w:val="24"/>
        </w:rPr>
        <w:t xml:space="preserve"> </w:t>
      </w:r>
      <w:r>
        <w:rPr>
          <w:sz w:val="24"/>
        </w:rPr>
        <w:t>допомогою</w:t>
      </w:r>
      <w:r w:rsidR="007B7658">
        <w:rPr>
          <w:sz w:val="24"/>
        </w:rPr>
        <w:t xml:space="preserve"> </w:t>
      </w:r>
      <w:r>
        <w:rPr>
          <w:sz w:val="24"/>
        </w:rPr>
        <w:t>до</w:t>
      </w:r>
      <w:r w:rsidR="007B7658">
        <w:rPr>
          <w:sz w:val="24"/>
        </w:rPr>
        <w:t xml:space="preserve"> </w:t>
      </w:r>
      <w:r>
        <w:rPr>
          <w:sz w:val="24"/>
        </w:rPr>
        <w:t>таких</w:t>
      </w:r>
      <w:r w:rsidR="007B7658">
        <w:rPr>
          <w:sz w:val="24"/>
        </w:rPr>
        <w:t xml:space="preserve"> </w:t>
      </w:r>
      <w:r>
        <w:rPr>
          <w:sz w:val="24"/>
        </w:rPr>
        <w:t>спеціалістів</w:t>
      </w:r>
      <w:r w:rsidR="007B7658">
        <w:rPr>
          <w:sz w:val="24"/>
        </w:rPr>
        <w:t xml:space="preserve"> </w:t>
      </w:r>
      <w:r>
        <w:rPr>
          <w:sz w:val="24"/>
        </w:rPr>
        <w:t>у</w:t>
      </w:r>
      <w:r w:rsidR="007B7658">
        <w:rPr>
          <w:sz w:val="24"/>
        </w:rPr>
        <w:t xml:space="preserve"> </w:t>
      </w:r>
      <w:r>
        <w:rPr>
          <w:spacing w:val="-2"/>
          <w:sz w:val="24"/>
        </w:rPr>
        <w:t>громаді:</w:t>
      </w:r>
    </w:p>
    <w:p w:rsidR="004B25C7" w:rsidRDefault="00247260" w:rsidP="00E7366F">
      <w:pPr>
        <w:pStyle w:val="a5"/>
        <w:numPr>
          <w:ilvl w:val="1"/>
          <w:numId w:val="11"/>
        </w:numPr>
        <w:tabs>
          <w:tab w:val="left" w:pos="1326"/>
        </w:tabs>
        <w:ind w:left="0" w:right="-6" w:firstLine="426"/>
        <w:rPr>
          <w:sz w:val="24"/>
        </w:rPr>
      </w:pPr>
      <w:r>
        <w:rPr>
          <w:sz w:val="24"/>
        </w:rPr>
        <w:t>фахівця</w:t>
      </w:r>
      <w:r w:rsidR="007B7658">
        <w:rPr>
          <w:sz w:val="24"/>
        </w:rPr>
        <w:t xml:space="preserve"> </w:t>
      </w:r>
      <w:r>
        <w:rPr>
          <w:sz w:val="24"/>
        </w:rPr>
        <w:t>із</w:t>
      </w:r>
      <w:r w:rsidR="007B7658">
        <w:rPr>
          <w:sz w:val="24"/>
        </w:rPr>
        <w:t xml:space="preserve"> </w:t>
      </w:r>
      <w:r>
        <w:rPr>
          <w:sz w:val="24"/>
        </w:rPr>
        <w:t>соціальної</w:t>
      </w:r>
      <w:r w:rsidR="007B7658">
        <w:rPr>
          <w:sz w:val="24"/>
        </w:rPr>
        <w:t xml:space="preserve"> </w:t>
      </w:r>
      <w:r>
        <w:rPr>
          <w:sz w:val="24"/>
        </w:rPr>
        <w:t>роботи</w:t>
      </w:r>
      <w:r w:rsidR="007B7658">
        <w:rPr>
          <w:sz w:val="24"/>
        </w:rPr>
        <w:t xml:space="preserve"> </w:t>
      </w:r>
      <w:r>
        <w:rPr>
          <w:sz w:val="24"/>
        </w:rPr>
        <w:t>(далі–ФСР)</w:t>
      </w:r>
      <w:r w:rsidR="007B7658">
        <w:rPr>
          <w:sz w:val="24"/>
        </w:rPr>
        <w:t xml:space="preserve"> </w:t>
      </w:r>
      <w:r>
        <w:rPr>
          <w:sz w:val="24"/>
        </w:rPr>
        <w:t>за</w:t>
      </w:r>
      <w:r w:rsidR="007B7658">
        <w:rPr>
          <w:sz w:val="24"/>
        </w:rPr>
        <w:t xml:space="preserve"> </w:t>
      </w:r>
      <w:r>
        <w:rPr>
          <w:sz w:val="24"/>
        </w:rPr>
        <w:t>місцем</w:t>
      </w:r>
      <w:r w:rsidR="007B7658">
        <w:rPr>
          <w:sz w:val="24"/>
        </w:rPr>
        <w:t xml:space="preserve"> </w:t>
      </w:r>
      <w:r>
        <w:rPr>
          <w:sz w:val="24"/>
        </w:rPr>
        <w:t>проживання</w:t>
      </w:r>
      <w:r w:rsidR="00DE2989">
        <w:rPr>
          <w:sz w:val="24"/>
        </w:rPr>
        <w:t xml:space="preserve"> (</w:t>
      </w:r>
      <w:r>
        <w:rPr>
          <w:sz w:val="24"/>
        </w:rPr>
        <w:t>перебування)</w:t>
      </w:r>
      <w:r w:rsidR="007B7658">
        <w:rPr>
          <w:sz w:val="24"/>
        </w:rPr>
        <w:t xml:space="preserve"> </w:t>
      </w:r>
      <w:r>
        <w:rPr>
          <w:spacing w:val="-2"/>
          <w:sz w:val="24"/>
        </w:rPr>
        <w:t>дитини;</w:t>
      </w:r>
    </w:p>
    <w:p w:rsidR="004B25C7" w:rsidRDefault="00247260" w:rsidP="00E7366F">
      <w:pPr>
        <w:pStyle w:val="a5"/>
        <w:numPr>
          <w:ilvl w:val="1"/>
          <w:numId w:val="11"/>
        </w:numPr>
        <w:tabs>
          <w:tab w:val="left" w:pos="1326"/>
        </w:tabs>
        <w:ind w:left="0" w:right="-6" w:firstLine="426"/>
        <w:rPr>
          <w:sz w:val="24"/>
        </w:rPr>
      </w:pPr>
      <w:r>
        <w:rPr>
          <w:sz w:val="24"/>
        </w:rPr>
        <w:t>сімейного</w:t>
      </w:r>
      <w:r w:rsidR="007B7658">
        <w:rPr>
          <w:sz w:val="24"/>
        </w:rPr>
        <w:t xml:space="preserve"> </w:t>
      </w:r>
      <w:r>
        <w:rPr>
          <w:sz w:val="24"/>
        </w:rPr>
        <w:t>лікаря</w:t>
      </w:r>
      <w:r w:rsidR="007B7658">
        <w:rPr>
          <w:sz w:val="24"/>
        </w:rPr>
        <w:t xml:space="preserve"> </w:t>
      </w:r>
      <w:r>
        <w:rPr>
          <w:sz w:val="24"/>
        </w:rPr>
        <w:t>(лікаря-педіатра),</w:t>
      </w:r>
      <w:r w:rsidR="007B7658">
        <w:rPr>
          <w:sz w:val="24"/>
        </w:rPr>
        <w:t xml:space="preserve"> </w:t>
      </w:r>
      <w:r>
        <w:rPr>
          <w:sz w:val="24"/>
        </w:rPr>
        <w:t>із</w:t>
      </w:r>
      <w:r w:rsidR="007B7658">
        <w:rPr>
          <w:sz w:val="24"/>
        </w:rPr>
        <w:t xml:space="preserve"> </w:t>
      </w:r>
      <w:r>
        <w:rPr>
          <w:sz w:val="24"/>
        </w:rPr>
        <w:t>яким</w:t>
      </w:r>
      <w:r w:rsidR="007B7658">
        <w:rPr>
          <w:sz w:val="24"/>
        </w:rPr>
        <w:t xml:space="preserve"> </w:t>
      </w:r>
      <w:r>
        <w:rPr>
          <w:sz w:val="24"/>
        </w:rPr>
        <w:t>у</w:t>
      </w:r>
      <w:r w:rsidR="007B7658">
        <w:rPr>
          <w:sz w:val="24"/>
        </w:rPr>
        <w:t xml:space="preserve"> </w:t>
      </w:r>
      <w:r>
        <w:rPr>
          <w:sz w:val="24"/>
        </w:rPr>
        <w:t>них</w:t>
      </w:r>
      <w:r w:rsidR="007B7658">
        <w:rPr>
          <w:sz w:val="24"/>
        </w:rPr>
        <w:t xml:space="preserve"> </w:t>
      </w:r>
      <w:r>
        <w:rPr>
          <w:sz w:val="24"/>
        </w:rPr>
        <w:t>підписана</w:t>
      </w:r>
      <w:r w:rsidR="007B7658">
        <w:rPr>
          <w:sz w:val="24"/>
        </w:rPr>
        <w:t xml:space="preserve"> </w:t>
      </w:r>
      <w:r>
        <w:rPr>
          <w:sz w:val="24"/>
        </w:rPr>
        <w:t>декларація</w:t>
      </w:r>
      <w:r w:rsidR="007B7658">
        <w:rPr>
          <w:sz w:val="24"/>
        </w:rPr>
        <w:t xml:space="preserve"> </w:t>
      </w:r>
      <w:r>
        <w:rPr>
          <w:sz w:val="24"/>
        </w:rPr>
        <w:t>про</w:t>
      </w:r>
      <w:r w:rsidR="007B7658">
        <w:rPr>
          <w:sz w:val="24"/>
        </w:rPr>
        <w:t xml:space="preserve"> </w:t>
      </w:r>
      <w:r>
        <w:rPr>
          <w:sz w:val="24"/>
        </w:rPr>
        <w:t>вибір лікаря або до закладу охорони здоров’я, за яким вони закріплені територіально;</w:t>
      </w:r>
    </w:p>
    <w:p w:rsidR="004B25C7" w:rsidRPr="002D4515" w:rsidRDefault="00247260" w:rsidP="00E7366F">
      <w:pPr>
        <w:pStyle w:val="a5"/>
        <w:numPr>
          <w:ilvl w:val="1"/>
          <w:numId w:val="11"/>
        </w:numPr>
        <w:tabs>
          <w:tab w:val="left" w:pos="1326"/>
        </w:tabs>
        <w:ind w:left="0" w:right="-6" w:firstLine="426"/>
        <w:rPr>
          <w:bCs/>
          <w:sz w:val="24"/>
        </w:rPr>
      </w:pPr>
      <w:r w:rsidRPr="002D4515">
        <w:rPr>
          <w:bCs/>
          <w:sz w:val="24"/>
        </w:rPr>
        <w:t>Комунальної</w:t>
      </w:r>
      <w:r w:rsidR="002F0333">
        <w:rPr>
          <w:bCs/>
          <w:sz w:val="24"/>
        </w:rPr>
        <w:t xml:space="preserve"> </w:t>
      </w:r>
      <w:r w:rsidRPr="002D4515">
        <w:rPr>
          <w:bCs/>
          <w:sz w:val="24"/>
        </w:rPr>
        <w:t>установи</w:t>
      </w:r>
      <w:r w:rsidR="002F0333">
        <w:rPr>
          <w:bCs/>
          <w:sz w:val="24"/>
        </w:rPr>
        <w:t xml:space="preserve"> </w:t>
      </w:r>
      <w:r w:rsidR="005F4223" w:rsidRPr="002D4515">
        <w:rPr>
          <w:bCs/>
          <w:sz w:val="24"/>
        </w:rPr>
        <w:t>І</w:t>
      </w:r>
      <w:r w:rsidRPr="002D4515">
        <w:rPr>
          <w:bCs/>
          <w:sz w:val="24"/>
        </w:rPr>
        <w:t>нклюзивно-ресурсний</w:t>
      </w:r>
      <w:r w:rsidR="002F0333">
        <w:rPr>
          <w:bCs/>
          <w:sz w:val="24"/>
        </w:rPr>
        <w:t xml:space="preserve"> </w:t>
      </w:r>
      <w:r w:rsidRPr="002D4515">
        <w:rPr>
          <w:bCs/>
          <w:sz w:val="24"/>
        </w:rPr>
        <w:t>центр</w:t>
      </w:r>
      <w:r w:rsidR="005F4223" w:rsidRPr="002D4515">
        <w:rPr>
          <w:bCs/>
          <w:sz w:val="24"/>
        </w:rPr>
        <w:t xml:space="preserve"> Ніжин</w:t>
      </w:r>
      <w:r w:rsidRPr="002D4515">
        <w:rPr>
          <w:bCs/>
          <w:sz w:val="24"/>
        </w:rPr>
        <w:t>ської міської ради</w:t>
      </w:r>
      <w:r w:rsidR="002F0333">
        <w:rPr>
          <w:bCs/>
          <w:sz w:val="24"/>
        </w:rPr>
        <w:t xml:space="preserve"> </w:t>
      </w:r>
      <w:r w:rsidR="00C34964" w:rsidRPr="002D4515">
        <w:rPr>
          <w:bCs/>
          <w:sz w:val="24"/>
        </w:rPr>
        <w:t>(далі – Інклюзивно-ресурсний центр</w:t>
      </w:r>
      <w:r w:rsidRPr="002D4515">
        <w:rPr>
          <w:bCs/>
          <w:sz w:val="24"/>
        </w:rPr>
        <w:t>);</w:t>
      </w:r>
    </w:p>
    <w:p w:rsidR="004B25C7" w:rsidRPr="002D4515" w:rsidRDefault="00247260" w:rsidP="00E7366F">
      <w:pPr>
        <w:tabs>
          <w:tab w:val="left" w:pos="1528"/>
          <w:tab w:val="left" w:pos="2924"/>
          <w:tab w:val="left" w:pos="3425"/>
          <w:tab w:val="left" w:pos="3955"/>
          <w:tab w:val="left" w:pos="5387"/>
          <w:tab w:val="left" w:pos="5730"/>
          <w:tab w:val="left" w:pos="6346"/>
          <w:tab w:val="left" w:pos="7610"/>
          <w:tab w:val="left" w:pos="8078"/>
          <w:tab w:val="left" w:pos="8682"/>
          <w:tab w:val="left" w:pos="10126"/>
        </w:tabs>
        <w:spacing w:before="122"/>
        <w:ind w:firstLine="426"/>
        <w:jc w:val="both"/>
        <w:rPr>
          <w:sz w:val="24"/>
        </w:rPr>
      </w:pPr>
      <w:r>
        <w:rPr>
          <w:spacing w:val="-5"/>
          <w:sz w:val="24"/>
        </w:rPr>
        <w:t>б)</w:t>
      </w:r>
      <w:r w:rsidR="002F0333">
        <w:rPr>
          <w:sz w:val="24"/>
        </w:rPr>
        <w:t xml:space="preserve"> </w:t>
      </w:r>
      <w:r>
        <w:rPr>
          <w:spacing w:val="-2"/>
          <w:sz w:val="24"/>
        </w:rPr>
        <w:t>пояснюють</w:t>
      </w:r>
      <w:r w:rsidR="002F0333">
        <w:rPr>
          <w:sz w:val="24"/>
        </w:rPr>
        <w:t xml:space="preserve"> </w:t>
      </w:r>
      <w:r>
        <w:rPr>
          <w:spacing w:val="-5"/>
          <w:sz w:val="24"/>
        </w:rPr>
        <w:t>їм,</w:t>
      </w:r>
      <w:r w:rsidR="002F0333">
        <w:rPr>
          <w:sz w:val="24"/>
        </w:rPr>
        <w:t xml:space="preserve"> </w:t>
      </w:r>
      <w:r>
        <w:rPr>
          <w:spacing w:val="-5"/>
          <w:sz w:val="24"/>
        </w:rPr>
        <w:t>що</w:t>
      </w:r>
      <w:r w:rsidR="002F0333">
        <w:rPr>
          <w:sz w:val="24"/>
        </w:rPr>
        <w:t xml:space="preserve"> </w:t>
      </w:r>
      <w:r>
        <w:rPr>
          <w:spacing w:val="-2"/>
          <w:sz w:val="24"/>
        </w:rPr>
        <w:t>відбудеться</w:t>
      </w:r>
      <w:r w:rsidR="002F0333">
        <w:rPr>
          <w:sz w:val="24"/>
        </w:rPr>
        <w:t xml:space="preserve"> </w:t>
      </w:r>
      <w:r>
        <w:rPr>
          <w:spacing w:val="-10"/>
          <w:sz w:val="24"/>
        </w:rPr>
        <w:t>у</w:t>
      </w:r>
      <w:r>
        <w:rPr>
          <w:sz w:val="24"/>
        </w:rPr>
        <w:tab/>
      </w:r>
      <w:r w:rsidR="002F0333">
        <w:rPr>
          <w:sz w:val="24"/>
        </w:rPr>
        <w:t xml:space="preserve"> </w:t>
      </w:r>
      <w:r>
        <w:rPr>
          <w:spacing w:val="-4"/>
          <w:sz w:val="24"/>
        </w:rPr>
        <w:t>разі</w:t>
      </w:r>
      <w:r w:rsidR="002F0333">
        <w:rPr>
          <w:sz w:val="24"/>
        </w:rPr>
        <w:t xml:space="preserve"> </w:t>
      </w:r>
      <w:r>
        <w:rPr>
          <w:spacing w:val="-2"/>
          <w:sz w:val="24"/>
        </w:rPr>
        <w:t>звернення</w:t>
      </w:r>
      <w:r w:rsidR="002F0333">
        <w:rPr>
          <w:sz w:val="24"/>
        </w:rPr>
        <w:t xml:space="preserve"> </w:t>
      </w:r>
      <w:r>
        <w:rPr>
          <w:spacing w:val="-5"/>
          <w:sz w:val="24"/>
        </w:rPr>
        <w:t>до</w:t>
      </w:r>
      <w:r w:rsidR="002F0333">
        <w:rPr>
          <w:sz w:val="24"/>
        </w:rPr>
        <w:t xml:space="preserve"> </w:t>
      </w:r>
      <w:r>
        <w:rPr>
          <w:spacing w:val="-5"/>
          <w:sz w:val="24"/>
        </w:rPr>
        <w:t>цих</w:t>
      </w:r>
      <w:r w:rsidR="002F0333">
        <w:rPr>
          <w:sz w:val="24"/>
        </w:rPr>
        <w:t xml:space="preserve"> </w:t>
      </w:r>
      <w:r>
        <w:rPr>
          <w:spacing w:val="-2"/>
          <w:sz w:val="24"/>
        </w:rPr>
        <w:t>спеціалістів</w:t>
      </w:r>
      <w:r w:rsidR="002F0333">
        <w:rPr>
          <w:sz w:val="24"/>
        </w:rPr>
        <w:t xml:space="preserve"> </w:t>
      </w:r>
      <w:r>
        <w:rPr>
          <w:spacing w:val="-10"/>
          <w:sz w:val="24"/>
        </w:rPr>
        <w:t>і</w:t>
      </w:r>
      <w:r w:rsidR="002F0333">
        <w:rPr>
          <w:spacing w:val="-10"/>
          <w:sz w:val="24"/>
        </w:rPr>
        <w:t xml:space="preserve"> </w:t>
      </w:r>
      <w:r w:rsidRPr="002D4515">
        <w:rPr>
          <w:sz w:val="24"/>
        </w:rPr>
        <w:t>перенаправляють</w:t>
      </w:r>
      <w:r w:rsidR="002F0333">
        <w:rPr>
          <w:sz w:val="24"/>
        </w:rPr>
        <w:t xml:space="preserve"> </w:t>
      </w:r>
      <w:r w:rsidRPr="002D4515">
        <w:rPr>
          <w:spacing w:val="-5"/>
          <w:sz w:val="24"/>
        </w:rPr>
        <w:t>до:</w:t>
      </w:r>
    </w:p>
    <w:p w:rsidR="004B25C7" w:rsidRPr="00261DCF" w:rsidRDefault="00814CAD" w:rsidP="00E7366F">
      <w:pPr>
        <w:pStyle w:val="a5"/>
        <w:numPr>
          <w:ilvl w:val="0"/>
          <w:numId w:val="10"/>
        </w:numPr>
        <w:tabs>
          <w:tab w:val="left" w:pos="1340"/>
        </w:tabs>
        <w:ind w:left="0" w:right="-6" w:firstLine="426"/>
        <w:jc w:val="both"/>
        <w:rPr>
          <w:sz w:val="24"/>
        </w:rPr>
      </w:pPr>
      <w:r>
        <w:rPr>
          <w:sz w:val="24"/>
        </w:rPr>
        <w:t>Ніжинського міського центру соціальних служб</w:t>
      </w:r>
      <w:r w:rsidR="002F0333">
        <w:rPr>
          <w:sz w:val="24"/>
        </w:rPr>
        <w:t xml:space="preserve"> </w:t>
      </w:r>
      <w:r>
        <w:rPr>
          <w:sz w:val="24"/>
        </w:rPr>
        <w:t xml:space="preserve">(далі - НМЦСС) </w:t>
      </w:r>
      <w:r w:rsidR="00247260" w:rsidRPr="00261DCF">
        <w:rPr>
          <w:sz w:val="24"/>
        </w:rPr>
        <w:t xml:space="preserve">за телефоном </w:t>
      </w:r>
      <w:r>
        <w:rPr>
          <w:sz w:val="24"/>
        </w:rPr>
        <w:t>04631 3-13-84</w:t>
      </w:r>
      <w:r w:rsidR="00247260" w:rsidRPr="00261DCF">
        <w:rPr>
          <w:sz w:val="24"/>
        </w:rPr>
        <w:t>.</w:t>
      </w:r>
    </w:p>
    <w:p w:rsidR="004B25C7" w:rsidRDefault="00814CAD" w:rsidP="00E7366F">
      <w:pPr>
        <w:pStyle w:val="a5"/>
        <w:numPr>
          <w:ilvl w:val="1"/>
          <w:numId w:val="10"/>
        </w:numPr>
        <w:ind w:left="0" w:firstLine="426"/>
        <w:rPr>
          <w:sz w:val="24"/>
        </w:rPr>
      </w:pPr>
      <w:r>
        <w:rPr>
          <w:spacing w:val="-2"/>
          <w:sz w:val="24"/>
        </w:rPr>
        <w:t>НМЦСС</w:t>
      </w:r>
      <w:r w:rsidR="00247260">
        <w:rPr>
          <w:spacing w:val="-2"/>
          <w:sz w:val="24"/>
        </w:rPr>
        <w:t>:</w:t>
      </w:r>
    </w:p>
    <w:p w:rsidR="004B25C7" w:rsidRDefault="00247260" w:rsidP="00E7366F">
      <w:pPr>
        <w:pStyle w:val="a5"/>
        <w:numPr>
          <w:ilvl w:val="2"/>
          <w:numId w:val="10"/>
        </w:numPr>
        <w:tabs>
          <w:tab w:val="left" w:pos="-4395"/>
        </w:tabs>
        <w:spacing w:before="161"/>
        <w:ind w:left="0" w:right="-6" w:firstLine="426"/>
        <w:jc w:val="both"/>
        <w:rPr>
          <w:sz w:val="24"/>
        </w:rPr>
      </w:pPr>
      <w:r>
        <w:rPr>
          <w:sz w:val="24"/>
        </w:rPr>
        <w:t>невідкладно реєструє отримане повідомлення в журналі (реєстрі) обліку</w:t>
      </w:r>
      <w:r w:rsidR="002F0333">
        <w:rPr>
          <w:sz w:val="24"/>
        </w:rPr>
        <w:t xml:space="preserve"> </w:t>
      </w:r>
      <w:r>
        <w:rPr>
          <w:sz w:val="24"/>
        </w:rPr>
        <w:t>звернень і повідомлень стосовно</w:t>
      </w:r>
      <w:r w:rsidR="002F0333">
        <w:rPr>
          <w:sz w:val="24"/>
        </w:rPr>
        <w:t xml:space="preserve"> </w:t>
      </w:r>
      <w:r>
        <w:rPr>
          <w:sz w:val="24"/>
        </w:rPr>
        <w:t>дітей з</w:t>
      </w:r>
      <w:r w:rsidR="002F0333">
        <w:rPr>
          <w:sz w:val="24"/>
        </w:rPr>
        <w:t xml:space="preserve"> </w:t>
      </w:r>
      <w:r>
        <w:rPr>
          <w:sz w:val="24"/>
        </w:rPr>
        <w:t>ознаками складних життєвих обставин (далі – СЖО)</w:t>
      </w:r>
      <w:r w:rsidR="002F0333">
        <w:rPr>
          <w:sz w:val="24"/>
        </w:rPr>
        <w:t xml:space="preserve"> </w:t>
      </w:r>
      <w:r>
        <w:rPr>
          <w:sz w:val="24"/>
        </w:rPr>
        <w:t>та</w:t>
      </w:r>
      <w:r w:rsidR="002F0333">
        <w:rPr>
          <w:sz w:val="24"/>
        </w:rPr>
        <w:t xml:space="preserve"> </w:t>
      </w:r>
      <w:r>
        <w:rPr>
          <w:sz w:val="24"/>
        </w:rPr>
        <w:t xml:space="preserve">порушень розвитку, зазначаючи місце перебування виявленої дитини </w:t>
      </w:r>
      <w:r w:rsidR="00455DF8">
        <w:rPr>
          <w:sz w:val="24"/>
        </w:rPr>
        <w:t>та</w:t>
      </w:r>
      <w:r>
        <w:rPr>
          <w:sz w:val="24"/>
        </w:rPr>
        <w:t xml:space="preserve"> інформацію про особу, яка виявила дитину;</w:t>
      </w:r>
    </w:p>
    <w:p w:rsidR="004B25C7" w:rsidRDefault="00247260" w:rsidP="00E7366F">
      <w:pPr>
        <w:pStyle w:val="a5"/>
        <w:numPr>
          <w:ilvl w:val="2"/>
          <w:numId w:val="10"/>
        </w:numPr>
        <w:tabs>
          <w:tab w:val="left" w:pos="-4395"/>
        </w:tabs>
        <w:spacing w:before="68"/>
        <w:ind w:left="0" w:right="-6" w:firstLine="426"/>
        <w:jc w:val="both"/>
        <w:rPr>
          <w:sz w:val="24"/>
        </w:rPr>
      </w:pPr>
      <w:r>
        <w:rPr>
          <w:sz w:val="24"/>
        </w:rPr>
        <w:t>протягом</w:t>
      </w:r>
      <w:r w:rsidR="002F0333">
        <w:rPr>
          <w:sz w:val="24"/>
        </w:rPr>
        <w:t xml:space="preserve"> </w:t>
      </w:r>
      <w:r>
        <w:rPr>
          <w:sz w:val="24"/>
        </w:rPr>
        <w:t>п’яти</w:t>
      </w:r>
      <w:r w:rsidR="002F0333">
        <w:rPr>
          <w:sz w:val="24"/>
        </w:rPr>
        <w:t xml:space="preserve"> </w:t>
      </w:r>
      <w:r>
        <w:rPr>
          <w:sz w:val="24"/>
        </w:rPr>
        <w:t>робочих</w:t>
      </w:r>
      <w:r w:rsidR="002F0333">
        <w:rPr>
          <w:sz w:val="24"/>
        </w:rPr>
        <w:t xml:space="preserve"> </w:t>
      </w:r>
      <w:r>
        <w:rPr>
          <w:sz w:val="24"/>
        </w:rPr>
        <w:t>днів</w:t>
      </w:r>
      <w:r w:rsidR="002F0333">
        <w:rPr>
          <w:sz w:val="24"/>
        </w:rPr>
        <w:t xml:space="preserve"> </w:t>
      </w:r>
      <w:r>
        <w:rPr>
          <w:sz w:val="24"/>
        </w:rPr>
        <w:t>із</w:t>
      </w:r>
      <w:r w:rsidR="002F0333">
        <w:rPr>
          <w:sz w:val="24"/>
        </w:rPr>
        <w:t xml:space="preserve"> </w:t>
      </w:r>
      <w:r>
        <w:rPr>
          <w:sz w:val="24"/>
        </w:rPr>
        <w:t>моменту</w:t>
      </w:r>
      <w:r w:rsidR="002F0333">
        <w:rPr>
          <w:sz w:val="24"/>
        </w:rPr>
        <w:t xml:space="preserve"> </w:t>
      </w:r>
      <w:r>
        <w:rPr>
          <w:sz w:val="24"/>
        </w:rPr>
        <w:t>отримання</w:t>
      </w:r>
      <w:r w:rsidR="002F0333">
        <w:rPr>
          <w:sz w:val="24"/>
        </w:rPr>
        <w:t xml:space="preserve"> </w:t>
      </w:r>
      <w:r>
        <w:rPr>
          <w:sz w:val="24"/>
        </w:rPr>
        <w:t>інформації</w:t>
      </w:r>
      <w:r w:rsidR="002F0333">
        <w:rPr>
          <w:sz w:val="24"/>
        </w:rPr>
        <w:t xml:space="preserve"> </w:t>
      </w:r>
      <w:r>
        <w:rPr>
          <w:sz w:val="24"/>
        </w:rPr>
        <w:t>проводить</w:t>
      </w:r>
      <w:r w:rsidR="002F0333">
        <w:rPr>
          <w:sz w:val="24"/>
        </w:rPr>
        <w:t xml:space="preserve"> </w:t>
      </w:r>
      <w:r>
        <w:rPr>
          <w:sz w:val="24"/>
        </w:rPr>
        <w:t>оцінку потреб дитини та її сім’ї, складає відповідний акт за формою, затвердженою наказом Мінсоцполітики від 13 липня 2018 р. №1005, та заповнює соціальну картку сім’ї / особи.</w:t>
      </w:r>
    </w:p>
    <w:p w:rsidR="004B25C7" w:rsidRDefault="00247260" w:rsidP="00E7366F">
      <w:pPr>
        <w:pStyle w:val="a5"/>
        <w:numPr>
          <w:ilvl w:val="0"/>
          <w:numId w:val="10"/>
        </w:numPr>
        <w:tabs>
          <w:tab w:val="left" w:pos="-4395"/>
        </w:tabs>
        <w:spacing w:before="118"/>
        <w:ind w:left="0" w:right="-6" w:firstLine="426"/>
        <w:jc w:val="both"/>
        <w:rPr>
          <w:sz w:val="24"/>
        </w:rPr>
      </w:pPr>
      <w:r>
        <w:rPr>
          <w:sz w:val="24"/>
        </w:rPr>
        <w:t>За виявлення в дитини хоч однієї з ознак, що можуть свідчити про порушення розвитку або інвалідність дитини (таблиц</w:t>
      </w:r>
      <w:r w:rsidR="00455DF8">
        <w:rPr>
          <w:sz w:val="24"/>
        </w:rPr>
        <w:t>я</w:t>
      </w:r>
      <w:r>
        <w:rPr>
          <w:sz w:val="24"/>
        </w:rPr>
        <w:t xml:space="preserve"> 1), ФСР повинен звернути на це увагу батьків дитини</w:t>
      </w:r>
      <w:r w:rsidR="002F0333">
        <w:rPr>
          <w:sz w:val="24"/>
        </w:rPr>
        <w:t>/</w:t>
      </w:r>
      <w:r>
        <w:rPr>
          <w:sz w:val="24"/>
        </w:rPr>
        <w:t>її</w:t>
      </w:r>
      <w:r w:rsidR="002F0333">
        <w:rPr>
          <w:sz w:val="24"/>
        </w:rPr>
        <w:t xml:space="preserve"> </w:t>
      </w:r>
      <w:r>
        <w:rPr>
          <w:sz w:val="24"/>
        </w:rPr>
        <w:t>законних</w:t>
      </w:r>
      <w:r w:rsidR="002F0333">
        <w:rPr>
          <w:sz w:val="24"/>
        </w:rPr>
        <w:t xml:space="preserve"> </w:t>
      </w:r>
      <w:r>
        <w:rPr>
          <w:sz w:val="24"/>
        </w:rPr>
        <w:t>представників</w:t>
      </w:r>
      <w:r w:rsidR="002F0333">
        <w:rPr>
          <w:sz w:val="24"/>
        </w:rPr>
        <w:t xml:space="preserve"> </w:t>
      </w:r>
      <w:r>
        <w:rPr>
          <w:sz w:val="24"/>
        </w:rPr>
        <w:t>та</w:t>
      </w:r>
      <w:r w:rsidR="002F0333">
        <w:rPr>
          <w:sz w:val="24"/>
        </w:rPr>
        <w:t xml:space="preserve"> </w:t>
      </w:r>
      <w:r>
        <w:rPr>
          <w:sz w:val="24"/>
        </w:rPr>
        <w:t>запропонувати</w:t>
      </w:r>
      <w:r w:rsidR="002F0333">
        <w:rPr>
          <w:sz w:val="24"/>
        </w:rPr>
        <w:t xml:space="preserve"> </w:t>
      </w:r>
      <w:r>
        <w:rPr>
          <w:sz w:val="24"/>
        </w:rPr>
        <w:t>їм</w:t>
      </w:r>
      <w:r w:rsidR="002F0333">
        <w:rPr>
          <w:sz w:val="24"/>
        </w:rPr>
        <w:t xml:space="preserve"> </w:t>
      </w:r>
      <w:r>
        <w:rPr>
          <w:sz w:val="24"/>
        </w:rPr>
        <w:t>звернутися</w:t>
      </w:r>
      <w:r w:rsidR="002F0333">
        <w:rPr>
          <w:sz w:val="24"/>
        </w:rPr>
        <w:t xml:space="preserve"> </w:t>
      </w:r>
      <w:r>
        <w:rPr>
          <w:sz w:val="24"/>
        </w:rPr>
        <w:t>до</w:t>
      </w:r>
      <w:r w:rsidR="002F0333">
        <w:rPr>
          <w:sz w:val="24"/>
        </w:rPr>
        <w:t xml:space="preserve"> </w:t>
      </w:r>
      <w:r>
        <w:rPr>
          <w:sz w:val="24"/>
        </w:rPr>
        <w:t>сімейного</w:t>
      </w:r>
      <w:r w:rsidR="002F0333">
        <w:rPr>
          <w:sz w:val="24"/>
        </w:rPr>
        <w:t xml:space="preserve"> </w:t>
      </w:r>
      <w:r>
        <w:rPr>
          <w:sz w:val="24"/>
        </w:rPr>
        <w:t>лікаря</w:t>
      </w:r>
      <w:r w:rsidR="002F0333">
        <w:rPr>
          <w:sz w:val="24"/>
        </w:rPr>
        <w:t xml:space="preserve"> </w:t>
      </w:r>
      <w:r>
        <w:rPr>
          <w:sz w:val="24"/>
        </w:rPr>
        <w:t>(лікаря- педіатра), із яким</w:t>
      </w:r>
      <w:r w:rsidR="002F0333">
        <w:rPr>
          <w:sz w:val="24"/>
        </w:rPr>
        <w:t xml:space="preserve"> </w:t>
      </w:r>
      <w:r>
        <w:rPr>
          <w:sz w:val="24"/>
        </w:rPr>
        <w:t>вони</w:t>
      </w:r>
      <w:r w:rsidR="002F0333">
        <w:rPr>
          <w:sz w:val="24"/>
        </w:rPr>
        <w:t xml:space="preserve"> </w:t>
      </w:r>
      <w:r>
        <w:rPr>
          <w:sz w:val="24"/>
        </w:rPr>
        <w:t>підписали декларацію</w:t>
      </w:r>
      <w:r w:rsidR="002F0333">
        <w:rPr>
          <w:sz w:val="24"/>
        </w:rPr>
        <w:t xml:space="preserve"> </w:t>
      </w:r>
      <w:r>
        <w:rPr>
          <w:sz w:val="24"/>
        </w:rPr>
        <w:t>про вибір</w:t>
      </w:r>
      <w:r w:rsidR="002F0333">
        <w:rPr>
          <w:sz w:val="24"/>
        </w:rPr>
        <w:t xml:space="preserve"> </w:t>
      </w:r>
      <w:r>
        <w:rPr>
          <w:sz w:val="24"/>
        </w:rPr>
        <w:t>лікаря,</w:t>
      </w:r>
      <w:r w:rsidR="002F0333">
        <w:rPr>
          <w:sz w:val="24"/>
        </w:rPr>
        <w:t xml:space="preserve"> </w:t>
      </w:r>
      <w:r>
        <w:rPr>
          <w:sz w:val="24"/>
        </w:rPr>
        <w:t>котрий надає первинну</w:t>
      </w:r>
      <w:r w:rsidR="002F0333">
        <w:rPr>
          <w:sz w:val="24"/>
        </w:rPr>
        <w:t xml:space="preserve"> </w:t>
      </w:r>
      <w:r>
        <w:rPr>
          <w:sz w:val="24"/>
        </w:rPr>
        <w:t>медичну допомогу, або до закладу охорони здоров’я, за яким вони закріплені територіально, для проведення медичного обстеження дитини.</w:t>
      </w:r>
    </w:p>
    <w:p w:rsidR="004B25C7" w:rsidRDefault="00247260" w:rsidP="00E7366F">
      <w:pPr>
        <w:pStyle w:val="a5"/>
        <w:numPr>
          <w:ilvl w:val="0"/>
          <w:numId w:val="10"/>
        </w:numPr>
        <w:tabs>
          <w:tab w:val="left" w:pos="-4395"/>
        </w:tabs>
        <w:spacing w:before="122"/>
        <w:ind w:left="0" w:right="-6" w:firstLine="426"/>
        <w:jc w:val="both"/>
        <w:rPr>
          <w:sz w:val="24"/>
        </w:rPr>
      </w:pPr>
      <w:r>
        <w:rPr>
          <w:sz w:val="24"/>
        </w:rPr>
        <w:t>ФСР узгоджує оптимальний термін, протягом якого батьки дитини / законні представники мають / планують звернутися до сімейного лікаря (лікаря-педіатра).</w:t>
      </w:r>
    </w:p>
    <w:p w:rsidR="004B25C7" w:rsidRDefault="00247260" w:rsidP="00E7366F">
      <w:pPr>
        <w:spacing w:before="119"/>
        <w:ind w:right="-6" w:firstLine="426"/>
        <w:jc w:val="both"/>
        <w:rPr>
          <w:sz w:val="24"/>
        </w:rPr>
      </w:pPr>
      <w:r>
        <w:rPr>
          <w:sz w:val="24"/>
        </w:rPr>
        <w:t xml:space="preserve">Окрім того, ФСР рекомендує батькам дитини звернутися до </w:t>
      </w:r>
      <w:r w:rsidR="002F0333" w:rsidRPr="002D4515">
        <w:rPr>
          <w:bCs/>
          <w:sz w:val="24"/>
        </w:rPr>
        <w:t>Інклюзивно-ресурсн</w:t>
      </w:r>
      <w:r w:rsidR="002F0333">
        <w:rPr>
          <w:bCs/>
          <w:sz w:val="24"/>
        </w:rPr>
        <w:t>ого</w:t>
      </w:r>
      <w:r w:rsidR="002F0333" w:rsidRPr="002D4515">
        <w:rPr>
          <w:bCs/>
          <w:sz w:val="24"/>
        </w:rPr>
        <w:t xml:space="preserve"> центр</w:t>
      </w:r>
      <w:r w:rsidR="002F0333">
        <w:rPr>
          <w:bCs/>
          <w:sz w:val="24"/>
        </w:rPr>
        <w:t>у</w:t>
      </w:r>
      <w:r>
        <w:rPr>
          <w:sz w:val="24"/>
        </w:rPr>
        <w:t xml:space="preserve"> для проведення комплексної оцінки з метою визначення особливих освітніх потреб дитини та розроблення рекомендацій щодо освітньої програми.</w:t>
      </w:r>
    </w:p>
    <w:p w:rsidR="004B25C7" w:rsidRDefault="00247260" w:rsidP="00E7366F">
      <w:pPr>
        <w:pStyle w:val="a5"/>
        <w:numPr>
          <w:ilvl w:val="0"/>
          <w:numId w:val="10"/>
        </w:numPr>
        <w:ind w:left="0" w:right="-6" w:firstLine="426"/>
        <w:jc w:val="both"/>
        <w:rPr>
          <w:sz w:val="24"/>
        </w:rPr>
      </w:pPr>
      <w:r>
        <w:rPr>
          <w:sz w:val="24"/>
        </w:rPr>
        <w:lastRenderedPageBreak/>
        <w:t>Під час зап</w:t>
      </w:r>
      <w:r w:rsidR="002F0333">
        <w:rPr>
          <w:sz w:val="24"/>
        </w:rPr>
        <w:t>овнення соціальної картки сім’ї</w:t>
      </w:r>
      <w:r>
        <w:rPr>
          <w:sz w:val="24"/>
        </w:rPr>
        <w:t>/ особи ФСР зобов'язаний зробити відмітку про рекомендацію / перенаправлення дитини до сімейного лікаря (лікаря-пед</w:t>
      </w:r>
      <w:r w:rsidR="002F0333">
        <w:rPr>
          <w:sz w:val="24"/>
        </w:rPr>
        <w:t>іатра) та терміни, в які батьки/</w:t>
      </w:r>
      <w:r>
        <w:rPr>
          <w:sz w:val="24"/>
        </w:rPr>
        <w:t xml:space="preserve">законні представники планують звернутися до медичного працівника / </w:t>
      </w:r>
      <w:r w:rsidR="002F0333" w:rsidRPr="002D4515">
        <w:rPr>
          <w:bCs/>
          <w:sz w:val="24"/>
        </w:rPr>
        <w:t>Інклюзивно-ресурсн</w:t>
      </w:r>
      <w:r w:rsidR="002F0333">
        <w:rPr>
          <w:bCs/>
          <w:sz w:val="24"/>
        </w:rPr>
        <w:t>ого</w:t>
      </w:r>
      <w:r w:rsidR="002F0333" w:rsidRPr="002D4515">
        <w:rPr>
          <w:bCs/>
          <w:sz w:val="24"/>
        </w:rPr>
        <w:t xml:space="preserve"> центр</w:t>
      </w:r>
      <w:r w:rsidR="002F0333">
        <w:rPr>
          <w:bCs/>
          <w:sz w:val="24"/>
        </w:rPr>
        <w:t>у</w:t>
      </w:r>
      <w:r>
        <w:rPr>
          <w:spacing w:val="-4"/>
          <w:sz w:val="24"/>
        </w:rPr>
        <w:t>.</w:t>
      </w:r>
    </w:p>
    <w:p w:rsidR="004B25C7" w:rsidRPr="00261DCF" w:rsidRDefault="00247260" w:rsidP="00E7366F">
      <w:pPr>
        <w:pStyle w:val="a5"/>
        <w:numPr>
          <w:ilvl w:val="0"/>
          <w:numId w:val="10"/>
        </w:numPr>
        <w:tabs>
          <w:tab w:val="left" w:pos="-4253"/>
        </w:tabs>
        <w:ind w:left="0" w:right="-6" w:firstLine="426"/>
        <w:jc w:val="both"/>
        <w:rPr>
          <w:sz w:val="24"/>
        </w:rPr>
      </w:pPr>
      <w:r>
        <w:rPr>
          <w:sz w:val="24"/>
        </w:rPr>
        <w:t>Після спливу</w:t>
      </w:r>
      <w:r w:rsidR="00E7366F">
        <w:rPr>
          <w:sz w:val="24"/>
        </w:rPr>
        <w:t xml:space="preserve"> </w:t>
      </w:r>
      <w:r>
        <w:rPr>
          <w:sz w:val="24"/>
        </w:rPr>
        <w:t>визначеного терміну</w:t>
      </w:r>
      <w:r w:rsidR="00E7366F">
        <w:rPr>
          <w:sz w:val="24"/>
        </w:rPr>
        <w:t xml:space="preserve"> </w:t>
      </w:r>
      <w:r>
        <w:rPr>
          <w:sz w:val="24"/>
        </w:rPr>
        <w:t>ФСР здійснює моніторинг ситуації щодо вжиття заходів ба</w:t>
      </w:r>
      <w:r w:rsidR="008F08AA">
        <w:rPr>
          <w:sz w:val="24"/>
        </w:rPr>
        <w:t>тьками дитини/</w:t>
      </w:r>
      <w:r>
        <w:rPr>
          <w:sz w:val="24"/>
        </w:rPr>
        <w:t>законними представниками відповідно до рекомендацій. Якщо батьки/законні</w:t>
      </w:r>
      <w:r w:rsidR="00E7366F">
        <w:rPr>
          <w:sz w:val="24"/>
        </w:rPr>
        <w:t xml:space="preserve"> </w:t>
      </w:r>
      <w:r>
        <w:rPr>
          <w:sz w:val="24"/>
        </w:rPr>
        <w:t>представники</w:t>
      </w:r>
      <w:r w:rsidR="00E7366F">
        <w:rPr>
          <w:sz w:val="24"/>
        </w:rPr>
        <w:t xml:space="preserve"> </w:t>
      </w:r>
      <w:r>
        <w:rPr>
          <w:sz w:val="24"/>
        </w:rPr>
        <w:t>ігнорують рекомендацію ФСР</w:t>
      </w:r>
      <w:r w:rsidR="00E7366F">
        <w:rPr>
          <w:sz w:val="24"/>
        </w:rPr>
        <w:t xml:space="preserve"> </w:t>
      </w:r>
      <w:r>
        <w:rPr>
          <w:sz w:val="24"/>
        </w:rPr>
        <w:t xml:space="preserve">без </w:t>
      </w:r>
      <w:r w:rsidRPr="00261DCF">
        <w:rPr>
          <w:sz w:val="24"/>
        </w:rPr>
        <w:t>поважних причин,він</w:t>
      </w:r>
      <w:r w:rsidR="00E7366F">
        <w:rPr>
          <w:sz w:val="24"/>
        </w:rPr>
        <w:t xml:space="preserve"> </w:t>
      </w:r>
      <w:r w:rsidRPr="00261DCF">
        <w:rPr>
          <w:sz w:val="24"/>
        </w:rPr>
        <w:t xml:space="preserve">негайно повідомляє про це Службу у справах дітей за телефоном </w:t>
      </w:r>
      <w:r w:rsidRPr="002F32FF">
        <w:rPr>
          <w:sz w:val="24"/>
          <w:szCs w:val="24"/>
        </w:rPr>
        <w:t>0</w:t>
      </w:r>
      <w:r w:rsidR="008F08AA" w:rsidRPr="002F32FF">
        <w:rPr>
          <w:sz w:val="24"/>
          <w:szCs w:val="24"/>
        </w:rPr>
        <w:t>463123621</w:t>
      </w:r>
      <w:r w:rsidRPr="00261DCF">
        <w:rPr>
          <w:sz w:val="24"/>
        </w:rPr>
        <w:t>.</w:t>
      </w:r>
    </w:p>
    <w:p w:rsidR="004B25C7" w:rsidRDefault="00247260" w:rsidP="00E7366F">
      <w:pPr>
        <w:pStyle w:val="a5"/>
        <w:numPr>
          <w:ilvl w:val="0"/>
          <w:numId w:val="10"/>
        </w:numPr>
        <w:tabs>
          <w:tab w:val="left" w:pos="-4395"/>
        </w:tabs>
        <w:ind w:left="0" w:right="-6" w:firstLine="426"/>
        <w:jc w:val="both"/>
        <w:rPr>
          <w:sz w:val="24"/>
        </w:rPr>
      </w:pPr>
      <w:r>
        <w:rPr>
          <w:sz w:val="24"/>
        </w:rPr>
        <w:t>Висновок про результати оцінки потреб та копія акт</w:t>
      </w:r>
      <w:r w:rsidR="008F08AA">
        <w:rPr>
          <w:sz w:val="24"/>
        </w:rPr>
        <w:t>у</w:t>
      </w:r>
      <w:r>
        <w:rPr>
          <w:sz w:val="24"/>
        </w:rPr>
        <w:t xml:space="preserve"> обстеження житлово- </w:t>
      </w:r>
      <w:r w:rsidRPr="00261DCF">
        <w:rPr>
          <w:sz w:val="24"/>
        </w:rPr>
        <w:t xml:space="preserve">побутових умов сім’ї направляється до Управління соціального захисту населення </w:t>
      </w:r>
      <w:r w:rsidR="00455DF8">
        <w:rPr>
          <w:sz w:val="24"/>
        </w:rPr>
        <w:t xml:space="preserve">Ніжинської </w:t>
      </w:r>
      <w:r w:rsidRPr="00261DCF">
        <w:rPr>
          <w:sz w:val="24"/>
        </w:rPr>
        <w:t>міської ради</w:t>
      </w:r>
      <w:r>
        <w:rPr>
          <w:sz w:val="24"/>
        </w:rPr>
        <w:t xml:space="preserve"> для прийняття рішення про надання соціальних послуг і здійснення соціального супроводу.</w:t>
      </w:r>
    </w:p>
    <w:p w:rsidR="004B25C7" w:rsidRDefault="00247260" w:rsidP="00E7366F">
      <w:pPr>
        <w:pStyle w:val="a5"/>
        <w:numPr>
          <w:ilvl w:val="0"/>
          <w:numId w:val="10"/>
        </w:numPr>
        <w:tabs>
          <w:tab w:val="left" w:pos="-4395"/>
        </w:tabs>
        <w:ind w:left="0" w:right="-6" w:firstLine="426"/>
        <w:jc w:val="both"/>
        <w:rPr>
          <w:sz w:val="24"/>
        </w:rPr>
      </w:pPr>
      <w:r>
        <w:rPr>
          <w:sz w:val="24"/>
        </w:rPr>
        <w:t>У разі, якщо під час визначення оцінки потреб дитини і її сім’ї будуть виявлені ознаки порушення прав дитини з порушеннями розвитку або інвалідністю, результати оцінки потреб передаються до Служби у справах дітей, яка поставить дитину на облік як таку, що перебуває у СЖО, та із залученням міждисциплінарної команди й відповідних спеціалістів складе індивідуальний план соціального захисту дитини і винесе його на розгляд Комісії з питань захисту прав дитини.</w:t>
      </w:r>
    </w:p>
    <w:p w:rsidR="00E7366F" w:rsidRDefault="00E7366F" w:rsidP="002F0333">
      <w:pPr>
        <w:spacing w:before="122"/>
        <w:ind w:right="-6" w:firstLine="426"/>
        <w:jc w:val="right"/>
        <w:rPr>
          <w:i/>
          <w:sz w:val="24"/>
        </w:rPr>
        <w:sectPr w:rsidR="00E7366F" w:rsidSect="007B7658">
          <w:pgSz w:w="11910" w:h="16840"/>
          <w:pgMar w:top="760" w:right="570" w:bottom="734" w:left="1140" w:header="708" w:footer="708" w:gutter="0"/>
          <w:cols w:space="720"/>
        </w:sectPr>
      </w:pPr>
    </w:p>
    <w:p w:rsidR="004B25C7" w:rsidRDefault="00247260">
      <w:pPr>
        <w:spacing w:before="122"/>
        <w:ind w:right="564"/>
        <w:jc w:val="right"/>
        <w:rPr>
          <w:i/>
          <w:sz w:val="24"/>
        </w:rPr>
      </w:pPr>
      <w:r>
        <w:rPr>
          <w:i/>
          <w:sz w:val="24"/>
        </w:rPr>
        <w:lastRenderedPageBreak/>
        <w:t>Таблиця</w:t>
      </w:r>
      <w:r>
        <w:rPr>
          <w:i/>
          <w:spacing w:val="-10"/>
          <w:sz w:val="24"/>
        </w:rPr>
        <w:t>1</w:t>
      </w:r>
    </w:p>
    <w:p w:rsidR="004B25C7" w:rsidRDefault="00247260">
      <w:pPr>
        <w:spacing w:before="245"/>
        <w:ind w:left="1041"/>
        <w:rPr>
          <w:b/>
          <w:sz w:val="24"/>
        </w:rPr>
      </w:pPr>
      <w:r>
        <w:rPr>
          <w:b/>
          <w:sz w:val="24"/>
        </w:rPr>
        <w:t>Ознаки,</w:t>
      </w:r>
      <w:r w:rsidR="00E7366F">
        <w:rPr>
          <w:b/>
          <w:sz w:val="24"/>
        </w:rPr>
        <w:t xml:space="preserve"> </w:t>
      </w:r>
      <w:r>
        <w:rPr>
          <w:b/>
          <w:sz w:val="24"/>
        </w:rPr>
        <w:t>які</w:t>
      </w:r>
      <w:r w:rsidR="00E7366F">
        <w:rPr>
          <w:b/>
          <w:sz w:val="24"/>
        </w:rPr>
        <w:t xml:space="preserve"> </w:t>
      </w:r>
      <w:r>
        <w:rPr>
          <w:b/>
          <w:sz w:val="24"/>
        </w:rPr>
        <w:t>можуть</w:t>
      </w:r>
      <w:r w:rsidR="00E7366F">
        <w:rPr>
          <w:b/>
          <w:sz w:val="24"/>
        </w:rPr>
        <w:t xml:space="preserve"> свідчити п</w:t>
      </w:r>
      <w:r>
        <w:rPr>
          <w:b/>
          <w:sz w:val="24"/>
        </w:rPr>
        <w:t>ро</w:t>
      </w:r>
      <w:r w:rsidR="00E7366F">
        <w:rPr>
          <w:b/>
          <w:sz w:val="24"/>
        </w:rPr>
        <w:t xml:space="preserve"> </w:t>
      </w:r>
      <w:r>
        <w:rPr>
          <w:b/>
          <w:sz w:val="24"/>
        </w:rPr>
        <w:t>порушення</w:t>
      </w:r>
      <w:r w:rsidR="00E7366F">
        <w:rPr>
          <w:b/>
          <w:sz w:val="24"/>
        </w:rPr>
        <w:t xml:space="preserve"> </w:t>
      </w:r>
      <w:r>
        <w:rPr>
          <w:b/>
          <w:sz w:val="24"/>
        </w:rPr>
        <w:t>розвитку</w:t>
      </w:r>
      <w:r w:rsidR="00E7366F">
        <w:rPr>
          <w:b/>
          <w:sz w:val="24"/>
        </w:rPr>
        <w:t xml:space="preserve"> </w:t>
      </w:r>
      <w:r>
        <w:rPr>
          <w:b/>
          <w:sz w:val="24"/>
        </w:rPr>
        <w:t>або</w:t>
      </w:r>
      <w:r w:rsidR="00E7366F">
        <w:rPr>
          <w:b/>
          <w:sz w:val="24"/>
        </w:rPr>
        <w:t xml:space="preserve"> </w:t>
      </w:r>
      <w:r>
        <w:rPr>
          <w:b/>
          <w:spacing w:val="-2"/>
          <w:sz w:val="24"/>
        </w:rPr>
        <w:t>інвалідність:</w:t>
      </w:r>
    </w:p>
    <w:p w:rsidR="004B25C7" w:rsidRDefault="004B25C7">
      <w:pPr>
        <w:pStyle w:val="a3"/>
        <w:spacing w:before="13"/>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2747"/>
        <w:gridCol w:w="5921"/>
      </w:tblGrid>
      <w:tr w:rsidR="004B25C7" w:rsidTr="00E7366F">
        <w:trPr>
          <w:trHeight w:val="667"/>
        </w:trPr>
        <w:tc>
          <w:tcPr>
            <w:tcW w:w="1522" w:type="dxa"/>
          </w:tcPr>
          <w:p w:rsidR="004B25C7" w:rsidRDefault="00247260">
            <w:pPr>
              <w:pStyle w:val="TableParagraph"/>
              <w:spacing w:line="276" w:lineRule="auto"/>
              <w:ind w:left="465" w:right="246"/>
              <w:rPr>
                <w:b/>
                <w:sz w:val="24"/>
              </w:rPr>
            </w:pPr>
            <w:r>
              <w:rPr>
                <w:b/>
                <w:spacing w:val="-4"/>
                <w:sz w:val="24"/>
              </w:rPr>
              <w:t xml:space="preserve">Вік </w:t>
            </w:r>
            <w:r>
              <w:rPr>
                <w:b/>
                <w:spacing w:val="-2"/>
                <w:sz w:val="24"/>
              </w:rPr>
              <w:t>дитини</w:t>
            </w:r>
          </w:p>
        </w:tc>
        <w:tc>
          <w:tcPr>
            <w:tcW w:w="2747" w:type="dxa"/>
          </w:tcPr>
          <w:p w:rsidR="004B25C7" w:rsidRDefault="00247260">
            <w:pPr>
              <w:pStyle w:val="TableParagraph"/>
              <w:spacing w:line="276" w:lineRule="auto"/>
              <w:ind w:left="976" w:hanging="551"/>
              <w:rPr>
                <w:b/>
                <w:sz w:val="24"/>
              </w:rPr>
            </w:pPr>
            <w:r>
              <w:rPr>
                <w:b/>
                <w:sz w:val="24"/>
              </w:rPr>
              <w:t>Сфера</w:t>
            </w:r>
            <w:r w:rsidR="00E7366F">
              <w:rPr>
                <w:b/>
                <w:sz w:val="24"/>
              </w:rPr>
              <w:t xml:space="preserve"> </w:t>
            </w:r>
            <w:r>
              <w:rPr>
                <w:b/>
                <w:sz w:val="24"/>
              </w:rPr>
              <w:t xml:space="preserve">діяльності </w:t>
            </w:r>
            <w:r>
              <w:rPr>
                <w:b/>
                <w:spacing w:val="-2"/>
                <w:sz w:val="24"/>
              </w:rPr>
              <w:t>дитини</w:t>
            </w:r>
          </w:p>
        </w:tc>
        <w:tc>
          <w:tcPr>
            <w:tcW w:w="5921" w:type="dxa"/>
          </w:tcPr>
          <w:p w:rsidR="004B25C7" w:rsidRDefault="00247260">
            <w:pPr>
              <w:pStyle w:val="TableParagraph"/>
              <w:spacing w:line="275" w:lineRule="exact"/>
              <w:ind w:left="9"/>
              <w:jc w:val="center"/>
              <w:rPr>
                <w:b/>
                <w:sz w:val="24"/>
              </w:rPr>
            </w:pPr>
            <w:r>
              <w:rPr>
                <w:b/>
                <w:spacing w:val="-2"/>
                <w:sz w:val="24"/>
              </w:rPr>
              <w:t>Ознаки</w:t>
            </w:r>
          </w:p>
        </w:tc>
      </w:tr>
      <w:tr w:rsidR="004B25C7" w:rsidTr="00E7366F">
        <w:trPr>
          <w:trHeight w:val="680"/>
        </w:trPr>
        <w:tc>
          <w:tcPr>
            <w:tcW w:w="1522" w:type="dxa"/>
          </w:tcPr>
          <w:p w:rsidR="004B25C7" w:rsidRDefault="00247260">
            <w:pPr>
              <w:pStyle w:val="TableParagraph"/>
              <w:spacing w:line="270" w:lineRule="exact"/>
              <w:ind w:left="107"/>
              <w:rPr>
                <w:sz w:val="24"/>
              </w:rPr>
            </w:pPr>
            <w:r>
              <w:rPr>
                <w:sz w:val="24"/>
              </w:rPr>
              <w:t>0-3</w:t>
            </w:r>
            <w:r>
              <w:rPr>
                <w:spacing w:val="-4"/>
                <w:sz w:val="24"/>
              </w:rPr>
              <w:t>роки</w:t>
            </w:r>
          </w:p>
        </w:tc>
        <w:tc>
          <w:tcPr>
            <w:tcW w:w="2747" w:type="dxa"/>
          </w:tcPr>
          <w:p w:rsidR="004B25C7" w:rsidRDefault="00247260">
            <w:pPr>
              <w:pStyle w:val="TableParagraph"/>
              <w:spacing w:line="270" w:lineRule="exact"/>
              <w:ind w:left="109"/>
              <w:rPr>
                <w:sz w:val="24"/>
              </w:rPr>
            </w:pPr>
            <w:r>
              <w:rPr>
                <w:spacing w:val="-5"/>
                <w:sz w:val="24"/>
              </w:rPr>
              <w:t>Сон</w:t>
            </w:r>
          </w:p>
        </w:tc>
        <w:tc>
          <w:tcPr>
            <w:tcW w:w="5921" w:type="dxa"/>
          </w:tcPr>
          <w:p w:rsidR="004B25C7" w:rsidRDefault="00247260">
            <w:pPr>
              <w:pStyle w:val="TableParagraph"/>
              <w:spacing w:line="276" w:lineRule="auto"/>
              <w:ind w:left="106" w:right="1016"/>
              <w:rPr>
                <w:sz w:val="24"/>
              </w:rPr>
            </w:pPr>
            <w:r>
              <w:rPr>
                <w:sz w:val="24"/>
              </w:rPr>
              <w:t>Прокидається</w:t>
            </w:r>
            <w:r w:rsidR="00E7366F">
              <w:rPr>
                <w:sz w:val="24"/>
              </w:rPr>
              <w:t xml:space="preserve"> </w:t>
            </w:r>
            <w:r>
              <w:rPr>
                <w:sz w:val="24"/>
              </w:rPr>
              <w:t>більше10раз</w:t>
            </w:r>
            <w:r w:rsidR="00E7366F">
              <w:rPr>
                <w:sz w:val="24"/>
              </w:rPr>
              <w:t xml:space="preserve"> </w:t>
            </w:r>
            <w:r>
              <w:rPr>
                <w:sz w:val="24"/>
              </w:rPr>
              <w:t>за</w:t>
            </w:r>
            <w:r w:rsidR="00E7366F">
              <w:rPr>
                <w:sz w:val="24"/>
              </w:rPr>
              <w:t xml:space="preserve"> </w:t>
            </w:r>
            <w:r>
              <w:rPr>
                <w:sz w:val="24"/>
              </w:rPr>
              <w:t>ніч. Прокидається з різким криком.</w:t>
            </w:r>
          </w:p>
        </w:tc>
      </w:tr>
      <w:tr w:rsidR="004B25C7" w:rsidTr="00E7366F">
        <w:trPr>
          <w:trHeight w:val="1296"/>
        </w:trPr>
        <w:tc>
          <w:tcPr>
            <w:tcW w:w="1522" w:type="dxa"/>
            <w:vMerge w:val="restart"/>
          </w:tcPr>
          <w:p w:rsidR="004B25C7" w:rsidRDefault="004B25C7">
            <w:pPr>
              <w:pStyle w:val="TableParagraph"/>
              <w:rPr>
                <w:sz w:val="24"/>
              </w:rPr>
            </w:pPr>
          </w:p>
        </w:tc>
        <w:tc>
          <w:tcPr>
            <w:tcW w:w="2747" w:type="dxa"/>
          </w:tcPr>
          <w:p w:rsidR="004B25C7" w:rsidRDefault="00247260">
            <w:pPr>
              <w:pStyle w:val="TableParagraph"/>
              <w:spacing w:line="270" w:lineRule="exact"/>
              <w:ind w:left="109"/>
              <w:rPr>
                <w:sz w:val="24"/>
              </w:rPr>
            </w:pPr>
            <w:r>
              <w:rPr>
                <w:sz w:val="24"/>
              </w:rPr>
              <w:t>Споживання</w:t>
            </w:r>
            <w:r w:rsidR="00E7366F">
              <w:rPr>
                <w:sz w:val="24"/>
              </w:rPr>
              <w:t xml:space="preserve"> </w:t>
            </w:r>
            <w:r>
              <w:rPr>
                <w:spacing w:val="-5"/>
                <w:sz w:val="24"/>
              </w:rPr>
              <w:t>їжі</w:t>
            </w:r>
          </w:p>
        </w:tc>
        <w:tc>
          <w:tcPr>
            <w:tcW w:w="5921" w:type="dxa"/>
          </w:tcPr>
          <w:p w:rsidR="004B25C7" w:rsidRDefault="00247260">
            <w:pPr>
              <w:pStyle w:val="TableParagraph"/>
              <w:spacing w:line="276" w:lineRule="auto"/>
              <w:ind w:left="106" w:right="1016"/>
              <w:rPr>
                <w:sz w:val="24"/>
              </w:rPr>
            </w:pPr>
            <w:r>
              <w:rPr>
                <w:sz w:val="24"/>
              </w:rPr>
              <w:t>Має</w:t>
            </w:r>
            <w:r w:rsidR="00E7366F">
              <w:rPr>
                <w:sz w:val="24"/>
              </w:rPr>
              <w:t xml:space="preserve"> </w:t>
            </w:r>
            <w:r>
              <w:rPr>
                <w:sz w:val="24"/>
              </w:rPr>
              <w:t>проблеми</w:t>
            </w:r>
            <w:r w:rsidR="00E7366F">
              <w:rPr>
                <w:sz w:val="24"/>
              </w:rPr>
              <w:t xml:space="preserve"> </w:t>
            </w:r>
            <w:r>
              <w:rPr>
                <w:sz w:val="24"/>
              </w:rPr>
              <w:t>зі</w:t>
            </w:r>
            <w:r w:rsidR="00E7366F">
              <w:rPr>
                <w:sz w:val="24"/>
              </w:rPr>
              <w:t xml:space="preserve"> </w:t>
            </w:r>
            <w:r>
              <w:rPr>
                <w:sz w:val="24"/>
              </w:rPr>
              <w:t>смоктанням</w:t>
            </w:r>
            <w:r w:rsidR="00E7366F">
              <w:rPr>
                <w:sz w:val="24"/>
              </w:rPr>
              <w:t xml:space="preserve"> </w:t>
            </w:r>
            <w:r>
              <w:rPr>
                <w:sz w:val="24"/>
              </w:rPr>
              <w:t>і</w:t>
            </w:r>
            <w:r w:rsidR="00E7366F">
              <w:rPr>
                <w:sz w:val="24"/>
              </w:rPr>
              <w:t xml:space="preserve"> </w:t>
            </w:r>
            <w:r>
              <w:rPr>
                <w:sz w:val="24"/>
              </w:rPr>
              <w:t>ковтанням. Після 6 міс. не може їсти густу їжу.</w:t>
            </w:r>
          </w:p>
          <w:p w:rsidR="004B25C7" w:rsidRDefault="00247260">
            <w:pPr>
              <w:pStyle w:val="TableParagraph"/>
              <w:spacing w:line="276" w:lineRule="auto"/>
              <w:ind w:left="106" w:right="1016"/>
              <w:rPr>
                <w:sz w:val="24"/>
              </w:rPr>
            </w:pPr>
            <w:r>
              <w:rPr>
                <w:sz w:val="24"/>
              </w:rPr>
              <w:t>Після1року</w:t>
            </w:r>
            <w:r w:rsidR="00E7366F">
              <w:rPr>
                <w:sz w:val="24"/>
              </w:rPr>
              <w:t xml:space="preserve"> </w:t>
            </w:r>
            <w:r>
              <w:rPr>
                <w:sz w:val="24"/>
              </w:rPr>
              <w:t>не</w:t>
            </w:r>
            <w:r w:rsidR="00E7366F">
              <w:rPr>
                <w:sz w:val="24"/>
              </w:rPr>
              <w:t xml:space="preserve"> </w:t>
            </w:r>
            <w:r>
              <w:rPr>
                <w:sz w:val="24"/>
              </w:rPr>
              <w:t>може</w:t>
            </w:r>
            <w:r w:rsidR="00E7366F">
              <w:rPr>
                <w:sz w:val="24"/>
              </w:rPr>
              <w:t xml:space="preserve"> </w:t>
            </w:r>
            <w:r>
              <w:rPr>
                <w:sz w:val="24"/>
              </w:rPr>
              <w:t>їсти</w:t>
            </w:r>
            <w:r w:rsidR="00E7366F">
              <w:rPr>
                <w:sz w:val="24"/>
              </w:rPr>
              <w:t xml:space="preserve"> </w:t>
            </w:r>
            <w:r>
              <w:rPr>
                <w:sz w:val="24"/>
              </w:rPr>
              <w:t>тверду</w:t>
            </w:r>
            <w:r w:rsidR="00E7366F">
              <w:rPr>
                <w:sz w:val="24"/>
              </w:rPr>
              <w:t xml:space="preserve"> </w:t>
            </w:r>
            <w:r>
              <w:rPr>
                <w:sz w:val="24"/>
              </w:rPr>
              <w:t>їжу. Вранішня блювота.</w:t>
            </w:r>
          </w:p>
        </w:tc>
      </w:tr>
      <w:tr w:rsidR="004B25C7" w:rsidTr="00E7366F">
        <w:trPr>
          <w:trHeight w:val="680"/>
        </w:trPr>
        <w:tc>
          <w:tcPr>
            <w:tcW w:w="1522" w:type="dxa"/>
            <w:vMerge/>
            <w:tcBorders>
              <w:top w:val="nil"/>
            </w:tcBorders>
          </w:tcPr>
          <w:p w:rsidR="004B25C7" w:rsidRDefault="004B25C7">
            <w:pPr>
              <w:rPr>
                <w:sz w:val="2"/>
                <w:szCs w:val="2"/>
              </w:rPr>
            </w:pPr>
          </w:p>
        </w:tc>
        <w:tc>
          <w:tcPr>
            <w:tcW w:w="2747" w:type="dxa"/>
          </w:tcPr>
          <w:p w:rsidR="004B25C7" w:rsidRDefault="00247260">
            <w:pPr>
              <w:pStyle w:val="TableParagraph"/>
              <w:spacing w:line="270" w:lineRule="exact"/>
              <w:ind w:left="109"/>
              <w:rPr>
                <w:sz w:val="24"/>
              </w:rPr>
            </w:pPr>
            <w:r>
              <w:rPr>
                <w:sz w:val="24"/>
              </w:rPr>
              <w:t>Положення</w:t>
            </w:r>
            <w:r w:rsidR="00E7366F">
              <w:rPr>
                <w:sz w:val="24"/>
              </w:rPr>
              <w:t xml:space="preserve"> </w:t>
            </w:r>
            <w:r>
              <w:rPr>
                <w:spacing w:val="-4"/>
                <w:sz w:val="24"/>
              </w:rPr>
              <w:t>тіла</w:t>
            </w:r>
          </w:p>
        </w:tc>
        <w:tc>
          <w:tcPr>
            <w:tcW w:w="5921" w:type="dxa"/>
          </w:tcPr>
          <w:p w:rsidR="004B25C7" w:rsidRDefault="00247260">
            <w:pPr>
              <w:pStyle w:val="TableParagraph"/>
              <w:spacing w:line="276" w:lineRule="auto"/>
              <w:ind w:left="106" w:right="1526"/>
              <w:rPr>
                <w:sz w:val="24"/>
              </w:rPr>
            </w:pPr>
            <w:r>
              <w:rPr>
                <w:sz w:val="24"/>
              </w:rPr>
              <w:t>Неприроднє положення тіла. Неприродній</w:t>
            </w:r>
            <w:r w:rsidR="00E7366F">
              <w:rPr>
                <w:sz w:val="24"/>
              </w:rPr>
              <w:t xml:space="preserve"> </w:t>
            </w:r>
            <w:r>
              <w:rPr>
                <w:sz w:val="24"/>
              </w:rPr>
              <w:t>рух</w:t>
            </w:r>
            <w:r w:rsidR="00421401">
              <w:rPr>
                <w:sz w:val="24"/>
              </w:rPr>
              <w:t xml:space="preserve"> частин </w:t>
            </w:r>
            <w:r>
              <w:rPr>
                <w:sz w:val="24"/>
              </w:rPr>
              <w:t>тіла.</w:t>
            </w:r>
          </w:p>
        </w:tc>
      </w:tr>
      <w:tr w:rsidR="004B25C7" w:rsidTr="00E7366F">
        <w:trPr>
          <w:trHeight w:val="394"/>
        </w:trPr>
        <w:tc>
          <w:tcPr>
            <w:tcW w:w="1522" w:type="dxa"/>
            <w:vMerge/>
            <w:tcBorders>
              <w:top w:val="nil"/>
            </w:tcBorders>
          </w:tcPr>
          <w:p w:rsidR="004B25C7" w:rsidRDefault="004B25C7">
            <w:pPr>
              <w:rPr>
                <w:sz w:val="2"/>
                <w:szCs w:val="2"/>
              </w:rPr>
            </w:pPr>
          </w:p>
        </w:tc>
        <w:tc>
          <w:tcPr>
            <w:tcW w:w="2747" w:type="dxa"/>
          </w:tcPr>
          <w:p w:rsidR="004B25C7" w:rsidRDefault="00247260">
            <w:pPr>
              <w:pStyle w:val="TableParagraph"/>
              <w:spacing w:line="270" w:lineRule="exact"/>
              <w:ind w:left="109"/>
              <w:rPr>
                <w:sz w:val="24"/>
              </w:rPr>
            </w:pPr>
            <w:r>
              <w:rPr>
                <w:spacing w:val="-2"/>
                <w:sz w:val="24"/>
              </w:rPr>
              <w:t>Туалет</w:t>
            </w:r>
          </w:p>
        </w:tc>
        <w:tc>
          <w:tcPr>
            <w:tcW w:w="5921" w:type="dxa"/>
          </w:tcPr>
          <w:p w:rsidR="004B25C7" w:rsidRDefault="00247260">
            <w:pPr>
              <w:pStyle w:val="TableParagraph"/>
              <w:spacing w:line="270" w:lineRule="exact"/>
              <w:ind w:left="106"/>
              <w:rPr>
                <w:sz w:val="24"/>
              </w:rPr>
            </w:pPr>
            <w:r>
              <w:rPr>
                <w:sz w:val="24"/>
              </w:rPr>
              <w:t>У</w:t>
            </w:r>
            <w:r w:rsidR="00E7366F">
              <w:rPr>
                <w:sz w:val="24"/>
              </w:rPr>
              <w:t xml:space="preserve"> </w:t>
            </w:r>
            <w:r>
              <w:rPr>
                <w:sz w:val="24"/>
              </w:rPr>
              <w:t>2</w:t>
            </w:r>
            <w:r w:rsidR="00E7366F">
              <w:rPr>
                <w:sz w:val="24"/>
              </w:rPr>
              <w:t xml:space="preserve"> </w:t>
            </w:r>
            <w:r>
              <w:rPr>
                <w:sz w:val="24"/>
              </w:rPr>
              <w:t>роки</w:t>
            </w:r>
            <w:r w:rsidR="00E7366F">
              <w:rPr>
                <w:sz w:val="24"/>
              </w:rPr>
              <w:t xml:space="preserve"> не користується </w:t>
            </w:r>
            <w:r>
              <w:rPr>
                <w:sz w:val="24"/>
              </w:rPr>
              <w:t>дитячим</w:t>
            </w:r>
            <w:r>
              <w:rPr>
                <w:spacing w:val="-2"/>
                <w:sz w:val="24"/>
              </w:rPr>
              <w:t xml:space="preserve"> горщиком</w:t>
            </w:r>
          </w:p>
        </w:tc>
      </w:tr>
      <w:tr w:rsidR="004B25C7" w:rsidTr="00E7366F">
        <w:trPr>
          <w:trHeight w:val="1564"/>
        </w:trPr>
        <w:tc>
          <w:tcPr>
            <w:tcW w:w="1522" w:type="dxa"/>
            <w:vMerge/>
            <w:tcBorders>
              <w:top w:val="nil"/>
            </w:tcBorders>
          </w:tcPr>
          <w:p w:rsidR="004B25C7" w:rsidRDefault="004B25C7">
            <w:pPr>
              <w:rPr>
                <w:sz w:val="2"/>
                <w:szCs w:val="2"/>
              </w:rPr>
            </w:pPr>
          </w:p>
        </w:tc>
        <w:tc>
          <w:tcPr>
            <w:tcW w:w="2747" w:type="dxa"/>
          </w:tcPr>
          <w:p w:rsidR="004B25C7" w:rsidRDefault="00247260">
            <w:pPr>
              <w:pStyle w:val="TableParagraph"/>
              <w:spacing w:line="270" w:lineRule="exact"/>
              <w:ind w:left="109"/>
              <w:rPr>
                <w:sz w:val="24"/>
              </w:rPr>
            </w:pPr>
            <w:r>
              <w:rPr>
                <w:spacing w:val="-2"/>
                <w:sz w:val="24"/>
              </w:rPr>
              <w:t>Поведінка</w:t>
            </w:r>
          </w:p>
        </w:tc>
        <w:tc>
          <w:tcPr>
            <w:tcW w:w="5921" w:type="dxa"/>
          </w:tcPr>
          <w:p w:rsidR="004B25C7" w:rsidRDefault="00247260">
            <w:pPr>
              <w:pStyle w:val="TableParagraph"/>
              <w:spacing w:line="276" w:lineRule="auto"/>
              <w:ind w:left="106" w:right="97"/>
              <w:jc w:val="both"/>
              <w:rPr>
                <w:sz w:val="24"/>
              </w:rPr>
            </w:pPr>
            <w:r>
              <w:rPr>
                <w:sz w:val="24"/>
              </w:rPr>
              <w:t xml:space="preserve">Не може зосередити увагу на предметі, «блукаючий» </w:t>
            </w:r>
            <w:r>
              <w:rPr>
                <w:spacing w:val="-2"/>
                <w:sz w:val="24"/>
              </w:rPr>
              <w:t>погляд.</w:t>
            </w:r>
          </w:p>
          <w:p w:rsidR="004B25C7" w:rsidRDefault="00247260">
            <w:pPr>
              <w:pStyle w:val="TableParagraph"/>
              <w:spacing w:line="276" w:lineRule="auto"/>
              <w:ind w:left="106" w:right="102"/>
              <w:jc w:val="both"/>
              <w:rPr>
                <w:sz w:val="24"/>
              </w:rPr>
            </w:pPr>
            <w:r>
              <w:rPr>
                <w:sz w:val="24"/>
              </w:rPr>
              <w:t>Після 1 року дитина не звертає увагу дорослого на власні дії (поведінку), не потребує схвалення чи заохочення, не звертається за допомогою.</w:t>
            </w:r>
          </w:p>
        </w:tc>
      </w:tr>
      <w:tr w:rsidR="004B25C7" w:rsidTr="00E7366F">
        <w:trPr>
          <w:trHeight w:val="909"/>
        </w:trPr>
        <w:tc>
          <w:tcPr>
            <w:tcW w:w="1522" w:type="dxa"/>
            <w:vMerge w:val="restart"/>
          </w:tcPr>
          <w:p w:rsidR="004B25C7" w:rsidRDefault="00247260">
            <w:pPr>
              <w:pStyle w:val="TableParagraph"/>
              <w:spacing w:line="273" w:lineRule="exact"/>
              <w:ind w:left="107"/>
              <w:rPr>
                <w:sz w:val="24"/>
              </w:rPr>
            </w:pPr>
            <w:r>
              <w:rPr>
                <w:sz w:val="24"/>
              </w:rPr>
              <w:t>4-18</w:t>
            </w:r>
            <w:r>
              <w:rPr>
                <w:spacing w:val="-2"/>
                <w:sz w:val="24"/>
              </w:rPr>
              <w:t>років</w:t>
            </w:r>
          </w:p>
        </w:tc>
        <w:tc>
          <w:tcPr>
            <w:tcW w:w="2747" w:type="dxa"/>
          </w:tcPr>
          <w:p w:rsidR="004B25C7" w:rsidRDefault="00247260">
            <w:pPr>
              <w:pStyle w:val="TableParagraph"/>
              <w:spacing w:line="273" w:lineRule="exact"/>
              <w:ind w:left="109"/>
              <w:rPr>
                <w:sz w:val="24"/>
              </w:rPr>
            </w:pPr>
            <w:r>
              <w:rPr>
                <w:sz w:val="24"/>
              </w:rPr>
              <w:t>Мовлення</w:t>
            </w:r>
            <w:r w:rsidR="00E7366F">
              <w:rPr>
                <w:sz w:val="24"/>
              </w:rPr>
              <w:t xml:space="preserve"> </w:t>
            </w:r>
            <w:r>
              <w:rPr>
                <w:sz w:val="24"/>
              </w:rPr>
              <w:t xml:space="preserve">і </w:t>
            </w:r>
            <w:r>
              <w:rPr>
                <w:spacing w:val="-2"/>
                <w:sz w:val="24"/>
              </w:rPr>
              <w:t>комунікація</w:t>
            </w:r>
          </w:p>
        </w:tc>
        <w:tc>
          <w:tcPr>
            <w:tcW w:w="5921" w:type="dxa"/>
          </w:tcPr>
          <w:p w:rsidR="004B25C7" w:rsidRDefault="00247260">
            <w:pPr>
              <w:pStyle w:val="TableParagraph"/>
              <w:spacing w:line="276" w:lineRule="auto"/>
              <w:ind w:left="106" w:right="1016"/>
              <w:rPr>
                <w:sz w:val="24"/>
              </w:rPr>
            </w:pPr>
            <w:r w:rsidRPr="002D4515">
              <w:rPr>
                <w:bCs/>
                <w:sz w:val="24"/>
              </w:rPr>
              <w:t>Незрозуміл</w:t>
            </w:r>
            <w:r w:rsidR="00B556A3" w:rsidRPr="002D4515">
              <w:rPr>
                <w:bCs/>
                <w:sz w:val="24"/>
              </w:rPr>
              <w:t>е</w:t>
            </w:r>
            <w:r w:rsidR="00E7366F">
              <w:rPr>
                <w:bCs/>
                <w:sz w:val="24"/>
              </w:rPr>
              <w:t xml:space="preserve"> </w:t>
            </w:r>
            <w:r w:rsidRPr="002D4515">
              <w:rPr>
                <w:bCs/>
                <w:sz w:val="24"/>
              </w:rPr>
              <w:t>для</w:t>
            </w:r>
            <w:r w:rsidR="00E7366F">
              <w:rPr>
                <w:bCs/>
                <w:sz w:val="24"/>
              </w:rPr>
              <w:t xml:space="preserve"> </w:t>
            </w:r>
            <w:r w:rsidRPr="002D4515">
              <w:rPr>
                <w:bCs/>
                <w:sz w:val="24"/>
              </w:rPr>
              <w:t>оточуючих</w:t>
            </w:r>
            <w:r w:rsidR="00E7366F">
              <w:rPr>
                <w:bCs/>
                <w:sz w:val="24"/>
              </w:rPr>
              <w:t xml:space="preserve"> </w:t>
            </w:r>
            <w:r w:rsidRPr="002D4515">
              <w:rPr>
                <w:bCs/>
                <w:sz w:val="24"/>
              </w:rPr>
              <w:t>мов</w:t>
            </w:r>
            <w:r w:rsidR="00B556A3" w:rsidRPr="002D4515">
              <w:rPr>
                <w:bCs/>
                <w:sz w:val="24"/>
              </w:rPr>
              <w:t>лення</w:t>
            </w:r>
            <w:r w:rsidRPr="002D4515">
              <w:rPr>
                <w:bCs/>
                <w:sz w:val="24"/>
              </w:rPr>
              <w:t>.</w:t>
            </w:r>
            <w:r>
              <w:rPr>
                <w:sz w:val="24"/>
              </w:rPr>
              <w:t xml:space="preserve"> Неосмислене спілкування.</w:t>
            </w:r>
          </w:p>
          <w:p w:rsidR="004B25C7" w:rsidRDefault="00247260">
            <w:pPr>
              <w:pStyle w:val="TableParagraph"/>
              <w:spacing w:line="275" w:lineRule="exact"/>
              <w:ind w:left="106"/>
              <w:rPr>
                <w:sz w:val="24"/>
              </w:rPr>
            </w:pPr>
            <w:r>
              <w:rPr>
                <w:sz w:val="24"/>
              </w:rPr>
              <w:t>Відсутність</w:t>
            </w:r>
            <w:r w:rsidR="00E7366F">
              <w:rPr>
                <w:sz w:val="24"/>
              </w:rPr>
              <w:t xml:space="preserve"> </w:t>
            </w:r>
            <w:r>
              <w:rPr>
                <w:sz w:val="24"/>
              </w:rPr>
              <w:t>реакції</w:t>
            </w:r>
            <w:r w:rsidR="00E7366F">
              <w:rPr>
                <w:sz w:val="24"/>
              </w:rPr>
              <w:t xml:space="preserve"> </w:t>
            </w:r>
            <w:r>
              <w:rPr>
                <w:sz w:val="24"/>
              </w:rPr>
              <w:t>під</w:t>
            </w:r>
            <w:r w:rsidR="00E7366F">
              <w:rPr>
                <w:sz w:val="24"/>
              </w:rPr>
              <w:t xml:space="preserve"> </w:t>
            </w:r>
            <w:r>
              <w:rPr>
                <w:sz w:val="24"/>
              </w:rPr>
              <w:t>час</w:t>
            </w:r>
            <w:r w:rsidR="00E7366F">
              <w:rPr>
                <w:sz w:val="24"/>
              </w:rPr>
              <w:t xml:space="preserve"> </w:t>
            </w:r>
            <w:r>
              <w:rPr>
                <w:spacing w:val="-2"/>
                <w:sz w:val="24"/>
              </w:rPr>
              <w:t>звертання.</w:t>
            </w:r>
          </w:p>
        </w:tc>
      </w:tr>
      <w:tr w:rsidR="004B25C7" w:rsidTr="00E7366F">
        <w:trPr>
          <w:trHeight w:val="3151"/>
        </w:trPr>
        <w:tc>
          <w:tcPr>
            <w:tcW w:w="1522" w:type="dxa"/>
            <w:vMerge/>
            <w:tcBorders>
              <w:top w:val="nil"/>
            </w:tcBorders>
          </w:tcPr>
          <w:p w:rsidR="004B25C7" w:rsidRDefault="004B25C7">
            <w:pPr>
              <w:rPr>
                <w:sz w:val="2"/>
                <w:szCs w:val="2"/>
              </w:rPr>
            </w:pPr>
          </w:p>
        </w:tc>
        <w:tc>
          <w:tcPr>
            <w:tcW w:w="2747" w:type="dxa"/>
          </w:tcPr>
          <w:p w:rsidR="004B25C7" w:rsidRDefault="00247260">
            <w:pPr>
              <w:pStyle w:val="TableParagraph"/>
              <w:spacing w:line="270" w:lineRule="exact"/>
              <w:ind w:left="109"/>
              <w:rPr>
                <w:sz w:val="24"/>
              </w:rPr>
            </w:pPr>
            <w:r>
              <w:rPr>
                <w:sz w:val="24"/>
              </w:rPr>
              <w:t>Поведінка</w:t>
            </w:r>
            <w:r w:rsidR="00E7366F">
              <w:rPr>
                <w:sz w:val="24"/>
              </w:rPr>
              <w:t xml:space="preserve"> </w:t>
            </w:r>
            <w:r>
              <w:rPr>
                <w:sz w:val="24"/>
              </w:rPr>
              <w:t>і</w:t>
            </w:r>
            <w:r>
              <w:rPr>
                <w:spacing w:val="-2"/>
                <w:sz w:val="24"/>
              </w:rPr>
              <w:t xml:space="preserve"> реакції</w:t>
            </w:r>
          </w:p>
        </w:tc>
        <w:tc>
          <w:tcPr>
            <w:tcW w:w="5921" w:type="dxa"/>
          </w:tcPr>
          <w:p w:rsidR="004B25C7" w:rsidRDefault="00247260">
            <w:pPr>
              <w:pStyle w:val="TableParagraph"/>
              <w:spacing w:line="276" w:lineRule="auto"/>
              <w:ind w:left="106" w:right="98"/>
              <w:jc w:val="both"/>
              <w:rPr>
                <w:sz w:val="24"/>
              </w:rPr>
            </w:pPr>
            <w:r>
              <w:rPr>
                <w:sz w:val="24"/>
              </w:rPr>
              <w:t>Нетипова поведінка, неадекватні реакції, що не характерні для віку дитини і небезпечні як для неї безпосередньо, так і для оточуючих.</w:t>
            </w:r>
          </w:p>
          <w:p w:rsidR="004B25C7" w:rsidRDefault="00247260">
            <w:pPr>
              <w:pStyle w:val="TableParagraph"/>
              <w:spacing w:line="276" w:lineRule="auto"/>
              <w:ind w:left="106"/>
              <w:rPr>
                <w:sz w:val="24"/>
              </w:rPr>
            </w:pPr>
            <w:r>
              <w:rPr>
                <w:sz w:val="24"/>
              </w:rPr>
              <w:t>Не вдається встановити зоровий контакт із дитиною. Підвищена чутливість до шуму, музики, світла, одягу, запахів, купання.</w:t>
            </w:r>
          </w:p>
          <w:p w:rsidR="004B25C7" w:rsidRDefault="00247260">
            <w:pPr>
              <w:pStyle w:val="TableParagraph"/>
              <w:spacing w:line="278" w:lineRule="auto"/>
              <w:ind w:left="106"/>
              <w:rPr>
                <w:sz w:val="24"/>
              </w:rPr>
            </w:pPr>
            <w:r>
              <w:rPr>
                <w:sz w:val="24"/>
              </w:rPr>
              <w:t>Стереотипні</w:t>
            </w:r>
            <w:r w:rsidR="00E7366F">
              <w:rPr>
                <w:sz w:val="24"/>
              </w:rPr>
              <w:t xml:space="preserve"> </w:t>
            </w:r>
            <w:r>
              <w:rPr>
                <w:sz w:val="24"/>
              </w:rPr>
              <w:t>рухи</w:t>
            </w:r>
            <w:r w:rsidR="00E7366F">
              <w:rPr>
                <w:sz w:val="24"/>
              </w:rPr>
              <w:t xml:space="preserve"> </w:t>
            </w:r>
            <w:r>
              <w:rPr>
                <w:sz w:val="24"/>
              </w:rPr>
              <w:t>на</w:t>
            </w:r>
            <w:r w:rsidR="00E7366F">
              <w:rPr>
                <w:sz w:val="24"/>
              </w:rPr>
              <w:t xml:space="preserve"> </w:t>
            </w:r>
            <w:r>
              <w:rPr>
                <w:sz w:val="24"/>
              </w:rPr>
              <w:t>зразок</w:t>
            </w:r>
            <w:r w:rsidR="00E7366F">
              <w:rPr>
                <w:sz w:val="24"/>
              </w:rPr>
              <w:t xml:space="preserve"> </w:t>
            </w:r>
            <w:r>
              <w:rPr>
                <w:sz w:val="24"/>
              </w:rPr>
              <w:t>похитування</w:t>
            </w:r>
            <w:r w:rsidR="00E7366F">
              <w:rPr>
                <w:sz w:val="24"/>
              </w:rPr>
              <w:t xml:space="preserve"> </w:t>
            </w:r>
            <w:r>
              <w:rPr>
                <w:sz w:val="24"/>
              </w:rPr>
              <w:t>чи</w:t>
            </w:r>
            <w:r w:rsidR="00E7366F">
              <w:rPr>
                <w:sz w:val="24"/>
              </w:rPr>
              <w:t xml:space="preserve"> </w:t>
            </w:r>
            <w:r>
              <w:rPr>
                <w:sz w:val="24"/>
              </w:rPr>
              <w:t xml:space="preserve">махання </w:t>
            </w:r>
            <w:r>
              <w:rPr>
                <w:spacing w:val="-2"/>
                <w:sz w:val="24"/>
              </w:rPr>
              <w:t>руками.</w:t>
            </w:r>
          </w:p>
          <w:p w:rsidR="004B25C7" w:rsidRDefault="00247260">
            <w:pPr>
              <w:pStyle w:val="TableParagraph"/>
              <w:spacing w:line="272" w:lineRule="exact"/>
              <w:ind w:left="106"/>
              <w:rPr>
                <w:sz w:val="24"/>
              </w:rPr>
            </w:pPr>
            <w:r>
              <w:rPr>
                <w:sz w:val="24"/>
              </w:rPr>
              <w:t>Ігри</w:t>
            </w:r>
            <w:r w:rsidR="00E7366F">
              <w:rPr>
                <w:sz w:val="24"/>
              </w:rPr>
              <w:t xml:space="preserve"> </w:t>
            </w:r>
            <w:r>
              <w:rPr>
                <w:sz w:val="24"/>
              </w:rPr>
              <w:t>на</w:t>
            </w:r>
            <w:r w:rsidR="00E7366F">
              <w:rPr>
                <w:sz w:val="24"/>
              </w:rPr>
              <w:t xml:space="preserve"> </w:t>
            </w:r>
            <w:r>
              <w:rPr>
                <w:spacing w:val="-2"/>
                <w:sz w:val="24"/>
              </w:rPr>
              <w:t>самоті.</w:t>
            </w:r>
          </w:p>
          <w:p w:rsidR="004B25C7" w:rsidRDefault="00247260">
            <w:pPr>
              <w:pStyle w:val="TableParagraph"/>
              <w:spacing w:before="34"/>
              <w:ind w:left="106"/>
              <w:rPr>
                <w:sz w:val="24"/>
              </w:rPr>
            </w:pPr>
            <w:r>
              <w:rPr>
                <w:sz w:val="24"/>
              </w:rPr>
              <w:t>Агресивна</w:t>
            </w:r>
            <w:r w:rsidR="00E7366F">
              <w:rPr>
                <w:sz w:val="24"/>
              </w:rPr>
              <w:t xml:space="preserve"> </w:t>
            </w:r>
            <w:r>
              <w:rPr>
                <w:sz w:val="24"/>
              </w:rPr>
              <w:t>поведінка</w:t>
            </w:r>
            <w:r w:rsidR="00E7366F">
              <w:rPr>
                <w:sz w:val="24"/>
              </w:rPr>
              <w:t xml:space="preserve"> </w:t>
            </w:r>
            <w:r>
              <w:rPr>
                <w:sz w:val="24"/>
              </w:rPr>
              <w:t>і</w:t>
            </w:r>
            <w:r w:rsidR="00E7366F">
              <w:rPr>
                <w:sz w:val="24"/>
              </w:rPr>
              <w:t xml:space="preserve"> </w:t>
            </w:r>
            <w:r>
              <w:rPr>
                <w:sz w:val="24"/>
              </w:rPr>
              <w:t>вияви</w:t>
            </w:r>
            <w:r w:rsidR="00E7366F">
              <w:rPr>
                <w:sz w:val="24"/>
              </w:rPr>
              <w:t xml:space="preserve"> </w:t>
            </w:r>
            <w:r w:rsidR="00E7366F">
              <w:rPr>
                <w:spacing w:val="-2"/>
                <w:sz w:val="24"/>
              </w:rPr>
              <w:t>само</w:t>
            </w:r>
            <w:r w:rsidR="002D4515">
              <w:rPr>
                <w:spacing w:val="-2"/>
                <w:sz w:val="24"/>
              </w:rPr>
              <w:t>агресії</w:t>
            </w:r>
            <w:r>
              <w:rPr>
                <w:spacing w:val="-2"/>
                <w:sz w:val="24"/>
              </w:rPr>
              <w:t>.</w:t>
            </w:r>
          </w:p>
        </w:tc>
      </w:tr>
      <w:tr w:rsidR="004B25C7" w:rsidTr="00E7366F">
        <w:trPr>
          <w:trHeight w:val="1031"/>
        </w:trPr>
        <w:tc>
          <w:tcPr>
            <w:tcW w:w="1522" w:type="dxa"/>
            <w:vMerge/>
            <w:tcBorders>
              <w:top w:val="nil"/>
            </w:tcBorders>
          </w:tcPr>
          <w:p w:rsidR="004B25C7" w:rsidRDefault="004B25C7">
            <w:pPr>
              <w:rPr>
                <w:sz w:val="2"/>
                <w:szCs w:val="2"/>
              </w:rPr>
            </w:pPr>
          </w:p>
        </w:tc>
        <w:tc>
          <w:tcPr>
            <w:tcW w:w="2747" w:type="dxa"/>
          </w:tcPr>
          <w:p w:rsidR="004B25C7" w:rsidRDefault="00247260" w:rsidP="00E7366F">
            <w:pPr>
              <w:pStyle w:val="TableParagraph"/>
              <w:spacing w:line="270" w:lineRule="exact"/>
              <w:ind w:left="109"/>
              <w:rPr>
                <w:sz w:val="24"/>
              </w:rPr>
            </w:pPr>
            <w:r>
              <w:rPr>
                <w:spacing w:val="-2"/>
                <w:sz w:val="24"/>
              </w:rPr>
              <w:t>Здатність</w:t>
            </w:r>
            <w:r w:rsidR="00E7366F">
              <w:rPr>
                <w:sz w:val="24"/>
              </w:rPr>
              <w:t xml:space="preserve"> </w:t>
            </w:r>
            <w:r>
              <w:rPr>
                <w:spacing w:val="-5"/>
                <w:sz w:val="24"/>
              </w:rPr>
              <w:t>до</w:t>
            </w:r>
            <w:r w:rsidR="00E7366F">
              <w:rPr>
                <w:spacing w:val="-5"/>
                <w:sz w:val="24"/>
              </w:rPr>
              <w:t xml:space="preserve"> </w:t>
            </w:r>
            <w:r>
              <w:rPr>
                <w:spacing w:val="-2"/>
                <w:sz w:val="24"/>
              </w:rPr>
              <w:t>самостійного пересування</w:t>
            </w:r>
          </w:p>
        </w:tc>
        <w:tc>
          <w:tcPr>
            <w:tcW w:w="5921" w:type="dxa"/>
          </w:tcPr>
          <w:p w:rsidR="004B25C7" w:rsidRDefault="00247260">
            <w:pPr>
              <w:pStyle w:val="TableParagraph"/>
              <w:spacing w:line="276" w:lineRule="auto"/>
              <w:ind w:left="106" w:right="97"/>
              <w:jc w:val="both"/>
              <w:rPr>
                <w:sz w:val="24"/>
              </w:rPr>
            </w:pPr>
            <w:r>
              <w:rPr>
                <w:sz w:val="24"/>
              </w:rPr>
              <w:t>Потреба в постійній допомозі під час</w:t>
            </w:r>
            <w:r w:rsidR="00E7366F">
              <w:rPr>
                <w:sz w:val="24"/>
              </w:rPr>
              <w:t xml:space="preserve"> </w:t>
            </w:r>
            <w:r>
              <w:rPr>
                <w:sz w:val="24"/>
              </w:rPr>
              <w:t>переміщення у просторі, збереження рівноваги тіла під час пересування, під час зміни положення тіла.</w:t>
            </w:r>
          </w:p>
        </w:tc>
      </w:tr>
      <w:tr w:rsidR="004B25C7" w:rsidTr="00E7366F">
        <w:trPr>
          <w:trHeight w:val="1005"/>
        </w:trPr>
        <w:tc>
          <w:tcPr>
            <w:tcW w:w="1522" w:type="dxa"/>
            <w:vMerge/>
            <w:tcBorders>
              <w:top w:val="nil"/>
            </w:tcBorders>
          </w:tcPr>
          <w:p w:rsidR="004B25C7" w:rsidRDefault="004B25C7">
            <w:pPr>
              <w:rPr>
                <w:sz w:val="2"/>
                <w:szCs w:val="2"/>
              </w:rPr>
            </w:pPr>
          </w:p>
        </w:tc>
        <w:tc>
          <w:tcPr>
            <w:tcW w:w="2747" w:type="dxa"/>
          </w:tcPr>
          <w:p w:rsidR="004B25C7" w:rsidRDefault="00247260">
            <w:pPr>
              <w:pStyle w:val="TableParagraph"/>
              <w:tabs>
                <w:tab w:val="left" w:pos="2396"/>
              </w:tabs>
              <w:spacing w:line="270" w:lineRule="exact"/>
              <w:ind w:left="109"/>
              <w:rPr>
                <w:sz w:val="24"/>
              </w:rPr>
            </w:pPr>
            <w:r>
              <w:rPr>
                <w:spacing w:val="-2"/>
                <w:sz w:val="24"/>
              </w:rPr>
              <w:t>Здатність</w:t>
            </w:r>
            <w:r w:rsidR="00E7366F">
              <w:rPr>
                <w:sz w:val="24"/>
              </w:rPr>
              <w:t xml:space="preserve"> </w:t>
            </w:r>
            <w:r>
              <w:rPr>
                <w:spacing w:val="-5"/>
                <w:sz w:val="24"/>
              </w:rPr>
              <w:t>до</w:t>
            </w:r>
          </w:p>
          <w:p w:rsidR="004B25C7" w:rsidRDefault="00247260">
            <w:pPr>
              <w:pStyle w:val="TableParagraph"/>
              <w:spacing w:before="41"/>
              <w:ind w:left="109"/>
              <w:rPr>
                <w:sz w:val="24"/>
              </w:rPr>
            </w:pPr>
            <w:r>
              <w:rPr>
                <w:spacing w:val="-2"/>
                <w:sz w:val="24"/>
              </w:rPr>
              <w:t>самообслуговування</w:t>
            </w:r>
          </w:p>
        </w:tc>
        <w:tc>
          <w:tcPr>
            <w:tcW w:w="5921" w:type="dxa"/>
          </w:tcPr>
          <w:p w:rsidR="004B25C7" w:rsidRDefault="00247260">
            <w:pPr>
              <w:pStyle w:val="TableParagraph"/>
              <w:spacing w:line="276" w:lineRule="auto"/>
              <w:ind w:left="106" w:right="101"/>
              <w:jc w:val="both"/>
              <w:rPr>
                <w:sz w:val="24"/>
              </w:rPr>
            </w:pPr>
            <w:r>
              <w:rPr>
                <w:sz w:val="24"/>
              </w:rPr>
              <w:t>Залежність від дорослого під час прийому їжі, відвідування туалету, ванної кімнати, збирання на прогулянку тощо.</w:t>
            </w:r>
          </w:p>
        </w:tc>
      </w:tr>
      <w:tr w:rsidR="004B25C7">
        <w:trPr>
          <w:trHeight w:val="1152"/>
        </w:trPr>
        <w:tc>
          <w:tcPr>
            <w:tcW w:w="1522" w:type="dxa"/>
            <w:vMerge/>
            <w:tcBorders>
              <w:top w:val="nil"/>
            </w:tcBorders>
          </w:tcPr>
          <w:p w:rsidR="004B25C7" w:rsidRDefault="004B25C7">
            <w:pPr>
              <w:rPr>
                <w:sz w:val="2"/>
                <w:szCs w:val="2"/>
              </w:rPr>
            </w:pPr>
          </w:p>
        </w:tc>
        <w:tc>
          <w:tcPr>
            <w:tcW w:w="2747" w:type="dxa"/>
          </w:tcPr>
          <w:p w:rsidR="004B25C7" w:rsidRDefault="00247260">
            <w:pPr>
              <w:pStyle w:val="TableParagraph"/>
              <w:spacing w:line="270" w:lineRule="exact"/>
              <w:ind w:left="109"/>
              <w:rPr>
                <w:sz w:val="24"/>
              </w:rPr>
            </w:pPr>
            <w:r>
              <w:rPr>
                <w:sz w:val="24"/>
              </w:rPr>
              <w:t>Зовнішній</w:t>
            </w:r>
            <w:r>
              <w:rPr>
                <w:spacing w:val="-2"/>
                <w:sz w:val="24"/>
              </w:rPr>
              <w:t>вигляд</w:t>
            </w:r>
          </w:p>
        </w:tc>
        <w:tc>
          <w:tcPr>
            <w:tcW w:w="5921" w:type="dxa"/>
          </w:tcPr>
          <w:p w:rsidR="004B25C7" w:rsidRDefault="00247260">
            <w:pPr>
              <w:pStyle w:val="TableParagraph"/>
              <w:spacing w:line="276" w:lineRule="auto"/>
              <w:ind w:left="106" w:right="101"/>
              <w:jc w:val="both"/>
              <w:rPr>
                <w:sz w:val="24"/>
              </w:rPr>
            </w:pPr>
            <w:r>
              <w:rPr>
                <w:sz w:val="24"/>
              </w:rPr>
              <w:t>Неприродна постава або рухи, інші фізичні обмеження (не закривається око, відсутність кінцівки (її частини), кульгавість, асим</w:t>
            </w:r>
            <w:r w:rsidR="00781709">
              <w:rPr>
                <w:sz w:val="24"/>
              </w:rPr>
              <w:t>етрія обличчя, опущене віко тощ</w:t>
            </w:r>
            <w:r>
              <w:rPr>
                <w:sz w:val="24"/>
              </w:rPr>
              <w:t>о</w:t>
            </w:r>
          </w:p>
        </w:tc>
      </w:tr>
    </w:tbl>
    <w:p w:rsidR="004B25C7" w:rsidRDefault="004B25C7">
      <w:pPr>
        <w:pStyle w:val="a3"/>
        <w:spacing w:before="4"/>
        <w:rPr>
          <w:b/>
          <w:sz w:val="17"/>
        </w:rPr>
      </w:pPr>
    </w:p>
    <w:p w:rsidR="004B25C7" w:rsidRDefault="004B25C7">
      <w:pPr>
        <w:rPr>
          <w:sz w:val="17"/>
        </w:rPr>
        <w:sectPr w:rsidR="004B25C7" w:rsidSect="00E7366F">
          <w:pgSz w:w="11910" w:h="16840"/>
          <w:pgMar w:top="567" w:right="0" w:bottom="280" w:left="1140" w:header="708" w:footer="708" w:gutter="0"/>
          <w:cols w:space="720"/>
        </w:sectPr>
      </w:pPr>
    </w:p>
    <w:p w:rsidR="00E7366F" w:rsidRDefault="00247260">
      <w:pPr>
        <w:spacing w:before="65"/>
        <w:ind w:right="560"/>
        <w:jc w:val="right"/>
        <w:rPr>
          <w:sz w:val="24"/>
        </w:rPr>
      </w:pPr>
      <w:r>
        <w:rPr>
          <w:sz w:val="24"/>
        </w:rPr>
        <w:lastRenderedPageBreak/>
        <w:t xml:space="preserve">Додаток </w:t>
      </w:r>
      <w:r w:rsidR="00E92C4E">
        <w:rPr>
          <w:sz w:val="24"/>
        </w:rPr>
        <w:t>8</w:t>
      </w:r>
    </w:p>
    <w:p w:rsidR="004B25C7" w:rsidRDefault="00247260">
      <w:pPr>
        <w:spacing w:before="65"/>
        <w:ind w:right="560"/>
        <w:jc w:val="right"/>
        <w:rPr>
          <w:sz w:val="24"/>
        </w:rPr>
      </w:pPr>
      <w:r>
        <w:rPr>
          <w:sz w:val="24"/>
        </w:rPr>
        <w:t xml:space="preserve">до </w:t>
      </w:r>
      <w:r>
        <w:rPr>
          <w:spacing w:val="-2"/>
          <w:sz w:val="24"/>
        </w:rPr>
        <w:t>Порядку</w:t>
      </w:r>
    </w:p>
    <w:p w:rsidR="004B25C7" w:rsidRDefault="004B25C7">
      <w:pPr>
        <w:pStyle w:val="a3"/>
        <w:spacing w:before="224"/>
        <w:rPr>
          <w:sz w:val="24"/>
        </w:rPr>
      </w:pPr>
    </w:p>
    <w:p w:rsidR="004B25C7" w:rsidRPr="006F0BFE" w:rsidRDefault="00247260">
      <w:pPr>
        <w:ind w:left="2801" w:right="2754"/>
        <w:jc w:val="center"/>
        <w:rPr>
          <w:b/>
          <w:sz w:val="24"/>
        </w:rPr>
      </w:pPr>
      <w:r w:rsidRPr="006F0BFE">
        <w:rPr>
          <w:b/>
          <w:sz w:val="24"/>
        </w:rPr>
        <w:t>Протокол</w:t>
      </w:r>
      <w:r w:rsidR="00E7366F">
        <w:rPr>
          <w:b/>
          <w:sz w:val="24"/>
        </w:rPr>
        <w:t xml:space="preserve"> </w:t>
      </w:r>
      <w:r w:rsidRPr="006F0BFE">
        <w:rPr>
          <w:b/>
          <w:sz w:val="24"/>
        </w:rPr>
        <w:t>міжвідомчої</w:t>
      </w:r>
      <w:r w:rsidR="00E7366F">
        <w:rPr>
          <w:b/>
          <w:sz w:val="24"/>
        </w:rPr>
        <w:t xml:space="preserve"> </w:t>
      </w:r>
      <w:r w:rsidRPr="006F0BFE">
        <w:rPr>
          <w:b/>
          <w:spacing w:val="-2"/>
          <w:sz w:val="24"/>
        </w:rPr>
        <w:t>взаємодії</w:t>
      </w:r>
    </w:p>
    <w:p w:rsidR="004B25C7" w:rsidRPr="006F0BFE" w:rsidRDefault="00E7366F">
      <w:pPr>
        <w:ind w:left="1346" w:right="1300"/>
        <w:jc w:val="center"/>
        <w:rPr>
          <w:b/>
          <w:sz w:val="24"/>
        </w:rPr>
      </w:pPr>
      <w:r>
        <w:rPr>
          <w:b/>
          <w:sz w:val="24"/>
        </w:rPr>
        <w:t>щ</w:t>
      </w:r>
      <w:r w:rsidR="00247260" w:rsidRPr="006F0BFE">
        <w:rPr>
          <w:b/>
          <w:sz w:val="24"/>
        </w:rPr>
        <w:t>одо</w:t>
      </w:r>
      <w:r>
        <w:rPr>
          <w:b/>
          <w:sz w:val="24"/>
        </w:rPr>
        <w:t xml:space="preserve"> </w:t>
      </w:r>
      <w:r w:rsidR="00247260" w:rsidRPr="006F0BFE">
        <w:rPr>
          <w:b/>
          <w:sz w:val="24"/>
        </w:rPr>
        <w:t>випадків</w:t>
      </w:r>
      <w:r>
        <w:rPr>
          <w:b/>
          <w:sz w:val="24"/>
        </w:rPr>
        <w:t xml:space="preserve"> </w:t>
      </w:r>
      <w:r w:rsidR="00247260" w:rsidRPr="006F0BFE">
        <w:rPr>
          <w:b/>
          <w:sz w:val="24"/>
        </w:rPr>
        <w:t>виявлення</w:t>
      </w:r>
      <w:r>
        <w:rPr>
          <w:b/>
          <w:sz w:val="24"/>
        </w:rPr>
        <w:t xml:space="preserve"> </w:t>
      </w:r>
      <w:r w:rsidR="00247260" w:rsidRPr="006F0BFE">
        <w:rPr>
          <w:b/>
          <w:sz w:val="24"/>
        </w:rPr>
        <w:t>дітей</w:t>
      </w:r>
      <w:r>
        <w:rPr>
          <w:b/>
          <w:sz w:val="24"/>
        </w:rPr>
        <w:t xml:space="preserve"> </w:t>
      </w:r>
      <w:r w:rsidR="00247260" w:rsidRPr="006F0BFE">
        <w:rPr>
          <w:b/>
          <w:sz w:val="24"/>
        </w:rPr>
        <w:t>з</w:t>
      </w:r>
      <w:r>
        <w:rPr>
          <w:b/>
          <w:sz w:val="24"/>
        </w:rPr>
        <w:t xml:space="preserve"> </w:t>
      </w:r>
      <w:r w:rsidR="00247260" w:rsidRPr="006F0BFE">
        <w:rPr>
          <w:b/>
          <w:sz w:val="24"/>
        </w:rPr>
        <w:t>порушеннями</w:t>
      </w:r>
      <w:r>
        <w:rPr>
          <w:b/>
          <w:sz w:val="24"/>
        </w:rPr>
        <w:t xml:space="preserve"> </w:t>
      </w:r>
      <w:r w:rsidR="00247260" w:rsidRPr="006F0BFE">
        <w:rPr>
          <w:b/>
          <w:sz w:val="24"/>
        </w:rPr>
        <w:t>розвитку</w:t>
      </w:r>
      <w:r>
        <w:rPr>
          <w:b/>
          <w:sz w:val="24"/>
        </w:rPr>
        <w:t xml:space="preserve"> </w:t>
      </w:r>
      <w:r w:rsidR="00247260" w:rsidRPr="006F0BFE">
        <w:rPr>
          <w:b/>
          <w:sz w:val="24"/>
        </w:rPr>
        <w:t>або</w:t>
      </w:r>
      <w:r>
        <w:rPr>
          <w:b/>
          <w:sz w:val="24"/>
        </w:rPr>
        <w:t xml:space="preserve"> </w:t>
      </w:r>
      <w:r w:rsidR="00247260" w:rsidRPr="006F0BFE">
        <w:rPr>
          <w:b/>
          <w:sz w:val="24"/>
        </w:rPr>
        <w:t>інвалідністю для фахівців із соціальної сфери</w:t>
      </w:r>
    </w:p>
    <w:p w:rsidR="004B25C7" w:rsidRDefault="00247260" w:rsidP="00E7366F">
      <w:pPr>
        <w:spacing w:before="274"/>
        <w:ind w:right="564" w:firstLine="426"/>
        <w:jc w:val="both"/>
        <w:rPr>
          <w:sz w:val="24"/>
        </w:rPr>
      </w:pPr>
      <w:r w:rsidRPr="006F0BFE">
        <w:rPr>
          <w:b/>
          <w:sz w:val="24"/>
        </w:rPr>
        <w:t xml:space="preserve">Висловлюючи стурбованість </w:t>
      </w:r>
      <w:r w:rsidRPr="006F0BFE">
        <w:rPr>
          <w:sz w:val="24"/>
        </w:rPr>
        <w:t>тим, що, незважаючи на чинні нормативно</w:t>
      </w:r>
      <w:r>
        <w:rPr>
          <w:sz w:val="24"/>
        </w:rPr>
        <w:t>-правові акти та заходи на рівні держави, діти з порушенням розвитку або інвалідністю та їхні сім’ї продовжують стикатися з бар'єрами на шляху їхньої участі в житті громади як повноправних членів, а права дітей порушуються, зокрема щодо доступу до послуг.</w:t>
      </w:r>
    </w:p>
    <w:p w:rsidR="004B25C7" w:rsidRDefault="00247260" w:rsidP="00E7366F">
      <w:pPr>
        <w:ind w:right="564" w:firstLine="426"/>
        <w:jc w:val="both"/>
        <w:rPr>
          <w:sz w:val="24"/>
        </w:rPr>
      </w:pPr>
      <w:r>
        <w:rPr>
          <w:b/>
          <w:sz w:val="24"/>
        </w:rPr>
        <w:t xml:space="preserve">Прагнучи </w:t>
      </w:r>
      <w:r>
        <w:rPr>
          <w:sz w:val="24"/>
        </w:rPr>
        <w:t>забезпечити захист прав і можливостей дітей із порушенням розвитку або інвалідністю на рівний доступ до послуг.</w:t>
      </w:r>
    </w:p>
    <w:p w:rsidR="004B25C7" w:rsidRDefault="00247260" w:rsidP="00E7366F">
      <w:pPr>
        <w:ind w:right="564" w:firstLine="426"/>
        <w:jc w:val="both"/>
        <w:rPr>
          <w:sz w:val="24"/>
        </w:rPr>
      </w:pPr>
      <w:r>
        <w:rPr>
          <w:b/>
          <w:sz w:val="24"/>
        </w:rPr>
        <w:t xml:space="preserve">Із метою </w:t>
      </w:r>
      <w:r>
        <w:rPr>
          <w:sz w:val="24"/>
        </w:rPr>
        <w:t>підвищення ефективності міжвідомчої співпраці та стандартизації дій</w:t>
      </w:r>
      <w:r w:rsidR="00E7366F">
        <w:rPr>
          <w:sz w:val="24"/>
        </w:rPr>
        <w:t xml:space="preserve"> </w:t>
      </w:r>
      <w:r>
        <w:rPr>
          <w:sz w:val="24"/>
        </w:rPr>
        <w:t>суб’єктів соціальної роботи на території громади, а саме органу місцевого самоврядування, закладів та установ, організацій із питань соціального захисту дітей та їхніх сімей, надавачів послуг і жителів громади, розроблено</w:t>
      </w:r>
      <w:r w:rsidR="00E7366F">
        <w:rPr>
          <w:sz w:val="24"/>
        </w:rPr>
        <w:t xml:space="preserve"> </w:t>
      </w:r>
      <w:r>
        <w:rPr>
          <w:sz w:val="24"/>
        </w:rPr>
        <w:t>даний Протокол міжвідомчої взаємодії (далі – Протокол) який стосується:</w:t>
      </w:r>
    </w:p>
    <w:p w:rsidR="004B25C7" w:rsidRDefault="00E7366F" w:rsidP="00E7366F">
      <w:pPr>
        <w:pStyle w:val="a5"/>
        <w:numPr>
          <w:ilvl w:val="0"/>
          <w:numId w:val="9"/>
        </w:numPr>
        <w:ind w:left="0" w:right="564" w:firstLine="426"/>
        <w:rPr>
          <w:sz w:val="24"/>
        </w:rPr>
      </w:pPr>
      <w:r>
        <w:rPr>
          <w:sz w:val="24"/>
        </w:rPr>
        <w:t>в</w:t>
      </w:r>
      <w:r w:rsidR="00247260">
        <w:rPr>
          <w:sz w:val="24"/>
        </w:rPr>
        <w:t>инятково</w:t>
      </w:r>
      <w:r>
        <w:rPr>
          <w:sz w:val="24"/>
        </w:rPr>
        <w:t xml:space="preserve"> </w:t>
      </w:r>
      <w:r w:rsidR="00247260">
        <w:rPr>
          <w:sz w:val="24"/>
        </w:rPr>
        <w:t>випадків</w:t>
      </w:r>
      <w:r>
        <w:rPr>
          <w:sz w:val="24"/>
        </w:rPr>
        <w:t xml:space="preserve"> </w:t>
      </w:r>
      <w:r w:rsidR="00247260">
        <w:rPr>
          <w:sz w:val="24"/>
        </w:rPr>
        <w:t>виявлення</w:t>
      </w:r>
      <w:r>
        <w:rPr>
          <w:sz w:val="24"/>
        </w:rPr>
        <w:t xml:space="preserve"> </w:t>
      </w:r>
      <w:r w:rsidR="00247260">
        <w:rPr>
          <w:sz w:val="24"/>
        </w:rPr>
        <w:t>дітей</w:t>
      </w:r>
      <w:r>
        <w:rPr>
          <w:sz w:val="24"/>
        </w:rPr>
        <w:t xml:space="preserve"> </w:t>
      </w:r>
      <w:r w:rsidR="00247260">
        <w:rPr>
          <w:sz w:val="24"/>
        </w:rPr>
        <w:t>з</w:t>
      </w:r>
      <w:r>
        <w:rPr>
          <w:sz w:val="24"/>
        </w:rPr>
        <w:t xml:space="preserve"> </w:t>
      </w:r>
      <w:r w:rsidR="00247260">
        <w:rPr>
          <w:sz w:val="24"/>
        </w:rPr>
        <w:t>порушеннями</w:t>
      </w:r>
      <w:r>
        <w:rPr>
          <w:sz w:val="24"/>
        </w:rPr>
        <w:t xml:space="preserve"> </w:t>
      </w:r>
      <w:r w:rsidR="00247260">
        <w:rPr>
          <w:sz w:val="24"/>
        </w:rPr>
        <w:t>розвитку</w:t>
      </w:r>
      <w:r>
        <w:rPr>
          <w:sz w:val="24"/>
        </w:rPr>
        <w:t xml:space="preserve"> </w:t>
      </w:r>
      <w:r w:rsidR="00247260">
        <w:rPr>
          <w:sz w:val="24"/>
        </w:rPr>
        <w:t>або</w:t>
      </w:r>
      <w:r w:rsidR="00247260">
        <w:rPr>
          <w:spacing w:val="-2"/>
          <w:sz w:val="24"/>
        </w:rPr>
        <w:t xml:space="preserve"> інвалідністю;</w:t>
      </w:r>
    </w:p>
    <w:p w:rsidR="004B25C7" w:rsidRDefault="00247260" w:rsidP="00E7366F">
      <w:pPr>
        <w:pStyle w:val="a5"/>
        <w:numPr>
          <w:ilvl w:val="0"/>
          <w:numId w:val="9"/>
        </w:numPr>
        <w:ind w:left="0" w:right="564" w:firstLine="426"/>
        <w:rPr>
          <w:sz w:val="24"/>
        </w:rPr>
      </w:pPr>
      <w:r>
        <w:rPr>
          <w:sz w:val="24"/>
        </w:rPr>
        <w:t>процедур</w:t>
      </w:r>
      <w:r w:rsidR="00E7366F">
        <w:rPr>
          <w:sz w:val="24"/>
        </w:rPr>
        <w:t xml:space="preserve"> </w:t>
      </w:r>
      <w:r>
        <w:rPr>
          <w:sz w:val="24"/>
        </w:rPr>
        <w:t>обміну</w:t>
      </w:r>
      <w:r w:rsidR="000717C7">
        <w:rPr>
          <w:sz w:val="24"/>
        </w:rPr>
        <w:t xml:space="preserve"> </w:t>
      </w:r>
      <w:r>
        <w:rPr>
          <w:sz w:val="24"/>
        </w:rPr>
        <w:t>інформацією</w:t>
      </w:r>
      <w:r w:rsidR="000717C7">
        <w:rPr>
          <w:sz w:val="24"/>
        </w:rPr>
        <w:t xml:space="preserve"> </w:t>
      </w:r>
      <w:r>
        <w:rPr>
          <w:sz w:val="24"/>
        </w:rPr>
        <w:t>та</w:t>
      </w:r>
      <w:r w:rsidR="000717C7">
        <w:rPr>
          <w:sz w:val="24"/>
        </w:rPr>
        <w:t xml:space="preserve"> </w:t>
      </w:r>
      <w:r>
        <w:rPr>
          <w:sz w:val="24"/>
        </w:rPr>
        <w:t>перенаправлення</w:t>
      </w:r>
      <w:r w:rsidR="000717C7">
        <w:rPr>
          <w:sz w:val="24"/>
        </w:rPr>
        <w:t xml:space="preserve"> </w:t>
      </w:r>
      <w:r>
        <w:rPr>
          <w:sz w:val="24"/>
        </w:rPr>
        <w:t>виявлених</w:t>
      </w:r>
      <w:r w:rsidR="000717C7">
        <w:rPr>
          <w:sz w:val="24"/>
        </w:rPr>
        <w:t xml:space="preserve"> </w:t>
      </w:r>
      <w:r>
        <w:rPr>
          <w:spacing w:val="-2"/>
          <w:sz w:val="24"/>
        </w:rPr>
        <w:t>випадків;</w:t>
      </w:r>
    </w:p>
    <w:p w:rsidR="004B25C7" w:rsidRDefault="00247260" w:rsidP="00E7366F">
      <w:pPr>
        <w:pStyle w:val="a5"/>
        <w:numPr>
          <w:ilvl w:val="0"/>
          <w:numId w:val="9"/>
        </w:numPr>
        <w:ind w:left="0" w:right="564" w:firstLine="426"/>
        <w:rPr>
          <w:sz w:val="24"/>
        </w:rPr>
      </w:pPr>
      <w:r>
        <w:rPr>
          <w:sz w:val="24"/>
        </w:rPr>
        <w:t>опису</w:t>
      </w:r>
      <w:r w:rsidR="000717C7">
        <w:rPr>
          <w:sz w:val="24"/>
        </w:rPr>
        <w:t xml:space="preserve"> </w:t>
      </w:r>
      <w:r>
        <w:rPr>
          <w:sz w:val="24"/>
        </w:rPr>
        <w:t>процесів</w:t>
      </w:r>
      <w:r w:rsidR="000717C7">
        <w:rPr>
          <w:sz w:val="24"/>
        </w:rPr>
        <w:t xml:space="preserve"> </w:t>
      </w:r>
      <w:r>
        <w:rPr>
          <w:sz w:val="24"/>
        </w:rPr>
        <w:t>для</w:t>
      </w:r>
      <w:r w:rsidR="000717C7">
        <w:rPr>
          <w:sz w:val="24"/>
        </w:rPr>
        <w:t xml:space="preserve"> </w:t>
      </w:r>
      <w:r>
        <w:rPr>
          <w:sz w:val="24"/>
        </w:rPr>
        <w:t>подальшої</w:t>
      </w:r>
      <w:r w:rsidR="000717C7">
        <w:rPr>
          <w:sz w:val="24"/>
        </w:rPr>
        <w:t xml:space="preserve"> </w:t>
      </w:r>
      <w:r>
        <w:rPr>
          <w:sz w:val="24"/>
        </w:rPr>
        <w:t>організації</w:t>
      </w:r>
      <w:r w:rsidR="000717C7">
        <w:rPr>
          <w:sz w:val="24"/>
        </w:rPr>
        <w:t xml:space="preserve"> </w:t>
      </w:r>
      <w:r>
        <w:rPr>
          <w:sz w:val="24"/>
        </w:rPr>
        <w:t>послуг</w:t>
      </w:r>
      <w:r w:rsidR="000717C7">
        <w:rPr>
          <w:sz w:val="24"/>
        </w:rPr>
        <w:t xml:space="preserve"> </w:t>
      </w:r>
      <w:r>
        <w:rPr>
          <w:sz w:val="24"/>
        </w:rPr>
        <w:t>такими</w:t>
      </w:r>
      <w:r w:rsidR="000717C7">
        <w:rPr>
          <w:sz w:val="24"/>
        </w:rPr>
        <w:t xml:space="preserve"> </w:t>
      </w:r>
      <w:r>
        <w:rPr>
          <w:sz w:val="24"/>
        </w:rPr>
        <w:t>дітьми</w:t>
      </w:r>
      <w:r w:rsidR="000717C7">
        <w:rPr>
          <w:sz w:val="24"/>
        </w:rPr>
        <w:t xml:space="preserve"> </w:t>
      </w:r>
      <w:r>
        <w:rPr>
          <w:sz w:val="24"/>
        </w:rPr>
        <w:t>і</w:t>
      </w:r>
      <w:r w:rsidR="000717C7">
        <w:rPr>
          <w:sz w:val="24"/>
        </w:rPr>
        <w:t xml:space="preserve"> </w:t>
      </w:r>
      <w:r>
        <w:rPr>
          <w:sz w:val="24"/>
        </w:rPr>
        <w:t>їхнім</w:t>
      </w:r>
      <w:r>
        <w:rPr>
          <w:spacing w:val="-2"/>
          <w:sz w:val="24"/>
        </w:rPr>
        <w:t xml:space="preserve"> сім’ям.</w:t>
      </w:r>
    </w:p>
    <w:p w:rsidR="004B25C7" w:rsidRPr="00261DCF" w:rsidRDefault="00247260" w:rsidP="00E7366F">
      <w:pPr>
        <w:ind w:right="564" w:firstLine="426"/>
        <w:jc w:val="both"/>
        <w:rPr>
          <w:sz w:val="24"/>
        </w:rPr>
      </w:pPr>
      <w:r>
        <w:rPr>
          <w:sz w:val="24"/>
        </w:rPr>
        <w:t xml:space="preserve">У разі виявлення дитини з ознаками порушення розвитку або інвалідністю </w:t>
      </w:r>
      <w:r w:rsidRPr="00686E77">
        <w:rPr>
          <w:sz w:val="24"/>
        </w:rPr>
        <w:t>фахівці із соціальної роботи (далі – ФСР)</w:t>
      </w:r>
      <w:r w:rsidR="00686E77" w:rsidRPr="00686E77">
        <w:rPr>
          <w:sz w:val="24"/>
        </w:rPr>
        <w:t xml:space="preserve"> Ніжинського міського центру соціальних служб </w:t>
      </w:r>
      <w:r w:rsidRPr="00686E77">
        <w:rPr>
          <w:sz w:val="24"/>
        </w:rPr>
        <w:t>зобо</w:t>
      </w:r>
      <w:r w:rsidRPr="00261DCF">
        <w:rPr>
          <w:sz w:val="24"/>
        </w:rPr>
        <w:t>в’язані:</w:t>
      </w:r>
    </w:p>
    <w:p w:rsidR="004B25C7" w:rsidRPr="00261DCF" w:rsidRDefault="00247260" w:rsidP="00E7366F">
      <w:pPr>
        <w:ind w:right="564" w:firstLine="426"/>
        <w:jc w:val="both"/>
        <w:rPr>
          <w:sz w:val="24"/>
        </w:rPr>
      </w:pPr>
      <w:r w:rsidRPr="00261DCF">
        <w:rPr>
          <w:sz w:val="24"/>
        </w:rPr>
        <w:t>а) звернути увагу батьків</w:t>
      </w:r>
      <w:r w:rsidR="000717C7">
        <w:rPr>
          <w:sz w:val="24"/>
        </w:rPr>
        <w:t>/</w:t>
      </w:r>
      <w:r w:rsidRPr="00261DCF">
        <w:rPr>
          <w:sz w:val="24"/>
        </w:rPr>
        <w:t>законних представників дитини на наявні ознаки порушення розвитку або інвалідності;</w:t>
      </w:r>
    </w:p>
    <w:p w:rsidR="004B25C7" w:rsidRPr="00261DCF" w:rsidRDefault="00247260" w:rsidP="00E7366F">
      <w:pPr>
        <w:ind w:right="564" w:firstLine="426"/>
        <w:rPr>
          <w:sz w:val="24"/>
        </w:rPr>
      </w:pPr>
      <w:r w:rsidRPr="00261DCF">
        <w:rPr>
          <w:sz w:val="24"/>
        </w:rPr>
        <w:t>б)</w:t>
      </w:r>
      <w:r w:rsidR="000717C7">
        <w:rPr>
          <w:sz w:val="24"/>
        </w:rPr>
        <w:t xml:space="preserve"> </w:t>
      </w:r>
      <w:r w:rsidRPr="00261DCF">
        <w:rPr>
          <w:sz w:val="24"/>
        </w:rPr>
        <w:t>рекомендувати</w:t>
      </w:r>
      <w:r w:rsidR="000717C7">
        <w:rPr>
          <w:sz w:val="24"/>
        </w:rPr>
        <w:t xml:space="preserve"> </w:t>
      </w:r>
      <w:r w:rsidRPr="00261DCF">
        <w:rPr>
          <w:sz w:val="24"/>
        </w:rPr>
        <w:t>звернутися</w:t>
      </w:r>
      <w:r w:rsidR="000717C7">
        <w:rPr>
          <w:sz w:val="24"/>
        </w:rPr>
        <w:t xml:space="preserve"> </w:t>
      </w:r>
      <w:r w:rsidRPr="00261DCF">
        <w:rPr>
          <w:sz w:val="24"/>
        </w:rPr>
        <w:t>за</w:t>
      </w:r>
      <w:r w:rsidR="000717C7">
        <w:rPr>
          <w:sz w:val="24"/>
        </w:rPr>
        <w:t xml:space="preserve"> </w:t>
      </w:r>
      <w:r w:rsidRPr="00261DCF">
        <w:rPr>
          <w:sz w:val="24"/>
        </w:rPr>
        <w:t>допомогою</w:t>
      </w:r>
      <w:r w:rsidR="000717C7">
        <w:rPr>
          <w:sz w:val="24"/>
        </w:rPr>
        <w:t xml:space="preserve"> </w:t>
      </w:r>
      <w:r w:rsidRPr="00261DCF">
        <w:rPr>
          <w:sz w:val="24"/>
        </w:rPr>
        <w:t>до</w:t>
      </w:r>
      <w:r w:rsidR="000717C7">
        <w:rPr>
          <w:sz w:val="24"/>
        </w:rPr>
        <w:t xml:space="preserve"> </w:t>
      </w:r>
      <w:r w:rsidRPr="00261DCF">
        <w:rPr>
          <w:sz w:val="24"/>
        </w:rPr>
        <w:t>таких</w:t>
      </w:r>
      <w:r w:rsidR="000717C7">
        <w:rPr>
          <w:sz w:val="24"/>
        </w:rPr>
        <w:t xml:space="preserve"> </w:t>
      </w:r>
      <w:r w:rsidRPr="00261DCF">
        <w:rPr>
          <w:sz w:val="24"/>
        </w:rPr>
        <w:t>спеціалістів</w:t>
      </w:r>
      <w:r w:rsidR="000717C7">
        <w:rPr>
          <w:sz w:val="24"/>
        </w:rPr>
        <w:t xml:space="preserve"> </w:t>
      </w:r>
      <w:r w:rsidRPr="00261DCF">
        <w:rPr>
          <w:sz w:val="24"/>
        </w:rPr>
        <w:t>у</w:t>
      </w:r>
      <w:r w:rsidR="000717C7">
        <w:rPr>
          <w:sz w:val="24"/>
        </w:rPr>
        <w:t xml:space="preserve"> </w:t>
      </w:r>
      <w:r w:rsidRPr="00261DCF">
        <w:rPr>
          <w:spacing w:val="-2"/>
          <w:sz w:val="24"/>
        </w:rPr>
        <w:t>громаді:</w:t>
      </w:r>
    </w:p>
    <w:p w:rsidR="004B25C7" w:rsidRPr="00261DCF" w:rsidRDefault="00247260" w:rsidP="000717C7">
      <w:pPr>
        <w:pStyle w:val="a5"/>
        <w:numPr>
          <w:ilvl w:val="1"/>
          <w:numId w:val="9"/>
        </w:numPr>
        <w:ind w:left="0" w:right="564" w:firstLine="707"/>
        <w:rPr>
          <w:sz w:val="24"/>
        </w:rPr>
      </w:pPr>
      <w:r w:rsidRPr="00261DCF">
        <w:rPr>
          <w:sz w:val="24"/>
        </w:rPr>
        <w:t>сімейного</w:t>
      </w:r>
      <w:r w:rsidR="000717C7">
        <w:rPr>
          <w:sz w:val="24"/>
        </w:rPr>
        <w:t xml:space="preserve"> </w:t>
      </w:r>
      <w:r w:rsidRPr="00261DCF">
        <w:rPr>
          <w:sz w:val="24"/>
        </w:rPr>
        <w:t>лікаря</w:t>
      </w:r>
      <w:r w:rsidR="000717C7">
        <w:rPr>
          <w:sz w:val="24"/>
        </w:rPr>
        <w:t xml:space="preserve"> </w:t>
      </w:r>
      <w:r w:rsidRPr="00261DCF">
        <w:rPr>
          <w:sz w:val="24"/>
        </w:rPr>
        <w:t>(лікаря-педіатра),</w:t>
      </w:r>
      <w:r w:rsidR="000717C7">
        <w:rPr>
          <w:sz w:val="24"/>
        </w:rPr>
        <w:t xml:space="preserve"> </w:t>
      </w:r>
      <w:r w:rsidRPr="00261DCF">
        <w:rPr>
          <w:sz w:val="24"/>
        </w:rPr>
        <w:t>із</w:t>
      </w:r>
      <w:r w:rsidR="000717C7">
        <w:rPr>
          <w:sz w:val="24"/>
        </w:rPr>
        <w:t xml:space="preserve"> </w:t>
      </w:r>
      <w:r w:rsidRPr="00261DCF">
        <w:rPr>
          <w:sz w:val="24"/>
        </w:rPr>
        <w:t>яким</w:t>
      </w:r>
      <w:r w:rsidR="000717C7">
        <w:rPr>
          <w:sz w:val="24"/>
        </w:rPr>
        <w:t xml:space="preserve"> </w:t>
      </w:r>
      <w:r w:rsidRPr="00261DCF">
        <w:rPr>
          <w:sz w:val="24"/>
        </w:rPr>
        <w:t>підписали</w:t>
      </w:r>
      <w:r w:rsidR="000717C7">
        <w:rPr>
          <w:sz w:val="24"/>
        </w:rPr>
        <w:t xml:space="preserve"> </w:t>
      </w:r>
      <w:r w:rsidRPr="00261DCF">
        <w:rPr>
          <w:sz w:val="24"/>
        </w:rPr>
        <w:t>декларацію</w:t>
      </w:r>
      <w:r w:rsidR="000717C7">
        <w:rPr>
          <w:sz w:val="24"/>
        </w:rPr>
        <w:t xml:space="preserve"> </w:t>
      </w:r>
      <w:r w:rsidRPr="00261DCF">
        <w:rPr>
          <w:sz w:val="24"/>
        </w:rPr>
        <w:t>про</w:t>
      </w:r>
      <w:r w:rsidR="000717C7">
        <w:rPr>
          <w:sz w:val="24"/>
        </w:rPr>
        <w:t xml:space="preserve"> </w:t>
      </w:r>
      <w:r w:rsidRPr="00261DCF">
        <w:rPr>
          <w:sz w:val="24"/>
        </w:rPr>
        <w:t>вибір</w:t>
      </w:r>
      <w:r w:rsidR="000717C7">
        <w:rPr>
          <w:sz w:val="24"/>
        </w:rPr>
        <w:t xml:space="preserve"> </w:t>
      </w:r>
      <w:r w:rsidRPr="00261DCF">
        <w:rPr>
          <w:sz w:val="24"/>
        </w:rPr>
        <w:t>лікаря, або до закладу охорони здоров’я, за яким вони закріплені територіально;</w:t>
      </w:r>
    </w:p>
    <w:p w:rsidR="004B25C7" w:rsidRPr="002333A4" w:rsidRDefault="002333A4" w:rsidP="000717C7">
      <w:pPr>
        <w:pStyle w:val="a5"/>
        <w:numPr>
          <w:ilvl w:val="1"/>
          <w:numId w:val="11"/>
        </w:numPr>
        <w:ind w:left="0" w:right="564" w:firstLine="707"/>
        <w:jc w:val="left"/>
        <w:rPr>
          <w:bCs/>
          <w:sz w:val="24"/>
        </w:rPr>
      </w:pPr>
      <w:bookmarkStart w:id="28" w:name="_Hlk170914960"/>
      <w:r w:rsidRPr="002333A4">
        <w:rPr>
          <w:bCs/>
          <w:sz w:val="24"/>
        </w:rPr>
        <w:t xml:space="preserve">до </w:t>
      </w:r>
      <w:r w:rsidR="00C34964" w:rsidRPr="002333A4">
        <w:rPr>
          <w:bCs/>
          <w:sz w:val="24"/>
        </w:rPr>
        <w:t>Комунальної</w:t>
      </w:r>
      <w:r w:rsidR="000717C7">
        <w:rPr>
          <w:bCs/>
          <w:sz w:val="24"/>
        </w:rPr>
        <w:t xml:space="preserve"> </w:t>
      </w:r>
      <w:r w:rsidR="00C34964" w:rsidRPr="002333A4">
        <w:rPr>
          <w:bCs/>
          <w:sz w:val="24"/>
        </w:rPr>
        <w:t>установи</w:t>
      </w:r>
      <w:r w:rsidR="00686E77" w:rsidRPr="002333A4">
        <w:rPr>
          <w:bCs/>
          <w:sz w:val="24"/>
        </w:rPr>
        <w:t xml:space="preserve"> «</w:t>
      </w:r>
      <w:r w:rsidR="00C34964" w:rsidRPr="002333A4">
        <w:rPr>
          <w:bCs/>
          <w:sz w:val="24"/>
        </w:rPr>
        <w:t>Інклюзивно-ресурсний</w:t>
      </w:r>
      <w:r w:rsidR="000717C7">
        <w:rPr>
          <w:bCs/>
          <w:sz w:val="24"/>
        </w:rPr>
        <w:t xml:space="preserve"> </w:t>
      </w:r>
      <w:r w:rsidR="00C34964" w:rsidRPr="002333A4">
        <w:rPr>
          <w:bCs/>
          <w:sz w:val="24"/>
        </w:rPr>
        <w:t>центр Ніжинської міської ради</w:t>
      </w:r>
      <w:r w:rsidR="00F847F8" w:rsidRPr="002333A4">
        <w:rPr>
          <w:bCs/>
          <w:sz w:val="24"/>
        </w:rPr>
        <w:t>»</w:t>
      </w:r>
      <w:r w:rsidR="00261DCF" w:rsidRPr="002333A4">
        <w:rPr>
          <w:sz w:val="24"/>
          <w:lang w:val="ru-RU"/>
        </w:rPr>
        <w:t>;</w:t>
      </w:r>
    </w:p>
    <w:bookmarkEnd w:id="28"/>
    <w:p w:rsidR="004B25C7" w:rsidRPr="002333A4" w:rsidRDefault="00247260" w:rsidP="000717C7">
      <w:pPr>
        <w:ind w:right="564" w:firstLine="426"/>
        <w:jc w:val="both"/>
        <w:rPr>
          <w:b/>
          <w:sz w:val="24"/>
        </w:rPr>
      </w:pPr>
      <w:r w:rsidRPr="00261DCF">
        <w:rPr>
          <w:sz w:val="24"/>
        </w:rPr>
        <w:t>в)пояснити</w:t>
      </w:r>
      <w:r w:rsidR="000717C7">
        <w:rPr>
          <w:sz w:val="24"/>
        </w:rPr>
        <w:t xml:space="preserve"> </w:t>
      </w:r>
      <w:r w:rsidRPr="00261DCF">
        <w:rPr>
          <w:sz w:val="24"/>
        </w:rPr>
        <w:t>їм,що</w:t>
      </w:r>
      <w:r w:rsidR="000717C7">
        <w:rPr>
          <w:sz w:val="24"/>
        </w:rPr>
        <w:t xml:space="preserve"> </w:t>
      </w:r>
      <w:r w:rsidRPr="00261DCF">
        <w:rPr>
          <w:sz w:val="24"/>
        </w:rPr>
        <w:t>відбудеться</w:t>
      </w:r>
      <w:r w:rsidR="000717C7">
        <w:rPr>
          <w:sz w:val="24"/>
        </w:rPr>
        <w:t xml:space="preserve"> </w:t>
      </w:r>
      <w:r w:rsidRPr="00261DCF">
        <w:rPr>
          <w:sz w:val="24"/>
        </w:rPr>
        <w:t>вразі</w:t>
      </w:r>
      <w:r w:rsidR="000717C7">
        <w:rPr>
          <w:sz w:val="24"/>
        </w:rPr>
        <w:t xml:space="preserve"> </w:t>
      </w:r>
      <w:r w:rsidRPr="00261DCF">
        <w:rPr>
          <w:sz w:val="24"/>
        </w:rPr>
        <w:t>звернення</w:t>
      </w:r>
      <w:r w:rsidR="000717C7">
        <w:rPr>
          <w:sz w:val="24"/>
        </w:rPr>
        <w:t xml:space="preserve"> </w:t>
      </w:r>
      <w:r w:rsidRPr="00261DCF">
        <w:rPr>
          <w:sz w:val="24"/>
        </w:rPr>
        <w:t>до</w:t>
      </w:r>
      <w:r w:rsidR="000717C7">
        <w:rPr>
          <w:sz w:val="24"/>
        </w:rPr>
        <w:t xml:space="preserve"> </w:t>
      </w:r>
      <w:r w:rsidRPr="00261DCF">
        <w:rPr>
          <w:sz w:val="24"/>
        </w:rPr>
        <w:t>цих</w:t>
      </w:r>
      <w:r w:rsidR="000717C7">
        <w:rPr>
          <w:sz w:val="24"/>
        </w:rPr>
        <w:t xml:space="preserve"> </w:t>
      </w:r>
      <w:r w:rsidRPr="00261DCF">
        <w:rPr>
          <w:sz w:val="24"/>
        </w:rPr>
        <w:t>спеціалістів,</w:t>
      </w:r>
      <w:r w:rsidR="000717C7">
        <w:rPr>
          <w:sz w:val="24"/>
        </w:rPr>
        <w:t xml:space="preserve"> </w:t>
      </w:r>
      <w:r w:rsidRPr="00261DCF">
        <w:rPr>
          <w:sz w:val="24"/>
        </w:rPr>
        <w:t>і</w:t>
      </w:r>
      <w:r w:rsidR="000717C7">
        <w:rPr>
          <w:sz w:val="24"/>
        </w:rPr>
        <w:t xml:space="preserve"> </w:t>
      </w:r>
      <w:r w:rsidR="000717C7">
        <w:rPr>
          <w:b/>
          <w:spacing w:val="-2"/>
          <w:sz w:val="24"/>
        </w:rPr>
        <w:t xml:space="preserve">пере направити </w:t>
      </w:r>
      <w:r w:rsidR="002333A4">
        <w:rPr>
          <w:b/>
          <w:spacing w:val="-5"/>
          <w:sz w:val="24"/>
        </w:rPr>
        <w:t xml:space="preserve">до </w:t>
      </w:r>
      <w:r w:rsidR="002333A4">
        <w:rPr>
          <w:sz w:val="24"/>
        </w:rPr>
        <w:t xml:space="preserve">Ніжинського міського центру соціальних служб </w:t>
      </w:r>
      <w:r w:rsidRPr="00261DCF">
        <w:rPr>
          <w:sz w:val="24"/>
        </w:rPr>
        <w:t>(далі–</w:t>
      </w:r>
      <w:r w:rsidR="002333A4">
        <w:rPr>
          <w:sz w:val="24"/>
        </w:rPr>
        <w:t>НМЦСС</w:t>
      </w:r>
      <w:r w:rsidRPr="00261DCF">
        <w:rPr>
          <w:sz w:val="24"/>
        </w:rPr>
        <w:t>)</w:t>
      </w:r>
      <w:r w:rsidR="000717C7">
        <w:rPr>
          <w:sz w:val="24"/>
        </w:rPr>
        <w:t xml:space="preserve"> </w:t>
      </w:r>
      <w:r w:rsidRPr="00261DCF">
        <w:rPr>
          <w:sz w:val="24"/>
        </w:rPr>
        <w:t>за</w:t>
      </w:r>
      <w:r w:rsidR="000717C7">
        <w:rPr>
          <w:sz w:val="24"/>
        </w:rPr>
        <w:t xml:space="preserve"> </w:t>
      </w:r>
      <w:r w:rsidRPr="00261DCF">
        <w:rPr>
          <w:sz w:val="24"/>
        </w:rPr>
        <w:t>телефоном</w:t>
      </w:r>
      <w:r w:rsidR="002333A4">
        <w:rPr>
          <w:sz w:val="24"/>
        </w:rPr>
        <w:t xml:space="preserve"> 04631 3-13 -84</w:t>
      </w:r>
      <w:r w:rsidRPr="00261DCF">
        <w:rPr>
          <w:spacing w:val="-2"/>
          <w:sz w:val="24"/>
        </w:rPr>
        <w:t>.</w:t>
      </w:r>
    </w:p>
    <w:p w:rsidR="004B25C7" w:rsidRPr="00924BF7" w:rsidRDefault="00924BF7" w:rsidP="00E7366F">
      <w:pPr>
        <w:tabs>
          <w:tab w:val="left" w:pos="1461"/>
        </w:tabs>
        <w:ind w:right="564"/>
        <w:rPr>
          <w:sz w:val="24"/>
        </w:rPr>
      </w:pPr>
      <w:r>
        <w:rPr>
          <w:spacing w:val="-2"/>
          <w:sz w:val="24"/>
        </w:rPr>
        <w:t>1.</w:t>
      </w:r>
      <w:r w:rsidR="002333A4" w:rsidRPr="00924BF7">
        <w:rPr>
          <w:spacing w:val="-2"/>
          <w:sz w:val="24"/>
        </w:rPr>
        <w:t>НМЦСС</w:t>
      </w:r>
      <w:r w:rsidR="00247260" w:rsidRPr="00924BF7">
        <w:rPr>
          <w:spacing w:val="-2"/>
          <w:sz w:val="24"/>
        </w:rPr>
        <w:t>:</w:t>
      </w:r>
    </w:p>
    <w:p w:rsidR="004B25C7" w:rsidRPr="000717C7" w:rsidRDefault="00247260" w:rsidP="000717C7">
      <w:pPr>
        <w:pStyle w:val="a5"/>
        <w:numPr>
          <w:ilvl w:val="0"/>
          <w:numId w:val="34"/>
        </w:numPr>
        <w:tabs>
          <w:tab w:val="left" w:pos="1590"/>
        </w:tabs>
        <w:ind w:left="0" w:right="564" w:firstLine="709"/>
        <w:rPr>
          <w:sz w:val="24"/>
        </w:rPr>
      </w:pPr>
      <w:r w:rsidRPr="000717C7">
        <w:rPr>
          <w:sz w:val="24"/>
        </w:rPr>
        <w:t>невідкладно реєструє отримане повідомлення в журналі (реєстрі) обліку</w:t>
      </w:r>
      <w:r w:rsidR="000717C7">
        <w:rPr>
          <w:sz w:val="24"/>
        </w:rPr>
        <w:t xml:space="preserve"> </w:t>
      </w:r>
      <w:r w:rsidRPr="000717C7">
        <w:rPr>
          <w:sz w:val="24"/>
        </w:rPr>
        <w:t>звернень і повідомлень стосовно дітей із ознаками складних життєвих обставин (далі – СЖО) та</w:t>
      </w:r>
      <w:r w:rsidR="000717C7">
        <w:rPr>
          <w:sz w:val="24"/>
        </w:rPr>
        <w:t xml:space="preserve"> </w:t>
      </w:r>
      <w:r w:rsidRPr="000717C7">
        <w:rPr>
          <w:sz w:val="24"/>
        </w:rPr>
        <w:t>порушень розвитку, зазначаючи місце перебування виявленої дитини й інформацію про особу, яка виявила дитину;</w:t>
      </w:r>
    </w:p>
    <w:p w:rsidR="000717C7" w:rsidRDefault="00247260" w:rsidP="000717C7">
      <w:pPr>
        <w:pStyle w:val="a5"/>
        <w:numPr>
          <w:ilvl w:val="0"/>
          <w:numId w:val="34"/>
        </w:numPr>
        <w:tabs>
          <w:tab w:val="left" w:pos="1557"/>
        </w:tabs>
        <w:ind w:left="0" w:right="564" w:firstLine="709"/>
        <w:rPr>
          <w:sz w:val="24"/>
        </w:rPr>
      </w:pPr>
      <w:r w:rsidRPr="000717C7">
        <w:rPr>
          <w:sz w:val="24"/>
        </w:rPr>
        <w:t>протягом п’яти</w:t>
      </w:r>
      <w:r w:rsidR="000717C7">
        <w:rPr>
          <w:sz w:val="24"/>
        </w:rPr>
        <w:t xml:space="preserve"> </w:t>
      </w:r>
      <w:r w:rsidRPr="000717C7">
        <w:rPr>
          <w:sz w:val="24"/>
        </w:rPr>
        <w:t>робочих днів із моменту отримання інформації проводить оцінку потреб дитини та її сім’ї, складає відповідний акт за формою, затвердженою наказом Мінсоцполітики від 13 липня 2018 р. №1005, та заповнює соціальну картку сім’ї / особи.</w:t>
      </w:r>
    </w:p>
    <w:p w:rsidR="000717C7" w:rsidRDefault="000717C7" w:rsidP="000717C7">
      <w:pPr>
        <w:pStyle w:val="a5"/>
        <w:numPr>
          <w:ilvl w:val="0"/>
          <w:numId w:val="34"/>
        </w:numPr>
        <w:tabs>
          <w:tab w:val="left" w:pos="-4395"/>
        </w:tabs>
        <w:ind w:left="0" w:right="564" w:firstLine="709"/>
        <w:rPr>
          <w:sz w:val="24"/>
        </w:rPr>
      </w:pPr>
      <w:r w:rsidRPr="000717C7">
        <w:rPr>
          <w:sz w:val="24"/>
        </w:rPr>
        <w:t>з</w:t>
      </w:r>
      <w:r w:rsidR="00247260" w:rsidRPr="000717C7">
        <w:rPr>
          <w:sz w:val="24"/>
        </w:rPr>
        <w:t>а виявлення в дитини хоч однієї з ознак, що можуть свідчити про порушення розвитку або інвалідність дитини (таблиц</w:t>
      </w:r>
      <w:r w:rsidR="00924BF7" w:rsidRPr="000717C7">
        <w:rPr>
          <w:sz w:val="24"/>
        </w:rPr>
        <w:t>я</w:t>
      </w:r>
      <w:r w:rsidR="00247260" w:rsidRPr="000717C7">
        <w:rPr>
          <w:sz w:val="24"/>
        </w:rPr>
        <w:t xml:space="preserve"> 1), ФСР повинен звернути на це увагу батьків</w:t>
      </w:r>
      <w:r w:rsidRPr="000717C7">
        <w:rPr>
          <w:sz w:val="24"/>
        </w:rPr>
        <w:t xml:space="preserve"> </w:t>
      </w:r>
      <w:r w:rsidR="00247260" w:rsidRPr="000717C7">
        <w:rPr>
          <w:sz w:val="24"/>
        </w:rPr>
        <w:t>дитини/</w:t>
      </w:r>
      <w:r w:rsidRPr="000717C7">
        <w:rPr>
          <w:sz w:val="24"/>
        </w:rPr>
        <w:t xml:space="preserve">її законних </w:t>
      </w:r>
      <w:r w:rsidR="00247260" w:rsidRPr="000717C7">
        <w:rPr>
          <w:sz w:val="24"/>
        </w:rPr>
        <w:t>представників</w:t>
      </w:r>
      <w:r w:rsidRPr="000717C7">
        <w:rPr>
          <w:sz w:val="24"/>
        </w:rPr>
        <w:t xml:space="preserve"> </w:t>
      </w:r>
      <w:r w:rsidR="00247260" w:rsidRPr="000717C7">
        <w:rPr>
          <w:sz w:val="24"/>
        </w:rPr>
        <w:t>та</w:t>
      </w:r>
      <w:r w:rsidRPr="000717C7">
        <w:rPr>
          <w:sz w:val="24"/>
        </w:rPr>
        <w:t xml:space="preserve"> </w:t>
      </w:r>
      <w:r w:rsidR="00247260" w:rsidRPr="000717C7">
        <w:rPr>
          <w:sz w:val="24"/>
        </w:rPr>
        <w:t>запропонувати</w:t>
      </w:r>
      <w:r w:rsidRPr="000717C7">
        <w:rPr>
          <w:sz w:val="24"/>
        </w:rPr>
        <w:t xml:space="preserve"> </w:t>
      </w:r>
      <w:r w:rsidR="00247260" w:rsidRPr="000717C7">
        <w:rPr>
          <w:sz w:val="24"/>
        </w:rPr>
        <w:t>їм</w:t>
      </w:r>
      <w:r w:rsidRPr="000717C7">
        <w:rPr>
          <w:sz w:val="24"/>
        </w:rPr>
        <w:t xml:space="preserve"> </w:t>
      </w:r>
      <w:r w:rsidR="00247260" w:rsidRPr="000717C7">
        <w:rPr>
          <w:sz w:val="24"/>
        </w:rPr>
        <w:t>звернутися</w:t>
      </w:r>
      <w:r w:rsidRPr="000717C7">
        <w:rPr>
          <w:sz w:val="24"/>
        </w:rPr>
        <w:t xml:space="preserve"> </w:t>
      </w:r>
      <w:r w:rsidR="00247260" w:rsidRPr="000717C7">
        <w:rPr>
          <w:sz w:val="24"/>
        </w:rPr>
        <w:t>до</w:t>
      </w:r>
      <w:r w:rsidRPr="000717C7">
        <w:rPr>
          <w:sz w:val="24"/>
        </w:rPr>
        <w:t xml:space="preserve"> </w:t>
      </w:r>
      <w:r w:rsidR="00247260" w:rsidRPr="000717C7">
        <w:rPr>
          <w:sz w:val="24"/>
        </w:rPr>
        <w:t>сімейного</w:t>
      </w:r>
      <w:r w:rsidRPr="000717C7">
        <w:rPr>
          <w:sz w:val="24"/>
        </w:rPr>
        <w:t xml:space="preserve"> </w:t>
      </w:r>
      <w:r w:rsidR="00247260" w:rsidRPr="000717C7">
        <w:rPr>
          <w:sz w:val="24"/>
        </w:rPr>
        <w:t>лікаря</w:t>
      </w:r>
      <w:r w:rsidRPr="000717C7">
        <w:rPr>
          <w:sz w:val="24"/>
        </w:rPr>
        <w:t xml:space="preserve"> </w:t>
      </w:r>
      <w:r w:rsidR="00247260" w:rsidRPr="000717C7">
        <w:rPr>
          <w:sz w:val="24"/>
        </w:rPr>
        <w:t>(лікаря- педіатра), із яким</w:t>
      </w:r>
      <w:r w:rsidRPr="000717C7">
        <w:rPr>
          <w:sz w:val="24"/>
        </w:rPr>
        <w:t xml:space="preserve"> </w:t>
      </w:r>
      <w:r w:rsidR="00247260" w:rsidRPr="000717C7">
        <w:rPr>
          <w:sz w:val="24"/>
        </w:rPr>
        <w:t>вони</w:t>
      </w:r>
      <w:r w:rsidRPr="000717C7">
        <w:rPr>
          <w:sz w:val="24"/>
        </w:rPr>
        <w:t xml:space="preserve"> </w:t>
      </w:r>
      <w:r w:rsidR="00247260" w:rsidRPr="000717C7">
        <w:rPr>
          <w:sz w:val="24"/>
        </w:rPr>
        <w:t>підписали декларацію</w:t>
      </w:r>
      <w:r w:rsidRPr="000717C7">
        <w:rPr>
          <w:sz w:val="24"/>
        </w:rPr>
        <w:t xml:space="preserve"> </w:t>
      </w:r>
      <w:r w:rsidR="00247260" w:rsidRPr="000717C7">
        <w:rPr>
          <w:sz w:val="24"/>
        </w:rPr>
        <w:t>про вибір</w:t>
      </w:r>
      <w:r w:rsidRPr="000717C7">
        <w:rPr>
          <w:sz w:val="24"/>
        </w:rPr>
        <w:t xml:space="preserve"> </w:t>
      </w:r>
      <w:r w:rsidR="00247260" w:rsidRPr="000717C7">
        <w:rPr>
          <w:sz w:val="24"/>
        </w:rPr>
        <w:t>лікаря,котрий надає первинну</w:t>
      </w:r>
      <w:r w:rsidRPr="000717C7">
        <w:rPr>
          <w:sz w:val="24"/>
        </w:rPr>
        <w:t xml:space="preserve"> </w:t>
      </w:r>
      <w:r w:rsidR="00247260" w:rsidRPr="000717C7">
        <w:rPr>
          <w:sz w:val="24"/>
        </w:rPr>
        <w:t>медичну допомогу, або до закладу охорони здоров’я, за яким вони закріплені територіально, для проведення медичного обстеження дитини.</w:t>
      </w:r>
    </w:p>
    <w:p w:rsidR="004B25C7" w:rsidRPr="000717C7" w:rsidRDefault="00247260" w:rsidP="000717C7">
      <w:pPr>
        <w:pStyle w:val="a5"/>
        <w:numPr>
          <w:ilvl w:val="0"/>
          <w:numId w:val="34"/>
        </w:numPr>
        <w:ind w:left="0" w:right="564" w:firstLine="709"/>
        <w:rPr>
          <w:sz w:val="24"/>
        </w:rPr>
      </w:pPr>
      <w:r w:rsidRPr="000717C7">
        <w:rPr>
          <w:sz w:val="24"/>
        </w:rPr>
        <w:t>ФСР узгоджує оптимальний термін, протягом якого батьки дитини / законні представники мають / планують звернутися до сімейного лікаря (лікаря-педіатра).</w:t>
      </w:r>
    </w:p>
    <w:p w:rsidR="000717C7" w:rsidRDefault="00247260" w:rsidP="000717C7">
      <w:pPr>
        <w:pStyle w:val="a3"/>
        <w:spacing w:before="1"/>
        <w:ind w:right="564" w:firstLine="707"/>
        <w:jc w:val="both"/>
        <w:rPr>
          <w:bCs/>
          <w:sz w:val="24"/>
          <w:szCs w:val="24"/>
        </w:rPr>
      </w:pPr>
      <w:r w:rsidRPr="00916735">
        <w:rPr>
          <w:sz w:val="24"/>
        </w:rPr>
        <w:t xml:space="preserve">Окрім того, ФСР </w:t>
      </w:r>
      <w:r w:rsidRPr="00916735">
        <w:rPr>
          <w:sz w:val="24"/>
          <w:szCs w:val="24"/>
        </w:rPr>
        <w:t xml:space="preserve">рекомендує </w:t>
      </w:r>
      <w:r w:rsidR="006A2069" w:rsidRPr="00916735">
        <w:rPr>
          <w:bCs/>
          <w:sz w:val="24"/>
          <w:szCs w:val="24"/>
        </w:rPr>
        <w:t xml:space="preserve">батькам </w:t>
      </w:r>
      <w:r w:rsidR="006A2069" w:rsidRPr="00916735">
        <w:rPr>
          <w:bCs/>
          <w:spacing w:val="-1"/>
          <w:sz w:val="24"/>
          <w:szCs w:val="24"/>
        </w:rPr>
        <w:t>звер</w:t>
      </w:r>
      <w:r w:rsidR="00916735" w:rsidRPr="00916735">
        <w:rPr>
          <w:bCs/>
          <w:spacing w:val="-1"/>
          <w:sz w:val="24"/>
          <w:szCs w:val="24"/>
        </w:rPr>
        <w:t>нутися</w:t>
      </w:r>
      <w:r w:rsidR="006A2069" w:rsidRPr="00916735">
        <w:rPr>
          <w:bCs/>
          <w:spacing w:val="-1"/>
          <w:sz w:val="24"/>
          <w:szCs w:val="24"/>
        </w:rPr>
        <w:t xml:space="preserve"> до </w:t>
      </w:r>
      <w:r w:rsidR="006A2069" w:rsidRPr="00916735">
        <w:rPr>
          <w:bCs/>
          <w:sz w:val="24"/>
          <w:szCs w:val="24"/>
        </w:rPr>
        <w:t>Інклюзивно-ресурсного центру для проведення комплексної оцінки з метою визначення критерія</w:t>
      </w:r>
      <w:r w:rsidR="000717C7">
        <w:rPr>
          <w:bCs/>
          <w:sz w:val="24"/>
          <w:szCs w:val="24"/>
        </w:rPr>
        <w:t xml:space="preserve"> </w:t>
      </w:r>
      <w:r w:rsidR="006A2069" w:rsidRPr="00916735">
        <w:rPr>
          <w:bCs/>
          <w:sz w:val="24"/>
          <w:szCs w:val="24"/>
        </w:rPr>
        <w:t>ступеня</w:t>
      </w:r>
      <w:r w:rsidR="000717C7">
        <w:rPr>
          <w:bCs/>
          <w:sz w:val="24"/>
          <w:szCs w:val="24"/>
        </w:rPr>
        <w:t xml:space="preserve"> </w:t>
      </w:r>
      <w:r w:rsidR="006A2069" w:rsidRPr="00916735">
        <w:rPr>
          <w:bCs/>
          <w:sz w:val="24"/>
          <w:szCs w:val="24"/>
        </w:rPr>
        <w:t>прояву</w:t>
      </w:r>
      <w:r w:rsidR="000717C7">
        <w:rPr>
          <w:bCs/>
          <w:sz w:val="24"/>
          <w:szCs w:val="24"/>
        </w:rPr>
        <w:t xml:space="preserve"> </w:t>
      </w:r>
      <w:r w:rsidR="006A2069" w:rsidRPr="00916735">
        <w:rPr>
          <w:bCs/>
          <w:sz w:val="24"/>
          <w:szCs w:val="24"/>
        </w:rPr>
        <w:t>труднощів та рівня підтримки в освітньому</w:t>
      </w:r>
      <w:r w:rsidR="000717C7">
        <w:rPr>
          <w:bCs/>
          <w:sz w:val="24"/>
          <w:szCs w:val="24"/>
        </w:rPr>
        <w:t xml:space="preserve"> </w:t>
      </w:r>
      <w:r w:rsidR="006A2069" w:rsidRPr="00916735">
        <w:rPr>
          <w:bCs/>
          <w:sz w:val="24"/>
          <w:szCs w:val="24"/>
        </w:rPr>
        <w:t>процесі.</w:t>
      </w:r>
    </w:p>
    <w:p w:rsidR="004B25C7" w:rsidRPr="000717C7" w:rsidRDefault="00247260" w:rsidP="000717C7">
      <w:pPr>
        <w:pStyle w:val="a3"/>
        <w:spacing w:before="1"/>
        <w:ind w:right="564" w:firstLine="707"/>
        <w:jc w:val="both"/>
        <w:rPr>
          <w:sz w:val="24"/>
          <w:szCs w:val="24"/>
        </w:rPr>
      </w:pPr>
      <w:r w:rsidRPr="00916735">
        <w:rPr>
          <w:sz w:val="24"/>
        </w:rPr>
        <w:t xml:space="preserve">Під час заповнення соціальної картки сім’ї / особи ФСР зобов'язаний зробити відмітку про рекомендацію/ перенаправлення дитини до сімейного лікаря (лікаря-педіатра) та терміни,в які батьки / законні представникипланують звернутися до медичного працівника / </w:t>
      </w:r>
      <w:r w:rsidR="001B4646" w:rsidRPr="000717C7">
        <w:rPr>
          <w:sz w:val="24"/>
          <w:szCs w:val="24"/>
        </w:rPr>
        <w:t>Інклюзивно-ресурсного центру</w:t>
      </w:r>
      <w:r w:rsidRPr="000717C7">
        <w:rPr>
          <w:sz w:val="24"/>
          <w:szCs w:val="24"/>
        </w:rPr>
        <w:t>.</w:t>
      </w:r>
    </w:p>
    <w:p w:rsidR="004B25C7" w:rsidRPr="009D433B" w:rsidRDefault="00247260" w:rsidP="00E7366F">
      <w:pPr>
        <w:pStyle w:val="a5"/>
        <w:numPr>
          <w:ilvl w:val="0"/>
          <w:numId w:val="8"/>
        </w:numPr>
        <w:tabs>
          <w:tab w:val="left" w:pos="1314"/>
        </w:tabs>
        <w:spacing w:before="121"/>
        <w:ind w:left="0" w:right="564" w:firstLine="707"/>
        <w:rPr>
          <w:sz w:val="24"/>
        </w:rPr>
      </w:pPr>
      <w:r>
        <w:rPr>
          <w:sz w:val="24"/>
        </w:rPr>
        <w:t xml:space="preserve">Після спливу визначеного терміну ФСР здійснює моніторинг ситуації щодо вжиття </w:t>
      </w:r>
      <w:r>
        <w:rPr>
          <w:sz w:val="24"/>
        </w:rPr>
        <w:lastRenderedPageBreak/>
        <w:t>заходів батьками дитини/ законними представниками відповідно до рекомендацій. Якщо батьки/законні</w:t>
      </w:r>
      <w:r w:rsidR="000717C7">
        <w:rPr>
          <w:sz w:val="24"/>
        </w:rPr>
        <w:t xml:space="preserve"> </w:t>
      </w:r>
      <w:r>
        <w:rPr>
          <w:sz w:val="24"/>
        </w:rPr>
        <w:t>представники</w:t>
      </w:r>
      <w:r w:rsidR="000717C7">
        <w:rPr>
          <w:sz w:val="24"/>
        </w:rPr>
        <w:t xml:space="preserve"> </w:t>
      </w:r>
      <w:r>
        <w:rPr>
          <w:sz w:val="24"/>
        </w:rPr>
        <w:t>ігнорують рекомендацію ФСР</w:t>
      </w:r>
      <w:r w:rsidR="000717C7">
        <w:rPr>
          <w:sz w:val="24"/>
        </w:rPr>
        <w:t xml:space="preserve"> </w:t>
      </w:r>
      <w:r>
        <w:rPr>
          <w:sz w:val="24"/>
        </w:rPr>
        <w:t>без поважних причин,</w:t>
      </w:r>
      <w:r w:rsidR="000717C7">
        <w:rPr>
          <w:sz w:val="24"/>
        </w:rPr>
        <w:t xml:space="preserve"> </w:t>
      </w:r>
      <w:r>
        <w:rPr>
          <w:sz w:val="24"/>
        </w:rPr>
        <w:t>він</w:t>
      </w:r>
      <w:r w:rsidR="000717C7">
        <w:rPr>
          <w:sz w:val="24"/>
        </w:rPr>
        <w:t xml:space="preserve"> </w:t>
      </w:r>
      <w:r>
        <w:rPr>
          <w:sz w:val="24"/>
        </w:rPr>
        <w:t xml:space="preserve">негайно повідомляє про це Службу у справах дітей </w:t>
      </w:r>
      <w:r w:rsidRPr="009D433B">
        <w:rPr>
          <w:sz w:val="24"/>
        </w:rPr>
        <w:t xml:space="preserve">за телефоном </w:t>
      </w:r>
      <w:r w:rsidRPr="000717C7">
        <w:rPr>
          <w:sz w:val="24"/>
          <w:szCs w:val="24"/>
        </w:rPr>
        <w:t>04</w:t>
      </w:r>
      <w:r w:rsidR="00916735" w:rsidRPr="000717C7">
        <w:rPr>
          <w:sz w:val="24"/>
          <w:szCs w:val="24"/>
        </w:rPr>
        <w:t>6312-36-21</w:t>
      </w:r>
      <w:r w:rsidRPr="009D433B">
        <w:rPr>
          <w:sz w:val="24"/>
        </w:rPr>
        <w:t>.</w:t>
      </w:r>
    </w:p>
    <w:p w:rsidR="004B25C7" w:rsidRDefault="00247260" w:rsidP="002F32FF">
      <w:pPr>
        <w:pStyle w:val="a5"/>
        <w:numPr>
          <w:ilvl w:val="0"/>
          <w:numId w:val="8"/>
        </w:numPr>
        <w:tabs>
          <w:tab w:val="left" w:pos="1304"/>
        </w:tabs>
        <w:ind w:left="0" w:right="564" w:firstLine="707"/>
        <w:rPr>
          <w:sz w:val="24"/>
        </w:rPr>
      </w:pPr>
      <w:r>
        <w:rPr>
          <w:sz w:val="24"/>
        </w:rPr>
        <w:t>За запитом ФСР за місцем проживання (перебування) дитини сімейний лікар (лікар- педіатр) бере участь в оцінці соціальних потреб дитини та її сім’ї, інформує про фактичне проходження медичного обстеження дитини і входить до міждисциплінарної команди під час складання індивідуального плану соціального захисту дитини та/або плану соціального супроводу сім’ї.</w:t>
      </w:r>
    </w:p>
    <w:p w:rsidR="002F32FF" w:rsidRDefault="00247260" w:rsidP="002F32FF">
      <w:pPr>
        <w:pStyle w:val="a5"/>
        <w:numPr>
          <w:ilvl w:val="0"/>
          <w:numId w:val="8"/>
        </w:numPr>
        <w:tabs>
          <w:tab w:val="left" w:pos="1333"/>
        </w:tabs>
        <w:ind w:left="0" w:right="564" w:firstLine="707"/>
        <w:rPr>
          <w:sz w:val="24"/>
        </w:rPr>
      </w:pPr>
      <w:r>
        <w:rPr>
          <w:sz w:val="24"/>
        </w:rPr>
        <w:t>У разі відсутності потреби в підтримці сім’ї, яка виховує дитину з порушеннями розвитку</w:t>
      </w:r>
      <w:r w:rsidR="002F32FF">
        <w:rPr>
          <w:sz w:val="24"/>
        </w:rPr>
        <w:t xml:space="preserve"> </w:t>
      </w:r>
      <w:r>
        <w:rPr>
          <w:sz w:val="24"/>
        </w:rPr>
        <w:t>або інвалідністю, долучається разо</w:t>
      </w:r>
      <w:r w:rsidR="00916735">
        <w:rPr>
          <w:sz w:val="24"/>
        </w:rPr>
        <w:t>м з актом оцінки потреб сім’ї /</w:t>
      </w:r>
      <w:r>
        <w:rPr>
          <w:sz w:val="24"/>
        </w:rPr>
        <w:t>особи до соціальної картки сім’ї та передається на зберігання з урахуванням потреби ведення моніторингу догляду дитини з порушеннями розвитку або інвалідністю.</w:t>
      </w:r>
    </w:p>
    <w:p w:rsidR="004B25C7" w:rsidRPr="002F32FF" w:rsidRDefault="00247260" w:rsidP="002F32FF">
      <w:pPr>
        <w:pStyle w:val="a5"/>
        <w:numPr>
          <w:ilvl w:val="0"/>
          <w:numId w:val="8"/>
        </w:numPr>
        <w:tabs>
          <w:tab w:val="left" w:pos="1333"/>
        </w:tabs>
        <w:ind w:left="0" w:right="564" w:firstLine="707"/>
        <w:rPr>
          <w:sz w:val="24"/>
        </w:rPr>
      </w:pPr>
      <w:r w:rsidRPr="002F32FF">
        <w:rPr>
          <w:sz w:val="24"/>
        </w:rPr>
        <w:t>У</w:t>
      </w:r>
      <w:r w:rsidR="002F32FF">
        <w:rPr>
          <w:sz w:val="24"/>
        </w:rPr>
        <w:t xml:space="preserve"> </w:t>
      </w:r>
      <w:r w:rsidRPr="002F32FF">
        <w:rPr>
          <w:sz w:val="24"/>
        </w:rPr>
        <w:t>раз</w:t>
      </w:r>
      <w:r w:rsidR="002F32FF">
        <w:rPr>
          <w:sz w:val="24"/>
        </w:rPr>
        <w:t xml:space="preserve"> </w:t>
      </w:r>
      <w:r w:rsidRPr="002F32FF">
        <w:rPr>
          <w:sz w:val="24"/>
        </w:rPr>
        <w:t>івстановлення</w:t>
      </w:r>
      <w:r w:rsidR="002F32FF">
        <w:rPr>
          <w:sz w:val="24"/>
        </w:rPr>
        <w:t xml:space="preserve"> </w:t>
      </w:r>
      <w:r w:rsidRPr="002F32FF">
        <w:rPr>
          <w:sz w:val="24"/>
        </w:rPr>
        <w:t>потреби</w:t>
      </w:r>
      <w:r w:rsidR="002F32FF">
        <w:rPr>
          <w:sz w:val="24"/>
        </w:rPr>
        <w:t xml:space="preserve"> </w:t>
      </w:r>
      <w:r w:rsidRPr="002F32FF">
        <w:rPr>
          <w:sz w:val="24"/>
        </w:rPr>
        <w:t>сім’ї</w:t>
      </w:r>
      <w:r w:rsidR="002F32FF">
        <w:rPr>
          <w:sz w:val="24"/>
        </w:rPr>
        <w:t xml:space="preserve"> </w:t>
      </w:r>
      <w:r w:rsidRPr="002F32FF">
        <w:rPr>
          <w:sz w:val="24"/>
        </w:rPr>
        <w:t>в</w:t>
      </w:r>
      <w:r w:rsidR="002F32FF">
        <w:rPr>
          <w:sz w:val="24"/>
        </w:rPr>
        <w:t xml:space="preserve"> </w:t>
      </w:r>
      <w:r w:rsidRPr="002F32FF">
        <w:rPr>
          <w:sz w:val="24"/>
        </w:rPr>
        <w:t xml:space="preserve">соціальних </w:t>
      </w:r>
      <w:r w:rsidRPr="002F32FF">
        <w:rPr>
          <w:spacing w:val="-2"/>
          <w:sz w:val="24"/>
        </w:rPr>
        <w:t>послугах:</w:t>
      </w:r>
    </w:p>
    <w:p w:rsidR="004B25C7" w:rsidRPr="009D433B" w:rsidRDefault="00247260" w:rsidP="00E7366F">
      <w:pPr>
        <w:pStyle w:val="a5"/>
        <w:numPr>
          <w:ilvl w:val="1"/>
          <w:numId w:val="8"/>
        </w:numPr>
        <w:tabs>
          <w:tab w:val="left" w:pos="1413"/>
        </w:tabs>
        <w:ind w:left="0" w:right="564" w:firstLine="707"/>
        <w:rPr>
          <w:sz w:val="24"/>
        </w:rPr>
      </w:pPr>
      <w:r w:rsidRPr="009D433B">
        <w:rPr>
          <w:sz w:val="24"/>
        </w:rPr>
        <w:t>ФСР роз’яснює батькам/ законним представникам дитини, які документи необхідно разом із заявою подати до Управління соціального захисту населення</w:t>
      </w:r>
      <w:r w:rsidR="002F32FF">
        <w:rPr>
          <w:sz w:val="24"/>
        </w:rPr>
        <w:t xml:space="preserve"> </w:t>
      </w:r>
      <w:r w:rsidRPr="009D433B">
        <w:rPr>
          <w:sz w:val="24"/>
        </w:rPr>
        <w:t>для прийняття рішення про надання соціальних послуг;</w:t>
      </w:r>
    </w:p>
    <w:p w:rsidR="004B25C7" w:rsidRDefault="00247260" w:rsidP="00E7366F">
      <w:pPr>
        <w:pStyle w:val="a5"/>
        <w:numPr>
          <w:ilvl w:val="1"/>
          <w:numId w:val="8"/>
        </w:numPr>
        <w:tabs>
          <w:tab w:val="left" w:pos="1441"/>
        </w:tabs>
        <w:ind w:left="0" w:right="564" w:firstLine="707"/>
        <w:rPr>
          <w:sz w:val="24"/>
        </w:rPr>
      </w:pPr>
      <w:r w:rsidRPr="009D433B">
        <w:rPr>
          <w:sz w:val="24"/>
        </w:rPr>
        <w:t>висновок про результати оцінки потреб направляє на розгляд</w:t>
      </w:r>
      <w:r>
        <w:rPr>
          <w:sz w:val="24"/>
        </w:rPr>
        <w:t xml:space="preserve"> Управління соціального захисту населення для прийняття рішення про надання соціальних послуг;</w:t>
      </w:r>
    </w:p>
    <w:p w:rsidR="004B25C7" w:rsidRDefault="00247260" w:rsidP="002F32FF">
      <w:pPr>
        <w:pStyle w:val="a5"/>
        <w:numPr>
          <w:ilvl w:val="1"/>
          <w:numId w:val="8"/>
        </w:numPr>
        <w:tabs>
          <w:tab w:val="left" w:pos="1401"/>
        </w:tabs>
        <w:ind w:left="0" w:right="564" w:firstLine="709"/>
        <w:rPr>
          <w:sz w:val="24"/>
        </w:rPr>
      </w:pPr>
      <w:r>
        <w:rPr>
          <w:sz w:val="24"/>
        </w:rPr>
        <w:t>формує особову</w:t>
      </w:r>
      <w:r w:rsidR="002F32FF">
        <w:rPr>
          <w:sz w:val="24"/>
        </w:rPr>
        <w:t xml:space="preserve"> </w:t>
      </w:r>
      <w:r>
        <w:rPr>
          <w:sz w:val="24"/>
        </w:rPr>
        <w:t>справу</w:t>
      </w:r>
      <w:r w:rsidR="002F32FF">
        <w:rPr>
          <w:sz w:val="24"/>
        </w:rPr>
        <w:t xml:space="preserve"> </w:t>
      </w:r>
      <w:r>
        <w:rPr>
          <w:spacing w:val="-2"/>
          <w:sz w:val="24"/>
        </w:rPr>
        <w:t>сім’ї;</w:t>
      </w:r>
    </w:p>
    <w:p w:rsidR="004B25C7" w:rsidRDefault="00247260" w:rsidP="002F32FF">
      <w:pPr>
        <w:pStyle w:val="a5"/>
        <w:numPr>
          <w:ilvl w:val="1"/>
          <w:numId w:val="8"/>
        </w:numPr>
        <w:ind w:left="0" w:right="564" w:firstLine="707"/>
        <w:rPr>
          <w:sz w:val="24"/>
        </w:rPr>
      </w:pPr>
      <w:r>
        <w:rPr>
          <w:sz w:val="24"/>
        </w:rPr>
        <w:t>протягом 10 робочих днів із дня одержання висновку про результати оцінки потреб тазаявипронаданнясоціальнихпослугнапідставірезультатівоцінкипотребдитинитаїїсім’ї, Управлінням сім’ї та соціального захисту населення приймається рішення про надання чи відмову в наданні соціальних послуг;</w:t>
      </w:r>
    </w:p>
    <w:p w:rsidR="004B25C7" w:rsidRPr="00141F20" w:rsidRDefault="00247260" w:rsidP="00E7366F">
      <w:pPr>
        <w:pStyle w:val="a5"/>
        <w:numPr>
          <w:ilvl w:val="1"/>
          <w:numId w:val="8"/>
        </w:numPr>
        <w:tabs>
          <w:tab w:val="left" w:pos="1446"/>
        </w:tabs>
        <w:ind w:left="0" w:right="564" w:firstLine="707"/>
        <w:rPr>
          <w:sz w:val="24"/>
        </w:rPr>
      </w:pPr>
      <w:r w:rsidRPr="00141F20">
        <w:rPr>
          <w:sz w:val="24"/>
        </w:rPr>
        <w:t xml:space="preserve">у разі прийняття рішення про надання соціальних послуг </w:t>
      </w:r>
      <w:r w:rsidR="00141F20" w:rsidRPr="00141F20">
        <w:rPr>
          <w:sz w:val="24"/>
        </w:rPr>
        <w:t>НМЦСС</w:t>
      </w:r>
      <w:r w:rsidRPr="00141F20">
        <w:rPr>
          <w:sz w:val="24"/>
        </w:rPr>
        <w:t xml:space="preserve"> копія рішення передається до </w:t>
      </w:r>
      <w:r w:rsidR="00141F20" w:rsidRPr="00141F20">
        <w:rPr>
          <w:sz w:val="24"/>
        </w:rPr>
        <w:t>НМЦСС</w:t>
      </w:r>
      <w:r w:rsidRPr="00141F20">
        <w:rPr>
          <w:sz w:val="24"/>
        </w:rPr>
        <w:t xml:space="preserve"> та долучається до особової справи сім’ї. </w:t>
      </w:r>
    </w:p>
    <w:p w:rsidR="004B25C7" w:rsidRDefault="00247260" w:rsidP="00E7366F">
      <w:pPr>
        <w:pStyle w:val="a5"/>
        <w:numPr>
          <w:ilvl w:val="1"/>
          <w:numId w:val="8"/>
        </w:numPr>
        <w:tabs>
          <w:tab w:val="left" w:pos="1470"/>
        </w:tabs>
        <w:ind w:left="0" w:right="564" w:firstLine="707"/>
        <w:rPr>
          <w:sz w:val="24"/>
        </w:rPr>
      </w:pPr>
      <w:r>
        <w:rPr>
          <w:sz w:val="24"/>
        </w:rPr>
        <w:t xml:space="preserve">у разі прийняття рішення про відмову в наданні соціальних послуг, рішення з обґрунтуванням причин відмови та рекомендаціями щодо подальших дій надсилається сім’ї дитини, а його копія передається до </w:t>
      </w:r>
      <w:r w:rsidR="00410CFA">
        <w:rPr>
          <w:sz w:val="24"/>
        </w:rPr>
        <w:t>НМЦСС</w:t>
      </w:r>
      <w:r>
        <w:rPr>
          <w:sz w:val="24"/>
        </w:rPr>
        <w:t>, долучається до особової справи сім’ї і архівується. Інформація вноситься в соціальну картку сім’ї;</w:t>
      </w:r>
    </w:p>
    <w:p w:rsidR="004B25C7" w:rsidRDefault="00247260" w:rsidP="00E7366F">
      <w:pPr>
        <w:pStyle w:val="a5"/>
        <w:numPr>
          <w:ilvl w:val="1"/>
          <w:numId w:val="8"/>
        </w:numPr>
        <w:tabs>
          <w:tab w:val="left" w:pos="1405"/>
        </w:tabs>
        <w:ind w:left="0" w:right="564" w:firstLine="707"/>
        <w:rPr>
          <w:sz w:val="24"/>
        </w:rPr>
      </w:pPr>
      <w:r>
        <w:rPr>
          <w:sz w:val="24"/>
        </w:rPr>
        <w:t xml:space="preserve">директор </w:t>
      </w:r>
      <w:r w:rsidR="00410CFA">
        <w:rPr>
          <w:sz w:val="24"/>
        </w:rPr>
        <w:t xml:space="preserve">НМЦСС </w:t>
      </w:r>
      <w:r>
        <w:rPr>
          <w:sz w:val="24"/>
        </w:rPr>
        <w:t>видає наказ про надання соціальних послуг сім’ї і визначає фахівця, відповідального за їх здійснення;</w:t>
      </w:r>
    </w:p>
    <w:p w:rsidR="004B25C7" w:rsidRDefault="00247260" w:rsidP="00E7366F">
      <w:pPr>
        <w:pStyle w:val="a5"/>
        <w:numPr>
          <w:ilvl w:val="1"/>
          <w:numId w:val="8"/>
        </w:numPr>
        <w:tabs>
          <w:tab w:val="left" w:pos="1436"/>
        </w:tabs>
        <w:ind w:left="0" w:right="564" w:firstLine="707"/>
        <w:rPr>
          <w:sz w:val="24"/>
        </w:rPr>
      </w:pPr>
      <w:r>
        <w:rPr>
          <w:sz w:val="24"/>
        </w:rPr>
        <w:t>протягом семи робочих днів після видання наказу про надання соціальних послуг відповідальний фахівець готує договір про надання послуг сім’ї та подає на підпис керівнику;</w:t>
      </w:r>
    </w:p>
    <w:p w:rsidR="004B25C7" w:rsidRDefault="00247260" w:rsidP="00E7366F">
      <w:pPr>
        <w:pStyle w:val="a5"/>
        <w:numPr>
          <w:ilvl w:val="1"/>
          <w:numId w:val="8"/>
        </w:numPr>
        <w:tabs>
          <w:tab w:val="left" w:pos="1549"/>
        </w:tabs>
        <w:ind w:left="0" w:right="564" w:firstLine="707"/>
        <w:rPr>
          <w:sz w:val="24"/>
        </w:rPr>
      </w:pPr>
      <w:r>
        <w:rPr>
          <w:sz w:val="24"/>
        </w:rPr>
        <w:t>перед підписанням договору ФСР повинен переконатися, що члени сім’ї усвідомлюють результат співпраці, призначення договору, права та обов’язки сторін,розуміють значення термінів, і у разі потреби роз’яснити їм положення договору;</w:t>
      </w:r>
    </w:p>
    <w:p w:rsidR="004B25C7" w:rsidRDefault="00247260" w:rsidP="00E7366F">
      <w:pPr>
        <w:pStyle w:val="a5"/>
        <w:numPr>
          <w:ilvl w:val="1"/>
          <w:numId w:val="8"/>
        </w:numPr>
        <w:tabs>
          <w:tab w:val="left" w:pos="1527"/>
        </w:tabs>
        <w:ind w:left="0" w:right="564" w:firstLine="707"/>
        <w:rPr>
          <w:sz w:val="24"/>
        </w:rPr>
      </w:pPr>
      <w:r>
        <w:rPr>
          <w:sz w:val="24"/>
        </w:rPr>
        <w:t xml:space="preserve">протягом 10 робочих днів із дня проведення оцінки потреб із залученням сім’ї ФСР складає індивідуальний план, один примірник якого залишається в </w:t>
      </w:r>
      <w:r w:rsidR="00410CFA">
        <w:rPr>
          <w:sz w:val="24"/>
        </w:rPr>
        <w:t>НМЦСС</w:t>
      </w:r>
      <w:r>
        <w:rPr>
          <w:sz w:val="24"/>
        </w:rPr>
        <w:t>, а другий – передається сім’ї для підписання.</w:t>
      </w:r>
    </w:p>
    <w:p w:rsidR="004B25C7" w:rsidRDefault="00247260" w:rsidP="00E7366F">
      <w:pPr>
        <w:pStyle w:val="a5"/>
        <w:numPr>
          <w:ilvl w:val="0"/>
          <w:numId w:val="8"/>
        </w:numPr>
        <w:tabs>
          <w:tab w:val="left" w:pos="1283"/>
        </w:tabs>
        <w:spacing w:before="199"/>
        <w:ind w:left="0" w:right="564" w:firstLine="707"/>
        <w:rPr>
          <w:sz w:val="24"/>
        </w:rPr>
      </w:pPr>
      <w:r>
        <w:rPr>
          <w:sz w:val="24"/>
        </w:rPr>
        <w:t>У</w:t>
      </w:r>
      <w:r w:rsidR="002F32FF">
        <w:rPr>
          <w:sz w:val="24"/>
        </w:rPr>
        <w:t xml:space="preserve"> </w:t>
      </w:r>
      <w:r>
        <w:rPr>
          <w:sz w:val="24"/>
        </w:rPr>
        <w:t>разі,</w:t>
      </w:r>
      <w:r w:rsidR="002F32FF">
        <w:rPr>
          <w:sz w:val="24"/>
        </w:rPr>
        <w:t xml:space="preserve"> </w:t>
      </w:r>
      <w:r>
        <w:rPr>
          <w:sz w:val="24"/>
        </w:rPr>
        <w:t>якщо</w:t>
      </w:r>
      <w:r w:rsidR="002F32FF">
        <w:rPr>
          <w:sz w:val="24"/>
        </w:rPr>
        <w:t xml:space="preserve"> </w:t>
      </w:r>
      <w:r>
        <w:rPr>
          <w:sz w:val="24"/>
        </w:rPr>
        <w:t>під</w:t>
      </w:r>
      <w:r w:rsidR="002F32FF">
        <w:rPr>
          <w:sz w:val="24"/>
        </w:rPr>
        <w:t xml:space="preserve"> </w:t>
      </w:r>
      <w:r>
        <w:rPr>
          <w:sz w:val="24"/>
        </w:rPr>
        <w:t>час</w:t>
      </w:r>
      <w:r w:rsidR="002F32FF">
        <w:rPr>
          <w:sz w:val="24"/>
        </w:rPr>
        <w:t xml:space="preserve"> </w:t>
      </w:r>
      <w:r>
        <w:rPr>
          <w:sz w:val="24"/>
        </w:rPr>
        <w:t>визначення</w:t>
      </w:r>
      <w:r w:rsidR="002F32FF">
        <w:rPr>
          <w:sz w:val="24"/>
        </w:rPr>
        <w:t xml:space="preserve"> </w:t>
      </w:r>
      <w:r>
        <w:rPr>
          <w:sz w:val="24"/>
        </w:rPr>
        <w:t>оцінки</w:t>
      </w:r>
      <w:r w:rsidR="002F32FF">
        <w:rPr>
          <w:sz w:val="24"/>
        </w:rPr>
        <w:t xml:space="preserve"> </w:t>
      </w:r>
      <w:r>
        <w:rPr>
          <w:sz w:val="24"/>
        </w:rPr>
        <w:t>потреб</w:t>
      </w:r>
      <w:r w:rsidR="002F32FF">
        <w:rPr>
          <w:sz w:val="24"/>
        </w:rPr>
        <w:t xml:space="preserve"> </w:t>
      </w:r>
      <w:r>
        <w:rPr>
          <w:sz w:val="24"/>
        </w:rPr>
        <w:t>дитини</w:t>
      </w:r>
      <w:r w:rsidR="002F32FF">
        <w:rPr>
          <w:sz w:val="24"/>
        </w:rPr>
        <w:t xml:space="preserve"> </w:t>
      </w:r>
      <w:r>
        <w:rPr>
          <w:sz w:val="24"/>
        </w:rPr>
        <w:t>і</w:t>
      </w:r>
      <w:r w:rsidR="002F32FF">
        <w:rPr>
          <w:sz w:val="24"/>
        </w:rPr>
        <w:t xml:space="preserve"> </w:t>
      </w:r>
      <w:r>
        <w:rPr>
          <w:sz w:val="24"/>
        </w:rPr>
        <w:t>її</w:t>
      </w:r>
      <w:r w:rsidR="002F32FF">
        <w:rPr>
          <w:sz w:val="24"/>
        </w:rPr>
        <w:t xml:space="preserve"> </w:t>
      </w:r>
      <w:r>
        <w:rPr>
          <w:sz w:val="24"/>
        </w:rPr>
        <w:t>сім’ї</w:t>
      </w:r>
      <w:r w:rsidR="002F32FF">
        <w:rPr>
          <w:sz w:val="24"/>
        </w:rPr>
        <w:t xml:space="preserve"> </w:t>
      </w:r>
      <w:r>
        <w:rPr>
          <w:sz w:val="24"/>
        </w:rPr>
        <w:t>будуть виявлені</w:t>
      </w:r>
      <w:r w:rsidR="002F32FF">
        <w:rPr>
          <w:sz w:val="24"/>
        </w:rPr>
        <w:t xml:space="preserve"> </w:t>
      </w:r>
      <w:r>
        <w:rPr>
          <w:sz w:val="24"/>
        </w:rPr>
        <w:t>ознаки порушення прав дитини з порушеннями розвитку або інвалідністю, результати оцінки потреб передаються до Служби у</w:t>
      </w:r>
      <w:r w:rsidR="002F32FF">
        <w:rPr>
          <w:sz w:val="24"/>
        </w:rPr>
        <w:t xml:space="preserve"> </w:t>
      </w:r>
      <w:r>
        <w:rPr>
          <w:sz w:val="24"/>
        </w:rPr>
        <w:t>справах дітей, яка</w:t>
      </w:r>
      <w:r w:rsidR="002F32FF">
        <w:rPr>
          <w:sz w:val="24"/>
        </w:rPr>
        <w:t xml:space="preserve"> </w:t>
      </w:r>
      <w:r>
        <w:rPr>
          <w:sz w:val="24"/>
        </w:rPr>
        <w:t>поставить дитину</w:t>
      </w:r>
      <w:r w:rsidR="002F32FF">
        <w:rPr>
          <w:sz w:val="24"/>
        </w:rPr>
        <w:t xml:space="preserve"> </w:t>
      </w:r>
      <w:r>
        <w:rPr>
          <w:sz w:val="24"/>
        </w:rPr>
        <w:t>на</w:t>
      </w:r>
      <w:r w:rsidR="002F32FF">
        <w:rPr>
          <w:sz w:val="24"/>
        </w:rPr>
        <w:t xml:space="preserve"> </w:t>
      </w:r>
      <w:r>
        <w:rPr>
          <w:sz w:val="24"/>
        </w:rPr>
        <w:t>облік як таку, що перебуває у СЖО, та із залученням міждисциплінарної команди й відповідних спеціалістів складає індивідуальний план соціального захисту дитини і виносить його на розгляд Комісії з питань захисту прав дитини.</w:t>
      </w:r>
    </w:p>
    <w:p w:rsidR="004B25C7" w:rsidRDefault="00247260" w:rsidP="002F32FF">
      <w:pPr>
        <w:spacing w:before="204"/>
        <w:ind w:right="564"/>
        <w:jc w:val="center"/>
        <w:rPr>
          <w:b/>
          <w:sz w:val="24"/>
        </w:rPr>
      </w:pPr>
      <w:r>
        <w:rPr>
          <w:b/>
          <w:sz w:val="24"/>
        </w:rPr>
        <w:t>Моніторинг</w:t>
      </w:r>
      <w:r w:rsidR="002F32FF">
        <w:rPr>
          <w:b/>
          <w:sz w:val="24"/>
        </w:rPr>
        <w:t xml:space="preserve"> </w:t>
      </w:r>
      <w:r>
        <w:rPr>
          <w:b/>
          <w:sz w:val="24"/>
        </w:rPr>
        <w:t>стану</w:t>
      </w:r>
      <w:r w:rsidR="002F32FF">
        <w:rPr>
          <w:b/>
          <w:sz w:val="24"/>
        </w:rPr>
        <w:t xml:space="preserve"> </w:t>
      </w:r>
      <w:r>
        <w:rPr>
          <w:b/>
          <w:sz w:val="24"/>
        </w:rPr>
        <w:t>догляду</w:t>
      </w:r>
      <w:r w:rsidR="002F32FF">
        <w:rPr>
          <w:b/>
          <w:sz w:val="24"/>
        </w:rPr>
        <w:t xml:space="preserve"> </w:t>
      </w:r>
      <w:r>
        <w:rPr>
          <w:b/>
          <w:sz w:val="24"/>
        </w:rPr>
        <w:t>дитини</w:t>
      </w:r>
      <w:r w:rsidR="002F32FF">
        <w:rPr>
          <w:b/>
          <w:sz w:val="24"/>
        </w:rPr>
        <w:t xml:space="preserve"> </w:t>
      </w:r>
      <w:r>
        <w:rPr>
          <w:b/>
          <w:sz w:val="24"/>
        </w:rPr>
        <w:t>з</w:t>
      </w:r>
      <w:r w:rsidR="002F32FF">
        <w:rPr>
          <w:b/>
          <w:sz w:val="24"/>
        </w:rPr>
        <w:t xml:space="preserve"> </w:t>
      </w:r>
      <w:r>
        <w:rPr>
          <w:b/>
          <w:sz w:val="24"/>
        </w:rPr>
        <w:t>порушеннями</w:t>
      </w:r>
      <w:r w:rsidR="002F32FF">
        <w:rPr>
          <w:b/>
          <w:sz w:val="24"/>
        </w:rPr>
        <w:t xml:space="preserve"> </w:t>
      </w:r>
      <w:r>
        <w:rPr>
          <w:b/>
          <w:sz w:val="24"/>
        </w:rPr>
        <w:t>розвитку</w:t>
      </w:r>
      <w:r w:rsidR="002F32FF">
        <w:rPr>
          <w:b/>
          <w:sz w:val="24"/>
        </w:rPr>
        <w:t xml:space="preserve"> </w:t>
      </w:r>
      <w:r>
        <w:rPr>
          <w:b/>
          <w:sz w:val="24"/>
        </w:rPr>
        <w:t>або</w:t>
      </w:r>
      <w:r>
        <w:rPr>
          <w:b/>
          <w:spacing w:val="-2"/>
          <w:sz w:val="24"/>
        </w:rPr>
        <w:t xml:space="preserve"> інвалідністю</w:t>
      </w:r>
    </w:p>
    <w:p w:rsidR="004B25C7" w:rsidRDefault="00247260" w:rsidP="002F32FF">
      <w:pPr>
        <w:pStyle w:val="a5"/>
        <w:numPr>
          <w:ilvl w:val="0"/>
          <w:numId w:val="7"/>
        </w:numPr>
        <w:tabs>
          <w:tab w:val="left" w:pos="-4253"/>
        </w:tabs>
        <w:ind w:left="0" w:right="564" w:firstLine="707"/>
        <w:rPr>
          <w:sz w:val="24"/>
        </w:rPr>
      </w:pPr>
      <w:r>
        <w:rPr>
          <w:sz w:val="24"/>
        </w:rPr>
        <w:t>ФСР, який працював із сім’єю, здійснює моніторинг стану догляду дитини з порушеннями розвитку або інвалідністю незалежно від того, чи надаються соціальні послуги дитині та її сім’ї в</w:t>
      </w:r>
      <w:r w:rsidR="002B235C">
        <w:rPr>
          <w:sz w:val="24"/>
        </w:rPr>
        <w:t xml:space="preserve"> НМЦСС</w:t>
      </w:r>
      <w:r>
        <w:rPr>
          <w:sz w:val="24"/>
        </w:rPr>
        <w:t>.</w:t>
      </w:r>
    </w:p>
    <w:p w:rsidR="004B25C7" w:rsidRDefault="00247260" w:rsidP="002F32FF">
      <w:pPr>
        <w:pStyle w:val="a5"/>
        <w:numPr>
          <w:ilvl w:val="0"/>
          <w:numId w:val="7"/>
        </w:numPr>
        <w:tabs>
          <w:tab w:val="left" w:pos="-4395"/>
        </w:tabs>
        <w:ind w:left="0" w:right="564" w:firstLine="707"/>
        <w:rPr>
          <w:sz w:val="24"/>
        </w:rPr>
      </w:pPr>
      <w:r>
        <w:rPr>
          <w:sz w:val="24"/>
        </w:rPr>
        <w:t>Щороку здійснюється оцінка потреб дитини з порушеннями розвитку або інвалідністю та її сім’ї.</w:t>
      </w:r>
    </w:p>
    <w:p w:rsidR="004B25C7" w:rsidRDefault="00247260" w:rsidP="00E7366F">
      <w:pPr>
        <w:pStyle w:val="a5"/>
        <w:numPr>
          <w:ilvl w:val="0"/>
          <w:numId w:val="7"/>
        </w:numPr>
        <w:tabs>
          <w:tab w:val="left" w:pos="1381"/>
        </w:tabs>
        <w:ind w:left="0" w:right="564" w:firstLine="707"/>
        <w:rPr>
          <w:sz w:val="24"/>
        </w:rPr>
      </w:pPr>
      <w:r>
        <w:rPr>
          <w:sz w:val="24"/>
        </w:rPr>
        <w:t>У разі виявлення в процесі моніторингу порушення прав дитини, інформація невідкладно надсилається до Служби у справах дітей для організації захисту дитини.</w:t>
      </w:r>
    </w:p>
    <w:p w:rsidR="004B25C7" w:rsidRDefault="004B25C7" w:rsidP="00E7366F">
      <w:pPr>
        <w:pStyle w:val="a3"/>
        <w:ind w:right="564"/>
        <w:rPr>
          <w:sz w:val="24"/>
        </w:rPr>
      </w:pPr>
    </w:p>
    <w:p w:rsidR="002F32FF" w:rsidRDefault="002F32FF" w:rsidP="00E7366F">
      <w:pPr>
        <w:pStyle w:val="a3"/>
        <w:spacing w:before="165"/>
        <w:ind w:right="564"/>
        <w:rPr>
          <w:sz w:val="24"/>
        </w:rPr>
        <w:sectPr w:rsidR="002F32FF">
          <w:pgSz w:w="11910" w:h="16840"/>
          <w:pgMar w:top="760" w:right="0" w:bottom="280" w:left="1140" w:header="708" w:footer="708" w:gutter="0"/>
          <w:cols w:space="720"/>
        </w:sectPr>
      </w:pPr>
    </w:p>
    <w:p w:rsidR="004B25C7" w:rsidRDefault="00247260">
      <w:pPr>
        <w:ind w:right="564"/>
        <w:jc w:val="right"/>
        <w:rPr>
          <w:i/>
          <w:sz w:val="24"/>
        </w:rPr>
      </w:pPr>
      <w:r>
        <w:rPr>
          <w:i/>
          <w:sz w:val="24"/>
        </w:rPr>
        <w:lastRenderedPageBreak/>
        <w:t>Таблиця</w:t>
      </w:r>
      <w:r>
        <w:rPr>
          <w:i/>
          <w:spacing w:val="-10"/>
          <w:sz w:val="24"/>
        </w:rPr>
        <w:t>1</w:t>
      </w:r>
    </w:p>
    <w:p w:rsidR="004B25C7" w:rsidRDefault="00247260">
      <w:pPr>
        <w:spacing w:before="247"/>
        <w:ind w:left="501" w:right="457"/>
        <w:jc w:val="center"/>
        <w:rPr>
          <w:b/>
          <w:sz w:val="24"/>
        </w:rPr>
      </w:pPr>
      <w:r>
        <w:rPr>
          <w:b/>
          <w:sz w:val="24"/>
        </w:rPr>
        <w:t>Ознаки,які</w:t>
      </w:r>
      <w:r w:rsidR="002F32FF">
        <w:rPr>
          <w:b/>
          <w:sz w:val="24"/>
        </w:rPr>
        <w:t xml:space="preserve"> </w:t>
      </w:r>
      <w:r>
        <w:rPr>
          <w:b/>
          <w:sz w:val="24"/>
        </w:rPr>
        <w:t>можуть</w:t>
      </w:r>
      <w:r w:rsidR="002F32FF">
        <w:rPr>
          <w:b/>
          <w:sz w:val="24"/>
        </w:rPr>
        <w:t xml:space="preserve"> </w:t>
      </w:r>
      <w:r>
        <w:rPr>
          <w:b/>
          <w:sz w:val="24"/>
        </w:rPr>
        <w:t>свідчити</w:t>
      </w:r>
      <w:r w:rsidR="002F32FF">
        <w:rPr>
          <w:b/>
          <w:sz w:val="24"/>
        </w:rPr>
        <w:t xml:space="preserve"> про порушення </w:t>
      </w:r>
      <w:r>
        <w:rPr>
          <w:b/>
          <w:sz w:val="24"/>
        </w:rPr>
        <w:t>розвитку</w:t>
      </w:r>
      <w:r w:rsidR="002F32FF">
        <w:rPr>
          <w:b/>
          <w:sz w:val="24"/>
        </w:rPr>
        <w:t xml:space="preserve"> </w:t>
      </w:r>
      <w:r>
        <w:rPr>
          <w:b/>
          <w:sz w:val="24"/>
        </w:rPr>
        <w:t>або</w:t>
      </w:r>
      <w:r w:rsidR="002F32FF">
        <w:rPr>
          <w:b/>
          <w:sz w:val="24"/>
        </w:rPr>
        <w:t xml:space="preserve"> </w:t>
      </w:r>
      <w:r>
        <w:rPr>
          <w:b/>
          <w:spacing w:val="-2"/>
          <w:sz w:val="24"/>
        </w:rPr>
        <w:t>інвалідність:</w:t>
      </w:r>
    </w:p>
    <w:p w:rsidR="004B25C7" w:rsidRDefault="004B25C7">
      <w:pPr>
        <w:pStyle w:val="a3"/>
        <w:spacing w:before="128" w:after="1"/>
        <w:rPr>
          <w:b/>
          <w:sz w:val="20"/>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2873"/>
        <w:gridCol w:w="6078"/>
      </w:tblGrid>
      <w:tr w:rsidR="004B25C7">
        <w:trPr>
          <w:trHeight w:val="635"/>
        </w:trPr>
        <w:tc>
          <w:tcPr>
            <w:tcW w:w="1130" w:type="dxa"/>
          </w:tcPr>
          <w:p w:rsidR="004B25C7" w:rsidRDefault="00247260">
            <w:pPr>
              <w:pStyle w:val="TableParagraph"/>
              <w:spacing w:line="275" w:lineRule="exact"/>
              <w:ind w:left="8"/>
              <w:jc w:val="center"/>
              <w:rPr>
                <w:b/>
                <w:sz w:val="24"/>
              </w:rPr>
            </w:pPr>
            <w:r>
              <w:rPr>
                <w:b/>
                <w:spacing w:val="-5"/>
                <w:sz w:val="24"/>
              </w:rPr>
              <w:t>Вік</w:t>
            </w:r>
          </w:p>
          <w:p w:rsidR="004B25C7" w:rsidRDefault="00247260">
            <w:pPr>
              <w:pStyle w:val="TableParagraph"/>
              <w:spacing w:before="43"/>
              <w:ind w:left="8"/>
              <w:jc w:val="center"/>
              <w:rPr>
                <w:b/>
                <w:sz w:val="24"/>
              </w:rPr>
            </w:pPr>
            <w:r>
              <w:rPr>
                <w:b/>
                <w:spacing w:val="-2"/>
                <w:sz w:val="24"/>
              </w:rPr>
              <w:t>дитини</w:t>
            </w:r>
          </w:p>
        </w:tc>
        <w:tc>
          <w:tcPr>
            <w:tcW w:w="2873" w:type="dxa"/>
          </w:tcPr>
          <w:p w:rsidR="004B25C7" w:rsidRDefault="00247260">
            <w:pPr>
              <w:pStyle w:val="TableParagraph"/>
              <w:spacing w:line="275" w:lineRule="exact"/>
              <w:ind w:left="9" w:right="3"/>
              <w:jc w:val="center"/>
              <w:rPr>
                <w:b/>
                <w:sz w:val="24"/>
              </w:rPr>
            </w:pPr>
            <w:r>
              <w:rPr>
                <w:b/>
                <w:sz w:val="24"/>
              </w:rPr>
              <w:t>Сфера</w:t>
            </w:r>
            <w:r>
              <w:rPr>
                <w:b/>
                <w:spacing w:val="-2"/>
                <w:sz w:val="24"/>
              </w:rPr>
              <w:t xml:space="preserve"> діяльності</w:t>
            </w:r>
          </w:p>
          <w:p w:rsidR="004B25C7" w:rsidRDefault="00247260">
            <w:pPr>
              <w:pStyle w:val="TableParagraph"/>
              <w:spacing w:before="43"/>
              <w:ind w:left="9"/>
              <w:jc w:val="center"/>
              <w:rPr>
                <w:b/>
                <w:sz w:val="24"/>
              </w:rPr>
            </w:pPr>
            <w:r>
              <w:rPr>
                <w:b/>
                <w:spacing w:val="-2"/>
                <w:sz w:val="24"/>
              </w:rPr>
              <w:t>дитини</w:t>
            </w:r>
          </w:p>
        </w:tc>
        <w:tc>
          <w:tcPr>
            <w:tcW w:w="6078" w:type="dxa"/>
          </w:tcPr>
          <w:p w:rsidR="004B25C7" w:rsidRDefault="00247260">
            <w:pPr>
              <w:pStyle w:val="TableParagraph"/>
              <w:spacing w:line="275" w:lineRule="exact"/>
              <w:ind w:left="15"/>
              <w:jc w:val="center"/>
              <w:rPr>
                <w:b/>
                <w:sz w:val="24"/>
              </w:rPr>
            </w:pPr>
            <w:r>
              <w:rPr>
                <w:b/>
                <w:spacing w:val="-2"/>
                <w:sz w:val="24"/>
              </w:rPr>
              <w:t>Ознаки</w:t>
            </w:r>
          </w:p>
        </w:tc>
      </w:tr>
      <w:tr w:rsidR="004B25C7" w:rsidTr="002F32FF">
        <w:trPr>
          <w:trHeight w:val="591"/>
        </w:trPr>
        <w:tc>
          <w:tcPr>
            <w:tcW w:w="1130" w:type="dxa"/>
          </w:tcPr>
          <w:p w:rsidR="004B25C7" w:rsidRDefault="00247260">
            <w:pPr>
              <w:pStyle w:val="TableParagraph"/>
              <w:spacing w:line="270" w:lineRule="exact"/>
              <w:ind w:left="131"/>
              <w:rPr>
                <w:sz w:val="24"/>
              </w:rPr>
            </w:pPr>
            <w:r>
              <w:rPr>
                <w:sz w:val="24"/>
              </w:rPr>
              <w:t>0-3</w:t>
            </w:r>
            <w:r>
              <w:rPr>
                <w:spacing w:val="-4"/>
                <w:sz w:val="24"/>
              </w:rPr>
              <w:t>роки</w:t>
            </w:r>
          </w:p>
        </w:tc>
        <w:tc>
          <w:tcPr>
            <w:tcW w:w="2873" w:type="dxa"/>
          </w:tcPr>
          <w:p w:rsidR="004B25C7" w:rsidRDefault="00247260">
            <w:pPr>
              <w:pStyle w:val="TableParagraph"/>
              <w:spacing w:line="270" w:lineRule="exact"/>
              <w:ind w:left="108"/>
              <w:rPr>
                <w:sz w:val="24"/>
              </w:rPr>
            </w:pPr>
            <w:r>
              <w:rPr>
                <w:spacing w:val="-5"/>
                <w:sz w:val="24"/>
              </w:rPr>
              <w:t>Сон</w:t>
            </w:r>
          </w:p>
        </w:tc>
        <w:tc>
          <w:tcPr>
            <w:tcW w:w="6078" w:type="dxa"/>
          </w:tcPr>
          <w:p w:rsidR="004B25C7" w:rsidRDefault="00247260">
            <w:pPr>
              <w:pStyle w:val="TableParagraph"/>
              <w:spacing w:line="276" w:lineRule="auto"/>
              <w:ind w:left="108" w:right="1681"/>
              <w:rPr>
                <w:sz w:val="24"/>
              </w:rPr>
            </w:pPr>
            <w:r>
              <w:rPr>
                <w:sz w:val="24"/>
              </w:rPr>
              <w:t>Прокидаєтьсябільше10раззаніч. Прокидається з різким криком.</w:t>
            </w:r>
          </w:p>
        </w:tc>
      </w:tr>
    </w:tbl>
    <w:p w:rsidR="004B25C7" w:rsidRDefault="004B25C7">
      <w:pPr>
        <w:spacing w:line="276" w:lineRule="auto"/>
        <w:rPr>
          <w:sz w:val="24"/>
        </w:rPr>
        <w:sectPr w:rsidR="004B25C7">
          <w:pgSz w:w="11910" w:h="16840"/>
          <w:pgMar w:top="760" w:right="0" w:bottom="280" w:left="1140" w:header="708" w:footer="708"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2873"/>
        <w:gridCol w:w="6078"/>
      </w:tblGrid>
      <w:tr w:rsidR="004B25C7" w:rsidTr="002F32FF">
        <w:trPr>
          <w:trHeight w:val="1134"/>
        </w:trPr>
        <w:tc>
          <w:tcPr>
            <w:tcW w:w="1130" w:type="dxa"/>
            <w:vMerge w:val="restart"/>
          </w:tcPr>
          <w:p w:rsidR="004B25C7" w:rsidRDefault="004B25C7">
            <w:pPr>
              <w:pStyle w:val="TableParagraph"/>
              <w:rPr>
                <w:sz w:val="24"/>
              </w:rPr>
            </w:pPr>
          </w:p>
        </w:tc>
        <w:tc>
          <w:tcPr>
            <w:tcW w:w="2873" w:type="dxa"/>
          </w:tcPr>
          <w:p w:rsidR="004B25C7" w:rsidRDefault="00247260">
            <w:pPr>
              <w:pStyle w:val="TableParagraph"/>
              <w:spacing w:line="270" w:lineRule="exact"/>
              <w:ind w:left="108"/>
              <w:rPr>
                <w:sz w:val="24"/>
              </w:rPr>
            </w:pPr>
            <w:r>
              <w:rPr>
                <w:sz w:val="24"/>
              </w:rPr>
              <w:t>Споживання</w:t>
            </w:r>
            <w:r w:rsidR="002F32FF">
              <w:rPr>
                <w:sz w:val="24"/>
              </w:rPr>
              <w:t xml:space="preserve"> </w:t>
            </w:r>
            <w:r>
              <w:rPr>
                <w:spacing w:val="-5"/>
                <w:sz w:val="24"/>
              </w:rPr>
              <w:t>їжі</w:t>
            </w:r>
          </w:p>
        </w:tc>
        <w:tc>
          <w:tcPr>
            <w:tcW w:w="6078" w:type="dxa"/>
          </w:tcPr>
          <w:p w:rsidR="004B25C7" w:rsidRDefault="00247260" w:rsidP="002F32FF">
            <w:pPr>
              <w:pStyle w:val="TableParagraph"/>
              <w:ind w:left="108" w:right="1681"/>
              <w:rPr>
                <w:sz w:val="24"/>
              </w:rPr>
            </w:pPr>
            <w:r>
              <w:rPr>
                <w:sz w:val="24"/>
              </w:rPr>
              <w:t>Має</w:t>
            </w:r>
            <w:r w:rsidR="002F32FF">
              <w:rPr>
                <w:sz w:val="24"/>
              </w:rPr>
              <w:t xml:space="preserve"> </w:t>
            </w:r>
            <w:r>
              <w:rPr>
                <w:sz w:val="24"/>
              </w:rPr>
              <w:t>проблеми</w:t>
            </w:r>
            <w:r w:rsidR="002F32FF">
              <w:rPr>
                <w:sz w:val="24"/>
              </w:rPr>
              <w:t xml:space="preserve"> </w:t>
            </w:r>
            <w:r>
              <w:rPr>
                <w:sz w:val="24"/>
              </w:rPr>
              <w:t>з</w:t>
            </w:r>
            <w:r w:rsidR="002F32FF">
              <w:rPr>
                <w:sz w:val="24"/>
              </w:rPr>
              <w:t xml:space="preserve"> </w:t>
            </w:r>
            <w:r>
              <w:rPr>
                <w:sz w:val="24"/>
              </w:rPr>
              <w:t>смоктанням</w:t>
            </w:r>
            <w:r w:rsidR="002F32FF">
              <w:rPr>
                <w:sz w:val="24"/>
              </w:rPr>
              <w:t xml:space="preserve"> </w:t>
            </w:r>
            <w:r>
              <w:rPr>
                <w:sz w:val="24"/>
              </w:rPr>
              <w:t>і</w:t>
            </w:r>
            <w:r w:rsidR="002F32FF">
              <w:rPr>
                <w:sz w:val="24"/>
              </w:rPr>
              <w:t xml:space="preserve"> </w:t>
            </w:r>
            <w:r>
              <w:rPr>
                <w:sz w:val="24"/>
              </w:rPr>
              <w:t>ковтанням. Після 6 міс. не може їсти густу їжу.</w:t>
            </w:r>
          </w:p>
          <w:p w:rsidR="004B25C7" w:rsidRDefault="00247260" w:rsidP="002F32FF">
            <w:pPr>
              <w:pStyle w:val="TableParagraph"/>
              <w:ind w:left="108" w:right="1681"/>
              <w:rPr>
                <w:sz w:val="24"/>
              </w:rPr>
            </w:pPr>
            <w:r>
              <w:rPr>
                <w:sz w:val="24"/>
              </w:rPr>
              <w:t>Після1рокунеможеїститвердуїжу. Вранішня блювота</w:t>
            </w:r>
          </w:p>
        </w:tc>
      </w:tr>
      <w:tr w:rsidR="004B25C7" w:rsidTr="002F32FF">
        <w:trPr>
          <w:trHeight w:val="569"/>
        </w:trPr>
        <w:tc>
          <w:tcPr>
            <w:tcW w:w="1130" w:type="dxa"/>
            <w:vMerge/>
            <w:tcBorders>
              <w:top w:val="nil"/>
            </w:tcBorders>
          </w:tcPr>
          <w:p w:rsidR="004B25C7" w:rsidRDefault="004B25C7">
            <w:pPr>
              <w:rPr>
                <w:sz w:val="2"/>
                <w:szCs w:val="2"/>
              </w:rPr>
            </w:pPr>
          </w:p>
        </w:tc>
        <w:tc>
          <w:tcPr>
            <w:tcW w:w="2873" w:type="dxa"/>
          </w:tcPr>
          <w:p w:rsidR="004B25C7" w:rsidRDefault="00247260">
            <w:pPr>
              <w:pStyle w:val="TableParagraph"/>
              <w:spacing w:line="270" w:lineRule="exact"/>
              <w:ind w:left="108"/>
              <w:rPr>
                <w:sz w:val="24"/>
              </w:rPr>
            </w:pPr>
            <w:r>
              <w:rPr>
                <w:sz w:val="24"/>
              </w:rPr>
              <w:t>Положення</w:t>
            </w:r>
            <w:r>
              <w:rPr>
                <w:spacing w:val="-4"/>
                <w:sz w:val="24"/>
              </w:rPr>
              <w:t>тіла</w:t>
            </w:r>
          </w:p>
        </w:tc>
        <w:tc>
          <w:tcPr>
            <w:tcW w:w="6078" w:type="dxa"/>
          </w:tcPr>
          <w:p w:rsidR="004B25C7" w:rsidRDefault="00247260">
            <w:pPr>
              <w:pStyle w:val="TableParagraph"/>
              <w:spacing w:line="276" w:lineRule="auto"/>
              <w:ind w:left="108" w:right="1681"/>
              <w:rPr>
                <w:sz w:val="24"/>
              </w:rPr>
            </w:pPr>
            <w:r>
              <w:rPr>
                <w:sz w:val="24"/>
              </w:rPr>
              <w:t>Неприроднє положення тіла. Неприродній</w:t>
            </w:r>
            <w:r w:rsidR="002F32FF">
              <w:rPr>
                <w:sz w:val="24"/>
              </w:rPr>
              <w:t xml:space="preserve"> </w:t>
            </w:r>
            <w:r>
              <w:rPr>
                <w:sz w:val="24"/>
              </w:rPr>
              <w:t>рух</w:t>
            </w:r>
            <w:r w:rsidR="002F32FF">
              <w:rPr>
                <w:sz w:val="24"/>
              </w:rPr>
              <w:t xml:space="preserve"> </w:t>
            </w:r>
            <w:r>
              <w:rPr>
                <w:sz w:val="24"/>
              </w:rPr>
              <w:t>частина</w:t>
            </w:r>
            <w:r w:rsidR="002B235C">
              <w:rPr>
                <w:sz w:val="24"/>
              </w:rPr>
              <w:t xml:space="preserve">ми </w:t>
            </w:r>
            <w:r>
              <w:rPr>
                <w:sz w:val="24"/>
              </w:rPr>
              <w:t>тіла.</w:t>
            </w:r>
          </w:p>
        </w:tc>
      </w:tr>
      <w:tr w:rsidR="004B25C7" w:rsidTr="002F32FF">
        <w:trPr>
          <w:trHeight w:val="337"/>
        </w:trPr>
        <w:tc>
          <w:tcPr>
            <w:tcW w:w="1130" w:type="dxa"/>
            <w:vMerge/>
            <w:tcBorders>
              <w:top w:val="nil"/>
            </w:tcBorders>
          </w:tcPr>
          <w:p w:rsidR="004B25C7" w:rsidRDefault="004B25C7">
            <w:pPr>
              <w:rPr>
                <w:sz w:val="2"/>
                <w:szCs w:val="2"/>
              </w:rPr>
            </w:pPr>
          </w:p>
        </w:tc>
        <w:tc>
          <w:tcPr>
            <w:tcW w:w="2873" w:type="dxa"/>
          </w:tcPr>
          <w:p w:rsidR="004B25C7" w:rsidRDefault="00247260">
            <w:pPr>
              <w:pStyle w:val="TableParagraph"/>
              <w:spacing w:line="270" w:lineRule="exact"/>
              <w:ind w:left="108"/>
              <w:rPr>
                <w:sz w:val="24"/>
              </w:rPr>
            </w:pPr>
            <w:r>
              <w:rPr>
                <w:spacing w:val="-2"/>
                <w:sz w:val="24"/>
              </w:rPr>
              <w:t>Туалет</w:t>
            </w:r>
          </w:p>
        </w:tc>
        <w:tc>
          <w:tcPr>
            <w:tcW w:w="6078" w:type="dxa"/>
          </w:tcPr>
          <w:p w:rsidR="004B25C7" w:rsidRDefault="00247260">
            <w:pPr>
              <w:pStyle w:val="TableParagraph"/>
              <w:spacing w:line="270" w:lineRule="exact"/>
              <w:ind w:left="108"/>
              <w:rPr>
                <w:sz w:val="24"/>
              </w:rPr>
            </w:pPr>
            <w:r>
              <w:rPr>
                <w:sz w:val="24"/>
              </w:rPr>
              <w:t>У2</w:t>
            </w:r>
            <w:r w:rsidR="002F32FF">
              <w:rPr>
                <w:sz w:val="24"/>
              </w:rPr>
              <w:t xml:space="preserve"> </w:t>
            </w:r>
            <w:r>
              <w:rPr>
                <w:sz w:val="24"/>
              </w:rPr>
              <w:t>роки</w:t>
            </w:r>
            <w:r w:rsidR="002F32FF">
              <w:rPr>
                <w:sz w:val="24"/>
              </w:rPr>
              <w:t xml:space="preserve"> </w:t>
            </w:r>
            <w:r>
              <w:rPr>
                <w:sz w:val="24"/>
              </w:rPr>
              <w:t>не</w:t>
            </w:r>
            <w:r w:rsidR="002F32FF">
              <w:rPr>
                <w:sz w:val="24"/>
              </w:rPr>
              <w:t xml:space="preserve"> </w:t>
            </w:r>
            <w:r>
              <w:rPr>
                <w:sz w:val="24"/>
              </w:rPr>
              <w:t>користується</w:t>
            </w:r>
            <w:r w:rsidR="002F32FF">
              <w:rPr>
                <w:sz w:val="24"/>
              </w:rPr>
              <w:t xml:space="preserve"> </w:t>
            </w:r>
            <w:r>
              <w:rPr>
                <w:sz w:val="24"/>
              </w:rPr>
              <w:t>дитячим</w:t>
            </w:r>
            <w:r>
              <w:rPr>
                <w:spacing w:val="-2"/>
                <w:sz w:val="24"/>
              </w:rPr>
              <w:t xml:space="preserve"> горщиком.</w:t>
            </w:r>
          </w:p>
        </w:tc>
      </w:tr>
      <w:tr w:rsidR="004B25C7" w:rsidTr="002F32FF">
        <w:trPr>
          <w:trHeight w:val="1548"/>
        </w:trPr>
        <w:tc>
          <w:tcPr>
            <w:tcW w:w="1130" w:type="dxa"/>
            <w:vMerge/>
            <w:tcBorders>
              <w:top w:val="nil"/>
            </w:tcBorders>
          </w:tcPr>
          <w:p w:rsidR="004B25C7" w:rsidRDefault="004B25C7">
            <w:pPr>
              <w:rPr>
                <w:sz w:val="2"/>
                <w:szCs w:val="2"/>
              </w:rPr>
            </w:pPr>
          </w:p>
        </w:tc>
        <w:tc>
          <w:tcPr>
            <w:tcW w:w="2873" w:type="dxa"/>
          </w:tcPr>
          <w:p w:rsidR="004B25C7" w:rsidRDefault="00247260">
            <w:pPr>
              <w:pStyle w:val="TableParagraph"/>
              <w:spacing w:line="270" w:lineRule="exact"/>
              <w:ind w:left="108"/>
              <w:rPr>
                <w:sz w:val="24"/>
              </w:rPr>
            </w:pPr>
            <w:r>
              <w:rPr>
                <w:spacing w:val="-2"/>
                <w:sz w:val="24"/>
              </w:rPr>
              <w:t>Поведінка</w:t>
            </w:r>
          </w:p>
        </w:tc>
        <w:tc>
          <w:tcPr>
            <w:tcW w:w="6078" w:type="dxa"/>
          </w:tcPr>
          <w:p w:rsidR="004B25C7" w:rsidRDefault="00247260" w:rsidP="002F32FF">
            <w:pPr>
              <w:pStyle w:val="TableParagraph"/>
              <w:ind w:left="108" w:right="94"/>
              <w:jc w:val="both"/>
              <w:rPr>
                <w:sz w:val="24"/>
              </w:rPr>
            </w:pPr>
            <w:r>
              <w:rPr>
                <w:sz w:val="24"/>
              </w:rPr>
              <w:t xml:space="preserve">Не може зосередити увагу на предметі, «блукаючий» </w:t>
            </w:r>
            <w:r>
              <w:rPr>
                <w:spacing w:val="-2"/>
                <w:sz w:val="24"/>
              </w:rPr>
              <w:t>погляд.</w:t>
            </w:r>
          </w:p>
          <w:p w:rsidR="004B25C7" w:rsidRDefault="00247260" w:rsidP="002F32FF">
            <w:pPr>
              <w:pStyle w:val="TableParagraph"/>
              <w:ind w:left="108" w:right="96"/>
              <w:jc w:val="both"/>
              <w:rPr>
                <w:sz w:val="24"/>
              </w:rPr>
            </w:pPr>
            <w:r>
              <w:rPr>
                <w:sz w:val="24"/>
              </w:rPr>
              <w:t xml:space="preserve">Після 1 року дитина не звертає увагу дорослого </w:t>
            </w:r>
            <w:r w:rsidR="002F32FF">
              <w:rPr>
                <w:sz w:val="24"/>
              </w:rPr>
              <w:t>на власні</w:t>
            </w:r>
            <w:r>
              <w:rPr>
                <w:sz w:val="24"/>
              </w:rPr>
              <w:t xml:space="preserve"> дії (поведінку), не потребує схвалення чи заохочення, не звертається за допомогою.</w:t>
            </w:r>
          </w:p>
        </w:tc>
      </w:tr>
      <w:tr w:rsidR="004B25C7" w:rsidTr="00C92BCD">
        <w:trPr>
          <w:trHeight w:val="989"/>
        </w:trPr>
        <w:tc>
          <w:tcPr>
            <w:tcW w:w="1130" w:type="dxa"/>
            <w:vMerge w:val="restart"/>
          </w:tcPr>
          <w:p w:rsidR="004B25C7" w:rsidRDefault="00247260">
            <w:pPr>
              <w:pStyle w:val="TableParagraph"/>
              <w:spacing w:line="273" w:lineRule="exact"/>
              <w:ind w:left="345"/>
              <w:rPr>
                <w:sz w:val="24"/>
              </w:rPr>
            </w:pPr>
            <w:r>
              <w:rPr>
                <w:spacing w:val="-2"/>
                <w:sz w:val="24"/>
              </w:rPr>
              <w:t>4-</w:t>
            </w:r>
            <w:r>
              <w:rPr>
                <w:spacing w:val="-5"/>
                <w:sz w:val="24"/>
              </w:rPr>
              <w:t>18</w:t>
            </w:r>
          </w:p>
          <w:p w:rsidR="004B25C7" w:rsidRDefault="00247260">
            <w:pPr>
              <w:pStyle w:val="TableParagraph"/>
              <w:spacing w:before="41"/>
              <w:ind w:left="295"/>
              <w:rPr>
                <w:sz w:val="24"/>
              </w:rPr>
            </w:pPr>
            <w:r>
              <w:rPr>
                <w:spacing w:val="-4"/>
                <w:sz w:val="24"/>
              </w:rPr>
              <w:t>років</w:t>
            </w:r>
          </w:p>
        </w:tc>
        <w:tc>
          <w:tcPr>
            <w:tcW w:w="2873" w:type="dxa"/>
          </w:tcPr>
          <w:p w:rsidR="004B25C7" w:rsidRDefault="00247260">
            <w:pPr>
              <w:pStyle w:val="TableParagraph"/>
              <w:spacing w:line="273" w:lineRule="exact"/>
              <w:ind w:left="108"/>
              <w:rPr>
                <w:sz w:val="24"/>
              </w:rPr>
            </w:pPr>
            <w:r>
              <w:rPr>
                <w:sz w:val="24"/>
              </w:rPr>
              <w:t>Мовлення</w:t>
            </w:r>
            <w:r w:rsidR="002F32FF">
              <w:rPr>
                <w:sz w:val="24"/>
              </w:rPr>
              <w:t xml:space="preserve"> </w:t>
            </w:r>
            <w:r>
              <w:rPr>
                <w:sz w:val="24"/>
              </w:rPr>
              <w:t xml:space="preserve">і </w:t>
            </w:r>
            <w:r>
              <w:rPr>
                <w:spacing w:val="-2"/>
                <w:sz w:val="24"/>
              </w:rPr>
              <w:t>комунікація</w:t>
            </w:r>
          </w:p>
        </w:tc>
        <w:tc>
          <w:tcPr>
            <w:tcW w:w="6078" w:type="dxa"/>
          </w:tcPr>
          <w:p w:rsidR="004B25C7" w:rsidRDefault="00247260" w:rsidP="00C92BCD">
            <w:pPr>
              <w:pStyle w:val="TableParagraph"/>
              <w:ind w:left="108" w:right="1681"/>
              <w:rPr>
                <w:sz w:val="24"/>
              </w:rPr>
            </w:pPr>
            <w:r w:rsidRPr="00141F20">
              <w:rPr>
                <w:bCs/>
                <w:sz w:val="24"/>
              </w:rPr>
              <w:t>Незрозуміл</w:t>
            </w:r>
            <w:r w:rsidR="00961E30" w:rsidRPr="00141F20">
              <w:rPr>
                <w:bCs/>
                <w:sz w:val="24"/>
              </w:rPr>
              <w:t>е</w:t>
            </w:r>
            <w:r w:rsidR="002F32FF">
              <w:rPr>
                <w:bCs/>
                <w:sz w:val="24"/>
              </w:rPr>
              <w:t xml:space="preserve"> </w:t>
            </w:r>
            <w:r w:rsidRPr="00141F20">
              <w:rPr>
                <w:bCs/>
                <w:sz w:val="24"/>
              </w:rPr>
              <w:t>для</w:t>
            </w:r>
            <w:r w:rsidR="002F32FF">
              <w:rPr>
                <w:bCs/>
                <w:sz w:val="24"/>
              </w:rPr>
              <w:t xml:space="preserve"> </w:t>
            </w:r>
            <w:r w:rsidRPr="00141F20">
              <w:rPr>
                <w:bCs/>
                <w:sz w:val="24"/>
              </w:rPr>
              <w:t>оточуючих</w:t>
            </w:r>
            <w:r w:rsidR="002F32FF">
              <w:rPr>
                <w:bCs/>
                <w:sz w:val="24"/>
              </w:rPr>
              <w:t xml:space="preserve"> </w:t>
            </w:r>
            <w:r w:rsidRPr="00141F20">
              <w:rPr>
                <w:bCs/>
                <w:sz w:val="24"/>
              </w:rPr>
              <w:t>мов</w:t>
            </w:r>
            <w:r w:rsidR="00961E30" w:rsidRPr="00141F20">
              <w:rPr>
                <w:bCs/>
                <w:sz w:val="24"/>
              </w:rPr>
              <w:t>лення</w:t>
            </w:r>
            <w:r w:rsidRPr="00141F20">
              <w:rPr>
                <w:bCs/>
                <w:sz w:val="24"/>
              </w:rPr>
              <w:t>.</w:t>
            </w:r>
            <w:r w:rsidR="002F32FF">
              <w:rPr>
                <w:bCs/>
                <w:sz w:val="24"/>
              </w:rPr>
              <w:t xml:space="preserve"> </w:t>
            </w:r>
            <w:r>
              <w:rPr>
                <w:sz w:val="24"/>
              </w:rPr>
              <w:t>Неосмислене спілкування.</w:t>
            </w:r>
          </w:p>
          <w:p w:rsidR="004B25C7" w:rsidRDefault="00247260" w:rsidP="00C92BCD">
            <w:pPr>
              <w:pStyle w:val="TableParagraph"/>
              <w:ind w:left="108"/>
              <w:rPr>
                <w:sz w:val="24"/>
              </w:rPr>
            </w:pPr>
            <w:r>
              <w:rPr>
                <w:sz w:val="24"/>
              </w:rPr>
              <w:t>Відсутність</w:t>
            </w:r>
            <w:r w:rsidR="00C92BCD">
              <w:rPr>
                <w:sz w:val="24"/>
              </w:rPr>
              <w:t xml:space="preserve"> </w:t>
            </w:r>
            <w:r>
              <w:rPr>
                <w:sz w:val="24"/>
              </w:rPr>
              <w:t>реакції</w:t>
            </w:r>
            <w:r w:rsidR="00C92BCD">
              <w:rPr>
                <w:sz w:val="24"/>
              </w:rPr>
              <w:t xml:space="preserve"> </w:t>
            </w:r>
            <w:r>
              <w:rPr>
                <w:sz w:val="24"/>
              </w:rPr>
              <w:t>під</w:t>
            </w:r>
            <w:r w:rsidR="00C92BCD">
              <w:rPr>
                <w:sz w:val="24"/>
              </w:rPr>
              <w:t xml:space="preserve"> </w:t>
            </w:r>
            <w:r>
              <w:rPr>
                <w:sz w:val="24"/>
              </w:rPr>
              <w:t>час</w:t>
            </w:r>
            <w:r w:rsidR="00C92BCD">
              <w:rPr>
                <w:sz w:val="24"/>
              </w:rPr>
              <w:t xml:space="preserve"> </w:t>
            </w:r>
            <w:r>
              <w:rPr>
                <w:spacing w:val="-2"/>
                <w:sz w:val="24"/>
              </w:rPr>
              <w:t>звертання.</w:t>
            </w:r>
          </w:p>
        </w:tc>
      </w:tr>
      <w:tr w:rsidR="004B25C7" w:rsidTr="00C92BCD">
        <w:trPr>
          <w:trHeight w:val="2960"/>
        </w:trPr>
        <w:tc>
          <w:tcPr>
            <w:tcW w:w="1130" w:type="dxa"/>
            <w:vMerge/>
            <w:tcBorders>
              <w:top w:val="nil"/>
            </w:tcBorders>
          </w:tcPr>
          <w:p w:rsidR="004B25C7" w:rsidRDefault="004B25C7">
            <w:pPr>
              <w:rPr>
                <w:sz w:val="2"/>
                <w:szCs w:val="2"/>
              </w:rPr>
            </w:pPr>
          </w:p>
        </w:tc>
        <w:tc>
          <w:tcPr>
            <w:tcW w:w="2873" w:type="dxa"/>
          </w:tcPr>
          <w:p w:rsidR="004B25C7" w:rsidRDefault="00247260">
            <w:pPr>
              <w:pStyle w:val="TableParagraph"/>
              <w:spacing w:line="270" w:lineRule="exact"/>
              <w:ind w:left="108"/>
              <w:rPr>
                <w:sz w:val="24"/>
              </w:rPr>
            </w:pPr>
            <w:r>
              <w:rPr>
                <w:sz w:val="24"/>
              </w:rPr>
              <w:t>Поведінкаі</w:t>
            </w:r>
            <w:r>
              <w:rPr>
                <w:spacing w:val="-2"/>
                <w:sz w:val="24"/>
              </w:rPr>
              <w:t xml:space="preserve"> реакції</w:t>
            </w:r>
          </w:p>
        </w:tc>
        <w:tc>
          <w:tcPr>
            <w:tcW w:w="6078" w:type="dxa"/>
          </w:tcPr>
          <w:p w:rsidR="004B25C7" w:rsidRDefault="00247260" w:rsidP="00C92BCD">
            <w:pPr>
              <w:pStyle w:val="TableParagraph"/>
              <w:ind w:left="108" w:right="97"/>
              <w:jc w:val="both"/>
              <w:rPr>
                <w:sz w:val="24"/>
              </w:rPr>
            </w:pPr>
            <w:r>
              <w:rPr>
                <w:sz w:val="24"/>
              </w:rPr>
              <w:t>Нетипова поведінка, неадекватні реакції, що не характерні для віку дитини і небезпечні як для неї безпосередньо, так і для оточуючих.</w:t>
            </w:r>
          </w:p>
          <w:p w:rsidR="004B25C7" w:rsidRDefault="00247260" w:rsidP="00C92BCD">
            <w:pPr>
              <w:pStyle w:val="TableParagraph"/>
              <w:ind w:left="108"/>
              <w:rPr>
                <w:sz w:val="24"/>
              </w:rPr>
            </w:pPr>
            <w:r>
              <w:rPr>
                <w:sz w:val="24"/>
              </w:rPr>
              <w:t>Не вдається встановити зоровий контакт з дитиною. Підвищена</w:t>
            </w:r>
            <w:r w:rsidR="00C92BCD">
              <w:rPr>
                <w:sz w:val="24"/>
              </w:rPr>
              <w:t xml:space="preserve"> </w:t>
            </w:r>
            <w:r>
              <w:rPr>
                <w:sz w:val="24"/>
              </w:rPr>
              <w:t>чутливість</w:t>
            </w:r>
            <w:r w:rsidR="00C92BCD">
              <w:rPr>
                <w:sz w:val="24"/>
              </w:rPr>
              <w:t xml:space="preserve"> </w:t>
            </w:r>
            <w:r>
              <w:rPr>
                <w:sz w:val="24"/>
              </w:rPr>
              <w:t>до</w:t>
            </w:r>
            <w:r w:rsidR="00C92BCD">
              <w:rPr>
                <w:sz w:val="24"/>
              </w:rPr>
              <w:t xml:space="preserve"> </w:t>
            </w:r>
            <w:r>
              <w:rPr>
                <w:sz w:val="24"/>
              </w:rPr>
              <w:t>шуму,музики,світла,одягу, запахів, купання.</w:t>
            </w:r>
          </w:p>
          <w:p w:rsidR="004B25C7" w:rsidRDefault="00247260" w:rsidP="00C92BCD">
            <w:pPr>
              <w:pStyle w:val="TableParagraph"/>
              <w:ind w:left="108"/>
              <w:rPr>
                <w:sz w:val="24"/>
              </w:rPr>
            </w:pPr>
            <w:r>
              <w:rPr>
                <w:sz w:val="24"/>
              </w:rPr>
              <w:t>Стереотипні</w:t>
            </w:r>
            <w:r w:rsidR="00C92BCD">
              <w:rPr>
                <w:sz w:val="24"/>
              </w:rPr>
              <w:t xml:space="preserve"> </w:t>
            </w:r>
            <w:r>
              <w:rPr>
                <w:sz w:val="24"/>
              </w:rPr>
              <w:t>рухи</w:t>
            </w:r>
            <w:r w:rsidR="00C92BCD">
              <w:rPr>
                <w:sz w:val="24"/>
              </w:rPr>
              <w:t xml:space="preserve"> </w:t>
            </w:r>
            <w:r>
              <w:rPr>
                <w:sz w:val="24"/>
              </w:rPr>
              <w:t>на</w:t>
            </w:r>
            <w:r w:rsidR="00C92BCD">
              <w:rPr>
                <w:sz w:val="24"/>
              </w:rPr>
              <w:t xml:space="preserve"> </w:t>
            </w:r>
            <w:r>
              <w:rPr>
                <w:sz w:val="24"/>
              </w:rPr>
              <w:t>зразок</w:t>
            </w:r>
            <w:r w:rsidR="00C92BCD">
              <w:rPr>
                <w:sz w:val="24"/>
              </w:rPr>
              <w:t xml:space="preserve"> </w:t>
            </w:r>
            <w:r>
              <w:rPr>
                <w:sz w:val="24"/>
              </w:rPr>
              <w:t>похитування</w:t>
            </w:r>
            <w:r w:rsidR="00C92BCD">
              <w:rPr>
                <w:sz w:val="24"/>
              </w:rPr>
              <w:t xml:space="preserve"> </w:t>
            </w:r>
            <w:r>
              <w:rPr>
                <w:sz w:val="24"/>
              </w:rPr>
              <w:t>чи</w:t>
            </w:r>
            <w:r w:rsidR="00C92BCD">
              <w:rPr>
                <w:sz w:val="24"/>
              </w:rPr>
              <w:t xml:space="preserve"> </w:t>
            </w:r>
            <w:r>
              <w:rPr>
                <w:sz w:val="24"/>
              </w:rPr>
              <w:t xml:space="preserve">махання </w:t>
            </w:r>
            <w:r>
              <w:rPr>
                <w:spacing w:val="-2"/>
                <w:sz w:val="24"/>
              </w:rPr>
              <w:t>руками.</w:t>
            </w:r>
          </w:p>
          <w:p w:rsidR="004B25C7" w:rsidRDefault="00247260" w:rsidP="00C92BCD">
            <w:pPr>
              <w:pStyle w:val="TableParagraph"/>
              <w:ind w:left="108"/>
              <w:rPr>
                <w:sz w:val="24"/>
              </w:rPr>
            </w:pPr>
            <w:r>
              <w:rPr>
                <w:sz w:val="24"/>
              </w:rPr>
              <w:t>Ігри</w:t>
            </w:r>
            <w:r w:rsidR="00C92BCD">
              <w:rPr>
                <w:sz w:val="24"/>
              </w:rPr>
              <w:t xml:space="preserve"> </w:t>
            </w:r>
            <w:r>
              <w:rPr>
                <w:sz w:val="24"/>
              </w:rPr>
              <w:t>на</w:t>
            </w:r>
            <w:r w:rsidR="00C92BCD">
              <w:rPr>
                <w:sz w:val="24"/>
              </w:rPr>
              <w:t xml:space="preserve"> </w:t>
            </w:r>
            <w:r>
              <w:rPr>
                <w:spacing w:val="-2"/>
                <w:sz w:val="24"/>
              </w:rPr>
              <w:t>самоті.</w:t>
            </w:r>
          </w:p>
          <w:p w:rsidR="004B25C7" w:rsidRDefault="00247260" w:rsidP="00C92BCD">
            <w:pPr>
              <w:pStyle w:val="TableParagraph"/>
              <w:spacing w:before="35"/>
              <w:ind w:left="108"/>
              <w:rPr>
                <w:sz w:val="24"/>
              </w:rPr>
            </w:pPr>
            <w:r>
              <w:rPr>
                <w:sz w:val="24"/>
              </w:rPr>
              <w:t>Агресивна</w:t>
            </w:r>
            <w:r w:rsidR="00C92BCD">
              <w:rPr>
                <w:sz w:val="24"/>
              </w:rPr>
              <w:t xml:space="preserve"> </w:t>
            </w:r>
            <w:r>
              <w:rPr>
                <w:sz w:val="24"/>
              </w:rPr>
              <w:t>поведінка</w:t>
            </w:r>
            <w:r w:rsidR="00C92BCD">
              <w:rPr>
                <w:sz w:val="24"/>
              </w:rPr>
              <w:t xml:space="preserve"> </w:t>
            </w:r>
            <w:r>
              <w:rPr>
                <w:sz w:val="24"/>
              </w:rPr>
              <w:t>і</w:t>
            </w:r>
            <w:r w:rsidR="00C92BCD">
              <w:rPr>
                <w:sz w:val="24"/>
              </w:rPr>
              <w:t xml:space="preserve"> </w:t>
            </w:r>
            <w:r>
              <w:rPr>
                <w:sz w:val="24"/>
              </w:rPr>
              <w:t>прояви</w:t>
            </w:r>
            <w:r w:rsidR="00C92BCD">
              <w:rPr>
                <w:sz w:val="24"/>
              </w:rPr>
              <w:t xml:space="preserve"> </w:t>
            </w:r>
            <w:r>
              <w:rPr>
                <w:spacing w:val="-2"/>
                <w:sz w:val="24"/>
              </w:rPr>
              <w:t>самоагресії.</w:t>
            </w:r>
          </w:p>
        </w:tc>
      </w:tr>
      <w:tr w:rsidR="004B25C7" w:rsidTr="00C92BCD">
        <w:trPr>
          <w:trHeight w:val="989"/>
        </w:trPr>
        <w:tc>
          <w:tcPr>
            <w:tcW w:w="1130" w:type="dxa"/>
            <w:vMerge/>
            <w:tcBorders>
              <w:top w:val="nil"/>
            </w:tcBorders>
          </w:tcPr>
          <w:p w:rsidR="004B25C7" w:rsidRDefault="004B25C7">
            <w:pPr>
              <w:rPr>
                <w:sz w:val="2"/>
                <w:szCs w:val="2"/>
              </w:rPr>
            </w:pPr>
          </w:p>
        </w:tc>
        <w:tc>
          <w:tcPr>
            <w:tcW w:w="2873" w:type="dxa"/>
          </w:tcPr>
          <w:p w:rsidR="004B25C7" w:rsidRDefault="00247260" w:rsidP="00C92BCD">
            <w:pPr>
              <w:pStyle w:val="TableParagraph"/>
              <w:ind w:left="108" w:right="187"/>
              <w:rPr>
                <w:sz w:val="24"/>
              </w:rPr>
            </w:pPr>
            <w:r>
              <w:rPr>
                <w:sz w:val="24"/>
              </w:rPr>
              <w:t xml:space="preserve">Здатність до </w:t>
            </w:r>
            <w:r>
              <w:rPr>
                <w:spacing w:val="-2"/>
                <w:sz w:val="24"/>
              </w:rPr>
              <w:t>самостійного пересування</w:t>
            </w:r>
          </w:p>
        </w:tc>
        <w:tc>
          <w:tcPr>
            <w:tcW w:w="6078" w:type="dxa"/>
          </w:tcPr>
          <w:p w:rsidR="004B25C7" w:rsidRDefault="00247260" w:rsidP="00C92BCD">
            <w:pPr>
              <w:pStyle w:val="TableParagraph"/>
              <w:ind w:left="108" w:right="96"/>
              <w:jc w:val="both"/>
              <w:rPr>
                <w:sz w:val="24"/>
              </w:rPr>
            </w:pPr>
            <w:r>
              <w:rPr>
                <w:sz w:val="24"/>
              </w:rPr>
              <w:t>Потреба в постійній допомозі під час</w:t>
            </w:r>
            <w:r w:rsidR="00C92BCD">
              <w:rPr>
                <w:sz w:val="24"/>
              </w:rPr>
              <w:t xml:space="preserve"> </w:t>
            </w:r>
            <w:r>
              <w:rPr>
                <w:sz w:val="24"/>
              </w:rPr>
              <w:t>переміщення у просторі, збереження рівноваги тіла під час</w:t>
            </w:r>
            <w:r w:rsidR="00C92BCD">
              <w:rPr>
                <w:sz w:val="24"/>
              </w:rPr>
              <w:t xml:space="preserve"> </w:t>
            </w:r>
            <w:r>
              <w:rPr>
                <w:sz w:val="24"/>
              </w:rPr>
              <w:t>пересування, під час зміни положення тіла.</w:t>
            </w:r>
          </w:p>
        </w:tc>
      </w:tr>
      <w:tr w:rsidR="004B25C7" w:rsidTr="00C92BCD">
        <w:trPr>
          <w:trHeight w:val="847"/>
        </w:trPr>
        <w:tc>
          <w:tcPr>
            <w:tcW w:w="1130" w:type="dxa"/>
            <w:vMerge/>
            <w:tcBorders>
              <w:top w:val="nil"/>
            </w:tcBorders>
          </w:tcPr>
          <w:p w:rsidR="004B25C7" w:rsidRDefault="004B25C7">
            <w:pPr>
              <w:rPr>
                <w:sz w:val="2"/>
                <w:szCs w:val="2"/>
              </w:rPr>
            </w:pPr>
          </w:p>
        </w:tc>
        <w:tc>
          <w:tcPr>
            <w:tcW w:w="2873" w:type="dxa"/>
          </w:tcPr>
          <w:p w:rsidR="004B25C7" w:rsidRDefault="00247260">
            <w:pPr>
              <w:pStyle w:val="TableParagraph"/>
              <w:spacing w:line="270" w:lineRule="exact"/>
              <w:ind w:left="108"/>
              <w:rPr>
                <w:sz w:val="24"/>
              </w:rPr>
            </w:pPr>
            <w:r>
              <w:rPr>
                <w:sz w:val="24"/>
              </w:rPr>
              <w:t>Здатність</w:t>
            </w:r>
            <w:r w:rsidR="00C92BCD">
              <w:rPr>
                <w:sz w:val="24"/>
              </w:rPr>
              <w:t xml:space="preserve"> </w:t>
            </w:r>
            <w:r>
              <w:rPr>
                <w:spacing w:val="-5"/>
                <w:sz w:val="24"/>
              </w:rPr>
              <w:t>до</w:t>
            </w:r>
          </w:p>
          <w:p w:rsidR="004B25C7" w:rsidRDefault="00247260">
            <w:pPr>
              <w:pStyle w:val="TableParagraph"/>
              <w:spacing w:before="41"/>
              <w:ind w:left="108"/>
              <w:rPr>
                <w:sz w:val="24"/>
              </w:rPr>
            </w:pPr>
            <w:r>
              <w:rPr>
                <w:spacing w:val="-2"/>
                <w:sz w:val="24"/>
              </w:rPr>
              <w:t>самообслуговування</w:t>
            </w:r>
          </w:p>
        </w:tc>
        <w:tc>
          <w:tcPr>
            <w:tcW w:w="6078" w:type="dxa"/>
          </w:tcPr>
          <w:p w:rsidR="004B25C7" w:rsidRDefault="00247260" w:rsidP="00C92BCD">
            <w:pPr>
              <w:pStyle w:val="TableParagraph"/>
              <w:ind w:left="108" w:right="99"/>
              <w:jc w:val="both"/>
              <w:rPr>
                <w:sz w:val="24"/>
              </w:rPr>
            </w:pPr>
            <w:r>
              <w:rPr>
                <w:sz w:val="24"/>
              </w:rPr>
              <w:t>Залежність від дорослого під час прийому їжі, відвідування туалету, ванної кімнати, збирання на прогулянку тощо.</w:t>
            </w:r>
          </w:p>
        </w:tc>
      </w:tr>
      <w:tr w:rsidR="004B25C7">
        <w:trPr>
          <w:trHeight w:val="1106"/>
        </w:trPr>
        <w:tc>
          <w:tcPr>
            <w:tcW w:w="1130" w:type="dxa"/>
            <w:vMerge/>
            <w:tcBorders>
              <w:top w:val="nil"/>
            </w:tcBorders>
          </w:tcPr>
          <w:p w:rsidR="004B25C7" w:rsidRDefault="004B25C7">
            <w:pPr>
              <w:rPr>
                <w:sz w:val="2"/>
                <w:szCs w:val="2"/>
              </w:rPr>
            </w:pPr>
          </w:p>
        </w:tc>
        <w:tc>
          <w:tcPr>
            <w:tcW w:w="2873" w:type="dxa"/>
          </w:tcPr>
          <w:p w:rsidR="004B25C7" w:rsidRDefault="00247260">
            <w:pPr>
              <w:pStyle w:val="TableParagraph"/>
              <w:spacing w:line="270" w:lineRule="exact"/>
              <w:ind w:left="108"/>
              <w:rPr>
                <w:sz w:val="24"/>
              </w:rPr>
            </w:pPr>
            <w:r>
              <w:rPr>
                <w:sz w:val="24"/>
              </w:rPr>
              <w:t>Зовнішній</w:t>
            </w:r>
            <w:r w:rsidR="00C92BCD">
              <w:rPr>
                <w:sz w:val="24"/>
              </w:rPr>
              <w:t xml:space="preserve"> </w:t>
            </w:r>
            <w:r>
              <w:rPr>
                <w:spacing w:val="-2"/>
                <w:sz w:val="24"/>
              </w:rPr>
              <w:t>вигляд</w:t>
            </w:r>
          </w:p>
        </w:tc>
        <w:tc>
          <w:tcPr>
            <w:tcW w:w="6078" w:type="dxa"/>
          </w:tcPr>
          <w:p w:rsidR="004B25C7" w:rsidRDefault="00247260">
            <w:pPr>
              <w:pStyle w:val="TableParagraph"/>
              <w:spacing w:line="276" w:lineRule="auto"/>
              <w:ind w:left="108" w:right="92"/>
              <w:jc w:val="both"/>
              <w:rPr>
                <w:sz w:val="24"/>
              </w:rPr>
            </w:pPr>
            <w:r>
              <w:rPr>
                <w:sz w:val="24"/>
              </w:rPr>
              <w:t>Неприродна постава або рухи, інші фізичні обмеження (не закривається око, відсутність кінцівки (її частини), кульгавість, асиметрія обличчя, опущене віко тощо.</w:t>
            </w:r>
          </w:p>
        </w:tc>
      </w:tr>
    </w:tbl>
    <w:p w:rsidR="004B25C7" w:rsidRDefault="004B25C7">
      <w:pPr>
        <w:spacing w:line="276" w:lineRule="auto"/>
        <w:jc w:val="both"/>
        <w:rPr>
          <w:sz w:val="24"/>
        </w:rPr>
        <w:sectPr w:rsidR="004B25C7">
          <w:type w:val="continuous"/>
          <w:pgSz w:w="11910" w:h="16840"/>
          <w:pgMar w:top="820" w:right="0" w:bottom="280" w:left="1140" w:header="708" w:footer="708" w:gutter="0"/>
          <w:cols w:space="720"/>
        </w:sectPr>
      </w:pPr>
    </w:p>
    <w:p w:rsidR="00C92BCD" w:rsidRDefault="00247260">
      <w:pPr>
        <w:spacing w:before="65"/>
        <w:ind w:right="560"/>
        <w:jc w:val="right"/>
        <w:rPr>
          <w:sz w:val="24"/>
        </w:rPr>
      </w:pPr>
      <w:r>
        <w:rPr>
          <w:sz w:val="24"/>
        </w:rPr>
        <w:lastRenderedPageBreak/>
        <w:t xml:space="preserve">Додаток </w:t>
      </w:r>
      <w:r w:rsidR="00141F20">
        <w:rPr>
          <w:sz w:val="24"/>
        </w:rPr>
        <w:t>9</w:t>
      </w:r>
    </w:p>
    <w:p w:rsidR="004B25C7" w:rsidRDefault="00141F20">
      <w:pPr>
        <w:spacing w:before="65"/>
        <w:ind w:right="560"/>
        <w:jc w:val="right"/>
        <w:rPr>
          <w:sz w:val="24"/>
        </w:rPr>
      </w:pPr>
      <w:r>
        <w:rPr>
          <w:sz w:val="24"/>
        </w:rPr>
        <w:t xml:space="preserve"> </w:t>
      </w:r>
      <w:r w:rsidR="00247260">
        <w:rPr>
          <w:sz w:val="24"/>
        </w:rPr>
        <w:t xml:space="preserve">до </w:t>
      </w:r>
      <w:r w:rsidR="00247260">
        <w:rPr>
          <w:spacing w:val="-2"/>
          <w:sz w:val="24"/>
        </w:rPr>
        <w:t>Порядку</w:t>
      </w:r>
    </w:p>
    <w:p w:rsidR="004B25C7" w:rsidRPr="00141F20" w:rsidRDefault="00247260">
      <w:pPr>
        <w:spacing w:before="223"/>
        <w:ind w:left="2801" w:right="2754"/>
        <w:jc w:val="center"/>
        <w:rPr>
          <w:b/>
          <w:sz w:val="24"/>
        </w:rPr>
      </w:pPr>
      <w:r w:rsidRPr="00141F20">
        <w:rPr>
          <w:b/>
          <w:sz w:val="24"/>
        </w:rPr>
        <w:t>Протокол</w:t>
      </w:r>
      <w:r w:rsidR="00C92BCD">
        <w:rPr>
          <w:b/>
          <w:sz w:val="24"/>
        </w:rPr>
        <w:t xml:space="preserve"> </w:t>
      </w:r>
      <w:r w:rsidRPr="00141F20">
        <w:rPr>
          <w:b/>
          <w:sz w:val="24"/>
        </w:rPr>
        <w:t>міжвідомчої</w:t>
      </w:r>
      <w:r w:rsidR="00C92BCD">
        <w:rPr>
          <w:b/>
          <w:sz w:val="24"/>
        </w:rPr>
        <w:t xml:space="preserve"> </w:t>
      </w:r>
      <w:r w:rsidRPr="00141F20">
        <w:rPr>
          <w:b/>
          <w:spacing w:val="-2"/>
          <w:sz w:val="24"/>
        </w:rPr>
        <w:t>взаємодії</w:t>
      </w:r>
    </w:p>
    <w:p w:rsidR="004B25C7" w:rsidRPr="00141F20" w:rsidRDefault="00C92BCD">
      <w:pPr>
        <w:spacing w:before="1"/>
        <w:ind w:left="3190" w:right="1119" w:hanging="1875"/>
        <w:rPr>
          <w:b/>
          <w:sz w:val="24"/>
        </w:rPr>
      </w:pPr>
      <w:r>
        <w:rPr>
          <w:b/>
          <w:sz w:val="24"/>
        </w:rPr>
        <w:t>щ</w:t>
      </w:r>
      <w:r w:rsidR="00247260" w:rsidRPr="00141F20">
        <w:rPr>
          <w:b/>
          <w:sz w:val="24"/>
        </w:rPr>
        <w:t>одо</w:t>
      </w:r>
      <w:r>
        <w:rPr>
          <w:b/>
          <w:sz w:val="24"/>
        </w:rPr>
        <w:t xml:space="preserve"> </w:t>
      </w:r>
      <w:r w:rsidR="00247260" w:rsidRPr="00141F20">
        <w:rPr>
          <w:b/>
          <w:sz w:val="24"/>
        </w:rPr>
        <w:t>випадків</w:t>
      </w:r>
      <w:r>
        <w:rPr>
          <w:b/>
          <w:sz w:val="24"/>
        </w:rPr>
        <w:t xml:space="preserve"> </w:t>
      </w:r>
      <w:r w:rsidR="00247260" w:rsidRPr="00141F20">
        <w:rPr>
          <w:b/>
          <w:sz w:val="24"/>
        </w:rPr>
        <w:t>виявлення</w:t>
      </w:r>
      <w:r>
        <w:rPr>
          <w:b/>
          <w:sz w:val="24"/>
        </w:rPr>
        <w:t xml:space="preserve"> </w:t>
      </w:r>
      <w:r w:rsidR="00247260" w:rsidRPr="00141F20">
        <w:rPr>
          <w:b/>
          <w:sz w:val="24"/>
        </w:rPr>
        <w:t>дітей</w:t>
      </w:r>
      <w:r>
        <w:rPr>
          <w:b/>
          <w:sz w:val="24"/>
        </w:rPr>
        <w:t xml:space="preserve"> </w:t>
      </w:r>
      <w:r w:rsidR="00247260" w:rsidRPr="00141F20">
        <w:rPr>
          <w:b/>
          <w:sz w:val="24"/>
        </w:rPr>
        <w:t>з</w:t>
      </w:r>
      <w:r>
        <w:rPr>
          <w:b/>
          <w:sz w:val="24"/>
        </w:rPr>
        <w:t xml:space="preserve"> </w:t>
      </w:r>
      <w:r w:rsidR="00247260" w:rsidRPr="00141F20">
        <w:rPr>
          <w:b/>
          <w:sz w:val="24"/>
        </w:rPr>
        <w:t>порушеннями</w:t>
      </w:r>
      <w:r>
        <w:rPr>
          <w:b/>
          <w:sz w:val="24"/>
        </w:rPr>
        <w:t xml:space="preserve"> </w:t>
      </w:r>
      <w:r w:rsidR="00247260" w:rsidRPr="00141F20">
        <w:rPr>
          <w:b/>
          <w:sz w:val="24"/>
        </w:rPr>
        <w:t>розвитку</w:t>
      </w:r>
      <w:r>
        <w:rPr>
          <w:b/>
          <w:sz w:val="24"/>
        </w:rPr>
        <w:t xml:space="preserve"> </w:t>
      </w:r>
      <w:r w:rsidR="00247260" w:rsidRPr="00141F20">
        <w:rPr>
          <w:b/>
          <w:sz w:val="24"/>
        </w:rPr>
        <w:t>або</w:t>
      </w:r>
      <w:r>
        <w:rPr>
          <w:b/>
          <w:sz w:val="24"/>
        </w:rPr>
        <w:t xml:space="preserve"> </w:t>
      </w:r>
      <w:r w:rsidR="00247260" w:rsidRPr="00141F20">
        <w:rPr>
          <w:b/>
          <w:sz w:val="24"/>
        </w:rPr>
        <w:t>інвалідністю для працівників сфери охорони здоров’я</w:t>
      </w:r>
    </w:p>
    <w:p w:rsidR="004B25C7" w:rsidRDefault="004B25C7" w:rsidP="00C92BCD">
      <w:pPr>
        <w:pStyle w:val="a3"/>
        <w:rPr>
          <w:b/>
          <w:sz w:val="24"/>
        </w:rPr>
      </w:pPr>
    </w:p>
    <w:p w:rsidR="004B25C7" w:rsidRDefault="00247260" w:rsidP="00C92BCD">
      <w:pPr>
        <w:ind w:right="563" w:firstLine="709"/>
        <w:jc w:val="both"/>
        <w:rPr>
          <w:sz w:val="24"/>
        </w:rPr>
      </w:pPr>
      <w:r>
        <w:rPr>
          <w:b/>
          <w:sz w:val="24"/>
        </w:rPr>
        <w:t xml:space="preserve">Висловлюючи стурбованість </w:t>
      </w:r>
      <w:r>
        <w:rPr>
          <w:sz w:val="24"/>
        </w:rPr>
        <w:t>тим, що, незважаючи на чинні нормативно-правові акти та заходи на рівні держави, діти з порушенням розвитку або інвалідністю та їхні сім’ї продовжують стикатися з бар'єрами на шляху їхньої участі в житті громади як повноправних членів, а права дітей порушуються, зокрема щодо доступу до послуг.</w:t>
      </w:r>
    </w:p>
    <w:p w:rsidR="004B25C7" w:rsidRDefault="00247260" w:rsidP="00C92BCD">
      <w:pPr>
        <w:ind w:right="571" w:firstLine="709"/>
        <w:jc w:val="both"/>
        <w:rPr>
          <w:sz w:val="24"/>
        </w:rPr>
      </w:pPr>
      <w:r>
        <w:rPr>
          <w:b/>
          <w:sz w:val="24"/>
        </w:rPr>
        <w:t xml:space="preserve">Прагнучи </w:t>
      </w:r>
      <w:r>
        <w:rPr>
          <w:sz w:val="24"/>
        </w:rPr>
        <w:t>забезпечити захист прав і можливостей дітей із порушенням розвитку або інвалідністю на рівний доступ до послуг.</w:t>
      </w:r>
    </w:p>
    <w:p w:rsidR="004B25C7" w:rsidRDefault="00247260" w:rsidP="00C92BCD">
      <w:pPr>
        <w:ind w:right="569" w:firstLine="709"/>
        <w:jc w:val="both"/>
        <w:rPr>
          <w:sz w:val="24"/>
        </w:rPr>
      </w:pPr>
      <w:r>
        <w:rPr>
          <w:b/>
          <w:sz w:val="24"/>
        </w:rPr>
        <w:t xml:space="preserve">Із метою </w:t>
      </w:r>
      <w:r>
        <w:rPr>
          <w:sz w:val="24"/>
        </w:rPr>
        <w:t>підвищення ефективності міжвідомчої співпраці та стандартизації дій суб’єктів соціальної роботи на території громади, а саме органу місцевого самоврядування, закладів та установ, організацій із питань соціального захисту дітей та їхніх сімей, надавачів послуг і жителів громади, розроблено даний Протокол міжвідомчої взаємодії який стосується:</w:t>
      </w:r>
    </w:p>
    <w:p w:rsidR="004B25C7" w:rsidRDefault="00C92BCD" w:rsidP="00C92BCD">
      <w:pPr>
        <w:pStyle w:val="a5"/>
        <w:numPr>
          <w:ilvl w:val="0"/>
          <w:numId w:val="35"/>
        </w:numPr>
        <w:tabs>
          <w:tab w:val="left" w:pos="-4253"/>
        </w:tabs>
        <w:ind w:left="0" w:firstLine="709"/>
        <w:rPr>
          <w:sz w:val="24"/>
        </w:rPr>
      </w:pPr>
      <w:r>
        <w:rPr>
          <w:sz w:val="24"/>
        </w:rPr>
        <w:t>в</w:t>
      </w:r>
      <w:r w:rsidR="00247260">
        <w:rPr>
          <w:sz w:val="24"/>
        </w:rPr>
        <w:t>инятково</w:t>
      </w:r>
      <w:r>
        <w:rPr>
          <w:sz w:val="24"/>
        </w:rPr>
        <w:t xml:space="preserve"> </w:t>
      </w:r>
      <w:r w:rsidR="00247260">
        <w:rPr>
          <w:sz w:val="24"/>
        </w:rPr>
        <w:t>випадків</w:t>
      </w:r>
      <w:r>
        <w:rPr>
          <w:sz w:val="24"/>
        </w:rPr>
        <w:t xml:space="preserve"> </w:t>
      </w:r>
      <w:r w:rsidR="00247260">
        <w:rPr>
          <w:sz w:val="24"/>
        </w:rPr>
        <w:t>виявлення</w:t>
      </w:r>
      <w:r>
        <w:rPr>
          <w:sz w:val="24"/>
        </w:rPr>
        <w:t xml:space="preserve"> </w:t>
      </w:r>
      <w:r w:rsidR="00247260">
        <w:rPr>
          <w:sz w:val="24"/>
        </w:rPr>
        <w:t>дітей</w:t>
      </w:r>
      <w:r>
        <w:rPr>
          <w:sz w:val="24"/>
        </w:rPr>
        <w:t xml:space="preserve"> </w:t>
      </w:r>
      <w:r w:rsidR="00247260">
        <w:rPr>
          <w:sz w:val="24"/>
        </w:rPr>
        <w:t>з</w:t>
      </w:r>
      <w:r>
        <w:rPr>
          <w:sz w:val="24"/>
        </w:rPr>
        <w:t xml:space="preserve"> </w:t>
      </w:r>
      <w:r w:rsidR="00247260">
        <w:rPr>
          <w:sz w:val="24"/>
        </w:rPr>
        <w:t>порушеннями</w:t>
      </w:r>
      <w:r>
        <w:rPr>
          <w:sz w:val="24"/>
        </w:rPr>
        <w:t xml:space="preserve"> </w:t>
      </w:r>
      <w:r w:rsidR="00247260">
        <w:rPr>
          <w:sz w:val="24"/>
        </w:rPr>
        <w:t>розвитку</w:t>
      </w:r>
      <w:r>
        <w:rPr>
          <w:sz w:val="24"/>
        </w:rPr>
        <w:t xml:space="preserve"> </w:t>
      </w:r>
      <w:r w:rsidR="00247260">
        <w:rPr>
          <w:sz w:val="24"/>
        </w:rPr>
        <w:t>або</w:t>
      </w:r>
      <w:r w:rsidR="00247260">
        <w:rPr>
          <w:spacing w:val="-2"/>
          <w:sz w:val="24"/>
        </w:rPr>
        <w:t xml:space="preserve"> інвалідністю;</w:t>
      </w:r>
    </w:p>
    <w:p w:rsidR="004B25C7" w:rsidRDefault="00C92BCD" w:rsidP="00C92BCD">
      <w:pPr>
        <w:pStyle w:val="a5"/>
        <w:numPr>
          <w:ilvl w:val="0"/>
          <w:numId w:val="35"/>
        </w:numPr>
        <w:tabs>
          <w:tab w:val="left" w:pos="-4253"/>
        </w:tabs>
        <w:ind w:left="0" w:firstLine="709"/>
        <w:rPr>
          <w:sz w:val="24"/>
        </w:rPr>
      </w:pPr>
      <w:r>
        <w:rPr>
          <w:sz w:val="24"/>
        </w:rPr>
        <w:t>п</w:t>
      </w:r>
      <w:r w:rsidR="00247260">
        <w:rPr>
          <w:sz w:val="24"/>
        </w:rPr>
        <w:t>роцедур</w:t>
      </w:r>
      <w:r>
        <w:rPr>
          <w:sz w:val="24"/>
        </w:rPr>
        <w:t xml:space="preserve"> </w:t>
      </w:r>
      <w:r w:rsidR="00247260">
        <w:rPr>
          <w:sz w:val="24"/>
        </w:rPr>
        <w:t>обміну</w:t>
      </w:r>
      <w:r>
        <w:rPr>
          <w:sz w:val="24"/>
        </w:rPr>
        <w:t xml:space="preserve"> </w:t>
      </w:r>
      <w:r w:rsidR="00247260">
        <w:rPr>
          <w:sz w:val="24"/>
        </w:rPr>
        <w:t>інформацією</w:t>
      </w:r>
      <w:r>
        <w:rPr>
          <w:sz w:val="24"/>
        </w:rPr>
        <w:t xml:space="preserve"> </w:t>
      </w:r>
      <w:r w:rsidR="00247260">
        <w:rPr>
          <w:sz w:val="24"/>
        </w:rPr>
        <w:t>та</w:t>
      </w:r>
      <w:r>
        <w:rPr>
          <w:sz w:val="24"/>
        </w:rPr>
        <w:t xml:space="preserve"> перенаправлення </w:t>
      </w:r>
      <w:r w:rsidR="00247260">
        <w:rPr>
          <w:sz w:val="24"/>
        </w:rPr>
        <w:t>виявлених</w:t>
      </w:r>
      <w:r>
        <w:rPr>
          <w:sz w:val="24"/>
        </w:rPr>
        <w:t xml:space="preserve"> </w:t>
      </w:r>
      <w:r w:rsidR="00247260">
        <w:rPr>
          <w:spacing w:val="-2"/>
          <w:sz w:val="24"/>
        </w:rPr>
        <w:t>випадків;</w:t>
      </w:r>
    </w:p>
    <w:p w:rsidR="004B25C7" w:rsidRDefault="008D20C5" w:rsidP="00C92BCD">
      <w:pPr>
        <w:pStyle w:val="a5"/>
        <w:numPr>
          <w:ilvl w:val="0"/>
          <w:numId w:val="35"/>
        </w:numPr>
        <w:tabs>
          <w:tab w:val="left" w:pos="-4253"/>
        </w:tabs>
        <w:ind w:left="0" w:firstLine="709"/>
        <w:rPr>
          <w:sz w:val="24"/>
        </w:rPr>
      </w:pPr>
      <w:r>
        <w:rPr>
          <w:sz w:val="24"/>
        </w:rPr>
        <w:t>О</w:t>
      </w:r>
      <w:r w:rsidR="00247260">
        <w:rPr>
          <w:sz w:val="24"/>
        </w:rPr>
        <w:t>пису</w:t>
      </w:r>
      <w:r w:rsidR="00C92BCD">
        <w:rPr>
          <w:sz w:val="24"/>
        </w:rPr>
        <w:t xml:space="preserve"> </w:t>
      </w:r>
      <w:r w:rsidR="00247260">
        <w:rPr>
          <w:sz w:val="24"/>
        </w:rPr>
        <w:t>процесів</w:t>
      </w:r>
      <w:r w:rsidR="00C92BCD">
        <w:rPr>
          <w:sz w:val="24"/>
        </w:rPr>
        <w:t xml:space="preserve"> </w:t>
      </w:r>
      <w:r w:rsidR="00247260">
        <w:rPr>
          <w:sz w:val="24"/>
        </w:rPr>
        <w:t>для</w:t>
      </w:r>
      <w:r w:rsidR="00C92BCD">
        <w:rPr>
          <w:sz w:val="24"/>
        </w:rPr>
        <w:t xml:space="preserve"> </w:t>
      </w:r>
      <w:r w:rsidR="00247260">
        <w:rPr>
          <w:sz w:val="24"/>
        </w:rPr>
        <w:t>подальшої</w:t>
      </w:r>
      <w:r w:rsidR="00C92BCD">
        <w:rPr>
          <w:sz w:val="24"/>
        </w:rPr>
        <w:t xml:space="preserve"> </w:t>
      </w:r>
      <w:r w:rsidR="00247260">
        <w:rPr>
          <w:sz w:val="24"/>
        </w:rPr>
        <w:t>організації</w:t>
      </w:r>
      <w:r w:rsidR="00C92BCD">
        <w:rPr>
          <w:sz w:val="24"/>
        </w:rPr>
        <w:t xml:space="preserve"> </w:t>
      </w:r>
      <w:r w:rsidR="00247260">
        <w:rPr>
          <w:sz w:val="24"/>
        </w:rPr>
        <w:t>послуг</w:t>
      </w:r>
      <w:r w:rsidR="00C92BCD">
        <w:rPr>
          <w:sz w:val="24"/>
        </w:rPr>
        <w:t xml:space="preserve"> </w:t>
      </w:r>
      <w:r w:rsidR="00247260">
        <w:rPr>
          <w:sz w:val="24"/>
        </w:rPr>
        <w:t>такими</w:t>
      </w:r>
      <w:r w:rsidR="00C92BCD">
        <w:rPr>
          <w:sz w:val="24"/>
        </w:rPr>
        <w:t xml:space="preserve"> </w:t>
      </w:r>
      <w:r w:rsidR="00247260">
        <w:rPr>
          <w:sz w:val="24"/>
        </w:rPr>
        <w:t>дітьми</w:t>
      </w:r>
      <w:r w:rsidR="00C92BCD">
        <w:rPr>
          <w:sz w:val="24"/>
        </w:rPr>
        <w:t xml:space="preserve"> </w:t>
      </w:r>
      <w:r w:rsidR="00247260">
        <w:rPr>
          <w:sz w:val="24"/>
        </w:rPr>
        <w:t>і</w:t>
      </w:r>
      <w:r w:rsidR="00C92BCD">
        <w:rPr>
          <w:sz w:val="24"/>
        </w:rPr>
        <w:t xml:space="preserve"> </w:t>
      </w:r>
      <w:r w:rsidR="00247260">
        <w:rPr>
          <w:sz w:val="24"/>
        </w:rPr>
        <w:t>їхнім</w:t>
      </w:r>
      <w:r w:rsidR="00247260">
        <w:rPr>
          <w:spacing w:val="-2"/>
          <w:sz w:val="24"/>
        </w:rPr>
        <w:t xml:space="preserve"> сім’ям.</w:t>
      </w:r>
    </w:p>
    <w:p w:rsidR="004B25C7" w:rsidRDefault="00247260" w:rsidP="00C92BCD">
      <w:pPr>
        <w:pStyle w:val="a5"/>
        <w:numPr>
          <w:ilvl w:val="0"/>
          <w:numId w:val="5"/>
        </w:numPr>
        <w:tabs>
          <w:tab w:val="left" w:pos="814"/>
        </w:tabs>
        <w:ind w:right="564" w:firstLine="240"/>
        <w:rPr>
          <w:sz w:val="24"/>
        </w:rPr>
      </w:pPr>
      <w:r>
        <w:rPr>
          <w:sz w:val="24"/>
        </w:rPr>
        <w:t>У</w:t>
      </w:r>
      <w:r w:rsidR="00C92BCD">
        <w:rPr>
          <w:sz w:val="24"/>
        </w:rPr>
        <w:t xml:space="preserve"> </w:t>
      </w:r>
      <w:r>
        <w:rPr>
          <w:sz w:val="24"/>
        </w:rPr>
        <w:t>разі</w:t>
      </w:r>
      <w:r w:rsidR="00C92BCD">
        <w:rPr>
          <w:sz w:val="24"/>
        </w:rPr>
        <w:t xml:space="preserve"> </w:t>
      </w:r>
      <w:r>
        <w:rPr>
          <w:sz w:val="24"/>
        </w:rPr>
        <w:t>виявлення</w:t>
      </w:r>
      <w:r w:rsidR="00C92BCD">
        <w:rPr>
          <w:sz w:val="24"/>
        </w:rPr>
        <w:t xml:space="preserve"> </w:t>
      </w:r>
      <w:r>
        <w:rPr>
          <w:sz w:val="24"/>
        </w:rPr>
        <w:t>дитини</w:t>
      </w:r>
      <w:r w:rsidR="00C92BCD">
        <w:rPr>
          <w:sz w:val="24"/>
        </w:rPr>
        <w:t xml:space="preserve"> </w:t>
      </w:r>
      <w:r>
        <w:rPr>
          <w:sz w:val="24"/>
        </w:rPr>
        <w:t>з</w:t>
      </w:r>
      <w:r w:rsidR="00C92BCD">
        <w:rPr>
          <w:sz w:val="24"/>
        </w:rPr>
        <w:t xml:space="preserve"> </w:t>
      </w:r>
      <w:r>
        <w:rPr>
          <w:sz w:val="24"/>
        </w:rPr>
        <w:t>ознаками</w:t>
      </w:r>
      <w:r w:rsidR="00C92BCD">
        <w:rPr>
          <w:sz w:val="24"/>
        </w:rPr>
        <w:t xml:space="preserve"> </w:t>
      </w:r>
      <w:r>
        <w:rPr>
          <w:sz w:val="24"/>
        </w:rPr>
        <w:t>порушення</w:t>
      </w:r>
      <w:r w:rsidR="00C92BCD">
        <w:rPr>
          <w:sz w:val="24"/>
        </w:rPr>
        <w:t xml:space="preserve"> </w:t>
      </w:r>
      <w:r>
        <w:rPr>
          <w:sz w:val="24"/>
        </w:rPr>
        <w:t>розвитку</w:t>
      </w:r>
      <w:r w:rsidR="00C92BCD">
        <w:rPr>
          <w:sz w:val="24"/>
        </w:rPr>
        <w:t xml:space="preserve"> </w:t>
      </w:r>
      <w:r>
        <w:rPr>
          <w:sz w:val="24"/>
        </w:rPr>
        <w:t>або</w:t>
      </w:r>
      <w:r w:rsidR="00C92BCD">
        <w:rPr>
          <w:sz w:val="24"/>
        </w:rPr>
        <w:t xml:space="preserve"> </w:t>
      </w:r>
      <w:r>
        <w:rPr>
          <w:sz w:val="24"/>
        </w:rPr>
        <w:t xml:space="preserve">інвалідністю </w:t>
      </w:r>
      <w:r>
        <w:rPr>
          <w:b/>
          <w:sz w:val="24"/>
        </w:rPr>
        <w:t>сімейний</w:t>
      </w:r>
      <w:r w:rsidR="00C92BCD">
        <w:rPr>
          <w:b/>
          <w:sz w:val="24"/>
        </w:rPr>
        <w:t xml:space="preserve"> </w:t>
      </w:r>
      <w:r>
        <w:rPr>
          <w:b/>
          <w:sz w:val="24"/>
        </w:rPr>
        <w:t xml:space="preserve">лікар (лікар-педіатр), інший медичний працівник </w:t>
      </w:r>
      <w:r>
        <w:rPr>
          <w:sz w:val="24"/>
        </w:rPr>
        <w:t>повинен:</w:t>
      </w:r>
    </w:p>
    <w:p w:rsidR="004B25C7" w:rsidRDefault="00247260" w:rsidP="00F7504C">
      <w:pPr>
        <w:pStyle w:val="a5"/>
        <w:numPr>
          <w:ilvl w:val="1"/>
          <w:numId w:val="5"/>
        </w:numPr>
        <w:tabs>
          <w:tab w:val="left" w:pos="-4395"/>
        </w:tabs>
        <w:ind w:left="0" w:right="567" w:firstLine="709"/>
        <w:rPr>
          <w:sz w:val="24"/>
        </w:rPr>
      </w:pPr>
      <w:r>
        <w:rPr>
          <w:sz w:val="24"/>
        </w:rPr>
        <w:t>у спокійній, виваженій манері звернути</w:t>
      </w:r>
      <w:r w:rsidR="00F7504C">
        <w:rPr>
          <w:sz w:val="24"/>
        </w:rPr>
        <w:t xml:space="preserve"> </w:t>
      </w:r>
      <w:r>
        <w:rPr>
          <w:sz w:val="24"/>
        </w:rPr>
        <w:t>увагу батьків / законних представників дитини на наявні ознаки порушення розвитку або інвалідності;</w:t>
      </w:r>
    </w:p>
    <w:p w:rsidR="004B25C7" w:rsidRDefault="00247260" w:rsidP="00F7504C">
      <w:pPr>
        <w:pStyle w:val="a5"/>
        <w:numPr>
          <w:ilvl w:val="1"/>
          <w:numId w:val="5"/>
        </w:numPr>
        <w:tabs>
          <w:tab w:val="left" w:pos="-4395"/>
        </w:tabs>
        <w:ind w:left="0" w:right="570" w:firstLine="709"/>
        <w:rPr>
          <w:sz w:val="24"/>
        </w:rPr>
      </w:pPr>
      <w:r>
        <w:rPr>
          <w:sz w:val="24"/>
        </w:rPr>
        <w:t>поцікавитися в батьків/ законних працівників, чи дитина має встановлений діагноз або інвалідність та чи отримує належну допомогу;</w:t>
      </w:r>
    </w:p>
    <w:p w:rsidR="004B25C7" w:rsidRDefault="00247260" w:rsidP="00F7504C">
      <w:pPr>
        <w:pStyle w:val="a5"/>
        <w:numPr>
          <w:ilvl w:val="1"/>
          <w:numId w:val="5"/>
        </w:numPr>
        <w:tabs>
          <w:tab w:val="left" w:pos="-4395"/>
        </w:tabs>
        <w:ind w:left="0" w:firstLine="709"/>
        <w:rPr>
          <w:sz w:val="24"/>
        </w:rPr>
      </w:pPr>
      <w:r>
        <w:rPr>
          <w:sz w:val="24"/>
        </w:rPr>
        <w:t>рекомендувати</w:t>
      </w:r>
      <w:r w:rsidR="00F7504C">
        <w:rPr>
          <w:sz w:val="24"/>
        </w:rPr>
        <w:t xml:space="preserve"> </w:t>
      </w:r>
      <w:r>
        <w:rPr>
          <w:sz w:val="24"/>
        </w:rPr>
        <w:t>звернутися</w:t>
      </w:r>
      <w:r w:rsidR="00F7504C">
        <w:rPr>
          <w:sz w:val="24"/>
        </w:rPr>
        <w:t xml:space="preserve"> </w:t>
      </w:r>
      <w:r>
        <w:rPr>
          <w:sz w:val="24"/>
        </w:rPr>
        <w:t>за</w:t>
      </w:r>
      <w:r w:rsidR="00F7504C">
        <w:rPr>
          <w:sz w:val="24"/>
        </w:rPr>
        <w:t xml:space="preserve"> </w:t>
      </w:r>
      <w:r>
        <w:rPr>
          <w:sz w:val="24"/>
        </w:rPr>
        <w:t>допомогою</w:t>
      </w:r>
      <w:r w:rsidR="00F7504C">
        <w:rPr>
          <w:sz w:val="24"/>
        </w:rPr>
        <w:t xml:space="preserve"> </w:t>
      </w:r>
      <w:r>
        <w:rPr>
          <w:sz w:val="24"/>
        </w:rPr>
        <w:t>до</w:t>
      </w:r>
      <w:r w:rsidR="00F7504C">
        <w:rPr>
          <w:sz w:val="24"/>
        </w:rPr>
        <w:t xml:space="preserve"> </w:t>
      </w:r>
      <w:r>
        <w:rPr>
          <w:sz w:val="24"/>
        </w:rPr>
        <w:t>таких</w:t>
      </w:r>
      <w:r w:rsidR="00F7504C">
        <w:rPr>
          <w:sz w:val="24"/>
        </w:rPr>
        <w:t xml:space="preserve"> </w:t>
      </w:r>
      <w:r>
        <w:rPr>
          <w:sz w:val="24"/>
        </w:rPr>
        <w:t>спеціалістів</w:t>
      </w:r>
      <w:r w:rsidR="00F7504C">
        <w:rPr>
          <w:sz w:val="24"/>
        </w:rPr>
        <w:t xml:space="preserve"> </w:t>
      </w:r>
      <w:r>
        <w:rPr>
          <w:sz w:val="24"/>
        </w:rPr>
        <w:t>у</w:t>
      </w:r>
      <w:r w:rsidR="00F7504C">
        <w:rPr>
          <w:sz w:val="24"/>
        </w:rPr>
        <w:t xml:space="preserve"> </w:t>
      </w:r>
      <w:r>
        <w:rPr>
          <w:spacing w:val="-2"/>
          <w:sz w:val="24"/>
        </w:rPr>
        <w:t>громаді:</w:t>
      </w:r>
    </w:p>
    <w:p w:rsidR="0091042B" w:rsidRPr="0091042B" w:rsidRDefault="00247260" w:rsidP="00F7504C">
      <w:pPr>
        <w:pStyle w:val="a5"/>
        <w:numPr>
          <w:ilvl w:val="0"/>
          <w:numId w:val="36"/>
        </w:numPr>
        <w:tabs>
          <w:tab w:val="left" w:pos="1748"/>
        </w:tabs>
        <w:ind w:left="0" w:right="565" w:firstLine="709"/>
        <w:rPr>
          <w:sz w:val="24"/>
        </w:rPr>
      </w:pPr>
      <w:r w:rsidRPr="0091042B">
        <w:rPr>
          <w:sz w:val="24"/>
        </w:rPr>
        <w:t>фахівця із соціальної роботи за місцем проживання / перебування дитини (</w:t>
      </w:r>
      <w:bookmarkStart w:id="29" w:name="_Hlk170917505"/>
      <w:r w:rsidR="0091042B">
        <w:rPr>
          <w:sz w:val="24"/>
        </w:rPr>
        <w:t>НМЦСС</w:t>
      </w:r>
      <w:r w:rsidR="0091042B">
        <w:rPr>
          <w:b/>
          <w:bCs/>
          <w:sz w:val="24"/>
        </w:rPr>
        <w:t>)</w:t>
      </w:r>
    </w:p>
    <w:p w:rsidR="00DC2236" w:rsidRPr="00BF24FA" w:rsidRDefault="00DC2236" w:rsidP="00F7504C">
      <w:pPr>
        <w:pStyle w:val="a5"/>
        <w:numPr>
          <w:ilvl w:val="0"/>
          <w:numId w:val="36"/>
        </w:numPr>
        <w:tabs>
          <w:tab w:val="left" w:pos="1748"/>
        </w:tabs>
        <w:ind w:right="565" w:firstLine="233"/>
        <w:rPr>
          <w:sz w:val="24"/>
        </w:rPr>
      </w:pPr>
      <w:r w:rsidRPr="00BF24FA">
        <w:rPr>
          <w:bCs/>
          <w:sz w:val="24"/>
        </w:rPr>
        <w:t>Комунальної</w:t>
      </w:r>
      <w:r w:rsidR="00F7504C">
        <w:rPr>
          <w:bCs/>
          <w:sz w:val="24"/>
        </w:rPr>
        <w:t xml:space="preserve"> </w:t>
      </w:r>
      <w:r w:rsidRPr="00BF24FA">
        <w:rPr>
          <w:bCs/>
          <w:sz w:val="24"/>
        </w:rPr>
        <w:t>установи</w:t>
      </w:r>
      <w:r w:rsidR="00F7504C">
        <w:rPr>
          <w:bCs/>
          <w:sz w:val="24"/>
        </w:rPr>
        <w:t xml:space="preserve"> </w:t>
      </w:r>
      <w:r w:rsidRPr="00BF24FA">
        <w:rPr>
          <w:bCs/>
          <w:sz w:val="24"/>
        </w:rPr>
        <w:t>Інклюзивно-ресурсний</w:t>
      </w:r>
      <w:r w:rsidR="00F7504C">
        <w:rPr>
          <w:bCs/>
          <w:sz w:val="24"/>
        </w:rPr>
        <w:t xml:space="preserve"> </w:t>
      </w:r>
      <w:r w:rsidRPr="00BF24FA">
        <w:rPr>
          <w:bCs/>
          <w:sz w:val="24"/>
        </w:rPr>
        <w:t>центр Ніжинської міської ради;</w:t>
      </w:r>
    </w:p>
    <w:bookmarkEnd w:id="29"/>
    <w:p w:rsidR="004B25C7" w:rsidRPr="00F7504C" w:rsidRDefault="0091042B" w:rsidP="00C92BCD">
      <w:pPr>
        <w:pStyle w:val="a5"/>
        <w:numPr>
          <w:ilvl w:val="1"/>
          <w:numId w:val="5"/>
        </w:numPr>
        <w:tabs>
          <w:tab w:val="left" w:pos="977"/>
        </w:tabs>
        <w:ind w:left="977" w:hanging="360"/>
        <w:rPr>
          <w:sz w:val="24"/>
        </w:rPr>
      </w:pPr>
      <w:r w:rsidRPr="00BF24FA">
        <w:rPr>
          <w:sz w:val="24"/>
        </w:rPr>
        <w:t>П</w:t>
      </w:r>
      <w:r w:rsidR="00247260" w:rsidRPr="00BF24FA">
        <w:rPr>
          <w:sz w:val="24"/>
        </w:rPr>
        <w:t>ояснити</w:t>
      </w:r>
      <w:r w:rsidR="00F7504C">
        <w:rPr>
          <w:sz w:val="24"/>
        </w:rPr>
        <w:t xml:space="preserve"> </w:t>
      </w:r>
      <w:r w:rsidR="00247260" w:rsidRPr="00BF24FA">
        <w:rPr>
          <w:sz w:val="24"/>
        </w:rPr>
        <w:t>їм,</w:t>
      </w:r>
      <w:r w:rsidR="00F7504C">
        <w:rPr>
          <w:sz w:val="24"/>
        </w:rPr>
        <w:t xml:space="preserve"> </w:t>
      </w:r>
      <w:r w:rsidR="00247260" w:rsidRPr="00BF24FA">
        <w:rPr>
          <w:sz w:val="24"/>
        </w:rPr>
        <w:t>що</w:t>
      </w:r>
      <w:r w:rsidR="00F7504C">
        <w:rPr>
          <w:sz w:val="24"/>
        </w:rPr>
        <w:t xml:space="preserve"> </w:t>
      </w:r>
      <w:r w:rsidR="00247260" w:rsidRPr="00BF24FA">
        <w:rPr>
          <w:sz w:val="24"/>
        </w:rPr>
        <w:t>відбудеться</w:t>
      </w:r>
      <w:r w:rsidR="00F7504C">
        <w:rPr>
          <w:sz w:val="24"/>
        </w:rPr>
        <w:t xml:space="preserve"> </w:t>
      </w:r>
      <w:r w:rsidR="00247260" w:rsidRPr="00BF24FA">
        <w:rPr>
          <w:sz w:val="24"/>
        </w:rPr>
        <w:t>у</w:t>
      </w:r>
      <w:r w:rsidR="00F7504C">
        <w:rPr>
          <w:sz w:val="24"/>
        </w:rPr>
        <w:t xml:space="preserve"> </w:t>
      </w:r>
      <w:r w:rsidR="00247260" w:rsidRPr="00BF24FA">
        <w:rPr>
          <w:sz w:val="24"/>
        </w:rPr>
        <w:t>разі</w:t>
      </w:r>
      <w:r w:rsidR="00F7504C">
        <w:rPr>
          <w:sz w:val="24"/>
        </w:rPr>
        <w:t xml:space="preserve"> </w:t>
      </w:r>
      <w:r w:rsidR="00247260" w:rsidRPr="00BF24FA">
        <w:rPr>
          <w:sz w:val="24"/>
        </w:rPr>
        <w:t>звернення</w:t>
      </w:r>
      <w:r w:rsidR="00F7504C">
        <w:rPr>
          <w:sz w:val="24"/>
        </w:rPr>
        <w:t xml:space="preserve"> </w:t>
      </w:r>
      <w:r w:rsidR="00247260" w:rsidRPr="00BF24FA">
        <w:rPr>
          <w:sz w:val="24"/>
        </w:rPr>
        <w:t>до</w:t>
      </w:r>
      <w:r w:rsidR="00F7504C">
        <w:rPr>
          <w:sz w:val="24"/>
        </w:rPr>
        <w:t xml:space="preserve"> </w:t>
      </w:r>
      <w:r w:rsidR="00247260" w:rsidRPr="00BF24FA">
        <w:rPr>
          <w:sz w:val="24"/>
        </w:rPr>
        <w:t>цих спеціалістів</w:t>
      </w:r>
      <w:r w:rsidR="00F7504C">
        <w:rPr>
          <w:sz w:val="24"/>
        </w:rPr>
        <w:t xml:space="preserve"> </w:t>
      </w:r>
      <w:r w:rsidR="00247260" w:rsidRPr="00BF24FA">
        <w:rPr>
          <w:sz w:val="24"/>
        </w:rPr>
        <w:t>у</w:t>
      </w:r>
      <w:r w:rsidR="00F7504C">
        <w:rPr>
          <w:sz w:val="24"/>
        </w:rPr>
        <w:t xml:space="preserve"> </w:t>
      </w:r>
      <w:r w:rsidR="00247260" w:rsidRPr="00BF24FA">
        <w:rPr>
          <w:spacing w:val="-2"/>
          <w:sz w:val="24"/>
        </w:rPr>
        <w:t>громаді</w:t>
      </w:r>
      <w:r w:rsidR="00F7504C">
        <w:rPr>
          <w:spacing w:val="-2"/>
          <w:sz w:val="24"/>
        </w:rPr>
        <w:t>.</w:t>
      </w:r>
    </w:p>
    <w:p w:rsidR="00F7504C" w:rsidRPr="00F7504C" w:rsidRDefault="00F7504C" w:rsidP="00F7504C">
      <w:pPr>
        <w:tabs>
          <w:tab w:val="left" w:pos="977"/>
        </w:tabs>
        <w:ind w:left="617"/>
        <w:rPr>
          <w:sz w:val="24"/>
        </w:rPr>
      </w:pPr>
    </w:p>
    <w:p w:rsidR="004523C2" w:rsidRPr="00BF24FA" w:rsidRDefault="00E02D99" w:rsidP="00C92BCD">
      <w:pPr>
        <w:tabs>
          <w:tab w:val="left" w:pos="1157"/>
        </w:tabs>
        <w:ind w:left="617"/>
        <w:rPr>
          <w:bCs/>
          <w:spacing w:val="-4"/>
          <w:sz w:val="24"/>
          <w:lang w:val="ru-RU"/>
        </w:rPr>
      </w:pPr>
      <w:bookmarkStart w:id="30" w:name="_Hlk170918170"/>
      <w:r w:rsidRPr="00BF24FA">
        <w:rPr>
          <w:bCs/>
          <w:sz w:val="24"/>
          <w:lang w:val="ru-RU"/>
        </w:rPr>
        <w:t xml:space="preserve">Фахівці (консультанти) </w:t>
      </w:r>
      <w:r w:rsidR="00247260" w:rsidRPr="00BF24FA">
        <w:rPr>
          <w:bCs/>
          <w:spacing w:val="-4"/>
          <w:sz w:val="24"/>
        </w:rPr>
        <w:t>І</w:t>
      </w:r>
      <w:r w:rsidR="004B2944" w:rsidRPr="00BF24FA">
        <w:rPr>
          <w:bCs/>
          <w:spacing w:val="-4"/>
          <w:sz w:val="24"/>
          <w:lang w:val="ru-RU"/>
        </w:rPr>
        <w:t>нклюзивно-ресурсного центру</w:t>
      </w:r>
      <w:r w:rsidR="00247260" w:rsidRPr="00BF24FA">
        <w:rPr>
          <w:bCs/>
          <w:spacing w:val="-4"/>
          <w:sz w:val="24"/>
        </w:rPr>
        <w:t>:</w:t>
      </w:r>
    </w:p>
    <w:p w:rsidR="00F7504C" w:rsidRDefault="00BF24FA" w:rsidP="00F7504C">
      <w:pPr>
        <w:ind w:right="564" w:firstLine="709"/>
        <w:jc w:val="both"/>
        <w:rPr>
          <w:bCs/>
          <w:sz w:val="24"/>
          <w:szCs w:val="24"/>
          <w:lang w:val="ru-RU"/>
        </w:rPr>
      </w:pPr>
      <w:r w:rsidRPr="00BF24FA">
        <w:rPr>
          <w:bCs/>
          <w:sz w:val="24"/>
          <w:szCs w:val="24"/>
          <w:lang w:val="ru-RU"/>
        </w:rPr>
        <w:t xml:space="preserve">а) </w:t>
      </w:r>
      <w:r w:rsidR="00E02D99" w:rsidRPr="00BF24FA">
        <w:rPr>
          <w:bCs/>
          <w:sz w:val="24"/>
          <w:szCs w:val="24"/>
        </w:rPr>
        <w:t>провед</w:t>
      </w:r>
      <w:r w:rsidR="00E02D99" w:rsidRPr="00BF24FA">
        <w:rPr>
          <w:bCs/>
          <w:sz w:val="24"/>
          <w:szCs w:val="24"/>
          <w:lang w:val="ru-RU"/>
        </w:rPr>
        <w:t>уть</w:t>
      </w:r>
      <w:r w:rsidR="00F7504C">
        <w:rPr>
          <w:bCs/>
          <w:sz w:val="24"/>
          <w:szCs w:val="24"/>
          <w:lang w:val="ru-RU"/>
        </w:rPr>
        <w:t xml:space="preserve"> </w:t>
      </w:r>
      <w:r w:rsidR="00E02D99" w:rsidRPr="00BF24FA">
        <w:rPr>
          <w:bCs/>
          <w:sz w:val="24"/>
          <w:szCs w:val="24"/>
        </w:rPr>
        <w:t>комплексн</w:t>
      </w:r>
      <w:r w:rsidR="00E02D99" w:rsidRPr="00BF24FA">
        <w:rPr>
          <w:bCs/>
          <w:sz w:val="24"/>
          <w:szCs w:val="24"/>
          <w:lang w:val="ru-RU"/>
        </w:rPr>
        <w:t>у</w:t>
      </w:r>
      <w:r w:rsidR="00F7504C">
        <w:rPr>
          <w:bCs/>
          <w:sz w:val="24"/>
          <w:szCs w:val="24"/>
          <w:lang w:val="ru-RU"/>
        </w:rPr>
        <w:t xml:space="preserve"> </w:t>
      </w:r>
      <w:r w:rsidR="00E02D99" w:rsidRPr="00BF24FA">
        <w:rPr>
          <w:bCs/>
          <w:sz w:val="24"/>
          <w:szCs w:val="24"/>
        </w:rPr>
        <w:t>оцінк</w:t>
      </w:r>
      <w:r w:rsidR="00E02D99" w:rsidRPr="00BF24FA">
        <w:rPr>
          <w:bCs/>
          <w:sz w:val="24"/>
          <w:szCs w:val="24"/>
          <w:lang w:val="ru-RU"/>
        </w:rPr>
        <w:t>у</w:t>
      </w:r>
      <w:r w:rsidR="00E02D99" w:rsidRPr="00BF24FA">
        <w:rPr>
          <w:bCs/>
          <w:sz w:val="24"/>
          <w:szCs w:val="24"/>
        </w:rPr>
        <w:t>, у тому числі повторн</w:t>
      </w:r>
      <w:r w:rsidR="00E02D99" w:rsidRPr="00BF24FA">
        <w:rPr>
          <w:bCs/>
          <w:sz w:val="24"/>
          <w:szCs w:val="24"/>
          <w:lang w:val="ru-RU"/>
        </w:rPr>
        <w:t>у</w:t>
      </w:r>
      <w:r w:rsidR="00AC6CBE" w:rsidRPr="00BF24FA">
        <w:rPr>
          <w:bCs/>
          <w:sz w:val="24"/>
          <w:szCs w:val="24"/>
          <w:lang w:val="ru-RU"/>
        </w:rPr>
        <w:t>;</w:t>
      </w:r>
    </w:p>
    <w:p w:rsidR="00830747" w:rsidRPr="00BF24FA" w:rsidRDefault="00BF24FA" w:rsidP="00F7504C">
      <w:pPr>
        <w:ind w:right="564" w:firstLine="709"/>
        <w:jc w:val="both"/>
        <w:rPr>
          <w:bCs/>
          <w:sz w:val="24"/>
          <w:szCs w:val="24"/>
          <w:lang w:val="ru-RU"/>
        </w:rPr>
      </w:pPr>
      <w:r w:rsidRPr="00BF24FA">
        <w:rPr>
          <w:bCs/>
          <w:sz w:val="24"/>
          <w:szCs w:val="24"/>
          <w:lang w:val="ru-RU"/>
        </w:rPr>
        <w:t>б)</w:t>
      </w:r>
      <w:r w:rsidR="00F7504C">
        <w:rPr>
          <w:bCs/>
          <w:sz w:val="24"/>
          <w:szCs w:val="24"/>
          <w:lang w:val="ru-RU"/>
        </w:rPr>
        <w:t xml:space="preserve"> </w:t>
      </w:r>
      <w:r w:rsidR="00830747" w:rsidRPr="00BF24FA">
        <w:rPr>
          <w:bCs/>
          <w:sz w:val="24"/>
          <w:szCs w:val="24"/>
        </w:rPr>
        <w:t>визнач</w:t>
      </w:r>
      <w:r w:rsidR="00830747" w:rsidRPr="00BF24FA">
        <w:rPr>
          <w:bCs/>
          <w:sz w:val="24"/>
          <w:szCs w:val="24"/>
          <w:lang w:val="ru-RU"/>
        </w:rPr>
        <w:t>ать</w:t>
      </w:r>
      <w:r w:rsidR="00830747" w:rsidRPr="00BF24FA">
        <w:rPr>
          <w:bCs/>
          <w:sz w:val="24"/>
          <w:szCs w:val="24"/>
        </w:rPr>
        <w:t xml:space="preserve"> категорії (тип</w:t>
      </w:r>
      <w:r w:rsidR="00165C71" w:rsidRPr="00BF24FA">
        <w:rPr>
          <w:bCs/>
          <w:sz w:val="24"/>
          <w:szCs w:val="24"/>
          <w:lang w:val="ru-RU"/>
        </w:rPr>
        <w:t>и</w:t>
      </w:r>
      <w:r w:rsidR="00830747" w:rsidRPr="00BF24FA">
        <w:rPr>
          <w:bCs/>
          <w:sz w:val="24"/>
          <w:szCs w:val="24"/>
        </w:rPr>
        <w:t>) особливих освітніх потреб (труднощів), ступеня їх прояву та рівня підтримки особи з особливими освітніми потребами в закладі освіти;</w:t>
      </w:r>
    </w:p>
    <w:p w:rsidR="00E909C5" w:rsidRPr="00BF24FA" w:rsidRDefault="00830747" w:rsidP="00F7504C">
      <w:pPr>
        <w:ind w:right="564" w:firstLine="709"/>
        <w:jc w:val="both"/>
        <w:rPr>
          <w:bCs/>
          <w:color w:val="FF0000"/>
          <w:sz w:val="24"/>
          <w:szCs w:val="24"/>
        </w:rPr>
      </w:pPr>
      <w:bookmarkStart w:id="31" w:name="n343"/>
      <w:bookmarkEnd w:id="31"/>
      <w:r w:rsidRPr="00BF24FA">
        <w:rPr>
          <w:bCs/>
          <w:sz w:val="24"/>
          <w:szCs w:val="24"/>
          <w:lang w:val="ru-RU"/>
        </w:rPr>
        <w:t>в</w:t>
      </w:r>
      <w:r w:rsidR="00BF24FA" w:rsidRPr="00BF24FA">
        <w:rPr>
          <w:bCs/>
          <w:sz w:val="24"/>
          <w:szCs w:val="24"/>
          <w:lang w:val="ru-RU"/>
        </w:rPr>
        <w:t>)</w:t>
      </w:r>
      <w:r w:rsidR="00F7504C">
        <w:rPr>
          <w:bCs/>
          <w:sz w:val="24"/>
          <w:szCs w:val="24"/>
          <w:lang w:val="ru-RU"/>
        </w:rPr>
        <w:t xml:space="preserve"> </w:t>
      </w:r>
      <w:r w:rsidR="00E909C5" w:rsidRPr="00BF24FA">
        <w:rPr>
          <w:bCs/>
          <w:sz w:val="24"/>
          <w:szCs w:val="24"/>
        </w:rPr>
        <w:t>визнач</w:t>
      </w:r>
      <w:r w:rsidR="00E909C5" w:rsidRPr="00BF24FA">
        <w:rPr>
          <w:bCs/>
          <w:sz w:val="24"/>
          <w:szCs w:val="24"/>
          <w:lang w:val="ru-RU"/>
        </w:rPr>
        <w:t>ать</w:t>
      </w:r>
      <w:r w:rsidR="00E909C5" w:rsidRPr="00BF24FA">
        <w:rPr>
          <w:bCs/>
          <w:sz w:val="24"/>
          <w:szCs w:val="24"/>
        </w:rPr>
        <w:t xml:space="preserve"> потреби в асистенті учня</w:t>
      </w:r>
      <w:r w:rsidR="004523C2" w:rsidRPr="00BF24FA">
        <w:rPr>
          <w:bCs/>
          <w:sz w:val="24"/>
          <w:szCs w:val="24"/>
          <w:lang w:val="ru-RU"/>
        </w:rPr>
        <w:t xml:space="preserve"> (дитини) </w:t>
      </w:r>
      <w:r w:rsidR="00E909C5" w:rsidRPr="00BF24FA">
        <w:rPr>
          <w:bCs/>
          <w:sz w:val="24"/>
          <w:szCs w:val="24"/>
        </w:rPr>
        <w:t xml:space="preserve"> та/або супроводі дитини з особливими освітніми потребами в інклюзивному класі (групі);</w:t>
      </w:r>
    </w:p>
    <w:p w:rsidR="00E02D99" w:rsidRPr="00BF24FA" w:rsidRDefault="00F7504C" w:rsidP="00F7504C">
      <w:pPr>
        <w:ind w:right="564" w:firstLine="709"/>
        <w:jc w:val="both"/>
        <w:rPr>
          <w:bCs/>
          <w:sz w:val="24"/>
          <w:szCs w:val="24"/>
        </w:rPr>
      </w:pPr>
      <w:r>
        <w:rPr>
          <w:bCs/>
          <w:sz w:val="24"/>
          <w:szCs w:val="24"/>
          <w:lang w:val="ru-RU"/>
        </w:rPr>
        <w:t>г</w:t>
      </w:r>
      <w:r w:rsidR="00BF24FA" w:rsidRPr="00BF24FA">
        <w:rPr>
          <w:bCs/>
          <w:sz w:val="24"/>
          <w:szCs w:val="24"/>
          <w:lang w:val="ru-RU"/>
        </w:rPr>
        <w:t>)</w:t>
      </w:r>
      <w:r>
        <w:rPr>
          <w:bCs/>
          <w:sz w:val="24"/>
          <w:szCs w:val="24"/>
          <w:lang w:val="ru-RU"/>
        </w:rPr>
        <w:t xml:space="preserve"> </w:t>
      </w:r>
      <w:r w:rsidR="00E02D99" w:rsidRPr="00BF24FA">
        <w:rPr>
          <w:bCs/>
          <w:sz w:val="24"/>
          <w:szCs w:val="24"/>
        </w:rPr>
        <w:t>нада</w:t>
      </w:r>
      <w:r w:rsidR="00E02D99" w:rsidRPr="00BF24FA">
        <w:rPr>
          <w:bCs/>
          <w:sz w:val="24"/>
          <w:szCs w:val="24"/>
          <w:lang w:val="ru-RU"/>
        </w:rPr>
        <w:t xml:space="preserve">дуть </w:t>
      </w:r>
      <w:r w:rsidR="00E02D99" w:rsidRPr="00BF24FA">
        <w:rPr>
          <w:bCs/>
          <w:sz w:val="24"/>
          <w:szCs w:val="24"/>
        </w:rPr>
        <w:t>рекомендаці</w:t>
      </w:r>
      <w:r w:rsidR="008B4AF9" w:rsidRPr="00BF24FA">
        <w:rPr>
          <w:bCs/>
          <w:sz w:val="24"/>
          <w:szCs w:val="24"/>
          <w:lang w:val="ru-RU"/>
        </w:rPr>
        <w:t>ї</w:t>
      </w:r>
      <w:r w:rsidR="00E02D99" w:rsidRPr="00BF24FA">
        <w:rPr>
          <w:bCs/>
          <w:sz w:val="24"/>
          <w:szCs w:val="24"/>
        </w:rPr>
        <w:t xml:space="preserve"> закладам освіти щодо розроблення індивідуальної програми розвитку особи;</w:t>
      </w:r>
    </w:p>
    <w:p w:rsidR="00E02D99" w:rsidRPr="00BF24FA" w:rsidRDefault="00E909C5" w:rsidP="00F7504C">
      <w:pPr>
        <w:ind w:right="564" w:firstLine="709"/>
        <w:jc w:val="both"/>
        <w:rPr>
          <w:bCs/>
          <w:sz w:val="24"/>
          <w:szCs w:val="24"/>
          <w:lang w:val="ru-RU"/>
        </w:rPr>
      </w:pPr>
      <w:bookmarkStart w:id="32" w:name="n344"/>
      <w:bookmarkEnd w:id="32"/>
      <w:r w:rsidRPr="00BF24FA">
        <w:rPr>
          <w:bCs/>
          <w:sz w:val="24"/>
          <w:szCs w:val="24"/>
          <w:lang w:val="ru-RU"/>
        </w:rPr>
        <w:t>д</w:t>
      </w:r>
      <w:r w:rsidR="00BF24FA" w:rsidRPr="00BF24FA">
        <w:rPr>
          <w:bCs/>
          <w:sz w:val="24"/>
          <w:szCs w:val="24"/>
          <w:lang w:val="ru-RU"/>
        </w:rPr>
        <w:t>)</w:t>
      </w:r>
      <w:r w:rsidR="00F7504C">
        <w:rPr>
          <w:bCs/>
          <w:sz w:val="24"/>
          <w:szCs w:val="24"/>
          <w:lang w:val="ru-RU"/>
        </w:rPr>
        <w:t xml:space="preserve"> </w:t>
      </w:r>
      <w:r w:rsidR="00E02D99" w:rsidRPr="00BF24FA">
        <w:rPr>
          <w:bCs/>
          <w:sz w:val="24"/>
          <w:szCs w:val="24"/>
          <w:lang w:val="ru-RU"/>
        </w:rPr>
        <w:t>проведуть</w:t>
      </w:r>
      <w:r w:rsidR="00F7504C">
        <w:rPr>
          <w:bCs/>
          <w:sz w:val="24"/>
          <w:szCs w:val="24"/>
          <w:lang w:val="ru-RU"/>
        </w:rPr>
        <w:t xml:space="preserve"> </w:t>
      </w:r>
      <w:r w:rsidR="00E02D99" w:rsidRPr="00BF24FA">
        <w:rPr>
          <w:bCs/>
          <w:sz w:val="24"/>
          <w:szCs w:val="24"/>
        </w:rPr>
        <w:t>консультування батьків, інших законних представників особи з особливими освітніми потребами щодо особливостей її розвитку;</w:t>
      </w:r>
    </w:p>
    <w:p w:rsidR="004B25C7" w:rsidRDefault="00D60D63" w:rsidP="00F7504C">
      <w:pPr>
        <w:tabs>
          <w:tab w:val="left" w:pos="1157"/>
        </w:tabs>
        <w:ind w:right="564" w:firstLine="709"/>
        <w:jc w:val="both"/>
        <w:rPr>
          <w:bCs/>
          <w:sz w:val="24"/>
        </w:rPr>
      </w:pPr>
      <w:r w:rsidRPr="00BF24FA">
        <w:rPr>
          <w:bCs/>
          <w:sz w:val="24"/>
          <w:lang w:val="ru-RU"/>
        </w:rPr>
        <w:t>е</w:t>
      </w:r>
      <w:r w:rsidR="00BF24FA" w:rsidRPr="00BF24FA">
        <w:rPr>
          <w:bCs/>
          <w:sz w:val="24"/>
          <w:lang w:val="ru-RU"/>
        </w:rPr>
        <w:t xml:space="preserve">) </w:t>
      </w:r>
      <w:r w:rsidR="00825DAB" w:rsidRPr="00BF24FA">
        <w:rPr>
          <w:bCs/>
          <w:sz w:val="24"/>
        </w:rPr>
        <w:t>організують</w:t>
      </w:r>
      <w:r w:rsidR="00F7504C">
        <w:rPr>
          <w:bCs/>
          <w:sz w:val="24"/>
        </w:rPr>
        <w:t xml:space="preserve"> </w:t>
      </w:r>
      <w:r w:rsidR="00825DAB" w:rsidRPr="00BF24FA">
        <w:rPr>
          <w:bCs/>
          <w:sz w:val="24"/>
        </w:rPr>
        <w:t>психолого-педагогічний</w:t>
      </w:r>
      <w:r w:rsidR="00F7504C">
        <w:rPr>
          <w:bCs/>
          <w:sz w:val="24"/>
        </w:rPr>
        <w:t xml:space="preserve"> </w:t>
      </w:r>
      <w:r w:rsidR="00825DAB" w:rsidRPr="00BF24FA">
        <w:rPr>
          <w:bCs/>
          <w:sz w:val="24"/>
        </w:rPr>
        <w:t>супровід</w:t>
      </w:r>
      <w:r w:rsidR="00F7504C">
        <w:rPr>
          <w:bCs/>
          <w:sz w:val="24"/>
        </w:rPr>
        <w:t xml:space="preserve"> </w:t>
      </w:r>
      <w:r w:rsidR="00825DAB" w:rsidRPr="00BF24FA">
        <w:rPr>
          <w:bCs/>
          <w:sz w:val="24"/>
        </w:rPr>
        <w:t>та</w:t>
      </w:r>
      <w:r w:rsidR="00F7504C">
        <w:rPr>
          <w:bCs/>
          <w:sz w:val="24"/>
        </w:rPr>
        <w:t xml:space="preserve"> </w:t>
      </w:r>
      <w:r w:rsidR="00825DAB" w:rsidRPr="00BF24FA">
        <w:rPr>
          <w:bCs/>
          <w:sz w:val="24"/>
        </w:rPr>
        <w:t>надання</w:t>
      </w:r>
      <w:r w:rsidR="00F7504C">
        <w:rPr>
          <w:bCs/>
          <w:sz w:val="24"/>
        </w:rPr>
        <w:t xml:space="preserve"> </w:t>
      </w:r>
      <w:r w:rsidR="00825DAB" w:rsidRPr="00BF24FA">
        <w:rPr>
          <w:bCs/>
          <w:sz w:val="24"/>
        </w:rPr>
        <w:t>психолого-педагогічних</w:t>
      </w:r>
      <w:r w:rsidR="00F7504C">
        <w:rPr>
          <w:bCs/>
          <w:sz w:val="24"/>
        </w:rPr>
        <w:t xml:space="preserve"> </w:t>
      </w:r>
      <w:r w:rsidR="00825DAB" w:rsidRPr="00BF24FA">
        <w:rPr>
          <w:bCs/>
          <w:sz w:val="24"/>
        </w:rPr>
        <w:t>і корекційно-розвиткових послуг дитині з особливими освітніми потребами</w:t>
      </w:r>
      <w:bookmarkEnd w:id="30"/>
      <w:r w:rsidR="00F7504C">
        <w:rPr>
          <w:bCs/>
          <w:sz w:val="24"/>
        </w:rPr>
        <w:t>.</w:t>
      </w:r>
    </w:p>
    <w:p w:rsidR="004B25C7" w:rsidRDefault="00247260">
      <w:pPr>
        <w:pStyle w:val="a5"/>
        <w:numPr>
          <w:ilvl w:val="2"/>
          <w:numId w:val="5"/>
        </w:numPr>
        <w:tabs>
          <w:tab w:val="left" w:pos="1157"/>
        </w:tabs>
        <w:rPr>
          <w:sz w:val="24"/>
        </w:rPr>
      </w:pPr>
      <w:r>
        <w:rPr>
          <w:sz w:val="24"/>
        </w:rPr>
        <w:t>Фахівець</w:t>
      </w:r>
      <w:r w:rsidR="00F7504C">
        <w:rPr>
          <w:sz w:val="24"/>
        </w:rPr>
        <w:t xml:space="preserve"> </w:t>
      </w:r>
      <w:r>
        <w:rPr>
          <w:sz w:val="24"/>
        </w:rPr>
        <w:t>із</w:t>
      </w:r>
      <w:r w:rsidR="00F7504C">
        <w:rPr>
          <w:sz w:val="24"/>
        </w:rPr>
        <w:t xml:space="preserve"> </w:t>
      </w:r>
      <w:r>
        <w:rPr>
          <w:sz w:val="24"/>
        </w:rPr>
        <w:t>соціальної</w:t>
      </w:r>
      <w:r w:rsidR="00F7504C">
        <w:rPr>
          <w:sz w:val="24"/>
        </w:rPr>
        <w:t xml:space="preserve"> </w:t>
      </w:r>
      <w:r>
        <w:rPr>
          <w:sz w:val="24"/>
        </w:rPr>
        <w:t>роботи</w:t>
      </w:r>
      <w:r w:rsidR="00F7504C">
        <w:rPr>
          <w:sz w:val="24"/>
        </w:rPr>
        <w:t xml:space="preserve"> </w:t>
      </w:r>
      <w:r>
        <w:rPr>
          <w:sz w:val="24"/>
        </w:rPr>
        <w:t>за</w:t>
      </w:r>
      <w:r w:rsidR="00F7504C">
        <w:rPr>
          <w:sz w:val="24"/>
        </w:rPr>
        <w:t xml:space="preserve"> </w:t>
      </w:r>
      <w:r>
        <w:rPr>
          <w:sz w:val="24"/>
        </w:rPr>
        <w:t>місцем</w:t>
      </w:r>
      <w:r w:rsidR="00F7504C">
        <w:rPr>
          <w:sz w:val="24"/>
        </w:rPr>
        <w:t xml:space="preserve"> </w:t>
      </w:r>
      <w:r>
        <w:rPr>
          <w:sz w:val="24"/>
        </w:rPr>
        <w:t>проживання</w:t>
      </w:r>
      <w:r w:rsidR="00F7504C">
        <w:rPr>
          <w:sz w:val="24"/>
        </w:rPr>
        <w:t xml:space="preserve"> </w:t>
      </w:r>
      <w:r>
        <w:rPr>
          <w:sz w:val="24"/>
        </w:rPr>
        <w:t>(перебування)</w:t>
      </w:r>
      <w:r>
        <w:rPr>
          <w:spacing w:val="-2"/>
          <w:sz w:val="24"/>
        </w:rPr>
        <w:t>дитини:</w:t>
      </w:r>
    </w:p>
    <w:p w:rsidR="004B25C7" w:rsidRDefault="00247260" w:rsidP="00F7504C">
      <w:pPr>
        <w:ind w:firstLine="709"/>
        <w:rPr>
          <w:sz w:val="24"/>
        </w:rPr>
      </w:pPr>
      <w:r>
        <w:rPr>
          <w:sz w:val="24"/>
        </w:rPr>
        <w:t>а)здійснить</w:t>
      </w:r>
      <w:r w:rsidR="00F7504C">
        <w:rPr>
          <w:sz w:val="24"/>
        </w:rPr>
        <w:t xml:space="preserve"> </w:t>
      </w:r>
      <w:r>
        <w:rPr>
          <w:sz w:val="24"/>
        </w:rPr>
        <w:t>оцінку</w:t>
      </w:r>
      <w:r w:rsidR="00F7504C">
        <w:rPr>
          <w:sz w:val="24"/>
        </w:rPr>
        <w:t xml:space="preserve"> </w:t>
      </w:r>
      <w:r>
        <w:rPr>
          <w:sz w:val="24"/>
        </w:rPr>
        <w:t>потреб</w:t>
      </w:r>
      <w:r w:rsidR="00F7504C">
        <w:rPr>
          <w:sz w:val="24"/>
        </w:rPr>
        <w:t xml:space="preserve"> </w:t>
      </w:r>
      <w:r>
        <w:rPr>
          <w:sz w:val="24"/>
        </w:rPr>
        <w:t>дитини</w:t>
      </w:r>
      <w:r w:rsidR="00F7504C">
        <w:rPr>
          <w:sz w:val="24"/>
        </w:rPr>
        <w:t xml:space="preserve"> </w:t>
      </w:r>
      <w:r>
        <w:rPr>
          <w:sz w:val="24"/>
        </w:rPr>
        <w:t>та</w:t>
      </w:r>
      <w:r w:rsidR="00F7504C">
        <w:rPr>
          <w:sz w:val="24"/>
        </w:rPr>
        <w:t xml:space="preserve"> </w:t>
      </w:r>
      <w:r>
        <w:rPr>
          <w:sz w:val="24"/>
        </w:rPr>
        <w:t>її</w:t>
      </w:r>
      <w:r w:rsidR="00F7504C">
        <w:rPr>
          <w:sz w:val="24"/>
        </w:rPr>
        <w:t xml:space="preserve"> </w:t>
      </w:r>
      <w:r>
        <w:rPr>
          <w:sz w:val="24"/>
        </w:rPr>
        <w:t>сім’ї,</w:t>
      </w:r>
      <w:r w:rsidR="00F7504C">
        <w:rPr>
          <w:sz w:val="24"/>
        </w:rPr>
        <w:t xml:space="preserve"> </w:t>
      </w:r>
      <w:r>
        <w:rPr>
          <w:sz w:val="24"/>
        </w:rPr>
        <w:t>за</w:t>
      </w:r>
      <w:r w:rsidR="00F7504C">
        <w:rPr>
          <w:sz w:val="24"/>
        </w:rPr>
        <w:t xml:space="preserve"> </w:t>
      </w:r>
      <w:r>
        <w:rPr>
          <w:sz w:val="24"/>
        </w:rPr>
        <w:t>потреби</w:t>
      </w:r>
      <w:r w:rsidR="00F7504C">
        <w:rPr>
          <w:sz w:val="24"/>
        </w:rPr>
        <w:t xml:space="preserve"> </w:t>
      </w:r>
      <w:r>
        <w:rPr>
          <w:sz w:val="24"/>
        </w:rPr>
        <w:t>залучить</w:t>
      </w:r>
      <w:r w:rsidR="00F7504C">
        <w:rPr>
          <w:sz w:val="24"/>
        </w:rPr>
        <w:t xml:space="preserve"> </w:t>
      </w:r>
      <w:r>
        <w:rPr>
          <w:sz w:val="24"/>
        </w:rPr>
        <w:t xml:space="preserve">необхідних </w:t>
      </w:r>
      <w:r>
        <w:rPr>
          <w:spacing w:val="-2"/>
          <w:sz w:val="24"/>
        </w:rPr>
        <w:t>спеціалістів;</w:t>
      </w:r>
    </w:p>
    <w:p w:rsidR="004B25C7" w:rsidRDefault="00247260" w:rsidP="00F7504C">
      <w:pPr>
        <w:spacing w:line="276" w:lineRule="auto"/>
        <w:ind w:right="563" w:firstLine="709"/>
        <w:jc w:val="both"/>
        <w:rPr>
          <w:sz w:val="24"/>
        </w:rPr>
      </w:pPr>
      <w:r>
        <w:rPr>
          <w:sz w:val="24"/>
        </w:rPr>
        <w:t>б) забезпечить (за потреби) представництво інтересів під час оформлення інвалідності та соціальної допомоги;</w:t>
      </w:r>
    </w:p>
    <w:p w:rsidR="004B25C7" w:rsidRDefault="00247260" w:rsidP="00F7504C">
      <w:pPr>
        <w:spacing w:line="276" w:lineRule="auto"/>
        <w:ind w:right="562" w:firstLine="709"/>
        <w:jc w:val="both"/>
        <w:rPr>
          <w:sz w:val="24"/>
        </w:rPr>
      </w:pPr>
      <w:r>
        <w:rPr>
          <w:sz w:val="24"/>
        </w:rPr>
        <w:t>в) забезпечить надання соціальних послуг згідно з результатами оцінки потреб дитини/сім’ї, зокрема асистента дитини (учня) для супроводу під час інклюзивного навчання, послуг соціального таксі;</w:t>
      </w:r>
    </w:p>
    <w:p w:rsidR="004B25C7" w:rsidRDefault="00247260" w:rsidP="00F7504C">
      <w:pPr>
        <w:spacing w:line="278" w:lineRule="auto"/>
        <w:ind w:right="565" w:firstLine="709"/>
        <w:jc w:val="both"/>
        <w:rPr>
          <w:sz w:val="24"/>
        </w:rPr>
      </w:pPr>
      <w:r>
        <w:rPr>
          <w:sz w:val="24"/>
        </w:rPr>
        <w:t xml:space="preserve">г) здійснить (за потреби) соціальний супровід для отримання медичних і реабілітаційних </w:t>
      </w:r>
      <w:r>
        <w:rPr>
          <w:spacing w:val="-2"/>
          <w:sz w:val="24"/>
        </w:rPr>
        <w:t>послуг;</w:t>
      </w:r>
    </w:p>
    <w:p w:rsidR="004B25C7" w:rsidRDefault="00247260" w:rsidP="00F7504C">
      <w:pPr>
        <w:spacing w:line="276" w:lineRule="auto"/>
        <w:ind w:right="572" w:firstLine="709"/>
        <w:jc w:val="both"/>
        <w:rPr>
          <w:sz w:val="24"/>
        </w:rPr>
      </w:pPr>
      <w:r>
        <w:rPr>
          <w:sz w:val="24"/>
        </w:rPr>
        <w:t>д) якщо батьки/ законні представники ігноруватимуть отримані рекомендації, повідомить Службу у справах дітей.</w:t>
      </w:r>
    </w:p>
    <w:p w:rsidR="004B25C7" w:rsidRDefault="00247260" w:rsidP="00F7504C">
      <w:pPr>
        <w:pStyle w:val="a5"/>
        <w:numPr>
          <w:ilvl w:val="1"/>
          <w:numId w:val="5"/>
        </w:numPr>
        <w:tabs>
          <w:tab w:val="left" w:pos="1137"/>
        </w:tabs>
        <w:ind w:left="0" w:right="562" w:firstLine="709"/>
        <w:rPr>
          <w:sz w:val="24"/>
        </w:rPr>
      </w:pPr>
      <w:r>
        <w:rPr>
          <w:sz w:val="24"/>
        </w:rPr>
        <w:lastRenderedPageBreak/>
        <w:t xml:space="preserve">Повідомити сімейного лікаря (лікаря-педіатра), із яким у батьків / законних представників дитини підписана декларація про вибір лікаря або уповноважену особу закладу охорони здоров’я, за яким вони закріплені територіально для встановлення діагнозу та </w:t>
      </w:r>
      <w:r>
        <w:rPr>
          <w:spacing w:val="-2"/>
          <w:sz w:val="24"/>
        </w:rPr>
        <w:t>лікування.</w:t>
      </w:r>
    </w:p>
    <w:p w:rsidR="004B25C7" w:rsidRDefault="00247260" w:rsidP="00F7504C">
      <w:pPr>
        <w:pStyle w:val="a5"/>
        <w:numPr>
          <w:ilvl w:val="0"/>
          <w:numId w:val="5"/>
        </w:numPr>
        <w:tabs>
          <w:tab w:val="left" w:pos="857"/>
        </w:tabs>
        <w:ind w:left="0" w:right="560" w:firstLine="709"/>
        <w:rPr>
          <w:sz w:val="24"/>
        </w:rPr>
      </w:pPr>
      <w:r>
        <w:rPr>
          <w:sz w:val="24"/>
        </w:rPr>
        <w:t>Сімейний</w:t>
      </w:r>
      <w:r w:rsidR="00F7504C">
        <w:rPr>
          <w:sz w:val="24"/>
        </w:rPr>
        <w:t xml:space="preserve"> </w:t>
      </w:r>
      <w:r>
        <w:rPr>
          <w:sz w:val="24"/>
        </w:rPr>
        <w:t>лікар</w:t>
      </w:r>
      <w:r w:rsidR="00F7504C">
        <w:rPr>
          <w:sz w:val="24"/>
        </w:rPr>
        <w:t xml:space="preserve"> </w:t>
      </w:r>
      <w:r>
        <w:rPr>
          <w:sz w:val="24"/>
        </w:rPr>
        <w:t>(лікар-педіатр)</w:t>
      </w:r>
      <w:r w:rsidR="00F7504C">
        <w:rPr>
          <w:sz w:val="24"/>
        </w:rPr>
        <w:t xml:space="preserve"> </w:t>
      </w:r>
      <w:r>
        <w:rPr>
          <w:sz w:val="24"/>
        </w:rPr>
        <w:t>за</w:t>
      </w:r>
      <w:r w:rsidR="00F7504C">
        <w:rPr>
          <w:sz w:val="24"/>
        </w:rPr>
        <w:t xml:space="preserve"> </w:t>
      </w:r>
      <w:r>
        <w:rPr>
          <w:sz w:val="24"/>
        </w:rPr>
        <w:t>згоди</w:t>
      </w:r>
      <w:r w:rsidR="00F7504C">
        <w:rPr>
          <w:sz w:val="24"/>
        </w:rPr>
        <w:t xml:space="preserve"> </w:t>
      </w:r>
      <w:r>
        <w:rPr>
          <w:sz w:val="24"/>
        </w:rPr>
        <w:t>батьків/законних</w:t>
      </w:r>
      <w:r w:rsidR="00F7504C">
        <w:rPr>
          <w:sz w:val="24"/>
        </w:rPr>
        <w:t xml:space="preserve"> </w:t>
      </w:r>
      <w:r>
        <w:rPr>
          <w:sz w:val="24"/>
        </w:rPr>
        <w:t>представників</w:t>
      </w:r>
      <w:r w:rsidR="00F7504C">
        <w:rPr>
          <w:sz w:val="24"/>
        </w:rPr>
        <w:t xml:space="preserve"> </w:t>
      </w:r>
      <w:r>
        <w:rPr>
          <w:sz w:val="24"/>
        </w:rPr>
        <w:t>дитини,із</w:t>
      </w:r>
      <w:r w:rsidR="00F7504C">
        <w:rPr>
          <w:sz w:val="24"/>
        </w:rPr>
        <w:t xml:space="preserve"> </w:t>
      </w:r>
      <w:r>
        <w:rPr>
          <w:sz w:val="24"/>
        </w:rPr>
        <w:t>яким</w:t>
      </w:r>
      <w:r w:rsidR="00AE6753">
        <w:rPr>
          <w:sz w:val="24"/>
        </w:rPr>
        <w:t xml:space="preserve"> </w:t>
      </w:r>
      <w:r>
        <w:rPr>
          <w:sz w:val="24"/>
        </w:rPr>
        <w:t>у них підписана декларація про вибір лікаря або заклад охорони здоров’я, за яким вони</w:t>
      </w:r>
      <w:r w:rsidR="00F7504C">
        <w:rPr>
          <w:sz w:val="24"/>
        </w:rPr>
        <w:t xml:space="preserve"> </w:t>
      </w:r>
      <w:r>
        <w:rPr>
          <w:sz w:val="24"/>
        </w:rPr>
        <w:t>закріплені територіально, проведе медичне обстеження дитини / надасть первинну медичну допомогу в межах своєї компетенції, а також:</w:t>
      </w:r>
    </w:p>
    <w:p w:rsidR="004B25C7" w:rsidRDefault="00247260" w:rsidP="00F7504C">
      <w:pPr>
        <w:pStyle w:val="a5"/>
        <w:numPr>
          <w:ilvl w:val="1"/>
          <w:numId w:val="5"/>
        </w:numPr>
        <w:tabs>
          <w:tab w:val="left" w:pos="1087"/>
        </w:tabs>
        <w:ind w:left="0" w:right="563" w:firstLine="709"/>
        <w:rPr>
          <w:sz w:val="24"/>
        </w:rPr>
      </w:pPr>
      <w:r>
        <w:rPr>
          <w:sz w:val="24"/>
        </w:rPr>
        <w:t>Направить дитину на консультування до профільного спеціаліста(-тів) вторинної (спеціалізованої) медичної допомоги для підтвердження діагнозу та проведення лікування, необхідних досліджень, визначення клініко-функціонального діагнозу.</w:t>
      </w:r>
    </w:p>
    <w:p w:rsidR="004B25C7" w:rsidRDefault="00AE6753" w:rsidP="00F7504C">
      <w:pPr>
        <w:pStyle w:val="a5"/>
        <w:numPr>
          <w:ilvl w:val="1"/>
          <w:numId w:val="5"/>
        </w:numPr>
        <w:tabs>
          <w:tab w:val="left" w:pos="1039"/>
        </w:tabs>
        <w:ind w:left="0" w:right="564" w:firstLine="709"/>
        <w:rPr>
          <w:sz w:val="24"/>
        </w:rPr>
      </w:pPr>
      <w:r>
        <w:rPr>
          <w:sz w:val="24"/>
        </w:rPr>
        <w:t xml:space="preserve"> </w:t>
      </w:r>
      <w:r w:rsidR="00247260">
        <w:rPr>
          <w:sz w:val="24"/>
        </w:rPr>
        <w:t>У разі отримання результатів, що підтверджують стійкий розлад функцій організму дитини, спричинений захворюваннями, травмою (її наслідками) або вродженими вадами, що призводять до обмеження життєдіяльності дитини, оформлює відповідні документи на лікарсько-консультативну комісію (ЛКК) для оформлення інвалідності та сприяє</w:t>
      </w:r>
      <w:r>
        <w:rPr>
          <w:sz w:val="24"/>
        </w:rPr>
        <w:t xml:space="preserve"> </w:t>
      </w:r>
      <w:r w:rsidR="00247260">
        <w:rPr>
          <w:sz w:val="24"/>
        </w:rPr>
        <w:t>складанню індивідуального плану реабілітації дитини (ІПР).</w:t>
      </w:r>
    </w:p>
    <w:p w:rsidR="004B25C7" w:rsidRDefault="00247260" w:rsidP="00F7504C">
      <w:pPr>
        <w:pStyle w:val="a5"/>
        <w:numPr>
          <w:ilvl w:val="0"/>
          <w:numId w:val="5"/>
        </w:numPr>
        <w:tabs>
          <w:tab w:val="left" w:pos="861"/>
        </w:tabs>
        <w:ind w:left="0" w:right="572" w:firstLine="709"/>
        <w:rPr>
          <w:sz w:val="24"/>
        </w:rPr>
      </w:pPr>
      <w:r>
        <w:rPr>
          <w:sz w:val="24"/>
        </w:rPr>
        <w:t>ЛКК</w:t>
      </w:r>
      <w:r w:rsidR="00AE6753">
        <w:rPr>
          <w:sz w:val="24"/>
        </w:rPr>
        <w:t xml:space="preserve"> </w:t>
      </w:r>
      <w:r>
        <w:rPr>
          <w:sz w:val="24"/>
        </w:rPr>
        <w:t>підтверджує відсутність або наявність стійкого розладу</w:t>
      </w:r>
      <w:r w:rsidR="00AE6753">
        <w:rPr>
          <w:sz w:val="24"/>
        </w:rPr>
        <w:t xml:space="preserve"> </w:t>
      </w:r>
      <w:r>
        <w:rPr>
          <w:sz w:val="24"/>
        </w:rPr>
        <w:t>функцій організму</w:t>
      </w:r>
      <w:r w:rsidR="00AE6753">
        <w:rPr>
          <w:sz w:val="24"/>
        </w:rPr>
        <w:t xml:space="preserve"> </w:t>
      </w:r>
      <w:r>
        <w:rPr>
          <w:sz w:val="24"/>
        </w:rPr>
        <w:t>дитини та встановлює дитині категорію «дитина з інвалідністю»</w:t>
      </w:r>
      <w:r w:rsidR="00AE6753">
        <w:rPr>
          <w:sz w:val="24"/>
        </w:rPr>
        <w:t xml:space="preserve"> </w:t>
      </w:r>
      <w:r>
        <w:rPr>
          <w:sz w:val="24"/>
        </w:rPr>
        <w:t>або «дитина з інвалідністю підгрупи А», у 3-денний строк надсилає медичний висновок про дитину з інвалідністю до Управління соціального захисту населення</w:t>
      </w:r>
      <w:r w:rsidR="00AE6753">
        <w:rPr>
          <w:sz w:val="24"/>
        </w:rPr>
        <w:t xml:space="preserve"> </w:t>
      </w:r>
      <w:r>
        <w:rPr>
          <w:sz w:val="24"/>
        </w:rPr>
        <w:t>і складає ІПР дитини.</w:t>
      </w:r>
    </w:p>
    <w:p w:rsidR="004B25C7" w:rsidRDefault="00247260" w:rsidP="00F7504C">
      <w:pPr>
        <w:pStyle w:val="a5"/>
        <w:numPr>
          <w:ilvl w:val="1"/>
          <w:numId w:val="5"/>
        </w:numPr>
        <w:tabs>
          <w:tab w:val="left" w:pos="976"/>
        </w:tabs>
        <w:ind w:left="0" w:right="564" w:firstLine="709"/>
        <w:rPr>
          <w:sz w:val="24"/>
        </w:rPr>
      </w:pPr>
      <w:r>
        <w:rPr>
          <w:sz w:val="24"/>
        </w:rPr>
        <w:t>Примірник ІПР дитини ЛКК надає батькам/ законним представникам дитини, копію – сімейному лікарю (лікарю-педіатру) дитини.</w:t>
      </w:r>
    </w:p>
    <w:p w:rsidR="004B25C7" w:rsidRDefault="00247260" w:rsidP="00F7504C">
      <w:pPr>
        <w:pStyle w:val="a5"/>
        <w:numPr>
          <w:ilvl w:val="1"/>
          <w:numId w:val="5"/>
        </w:numPr>
        <w:tabs>
          <w:tab w:val="left" w:pos="991"/>
        </w:tabs>
        <w:ind w:left="0" w:right="565" w:firstLine="709"/>
        <w:rPr>
          <w:sz w:val="24"/>
        </w:rPr>
      </w:pPr>
      <w:r>
        <w:rPr>
          <w:sz w:val="24"/>
        </w:rPr>
        <w:t>Управління соціального захисту населення не пізніше 10 днів із дати отримання від ЛКК медичного висновку направляє батькам /законним представникам дитини за місцем проживання</w:t>
      </w:r>
      <w:r w:rsidR="00AE6753">
        <w:rPr>
          <w:sz w:val="24"/>
        </w:rPr>
        <w:t xml:space="preserve"> </w:t>
      </w:r>
      <w:r>
        <w:rPr>
          <w:sz w:val="24"/>
        </w:rPr>
        <w:t>письмове повідомлення</w:t>
      </w:r>
      <w:r w:rsidR="00AE6753">
        <w:rPr>
          <w:sz w:val="24"/>
        </w:rPr>
        <w:t xml:space="preserve"> </w:t>
      </w:r>
      <w:r>
        <w:rPr>
          <w:sz w:val="24"/>
        </w:rPr>
        <w:t>про право на державну</w:t>
      </w:r>
      <w:r w:rsidR="00AE6753">
        <w:rPr>
          <w:sz w:val="24"/>
        </w:rPr>
        <w:t xml:space="preserve"> </w:t>
      </w:r>
      <w:r>
        <w:rPr>
          <w:sz w:val="24"/>
        </w:rPr>
        <w:t>соціальну</w:t>
      </w:r>
      <w:r w:rsidR="00AE6753">
        <w:rPr>
          <w:sz w:val="24"/>
        </w:rPr>
        <w:t xml:space="preserve"> </w:t>
      </w:r>
      <w:r>
        <w:rPr>
          <w:sz w:val="24"/>
        </w:rPr>
        <w:t>допомогу, умови, розмір і порядок її призначення, консультує щодо вибору батьками реабілітаційної установи і відшкодовує вартість наданих дитині реабілітаційних заходів, забезпечує технічними та</w:t>
      </w:r>
      <w:r w:rsidR="00AE6753">
        <w:rPr>
          <w:sz w:val="24"/>
        </w:rPr>
        <w:t xml:space="preserve"> </w:t>
      </w:r>
      <w:r>
        <w:rPr>
          <w:sz w:val="24"/>
        </w:rPr>
        <w:t>іншими засобами реабілітації згідно з ІПР.</w:t>
      </w:r>
    </w:p>
    <w:p w:rsidR="00AC2A39" w:rsidRPr="00141F20" w:rsidRDefault="00247260" w:rsidP="00F7504C">
      <w:pPr>
        <w:pStyle w:val="a5"/>
        <w:numPr>
          <w:ilvl w:val="1"/>
          <w:numId w:val="5"/>
        </w:numPr>
        <w:tabs>
          <w:tab w:val="left" w:pos="986"/>
        </w:tabs>
        <w:ind w:left="0" w:right="563" w:firstLine="709"/>
        <w:rPr>
          <w:sz w:val="24"/>
        </w:rPr>
      </w:pPr>
      <w:r>
        <w:rPr>
          <w:sz w:val="24"/>
        </w:rPr>
        <w:t>Сімейний лікар (лікар-педіатр) рекомендує батькам дитини з порушеннями розвитку</w:t>
      </w:r>
      <w:r w:rsidR="00AE6753">
        <w:rPr>
          <w:sz w:val="24"/>
        </w:rPr>
        <w:t xml:space="preserve"> </w:t>
      </w:r>
      <w:r>
        <w:rPr>
          <w:sz w:val="24"/>
        </w:rPr>
        <w:t xml:space="preserve">або інвалідністю за </w:t>
      </w:r>
      <w:r w:rsidR="00141F20">
        <w:rPr>
          <w:sz w:val="24"/>
        </w:rPr>
        <w:t xml:space="preserve">їх </w:t>
      </w:r>
      <w:r>
        <w:rPr>
          <w:sz w:val="24"/>
        </w:rPr>
        <w:t xml:space="preserve">наміру </w:t>
      </w:r>
      <w:r w:rsidR="00566ACC" w:rsidRPr="00141F20">
        <w:rPr>
          <w:bCs/>
          <w:spacing w:val="-1"/>
          <w:sz w:val="24"/>
          <w:szCs w:val="24"/>
        </w:rPr>
        <w:t>влаштувати</w:t>
      </w:r>
      <w:r w:rsidR="00AE6753">
        <w:rPr>
          <w:bCs/>
          <w:spacing w:val="-1"/>
          <w:sz w:val="24"/>
          <w:szCs w:val="24"/>
        </w:rPr>
        <w:t xml:space="preserve"> </w:t>
      </w:r>
      <w:r w:rsidR="00566ACC" w:rsidRPr="00141F20">
        <w:rPr>
          <w:bCs/>
          <w:spacing w:val="-1"/>
          <w:sz w:val="24"/>
          <w:szCs w:val="24"/>
        </w:rPr>
        <w:t>дитину до закладу освіти</w:t>
      </w:r>
      <w:r w:rsidR="00141F20" w:rsidRPr="00141F20">
        <w:rPr>
          <w:bCs/>
          <w:spacing w:val="-1"/>
          <w:sz w:val="24"/>
          <w:szCs w:val="24"/>
        </w:rPr>
        <w:t>,</w:t>
      </w:r>
      <w:r w:rsidR="00566ACC" w:rsidRPr="00141F20">
        <w:rPr>
          <w:bCs/>
          <w:spacing w:val="-1"/>
          <w:sz w:val="24"/>
          <w:szCs w:val="24"/>
        </w:rPr>
        <w:t xml:space="preserve"> повідомити</w:t>
      </w:r>
      <w:r w:rsidR="00AE6753">
        <w:rPr>
          <w:bCs/>
          <w:spacing w:val="-1"/>
          <w:sz w:val="24"/>
          <w:szCs w:val="24"/>
        </w:rPr>
        <w:t xml:space="preserve"> </w:t>
      </w:r>
      <w:r w:rsidR="00566ACC" w:rsidRPr="00141F20">
        <w:rPr>
          <w:bCs/>
          <w:spacing w:val="-1"/>
          <w:sz w:val="24"/>
          <w:szCs w:val="24"/>
        </w:rPr>
        <w:t>про необхідність</w:t>
      </w:r>
      <w:r w:rsidR="00AE6753">
        <w:rPr>
          <w:bCs/>
          <w:spacing w:val="-1"/>
          <w:sz w:val="24"/>
          <w:szCs w:val="24"/>
        </w:rPr>
        <w:t xml:space="preserve"> </w:t>
      </w:r>
      <w:r w:rsidR="00566ACC" w:rsidRPr="00141F20">
        <w:rPr>
          <w:bCs/>
          <w:spacing w:val="-1"/>
          <w:sz w:val="24"/>
          <w:szCs w:val="24"/>
        </w:rPr>
        <w:t xml:space="preserve">зверення до </w:t>
      </w:r>
      <w:r w:rsidR="00566ACC" w:rsidRPr="00141F20">
        <w:rPr>
          <w:bCs/>
          <w:sz w:val="24"/>
          <w:szCs w:val="24"/>
        </w:rPr>
        <w:t>Інклюзивно-ресурсного центру для проведення комплексної оцінки з метою визначення критерія</w:t>
      </w:r>
      <w:r w:rsidR="00AE6753">
        <w:rPr>
          <w:bCs/>
          <w:sz w:val="24"/>
          <w:szCs w:val="24"/>
        </w:rPr>
        <w:t xml:space="preserve"> </w:t>
      </w:r>
      <w:r w:rsidR="00566ACC" w:rsidRPr="00141F20">
        <w:rPr>
          <w:bCs/>
          <w:sz w:val="24"/>
          <w:szCs w:val="24"/>
        </w:rPr>
        <w:t>ступеня</w:t>
      </w:r>
      <w:r w:rsidR="00AE6753">
        <w:rPr>
          <w:bCs/>
          <w:sz w:val="24"/>
          <w:szCs w:val="24"/>
        </w:rPr>
        <w:t xml:space="preserve"> </w:t>
      </w:r>
      <w:r w:rsidR="00566ACC" w:rsidRPr="00141F20">
        <w:rPr>
          <w:bCs/>
          <w:sz w:val="24"/>
          <w:szCs w:val="24"/>
        </w:rPr>
        <w:t>прояву</w:t>
      </w:r>
      <w:r w:rsidR="00AE6753">
        <w:rPr>
          <w:bCs/>
          <w:sz w:val="24"/>
          <w:szCs w:val="24"/>
        </w:rPr>
        <w:t xml:space="preserve"> </w:t>
      </w:r>
      <w:r w:rsidR="00566ACC" w:rsidRPr="00141F20">
        <w:rPr>
          <w:bCs/>
          <w:sz w:val="24"/>
          <w:szCs w:val="24"/>
        </w:rPr>
        <w:t>труднощів та рівня підтримки в освітньому</w:t>
      </w:r>
      <w:r w:rsidR="00AE6753">
        <w:rPr>
          <w:bCs/>
          <w:sz w:val="24"/>
          <w:szCs w:val="24"/>
        </w:rPr>
        <w:t xml:space="preserve"> </w:t>
      </w:r>
      <w:r w:rsidR="00566ACC" w:rsidRPr="00141F20">
        <w:rPr>
          <w:bCs/>
          <w:sz w:val="24"/>
          <w:szCs w:val="24"/>
        </w:rPr>
        <w:t>процесі</w:t>
      </w:r>
      <w:r w:rsidRPr="00141F20">
        <w:rPr>
          <w:sz w:val="24"/>
        </w:rPr>
        <w:t>.</w:t>
      </w:r>
    </w:p>
    <w:p w:rsidR="00AE6753" w:rsidRDefault="00247260" w:rsidP="00AE6753">
      <w:pPr>
        <w:pStyle w:val="a5"/>
        <w:numPr>
          <w:ilvl w:val="0"/>
          <w:numId w:val="5"/>
        </w:numPr>
        <w:tabs>
          <w:tab w:val="left" w:pos="887"/>
        </w:tabs>
        <w:ind w:left="0" w:right="568" w:firstLine="709"/>
        <w:rPr>
          <w:sz w:val="24"/>
        </w:rPr>
      </w:pPr>
      <w:r>
        <w:rPr>
          <w:sz w:val="24"/>
        </w:rPr>
        <w:t>За запитом Служби у справах дітей сімейний лікар (лікар-педіатр) бере участь в оцінці соціальних потреб дитини та її сім’ї, інформує про фактичне проходження медичного обстеження дитини і входить до міждисциплінарної команди під час складання</w:t>
      </w:r>
      <w:r w:rsidR="00AE6753">
        <w:rPr>
          <w:sz w:val="24"/>
        </w:rPr>
        <w:t xml:space="preserve"> </w:t>
      </w:r>
      <w:r>
        <w:rPr>
          <w:sz w:val="24"/>
        </w:rPr>
        <w:t>індивідуального плану соціального захисту дитини та/або плану соціального супроводу сім’ї.</w:t>
      </w:r>
    </w:p>
    <w:p w:rsidR="004B25C7" w:rsidRPr="00AE6753" w:rsidRDefault="00AE6753" w:rsidP="00AE6753">
      <w:pPr>
        <w:pStyle w:val="a5"/>
        <w:numPr>
          <w:ilvl w:val="0"/>
          <w:numId w:val="5"/>
        </w:numPr>
        <w:tabs>
          <w:tab w:val="left" w:pos="887"/>
        </w:tabs>
        <w:ind w:left="0" w:right="568" w:firstLine="709"/>
        <w:rPr>
          <w:sz w:val="24"/>
        </w:rPr>
      </w:pPr>
      <w:r>
        <w:rPr>
          <w:sz w:val="24"/>
        </w:rPr>
        <w:t>Якщо батьки/</w:t>
      </w:r>
      <w:r w:rsidR="00247260" w:rsidRPr="00AE6753">
        <w:rPr>
          <w:sz w:val="24"/>
        </w:rPr>
        <w:t>законні представники ігнорують рекомен</w:t>
      </w:r>
      <w:r>
        <w:rPr>
          <w:sz w:val="24"/>
        </w:rPr>
        <w:t>дації сімейного лікаря (лікаря-</w:t>
      </w:r>
      <w:r w:rsidR="00247260" w:rsidRPr="00AE6753">
        <w:rPr>
          <w:sz w:val="24"/>
        </w:rPr>
        <w:t xml:space="preserve">педіатра) і не виконують батьківські обов’язки, лікар зобов’язаний повідомити Службу у справах дітей за телефоном </w:t>
      </w:r>
      <w:r w:rsidR="00247260" w:rsidRPr="00AE6753">
        <w:rPr>
          <w:sz w:val="24"/>
          <w:szCs w:val="24"/>
        </w:rPr>
        <w:t>04</w:t>
      </w:r>
      <w:r>
        <w:rPr>
          <w:sz w:val="24"/>
          <w:szCs w:val="24"/>
        </w:rPr>
        <w:t xml:space="preserve">63123621 </w:t>
      </w:r>
      <w:r w:rsidR="00247260" w:rsidRPr="00AE6753">
        <w:rPr>
          <w:sz w:val="24"/>
        </w:rPr>
        <w:t>або фахівця із соціальної роботи за місцем проживання (перебування) дитини з порушеннями розвитку або інвалідністю.</w:t>
      </w:r>
    </w:p>
    <w:p w:rsidR="00AE6753" w:rsidRDefault="00AE6753" w:rsidP="00F7504C">
      <w:pPr>
        <w:pStyle w:val="a3"/>
        <w:ind w:firstLine="709"/>
        <w:rPr>
          <w:sz w:val="24"/>
        </w:rPr>
        <w:sectPr w:rsidR="00AE6753">
          <w:pgSz w:w="11910" w:h="16840"/>
          <w:pgMar w:top="760" w:right="0" w:bottom="280" w:left="1140" w:header="708" w:footer="708" w:gutter="0"/>
          <w:cols w:space="720"/>
        </w:sectPr>
      </w:pPr>
    </w:p>
    <w:p w:rsidR="004B25C7" w:rsidRDefault="004B25C7" w:rsidP="00F7504C">
      <w:pPr>
        <w:pStyle w:val="a3"/>
        <w:ind w:firstLine="709"/>
        <w:rPr>
          <w:sz w:val="24"/>
        </w:rPr>
      </w:pPr>
    </w:p>
    <w:p w:rsidR="00AE6753" w:rsidRDefault="00247260">
      <w:pPr>
        <w:ind w:right="560"/>
        <w:jc w:val="right"/>
        <w:rPr>
          <w:sz w:val="24"/>
        </w:rPr>
      </w:pPr>
      <w:r>
        <w:rPr>
          <w:sz w:val="24"/>
        </w:rPr>
        <w:t xml:space="preserve">Додаток </w:t>
      </w:r>
      <w:r w:rsidR="00141F20">
        <w:rPr>
          <w:sz w:val="24"/>
        </w:rPr>
        <w:t xml:space="preserve">10 </w:t>
      </w:r>
    </w:p>
    <w:p w:rsidR="004B25C7" w:rsidRDefault="00AE6753">
      <w:pPr>
        <w:ind w:right="560"/>
        <w:jc w:val="right"/>
        <w:rPr>
          <w:sz w:val="24"/>
        </w:rPr>
      </w:pPr>
      <w:r>
        <w:rPr>
          <w:sz w:val="24"/>
        </w:rPr>
        <w:t>д</w:t>
      </w:r>
      <w:r w:rsidR="00141F20">
        <w:rPr>
          <w:sz w:val="24"/>
        </w:rPr>
        <w:t>о</w:t>
      </w:r>
      <w:r>
        <w:rPr>
          <w:sz w:val="24"/>
        </w:rPr>
        <w:t xml:space="preserve"> </w:t>
      </w:r>
      <w:r w:rsidR="00247260">
        <w:rPr>
          <w:spacing w:val="-2"/>
          <w:sz w:val="24"/>
        </w:rPr>
        <w:t>Порядку</w:t>
      </w:r>
    </w:p>
    <w:p w:rsidR="004B25C7" w:rsidRPr="00141F20" w:rsidRDefault="00247260" w:rsidP="00E20BF5">
      <w:pPr>
        <w:spacing w:before="221"/>
        <w:ind w:left="2521" w:right="2754"/>
        <w:jc w:val="center"/>
        <w:rPr>
          <w:b/>
          <w:sz w:val="24"/>
        </w:rPr>
      </w:pPr>
      <w:r w:rsidRPr="00141F20">
        <w:rPr>
          <w:b/>
          <w:sz w:val="24"/>
        </w:rPr>
        <w:t>Протокол</w:t>
      </w:r>
      <w:r w:rsidR="006D1E88">
        <w:rPr>
          <w:b/>
          <w:sz w:val="24"/>
        </w:rPr>
        <w:t xml:space="preserve"> </w:t>
      </w:r>
      <w:r w:rsidRPr="00141F20">
        <w:rPr>
          <w:b/>
          <w:sz w:val="24"/>
        </w:rPr>
        <w:t>міжвідомчої</w:t>
      </w:r>
      <w:r w:rsidR="006D1E88">
        <w:rPr>
          <w:b/>
          <w:sz w:val="24"/>
        </w:rPr>
        <w:t xml:space="preserve"> </w:t>
      </w:r>
      <w:r w:rsidRPr="00141F20">
        <w:rPr>
          <w:b/>
          <w:spacing w:val="-2"/>
          <w:sz w:val="24"/>
        </w:rPr>
        <w:t>взаємодії</w:t>
      </w:r>
    </w:p>
    <w:p w:rsidR="004B25C7" w:rsidRPr="00141F20" w:rsidRDefault="00E20BF5" w:rsidP="00E20BF5">
      <w:pPr>
        <w:ind w:left="1754" w:right="1119" w:hanging="550"/>
        <w:jc w:val="center"/>
        <w:rPr>
          <w:b/>
          <w:sz w:val="24"/>
        </w:rPr>
      </w:pPr>
      <w:r>
        <w:rPr>
          <w:b/>
          <w:sz w:val="24"/>
        </w:rPr>
        <w:t>щ</w:t>
      </w:r>
      <w:r w:rsidR="00247260" w:rsidRPr="00141F20">
        <w:rPr>
          <w:b/>
          <w:sz w:val="24"/>
        </w:rPr>
        <w:t>одо</w:t>
      </w:r>
      <w:r>
        <w:rPr>
          <w:b/>
          <w:sz w:val="24"/>
        </w:rPr>
        <w:t xml:space="preserve"> </w:t>
      </w:r>
      <w:r w:rsidR="00247260" w:rsidRPr="00141F20">
        <w:rPr>
          <w:b/>
          <w:sz w:val="24"/>
        </w:rPr>
        <w:t>випадків</w:t>
      </w:r>
      <w:r>
        <w:rPr>
          <w:b/>
          <w:sz w:val="24"/>
        </w:rPr>
        <w:t xml:space="preserve"> </w:t>
      </w:r>
      <w:r w:rsidR="00247260" w:rsidRPr="00141F20">
        <w:rPr>
          <w:b/>
          <w:sz w:val="24"/>
        </w:rPr>
        <w:t>виявлення</w:t>
      </w:r>
      <w:r>
        <w:rPr>
          <w:b/>
          <w:sz w:val="24"/>
        </w:rPr>
        <w:t xml:space="preserve"> </w:t>
      </w:r>
      <w:r w:rsidR="00247260" w:rsidRPr="00141F20">
        <w:rPr>
          <w:b/>
          <w:sz w:val="24"/>
        </w:rPr>
        <w:t>дітей</w:t>
      </w:r>
      <w:r>
        <w:rPr>
          <w:b/>
          <w:sz w:val="24"/>
        </w:rPr>
        <w:t xml:space="preserve"> </w:t>
      </w:r>
      <w:r w:rsidR="00247260" w:rsidRPr="00141F20">
        <w:rPr>
          <w:b/>
          <w:sz w:val="24"/>
        </w:rPr>
        <w:t>з</w:t>
      </w:r>
      <w:r>
        <w:rPr>
          <w:b/>
          <w:sz w:val="24"/>
        </w:rPr>
        <w:t xml:space="preserve"> </w:t>
      </w:r>
      <w:r w:rsidR="00247260" w:rsidRPr="00141F20">
        <w:rPr>
          <w:b/>
          <w:sz w:val="24"/>
        </w:rPr>
        <w:t>порушеннями</w:t>
      </w:r>
      <w:r>
        <w:rPr>
          <w:b/>
          <w:sz w:val="24"/>
        </w:rPr>
        <w:t xml:space="preserve"> </w:t>
      </w:r>
      <w:r w:rsidR="00247260" w:rsidRPr="00141F20">
        <w:rPr>
          <w:b/>
          <w:sz w:val="24"/>
        </w:rPr>
        <w:t>розвитку</w:t>
      </w:r>
      <w:r>
        <w:rPr>
          <w:b/>
          <w:sz w:val="24"/>
        </w:rPr>
        <w:t xml:space="preserve"> </w:t>
      </w:r>
      <w:r w:rsidR="00247260" w:rsidRPr="00141F20">
        <w:rPr>
          <w:b/>
          <w:sz w:val="24"/>
        </w:rPr>
        <w:t>або</w:t>
      </w:r>
      <w:r>
        <w:rPr>
          <w:b/>
          <w:sz w:val="24"/>
        </w:rPr>
        <w:t xml:space="preserve"> </w:t>
      </w:r>
      <w:r w:rsidR="00247260" w:rsidRPr="00141F20">
        <w:rPr>
          <w:b/>
          <w:sz w:val="24"/>
        </w:rPr>
        <w:t>інвалідністю для вчителів, вихователів та інших працівників освітньої сфери</w:t>
      </w:r>
    </w:p>
    <w:p w:rsidR="00E20BF5" w:rsidRDefault="00E20BF5">
      <w:pPr>
        <w:ind w:left="334" w:right="563" w:firstLine="283"/>
        <w:jc w:val="both"/>
        <w:rPr>
          <w:b/>
          <w:sz w:val="24"/>
        </w:rPr>
      </w:pPr>
    </w:p>
    <w:p w:rsidR="004B25C7" w:rsidRDefault="00247260" w:rsidP="00E62E8D">
      <w:pPr>
        <w:ind w:right="-6" w:firstLine="709"/>
        <w:jc w:val="both"/>
        <w:rPr>
          <w:sz w:val="24"/>
        </w:rPr>
      </w:pPr>
      <w:r>
        <w:rPr>
          <w:b/>
          <w:sz w:val="24"/>
        </w:rPr>
        <w:t xml:space="preserve">Висловлюючи стурбованість </w:t>
      </w:r>
      <w:r>
        <w:rPr>
          <w:sz w:val="24"/>
        </w:rPr>
        <w:t>тим, що, незважаючи на чинні нормативно-правові акти та заходи на рівні держави, діти з порушенням розвитку або інвалідністю та їхні сім’ї продовжують стикатися з бар'єрами на шляху їхньої участі в житті громади як повноправних членів, а права дітей порушуються, зокрема щодо доступу до послуг.</w:t>
      </w:r>
    </w:p>
    <w:p w:rsidR="004B25C7" w:rsidRDefault="00247260" w:rsidP="00E62E8D">
      <w:pPr>
        <w:ind w:right="-6" w:firstLine="709"/>
        <w:jc w:val="both"/>
        <w:rPr>
          <w:sz w:val="24"/>
        </w:rPr>
      </w:pPr>
      <w:r>
        <w:rPr>
          <w:b/>
          <w:sz w:val="24"/>
        </w:rPr>
        <w:t xml:space="preserve">Прагнучи </w:t>
      </w:r>
      <w:r>
        <w:rPr>
          <w:sz w:val="24"/>
        </w:rPr>
        <w:t>забезпечити захист прав і можливостей дітей із порушенням розвитку або інвалідністю на рівний доступ до послуг.</w:t>
      </w:r>
    </w:p>
    <w:p w:rsidR="004B25C7" w:rsidRDefault="00247260" w:rsidP="00E62E8D">
      <w:pPr>
        <w:ind w:right="-6" w:firstLine="709"/>
        <w:jc w:val="both"/>
        <w:rPr>
          <w:sz w:val="24"/>
        </w:rPr>
      </w:pPr>
      <w:r>
        <w:rPr>
          <w:b/>
          <w:sz w:val="24"/>
        </w:rPr>
        <w:t xml:space="preserve">Із метою </w:t>
      </w:r>
      <w:r>
        <w:rPr>
          <w:sz w:val="24"/>
        </w:rPr>
        <w:t>підвищення ефективності міжвідомчої співпраці та стандартизації дій суб’єктів соціальної роботи на території громади, а саме органу місцевого самоврядування, закладів та установ, організацій із питань соціального захисту дітей та їхніх сімей, надавачів послуг і жителів громади, розроблено даний Протокол міжвідомчої взаємодії який стосується:</w:t>
      </w:r>
    </w:p>
    <w:p w:rsidR="004B25C7" w:rsidRDefault="00141F20" w:rsidP="00E62E8D">
      <w:pPr>
        <w:pStyle w:val="a5"/>
        <w:numPr>
          <w:ilvl w:val="0"/>
          <w:numId w:val="3"/>
        </w:numPr>
        <w:tabs>
          <w:tab w:val="left" w:pos="-4395"/>
        </w:tabs>
        <w:ind w:left="0" w:right="-6" w:firstLine="709"/>
        <w:rPr>
          <w:sz w:val="24"/>
        </w:rPr>
      </w:pPr>
      <w:r>
        <w:rPr>
          <w:sz w:val="24"/>
        </w:rPr>
        <w:t>В</w:t>
      </w:r>
      <w:r w:rsidR="00247260">
        <w:rPr>
          <w:sz w:val="24"/>
        </w:rPr>
        <w:t>инятково</w:t>
      </w:r>
      <w:r w:rsidR="00E20BF5">
        <w:rPr>
          <w:sz w:val="24"/>
        </w:rPr>
        <w:t xml:space="preserve"> </w:t>
      </w:r>
      <w:r w:rsidR="00247260">
        <w:rPr>
          <w:sz w:val="24"/>
        </w:rPr>
        <w:t>випадків</w:t>
      </w:r>
      <w:r w:rsidR="00E20BF5">
        <w:rPr>
          <w:sz w:val="24"/>
        </w:rPr>
        <w:t xml:space="preserve"> </w:t>
      </w:r>
      <w:r w:rsidR="00247260">
        <w:rPr>
          <w:sz w:val="24"/>
        </w:rPr>
        <w:t>виявлення</w:t>
      </w:r>
      <w:r w:rsidR="00E20BF5">
        <w:rPr>
          <w:sz w:val="24"/>
        </w:rPr>
        <w:t xml:space="preserve"> </w:t>
      </w:r>
      <w:r w:rsidR="00247260">
        <w:rPr>
          <w:sz w:val="24"/>
        </w:rPr>
        <w:t>дітей</w:t>
      </w:r>
      <w:r w:rsidR="00E20BF5">
        <w:rPr>
          <w:sz w:val="24"/>
        </w:rPr>
        <w:t xml:space="preserve"> </w:t>
      </w:r>
      <w:r w:rsidR="00247260">
        <w:rPr>
          <w:sz w:val="24"/>
        </w:rPr>
        <w:t>з</w:t>
      </w:r>
      <w:r w:rsidR="00E20BF5">
        <w:rPr>
          <w:sz w:val="24"/>
        </w:rPr>
        <w:t xml:space="preserve"> </w:t>
      </w:r>
      <w:r w:rsidR="00247260">
        <w:rPr>
          <w:sz w:val="24"/>
        </w:rPr>
        <w:t>порушеннями</w:t>
      </w:r>
      <w:r w:rsidR="00E20BF5">
        <w:rPr>
          <w:sz w:val="24"/>
        </w:rPr>
        <w:t xml:space="preserve"> </w:t>
      </w:r>
      <w:r w:rsidR="00247260">
        <w:rPr>
          <w:sz w:val="24"/>
        </w:rPr>
        <w:t>розвитку</w:t>
      </w:r>
      <w:r w:rsidR="00E20BF5">
        <w:rPr>
          <w:sz w:val="24"/>
        </w:rPr>
        <w:t xml:space="preserve"> </w:t>
      </w:r>
      <w:r w:rsidR="00247260">
        <w:rPr>
          <w:sz w:val="24"/>
        </w:rPr>
        <w:t>або</w:t>
      </w:r>
      <w:r w:rsidR="00247260">
        <w:rPr>
          <w:spacing w:val="-2"/>
          <w:sz w:val="24"/>
        </w:rPr>
        <w:t xml:space="preserve"> інвалідністю;</w:t>
      </w:r>
    </w:p>
    <w:p w:rsidR="004B25C7" w:rsidRDefault="00141F20" w:rsidP="00E62E8D">
      <w:pPr>
        <w:pStyle w:val="a5"/>
        <w:numPr>
          <w:ilvl w:val="0"/>
          <w:numId w:val="3"/>
        </w:numPr>
        <w:tabs>
          <w:tab w:val="left" w:pos="-4395"/>
        </w:tabs>
        <w:ind w:left="0" w:right="-6" w:firstLine="709"/>
        <w:rPr>
          <w:sz w:val="24"/>
        </w:rPr>
      </w:pPr>
      <w:r>
        <w:rPr>
          <w:sz w:val="24"/>
        </w:rPr>
        <w:t>П</w:t>
      </w:r>
      <w:r w:rsidR="00247260">
        <w:rPr>
          <w:sz w:val="24"/>
        </w:rPr>
        <w:t>роцедур</w:t>
      </w:r>
      <w:r w:rsidR="00E20BF5">
        <w:rPr>
          <w:sz w:val="24"/>
        </w:rPr>
        <w:t xml:space="preserve"> </w:t>
      </w:r>
      <w:r w:rsidR="00247260">
        <w:rPr>
          <w:sz w:val="24"/>
        </w:rPr>
        <w:t>обміну</w:t>
      </w:r>
      <w:r w:rsidR="00E20BF5">
        <w:rPr>
          <w:sz w:val="24"/>
        </w:rPr>
        <w:t xml:space="preserve"> </w:t>
      </w:r>
      <w:r w:rsidR="00247260">
        <w:rPr>
          <w:sz w:val="24"/>
        </w:rPr>
        <w:t>інформацією</w:t>
      </w:r>
      <w:r w:rsidR="00E20BF5">
        <w:rPr>
          <w:sz w:val="24"/>
        </w:rPr>
        <w:t xml:space="preserve"> </w:t>
      </w:r>
      <w:r w:rsidR="00247260">
        <w:rPr>
          <w:sz w:val="24"/>
        </w:rPr>
        <w:t>та</w:t>
      </w:r>
      <w:r w:rsidR="00E20BF5">
        <w:rPr>
          <w:sz w:val="24"/>
        </w:rPr>
        <w:t xml:space="preserve"> пере направлення </w:t>
      </w:r>
      <w:r w:rsidR="00247260">
        <w:rPr>
          <w:sz w:val="24"/>
        </w:rPr>
        <w:t>виявлених</w:t>
      </w:r>
      <w:r w:rsidR="00E20BF5">
        <w:rPr>
          <w:sz w:val="24"/>
        </w:rPr>
        <w:t xml:space="preserve"> </w:t>
      </w:r>
      <w:r w:rsidR="00247260">
        <w:rPr>
          <w:spacing w:val="-2"/>
          <w:sz w:val="24"/>
        </w:rPr>
        <w:t>випадків;</w:t>
      </w:r>
    </w:p>
    <w:p w:rsidR="004B25C7" w:rsidRDefault="00141F20" w:rsidP="00E62E8D">
      <w:pPr>
        <w:pStyle w:val="a5"/>
        <w:numPr>
          <w:ilvl w:val="0"/>
          <w:numId w:val="3"/>
        </w:numPr>
        <w:tabs>
          <w:tab w:val="left" w:pos="-4395"/>
        </w:tabs>
        <w:ind w:left="0" w:right="-6" w:firstLine="709"/>
        <w:rPr>
          <w:sz w:val="24"/>
        </w:rPr>
      </w:pPr>
      <w:r>
        <w:rPr>
          <w:sz w:val="24"/>
        </w:rPr>
        <w:t>О</w:t>
      </w:r>
      <w:r w:rsidR="00247260">
        <w:rPr>
          <w:sz w:val="24"/>
        </w:rPr>
        <w:t>пису</w:t>
      </w:r>
      <w:r w:rsidR="00E20BF5">
        <w:rPr>
          <w:sz w:val="24"/>
        </w:rPr>
        <w:t xml:space="preserve"> </w:t>
      </w:r>
      <w:r w:rsidR="00247260">
        <w:rPr>
          <w:sz w:val="24"/>
        </w:rPr>
        <w:t>процесів</w:t>
      </w:r>
      <w:r w:rsidR="00E20BF5">
        <w:rPr>
          <w:sz w:val="24"/>
        </w:rPr>
        <w:t xml:space="preserve"> </w:t>
      </w:r>
      <w:r w:rsidR="00247260">
        <w:rPr>
          <w:sz w:val="24"/>
        </w:rPr>
        <w:t>для</w:t>
      </w:r>
      <w:r w:rsidR="00E20BF5">
        <w:rPr>
          <w:sz w:val="24"/>
        </w:rPr>
        <w:t xml:space="preserve"> </w:t>
      </w:r>
      <w:r w:rsidR="00247260">
        <w:rPr>
          <w:sz w:val="24"/>
        </w:rPr>
        <w:t>подальшої</w:t>
      </w:r>
      <w:r w:rsidR="00E20BF5">
        <w:rPr>
          <w:sz w:val="24"/>
        </w:rPr>
        <w:t xml:space="preserve"> організації послуг </w:t>
      </w:r>
      <w:r w:rsidR="00247260">
        <w:rPr>
          <w:sz w:val="24"/>
        </w:rPr>
        <w:t>та</w:t>
      </w:r>
      <w:r>
        <w:rPr>
          <w:sz w:val="24"/>
        </w:rPr>
        <w:t xml:space="preserve">ким </w:t>
      </w:r>
      <w:r w:rsidR="00247260">
        <w:rPr>
          <w:sz w:val="24"/>
        </w:rPr>
        <w:t>діт</w:t>
      </w:r>
      <w:r>
        <w:rPr>
          <w:sz w:val="24"/>
        </w:rPr>
        <w:t>я</w:t>
      </w:r>
      <w:r w:rsidR="00247260">
        <w:rPr>
          <w:sz w:val="24"/>
        </w:rPr>
        <w:t>м</w:t>
      </w:r>
      <w:r w:rsidR="00E20BF5">
        <w:rPr>
          <w:sz w:val="24"/>
        </w:rPr>
        <w:t xml:space="preserve"> </w:t>
      </w:r>
      <w:r w:rsidR="00247260">
        <w:rPr>
          <w:sz w:val="24"/>
        </w:rPr>
        <w:t>і</w:t>
      </w:r>
      <w:r w:rsidR="00E20BF5">
        <w:rPr>
          <w:sz w:val="24"/>
        </w:rPr>
        <w:t xml:space="preserve"> </w:t>
      </w:r>
      <w:r w:rsidR="00247260">
        <w:rPr>
          <w:sz w:val="24"/>
        </w:rPr>
        <w:t>їхнім</w:t>
      </w:r>
      <w:r w:rsidR="00247260">
        <w:rPr>
          <w:spacing w:val="-2"/>
          <w:sz w:val="24"/>
        </w:rPr>
        <w:t xml:space="preserve"> сім’ям.</w:t>
      </w:r>
    </w:p>
    <w:p w:rsidR="004B25C7" w:rsidRPr="00E20BF5" w:rsidRDefault="00247260" w:rsidP="00E62E8D">
      <w:pPr>
        <w:pStyle w:val="a5"/>
        <w:numPr>
          <w:ilvl w:val="0"/>
          <w:numId w:val="2"/>
        </w:numPr>
        <w:tabs>
          <w:tab w:val="left" w:pos="890"/>
        </w:tabs>
        <w:spacing w:before="44"/>
        <w:ind w:left="0" w:right="-6" w:firstLine="709"/>
        <w:rPr>
          <w:sz w:val="24"/>
        </w:rPr>
      </w:pPr>
      <w:r w:rsidRPr="00E20BF5">
        <w:rPr>
          <w:sz w:val="24"/>
        </w:rPr>
        <w:t>Уразі</w:t>
      </w:r>
      <w:r w:rsidR="00E20BF5" w:rsidRPr="00E20BF5">
        <w:rPr>
          <w:sz w:val="24"/>
        </w:rPr>
        <w:t xml:space="preserve"> </w:t>
      </w:r>
      <w:r w:rsidRPr="00E20BF5">
        <w:rPr>
          <w:sz w:val="24"/>
        </w:rPr>
        <w:t>виявлення</w:t>
      </w:r>
      <w:r w:rsidR="00E20BF5" w:rsidRPr="00E20BF5">
        <w:rPr>
          <w:sz w:val="24"/>
        </w:rPr>
        <w:t xml:space="preserve"> </w:t>
      </w:r>
      <w:r w:rsidRPr="00E20BF5">
        <w:rPr>
          <w:sz w:val="24"/>
        </w:rPr>
        <w:t>дитини</w:t>
      </w:r>
      <w:r w:rsidR="00E20BF5" w:rsidRPr="00E20BF5">
        <w:rPr>
          <w:sz w:val="24"/>
        </w:rPr>
        <w:t xml:space="preserve"> </w:t>
      </w:r>
      <w:r w:rsidRPr="00E20BF5">
        <w:rPr>
          <w:sz w:val="24"/>
        </w:rPr>
        <w:t>з</w:t>
      </w:r>
      <w:r w:rsidR="00E20BF5" w:rsidRPr="00E20BF5">
        <w:rPr>
          <w:sz w:val="24"/>
        </w:rPr>
        <w:t xml:space="preserve"> </w:t>
      </w:r>
      <w:r w:rsidRPr="00E20BF5">
        <w:rPr>
          <w:sz w:val="24"/>
        </w:rPr>
        <w:t>ознаками</w:t>
      </w:r>
      <w:r w:rsidR="00E20BF5" w:rsidRPr="00E20BF5">
        <w:rPr>
          <w:sz w:val="24"/>
        </w:rPr>
        <w:t xml:space="preserve"> </w:t>
      </w:r>
      <w:r w:rsidRPr="00E20BF5">
        <w:rPr>
          <w:sz w:val="24"/>
        </w:rPr>
        <w:t>порушення</w:t>
      </w:r>
      <w:r w:rsidR="00E20BF5" w:rsidRPr="00E20BF5">
        <w:rPr>
          <w:sz w:val="24"/>
        </w:rPr>
        <w:t xml:space="preserve"> </w:t>
      </w:r>
      <w:r w:rsidRPr="00E20BF5">
        <w:rPr>
          <w:sz w:val="24"/>
        </w:rPr>
        <w:t>розвитку</w:t>
      </w:r>
      <w:r w:rsidR="00E20BF5" w:rsidRPr="00E20BF5">
        <w:rPr>
          <w:sz w:val="24"/>
        </w:rPr>
        <w:t xml:space="preserve"> </w:t>
      </w:r>
      <w:r w:rsidRPr="00E20BF5">
        <w:rPr>
          <w:sz w:val="24"/>
        </w:rPr>
        <w:t>або</w:t>
      </w:r>
      <w:r w:rsidR="00E20BF5" w:rsidRPr="00E20BF5">
        <w:rPr>
          <w:sz w:val="24"/>
        </w:rPr>
        <w:t xml:space="preserve"> </w:t>
      </w:r>
      <w:r w:rsidRPr="00E20BF5">
        <w:rPr>
          <w:sz w:val="24"/>
        </w:rPr>
        <w:t>інвалідністю</w:t>
      </w:r>
      <w:r w:rsidR="00E20BF5" w:rsidRPr="00E20BF5">
        <w:rPr>
          <w:sz w:val="24"/>
        </w:rPr>
        <w:t xml:space="preserve"> </w:t>
      </w:r>
      <w:r w:rsidRPr="00E20BF5">
        <w:rPr>
          <w:sz w:val="24"/>
        </w:rPr>
        <w:t>(Таблиця</w:t>
      </w:r>
      <w:r w:rsidRPr="00E20BF5">
        <w:rPr>
          <w:spacing w:val="-5"/>
          <w:sz w:val="24"/>
        </w:rPr>
        <w:t>1)</w:t>
      </w:r>
      <w:r w:rsidR="00E20BF5">
        <w:rPr>
          <w:spacing w:val="-5"/>
          <w:sz w:val="24"/>
        </w:rPr>
        <w:t xml:space="preserve"> </w:t>
      </w:r>
      <w:r w:rsidRPr="00E20BF5">
        <w:rPr>
          <w:b/>
          <w:sz w:val="24"/>
        </w:rPr>
        <w:t>вчитель,</w:t>
      </w:r>
      <w:r w:rsidR="00E20BF5">
        <w:rPr>
          <w:b/>
          <w:sz w:val="24"/>
        </w:rPr>
        <w:t xml:space="preserve"> </w:t>
      </w:r>
      <w:r w:rsidRPr="00E20BF5">
        <w:rPr>
          <w:b/>
          <w:sz w:val="24"/>
        </w:rPr>
        <w:t>класний</w:t>
      </w:r>
      <w:r w:rsidR="00E20BF5">
        <w:rPr>
          <w:b/>
          <w:sz w:val="24"/>
        </w:rPr>
        <w:t xml:space="preserve"> </w:t>
      </w:r>
      <w:r w:rsidRPr="00E20BF5">
        <w:rPr>
          <w:b/>
          <w:sz w:val="24"/>
        </w:rPr>
        <w:t>керівник,</w:t>
      </w:r>
      <w:r w:rsidR="00E20BF5">
        <w:rPr>
          <w:b/>
          <w:sz w:val="24"/>
        </w:rPr>
        <w:t xml:space="preserve"> </w:t>
      </w:r>
      <w:r w:rsidRPr="00E20BF5">
        <w:rPr>
          <w:b/>
          <w:sz w:val="24"/>
        </w:rPr>
        <w:t>вихователь,</w:t>
      </w:r>
      <w:r w:rsidR="00E20BF5">
        <w:rPr>
          <w:b/>
          <w:sz w:val="24"/>
        </w:rPr>
        <w:t xml:space="preserve"> </w:t>
      </w:r>
      <w:r w:rsidRPr="00E20BF5">
        <w:rPr>
          <w:b/>
          <w:sz w:val="24"/>
        </w:rPr>
        <w:t>інший</w:t>
      </w:r>
      <w:r w:rsidR="00E20BF5">
        <w:rPr>
          <w:b/>
          <w:sz w:val="24"/>
        </w:rPr>
        <w:t xml:space="preserve"> </w:t>
      </w:r>
      <w:r w:rsidRPr="00E20BF5">
        <w:rPr>
          <w:b/>
          <w:sz w:val="24"/>
        </w:rPr>
        <w:t>працівник</w:t>
      </w:r>
      <w:r w:rsidR="00E20BF5">
        <w:rPr>
          <w:b/>
          <w:sz w:val="24"/>
        </w:rPr>
        <w:t xml:space="preserve"> </w:t>
      </w:r>
      <w:r w:rsidRPr="00E20BF5">
        <w:rPr>
          <w:b/>
          <w:sz w:val="24"/>
        </w:rPr>
        <w:t>закладу</w:t>
      </w:r>
      <w:r w:rsidR="00E20BF5">
        <w:rPr>
          <w:b/>
          <w:sz w:val="24"/>
        </w:rPr>
        <w:t xml:space="preserve"> </w:t>
      </w:r>
      <w:r w:rsidRPr="00E20BF5">
        <w:rPr>
          <w:b/>
          <w:sz w:val="24"/>
        </w:rPr>
        <w:t>освіти</w:t>
      </w:r>
      <w:r w:rsidR="00E20BF5">
        <w:rPr>
          <w:b/>
          <w:sz w:val="24"/>
        </w:rPr>
        <w:t xml:space="preserve"> </w:t>
      </w:r>
      <w:r w:rsidRPr="00E20BF5">
        <w:rPr>
          <w:spacing w:val="-2"/>
          <w:sz w:val="24"/>
        </w:rPr>
        <w:t>повинен:</w:t>
      </w:r>
    </w:p>
    <w:p w:rsidR="004B25C7" w:rsidRDefault="00247260" w:rsidP="00E62E8D">
      <w:pPr>
        <w:pStyle w:val="a5"/>
        <w:numPr>
          <w:ilvl w:val="1"/>
          <w:numId w:val="2"/>
        </w:numPr>
        <w:tabs>
          <w:tab w:val="left" w:pos="1089"/>
        </w:tabs>
        <w:ind w:left="0" w:right="-6" w:firstLine="709"/>
        <w:jc w:val="both"/>
        <w:rPr>
          <w:rFonts w:ascii="Calibri" w:hAnsi="Calibri"/>
          <w:sz w:val="24"/>
        </w:rPr>
      </w:pPr>
      <w:r>
        <w:rPr>
          <w:sz w:val="24"/>
        </w:rPr>
        <w:t>у спокійній, виважені</w:t>
      </w:r>
      <w:r w:rsidR="00E20BF5">
        <w:rPr>
          <w:sz w:val="24"/>
        </w:rPr>
        <w:t>й манері звернути увагу батьків/</w:t>
      </w:r>
      <w:r>
        <w:rPr>
          <w:sz w:val="24"/>
        </w:rPr>
        <w:t>законних представників на ті ознаки, які спричинили занепокоєння, а також поцікавитися, чи зверталися вони до сімейного лікаря (лікаря-педіатра) із приводу можливих порушень розвитку дитини</w:t>
      </w:r>
      <w:r>
        <w:rPr>
          <w:rFonts w:ascii="Calibri" w:hAnsi="Calibri"/>
          <w:sz w:val="24"/>
        </w:rPr>
        <w:t>;</w:t>
      </w:r>
    </w:p>
    <w:p w:rsidR="004B25C7" w:rsidRDefault="00247260" w:rsidP="00E62E8D">
      <w:pPr>
        <w:pStyle w:val="a5"/>
        <w:numPr>
          <w:ilvl w:val="1"/>
          <w:numId w:val="2"/>
        </w:numPr>
        <w:tabs>
          <w:tab w:val="left" w:pos="1058"/>
        </w:tabs>
        <w:ind w:left="0" w:right="-6" w:firstLine="709"/>
        <w:jc w:val="both"/>
        <w:rPr>
          <w:sz w:val="24"/>
        </w:rPr>
      </w:pPr>
      <w:r>
        <w:rPr>
          <w:sz w:val="24"/>
        </w:rPr>
        <w:t>порадитися з батьками</w:t>
      </w:r>
      <w:r w:rsidR="00E20BF5">
        <w:rPr>
          <w:sz w:val="24"/>
        </w:rPr>
        <w:t>/з</w:t>
      </w:r>
      <w:r>
        <w:rPr>
          <w:sz w:val="24"/>
        </w:rPr>
        <w:t>аконними представниками, як налагодити контакт із дитиною (як вони справляються з аналогічними ситуаціями вдома, у побуті, під час прогулянок тощо);</w:t>
      </w:r>
    </w:p>
    <w:p w:rsidR="004B25C7" w:rsidRDefault="00247260" w:rsidP="00E62E8D">
      <w:pPr>
        <w:pStyle w:val="a5"/>
        <w:numPr>
          <w:ilvl w:val="1"/>
          <w:numId w:val="2"/>
        </w:numPr>
        <w:tabs>
          <w:tab w:val="left" w:pos="1042"/>
        </w:tabs>
        <w:ind w:left="0" w:right="-6" w:firstLine="709"/>
        <w:jc w:val="left"/>
        <w:rPr>
          <w:sz w:val="24"/>
        </w:rPr>
      </w:pPr>
      <w:r>
        <w:rPr>
          <w:sz w:val="24"/>
        </w:rPr>
        <w:t>рекомендувати</w:t>
      </w:r>
      <w:r w:rsidR="00E20BF5">
        <w:rPr>
          <w:sz w:val="24"/>
        </w:rPr>
        <w:t xml:space="preserve"> </w:t>
      </w:r>
      <w:r>
        <w:rPr>
          <w:sz w:val="24"/>
        </w:rPr>
        <w:t>звернутися</w:t>
      </w:r>
      <w:r w:rsidR="00E20BF5">
        <w:rPr>
          <w:sz w:val="24"/>
        </w:rPr>
        <w:t xml:space="preserve"> </w:t>
      </w:r>
      <w:r>
        <w:rPr>
          <w:sz w:val="24"/>
        </w:rPr>
        <w:t>за</w:t>
      </w:r>
      <w:r w:rsidR="00E20BF5">
        <w:rPr>
          <w:sz w:val="24"/>
        </w:rPr>
        <w:t xml:space="preserve"> </w:t>
      </w:r>
      <w:r>
        <w:rPr>
          <w:sz w:val="24"/>
        </w:rPr>
        <w:t>допомогою</w:t>
      </w:r>
      <w:r w:rsidR="00E20BF5">
        <w:rPr>
          <w:sz w:val="24"/>
        </w:rPr>
        <w:t xml:space="preserve"> </w:t>
      </w:r>
      <w:r>
        <w:rPr>
          <w:sz w:val="24"/>
        </w:rPr>
        <w:t>до</w:t>
      </w:r>
      <w:r w:rsidR="00E20BF5">
        <w:rPr>
          <w:sz w:val="24"/>
        </w:rPr>
        <w:t xml:space="preserve"> </w:t>
      </w:r>
      <w:r>
        <w:rPr>
          <w:sz w:val="24"/>
        </w:rPr>
        <w:t>таких</w:t>
      </w:r>
      <w:r w:rsidR="00E20BF5">
        <w:rPr>
          <w:sz w:val="24"/>
        </w:rPr>
        <w:t xml:space="preserve"> </w:t>
      </w:r>
      <w:r>
        <w:rPr>
          <w:sz w:val="24"/>
        </w:rPr>
        <w:t>спеціалістів</w:t>
      </w:r>
      <w:r w:rsidR="00E20BF5">
        <w:rPr>
          <w:sz w:val="24"/>
        </w:rPr>
        <w:t xml:space="preserve"> </w:t>
      </w:r>
      <w:r>
        <w:rPr>
          <w:sz w:val="24"/>
        </w:rPr>
        <w:t>у</w:t>
      </w:r>
      <w:r w:rsidR="00E20BF5">
        <w:rPr>
          <w:sz w:val="24"/>
        </w:rPr>
        <w:t xml:space="preserve"> </w:t>
      </w:r>
      <w:r>
        <w:rPr>
          <w:spacing w:val="-2"/>
          <w:sz w:val="24"/>
        </w:rPr>
        <w:t>громаді:</w:t>
      </w:r>
    </w:p>
    <w:p w:rsidR="004B25C7" w:rsidRDefault="00247260" w:rsidP="00E62E8D">
      <w:pPr>
        <w:pStyle w:val="a5"/>
        <w:numPr>
          <w:ilvl w:val="0"/>
          <w:numId w:val="37"/>
        </w:numPr>
        <w:ind w:left="0" w:right="-6" w:firstLine="709"/>
        <w:rPr>
          <w:sz w:val="24"/>
        </w:rPr>
      </w:pPr>
      <w:r>
        <w:rPr>
          <w:sz w:val="24"/>
        </w:rPr>
        <w:t xml:space="preserve">команди психолого-педагогічного супроводу освітнього закладу або до окремих її членів: психолога, </w:t>
      </w:r>
      <w:r w:rsidR="0091458C">
        <w:rPr>
          <w:sz w:val="24"/>
          <w:lang w:val="ru-RU"/>
        </w:rPr>
        <w:t>вчителя-</w:t>
      </w:r>
      <w:r>
        <w:rPr>
          <w:sz w:val="24"/>
        </w:rPr>
        <w:t>логопеда, соціального педагога та інших;</w:t>
      </w:r>
    </w:p>
    <w:p w:rsidR="004B25C7" w:rsidRDefault="00247260" w:rsidP="00E62E8D">
      <w:pPr>
        <w:pStyle w:val="a5"/>
        <w:numPr>
          <w:ilvl w:val="0"/>
          <w:numId w:val="37"/>
        </w:numPr>
        <w:ind w:left="0" w:right="-6" w:firstLine="709"/>
        <w:rPr>
          <w:sz w:val="24"/>
        </w:rPr>
      </w:pPr>
      <w:r>
        <w:rPr>
          <w:sz w:val="24"/>
        </w:rPr>
        <w:t>сімейного лікаря (лікаря-педіатра), із яким підписали декларацію про вибір лікаря, або до закладу охорони здоров’я, за яким вони закріплені територіально;</w:t>
      </w:r>
    </w:p>
    <w:p w:rsidR="00C77CD4" w:rsidRPr="005F045F" w:rsidRDefault="00247260" w:rsidP="00E62E8D">
      <w:pPr>
        <w:pStyle w:val="a5"/>
        <w:numPr>
          <w:ilvl w:val="0"/>
          <w:numId w:val="37"/>
        </w:numPr>
        <w:ind w:left="0" w:right="-6" w:firstLine="709"/>
        <w:rPr>
          <w:bCs/>
          <w:sz w:val="24"/>
        </w:rPr>
      </w:pPr>
      <w:r w:rsidRPr="005F045F">
        <w:rPr>
          <w:bCs/>
          <w:sz w:val="24"/>
        </w:rPr>
        <w:t xml:space="preserve">Комунальної установи </w:t>
      </w:r>
      <w:r w:rsidR="00C77CD4" w:rsidRPr="005F045F">
        <w:rPr>
          <w:bCs/>
          <w:sz w:val="24"/>
        </w:rPr>
        <w:t>Комунальної установи Інклюзивно-ресурсний центр Ніжинської міської ради;</w:t>
      </w:r>
    </w:p>
    <w:p w:rsidR="004B25C7" w:rsidRPr="00844048" w:rsidRDefault="00247260" w:rsidP="00E62E8D">
      <w:pPr>
        <w:pStyle w:val="a5"/>
        <w:numPr>
          <w:ilvl w:val="0"/>
          <w:numId w:val="37"/>
        </w:numPr>
        <w:ind w:left="0" w:right="-6" w:firstLine="709"/>
        <w:rPr>
          <w:sz w:val="24"/>
        </w:rPr>
      </w:pPr>
      <w:r>
        <w:rPr>
          <w:sz w:val="24"/>
        </w:rPr>
        <w:t xml:space="preserve">у разі, якщо потрібна допомога, </w:t>
      </w:r>
      <w:r w:rsidRPr="00844048">
        <w:rPr>
          <w:sz w:val="24"/>
        </w:rPr>
        <w:t xml:space="preserve">– до </w:t>
      </w:r>
      <w:r w:rsidR="005F045F">
        <w:rPr>
          <w:sz w:val="24"/>
        </w:rPr>
        <w:t xml:space="preserve">Ніжинського міського центру соціальних </w:t>
      </w:r>
      <w:r w:rsidR="00E20BF5">
        <w:rPr>
          <w:sz w:val="24"/>
        </w:rPr>
        <w:t>с</w:t>
      </w:r>
      <w:r w:rsidR="005F045F">
        <w:rPr>
          <w:sz w:val="24"/>
        </w:rPr>
        <w:t>лужб.</w:t>
      </w:r>
    </w:p>
    <w:p w:rsidR="004B25C7" w:rsidRPr="00E20BF5" w:rsidRDefault="005F045F" w:rsidP="00E62E8D">
      <w:pPr>
        <w:pStyle w:val="a5"/>
        <w:numPr>
          <w:ilvl w:val="1"/>
          <w:numId w:val="2"/>
        </w:numPr>
        <w:tabs>
          <w:tab w:val="left" w:pos="1133"/>
        </w:tabs>
        <w:spacing w:before="122"/>
        <w:ind w:left="0" w:right="-6" w:firstLine="709"/>
        <w:jc w:val="left"/>
        <w:rPr>
          <w:sz w:val="24"/>
        </w:rPr>
      </w:pPr>
      <w:r w:rsidRPr="00E20BF5">
        <w:rPr>
          <w:sz w:val="24"/>
        </w:rPr>
        <w:t>П</w:t>
      </w:r>
      <w:r w:rsidR="00247260" w:rsidRPr="00E20BF5">
        <w:rPr>
          <w:sz w:val="24"/>
        </w:rPr>
        <w:t>ояснити</w:t>
      </w:r>
      <w:r w:rsidR="00E20BF5" w:rsidRPr="00E20BF5">
        <w:rPr>
          <w:sz w:val="24"/>
        </w:rPr>
        <w:t xml:space="preserve"> </w:t>
      </w:r>
      <w:r w:rsidR="00247260" w:rsidRPr="00E20BF5">
        <w:rPr>
          <w:sz w:val="24"/>
        </w:rPr>
        <w:t>їм,</w:t>
      </w:r>
      <w:r w:rsidR="00E20BF5" w:rsidRPr="00E20BF5">
        <w:rPr>
          <w:sz w:val="24"/>
        </w:rPr>
        <w:t xml:space="preserve"> </w:t>
      </w:r>
      <w:r w:rsidR="00247260" w:rsidRPr="00E20BF5">
        <w:rPr>
          <w:sz w:val="24"/>
        </w:rPr>
        <w:t>що</w:t>
      </w:r>
      <w:r w:rsidR="00E20BF5" w:rsidRPr="00E20BF5">
        <w:rPr>
          <w:sz w:val="24"/>
        </w:rPr>
        <w:t xml:space="preserve"> </w:t>
      </w:r>
      <w:r w:rsidR="00247260" w:rsidRPr="00E20BF5">
        <w:rPr>
          <w:sz w:val="24"/>
        </w:rPr>
        <w:t>відбудеться</w:t>
      </w:r>
      <w:r w:rsidR="00E20BF5" w:rsidRPr="00E20BF5">
        <w:rPr>
          <w:sz w:val="24"/>
        </w:rPr>
        <w:t xml:space="preserve"> </w:t>
      </w:r>
      <w:r w:rsidR="00247260" w:rsidRPr="00E20BF5">
        <w:rPr>
          <w:sz w:val="24"/>
        </w:rPr>
        <w:t>у</w:t>
      </w:r>
      <w:r w:rsidR="00E20BF5" w:rsidRPr="00E20BF5">
        <w:rPr>
          <w:sz w:val="24"/>
        </w:rPr>
        <w:t xml:space="preserve"> </w:t>
      </w:r>
      <w:r w:rsidR="00247260" w:rsidRPr="00E20BF5">
        <w:rPr>
          <w:sz w:val="24"/>
        </w:rPr>
        <w:t>разі</w:t>
      </w:r>
      <w:r w:rsidR="00E20BF5" w:rsidRPr="00E20BF5">
        <w:rPr>
          <w:sz w:val="24"/>
        </w:rPr>
        <w:t xml:space="preserve"> звернення до </w:t>
      </w:r>
      <w:r w:rsidR="00247260" w:rsidRPr="00E20BF5">
        <w:rPr>
          <w:sz w:val="24"/>
        </w:rPr>
        <w:t>цих спеціалістів</w:t>
      </w:r>
      <w:r w:rsidR="00E20BF5">
        <w:rPr>
          <w:sz w:val="24"/>
        </w:rPr>
        <w:t xml:space="preserve"> </w:t>
      </w:r>
      <w:r w:rsidR="00247260" w:rsidRPr="00E20BF5">
        <w:rPr>
          <w:sz w:val="24"/>
        </w:rPr>
        <w:t>у</w:t>
      </w:r>
      <w:r w:rsidR="00E20BF5">
        <w:rPr>
          <w:sz w:val="24"/>
        </w:rPr>
        <w:t xml:space="preserve"> </w:t>
      </w:r>
      <w:r w:rsidR="00247260" w:rsidRPr="00E20BF5">
        <w:rPr>
          <w:spacing w:val="-2"/>
          <w:sz w:val="24"/>
        </w:rPr>
        <w:t>громаді:</w:t>
      </w:r>
    </w:p>
    <w:p w:rsidR="004B25C7" w:rsidRDefault="00247260" w:rsidP="00E62E8D">
      <w:pPr>
        <w:pStyle w:val="a5"/>
        <w:numPr>
          <w:ilvl w:val="2"/>
          <w:numId w:val="2"/>
        </w:numPr>
        <w:tabs>
          <w:tab w:val="left" w:pos="1327"/>
        </w:tabs>
        <w:ind w:left="0" w:right="-6" w:firstLine="709"/>
        <w:jc w:val="both"/>
        <w:rPr>
          <w:sz w:val="24"/>
        </w:rPr>
      </w:pPr>
      <w:r>
        <w:rPr>
          <w:sz w:val="24"/>
        </w:rPr>
        <w:t>Сімейний лікар (лікар-педіатр), із яким підписана декларація про вибір лікаря або до закладу охорони здоров’я, за яким вони закріплені територіально:</w:t>
      </w:r>
    </w:p>
    <w:p w:rsidR="004B25C7" w:rsidRDefault="00247260" w:rsidP="00E62E8D">
      <w:pPr>
        <w:ind w:right="-6" w:firstLine="709"/>
        <w:jc w:val="both"/>
        <w:rPr>
          <w:sz w:val="24"/>
        </w:rPr>
      </w:pPr>
      <w:r>
        <w:rPr>
          <w:sz w:val="24"/>
        </w:rPr>
        <w:t xml:space="preserve">а) за згоди батьків проведе медичне обстеження дитини і надасть первинну медичну </w:t>
      </w:r>
      <w:r>
        <w:rPr>
          <w:spacing w:val="-2"/>
          <w:sz w:val="24"/>
        </w:rPr>
        <w:t>допомогу;</w:t>
      </w:r>
    </w:p>
    <w:p w:rsidR="004B25C7" w:rsidRDefault="00247260" w:rsidP="00E62E8D">
      <w:pPr>
        <w:ind w:right="-6" w:firstLine="709"/>
        <w:jc w:val="both"/>
        <w:rPr>
          <w:sz w:val="24"/>
        </w:rPr>
      </w:pPr>
      <w:r>
        <w:rPr>
          <w:sz w:val="24"/>
        </w:rPr>
        <w:t>б) направить дитину (за потреби) на консультування до профільного спеціаліста (-тів) вторинної (спеціалізованої) медичної допомоги для підтвердження діагнозу та проведення лікування, необхідних досліджень;</w:t>
      </w:r>
    </w:p>
    <w:p w:rsidR="004B25C7" w:rsidRDefault="00247260" w:rsidP="00E62E8D">
      <w:pPr>
        <w:ind w:right="-6" w:firstLine="709"/>
        <w:jc w:val="both"/>
        <w:rPr>
          <w:sz w:val="24"/>
        </w:rPr>
      </w:pPr>
      <w:r>
        <w:rPr>
          <w:sz w:val="24"/>
        </w:rPr>
        <w:t>в)</w:t>
      </w:r>
      <w:r w:rsidR="00E62E8D">
        <w:rPr>
          <w:sz w:val="24"/>
        </w:rPr>
        <w:t xml:space="preserve"> </w:t>
      </w:r>
      <w:r>
        <w:rPr>
          <w:sz w:val="24"/>
        </w:rPr>
        <w:t>за</w:t>
      </w:r>
      <w:r w:rsidR="00E62E8D">
        <w:rPr>
          <w:sz w:val="24"/>
        </w:rPr>
        <w:t xml:space="preserve"> </w:t>
      </w:r>
      <w:r>
        <w:rPr>
          <w:sz w:val="24"/>
        </w:rPr>
        <w:t>необхідності</w:t>
      </w:r>
      <w:r w:rsidR="00E62E8D">
        <w:rPr>
          <w:sz w:val="24"/>
        </w:rPr>
        <w:t xml:space="preserve"> </w:t>
      </w:r>
      <w:r>
        <w:rPr>
          <w:sz w:val="24"/>
        </w:rPr>
        <w:t>долучиться</w:t>
      </w:r>
      <w:r w:rsidR="00E62E8D">
        <w:rPr>
          <w:sz w:val="24"/>
        </w:rPr>
        <w:t xml:space="preserve"> </w:t>
      </w:r>
      <w:r>
        <w:rPr>
          <w:sz w:val="24"/>
        </w:rPr>
        <w:t>до</w:t>
      </w:r>
      <w:r w:rsidR="00E62E8D">
        <w:rPr>
          <w:sz w:val="24"/>
        </w:rPr>
        <w:t xml:space="preserve"> </w:t>
      </w:r>
      <w:r>
        <w:rPr>
          <w:sz w:val="24"/>
        </w:rPr>
        <w:t>здійснення</w:t>
      </w:r>
      <w:r w:rsidR="00E62E8D">
        <w:rPr>
          <w:sz w:val="24"/>
        </w:rPr>
        <w:t xml:space="preserve"> </w:t>
      </w:r>
      <w:r>
        <w:rPr>
          <w:sz w:val="24"/>
        </w:rPr>
        <w:t>оцінки</w:t>
      </w:r>
      <w:r w:rsidR="00E62E8D">
        <w:rPr>
          <w:sz w:val="24"/>
        </w:rPr>
        <w:t xml:space="preserve"> </w:t>
      </w:r>
      <w:r>
        <w:rPr>
          <w:sz w:val="24"/>
        </w:rPr>
        <w:t>соціальних</w:t>
      </w:r>
      <w:r w:rsidR="00E62E8D">
        <w:rPr>
          <w:sz w:val="24"/>
        </w:rPr>
        <w:t xml:space="preserve"> </w:t>
      </w:r>
      <w:r>
        <w:rPr>
          <w:sz w:val="24"/>
        </w:rPr>
        <w:t>потреб</w:t>
      </w:r>
      <w:r w:rsidR="00E62E8D">
        <w:rPr>
          <w:sz w:val="24"/>
        </w:rPr>
        <w:t xml:space="preserve"> </w:t>
      </w:r>
      <w:r>
        <w:rPr>
          <w:spacing w:val="-2"/>
          <w:sz w:val="24"/>
        </w:rPr>
        <w:t>дитини;</w:t>
      </w:r>
    </w:p>
    <w:p w:rsidR="004B25C7" w:rsidRPr="002163D5" w:rsidRDefault="00247260" w:rsidP="00E62E8D">
      <w:pPr>
        <w:ind w:right="-6" w:firstLine="709"/>
        <w:jc w:val="both"/>
        <w:rPr>
          <w:sz w:val="24"/>
        </w:rPr>
      </w:pPr>
      <w:r>
        <w:rPr>
          <w:sz w:val="24"/>
        </w:rPr>
        <w:t xml:space="preserve">г) за необхідності встановлення інвалідності сприятиме оформленню відповідних документів для ЛКК та складанню індивідуального плану реабілітації дитини (ІПР), </w:t>
      </w:r>
      <w:r>
        <w:rPr>
          <w:rFonts w:ascii="Calibri" w:hAnsi="Calibri"/>
        </w:rPr>
        <w:t xml:space="preserve">у </w:t>
      </w:r>
      <w:r>
        <w:rPr>
          <w:sz w:val="24"/>
        </w:rPr>
        <w:t xml:space="preserve">якому визначаються необхідні </w:t>
      </w:r>
      <w:r w:rsidRPr="002163D5">
        <w:rPr>
          <w:sz w:val="24"/>
        </w:rPr>
        <w:t>реабілітаційні заходи;</w:t>
      </w:r>
    </w:p>
    <w:p w:rsidR="002163D5" w:rsidRPr="005F045F" w:rsidRDefault="00E62E8D" w:rsidP="00E62E8D">
      <w:pPr>
        <w:tabs>
          <w:tab w:val="left" w:pos="1157"/>
        </w:tabs>
        <w:ind w:right="-6" w:firstLine="709"/>
        <w:jc w:val="both"/>
        <w:rPr>
          <w:bCs/>
          <w:spacing w:val="-4"/>
          <w:sz w:val="24"/>
          <w:lang w:val="ru-RU"/>
        </w:rPr>
      </w:pPr>
      <w:r>
        <w:rPr>
          <w:sz w:val="24"/>
          <w:lang w:val="ru-RU"/>
        </w:rPr>
        <w:t xml:space="preserve">1.4.2. </w:t>
      </w:r>
      <w:r w:rsidR="002163D5" w:rsidRPr="005F045F">
        <w:rPr>
          <w:bCs/>
          <w:sz w:val="24"/>
          <w:lang w:val="ru-RU"/>
        </w:rPr>
        <w:t xml:space="preserve">Фахівці (консультанти) </w:t>
      </w:r>
      <w:r w:rsidR="002163D5" w:rsidRPr="005F045F">
        <w:rPr>
          <w:bCs/>
          <w:spacing w:val="-4"/>
          <w:sz w:val="24"/>
        </w:rPr>
        <w:t>І</w:t>
      </w:r>
      <w:r w:rsidR="002163D5" w:rsidRPr="005F045F">
        <w:rPr>
          <w:bCs/>
          <w:spacing w:val="-4"/>
          <w:sz w:val="24"/>
          <w:lang w:val="ru-RU"/>
        </w:rPr>
        <w:t>нклюзивно-ресурсного центру</w:t>
      </w:r>
      <w:r w:rsidR="002163D5" w:rsidRPr="005F045F">
        <w:rPr>
          <w:bCs/>
          <w:spacing w:val="-4"/>
          <w:sz w:val="24"/>
        </w:rPr>
        <w:t>:</w:t>
      </w:r>
    </w:p>
    <w:p w:rsidR="002163D5" w:rsidRPr="005F045F" w:rsidRDefault="00E62E8D" w:rsidP="00E62E8D">
      <w:pPr>
        <w:ind w:right="-6" w:firstLine="709"/>
        <w:jc w:val="both"/>
        <w:rPr>
          <w:bCs/>
          <w:sz w:val="24"/>
          <w:szCs w:val="24"/>
          <w:lang w:val="ru-RU"/>
        </w:rPr>
      </w:pPr>
      <w:r>
        <w:rPr>
          <w:bCs/>
          <w:sz w:val="24"/>
          <w:szCs w:val="24"/>
          <w:lang w:val="ru-RU"/>
        </w:rPr>
        <w:t>а)</w:t>
      </w:r>
      <w:r w:rsidR="002163D5" w:rsidRPr="005F045F">
        <w:rPr>
          <w:bCs/>
          <w:sz w:val="24"/>
          <w:szCs w:val="24"/>
          <w:lang w:val="ru-RU"/>
        </w:rPr>
        <w:t xml:space="preserve"> </w:t>
      </w:r>
      <w:r w:rsidR="002163D5" w:rsidRPr="005F045F">
        <w:rPr>
          <w:bCs/>
          <w:sz w:val="24"/>
          <w:szCs w:val="24"/>
        </w:rPr>
        <w:t>провед</w:t>
      </w:r>
      <w:r w:rsidR="002163D5" w:rsidRPr="005F045F">
        <w:rPr>
          <w:bCs/>
          <w:sz w:val="24"/>
          <w:szCs w:val="24"/>
          <w:lang w:val="ru-RU"/>
        </w:rPr>
        <w:t>уть</w:t>
      </w:r>
      <w:r>
        <w:rPr>
          <w:bCs/>
          <w:sz w:val="24"/>
          <w:szCs w:val="24"/>
          <w:lang w:val="ru-RU"/>
        </w:rPr>
        <w:t xml:space="preserve"> </w:t>
      </w:r>
      <w:r w:rsidR="002163D5" w:rsidRPr="005F045F">
        <w:rPr>
          <w:bCs/>
          <w:sz w:val="24"/>
          <w:szCs w:val="24"/>
        </w:rPr>
        <w:t>комплексн</w:t>
      </w:r>
      <w:r w:rsidR="002163D5" w:rsidRPr="005F045F">
        <w:rPr>
          <w:bCs/>
          <w:sz w:val="24"/>
          <w:szCs w:val="24"/>
          <w:lang w:val="ru-RU"/>
        </w:rPr>
        <w:t>у</w:t>
      </w:r>
      <w:r>
        <w:rPr>
          <w:bCs/>
          <w:sz w:val="24"/>
          <w:szCs w:val="24"/>
          <w:lang w:val="ru-RU"/>
        </w:rPr>
        <w:t xml:space="preserve"> </w:t>
      </w:r>
      <w:r w:rsidR="002163D5" w:rsidRPr="005F045F">
        <w:rPr>
          <w:bCs/>
          <w:sz w:val="24"/>
          <w:szCs w:val="24"/>
        </w:rPr>
        <w:t>оцінк</w:t>
      </w:r>
      <w:r w:rsidR="002163D5" w:rsidRPr="005F045F">
        <w:rPr>
          <w:bCs/>
          <w:sz w:val="24"/>
          <w:szCs w:val="24"/>
          <w:lang w:val="ru-RU"/>
        </w:rPr>
        <w:t>у</w:t>
      </w:r>
      <w:r w:rsidR="002163D5" w:rsidRPr="005F045F">
        <w:rPr>
          <w:bCs/>
          <w:sz w:val="24"/>
          <w:szCs w:val="24"/>
        </w:rPr>
        <w:t>, у тому числі повторн</w:t>
      </w:r>
      <w:r w:rsidR="002163D5" w:rsidRPr="005F045F">
        <w:rPr>
          <w:bCs/>
          <w:sz w:val="24"/>
          <w:szCs w:val="24"/>
          <w:lang w:val="ru-RU"/>
        </w:rPr>
        <w:t>у;</w:t>
      </w:r>
    </w:p>
    <w:p w:rsidR="002163D5" w:rsidRPr="005F045F" w:rsidRDefault="00E62E8D" w:rsidP="00E62E8D">
      <w:pPr>
        <w:ind w:right="-6" w:firstLine="709"/>
        <w:jc w:val="both"/>
        <w:rPr>
          <w:bCs/>
          <w:sz w:val="24"/>
          <w:szCs w:val="24"/>
          <w:lang w:val="ru-RU"/>
        </w:rPr>
      </w:pPr>
      <w:r>
        <w:rPr>
          <w:bCs/>
          <w:sz w:val="24"/>
          <w:szCs w:val="24"/>
          <w:lang w:val="ru-RU"/>
        </w:rPr>
        <w:t xml:space="preserve">б) </w:t>
      </w:r>
      <w:r w:rsidR="002163D5" w:rsidRPr="005F045F">
        <w:rPr>
          <w:bCs/>
          <w:sz w:val="24"/>
          <w:szCs w:val="24"/>
        </w:rPr>
        <w:t>визнач</w:t>
      </w:r>
      <w:r w:rsidR="002163D5" w:rsidRPr="005F045F">
        <w:rPr>
          <w:bCs/>
          <w:sz w:val="24"/>
          <w:szCs w:val="24"/>
          <w:lang w:val="ru-RU"/>
        </w:rPr>
        <w:t>ать</w:t>
      </w:r>
      <w:r w:rsidR="002163D5" w:rsidRPr="005F045F">
        <w:rPr>
          <w:bCs/>
          <w:sz w:val="24"/>
          <w:szCs w:val="24"/>
        </w:rPr>
        <w:t xml:space="preserve"> категорії (тип</w:t>
      </w:r>
      <w:r w:rsidR="002163D5" w:rsidRPr="005F045F">
        <w:rPr>
          <w:bCs/>
          <w:sz w:val="24"/>
          <w:szCs w:val="24"/>
          <w:lang w:val="ru-RU"/>
        </w:rPr>
        <w:t>и</w:t>
      </w:r>
      <w:r w:rsidR="002163D5" w:rsidRPr="005F045F">
        <w:rPr>
          <w:bCs/>
          <w:sz w:val="24"/>
          <w:szCs w:val="24"/>
        </w:rPr>
        <w:t>) особливих освітніх потреб (труднощів), ступеня їх прояву та рівня підтримки особи з особливими освітніми потребами в закладі освіти;</w:t>
      </w:r>
    </w:p>
    <w:p w:rsidR="002163D5" w:rsidRPr="005F045F" w:rsidRDefault="002163D5" w:rsidP="00E62E8D">
      <w:pPr>
        <w:ind w:right="-6" w:firstLine="709"/>
        <w:jc w:val="both"/>
        <w:rPr>
          <w:bCs/>
          <w:color w:val="FF0000"/>
          <w:sz w:val="24"/>
          <w:szCs w:val="24"/>
          <w:lang w:val="ru-RU"/>
        </w:rPr>
      </w:pPr>
      <w:r w:rsidRPr="005F045F">
        <w:rPr>
          <w:bCs/>
          <w:sz w:val="24"/>
          <w:szCs w:val="24"/>
          <w:lang w:val="ru-RU"/>
        </w:rPr>
        <w:lastRenderedPageBreak/>
        <w:t xml:space="preserve">в). </w:t>
      </w:r>
      <w:r w:rsidRPr="005F045F">
        <w:rPr>
          <w:bCs/>
          <w:sz w:val="24"/>
          <w:szCs w:val="24"/>
        </w:rPr>
        <w:t>визнач</w:t>
      </w:r>
      <w:r w:rsidRPr="005F045F">
        <w:rPr>
          <w:bCs/>
          <w:sz w:val="24"/>
          <w:szCs w:val="24"/>
          <w:lang w:val="ru-RU"/>
        </w:rPr>
        <w:t>ать</w:t>
      </w:r>
      <w:r w:rsidRPr="005F045F">
        <w:rPr>
          <w:bCs/>
          <w:sz w:val="24"/>
          <w:szCs w:val="24"/>
        </w:rPr>
        <w:t xml:space="preserve"> потреби в асистенті учня</w:t>
      </w:r>
      <w:r w:rsidRPr="005F045F">
        <w:rPr>
          <w:bCs/>
          <w:sz w:val="24"/>
          <w:szCs w:val="24"/>
          <w:lang w:val="ru-RU"/>
        </w:rPr>
        <w:t xml:space="preserve"> (дитини) </w:t>
      </w:r>
      <w:r w:rsidRPr="005F045F">
        <w:rPr>
          <w:bCs/>
          <w:sz w:val="24"/>
          <w:szCs w:val="24"/>
        </w:rPr>
        <w:t>та/або супроводі дитини з особливими освітніми потребами в інклюзивному класі (групі);</w:t>
      </w:r>
    </w:p>
    <w:p w:rsidR="002163D5" w:rsidRPr="005F045F" w:rsidRDefault="00E62E8D" w:rsidP="00E62E8D">
      <w:pPr>
        <w:ind w:right="-6" w:firstLine="709"/>
        <w:jc w:val="both"/>
        <w:rPr>
          <w:bCs/>
          <w:sz w:val="24"/>
          <w:szCs w:val="24"/>
        </w:rPr>
      </w:pPr>
      <w:r>
        <w:rPr>
          <w:bCs/>
          <w:sz w:val="24"/>
          <w:szCs w:val="24"/>
          <w:lang w:val="ru-RU"/>
        </w:rPr>
        <w:t xml:space="preserve">г) </w:t>
      </w:r>
      <w:r w:rsidR="002163D5" w:rsidRPr="005F045F">
        <w:rPr>
          <w:bCs/>
          <w:sz w:val="24"/>
          <w:szCs w:val="24"/>
        </w:rPr>
        <w:t>нада</w:t>
      </w:r>
      <w:r w:rsidR="002163D5" w:rsidRPr="005F045F">
        <w:rPr>
          <w:bCs/>
          <w:sz w:val="24"/>
          <w:szCs w:val="24"/>
          <w:lang w:val="ru-RU"/>
        </w:rPr>
        <w:t xml:space="preserve">дуть </w:t>
      </w:r>
      <w:r w:rsidR="002163D5" w:rsidRPr="005F045F">
        <w:rPr>
          <w:bCs/>
          <w:sz w:val="24"/>
          <w:szCs w:val="24"/>
        </w:rPr>
        <w:t>рекомендаці</w:t>
      </w:r>
      <w:r w:rsidR="00E5124C" w:rsidRPr="005F045F">
        <w:rPr>
          <w:bCs/>
          <w:sz w:val="24"/>
          <w:szCs w:val="24"/>
          <w:lang w:val="ru-RU"/>
        </w:rPr>
        <w:t>ї</w:t>
      </w:r>
      <w:r w:rsidR="002163D5" w:rsidRPr="005F045F">
        <w:rPr>
          <w:bCs/>
          <w:sz w:val="24"/>
          <w:szCs w:val="24"/>
        </w:rPr>
        <w:t xml:space="preserve"> закладам освіти щодо розроблення індивідуальної програми розвитку особи;</w:t>
      </w:r>
    </w:p>
    <w:p w:rsidR="002163D5" w:rsidRPr="005F045F" w:rsidRDefault="00E62E8D" w:rsidP="00E62E8D">
      <w:pPr>
        <w:ind w:right="-6" w:firstLine="709"/>
        <w:jc w:val="both"/>
        <w:rPr>
          <w:bCs/>
          <w:sz w:val="24"/>
          <w:szCs w:val="24"/>
          <w:lang w:val="ru-RU"/>
        </w:rPr>
      </w:pPr>
      <w:r>
        <w:rPr>
          <w:bCs/>
          <w:sz w:val="24"/>
          <w:szCs w:val="24"/>
          <w:lang w:val="ru-RU"/>
        </w:rPr>
        <w:t xml:space="preserve">д) </w:t>
      </w:r>
      <w:r w:rsidR="005F045F">
        <w:rPr>
          <w:bCs/>
          <w:sz w:val="24"/>
          <w:szCs w:val="24"/>
          <w:lang w:val="ru-RU"/>
        </w:rPr>
        <w:t>п</w:t>
      </w:r>
      <w:r w:rsidR="002163D5" w:rsidRPr="005F045F">
        <w:rPr>
          <w:bCs/>
          <w:sz w:val="24"/>
          <w:szCs w:val="24"/>
          <w:lang w:val="ru-RU"/>
        </w:rPr>
        <w:t>роведуть</w:t>
      </w:r>
      <w:r>
        <w:rPr>
          <w:bCs/>
          <w:sz w:val="24"/>
          <w:szCs w:val="24"/>
          <w:lang w:val="ru-RU"/>
        </w:rPr>
        <w:t xml:space="preserve"> </w:t>
      </w:r>
      <w:r w:rsidR="002163D5" w:rsidRPr="005F045F">
        <w:rPr>
          <w:bCs/>
          <w:sz w:val="24"/>
          <w:szCs w:val="24"/>
        </w:rPr>
        <w:t>консультування батьків, інших законних представників особи з особливими освітніми потребами щодо особливостей її розвитку;</w:t>
      </w:r>
    </w:p>
    <w:p w:rsidR="004B25C7" w:rsidRPr="005F045F" w:rsidRDefault="002163D5" w:rsidP="00E62E8D">
      <w:pPr>
        <w:tabs>
          <w:tab w:val="left" w:pos="-4395"/>
        </w:tabs>
        <w:ind w:right="-6" w:firstLine="709"/>
        <w:jc w:val="both"/>
        <w:rPr>
          <w:bCs/>
          <w:sz w:val="24"/>
          <w:lang w:val="ru-RU"/>
        </w:rPr>
      </w:pPr>
      <w:r w:rsidRPr="005F045F">
        <w:rPr>
          <w:bCs/>
          <w:sz w:val="24"/>
          <w:lang w:val="ru-RU"/>
        </w:rPr>
        <w:t>е)</w:t>
      </w:r>
      <w:r w:rsidR="00E62E8D">
        <w:rPr>
          <w:bCs/>
          <w:sz w:val="24"/>
          <w:lang w:val="ru-RU"/>
        </w:rPr>
        <w:t xml:space="preserve"> </w:t>
      </w:r>
      <w:r w:rsidRPr="005F045F">
        <w:rPr>
          <w:bCs/>
          <w:sz w:val="24"/>
        </w:rPr>
        <w:t>організують</w:t>
      </w:r>
      <w:r w:rsidR="00E62E8D">
        <w:rPr>
          <w:bCs/>
          <w:sz w:val="24"/>
        </w:rPr>
        <w:t xml:space="preserve"> </w:t>
      </w:r>
      <w:r w:rsidRPr="005F045F">
        <w:rPr>
          <w:bCs/>
          <w:sz w:val="24"/>
        </w:rPr>
        <w:t>психолого-педагогічний</w:t>
      </w:r>
      <w:r w:rsidR="00E62E8D">
        <w:rPr>
          <w:bCs/>
          <w:sz w:val="24"/>
        </w:rPr>
        <w:t xml:space="preserve"> </w:t>
      </w:r>
      <w:r w:rsidRPr="005F045F">
        <w:rPr>
          <w:bCs/>
          <w:sz w:val="24"/>
        </w:rPr>
        <w:t>супровід</w:t>
      </w:r>
      <w:r w:rsidR="00E62E8D">
        <w:rPr>
          <w:bCs/>
          <w:sz w:val="24"/>
        </w:rPr>
        <w:t xml:space="preserve"> </w:t>
      </w:r>
      <w:r w:rsidRPr="005F045F">
        <w:rPr>
          <w:bCs/>
          <w:sz w:val="24"/>
        </w:rPr>
        <w:t>та</w:t>
      </w:r>
      <w:r w:rsidR="00E62E8D">
        <w:rPr>
          <w:bCs/>
          <w:sz w:val="24"/>
        </w:rPr>
        <w:t xml:space="preserve"> </w:t>
      </w:r>
      <w:r w:rsidRPr="005F045F">
        <w:rPr>
          <w:bCs/>
          <w:sz w:val="24"/>
        </w:rPr>
        <w:t>надання</w:t>
      </w:r>
      <w:r w:rsidR="00E62E8D">
        <w:rPr>
          <w:bCs/>
          <w:sz w:val="24"/>
        </w:rPr>
        <w:t xml:space="preserve"> </w:t>
      </w:r>
      <w:r w:rsidRPr="005F045F">
        <w:rPr>
          <w:bCs/>
          <w:sz w:val="24"/>
        </w:rPr>
        <w:t>психолого-педагогічних</w:t>
      </w:r>
      <w:r w:rsidR="00E62E8D">
        <w:rPr>
          <w:bCs/>
          <w:sz w:val="24"/>
        </w:rPr>
        <w:t xml:space="preserve"> </w:t>
      </w:r>
      <w:r w:rsidRPr="005F045F">
        <w:rPr>
          <w:bCs/>
          <w:sz w:val="24"/>
        </w:rPr>
        <w:t>і корекційно-розвиткових послуг дитині з особливими освітніми потребами</w:t>
      </w:r>
      <w:r w:rsidRPr="005F045F">
        <w:rPr>
          <w:bCs/>
          <w:sz w:val="24"/>
          <w:lang w:val="ru-RU"/>
        </w:rPr>
        <w:t>.</w:t>
      </w:r>
    </w:p>
    <w:p w:rsidR="004B25C7" w:rsidRDefault="00247260" w:rsidP="00E62E8D">
      <w:pPr>
        <w:pStyle w:val="a5"/>
        <w:numPr>
          <w:ilvl w:val="2"/>
          <w:numId w:val="2"/>
        </w:numPr>
        <w:tabs>
          <w:tab w:val="left" w:pos="1440"/>
        </w:tabs>
        <w:ind w:left="0" w:right="-6" w:firstLine="709"/>
        <w:jc w:val="both"/>
        <w:rPr>
          <w:sz w:val="24"/>
        </w:rPr>
      </w:pPr>
      <w:r>
        <w:rPr>
          <w:sz w:val="24"/>
        </w:rPr>
        <w:t>Фахівець</w:t>
      </w:r>
      <w:r w:rsidR="00E62E8D">
        <w:rPr>
          <w:sz w:val="24"/>
        </w:rPr>
        <w:t xml:space="preserve"> </w:t>
      </w:r>
      <w:r>
        <w:rPr>
          <w:sz w:val="24"/>
        </w:rPr>
        <w:t>із</w:t>
      </w:r>
      <w:r w:rsidR="00E62E8D">
        <w:rPr>
          <w:sz w:val="24"/>
        </w:rPr>
        <w:t xml:space="preserve"> </w:t>
      </w:r>
      <w:r>
        <w:rPr>
          <w:sz w:val="24"/>
        </w:rPr>
        <w:t>соціальної</w:t>
      </w:r>
      <w:r w:rsidR="00E62E8D">
        <w:rPr>
          <w:sz w:val="24"/>
        </w:rPr>
        <w:t xml:space="preserve"> </w:t>
      </w:r>
      <w:r>
        <w:rPr>
          <w:sz w:val="24"/>
        </w:rPr>
        <w:t>роботи</w:t>
      </w:r>
      <w:r w:rsidR="00E62E8D">
        <w:rPr>
          <w:sz w:val="24"/>
        </w:rPr>
        <w:t xml:space="preserve"> </w:t>
      </w:r>
      <w:r>
        <w:rPr>
          <w:sz w:val="24"/>
        </w:rPr>
        <w:t>за</w:t>
      </w:r>
      <w:r w:rsidR="00E62E8D">
        <w:rPr>
          <w:sz w:val="24"/>
        </w:rPr>
        <w:t xml:space="preserve"> </w:t>
      </w:r>
      <w:r>
        <w:rPr>
          <w:sz w:val="24"/>
        </w:rPr>
        <w:t>місцем</w:t>
      </w:r>
      <w:r w:rsidR="00E62E8D">
        <w:rPr>
          <w:sz w:val="24"/>
        </w:rPr>
        <w:t xml:space="preserve"> </w:t>
      </w:r>
      <w:r>
        <w:rPr>
          <w:sz w:val="24"/>
        </w:rPr>
        <w:t>проживання</w:t>
      </w:r>
      <w:r w:rsidR="00E62E8D">
        <w:rPr>
          <w:sz w:val="24"/>
        </w:rPr>
        <w:t xml:space="preserve"> </w:t>
      </w:r>
      <w:r>
        <w:rPr>
          <w:sz w:val="24"/>
        </w:rPr>
        <w:t>(перебування)</w:t>
      </w:r>
      <w:r w:rsidR="00E62E8D">
        <w:rPr>
          <w:sz w:val="24"/>
        </w:rPr>
        <w:t xml:space="preserve"> </w:t>
      </w:r>
      <w:r>
        <w:rPr>
          <w:spacing w:val="-2"/>
          <w:sz w:val="24"/>
        </w:rPr>
        <w:t>дитини:</w:t>
      </w:r>
    </w:p>
    <w:p w:rsidR="004B25C7" w:rsidRDefault="00247260" w:rsidP="00E62E8D">
      <w:pPr>
        <w:ind w:right="-6" w:firstLine="709"/>
        <w:jc w:val="both"/>
        <w:rPr>
          <w:sz w:val="24"/>
        </w:rPr>
      </w:pPr>
      <w:r>
        <w:rPr>
          <w:sz w:val="24"/>
        </w:rPr>
        <w:t>а)</w:t>
      </w:r>
      <w:r w:rsidR="00E62E8D">
        <w:rPr>
          <w:sz w:val="24"/>
        </w:rPr>
        <w:t xml:space="preserve"> </w:t>
      </w:r>
      <w:r>
        <w:rPr>
          <w:sz w:val="24"/>
        </w:rPr>
        <w:t>здійснить</w:t>
      </w:r>
      <w:r w:rsidR="00E62E8D">
        <w:rPr>
          <w:sz w:val="24"/>
        </w:rPr>
        <w:t xml:space="preserve"> </w:t>
      </w:r>
      <w:r>
        <w:rPr>
          <w:sz w:val="24"/>
        </w:rPr>
        <w:t>оцінку</w:t>
      </w:r>
      <w:r w:rsidR="00E62E8D">
        <w:rPr>
          <w:sz w:val="24"/>
        </w:rPr>
        <w:t xml:space="preserve"> </w:t>
      </w:r>
      <w:r>
        <w:rPr>
          <w:sz w:val="24"/>
        </w:rPr>
        <w:t>потреб</w:t>
      </w:r>
      <w:r w:rsidR="00E62E8D">
        <w:rPr>
          <w:sz w:val="24"/>
        </w:rPr>
        <w:t xml:space="preserve"> </w:t>
      </w:r>
      <w:r>
        <w:rPr>
          <w:sz w:val="24"/>
        </w:rPr>
        <w:t>дитини</w:t>
      </w:r>
      <w:r w:rsidR="00E62E8D">
        <w:rPr>
          <w:sz w:val="24"/>
        </w:rPr>
        <w:t xml:space="preserve"> </w:t>
      </w:r>
      <w:r>
        <w:rPr>
          <w:sz w:val="24"/>
        </w:rPr>
        <w:t>та</w:t>
      </w:r>
      <w:r w:rsidR="00E62E8D">
        <w:rPr>
          <w:sz w:val="24"/>
        </w:rPr>
        <w:t xml:space="preserve"> </w:t>
      </w:r>
      <w:r>
        <w:rPr>
          <w:sz w:val="24"/>
        </w:rPr>
        <w:t>її</w:t>
      </w:r>
      <w:r w:rsidR="00E62E8D">
        <w:rPr>
          <w:sz w:val="24"/>
        </w:rPr>
        <w:t xml:space="preserve"> </w:t>
      </w:r>
      <w:r>
        <w:rPr>
          <w:sz w:val="24"/>
        </w:rPr>
        <w:t>сім’ї,</w:t>
      </w:r>
      <w:r w:rsidR="00E62E8D">
        <w:rPr>
          <w:sz w:val="24"/>
        </w:rPr>
        <w:t xml:space="preserve"> </w:t>
      </w:r>
      <w:r>
        <w:rPr>
          <w:sz w:val="24"/>
        </w:rPr>
        <w:t>за</w:t>
      </w:r>
      <w:r w:rsidR="00E62E8D">
        <w:rPr>
          <w:sz w:val="24"/>
        </w:rPr>
        <w:t xml:space="preserve"> </w:t>
      </w:r>
      <w:r>
        <w:rPr>
          <w:sz w:val="24"/>
        </w:rPr>
        <w:t>потреби</w:t>
      </w:r>
      <w:r w:rsidR="00E62E8D">
        <w:rPr>
          <w:sz w:val="24"/>
        </w:rPr>
        <w:t xml:space="preserve"> </w:t>
      </w:r>
      <w:r>
        <w:rPr>
          <w:sz w:val="24"/>
        </w:rPr>
        <w:t>залучить</w:t>
      </w:r>
      <w:r w:rsidR="00E62E8D">
        <w:rPr>
          <w:sz w:val="24"/>
        </w:rPr>
        <w:t xml:space="preserve"> </w:t>
      </w:r>
      <w:r>
        <w:rPr>
          <w:sz w:val="24"/>
        </w:rPr>
        <w:t xml:space="preserve">необхідних </w:t>
      </w:r>
      <w:r>
        <w:rPr>
          <w:spacing w:val="-2"/>
          <w:sz w:val="24"/>
        </w:rPr>
        <w:t>спеціалістів;</w:t>
      </w:r>
    </w:p>
    <w:p w:rsidR="004B25C7" w:rsidRDefault="00247260" w:rsidP="00E62E8D">
      <w:pPr>
        <w:ind w:right="-6" w:firstLine="709"/>
        <w:jc w:val="both"/>
        <w:rPr>
          <w:sz w:val="24"/>
        </w:rPr>
      </w:pPr>
      <w:r>
        <w:rPr>
          <w:sz w:val="24"/>
        </w:rPr>
        <w:t>б) забезпечить (за потреби) представництво інтересів під час оформлення інвалідності та соціальної допомоги;</w:t>
      </w:r>
    </w:p>
    <w:p w:rsidR="004B25C7" w:rsidRDefault="00247260" w:rsidP="00E62E8D">
      <w:pPr>
        <w:ind w:right="-6" w:firstLine="709"/>
        <w:jc w:val="both"/>
        <w:rPr>
          <w:sz w:val="24"/>
        </w:rPr>
      </w:pPr>
      <w:r>
        <w:rPr>
          <w:sz w:val="24"/>
        </w:rPr>
        <w:t>в) забезпечить надання соціальних послуг згідно з ре</w:t>
      </w:r>
      <w:r w:rsidR="00E62E8D">
        <w:rPr>
          <w:sz w:val="24"/>
        </w:rPr>
        <w:t>зультатами оцінки потреб дитини/</w:t>
      </w:r>
      <w:r>
        <w:rPr>
          <w:sz w:val="24"/>
        </w:rPr>
        <w:t>сім’ї, зокрема асистента дитини (учня) для супроводу під час інклюзивного навчання, соціального таксі;</w:t>
      </w:r>
    </w:p>
    <w:p w:rsidR="004B25C7" w:rsidRDefault="00247260" w:rsidP="00E62E8D">
      <w:pPr>
        <w:ind w:right="-6" w:firstLine="709"/>
        <w:jc w:val="both"/>
        <w:rPr>
          <w:sz w:val="24"/>
        </w:rPr>
      </w:pPr>
      <w:r>
        <w:rPr>
          <w:sz w:val="24"/>
        </w:rPr>
        <w:t xml:space="preserve">г) здійснить (за потреби) соціальний супровід для отримання медичних і реабілітаційних </w:t>
      </w:r>
      <w:r>
        <w:rPr>
          <w:spacing w:val="-2"/>
          <w:sz w:val="24"/>
        </w:rPr>
        <w:t>послуг;</w:t>
      </w:r>
    </w:p>
    <w:p w:rsidR="004B25C7" w:rsidRDefault="00247260" w:rsidP="00E62E8D">
      <w:pPr>
        <w:ind w:right="-6" w:firstLine="709"/>
        <w:jc w:val="both"/>
        <w:rPr>
          <w:sz w:val="24"/>
        </w:rPr>
      </w:pPr>
      <w:r>
        <w:rPr>
          <w:sz w:val="24"/>
        </w:rPr>
        <w:t>д)</w:t>
      </w:r>
      <w:r w:rsidR="00E62E8D">
        <w:rPr>
          <w:sz w:val="24"/>
        </w:rPr>
        <w:t xml:space="preserve"> </w:t>
      </w:r>
      <w:r>
        <w:rPr>
          <w:sz w:val="24"/>
        </w:rPr>
        <w:t>якщо</w:t>
      </w:r>
      <w:r w:rsidR="00E62E8D">
        <w:rPr>
          <w:sz w:val="24"/>
        </w:rPr>
        <w:t xml:space="preserve"> </w:t>
      </w:r>
      <w:r>
        <w:rPr>
          <w:sz w:val="24"/>
        </w:rPr>
        <w:t>батьки/законні</w:t>
      </w:r>
      <w:r w:rsidR="00E62E8D">
        <w:rPr>
          <w:sz w:val="24"/>
        </w:rPr>
        <w:t xml:space="preserve"> </w:t>
      </w:r>
      <w:r>
        <w:rPr>
          <w:sz w:val="24"/>
        </w:rPr>
        <w:t>представники</w:t>
      </w:r>
      <w:r w:rsidR="00E62E8D">
        <w:rPr>
          <w:sz w:val="24"/>
        </w:rPr>
        <w:t xml:space="preserve"> </w:t>
      </w:r>
      <w:r>
        <w:rPr>
          <w:sz w:val="24"/>
        </w:rPr>
        <w:t>ігноруватимуть</w:t>
      </w:r>
      <w:r w:rsidR="00E62E8D">
        <w:rPr>
          <w:sz w:val="24"/>
        </w:rPr>
        <w:t xml:space="preserve"> </w:t>
      </w:r>
      <w:r>
        <w:rPr>
          <w:sz w:val="24"/>
        </w:rPr>
        <w:t>отримані</w:t>
      </w:r>
      <w:r w:rsidR="00E62E8D">
        <w:rPr>
          <w:sz w:val="24"/>
        </w:rPr>
        <w:t xml:space="preserve"> </w:t>
      </w:r>
      <w:r>
        <w:rPr>
          <w:sz w:val="24"/>
        </w:rPr>
        <w:t>рекомендації,</w:t>
      </w:r>
      <w:r w:rsidR="00E62E8D">
        <w:rPr>
          <w:sz w:val="24"/>
        </w:rPr>
        <w:t xml:space="preserve"> </w:t>
      </w:r>
      <w:r>
        <w:rPr>
          <w:sz w:val="24"/>
        </w:rPr>
        <w:t>повідомить Службу у справах дітей.</w:t>
      </w:r>
    </w:p>
    <w:p w:rsidR="004B25C7" w:rsidRDefault="00247260" w:rsidP="00E62E8D">
      <w:pPr>
        <w:pStyle w:val="a5"/>
        <w:numPr>
          <w:ilvl w:val="1"/>
          <w:numId w:val="2"/>
        </w:numPr>
        <w:tabs>
          <w:tab w:val="left" w:pos="1297"/>
        </w:tabs>
        <w:ind w:left="0" w:right="-6" w:firstLine="709"/>
        <w:jc w:val="both"/>
        <w:rPr>
          <w:sz w:val="24"/>
        </w:rPr>
      </w:pPr>
      <w:r>
        <w:rPr>
          <w:sz w:val="24"/>
        </w:rPr>
        <w:t>Повідомити уповноважену особу закладу освіти, визначену директором закладу для здійснення невідкладних заходів реагування на випадки виявлення дитини з ознаками порушень розвитку або інвалідності, а у разі її відсутності – керівникові закладу чи його заступникові про виявлення дитини з порушеннями розвитку або інвалідністю.</w:t>
      </w:r>
    </w:p>
    <w:p w:rsidR="006C3C05" w:rsidRPr="006C3C05" w:rsidRDefault="00247260" w:rsidP="00E62E8D">
      <w:pPr>
        <w:pStyle w:val="a5"/>
        <w:numPr>
          <w:ilvl w:val="1"/>
          <w:numId w:val="2"/>
        </w:numPr>
        <w:tabs>
          <w:tab w:val="left" w:pos="1276"/>
        </w:tabs>
        <w:ind w:left="0" w:right="-6" w:firstLine="709"/>
        <w:jc w:val="both"/>
        <w:rPr>
          <w:sz w:val="24"/>
        </w:rPr>
      </w:pPr>
      <w:r w:rsidRPr="006C3C05">
        <w:rPr>
          <w:sz w:val="24"/>
        </w:rPr>
        <w:t>Уповноважена особа (керівник закладу чи його заступник), отримавши повідомлення про виявлену дитину, яка має порушення розвитку або інвалідність, повинна невідкладно перенаправити батьків / законних представників до фахівця із соціальної роботи за місцем проживання</w:t>
      </w:r>
      <w:r w:rsidR="00E62E8D">
        <w:rPr>
          <w:sz w:val="24"/>
        </w:rPr>
        <w:t xml:space="preserve"> </w:t>
      </w:r>
      <w:r w:rsidRPr="006C3C05">
        <w:rPr>
          <w:sz w:val="24"/>
        </w:rPr>
        <w:t>(перебування)</w:t>
      </w:r>
      <w:r w:rsidR="00E62E8D">
        <w:rPr>
          <w:sz w:val="24"/>
        </w:rPr>
        <w:t xml:space="preserve"> </w:t>
      </w:r>
      <w:r w:rsidRPr="006C3C05">
        <w:rPr>
          <w:sz w:val="24"/>
        </w:rPr>
        <w:t>дитини,</w:t>
      </w:r>
      <w:r w:rsidR="00E62E8D">
        <w:rPr>
          <w:sz w:val="24"/>
        </w:rPr>
        <w:t xml:space="preserve"> </w:t>
      </w:r>
      <w:r w:rsidRPr="006C3C05">
        <w:rPr>
          <w:sz w:val="24"/>
        </w:rPr>
        <w:t>повідомивши про</w:t>
      </w:r>
      <w:r w:rsidR="00E62E8D">
        <w:rPr>
          <w:sz w:val="24"/>
        </w:rPr>
        <w:t xml:space="preserve"> </w:t>
      </w:r>
      <w:r w:rsidRPr="006C3C05">
        <w:rPr>
          <w:sz w:val="24"/>
        </w:rPr>
        <w:t>це</w:t>
      </w:r>
      <w:r w:rsidR="00E93159" w:rsidRPr="006C3C05">
        <w:rPr>
          <w:sz w:val="24"/>
        </w:rPr>
        <w:t xml:space="preserve"> Ніжинський міський центр соціальних служб </w:t>
      </w:r>
      <w:r w:rsidRPr="006C3C05">
        <w:rPr>
          <w:sz w:val="24"/>
        </w:rPr>
        <w:t xml:space="preserve">(далі – </w:t>
      </w:r>
      <w:r w:rsidR="00E93159" w:rsidRPr="006C3C05">
        <w:rPr>
          <w:sz w:val="24"/>
        </w:rPr>
        <w:t>НМЦСС</w:t>
      </w:r>
      <w:r w:rsidRPr="006C3C05">
        <w:rPr>
          <w:sz w:val="24"/>
        </w:rPr>
        <w:t xml:space="preserve">) за телефоном </w:t>
      </w:r>
      <w:r w:rsidR="00E93159" w:rsidRPr="006C3C05">
        <w:rPr>
          <w:sz w:val="24"/>
        </w:rPr>
        <w:t>04631 3-13-84</w:t>
      </w:r>
      <w:r w:rsidRPr="006C3C05">
        <w:rPr>
          <w:sz w:val="24"/>
        </w:rPr>
        <w:t xml:space="preserve"> або</w:t>
      </w:r>
      <w:r w:rsidR="00E62E8D">
        <w:rPr>
          <w:sz w:val="24"/>
        </w:rPr>
        <w:t xml:space="preserve"> </w:t>
      </w:r>
      <w:r w:rsidRPr="006C3C05">
        <w:rPr>
          <w:sz w:val="24"/>
        </w:rPr>
        <w:t xml:space="preserve">електронною поштою за адресою: </w:t>
      </w:r>
      <w:hyperlink r:id="rId18" w:history="1">
        <w:r w:rsidR="006C3C05" w:rsidRPr="00BB5DE3">
          <w:rPr>
            <w:rStyle w:val="af3"/>
            <w:u w:color="0462C1"/>
          </w:rPr>
          <w:t>nmcss@ukr.net</w:t>
        </w:r>
      </w:hyperlink>
    </w:p>
    <w:p w:rsidR="004B25C7" w:rsidRPr="006C3C05" w:rsidRDefault="00E93159" w:rsidP="00E62E8D">
      <w:pPr>
        <w:pStyle w:val="a5"/>
        <w:numPr>
          <w:ilvl w:val="1"/>
          <w:numId w:val="2"/>
        </w:numPr>
        <w:tabs>
          <w:tab w:val="left" w:pos="1276"/>
        </w:tabs>
        <w:ind w:left="0" w:right="-6" w:firstLine="709"/>
        <w:jc w:val="both"/>
        <w:rPr>
          <w:sz w:val="24"/>
        </w:rPr>
      </w:pPr>
      <w:r w:rsidRPr="006C3C05">
        <w:rPr>
          <w:sz w:val="24"/>
        </w:rPr>
        <w:t>Директор</w:t>
      </w:r>
      <w:r w:rsidR="00E62E8D">
        <w:rPr>
          <w:sz w:val="24"/>
        </w:rPr>
        <w:t xml:space="preserve"> </w:t>
      </w:r>
      <w:r w:rsidRPr="006C3C05">
        <w:rPr>
          <w:sz w:val="24"/>
        </w:rPr>
        <w:t>НМЦСС</w:t>
      </w:r>
      <w:r w:rsidR="00247260" w:rsidRPr="006C3C05">
        <w:rPr>
          <w:sz w:val="24"/>
        </w:rPr>
        <w:t xml:space="preserve"> визначить відповідального фахівця із соціальної роботи, який спілкуватиметься з батьками / законними представниками і діятиме за встановленим Протоколом міжвідомчої взаємодії щодо випадків виявлення дітей з порушеннями розвитку</w:t>
      </w:r>
      <w:r w:rsidR="00E62E8D">
        <w:rPr>
          <w:sz w:val="24"/>
        </w:rPr>
        <w:t xml:space="preserve"> </w:t>
      </w:r>
      <w:r w:rsidR="00247260" w:rsidRPr="006C3C05">
        <w:rPr>
          <w:sz w:val="24"/>
        </w:rPr>
        <w:t>чи інвалідністю для фахівців із соціальної роботи.</w:t>
      </w:r>
    </w:p>
    <w:p w:rsidR="004B25C7" w:rsidRDefault="00247260" w:rsidP="00E62E8D">
      <w:pPr>
        <w:ind w:right="-6" w:firstLine="709"/>
        <w:jc w:val="both"/>
        <w:rPr>
          <w:sz w:val="24"/>
        </w:rPr>
      </w:pPr>
      <w:r>
        <w:rPr>
          <w:sz w:val="24"/>
        </w:rPr>
        <w:t xml:space="preserve">У закладі освіти на інформаційному стенді та на офіційному вебсайті розміщується контактна інформація уповноваженої особи закладу, </w:t>
      </w:r>
      <w:r w:rsidR="00AE168D" w:rsidRPr="006C3C05">
        <w:rPr>
          <w:sz w:val="24"/>
        </w:rPr>
        <w:t>Ніжинськ</w:t>
      </w:r>
      <w:r w:rsidR="00AE168D">
        <w:rPr>
          <w:sz w:val="24"/>
        </w:rPr>
        <w:t>ого</w:t>
      </w:r>
      <w:r w:rsidR="00AE168D" w:rsidRPr="006C3C05">
        <w:rPr>
          <w:sz w:val="24"/>
        </w:rPr>
        <w:t xml:space="preserve"> міськ</w:t>
      </w:r>
      <w:r w:rsidR="00AE168D">
        <w:rPr>
          <w:sz w:val="24"/>
        </w:rPr>
        <w:t>ого</w:t>
      </w:r>
      <w:r w:rsidR="00AE168D" w:rsidRPr="006C3C05">
        <w:rPr>
          <w:sz w:val="24"/>
        </w:rPr>
        <w:t xml:space="preserve"> центр</w:t>
      </w:r>
      <w:r w:rsidR="00AE168D">
        <w:rPr>
          <w:sz w:val="24"/>
        </w:rPr>
        <w:t>у</w:t>
      </w:r>
      <w:r w:rsidR="00AE168D" w:rsidRPr="006C3C05">
        <w:rPr>
          <w:sz w:val="24"/>
        </w:rPr>
        <w:t xml:space="preserve"> соціальних служб</w:t>
      </w:r>
      <w:r>
        <w:rPr>
          <w:sz w:val="24"/>
        </w:rPr>
        <w:t>, Служби у справах дітей, за якими можна отримати інформацію про гарячі телефонні лінії з питань надання соціальних послуг та захисту прав дитини, установ, організацій і закладів, які опікуються відповідними питаннями.</w:t>
      </w:r>
    </w:p>
    <w:p w:rsidR="00E62E8D" w:rsidRDefault="00E62E8D">
      <w:pPr>
        <w:pStyle w:val="a3"/>
        <w:spacing w:before="245"/>
        <w:rPr>
          <w:sz w:val="24"/>
        </w:rPr>
        <w:sectPr w:rsidR="00E62E8D" w:rsidSect="00E62E8D">
          <w:pgSz w:w="11910" w:h="16840"/>
          <w:pgMar w:top="760" w:right="570" w:bottom="666" w:left="1140" w:header="708" w:footer="708" w:gutter="0"/>
          <w:cols w:space="720"/>
        </w:sectPr>
      </w:pPr>
    </w:p>
    <w:p w:rsidR="004B25C7" w:rsidRDefault="00247260" w:rsidP="00AE168D">
      <w:pPr>
        <w:ind w:left="8931" w:right="-6"/>
        <w:jc w:val="right"/>
        <w:rPr>
          <w:i/>
          <w:sz w:val="24"/>
        </w:rPr>
      </w:pPr>
      <w:r>
        <w:rPr>
          <w:i/>
          <w:sz w:val="24"/>
        </w:rPr>
        <w:lastRenderedPageBreak/>
        <w:t>Таблиця</w:t>
      </w:r>
      <w:r>
        <w:rPr>
          <w:i/>
          <w:spacing w:val="-10"/>
          <w:sz w:val="24"/>
        </w:rPr>
        <w:t>1</w:t>
      </w:r>
    </w:p>
    <w:p w:rsidR="004B25C7" w:rsidRDefault="00247260" w:rsidP="00AE168D">
      <w:pPr>
        <w:spacing w:before="46"/>
        <w:ind w:left="2803" w:right="2403"/>
        <w:jc w:val="center"/>
        <w:rPr>
          <w:b/>
          <w:sz w:val="24"/>
        </w:rPr>
      </w:pPr>
      <w:r>
        <w:rPr>
          <w:b/>
          <w:sz w:val="24"/>
        </w:rPr>
        <w:t>Ознаки,які</w:t>
      </w:r>
      <w:r w:rsidR="00AE168D">
        <w:rPr>
          <w:b/>
          <w:sz w:val="24"/>
        </w:rPr>
        <w:t xml:space="preserve"> </w:t>
      </w:r>
      <w:r>
        <w:rPr>
          <w:b/>
          <w:sz w:val="24"/>
        </w:rPr>
        <w:t>можуть</w:t>
      </w:r>
      <w:r w:rsidR="00AE168D">
        <w:rPr>
          <w:b/>
          <w:sz w:val="24"/>
        </w:rPr>
        <w:t xml:space="preserve"> </w:t>
      </w:r>
      <w:r>
        <w:rPr>
          <w:b/>
          <w:spacing w:val="-2"/>
          <w:sz w:val="24"/>
        </w:rPr>
        <w:t>свідчити</w:t>
      </w:r>
    </w:p>
    <w:p w:rsidR="004B25C7" w:rsidRDefault="00AE168D" w:rsidP="00AE168D">
      <w:pPr>
        <w:spacing w:before="41"/>
        <w:ind w:left="2858" w:right="2403"/>
        <w:jc w:val="center"/>
        <w:rPr>
          <w:b/>
          <w:sz w:val="24"/>
        </w:rPr>
      </w:pPr>
      <w:r>
        <w:rPr>
          <w:b/>
          <w:sz w:val="24"/>
        </w:rPr>
        <w:t>п</w:t>
      </w:r>
      <w:r w:rsidR="00247260">
        <w:rPr>
          <w:b/>
          <w:sz w:val="24"/>
        </w:rPr>
        <w:t>ро</w:t>
      </w:r>
      <w:r>
        <w:rPr>
          <w:b/>
          <w:sz w:val="24"/>
        </w:rPr>
        <w:t xml:space="preserve"> </w:t>
      </w:r>
      <w:r w:rsidR="00247260">
        <w:rPr>
          <w:b/>
          <w:sz w:val="24"/>
        </w:rPr>
        <w:t>порушення</w:t>
      </w:r>
      <w:r>
        <w:rPr>
          <w:b/>
          <w:sz w:val="24"/>
        </w:rPr>
        <w:t xml:space="preserve"> </w:t>
      </w:r>
      <w:r w:rsidR="00247260">
        <w:rPr>
          <w:b/>
          <w:sz w:val="24"/>
        </w:rPr>
        <w:t>розвитку</w:t>
      </w:r>
      <w:r>
        <w:rPr>
          <w:b/>
          <w:sz w:val="24"/>
        </w:rPr>
        <w:t xml:space="preserve"> </w:t>
      </w:r>
      <w:r w:rsidR="00247260">
        <w:rPr>
          <w:b/>
          <w:sz w:val="24"/>
        </w:rPr>
        <w:t>або</w:t>
      </w:r>
      <w:r w:rsidR="00247260">
        <w:rPr>
          <w:b/>
          <w:spacing w:val="-2"/>
          <w:sz w:val="24"/>
        </w:rPr>
        <w:t xml:space="preserve"> </w:t>
      </w:r>
      <w:r>
        <w:rPr>
          <w:b/>
          <w:spacing w:val="-2"/>
          <w:sz w:val="24"/>
        </w:rPr>
        <w:t>і</w:t>
      </w:r>
      <w:r w:rsidR="00247260">
        <w:rPr>
          <w:b/>
          <w:spacing w:val="-2"/>
          <w:sz w:val="24"/>
        </w:rPr>
        <w:t>нвалідність:</w:t>
      </w:r>
    </w:p>
    <w:p w:rsidR="004B25C7" w:rsidRDefault="004B25C7">
      <w:pPr>
        <w:pStyle w:val="a3"/>
        <w:spacing w:before="13"/>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2710"/>
        <w:gridCol w:w="6205"/>
      </w:tblGrid>
      <w:tr w:rsidR="004B25C7">
        <w:trPr>
          <w:trHeight w:val="1074"/>
        </w:trPr>
        <w:tc>
          <w:tcPr>
            <w:tcW w:w="1272" w:type="dxa"/>
          </w:tcPr>
          <w:p w:rsidR="004B25C7" w:rsidRDefault="00247260">
            <w:pPr>
              <w:pStyle w:val="TableParagraph"/>
              <w:spacing w:before="239" w:line="276" w:lineRule="auto"/>
              <w:ind w:left="309" w:right="157" w:firstLine="213"/>
              <w:rPr>
                <w:b/>
                <w:sz w:val="24"/>
              </w:rPr>
            </w:pPr>
            <w:r>
              <w:rPr>
                <w:b/>
                <w:spacing w:val="-4"/>
                <w:sz w:val="24"/>
              </w:rPr>
              <w:t xml:space="preserve">Вік </w:t>
            </w:r>
            <w:r>
              <w:rPr>
                <w:b/>
                <w:spacing w:val="-2"/>
                <w:sz w:val="24"/>
              </w:rPr>
              <w:t>дитини</w:t>
            </w:r>
          </w:p>
        </w:tc>
        <w:tc>
          <w:tcPr>
            <w:tcW w:w="2710" w:type="dxa"/>
          </w:tcPr>
          <w:p w:rsidR="004B25C7" w:rsidRDefault="00247260">
            <w:pPr>
              <w:pStyle w:val="TableParagraph"/>
              <w:spacing w:before="239" w:line="276" w:lineRule="auto"/>
              <w:ind w:left="1099" w:right="259" w:hanging="551"/>
              <w:rPr>
                <w:b/>
                <w:sz w:val="24"/>
              </w:rPr>
            </w:pPr>
            <w:r>
              <w:rPr>
                <w:b/>
                <w:sz w:val="24"/>
              </w:rPr>
              <w:t>Сфера</w:t>
            </w:r>
            <w:r w:rsidR="006C3648">
              <w:rPr>
                <w:b/>
                <w:sz w:val="24"/>
              </w:rPr>
              <w:t xml:space="preserve"> </w:t>
            </w:r>
            <w:r>
              <w:rPr>
                <w:b/>
                <w:sz w:val="24"/>
              </w:rPr>
              <w:t xml:space="preserve">діяльності </w:t>
            </w:r>
            <w:r>
              <w:rPr>
                <w:b/>
                <w:spacing w:val="-2"/>
                <w:sz w:val="24"/>
              </w:rPr>
              <w:t>дитини</w:t>
            </w:r>
          </w:p>
        </w:tc>
        <w:tc>
          <w:tcPr>
            <w:tcW w:w="6205" w:type="dxa"/>
          </w:tcPr>
          <w:p w:rsidR="004B25C7" w:rsidRDefault="00247260">
            <w:pPr>
              <w:pStyle w:val="TableParagraph"/>
              <w:spacing w:before="239"/>
              <w:ind w:left="15"/>
              <w:jc w:val="center"/>
              <w:rPr>
                <w:b/>
                <w:sz w:val="24"/>
              </w:rPr>
            </w:pPr>
            <w:r>
              <w:rPr>
                <w:b/>
                <w:spacing w:val="-2"/>
                <w:sz w:val="24"/>
              </w:rPr>
              <w:t>Ознаки</w:t>
            </w:r>
          </w:p>
        </w:tc>
      </w:tr>
      <w:tr w:rsidR="004B25C7" w:rsidTr="006C3648">
        <w:trPr>
          <w:trHeight w:val="583"/>
        </w:trPr>
        <w:tc>
          <w:tcPr>
            <w:tcW w:w="1272" w:type="dxa"/>
            <w:tcBorders>
              <w:bottom w:val="nil"/>
            </w:tcBorders>
          </w:tcPr>
          <w:p w:rsidR="004B25C7" w:rsidRDefault="00247260">
            <w:pPr>
              <w:pStyle w:val="TableParagraph"/>
              <w:spacing w:line="276" w:lineRule="auto"/>
              <w:ind w:left="436" w:firstLine="38"/>
              <w:rPr>
                <w:sz w:val="24"/>
              </w:rPr>
            </w:pPr>
            <w:r>
              <w:rPr>
                <w:sz w:val="24"/>
              </w:rPr>
              <w:t>До</w:t>
            </w:r>
            <w:r w:rsidR="006C3648">
              <w:rPr>
                <w:sz w:val="24"/>
              </w:rPr>
              <w:t xml:space="preserve"> </w:t>
            </w:r>
            <w:r>
              <w:rPr>
                <w:sz w:val="24"/>
              </w:rPr>
              <w:t xml:space="preserve">3 </w:t>
            </w:r>
            <w:r>
              <w:rPr>
                <w:spacing w:val="-4"/>
                <w:sz w:val="24"/>
              </w:rPr>
              <w:t>років</w:t>
            </w:r>
          </w:p>
        </w:tc>
        <w:tc>
          <w:tcPr>
            <w:tcW w:w="2710" w:type="dxa"/>
          </w:tcPr>
          <w:p w:rsidR="004B25C7" w:rsidRDefault="00247260">
            <w:pPr>
              <w:pStyle w:val="TableParagraph"/>
              <w:spacing w:line="268" w:lineRule="exact"/>
              <w:ind w:left="9" w:right="281"/>
              <w:jc w:val="center"/>
              <w:rPr>
                <w:sz w:val="24"/>
              </w:rPr>
            </w:pPr>
            <w:r>
              <w:rPr>
                <w:spacing w:val="-5"/>
                <w:sz w:val="24"/>
              </w:rPr>
              <w:t>Сон</w:t>
            </w:r>
          </w:p>
        </w:tc>
        <w:tc>
          <w:tcPr>
            <w:tcW w:w="6205" w:type="dxa"/>
          </w:tcPr>
          <w:p w:rsidR="004B25C7" w:rsidRDefault="00247260">
            <w:pPr>
              <w:pStyle w:val="TableParagraph"/>
              <w:ind w:left="206" w:right="1710"/>
              <w:rPr>
                <w:sz w:val="24"/>
              </w:rPr>
            </w:pPr>
            <w:r>
              <w:rPr>
                <w:sz w:val="24"/>
              </w:rPr>
              <w:t>Прокидається</w:t>
            </w:r>
            <w:r w:rsidR="006C3648">
              <w:rPr>
                <w:sz w:val="24"/>
              </w:rPr>
              <w:t xml:space="preserve"> </w:t>
            </w:r>
            <w:r>
              <w:rPr>
                <w:sz w:val="24"/>
              </w:rPr>
              <w:t>більше</w:t>
            </w:r>
            <w:r w:rsidR="006C3648">
              <w:rPr>
                <w:sz w:val="24"/>
              </w:rPr>
              <w:t xml:space="preserve"> </w:t>
            </w:r>
            <w:r>
              <w:rPr>
                <w:sz w:val="24"/>
              </w:rPr>
              <w:t>10</w:t>
            </w:r>
            <w:r w:rsidR="006C3648">
              <w:rPr>
                <w:sz w:val="24"/>
              </w:rPr>
              <w:t xml:space="preserve"> </w:t>
            </w:r>
            <w:r>
              <w:rPr>
                <w:sz w:val="24"/>
              </w:rPr>
              <w:t>раз</w:t>
            </w:r>
            <w:r w:rsidR="006C3648">
              <w:rPr>
                <w:sz w:val="24"/>
              </w:rPr>
              <w:t xml:space="preserve"> </w:t>
            </w:r>
            <w:r>
              <w:rPr>
                <w:sz w:val="24"/>
              </w:rPr>
              <w:t>за</w:t>
            </w:r>
            <w:r w:rsidR="006C3648">
              <w:rPr>
                <w:sz w:val="24"/>
              </w:rPr>
              <w:t xml:space="preserve"> </w:t>
            </w:r>
            <w:r>
              <w:rPr>
                <w:sz w:val="24"/>
              </w:rPr>
              <w:t>ніч. Прокидається з різким криком.</w:t>
            </w:r>
          </w:p>
        </w:tc>
      </w:tr>
      <w:tr w:rsidR="004B25C7" w:rsidTr="006C3648">
        <w:trPr>
          <w:trHeight w:val="1216"/>
        </w:trPr>
        <w:tc>
          <w:tcPr>
            <w:tcW w:w="1272" w:type="dxa"/>
            <w:tcBorders>
              <w:top w:val="nil"/>
              <w:bottom w:val="nil"/>
            </w:tcBorders>
          </w:tcPr>
          <w:p w:rsidR="004B25C7" w:rsidRDefault="004B25C7">
            <w:pPr>
              <w:pStyle w:val="TableParagraph"/>
              <w:rPr>
                <w:sz w:val="24"/>
              </w:rPr>
            </w:pPr>
          </w:p>
        </w:tc>
        <w:tc>
          <w:tcPr>
            <w:tcW w:w="2710" w:type="dxa"/>
          </w:tcPr>
          <w:p w:rsidR="004B25C7" w:rsidRDefault="00247260">
            <w:pPr>
              <w:pStyle w:val="TableParagraph"/>
              <w:spacing w:line="268" w:lineRule="exact"/>
              <w:ind w:left="527"/>
              <w:rPr>
                <w:sz w:val="24"/>
              </w:rPr>
            </w:pPr>
            <w:r>
              <w:rPr>
                <w:sz w:val="24"/>
              </w:rPr>
              <w:t>Споживання</w:t>
            </w:r>
            <w:r w:rsidR="006C3648">
              <w:rPr>
                <w:sz w:val="24"/>
              </w:rPr>
              <w:t xml:space="preserve"> </w:t>
            </w:r>
            <w:r>
              <w:rPr>
                <w:spacing w:val="-5"/>
                <w:sz w:val="24"/>
              </w:rPr>
              <w:t>їжі</w:t>
            </w:r>
          </w:p>
        </w:tc>
        <w:tc>
          <w:tcPr>
            <w:tcW w:w="6205" w:type="dxa"/>
          </w:tcPr>
          <w:p w:rsidR="004B25C7" w:rsidRDefault="00247260">
            <w:pPr>
              <w:pStyle w:val="TableParagraph"/>
              <w:ind w:left="206" w:right="1710"/>
              <w:rPr>
                <w:sz w:val="24"/>
              </w:rPr>
            </w:pPr>
            <w:r>
              <w:rPr>
                <w:sz w:val="24"/>
              </w:rPr>
              <w:t>Має</w:t>
            </w:r>
            <w:r w:rsidR="006C3648">
              <w:rPr>
                <w:sz w:val="24"/>
              </w:rPr>
              <w:t xml:space="preserve"> </w:t>
            </w:r>
            <w:r>
              <w:rPr>
                <w:sz w:val="24"/>
              </w:rPr>
              <w:t>проблеми</w:t>
            </w:r>
            <w:r w:rsidR="006C3648">
              <w:rPr>
                <w:sz w:val="24"/>
              </w:rPr>
              <w:t xml:space="preserve"> </w:t>
            </w:r>
            <w:r>
              <w:rPr>
                <w:sz w:val="24"/>
              </w:rPr>
              <w:t>з</w:t>
            </w:r>
            <w:r w:rsidR="006C3648">
              <w:rPr>
                <w:sz w:val="24"/>
              </w:rPr>
              <w:t xml:space="preserve"> </w:t>
            </w:r>
            <w:r>
              <w:rPr>
                <w:sz w:val="24"/>
              </w:rPr>
              <w:t>смоктанням</w:t>
            </w:r>
            <w:r w:rsidR="006C3648">
              <w:rPr>
                <w:sz w:val="24"/>
              </w:rPr>
              <w:t xml:space="preserve"> </w:t>
            </w:r>
            <w:r>
              <w:rPr>
                <w:sz w:val="24"/>
              </w:rPr>
              <w:t>і</w:t>
            </w:r>
            <w:r w:rsidR="006C3648">
              <w:rPr>
                <w:sz w:val="24"/>
              </w:rPr>
              <w:t xml:space="preserve"> </w:t>
            </w:r>
            <w:r>
              <w:rPr>
                <w:sz w:val="24"/>
              </w:rPr>
              <w:t>ковтанням. Після 6 міс. не може їсти густу їжу.</w:t>
            </w:r>
          </w:p>
          <w:p w:rsidR="004B25C7" w:rsidRDefault="00247260">
            <w:pPr>
              <w:pStyle w:val="TableParagraph"/>
              <w:ind w:left="206" w:right="1710"/>
              <w:rPr>
                <w:sz w:val="24"/>
              </w:rPr>
            </w:pPr>
            <w:r>
              <w:rPr>
                <w:sz w:val="24"/>
              </w:rPr>
              <w:t>Після1року</w:t>
            </w:r>
            <w:r w:rsidR="006C3648">
              <w:rPr>
                <w:sz w:val="24"/>
              </w:rPr>
              <w:t xml:space="preserve"> </w:t>
            </w:r>
            <w:r>
              <w:rPr>
                <w:sz w:val="24"/>
              </w:rPr>
              <w:t>не</w:t>
            </w:r>
            <w:r w:rsidR="006C3648">
              <w:rPr>
                <w:sz w:val="24"/>
              </w:rPr>
              <w:t xml:space="preserve"> </w:t>
            </w:r>
            <w:r>
              <w:rPr>
                <w:sz w:val="24"/>
              </w:rPr>
              <w:t>може</w:t>
            </w:r>
            <w:r w:rsidR="006C3648">
              <w:rPr>
                <w:sz w:val="24"/>
              </w:rPr>
              <w:t xml:space="preserve"> </w:t>
            </w:r>
            <w:r>
              <w:rPr>
                <w:sz w:val="24"/>
              </w:rPr>
              <w:t>їсти</w:t>
            </w:r>
            <w:r w:rsidR="006C3648">
              <w:rPr>
                <w:sz w:val="24"/>
              </w:rPr>
              <w:t xml:space="preserve"> </w:t>
            </w:r>
            <w:r>
              <w:rPr>
                <w:sz w:val="24"/>
              </w:rPr>
              <w:t>тверду</w:t>
            </w:r>
            <w:r w:rsidR="006C3648">
              <w:rPr>
                <w:sz w:val="24"/>
              </w:rPr>
              <w:t xml:space="preserve"> </w:t>
            </w:r>
            <w:r>
              <w:rPr>
                <w:sz w:val="24"/>
              </w:rPr>
              <w:t>їжу. Вранішня блювота.</w:t>
            </w:r>
          </w:p>
        </w:tc>
      </w:tr>
      <w:tr w:rsidR="004B25C7" w:rsidTr="006C3648">
        <w:trPr>
          <w:trHeight w:val="553"/>
        </w:trPr>
        <w:tc>
          <w:tcPr>
            <w:tcW w:w="1272" w:type="dxa"/>
            <w:tcBorders>
              <w:top w:val="nil"/>
              <w:bottom w:val="nil"/>
            </w:tcBorders>
          </w:tcPr>
          <w:p w:rsidR="004B25C7" w:rsidRDefault="004B25C7">
            <w:pPr>
              <w:pStyle w:val="TableParagraph"/>
              <w:rPr>
                <w:sz w:val="24"/>
              </w:rPr>
            </w:pPr>
          </w:p>
        </w:tc>
        <w:tc>
          <w:tcPr>
            <w:tcW w:w="2710" w:type="dxa"/>
          </w:tcPr>
          <w:p w:rsidR="004B25C7" w:rsidRDefault="00247260">
            <w:pPr>
              <w:pStyle w:val="TableParagraph"/>
              <w:spacing w:line="268" w:lineRule="exact"/>
              <w:ind w:left="587"/>
              <w:rPr>
                <w:sz w:val="24"/>
              </w:rPr>
            </w:pPr>
            <w:r>
              <w:rPr>
                <w:sz w:val="24"/>
              </w:rPr>
              <w:t>Положення</w:t>
            </w:r>
            <w:r w:rsidR="006C3648">
              <w:rPr>
                <w:sz w:val="24"/>
              </w:rPr>
              <w:t xml:space="preserve"> </w:t>
            </w:r>
            <w:r>
              <w:rPr>
                <w:spacing w:val="-4"/>
                <w:sz w:val="24"/>
              </w:rPr>
              <w:t>тіла</w:t>
            </w:r>
          </w:p>
        </w:tc>
        <w:tc>
          <w:tcPr>
            <w:tcW w:w="6205" w:type="dxa"/>
          </w:tcPr>
          <w:p w:rsidR="004B25C7" w:rsidRDefault="00247260">
            <w:pPr>
              <w:pStyle w:val="TableParagraph"/>
              <w:ind w:left="206" w:right="1710"/>
              <w:rPr>
                <w:sz w:val="24"/>
              </w:rPr>
            </w:pPr>
            <w:r>
              <w:rPr>
                <w:sz w:val="24"/>
              </w:rPr>
              <w:t>Неприроднє положення тіла. Неприродній</w:t>
            </w:r>
            <w:r w:rsidR="006C3648">
              <w:rPr>
                <w:sz w:val="24"/>
              </w:rPr>
              <w:t xml:space="preserve"> </w:t>
            </w:r>
            <w:r>
              <w:rPr>
                <w:sz w:val="24"/>
              </w:rPr>
              <w:t>рух</w:t>
            </w:r>
            <w:r w:rsidR="006C3648">
              <w:rPr>
                <w:sz w:val="24"/>
              </w:rPr>
              <w:t xml:space="preserve"> </w:t>
            </w:r>
            <w:r>
              <w:rPr>
                <w:sz w:val="24"/>
              </w:rPr>
              <w:t>части</w:t>
            </w:r>
            <w:r w:rsidR="006C3648">
              <w:rPr>
                <w:sz w:val="24"/>
              </w:rPr>
              <w:t xml:space="preserve">ни </w:t>
            </w:r>
            <w:r>
              <w:rPr>
                <w:sz w:val="24"/>
              </w:rPr>
              <w:t>тіла.</w:t>
            </w:r>
          </w:p>
        </w:tc>
      </w:tr>
      <w:tr w:rsidR="004B25C7" w:rsidTr="006C3648">
        <w:trPr>
          <w:trHeight w:val="420"/>
        </w:trPr>
        <w:tc>
          <w:tcPr>
            <w:tcW w:w="1272" w:type="dxa"/>
            <w:tcBorders>
              <w:top w:val="nil"/>
              <w:bottom w:val="nil"/>
            </w:tcBorders>
          </w:tcPr>
          <w:p w:rsidR="004B25C7" w:rsidRDefault="004B25C7">
            <w:pPr>
              <w:pStyle w:val="TableParagraph"/>
              <w:rPr>
                <w:sz w:val="24"/>
              </w:rPr>
            </w:pPr>
          </w:p>
        </w:tc>
        <w:tc>
          <w:tcPr>
            <w:tcW w:w="2710" w:type="dxa"/>
          </w:tcPr>
          <w:p w:rsidR="004B25C7" w:rsidRDefault="00247260">
            <w:pPr>
              <w:pStyle w:val="TableParagraph"/>
              <w:spacing w:line="268" w:lineRule="exact"/>
              <w:ind w:left="281" w:right="272"/>
              <w:jc w:val="center"/>
              <w:rPr>
                <w:sz w:val="24"/>
              </w:rPr>
            </w:pPr>
            <w:r>
              <w:rPr>
                <w:spacing w:val="-2"/>
                <w:sz w:val="24"/>
              </w:rPr>
              <w:t>Туалет</w:t>
            </w:r>
          </w:p>
        </w:tc>
        <w:tc>
          <w:tcPr>
            <w:tcW w:w="6205" w:type="dxa"/>
          </w:tcPr>
          <w:p w:rsidR="004B25C7" w:rsidRDefault="00247260">
            <w:pPr>
              <w:pStyle w:val="TableParagraph"/>
              <w:spacing w:line="268" w:lineRule="exact"/>
              <w:ind w:left="206"/>
              <w:rPr>
                <w:sz w:val="24"/>
              </w:rPr>
            </w:pPr>
            <w:r>
              <w:rPr>
                <w:sz w:val="24"/>
              </w:rPr>
              <w:t>У</w:t>
            </w:r>
            <w:r w:rsidR="006C3648">
              <w:rPr>
                <w:sz w:val="24"/>
              </w:rPr>
              <w:t xml:space="preserve"> </w:t>
            </w:r>
            <w:r>
              <w:rPr>
                <w:sz w:val="24"/>
              </w:rPr>
              <w:t>2роки</w:t>
            </w:r>
            <w:r w:rsidR="006C3648">
              <w:rPr>
                <w:sz w:val="24"/>
              </w:rPr>
              <w:t xml:space="preserve"> не користується </w:t>
            </w:r>
            <w:r>
              <w:rPr>
                <w:sz w:val="24"/>
              </w:rPr>
              <w:t>дитячим</w:t>
            </w:r>
            <w:r>
              <w:rPr>
                <w:spacing w:val="-2"/>
                <w:sz w:val="24"/>
              </w:rPr>
              <w:t xml:space="preserve"> горщиком.</w:t>
            </w:r>
          </w:p>
        </w:tc>
      </w:tr>
      <w:tr w:rsidR="004B25C7" w:rsidTr="006C3648">
        <w:trPr>
          <w:trHeight w:val="1404"/>
        </w:trPr>
        <w:tc>
          <w:tcPr>
            <w:tcW w:w="1272" w:type="dxa"/>
            <w:tcBorders>
              <w:top w:val="nil"/>
            </w:tcBorders>
          </w:tcPr>
          <w:p w:rsidR="004B25C7" w:rsidRDefault="004B25C7">
            <w:pPr>
              <w:pStyle w:val="TableParagraph"/>
              <w:rPr>
                <w:sz w:val="24"/>
              </w:rPr>
            </w:pPr>
          </w:p>
        </w:tc>
        <w:tc>
          <w:tcPr>
            <w:tcW w:w="2710" w:type="dxa"/>
          </w:tcPr>
          <w:p w:rsidR="004B25C7" w:rsidRDefault="00247260">
            <w:pPr>
              <w:pStyle w:val="TableParagraph"/>
              <w:spacing w:line="270" w:lineRule="exact"/>
              <w:ind w:left="767"/>
              <w:rPr>
                <w:sz w:val="24"/>
              </w:rPr>
            </w:pPr>
            <w:r>
              <w:rPr>
                <w:spacing w:val="-2"/>
                <w:sz w:val="24"/>
              </w:rPr>
              <w:t>Поведінка</w:t>
            </w:r>
          </w:p>
        </w:tc>
        <w:tc>
          <w:tcPr>
            <w:tcW w:w="6205" w:type="dxa"/>
          </w:tcPr>
          <w:p w:rsidR="004B25C7" w:rsidRDefault="00247260">
            <w:pPr>
              <w:pStyle w:val="TableParagraph"/>
              <w:ind w:left="227" w:right="94" w:hanging="22"/>
              <w:jc w:val="both"/>
              <w:rPr>
                <w:sz w:val="24"/>
              </w:rPr>
            </w:pPr>
            <w:r>
              <w:rPr>
                <w:sz w:val="24"/>
              </w:rPr>
              <w:t xml:space="preserve">Не може зосередити увагу на предметі, «блукаючий» </w:t>
            </w:r>
            <w:r>
              <w:rPr>
                <w:spacing w:val="-2"/>
                <w:sz w:val="24"/>
              </w:rPr>
              <w:t>погляд.</w:t>
            </w:r>
          </w:p>
          <w:p w:rsidR="004B25C7" w:rsidRDefault="00247260">
            <w:pPr>
              <w:pStyle w:val="TableParagraph"/>
              <w:ind w:left="227" w:right="96" w:hanging="22"/>
              <w:jc w:val="both"/>
              <w:rPr>
                <w:sz w:val="24"/>
              </w:rPr>
            </w:pPr>
            <w:r>
              <w:rPr>
                <w:sz w:val="24"/>
              </w:rPr>
              <w:t>Після 1 року дитина не звертає увагу дорослого навласні дії (поведінку), не потребує схвалення чи заохочення, не звертається за допомогою.</w:t>
            </w:r>
          </w:p>
        </w:tc>
      </w:tr>
      <w:tr w:rsidR="004B25C7" w:rsidTr="006C3648">
        <w:trPr>
          <w:trHeight w:val="843"/>
        </w:trPr>
        <w:tc>
          <w:tcPr>
            <w:tcW w:w="1272" w:type="dxa"/>
            <w:tcBorders>
              <w:bottom w:val="nil"/>
            </w:tcBorders>
          </w:tcPr>
          <w:p w:rsidR="004B25C7" w:rsidRDefault="00247260">
            <w:pPr>
              <w:pStyle w:val="TableParagraph"/>
              <w:spacing w:line="270" w:lineRule="exact"/>
              <w:ind w:left="486"/>
              <w:rPr>
                <w:sz w:val="24"/>
              </w:rPr>
            </w:pPr>
            <w:r>
              <w:rPr>
                <w:spacing w:val="-2"/>
                <w:sz w:val="24"/>
              </w:rPr>
              <w:t>4-</w:t>
            </w:r>
            <w:r>
              <w:rPr>
                <w:spacing w:val="-5"/>
                <w:sz w:val="24"/>
              </w:rPr>
              <w:t>18</w:t>
            </w:r>
          </w:p>
          <w:p w:rsidR="004B25C7" w:rsidRDefault="00247260">
            <w:pPr>
              <w:pStyle w:val="TableParagraph"/>
              <w:spacing w:before="41"/>
              <w:ind w:left="436"/>
              <w:rPr>
                <w:sz w:val="24"/>
              </w:rPr>
            </w:pPr>
            <w:r>
              <w:rPr>
                <w:spacing w:val="-4"/>
                <w:sz w:val="24"/>
              </w:rPr>
              <w:t>років</w:t>
            </w:r>
          </w:p>
        </w:tc>
        <w:tc>
          <w:tcPr>
            <w:tcW w:w="2710" w:type="dxa"/>
          </w:tcPr>
          <w:p w:rsidR="004B25C7" w:rsidRDefault="00247260">
            <w:pPr>
              <w:pStyle w:val="TableParagraph"/>
              <w:ind w:left="647"/>
              <w:rPr>
                <w:sz w:val="24"/>
              </w:rPr>
            </w:pPr>
            <w:r>
              <w:rPr>
                <w:sz w:val="24"/>
              </w:rPr>
              <w:t xml:space="preserve">Мовлення і </w:t>
            </w:r>
            <w:r>
              <w:rPr>
                <w:spacing w:val="-2"/>
                <w:sz w:val="24"/>
              </w:rPr>
              <w:t>комунікація</w:t>
            </w:r>
          </w:p>
        </w:tc>
        <w:tc>
          <w:tcPr>
            <w:tcW w:w="6205" w:type="dxa"/>
          </w:tcPr>
          <w:p w:rsidR="004B25C7" w:rsidRDefault="00247260">
            <w:pPr>
              <w:pStyle w:val="TableParagraph"/>
              <w:ind w:left="206" w:right="1710"/>
              <w:rPr>
                <w:sz w:val="24"/>
              </w:rPr>
            </w:pPr>
            <w:r>
              <w:rPr>
                <w:sz w:val="24"/>
              </w:rPr>
              <w:t>Незрозуміл</w:t>
            </w:r>
            <w:r w:rsidR="000F3ECB" w:rsidRPr="007078D9">
              <w:rPr>
                <w:sz w:val="24"/>
              </w:rPr>
              <w:t>е</w:t>
            </w:r>
            <w:r w:rsidR="006C3648">
              <w:rPr>
                <w:sz w:val="24"/>
              </w:rPr>
              <w:t xml:space="preserve"> </w:t>
            </w:r>
            <w:r>
              <w:rPr>
                <w:sz w:val="24"/>
              </w:rPr>
              <w:t>для</w:t>
            </w:r>
            <w:r w:rsidR="006C3648">
              <w:rPr>
                <w:sz w:val="24"/>
              </w:rPr>
              <w:t xml:space="preserve"> </w:t>
            </w:r>
            <w:r>
              <w:rPr>
                <w:sz w:val="24"/>
              </w:rPr>
              <w:t>оточуючих</w:t>
            </w:r>
            <w:r w:rsidR="006C3648">
              <w:rPr>
                <w:sz w:val="24"/>
              </w:rPr>
              <w:t xml:space="preserve"> </w:t>
            </w:r>
            <w:r>
              <w:rPr>
                <w:sz w:val="24"/>
              </w:rPr>
              <w:t>мов</w:t>
            </w:r>
            <w:r w:rsidR="000F3ECB" w:rsidRPr="007078D9">
              <w:rPr>
                <w:sz w:val="24"/>
              </w:rPr>
              <w:t>лення</w:t>
            </w:r>
            <w:r>
              <w:rPr>
                <w:sz w:val="24"/>
              </w:rPr>
              <w:t>. Неосмислене спілкування.</w:t>
            </w:r>
          </w:p>
          <w:p w:rsidR="004B25C7" w:rsidRDefault="00247260">
            <w:pPr>
              <w:pStyle w:val="TableParagraph"/>
              <w:ind w:left="206"/>
              <w:rPr>
                <w:sz w:val="24"/>
              </w:rPr>
            </w:pPr>
            <w:r>
              <w:rPr>
                <w:sz w:val="24"/>
              </w:rPr>
              <w:t>Відсутність</w:t>
            </w:r>
            <w:r w:rsidR="006C3648">
              <w:rPr>
                <w:sz w:val="24"/>
              </w:rPr>
              <w:t xml:space="preserve"> </w:t>
            </w:r>
            <w:r>
              <w:rPr>
                <w:sz w:val="24"/>
              </w:rPr>
              <w:t>реакції</w:t>
            </w:r>
            <w:r w:rsidR="006C3648">
              <w:rPr>
                <w:sz w:val="24"/>
              </w:rPr>
              <w:t xml:space="preserve"> </w:t>
            </w:r>
            <w:r>
              <w:rPr>
                <w:sz w:val="24"/>
              </w:rPr>
              <w:t>під</w:t>
            </w:r>
            <w:r w:rsidR="006C3648">
              <w:rPr>
                <w:sz w:val="24"/>
              </w:rPr>
              <w:t xml:space="preserve"> </w:t>
            </w:r>
            <w:r>
              <w:rPr>
                <w:sz w:val="24"/>
              </w:rPr>
              <w:t>час</w:t>
            </w:r>
            <w:r>
              <w:rPr>
                <w:spacing w:val="-2"/>
                <w:sz w:val="24"/>
              </w:rPr>
              <w:t xml:space="preserve"> звертання.</w:t>
            </w:r>
          </w:p>
        </w:tc>
      </w:tr>
      <w:tr w:rsidR="004B25C7">
        <w:trPr>
          <w:trHeight w:val="1655"/>
        </w:trPr>
        <w:tc>
          <w:tcPr>
            <w:tcW w:w="1272" w:type="dxa"/>
            <w:tcBorders>
              <w:top w:val="nil"/>
            </w:tcBorders>
          </w:tcPr>
          <w:p w:rsidR="004B25C7" w:rsidRDefault="004B25C7">
            <w:pPr>
              <w:pStyle w:val="TableParagraph"/>
              <w:rPr>
                <w:sz w:val="24"/>
              </w:rPr>
            </w:pPr>
          </w:p>
        </w:tc>
        <w:tc>
          <w:tcPr>
            <w:tcW w:w="2710" w:type="dxa"/>
          </w:tcPr>
          <w:p w:rsidR="004B25C7" w:rsidRDefault="00247260">
            <w:pPr>
              <w:pStyle w:val="TableParagraph"/>
              <w:spacing w:line="268" w:lineRule="exact"/>
              <w:ind w:left="347"/>
              <w:rPr>
                <w:sz w:val="24"/>
              </w:rPr>
            </w:pPr>
            <w:r>
              <w:rPr>
                <w:sz w:val="24"/>
              </w:rPr>
              <w:t>Поведінка</w:t>
            </w:r>
            <w:r w:rsidR="006C3648">
              <w:rPr>
                <w:sz w:val="24"/>
              </w:rPr>
              <w:t xml:space="preserve"> </w:t>
            </w:r>
            <w:r>
              <w:rPr>
                <w:sz w:val="24"/>
              </w:rPr>
              <w:t>і</w:t>
            </w:r>
            <w:r>
              <w:rPr>
                <w:spacing w:val="-2"/>
                <w:sz w:val="24"/>
              </w:rPr>
              <w:t xml:space="preserve"> реакції</w:t>
            </w:r>
          </w:p>
        </w:tc>
        <w:tc>
          <w:tcPr>
            <w:tcW w:w="6205" w:type="dxa"/>
          </w:tcPr>
          <w:p w:rsidR="004B25C7" w:rsidRDefault="00247260">
            <w:pPr>
              <w:pStyle w:val="TableParagraph"/>
              <w:ind w:left="227" w:right="97" w:hanging="22"/>
              <w:jc w:val="both"/>
              <w:rPr>
                <w:sz w:val="24"/>
              </w:rPr>
            </w:pPr>
            <w:r>
              <w:rPr>
                <w:sz w:val="24"/>
              </w:rPr>
              <w:t>Нетипова поведінка, неадекватні реакції, що не характерні для віку дитини і небезпечні як для неї безпосередньо, так і для оточуючих.</w:t>
            </w:r>
          </w:p>
          <w:p w:rsidR="004B25C7" w:rsidRDefault="00247260">
            <w:pPr>
              <w:pStyle w:val="TableParagraph"/>
              <w:spacing w:line="270" w:lineRule="atLeast"/>
              <w:ind w:left="206"/>
              <w:rPr>
                <w:sz w:val="24"/>
              </w:rPr>
            </w:pPr>
            <w:r>
              <w:rPr>
                <w:sz w:val="24"/>
              </w:rPr>
              <w:t>Не вдається встановити зоровий контакт з дитиною. Підвищена</w:t>
            </w:r>
            <w:r w:rsidR="00F827C4">
              <w:rPr>
                <w:sz w:val="24"/>
              </w:rPr>
              <w:t xml:space="preserve"> </w:t>
            </w:r>
            <w:r>
              <w:rPr>
                <w:sz w:val="24"/>
              </w:rPr>
              <w:t>чутливість</w:t>
            </w:r>
            <w:r w:rsidR="00F827C4">
              <w:rPr>
                <w:sz w:val="24"/>
              </w:rPr>
              <w:t xml:space="preserve"> </w:t>
            </w:r>
            <w:r>
              <w:rPr>
                <w:sz w:val="24"/>
              </w:rPr>
              <w:t>до</w:t>
            </w:r>
            <w:r w:rsidR="00F827C4">
              <w:rPr>
                <w:sz w:val="24"/>
              </w:rPr>
              <w:t xml:space="preserve"> </w:t>
            </w:r>
            <w:r>
              <w:rPr>
                <w:sz w:val="24"/>
              </w:rPr>
              <w:t>шуму,</w:t>
            </w:r>
            <w:r w:rsidR="00F827C4">
              <w:rPr>
                <w:sz w:val="24"/>
              </w:rPr>
              <w:t xml:space="preserve"> </w:t>
            </w:r>
            <w:r>
              <w:rPr>
                <w:sz w:val="24"/>
              </w:rPr>
              <w:t>музики,</w:t>
            </w:r>
            <w:r w:rsidR="00F827C4">
              <w:rPr>
                <w:sz w:val="24"/>
              </w:rPr>
              <w:t xml:space="preserve"> </w:t>
            </w:r>
            <w:r>
              <w:rPr>
                <w:sz w:val="24"/>
              </w:rPr>
              <w:t>світла,</w:t>
            </w:r>
            <w:r w:rsidR="00F827C4">
              <w:rPr>
                <w:sz w:val="24"/>
              </w:rPr>
              <w:t xml:space="preserve"> </w:t>
            </w:r>
            <w:r>
              <w:rPr>
                <w:sz w:val="24"/>
              </w:rPr>
              <w:t>одягу, запахів, купання.</w:t>
            </w:r>
          </w:p>
        </w:tc>
      </w:tr>
    </w:tbl>
    <w:p w:rsidR="004B25C7" w:rsidRDefault="004B25C7">
      <w:pPr>
        <w:spacing w:line="270" w:lineRule="atLeast"/>
        <w:rPr>
          <w:sz w:val="24"/>
        </w:rPr>
        <w:sectPr w:rsidR="004B25C7" w:rsidSect="00E62E8D">
          <w:pgSz w:w="11910" w:h="16840"/>
          <w:pgMar w:top="760" w:right="570" w:bottom="666" w:left="1140" w:header="708" w:footer="70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2710"/>
        <w:gridCol w:w="6205"/>
      </w:tblGrid>
      <w:tr w:rsidR="004B25C7">
        <w:trPr>
          <w:trHeight w:val="267"/>
        </w:trPr>
        <w:tc>
          <w:tcPr>
            <w:tcW w:w="1272" w:type="dxa"/>
            <w:vMerge w:val="restart"/>
          </w:tcPr>
          <w:p w:rsidR="004B25C7" w:rsidRDefault="004B25C7">
            <w:pPr>
              <w:pStyle w:val="TableParagraph"/>
              <w:rPr>
                <w:sz w:val="24"/>
              </w:rPr>
            </w:pPr>
          </w:p>
        </w:tc>
        <w:tc>
          <w:tcPr>
            <w:tcW w:w="2710" w:type="dxa"/>
            <w:vMerge w:val="restart"/>
          </w:tcPr>
          <w:p w:rsidR="004B25C7" w:rsidRDefault="004B25C7">
            <w:pPr>
              <w:pStyle w:val="TableParagraph"/>
              <w:rPr>
                <w:sz w:val="24"/>
              </w:rPr>
            </w:pPr>
          </w:p>
        </w:tc>
        <w:tc>
          <w:tcPr>
            <w:tcW w:w="6205" w:type="dxa"/>
            <w:tcBorders>
              <w:bottom w:val="nil"/>
            </w:tcBorders>
          </w:tcPr>
          <w:p w:rsidR="004B25C7" w:rsidRDefault="00247260">
            <w:pPr>
              <w:pStyle w:val="TableParagraph"/>
              <w:spacing w:line="248" w:lineRule="exact"/>
              <w:ind w:left="206"/>
              <w:rPr>
                <w:sz w:val="24"/>
              </w:rPr>
            </w:pPr>
            <w:r>
              <w:rPr>
                <w:sz w:val="24"/>
              </w:rPr>
              <w:t>Стереотипні</w:t>
            </w:r>
            <w:r w:rsidR="00F827C4">
              <w:rPr>
                <w:sz w:val="24"/>
              </w:rPr>
              <w:t xml:space="preserve"> </w:t>
            </w:r>
            <w:r>
              <w:rPr>
                <w:sz w:val="24"/>
              </w:rPr>
              <w:t>рухи</w:t>
            </w:r>
            <w:r w:rsidR="00F827C4">
              <w:rPr>
                <w:sz w:val="24"/>
              </w:rPr>
              <w:t xml:space="preserve"> </w:t>
            </w:r>
            <w:r>
              <w:rPr>
                <w:sz w:val="24"/>
              </w:rPr>
              <w:t>на</w:t>
            </w:r>
            <w:r w:rsidR="00F827C4">
              <w:rPr>
                <w:sz w:val="24"/>
              </w:rPr>
              <w:t xml:space="preserve"> </w:t>
            </w:r>
            <w:r>
              <w:rPr>
                <w:sz w:val="24"/>
              </w:rPr>
              <w:t>зразок</w:t>
            </w:r>
            <w:r w:rsidR="00F827C4">
              <w:rPr>
                <w:sz w:val="24"/>
              </w:rPr>
              <w:t xml:space="preserve"> </w:t>
            </w:r>
            <w:r>
              <w:rPr>
                <w:sz w:val="24"/>
              </w:rPr>
              <w:t>похитування</w:t>
            </w:r>
            <w:r w:rsidR="00F827C4">
              <w:rPr>
                <w:sz w:val="24"/>
              </w:rPr>
              <w:t xml:space="preserve"> </w:t>
            </w:r>
            <w:r>
              <w:rPr>
                <w:sz w:val="24"/>
              </w:rPr>
              <w:t>чи</w:t>
            </w:r>
            <w:r w:rsidR="00F827C4">
              <w:rPr>
                <w:sz w:val="24"/>
              </w:rPr>
              <w:t xml:space="preserve"> </w:t>
            </w:r>
            <w:r>
              <w:rPr>
                <w:spacing w:val="-2"/>
                <w:sz w:val="24"/>
              </w:rPr>
              <w:t>махання</w:t>
            </w:r>
          </w:p>
        </w:tc>
      </w:tr>
      <w:tr w:rsidR="004B25C7">
        <w:trPr>
          <w:trHeight w:val="265"/>
        </w:trPr>
        <w:tc>
          <w:tcPr>
            <w:tcW w:w="1272" w:type="dxa"/>
            <w:vMerge/>
            <w:tcBorders>
              <w:top w:val="nil"/>
            </w:tcBorders>
          </w:tcPr>
          <w:p w:rsidR="004B25C7" w:rsidRDefault="004B25C7">
            <w:pPr>
              <w:rPr>
                <w:sz w:val="2"/>
                <w:szCs w:val="2"/>
              </w:rPr>
            </w:pPr>
          </w:p>
        </w:tc>
        <w:tc>
          <w:tcPr>
            <w:tcW w:w="2710" w:type="dxa"/>
            <w:vMerge/>
            <w:tcBorders>
              <w:top w:val="nil"/>
            </w:tcBorders>
          </w:tcPr>
          <w:p w:rsidR="004B25C7" w:rsidRDefault="004B25C7">
            <w:pPr>
              <w:rPr>
                <w:sz w:val="2"/>
                <w:szCs w:val="2"/>
              </w:rPr>
            </w:pPr>
          </w:p>
        </w:tc>
        <w:tc>
          <w:tcPr>
            <w:tcW w:w="6205" w:type="dxa"/>
            <w:tcBorders>
              <w:top w:val="nil"/>
              <w:bottom w:val="nil"/>
            </w:tcBorders>
          </w:tcPr>
          <w:p w:rsidR="004B25C7" w:rsidRDefault="00247260">
            <w:pPr>
              <w:pStyle w:val="TableParagraph"/>
              <w:spacing w:line="246" w:lineRule="exact"/>
              <w:ind w:left="227"/>
              <w:rPr>
                <w:sz w:val="24"/>
              </w:rPr>
            </w:pPr>
            <w:r>
              <w:rPr>
                <w:spacing w:val="-2"/>
                <w:sz w:val="24"/>
              </w:rPr>
              <w:t>руками.</w:t>
            </w:r>
          </w:p>
        </w:tc>
      </w:tr>
      <w:tr w:rsidR="004B25C7">
        <w:trPr>
          <w:trHeight w:val="266"/>
        </w:trPr>
        <w:tc>
          <w:tcPr>
            <w:tcW w:w="1272" w:type="dxa"/>
            <w:vMerge/>
            <w:tcBorders>
              <w:top w:val="nil"/>
            </w:tcBorders>
          </w:tcPr>
          <w:p w:rsidR="004B25C7" w:rsidRDefault="004B25C7">
            <w:pPr>
              <w:rPr>
                <w:sz w:val="2"/>
                <w:szCs w:val="2"/>
              </w:rPr>
            </w:pPr>
          </w:p>
        </w:tc>
        <w:tc>
          <w:tcPr>
            <w:tcW w:w="2710" w:type="dxa"/>
            <w:vMerge/>
            <w:tcBorders>
              <w:top w:val="nil"/>
            </w:tcBorders>
          </w:tcPr>
          <w:p w:rsidR="004B25C7" w:rsidRDefault="004B25C7">
            <w:pPr>
              <w:rPr>
                <w:sz w:val="2"/>
                <w:szCs w:val="2"/>
              </w:rPr>
            </w:pPr>
          </w:p>
        </w:tc>
        <w:tc>
          <w:tcPr>
            <w:tcW w:w="6205" w:type="dxa"/>
            <w:tcBorders>
              <w:top w:val="nil"/>
              <w:bottom w:val="nil"/>
            </w:tcBorders>
          </w:tcPr>
          <w:p w:rsidR="004B25C7" w:rsidRDefault="00247260">
            <w:pPr>
              <w:pStyle w:val="TableParagraph"/>
              <w:spacing w:line="246" w:lineRule="exact"/>
              <w:ind w:left="206"/>
              <w:rPr>
                <w:sz w:val="24"/>
              </w:rPr>
            </w:pPr>
            <w:r>
              <w:rPr>
                <w:sz w:val="24"/>
              </w:rPr>
              <w:t>Ігри</w:t>
            </w:r>
            <w:r w:rsidR="00F827C4">
              <w:rPr>
                <w:sz w:val="24"/>
              </w:rPr>
              <w:t xml:space="preserve"> </w:t>
            </w:r>
            <w:r>
              <w:rPr>
                <w:sz w:val="24"/>
              </w:rPr>
              <w:t>на</w:t>
            </w:r>
            <w:r w:rsidR="00F827C4">
              <w:rPr>
                <w:sz w:val="24"/>
              </w:rPr>
              <w:t xml:space="preserve"> </w:t>
            </w:r>
            <w:r>
              <w:rPr>
                <w:spacing w:val="-2"/>
                <w:sz w:val="24"/>
              </w:rPr>
              <w:t>самоті.</w:t>
            </w:r>
          </w:p>
        </w:tc>
      </w:tr>
      <w:tr w:rsidR="004B25C7" w:rsidTr="00F827C4">
        <w:trPr>
          <w:trHeight w:val="376"/>
        </w:trPr>
        <w:tc>
          <w:tcPr>
            <w:tcW w:w="1272" w:type="dxa"/>
            <w:vMerge/>
            <w:tcBorders>
              <w:top w:val="nil"/>
            </w:tcBorders>
          </w:tcPr>
          <w:p w:rsidR="004B25C7" w:rsidRDefault="004B25C7">
            <w:pPr>
              <w:rPr>
                <w:sz w:val="2"/>
                <w:szCs w:val="2"/>
              </w:rPr>
            </w:pPr>
          </w:p>
        </w:tc>
        <w:tc>
          <w:tcPr>
            <w:tcW w:w="2710" w:type="dxa"/>
            <w:vMerge/>
            <w:tcBorders>
              <w:top w:val="nil"/>
            </w:tcBorders>
          </w:tcPr>
          <w:p w:rsidR="004B25C7" w:rsidRDefault="004B25C7">
            <w:pPr>
              <w:rPr>
                <w:sz w:val="2"/>
                <w:szCs w:val="2"/>
              </w:rPr>
            </w:pPr>
          </w:p>
        </w:tc>
        <w:tc>
          <w:tcPr>
            <w:tcW w:w="6205" w:type="dxa"/>
            <w:tcBorders>
              <w:top w:val="nil"/>
            </w:tcBorders>
          </w:tcPr>
          <w:p w:rsidR="004B25C7" w:rsidRDefault="00247260">
            <w:pPr>
              <w:pStyle w:val="TableParagraph"/>
              <w:spacing w:line="266" w:lineRule="exact"/>
              <w:ind w:left="206"/>
              <w:rPr>
                <w:sz w:val="24"/>
              </w:rPr>
            </w:pPr>
            <w:r>
              <w:rPr>
                <w:sz w:val="24"/>
              </w:rPr>
              <w:t>Агресивна</w:t>
            </w:r>
            <w:r w:rsidR="00F827C4">
              <w:rPr>
                <w:sz w:val="24"/>
              </w:rPr>
              <w:t xml:space="preserve"> </w:t>
            </w:r>
            <w:r>
              <w:rPr>
                <w:sz w:val="24"/>
              </w:rPr>
              <w:t>поведінка</w:t>
            </w:r>
            <w:r w:rsidR="00F827C4">
              <w:rPr>
                <w:sz w:val="24"/>
              </w:rPr>
              <w:t xml:space="preserve"> </w:t>
            </w:r>
            <w:r>
              <w:rPr>
                <w:sz w:val="24"/>
              </w:rPr>
              <w:t>і</w:t>
            </w:r>
            <w:r w:rsidR="00F827C4">
              <w:rPr>
                <w:sz w:val="24"/>
              </w:rPr>
              <w:t xml:space="preserve"> </w:t>
            </w:r>
            <w:r>
              <w:rPr>
                <w:sz w:val="24"/>
              </w:rPr>
              <w:t>прояви</w:t>
            </w:r>
            <w:r w:rsidR="00F827C4">
              <w:rPr>
                <w:sz w:val="24"/>
              </w:rPr>
              <w:t xml:space="preserve"> </w:t>
            </w:r>
            <w:r>
              <w:rPr>
                <w:spacing w:val="-2"/>
                <w:sz w:val="24"/>
              </w:rPr>
              <w:t>самоагресії.</w:t>
            </w:r>
          </w:p>
        </w:tc>
      </w:tr>
      <w:tr w:rsidR="004B25C7">
        <w:trPr>
          <w:trHeight w:val="267"/>
        </w:trPr>
        <w:tc>
          <w:tcPr>
            <w:tcW w:w="1272" w:type="dxa"/>
            <w:vMerge/>
            <w:tcBorders>
              <w:top w:val="nil"/>
            </w:tcBorders>
          </w:tcPr>
          <w:p w:rsidR="004B25C7" w:rsidRDefault="004B25C7">
            <w:pPr>
              <w:rPr>
                <w:sz w:val="2"/>
                <w:szCs w:val="2"/>
              </w:rPr>
            </w:pPr>
          </w:p>
        </w:tc>
        <w:tc>
          <w:tcPr>
            <w:tcW w:w="2710" w:type="dxa"/>
            <w:tcBorders>
              <w:bottom w:val="nil"/>
            </w:tcBorders>
          </w:tcPr>
          <w:p w:rsidR="004B25C7" w:rsidRDefault="00247260">
            <w:pPr>
              <w:pStyle w:val="TableParagraph"/>
              <w:spacing w:line="248" w:lineRule="exact"/>
              <w:ind w:left="133" w:right="272"/>
              <w:jc w:val="center"/>
              <w:rPr>
                <w:sz w:val="24"/>
              </w:rPr>
            </w:pPr>
            <w:r>
              <w:rPr>
                <w:spacing w:val="-2"/>
                <w:sz w:val="24"/>
              </w:rPr>
              <w:t>Здатність</w:t>
            </w:r>
          </w:p>
        </w:tc>
        <w:tc>
          <w:tcPr>
            <w:tcW w:w="6205" w:type="dxa"/>
            <w:tcBorders>
              <w:bottom w:val="nil"/>
            </w:tcBorders>
          </w:tcPr>
          <w:p w:rsidR="004B25C7" w:rsidRDefault="00247260">
            <w:pPr>
              <w:pStyle w:val="TableParagraph"/>
              <w:tabs>
                <w:tab w:val="left" w:pos="4527"/>
              </w:tabs>
              <w:spacing w:line="248" w:lineRule="exact"/>
              <w:ind w:left="206"/>
              <w:rPr>
                <w:sz w:val="24"/>
              </w:rPr>
            </w:pPr>
            <w:r>
              <w:rPr>
                <w:sz w:val="24"/>
              </w:rPr>
              <w:t>Потреба</w:t>
            </w:r>
            <w:r w:rsidR="00F827C4">
              <w:rPr>
                <w:sz w:val="24"/>
              </w:rPr>
              <w:t xml:space="preserve"> </w:t>
            </w:r>
            <w:r>
              <w:rPr>
                <w:sz w:val="24"/>
              </w:rPr>
              <w:t>в</w:t>
            </w:r>
            <w:r w:rsidR="00F827C4">
              <w:rPr>
                <w:sz w:val="24"/>
              </w:rPr>
              <w:t xml:space="preserve"> </w:t>
            </w:r>
            <w:r>
              <w:rPr>
                <w:sz w:val="24"/>
              </w:rPr>
              <w:t>постійній</w:t>
            </w:r>
            <w:r w:rsidR="00F827C4">
              <w:rPr>
                <w:sz w:val="24"/>
              </w:rPr>
              <w:t xml:space="preserve"> </w:t>
            </w:r>
            <w:r>
              <w:rPr>
                <w:sz w:val="24"/>
              </w:rPr>
              <w:t>допомозі</w:t>
            </w:r>
            <w:r w:rsidR="00F827C4">
              <w:rPr>
                <w:sz w:val="24"/>
              </w:rPr>
              <w:t xml:space="preserve"> </w:t>
            </w:r>
            <w:r>
              <w:rPr>
                <w:sz w:val="24"/>
              </w:rPr>
              <w:t>під</w:t>
            </w:r>
            <w:r w:rsidR="00F827C4">
              <w:rPr>
                <w:sz w:val="24"/>
              </w:rPr>
              <w:t xml:space="preserve"> </w:t>
            </w:r>
            <w:r>
              <w:rPr>
                <w:spacing w:val="-5"/>
                <w:sz w:val="24"/>
              </w:rPr>
              <w:t>час</w:t>
            </w:r>
            <w:r w:rsidR="00F827C4">
              <w:rPr>
                <w:sz w:val="24"/>
              </w:rPr>
              <w:t xml:space="preserve"> </w:t>
            </w:r>
            <w:r>
              <w:rPr>
                <w:sz w:val="24"/>
              </w:rPr>
              <w:t>переміщення</w:t>
            </w:r>
            <w:r w:rsidR="00F827C4">
              <w:rPr>
                <w:sz w:val="24"/>
              </w:rPr>
              <w:t xml:space="preserve"> </w:t>
            </w:r>
            <w:r>
              <w:rPr>
                <w:spacing w:val="-10"/>
                <w:sz w:val="24"/>
              </w:rPr>
              <w:t>у</w:t>
            </w:r>
          </w:p>
        </w:tc>
      </w:tr>
      <w:tr w:rsidR="004B25C7">
        <w:trPr>
          <w:trHeight w:val="266"/>
        </w:trPr>
        <w:tc>
          <w:tcPr>
            <w:tcW w:w="1272" w:type="dxa"/>
            <w:vMerge/>
            <w:tcBorders>
              <w:top w:val="nil"/>
            </w:tcBorders>
          </w:tcPr>
          <w:p w:rsidR="004B25C7" w:rsidRDefault="004B25C7">
            <w:pPr>
              <w:rPr>
                <w:sz w:val="2"/>
                <w:szCs w:val="2"/>
              </w:rPr>
            </w:pPr>
          </w:p>
        </w:tc>
        <w:tc>
          <w:tcPr>
            <w:tcW w:w="2710" w:type="dxa"/>
            <w:tcBorders>
              <w:top w:val="nil"/>
              <w:bottom w:val="nil"/>
            </w:tcBorders>
          </w:tcPr>
          <w:p w:rsidR="004B25C7" w:rsidRDefault="00247260">
            <w:pPr>
              <w:pStyle w:val="TableParagraph"/>
              <w:spacing w:line="246" w:lineRule="exact"/>
              <w:ind w:left="223" w:right="272"/>
              <w:jc w:val="center"/>
              <w:rPr>
                <w:sz w:val="24"/>
              </w:rPr>
            </w:pPr>
            <w:r>
              <w:rPr>
                <w:sz w:val="24"/>
              </w:rPr>
              <w:t xml:space="preserve">до </w:t>
            </w:r>
            <w:r>
              <w:rPr>
                <w:spacing w:val="-2"/>
                <w:sz w:val="24"/>
              </w:rPr>
              <w:t>самостійного</w:t>
            </w:r>
          </w:p>
        </w:tc>
        <w:tc>
          <w:tcPr>
            <w:tcW w:w="6205" w:type="dxa"/>
            <w:tcBorders>
              <w:top w:val="nil"/>
              <w:bottom w:val="nil"/>
            </w:tcBorders>
          </w:tcPr>
          <w:p w:rsidR="004B25C7" w:rsidRDefault="00247260">
            <w:pPr>
              <w:pStyle w:val="TableParagraph"/>
              <w:tabs>
                <w:tab w:val="left" w:pos="1513"/>
                <w:tab w:val="left" w:pos="3039"/>
                <w:tab w:val="left" w:pos="4373"/>
                <w:tab w:val="left" w:pos="5107"/>
                <w:tab w:val="left" w:pos="5764"/>
              </w:tabs>
              <w:spacing w:line="246" w:lineRule="exact"/>
              <w:ind w:left="227"/>
              <w:rPr>
                <w:sz w:val="24"/>
              </w:rPr>
            </w:pPr>
            <w:r>
              <w:rPr>
                <w:spacing w:val="-2"/>
                <w:sz w:val="24"/>
              </w:rPr>
              <w:t>просторі,</w:t>
            </w:r>
            <w:r w:rsidR="00F827C4">
              <w:rPr>
                <w:sz w:val="24"/>
              </w:rPr>
              <w:t xml:space="preserve"> </w:t>
            </w:r>
            <w:r>
              <w:rPr>
                <w:spacing w:val="-2"/>
                <w:sz w:val="24"/>
              </w:rPr>
              <w:t>збереження</w:t>
            </w:r>
            <w:r w:rsidR="00F827C4">
              <w:rPr>
                <w:sz w:val="24"/>
              </w:rPr>
              <w:t xml:space="preserve"> </w:t>
            </w:r>
            <w:r>
              <w:rPr>
                <w:spacing w:val="-2"/>
                <w:sz w:val="24"/>
              </w:rPr>
              <w:t>рівноваги</w:t>
            </w:r>
            <w:r w:rsidR="00F827C4">
              <w:rPr>
                <w:sz w:val="24"/>
              </w:rPr>
              <w:t xml:space="preserve"> </w:t>
            </w:r>
            <w:r>
              <w:rPr>
                <w:spacing w:val="-4"/>
                <w:sz w:val="24"/>
              </w:rPr>
              <w:t>тіла</w:t>
            </w:r>
            <w:r w:rsidR="00F827C4">
              <w:rPr>
                <w:sz w:val="24"/>
              </w:rPr>
              <w:t xml:space="preserve"> </w:t>
            </w:r>
            <w:r>
              <w:rPr>
                <w:spacing w:val="-5"/>
                <w:sz w:val="24"/>
              </w:rPr>
              <w:t>під</w:t>
            </w:r>
            <w:r w:rsidR="00F827C4">
              <w:rPr>
                <w:sz w:val="24"/>
              </w:rPr>
              <w:t xml:space="preserve"> </w:t>
            </w:r>
            <w:r>
              <w:rPr>
                <w:spacing w:val="-5"/>
                <w:sz w:val="24"/>
              </w:rPr>
              <w:t>час</w:t>
            </w:r>
          </w:p>
        </w:tc>
      </w:tr>
      <w:tr w:rsidR="004B25C7" w:rsidTr="00F827C4">
        <w:trPr>
          <w:trHeight w:val="290"/>
        </w:trPr>
        <w:tc>
          <w:tcPr>
            <w:tcW w:w="1272" w:type="dxa"/>
            <w:vMerge/>
            <w:tcBorders>
              <w:top w:val="nil"/>
            </w:tcBorders>
          </w:tcPr>
          <w:p w:rsidR="004B25C7" w:rsidRDefault="004B25C7">
            <w:pPr>
              <w:rPr>
                <w:sz w:val="2"/>
                <w:szCs w:val="2"/>
              </w:rPr>
            </w:pPr>
          </w:p>
        </w:tc>
        <w:tc>
          <w:tcPr>
            <w:tcW w:w="2710" w:type="dxa"/>
            <w:tcBorders>
              <w:top w:val="nil"/>
            </w:tcBorders>
          </w:tcPr>
          <w:p w:rsidR="004B25C7" w:rsidRDefault="00247260">
            <w:pPr>
              <w:pStyle w:val="TableParagraph"/>
              <w:spacing w:line="266" w:lineRule="exact"/>
              <w:ind w:left="275" w:right="272"/>
              <w:jc w:val="center"/>
              <w:rPr>
                <w:sz w:val="24"/>
              </w:rPr>
            </w:pPr>
            <w:r>
              <w:rPr>
                <w:spacing w:val="-2"/>
                <w:sz w:val="24"/>
              </w:rPr>
              <w:t>пересування</w:t>
            </w:r>
          </w:p>
        </w:tc>
        <w:tc>
          <w:tcPr>
            <w:tcW w:w="6205" w:type="dxa"/>
            <w:tcBorders>
              <w:top w:val="nil"/>
            </w:tcBorders>
          </w:tcPr>
          <w:p w:rsidR="004B25C7" w:rsidRDefault="00247260">
            <w:pPr>
              <w:pStyle w:val="TableParagraph"/>
              <w:spacing w:line="266" w:lineRule="exact"/>
              <w:ind w:left="227"/>
              <w:rPr>
                <w:sz w:val="24"/>
              </w:rPr>
            </w:pPr>
            <w:r>
              <w:rPr>
                <w:sz w:val="24"/>
              </w:rPr>
              <w:t>пересування,під</w:t>
            </w:r>
            <w:r w:rsidR="00F827C4">
              <w:rPr>
                <w:sz w:val="24"/>
              </w:rPr>
              <w:t xml:space="preserve"> </w:t>
            </w:r>
            <w:r>
              <w:rPr>
                <w:sz w:val="24"/>
              </w:rPr>
              <w:t>час</w:t>
            </w:r>
            <w:r w:rsidR="00F827C4">
              <w:rPr>
                <w:sz w:val="24"/>
              </w:rPr>
              <w:t xml:space="preserve"> </w:t>
            </w:r>
            <w:r>
              <w:rPr>
                <w:sz w:val="24"/>
              </w:rPr>
              <w:t>зміни</w:t>
            </w:r>
            <w:r w:rsidR="00F827C4">
              <w:rPr>
                <w:sz w:val="24"/>
              </w:rPr>
              <w:t xml:space="preserve"> </w:t>
            </w:r>
            <w:r>
              <w:rPr>
                <w:sz w:val="24"/>
              </w:rPr>
              <w:t>положення</w:t>
            </w:r>
            <w:r>
              <w:rPr>
                <w:spacing w:val="-4"/>
                <w:sz w:val="24"/>
              </w:rPr>
              <w:t xml:space="preserve"> тіла.</w:t>
            </w:r>
          </w:p>
        </w:tc>
      </w:tr>
      <w:tr w:rsidR="004B25C7">
        <w:trPr>
          <w:trHeight w:val="267"/>
        </w:trPr>
        <w:tc>
          <w:tcPr>
            <w:tcW w:w="1272" w:type="dxa"/>
            <w:vMerge/>
            <w:tcBorders>
              <w:top w:val="nil"/>
            </w:tcBorders>
          </w:tcPr>
          <w:p w:rsidR="004B25C7" w:rsidRDefault="004B25C7">
            <w:pPr>
              <w:rPr>
                <w:sz w:val="2"/>
                <w:szCs w:val="2"/>
              </w:rPr>
            </w:pPr>
          </w:p>
        </w:tc>
        <w:tc>
          <w:tcPr>
            <w:tcW w:w="2710" w:type="dxa"/>
            <w:tcBorders>
              <w:bottom w:val="nil"/>
            </w:tcBorders>
          </w:tcPr>
          <w:p w:rsidR="004B25C7" w:rsidRDefault="00247260">
            <w:pPr>
              <w:pStyle w:val="TableParagraph"/>
              <w:spacing w:line="248" w:lineRule="exact"/>
              <w:ind w:left="280" w:right="272"/>
              <w:jc w:val="center"/>
              <w:rPr>
                <w:sz w:val="24"/>
              </w:rPr>
            </w:pPr>
            <w:r>
              <w:rPr>
                <w:sz w:val="24"/>
              </w:rPr>
              <w:t>Здатність</w:t>
            </w:r>
            <w:r w:rsidR="00F827C4">
              <w:rPr>
                <w:sz w:val="24"/>
              </w:rPr>
              <w:t xml:space="preserve"> </w:t>
            </w:r>
            <w:r>
              <w:rPr>
                <w:spacing w:val="-5"/>
                <w:sz w:val="24"/>
              </w:rPr>
              <w:t>до</w:t>
            </w:r>
          </w:p>
        </w:tc>
        <w:tc>
          <w:tcPr>
            <w:tcW w:w="6205" w:type="dxa"/>
            <w:tcBorders>
              <w:bottom w:val="nil"/>
            </w:tcBorders>
          </w:tcPr>
          <w:p w:rsidR="004B25C7" w:rsidRDefault="00247260" w:rsidP="00F827C4">
            <w:pPr>
              <w:pStyle w:val="TableParagraph"/>
              <w:tabs>
                <w:tab w:val="left" w:pos="1590"/>
                <w:tab w:val="left" w:pos="2142"/>
                <w:tab w:val="left" w:pos="3437"/>
                <w:tab w:val="left" w:pos="4006"/>
                <w:tab w:val="left" w:pos="4586"/>
                <w:tab w:val="left" w:pos="5732"/>
              </w:tabs>
              <w:spacing w:line="248" w:lineRule="exact"/>
              <w:ind w:left="206"/>
              <w:jc w:val="both"/>
              <w:rPr>
                <w:sz w:val="24"/>
              </w:rPr>
            </w:pPr>
            <w:r>
              <w:rPr>
                <w:spacing w:val="-2"/>
                <w:sz w:val="24"/>
              </w:rPr>
              <w:t>Залежність</w:t>
            </w:r>
            <w:r w:rsidR="00F827C4">
              <w:rPr>
                <w:sz w:val="24"/>
              </w:rPr>
              <w:t xml:space="preserve"> </w:t>
            </w:r>
            <w:r>
              <w:rPr>
                <w:spacing w:val="-5"/>
                <w:sz w:val="24"/>
              </w:rPr>
              <w:t>від</w:t>
            </w:r>
            <w:r w:rsidR="00F827C4">
              <w:rPr>
                <w:sz w:val="24"/>
              </w:rPr>
              <w:t xml:space="preserve"> </w:t>
            </w:r>
            <w:r>
              <w:rPr>
                <w:spacing w:val="-2"/>
                <w:sz w:val="24"/>
              </w:rPr>
              <w:t>дорослого</w:t>
            </w:r>
            <w:r w:rsidR="00F827C4">
              <w:rPr>
                <w:sz w:val="24"/>
              </w:rPr>
              <w:t xml:space="preserve"> </w:t>
            </w:r>
            <w:r>
              <w:rPr>
                <w:spacing w:val="-5"/>
                <w:sz w:val="24"/>
              </w:rPr>
              <w:t>під</w:t>
            </w:r>
            <w:r w:rsidR="00F827C4">
              <w:rPr>
                <w:sz w:val="24"/>
              </w:rPr>
              <w:t xml:space="preserve"> </w:t>
            </w:r>
            <w:r>
              <w:rPr>
                <w:spacing w:val="-5"/>
                <w:sz w:val="24"/>
              </w:rPr>
              <w:t>час</w:t>
            </w:r>
            <w:r w:rsidR="00F827C4">
              <w:rPr>
                <w:sz w:val="24"/>
              </w:rPr>
              <w:t xml:space="preserve"> </w:t>
            </w:r>
            <w:r>
              <w:rPr>
                <w:spacing w:val="-2"/>
                <w:sz w:val="24"/>
              </w:rPr>
              <w:t>прийому</w:t>
            </w:r>
            <w:r>
              <w:rPr>
                <w:sz w:val="24"/>
              </w:rPr>
              <w:tab/>
            </w:r>
            <w:r>
              <w:rPr>
                <w:spacing w:val="-4"/>
                <w:sz w:val="24"/>
              </w:rPr>
              <w:t>їжі,</w:t>
            </w:r>
            <w:r w:rsidR="00F827C4">
              <w:rPr>
                <w:spacing w:val="-4"/>
                <w:sz w:val="24"/>
              </w:rPr>
              <w:t xml:space="preserve"> </w:t>
            </w:r>
          </w:p>
        </w:tc>
      </w:tr>
      <w:tr w:rsidR="004B25C7">
        <w:trPr>
          <w:trHeight w:val="265"/>
        </w:trPr>
        <w:tc>
          <w:tcPr>
            <w:tcW w:w="1272" w:type="dxa"/>
            <w:vMerge/>
            <w:tcBorders>
              <w:top w:val="nil"/>
            </w:tcBorders>
          </w:tcPr>
          <w:p w:rsidR="004B25C7" w:rsidRDefault="004B25C7">
            <w:pPr>
              <w:rPr>
                <w:sz w:val="2"/>
                <w:szCs w:val="2"/>
              </w:rPr>
            </w:pPr>
          </w:p>
        </w:tc>
        <w:tc>
          <w:tcPr>
            <w:tcW w:w="2710" w:type="dxa"/>
            <w:tcBorders>
              <w:top w:val="nil"/>
              <w:bottom w:val="nil"/>
            </w:tcBorders>
          </w:tcPr>
          <w:p w:rsidR="004B25C7" w:rsidRDefault="00247260">
            <w:pPr>
              <w:pStyle w:val="TableParagraph"/>
              <w:spacing w:line="246" w:lineRule="exact"/>
              <w:ind w:left="277" w:right="272"/>
              <w:jc w:val="center"/>
              <w:rPr>
                <w:sz w:val="24"/>
              </w:rPr>
            </w:pPr>
            <w:r>
              <w:rPr>
                <w:spacing w:val="-2"/>
                <w:sz w:val="24"/>
              </w:rPr>
              <w:t>самообслуговування</w:t>
            </w:r>
          </w:p>
        </w:tc>
        <w:tc>
          <w:tcPr>
            <w:tcW w:w="6205" w:type="dxa"/>
            <w:tcBorders>
              <w:top w:val="nil"/>
              <w:bottom w:val="nil"/>
            </w:tcBorders>
          </w:tcPr>
          <w:p w:rsidR="004B25C7" w:rsidRDefault="00F827C4">
            <w:pPr>
              <w:pStyle w:val="TableParagraph"/>
              <w:tabs>
                <w:tab w:val="left" w:pos="1741"/>
                <w:tab w:val="left" w:pos="2787"/>
                <w:tab w:val="left" w:pos="3652"/>
                <w:tab w:val="left" w:pos="4719"/>
                <w:tab w:val="left" w:pos="5858"/>
              </w:tabs>
              <w:spacing w:line="246" w:lineRule="exact"/>
              <w:ind w:left="227"/>
              <w:rPr>
                <w:sz w:val="24"/>
              </w:rPr>
            </w:pPr>
            <w:r>
              <w:rPr>
                <w:spacing w:val="-2"/>
                <w:sz w:val="24"/>
              </w:rPr>
              <w:t>В</w:t>
            </w:r>
            <w:r w:rsidR="00247260">
              <w:rPr>
                <w:spacing w:val="-2"/>
                <w:sz w:val="24"/>
              </w:rPr>
              <w:t>ідвідування</w:t>
            </w:r>
            <w:r>
              <w:rPr>
                <w:sz w:val="24"/>
              </w:rPr>
              <w:t xml:space="preserve"> </w:t>
            </w:r>
            <w:r w:rsidR="00247260">
              <w:rPr>
                <w:spacing w:val="-2"/>
                <w:sz w:val="24"/>
              </w:rPr>
              <w:t>туалету,</w:t>
            </w:r>
            <w:r>
              <w:rPr>
                <w:sz w:val="24"/>
              </w:rPr>
              <w:t xml:space="preserve"> </w:t>
            </w:r>
            <w:r w:rsidR="00247260">
              <w:rPr>
                <w:spacing w:val="-2"/>
                <w:sz w:val="24"/>
              </w:rPr>
              <w:t>ванної</w:t>
            </w:r>
            <w:r>
              <w:rPr>
                <w:sz w:val="24"/>
              </w:rPr>
              <w:t xml:space="preserve"> </w:t>
            </w:r>
            <w:r w:rsidR="00247260">
              <w:rPr>
                <w:spacing w:val="-2"/>
                <w:sz w:val="24"/>
              </w:rPr>
              <w:t>кімнати,</w:t>
            </w:r>
            <w:r>
              <w:rPr>
                <w:sz w:val="24"/>
              </w:rPr>
              <w:t xml:space="preserve"> </w:t>
            </w:r>
            <w:r w:rsidR="00247260">
              <w:rPr>
                <w:spacing w:val="-2"/>
                <w:sz w:val="24"/>
              </w:rPr>
              <w:t>збирання</w:t>
            </w:r>
            <w:r>
              <w:rPr>
                <w:sz w:val="24"/>
              </w:rPr>
              <w:t xml:space="preserve"> </w:t>
            </w:r>
            <w:r w:rsidR="00247260">
              <w:rPr>
                <w:spacing w:val="-5"/>
                <w:sz w:val="24"/>
              </w:rPr>
              <w:t>на</w:t>
            </w:r>
          </w:p>
        </w:tc>
      </w:tr>
      <w:tr w:rsidR="004B25C7" w:rsidTr="00F827C4">
        <w:trPr>
          <w:trHeight w:val="288"/>
        </w:trPr>
        <w:tc>
          <w:tcPr>
            <w:tcW w:w="1272" w:type="dxa"/>
            <w:vMerge/>
            <w:tcBorders>
              <w:top w:val="nil"/>
            </w:tcBorders>
          </w:tcPr>
          <w:p w:rsidR="004B25C7" w:rsidRDefault="004B25C7">
            <w:pPr>
              <w:rPr>
                <w:sz w:val="2"/>
                <w:szCs w:val="2"/>
              </w:rPr>
            </w:pPr>
          </w:p>
        </w:tc>
        <w:tc>
          <w:tcPr>
            <w:tcW w:w="2710" w:type="dxa"/>
            <w:tcBorders>
              <w:top w:val="nil"/>
            </w:tcBorders>
          </w:tcPr>
          <w:p w:rsidR="004B25C7" w:rsidRDefault="004B25C7">
            <w:pPr>
              <w:pStyle w:val="TableParagraph"/>
              <w:rPr>
                <w:sz w:val="24"/>
              </w:rPr>
            </w:pPr>
          </w:p>
        </w:tc>
        <w:tc>
          <w:tcPr>
            <w:tcW w:w="6205" w:type="dxa"/>
            <w:tcBorders>
              <w:top w:val="nil"/>
            </w:tcBorders>
          </w:tcPr>
          <w:p w:rsidR="004B25C7" w:rsidRDefault="00F827C4">
            <w:pPr>
              <w:pStyle w:val="TableParagraph"/>
              <w:spacing w:line="266" w:lineRule="exact"/>
              <w:ind w:left="227"/>
              <w:rPr>
                <w:sz w:val="24"/>
              </w:rPr>
            </w:pPr>
            <w:r>
              <w:rPr>
                <w:sz w:val="24"/>
              </w:rPr>
              <w:t>П</w:t>
            </w:r>
            <w:r w:rsidR="00247260">
              <w:rPr>
                <w:sz w:val="24"/>
              </w:rPr>
              <w:t>рогулянку</w:t>
            </w:r>
            <w:r>
              <w:rPr>
                <w:sz w:val="24"/>
              </w:rPr>
              <w:t xml:space="preserve"> </w:t>
            </w:r>
            <w:r w:rsidR="00247260">
              <w:rPr>
                <w:spacing w:val="-2"/>
                <w:sz w:val="24"/>
              </w:rPr>
              <w:t>тощо.</w:t>
            </w:r>
          </w:p>
        </w:tc>
      </w:tr>
      <w:tr w:rsidR="004B25C7">
        <w:trPr>
          <w:trHeight w:val="270"/>
        </w:trPr>
        <w:tc>
          <w:tcPr>
            <w:tcW w:w="1272" w:type="dxa"/>
            <w:vMerge/>
            <w:tcBorders>
              <w:top w:val="nil"/>
            </w:tcBorders>
          </w:tcPr>
          <w:p w:rsidR="004B25C7" w:rsidRDefault="004B25C7">
            <w:pPr>
              <w:rPr>
                <w:sz w:val="2"/>
                <w:szCs w:val="2"/>
              </w:rPr>
            </w:pPr>
          </w:p>
        </w:tc>
        <w:tc>
          <w:tcPr>
            <w:tcW w:w="2710" w:type="dxa"/>
            <w:tcBorders>
              <w:bottom w:val="nil"/>
            </w:tcBorders>
          </w:tcPr>
          <w:p w:rsidR="004B25C7" w:rsidRDefault="00247260">
            <w:pPr>
              <w:pStyle w:val="TableParagraph"/>
              <w:spacing w:line="250" w:lineRule="exact"/>
              <w:ind w:left="201" w:right="272"/>
              <w:jc w:val="center"/>
              <w:rPr>
                <w:sz w:val="24"/>
              </w:rPr>
            </w:pPr>
            <w:r>
              <w:rPr>
                <w:sz w:val="24"/>
              </w:rPr>
              <w:t>Зовнішній</w:t>
            </w:r>
            <w:r w:rsidR="00F827C4">
              <w:rPr>
                <w:sz w:val="24"/>
              </w:rPr>
              <w:t xml:space="preserve"> </w:t>
            </w:r>
            <w:r>
              <w:rPr>
                <w:spacing w:val="-2"/>
                <w:sz w:val="24"/>
              </w:rPr>
              <w:t>вигляд</w:t>
            </w:r>
          </w:p>
        </w:tc>
        <w:tc>
          <w:tcPr>
            <w:tcW w:w="6205" w:type="dxa"/>
            <w:tcBorders>
              <w:bottom w:val="nil"/>
            </w:tcBorders>
          </w:tcPr>
          <w:p w:rsidR="004B25C7" w:rsidRDefault="00247260">
            <w:pPr>
              <w:pStyle w:val="TableParagraph"/>
              <w:spacing w:line="250" w:lineRule="exact"/>
              <w:ind w:left="206"/>
              <w:rPr>
                <w:sz w:val="24"/>
              </w:rPr>
            </w:pPr>
            <w:r>
              <w:rPr>
                <w:sz w:val="24"/>
              </w:rPr>
              <w:t>Неприродна</w:t>
            </w:r>
            <w:r w:rsidR="00F827C4">
              <w:rPr>
                <w:sz w:val="24"/>
              </w:rPr>
              <w:t xml:space="preserve"> </w:t>
            </w:r>
            <w:r>
              <w:rPr>
                <w:sz w:val="24"/>
              </w:rPr>
              <w:t>постава</w:t>
            </w:r>
            <w:r w:rsidR="00F827C4">
              <w:rPr>
                <w:sz w:val="24"/>
              </w:rPr>
              <w:t xml:space="preserve"> </w:t>
            </w:r>
            <w:r>
              <w:rPr>
                <w:sz w:val="24"/>
              </w:rPr>
              <w:t>або</w:t>
            </w:r>
            <w:r w:rsidR="00F827C4">
              <w:rPr>
                <w:sz w:val="24"/>
              </w:rPr>
              <w:t xml:space="preserve"> </w:t>
            </w:r>
            <w:r>
              <w:rPr>
                <w:sz w:val="24"/>
              </w:rPr>
              <w:t>рухи,</w:t>
            </w:r>
            <w:r w:rsidR="00F827C4">
              <w:rPr>
                <w:sz w:val="24"/>
              </w:rPr>
              <w:t xml:space="preserve"> </w:t>
            </w:r>
            <w:r>
              <w:rPr>
                <w:sz w:val="24"/>
              </w:rPr>
              <w:t>інші</w:t>
            </w:r>
            <w:r w:rsidR="00F827C4">
              <w:rPr>
                <w:sz w:val="24"/>
              </w:rPr>
              <w:t xml:space="preserve"> </w:t>
            </w:r>
            <w:r>
              <w:rPr>
                <w:sz w:val="24"/>
              </w:rPr>
              <w:t>фізичні</w:t>
            </w:r>
            <w:r w:rsidR="00F827C4">
              <w:rPr>
                <w:sz w:val="24"/>
              </w:rPr>
              <w:t xml:space="preserve"> </w:t>
            </w:r>
            <w:r>
              <w:rPr>
                <w:spacing w:val="-2"/>
                <w:sz w:val="24"/>
              </w:rPr>
              <w:t>обмеження</w:t>
            </w:r>
          </w:p>
        </w:tc>
      </w:tr>
      <w:tr w:rsidR="004B25C7">
        <w:trPr>
          <w:trHeight w:val="266"/>
        </w:trPr>
        <w:tc>
          <w:tcPr>
            <w:tcW w:w="1272" w:type="dxa"/>
            <w:vMerge/>
            <w:tcBorders>
              <w:top w:val="nil"/>
            </w:tcBorders>
          </w:tcPr>
          <w:p w:rsidR="004B25C7" w:rsidRDefault="004B25C7">
            <w:pPr>
              <w:rPr>
                <w:sz w:val="2"/>
                <w:szCs w:val="2"/>
              </w:rPr>
            </w:pPr>
          </w:p>
        </w:tc>
        <w:tc>
          <w:tcPr>
            <w:tcW w:w="2710" w:type="dxa"/>
            <w:tcBorders>
              <w:top w:val="nil"/>
              <w:bottom w:val="nil"/>
            </w:tcBorders>
          </w:tcPr>
          <w:p w:rsidR="004B25C7" w:rsidRDefault="004B25C7">
            <w:pPr>
              <w:pStyle w:val="TableParagraph"/>
              <w:rPr>
                <w:sz w:val="18"/>
              </w:rPr>
            </w:pPr>
          </w:p>
        </w:tc>
        <w:tc>
          <w:tcPr>
            <w:tcW w:w="6205" w:type="dxa"/>
            <w:tcBorders>
              <w:top w:val="nil"/>
              <w:bottom w:val="nil"/>
            </w:tcBorders>
          </w:tcPr>
          <w:p w:rsidR="004B25C7" w:rsidRDefault="00247260">
            <w:pPr>
              <w:pStyle w:val="TableParagraph"/>
              <w:spacing w:line="246" w:lineRule="exact"/>
              <w:ind w:left="227"/>
              <w:rPr>
                <w:sz w:val="24"/>
              </w:rPr>
            </w:pPr>
            <w:r>
              <w:rPr>
                <w:sz w:val="24"/>
              </w:rPr>
              <w:t>(</w:t>
            </w:r>
            <w:r w:rsidR="00F827C4">
              <w:rPr>
                <w:sz w:val="24"/>
              </w:rPr>
              <w:t xml:space="preserve">не закривається </w:t>
            </w:r>
            <w:r>
              <w:rPr>
                <w:sz w:val="24"/>
              </w:rPr>
              <w:t>око,</w:t>
            </w:r>
            <w:r w:rsidR="00F827C4">
              <w:rPr>
                <w:sz w:val="24"/>
              </w:rPr>
              <w:t xml:space="preserve"> </w:t>
            </w:r>
            <w:r>
              <w:rPr>
                <w:sz w:val="24"/>
              </w:rPr>
              <w:t>відсутність</w:t>
            </w:r>
            <w:r w:rsidR="00F827C4">
              <w:rPr>
                <w:sz w:val="24"/>
              </w:rPr>
              <w:t xml:space="preserve"> </w:t>
            </w:r>
            <w:r>
              <w:rPr>
                <w:sz w:val="24"/>
              </w:rPr>
              <w:t>кінцівки</w:t>
            </w:r>
            <w:r w:rsidR="00F827C4">
              <w:rPr>
                <w:sz w:val="24"/>
              </w:rPr>
              <w:t xml:space="preserve"> </w:t>
            </w:r>
            <w:r>
              <w:rPr>
                <w:sz w:val="24"/>
              </w:rPr>
              <w:t>(її</w:t>
            </w:r>
            <w:r w:rsidR="00F827C4">
              <w:rPr>
                <w:sz w:val="24"/>
              </w:rPr>
              <w:t xml:space="preserve"> </w:t>
            </w:r>
            <w:r>
              <w:rPr>
                <w:spacing w:val="-2"/>
                <w:sz w:val="24"/>
              </w:rPr>
              <w:t>частини),</w:t>
            </w:r>
          </w:p>
        </w:tc>
      </w:tr>
      <w:tr w:rsidR="004B25C7" w:rsidTr="00F827C4">
        <w:trPr>
          <w:trHeight w:val="286"/>
        </w:trPr>
        <w:tc>
          <w:tcPr>
            <w:tcW w:w="1272" w:type="dxa"/>
            <w:vMerge/>
            <w:tcBorders>
              <w:top w:val="nil"/>
            </w:tcBorders>
          </w:tcPr>
          <w:p w:rsidR="004B25C7" w:rsidRDefault="004B25C7">
            <w:pPr>
              <w:rPr>
                <w:sz w:val="2"/>
                <w:szCs w:val="2"/>
              </w:rPr>
            </w:pPr>
          </w:p>
        </w:tc>
        <w:tc>
          <w:tcPr>
            <w:tcW w:w="2710" w:type="dxa"/>
            <w:tcBorders>
              <w:top w:val="nil"/>
            </w:tcBorders>
          </w:tcPr>
          <w:p w:rsidR="004B25C7" w:rsidRDefault="004B25C7">
            <w:pPr>
              <w:pStyle w:val="TableParagraph"/>
              <w:rPr>
                <w:sz w:val="24"/>
              </w:rPr>
            </w:pPr>
          </w:p>
        </w:tc>
        <w:tc>
          <w:tcPr>
            <w:tcW w:w="6205" w:type="dxa"/>
            <w:tcBorders>
              <w:top w:val="nil"/>
            </w:tcBorders>
          </w:tcPr>
          <w:p w:rsidR="004B25C7" w:rsidRDefault="00247260">
            <w:pPr>
              <w:pStyle w:val="TableParagraph"/>
              <w:spacing w:line="266" w:lineRule="exact"/>
              <w:ind w:left="227"/>
              <w:rPr>
                <w:sz w:val="24"/>
              </w:rPr>
            </w:pPr>
            <w:r>
              <w:rPr>
                <w:sz w:val="24"/>
              </w:rPr>
              <w:t>кульгавість,</w:t>
            </w:r>
            <w:r w:rsidR="00F827C4">
              <w:rPr>
                <w:sz w:val="24"/>
              </w:rPr>
              <w:t xml:space="preserve"> </w:t>
            </w:r>
            <w:r>
              <w:rPr>
                <w:sz w:val="24"/>
              </w:rPr>
              <w:t>асиметрія</w:t>
            </w:r>
            <w:r w:rsidR="00F827C4">
              <w:rPr>
                <w:sz w:val="24"/>
              </w:rPr>
              <w:t xml:space="preserve"> </w:t>
            </w:r>
            <w:r>
              <w:rPr>
                <w:sz w:val="24"/>
              </w:rPr>
              <w:t>обличчя,опущене</w:t>
            </w:r>
            <w:r w:rsidR="00F827C4">
              <w:rPr>
                <w:sz w:val="24"/>
              </w:rPr>
              <w:t xml:space="preserve"> </w:t>
            </w:r>
            <w:r>
              <w:rPr>
                <w:sz w:val="24"/>
              </w:rPr>
              <w:t>віко</w:t>
            </w:r>
            <w:r w:rsidR="00F827C4">
              <w:rPr>
                <w:sz w:val="24"/>
              </w:rPr>
              <w:t xml:space="preserve"> </w:t>
            </w:r>
            <w:r>
              <w:rPr>
                <w:spacing w:val="-2"/>
                <w:sz w:val="24"/>
              </w:rPr>
              <w:t>тощо.</w:t>
            </w:r>
          </w:p>
        </w:tc>
      </w:tr>
    </w:tbl>
    <w:p w:rsidR="00A4548A" w:rsidRPr="00E97D3C" w:rsidRDefault="00A4548A" w:rsidP="00F827C4">
      <w:pPr>
        <w:pStyle w:val="a3"/>
        <w:rPr>
          <w:b/>
          <w:color w:val="FF0000"/>
          <w:sz w:val="36"/>
          <w:szCs w:val="36"/>
        </w:rPr>
      </w:pPr>
    </w:p>
    <w:sectPr w:rsidR="00A4548A" w:rsidRPr="00E97D3C" w:rsidSect="00A12A83">
      <w:type w:val="continuous"/>
      <w:pgSz w:w="11910" w:h="16840"/>
      <w:pgMar w:top="820" w:right="0" w:bottom="280" w:left="11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65F" w:rsidRDefault="00E7665F" w:rsidP="000F3ECB">
      <w:r>
        <w:separator/>
      </w:r>
    </w:p>
  </w:endnote>
  <w:endnote w:type="continuationSeparator" w:id="1">
    <w:p w:rsidR="00E7665F" w:rsidRDefault="00E7665F" w:rsidP="000F3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65F" w:rsidRDefault="00E7665F" w:rsidP="000F3ECB">
      <w:r>
        <w:separator/>
      </w:r>
    </w:p>
  </w:footnote>
  <w:footnote w:type="continuationSeparator" w:id="1">
    <w:p w:rsidR="00E7665F" w:rsidRDefault="00E7665F" w:rsidP="000F3ECB">
      <w:r>
        <w:continuationSeparator/>
      </w:r>
    </w:p>
  </w:footnote>
  <w:footnote w:id="2">
    <w:p w:rsidR="00F7504C" w:rsidRDefault="00F7504C" w:rsidP="006B1188">
      <w:pPr>
        <w:pStyle w:val="ae"/>
        <w:jc w:val="both"/>
      </w:pPr>
      <w:r>
        <w:rPr>
          <w:rStyle w:val="af0"/>
        </w:rPr>
        <w:footnoteRef/>
      </w:r>
      <w:r w:rsidRPr="006A3892">
        <w:rPr>
          <w:sz w:val="16"/>
          <w:szCs w:val="16"/>
        </w:rPr>
        <w:t>Може бути додатком до офіційного листа. Форма заповнюється організацією, особою, яка звертається</w:t>
      </w:r>
      <w:r>
        <w:rPr>
          <w:sz w:val="16"/>
          <w:szCs w:val="16"/>
        </w:rPr>
        <w:t>,</w:t>
      </w:r>
      <w:r w:rsidRPr="006A3892">
        <w:rPr>
          <w:sz w:val="16"/>
          <w:szCs w:val="16"/>
        </w:rPr>
        <w:t xml:space="preserve"> або документується зі слів інформатора.</w:t>
      </w:r>
    </w:p>
  </w:footnote>
  <w:footnote w:id="3">
    <w:p w:rsidR="00F7504C" w:rsidRPr="00665F22" w:rsidRDefault="00F7504C" w:rsidP="006B1188">
      <w:pPr>
        <w:pStyle w:val="ae"/>
        <w:rPr>
          <w:szCs w:val="16"/>
        </w:rPr>
      </w:pPr>
    </w:p>
  </w:footnote>
  <w:footnote w:id="4">
    <w:p w:rsidR="00F7504C" w:rsidRPr="00302D53" w:rsidRDefault="00F7504C" w:rsidP="00711DA4">
      <w:pPr>
        <w:pStyle w:val="ae"/>
        <w:rPr>
          <w:sz w:val="16"/>
          <w:szCs w:val="16"/>
        </w:rPr>
      </w:pPr>
    </w:p>
  </w:footnote>
  <w:footnote w:id="5">
    <w:p w:rsidR="00F7504C" w:rsidRPr="00302D53" w:rsidRDefault="00F7504C" w:rsidP="00711DA4">
      <w:pPr>
        <w:pStyle w:val="ae"/>
        <w:rPr>
          <w:sz w:val="16"/>
          <w:szCs w:val="16"/>
        </w:rPr>
      </w:pPr>
      <w:r w:rsidRPr="00302D53">
        <w:rPr>
          <w:sz w:val="16"/>
          <w:szCs w:val="16"/>
        </w:rPr>
        <w:t>* СЖО – складні життєві обставини.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970"/>
    <w:multiLevelType w:val="multilevel"/>
    <w:tmpl w:val="F8E4E1EC"/>
    <w:lvl w:ilvl="0">
      <w:start w:val="6"/>
      <w:numFmt w:val="decimal"/>
      <w:lvlText w:val="%1."/>
      <w:lvlJc w:val="left"/>
      <w:pPr>
        <w:tabs>
          <w:tab w:val="num" w:pos="644"/>
        </w:tabs>
        <w:ind w:left="644" w:hanging="360"/>
      </w:pPr>
    </w:lvl>
    <w:lvl w:ilvl="1">
      <w:start w:val="8"/>
      <w:numFmt w:val="decimal"/>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122139A"/>
    <w:multiLevelType w:val="multilevel"/>
    <w:tmpl w:val="4094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E2B42"/>
    <w:multiLevelType w:val="hybridMultilevel"/>
    <w:tmpl w:val="8A34645E"/>
    <w:lvl w:ilvl="0" w:tplc="A026759A">
      <w:numFmt w:val="bullet"/>
      <w:lvlText w:val="-"/>
      <w:lvlJc w:val="left"/>
      <w:pPr>
        <w:ind w:left="334" w:hanging="696"/>
      </w:pPr>
      <w:rPr>
        <w:rFonts w:ascii="Times New Roman" w:eastAsia="Times New Roman" w:hAnsi="Times New Roman" w:cs="Times New Roman" w:hint="default"/>
        <w:b w:val="0"/>
        <w:bCs w:val="0"/>
        <w:i w:val="0"/>
        <w:iCs w:val="0"/>
        <w:spacing w:val="0"/>
        <w:w w:val="100"/>
        <w:sz w:val="28"/>
        <w:szCs w:val="28"/>
        <w:lang w:val="uk-UA" w:eastAsia="en-US" w:bidi="ar-SA"/>
      </w:rPr>
    </w:lvl>
    <w:lvl w:ilvl="1" w:tplc="C2F4B066">
      <w:numFmt w:val="bullet"/>
      <w:lvlText w:val="•"/>
      <w:lvlJc w:val="left"/>
      <w:pPr>
        <w:ind w:left="1382" w:hanging="696"/>
      </w:pPr>
      <w:rPr>
        <w:rFonts w:hint="default"/>
        <w:lang w:val="uk-UA" w:eastAsia="en-US" w:bidi="ar-SA"/>
      </w:rPr>
    </w:lvl>
    <w:lvl w:ilvl="2" w:tplc="C78CEB24">
      <w:numFmt w:val="bullet"/>
      <w:lvlText w:val="•"/>
      <w:lvlJc w:val="left"/>
      <w:pPr>
        <w:ind w:left="2425" w:hanging="696"/>
      </w:pPr>
      <w:rPr>
        <w:rFonts w:hint="default"/>
        <w:lang w:val="uk-UA" w:eastAsia="en-US" w:bidi="ar-SA"/>
      </w:rPr>
    </w:lvl>
    <w:lvl w:ilvl="3" w:tplc="73109CC4">
      <w:numFmt w:val="bullet"/>
      <w:lvlText w:val="•"/>
      <w:lvlJc w:val="left"/>
      <w:pPr>
        <w:ind w:left="3467" w:hanging="696"/>
      </w:pPr>
      <w:rPr>
        <w:rFonts w:hint="default"/>
        <w:lang w:val="uk-UA" w:eastAsia="en-US" w:bidi="ar-SA"/>
      </w:rPr>
    </w:lvl>
    <w:lvl w:ilvl="4" w:tplc="9692CACA">
      <w:numFmt w:val="bullet"/>
      <w:lvlText w:val="•"/>
      <w:lvlJc w:val="left"/>
      <w:pPr>
        <w:ind w:left="4510" w:hanging="696"/>
      </w:pPr>
      <w:rPr>
        <w:rFonts w:hint="default"/>
        <w:lang w:val="uk-UA" w:eastAsia="en-US" w:bidi="ar-SA"/>
      </w:rPr>
    </w:lvl>
    <w:lvl w:ilvl="5" w:tplc="51F20092">
      <w:numFmt w:val="bullet"/>
      <w:lvlText w:val="•"/>
      <w:lvlJc w:val="left"/>
      <w:pPr>
        <w:ind w:left="5553" w:hanging="696"/>
      </w:pPr>
      <w:rPr>
        <w:rFonts w:hint="default"/>
        <w:lang w:val="uk-UA" w:eastAsia="en-US" w:bidi="ar-SA"/>
      </w:rPr>
    </w:lvl>
    <w:lvl w:ilvl="6" w:tplc="63EA705C">
      <w:numFmt w:val="bullet"/>
      <w:lvlText w:val="•"/>
      <w:lvlJc w:val="left"/>
      <w:pPr>
        <w:ind w:left="6595" w:hanging="696"/>
      </w:pPr>
      <w:rPr>
        <w:rFonts w:hint="default"/>
        <w:lang w:val="uk-UA" w:eastAsia="en-US" w:bidi="ar-SA"/>
      </w:rPr>
    </w:lvl>
    <w:lvl w:ilvl="7" w:tplc="0F881696">
      <w:numFmt w:val="bullet"/>
      <w:lvlText w:val="•"/>
      <w:lvlJc w:val="left"/>
      <w:pPr>
        <w:ind w:left="7638" w:hanging="696"/>
      </w:pPr>
      <w:rPr>
        <w:rFonts w:hint="default"/>
        <w:lang w:val="uk-UA" w:eastAsia="en-US" w:bidi="ar-SA"/>
      </w:rPr>
    </w:lvl>
    <w:lvl w:ilvl="8" w:tplc="D1DA3C12">
      <w:numFmt w:val="bullet"/>
      <w:lvlText w:val="•"/>
      <w:lvlJc w:val="left"/>
      <w:pPr>
        <w:ind w:left="8681" w:hanging="696"/>
      </w:pPr>
      <w:rPr>
        <w:rFonts w:hint="default"/>
        <w:lang w:val="uk-UA" w:eastAsia="en-US" w:bidi="ar-SA"/>
      </w:rPr>
    </w:lvl>
  </w:abstractNum>
  <w:abstractNum w:abstractNumId="3">
    <w:nsid w:val="01E0216F"/>
    <w:multiLevelType w:val="hybridMultilevel"/>
    <w:tmpl w:val="A1F24D9E"/>
    <w:lvl w:ilvl="0" w:tplc="28F4A3E2">
      <w:start w:val="1"/>
      <w:numFmt w:val="decimal"/>
      <w:lvlText w:val="%1."/>
      <w:lvlJc w:val="left"/>
      <w:pPr>
        <w:ind w:left="334" w:hanging="372"/>
      </w:pPr>
      <w:rPr>
        <w:rFonts w:ascii="Times New Roman" w:eastAsia="Times New Roman" w:hAnsi="Times New Roman" w:cs="Times New Roman" w:hint="default"/>
        <w:b w:val="0"/>
        <w:bCs w:val="0"/>
        <w:i w:val="0"/>
        <w:iCs w:val="0"/>
        <w:spacing w:val="0"/>
        <w:w w:val="100"/>
        <w:sz w:val="28"/>
        <w:szCs w:val="28"/>
        <w:lang w:val="uk-UA" w:eastAsia="en-US" w:bidi="ar-SA"/>
      </w:rPr>
    </w:lvl>
    <w:lvl w:ilvl="1" w:tplc="A026759A">
      <w:numFmt w:val="bullet"/>
      <w:lvlText w:val="-"/>
      <w:lvlJc w:val="left"/>
      <w:pPr>
        <w:ind w:left="341"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2320D036">
      <w:numFmt w:val="bullet"/>
      <w:lvlText w:val="•"/>
      <w:lvlJc w:val="left"/>
      <w:pPr>
        <w:ind w:left="2425" w:hanging="164"/>
      </w:pPr>
      <w:rPr>
        <w:rFonts w:hint="default"/>
        <w:lang w:val="uk-UA" w:eastAsia="en-US" w:bidi="ar-SA"/>
      </w:rPr>
    </w:lvl>
    <w:lvl w:ilvl="3" w:tplc="61289352">
      <w:numFmt w:val="bullet"/>
      <w:lvlText w:val="•"/>
      <w:lvlJc w:val="left"/>
      <w:pPr>
        <w:ind w:left="3467" w:hanging="164"/>
      </w:pPr>
      <w:rPr>
        <w:rFonts w:hint="default"/>
        <w:lang w:val="uk-UA" w:eastAsia="en-US" w:bidi="ar-SA"/>
      </w:rPr>
    </w:lvl>
    <w:lvl w:ilvl="4" w:tplc="3086D4D4">
      <w:numFmt w:val="bullet"/>
      <w:lvlText w:val="•"/>
      <w:lvlJc w:val="left"/>
      <w:pPr>
        <w:ind w:left="4510" w:hanging="164"/>
      </w:pPr>
      <w:rPr>
        <w:rFonts w:hint="default"/>
        <w:lang w:val="uk-UA" w:eastAsia="en-US" w:bidi="ar-SA"/>
      </w:rPr>
    </w:lvl>
    <w:lvl w:ilvl="5" w:tplc="73CCE704">
      <w:numFmt w:val="bullet"/>
      <w:lvlText w:val="•"/>
      <w:lvlJc w:val="left"/>
      <w:pPr>
        <w:ind w:left="5553" w:hanging="164"/>
      </w:pPr>
      <w:rPr>
        <w:rFonts w:hint="default"/>
        <w:lang w:val="uk-UA" w:eastAsia="en-US" w:bidi="ar-SA"/>
      </w:rPr>
    </w:lvl>
    <w:lvl w:ilvl="6" w:tplc="38F2066E">
      <w:numFmt w:val="bullet"/>
      <w:lvlText w:val="•"/>
      <w:lvlJc w:val="left"/>
      <w:pPr>
        <w:ind w:left="6595" w:hanging="164"/>
      </w:pPr>
      <w:rPr>
        <w:rFonts w:hint="default"/>
        <w:lang w:val="uk-UA" w:eastAsia="en-US" w:bidi="ar-SA"/>
      </w:rPr>
    </w:lvl>
    <w:lvl w:ilvl="7" w:tplc="1C0A0CC6">
      <w:numFmt w:val="bullet"/>
      <w:lvlText w:val="•"/>
      <w:lvlJc w:val="left"/>
      <w:pPr>
        <w:ind w:left="7638" w:hanging="164"/>
      </w:pPr>
      <w:rPr>
        <w:rFonts w:hint="default"/>
        <w:lang w:val="uk-UA" w:eastAsia="en-US" w:bidi="ar-SA"/>
      </w:rPr>
    </w:lvl>
    <w:lvl w:ilvl="8" w:tplc="7BAE2318">
      <w:numFmt w:val="bullet"/>
      <w:lvlText w:val="•"/>
      <w:lvlJc w:val="left"/>
      <w:pPr>
        <w:ind w:left="8681" w:hanging="164"/>
      </w:pPr>
      <w:rPr>
        <w:rFonts w:hint="default"/>
        <w:lang w:val="uk-UA" w:eastAsia="en-US" w:bidi="ar-SA"/>
      </w:rPr>
    </w:lvl>
  </w:abstractNum>
  <w:abstractNum w:abstractNumId="4">
    <w:nsid w:val="065F0EBF"/>
    <w:multiLevelType w:val="hybridMultilevel"/>
    <w:tmpl w:val="CAD84B3E"/>
    <w:lvl w:ilvl="0" w:tplc="E8C2F828">
      <w:numFmt w:val="bullet"/>
      <w:lvlText w:val=""/>
      <w:lvlJc w:val="left"/>
      <w:pPr>
        <w:ind w:left="334" w:hanging="696"/>
      </w:pPr>
      <w:rPr>
        <w:rFonts w:ascii="Wingdings" w:eastAsia="Wingdings" w:hAnsi="Wingdings" w:cs="Wingdings" w:hint="default"/>
        <w:b w:val="0"/>
        <w:bCs w:val="0"/>
        <w:i w:val="0"/>
        <w:iCs w:val="0"/>
        <w:spacing w:val="0"/>
        <w:w w:val="100"/>
        <w:sz w:val="24"/>
        <w:szCs w:val="24"/>
        <w:lang w:val="uk-UA" w:eastAsia="en-US" w:bidi="ar-SA"/>
      </w:rPr>
    </w:lvl>
    <w:lvl w:ilvl="1" w:tplc="C2F4B066">
      <w:numFmt w:val="bullet"/>
      <w:lvlText w:val="•"/>
      <w:lvlJc w:val="left"/>
      <w:pPr>
        <w:ind w:left="1382" w:hanging="696"/>
      </w:pPr>
      <w:rPr>
        <w:rFonts w:hint="default"/>
        <w:lang w:val="uk-UA" w:eastAsia="en-US" w:bidi="ar-SA"/>
      </w:rPr>
    </w:lvl>
    <w:lvl w:ilvl="2" w:tplc="C78CEB24">
      <w:numFmt w:val="bullet"/>
      <w:lvlText w:val="•"/>
      <w:lvlJc w:val="left"/>
      <w:pPr>
        <w:ind w:left="2425" w:hanging="696"/>
      </w:pPr>
      <w:rPr>
        <w:rFonts w:hint="default"/>
        <w:lang w:val="uk-UA" w:eastAsia="en-US" w:bidi="ar-SA"/>
      </w:rPr>
    </w:lvl>
    <w:lvl w:ilvl="3" w:tplc="73109CC4">
      <w:numFmt w:val="bullet"/>
      <w:lvlText w:val="•"/>
      <w:lvlJc w:val="left"/>
      <w:pPr>
        <w:ind w:left="3467" w:hanging="696"/>
      </w:pPr>
      <w:rPr>
        <w:rFonts w:hint="default"/>
        <w:lang w:val="uk-UA" w:eastAsia="en-US" w:bidi="ar-SA"/>
      </w:rPr>
    </w:lvl>
    <w:lvl w:ilvl="4" w:tplc="9692CACA">
      <w:numFmt w:val="bullet"/>
      <w:lvlText w:val="•"/>
      <w:lvlJc w:val="left"/>
      <w:pPr>
        <w:ind w:left="4510" w:hanging="696"/>
      </w:pPr>
      <w:rPr>
        <w:rFonts w:hint="default"/>
        <w:lang w:val="uk-UA" w:eastAsia="en-US" w:bidi="ar-SA"/>
      </w:rPr>
    </w:lvl>
    <w:lvl w:ilvl="5" w:tplc="51F20092">
      <w:numFmt w:val="bullet"/>
      <w:lvlText w:val="•"/>
      <w:lvlJc w:val="left"/>
      <w:pPr>
        <w:ind w:left="5553" w:hanging="696"/>
      </w:pPr>
      <w:rPr>
        <w:rFonts w:hint="default"/>
        <w:lang w:val="uk-UA" w:eastAsia="en-US" w:bidi="ar-SA"/>
      </w:rPr>
    </w:lvl>
    <w:lvl w:ilvl="6" w:tplc="63EA705C">
      <w:numFmt w:val="bullet"/>
      <w:lvlText w:val="•"/>
      <w:lvlJc w:val="left"/>
      <w:pPr>
        <w:ind w:left="6595" w:hanging="696"/>
      </w:pPr>
      <w:rPr>
        <w:rFonts w:hint="default"/>
        <w:lang w:val="uk-UA" w:eastAsia="en-US" w:bidi="ar-SA"/>
      </w:rPr>
    </w:lvl>
    <w:lvl w:ilvl="7" w:tplc="0F881696">
      <w:numFmt w:val="bullet"/>
      <w:lvlText w:val="•"/>
      <w:lvlJc w:val="left"/>
      <w:pPr>
        <w:ind w:left="7638" w:hanging="696"/>
      </w:pPr>
      <w:rPr>
        <w:rFonts w:hint="default"/>
        <w:lang w:val="uk-UA" w:eastAsia="en-US" w:bidi="ar-SA"/>
      </w:rPr>
    </w:lvl>
    <w:lvl w:ilvl="8" w:tplc="D1DA3C12">
      <w:numFmt w:val="bullet"/>
      <w:lvlText w:val="•"/>
      <w:lvlJc w:val="left"/>
      <w:pPr>
        <w:ind w:left="8681" w:hanging="696"/>
      </w:pPr>
      <w:rPr>
        <w:rFonts w:hint="default"/>
        <w:lang w:val="uk-UA" w:eastAsia="en-US" w:bidi="ar-SA"/>
      </w:rPr>
    </w:lvl>
  </w:abstractNum>
  <w:abstractNum w:abstractNumId="5">
    <w:nsid w:val="0F846B87"/>
    <w:multiLevelType w:val="hybridMultilevel"/>
    <w:tmpl w:val="91C22D90"/>
    <w:lvl w:ilvl="0" w:tplc="37680E48">
      <w:start w:val="1"/>
      <w:numFmt w:val="bullet"/>
      <w:lvlText w:val=""/>
      <w:lvlJc w:val="left"/>
      <w:pPr>
        <w:ind w:left="1636" w:hanging="360"/>
      </w:pPr>
      <w:rPr>
        <w:rFonts w:ascii="Wingdings" w:hAnsi="Wingdings" w:hint="default"/>
        <w:color w:val="auto"/>
      </w:rPr>
    </w:lvl>
    <w:lvl w:ilvl="1" w:tplc="20000003" w:tentative="1">
      <w:start w:val="1"/>
      <w:numFmt w:val="bullet"/>
      <w:lvlText w:val="o"/>
      <w:lvlJc w:val="left"/>
      <w:pPr>
        <w:ind w:left="2356" w:hanging="360"/>
      </w:pPr>
      <w:rPr>
        <w:rFonts w:ascii="Courier New" w:hAnsi="Courier New" w:cs="Courier New" w:hint="default"/>
      </w:rPr>
    </w:lvl>
    <w:lvl w:ilvl="2" w:tplc="20000005" w:tentative="1">
      <w:start w:val="1"/>
      <w:numFmt w:val="bullet"/>
      <w:lvlText w:val=""/>
      <w:lvlJc w:val="left"/>
      <w:pPr>
        <w:ind w:left="3076" w:hanging="360"/>
      </w:pPr>
      <w:rPr>
        <w:rFonts w:ascii="Wingdings" w:hAnsi="Wingdings" w:hint="default"/>
      </w:rPr>
    </w:lvl>
    <w:lvl w:ilvl="3" w:tplc="20000001" w:tentative="1">
      <w:start w:val="1"/>
      <w:numFmt w:val="bullet"/>
      <w:lvlText w:val=""/>
      <w:lvlJc w:val="left"/>
      <w:pPr>
        <w:ind w:left="3796" w:hanging="360"/>
      </w:pPr>
      <w:rPr>
        <w:rFonts w:ascii="Symbol" w:hAnsi="Symbol" w:hint="default"/>
      </w:rPr>
    </w:lvl>
    <w:lvl w:ilvl="4" w:tplc="20000003" w:tentative="1">
      <w:start w:val="1"/>
      <w:numFmt w:val="bullet"/>
      <w:lvlText w:val="o"/>
      <w:lvlJc w:val="left"/>
      <w:pPr>
        <w:ind w:left="4516" w:hanging="360"/>
      </w:pPr>
      <w:rPr>
        <w:rFonts w:ascii="Courier New" w:hAnsi="Courier New" w:cs="Courier New" w:hint="default"/>
      </w:rPr>
    </w:lvl>
    <w:lvl w:ilvl="5" w:tplc="20000005" w:tentative="1">
      <w:start w:val="1"/>
      <w:numFmt w:val="bullet"/>
      <w:lvlText w:val=""/>
      <w:lvlJc w:val="left"/>
      <w:pPr>
        <w:ind w:left="5236" w:hanging="360"/>
      </w:pPr>
      <w:rPr>
        <w:rFonts w:ascii="Wingdings" w:hAnsi="Wingdings" w:hint="default"/>
      </w:rPr>
    </w:lvl>
    <w:lvl w:ilvl="6" w:tplc="20000001" w:tentative="1">
      <w:start w:val="1"/>
      <w:numFmt w:val="bullet"/>
      <w:lvlText w:val=""/>
      <w:lvlJc w:val="left"/>
      <w:pPr>
        <w:ind w:left="5956" w:hanging="360"/>
      </w:pPr>
      <w:rPr>
        <w:rFonts w:ascii="Symbol" w:hAnsi="Symbol" w:hint="default"/>
      </w:rPr>
    </w:lvl>
    <w:lvl w:ilvl="7" w:tplc="20000003" w:tentative="1">
      <w:start w:val="1"/>
      <w:numFmt w:val="bullet"/>
      <w:lvlText w:val="o"/>
      <w:lvlJc w:val="left"/>
      <w:pPr>
        <w:ind w:left="6676" w:hanging="360"/>
      </w:pPr>
      <w:rPr>
        <w:rFonts w:ascii="Courier New" w:hAnsi="Courier New" w:cs="Courier New" w:hint="default"/>
      </w:rPr>
    </w:lvl>
    <w:lvl w:ilvl="8" w:tplc="20000005" w:tentative="1">
      <w:start w:val="1"/>
      <w:numFmt w:val="bullet"/>
      <w:lvlText w:val=""/>
      <w:lvlJc w:val="left"/>
      <w:pPr>
        <w:ind w:left="7396" w:hanging="360"/>
      </w:pPr>
      <w:rPr>
        <w:rFonts w:ascii="Wingdings" w:hAnsi="Wingdings" w:hint="default"/>
      </w:rPr>
    </w:lvl>
  </w:abstractNum>
  <w:abstractNum w:abstractNumId="6">
    <w:nsid w:val="1A945C78"/>
    <w:multiLevelType w:val="hybridMultilevel"/>
    <w:tmpl w:val="DAD60414"/>
    <w:lvl w:ilvl="0" w:tplc="3130782E">
      <w:start w:val="1"/>
      <w:numFmt w:val="decimal"/>
      <w:lvlText w:val="%1)"/>
      <w:lvlJc w:val="left"/>
      <w:pPr>
        <w:ind w:left="1301"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A026759A">
      <w:numFmt w:val="bullet"/>
      <w:lvlText w:val="-"/>
      <w:lvlJc w:val="left"/>
      <w:pPr>
        <w:ind w:left="334"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2" w:tplc="A19666EE">
      <w:numFmt w:val="bullet"/>
      <w:lvlText w:val="•"/>
      <w:lvlJc w:val="left"/>
      <w:pPr>
        <w:ind w:left="2351" w:hanging="286"/>
      </w:pPr>
      <w:rPr>
        <w:rFonts w:hint="default"/>
        <w:lang w:val="uk-UA" w:eastAsia="en-US" w:bidi="ar-SA"/>
      </w:rPr>
    </w:lvl>
    <w:lvl w:ilvl="3" w:tplc="4888201E">
      <w:numFmt w:val="bullet"/>
      <w:lvlText w:val="•"/>
      <w:lvlJc w:val="left"/>
      <w:pPr>
        <w:ind w:left="3403" w:hanging="286"/>
      </w:pPr>
      <w:rPr>
        <w:rFonts w:hint="default"/>
        <w:lang w:val="uk-UA" w:eastAsia="en-US" w:bidi="ar-SA"/>
      </w:rPr>
    </w:lvl>
    <w:lvl w:ilvl="4" w:tplc="685E626C">
      <w:numFmt w:val="bullet"/>
      <w:lvlText w:val="•"/>
      <w:lvlJc w:val="left"/>
      <w:pPr>
        <w:ind w:left="4455" w:hanging="286"/>
      </w:pPr>
      <w:rPr>
        <w:rFonts w:hint="default"/>
        <w:lang w:val="uk-UA" w:eastAsia="en-US" w:bidi="ar-SA"/>
      </w:rPr>
    </w:lvl>
    <w:lvl w:ilvl="5" w:tplc="5E3A2D52">
      <w:numFmt w:val="bullet"/>
      <w:lvlText w:val="•"/>
      <w:lvlJc w:val="left"/>
      <w:pPr>
        <w:ind w:left="5507" w:hanging="286"/>
      </w:pPr>
      <w:rPr>
        <w:rFonts w:hint="default"/>
        <w:lang w:val="uk-UA" w:eastAsia="en-US" w:bidi="ar-SA"/>
      </w:rPr>
    </w:lvl>
    <w:lvl w:ilvl="6" w:tplc="1838897C">
      <w:numFmt w:val="bullet"/>
      <w:lvlText w:val="•"/>
      <w:lvlJc w:val="left"/>
      <w:pPr>
        <w:ind w:left="6559" w:hanging="286"/>
      </w:pPr>
      <w:rPr>
        <w:rFonts w:hint="default"/>
        <w:lang w:val="uk-UA" w:eastAsia="en-US" w:bidi="ar-SA"/>
      </w:rPr>
    </w:lvl>
    <w:lvl w:ilvl="7" w:tplc="E31EBAA2">
      <w:numFmt w:val="bullet"/>
      <w:lvlText w:val="•"/>
      <w:lvlJc w:val="left"/>
      <w:pPr>
        <w:ind w:left="7610" w:hanging="286"/>
      </w:pPr>
      <w:rPr>
        <w:rFonts w:hint="default"/>
        <w:lang w:val="uk-UA" w:eastAsia="en-US" w:bidi="ar-SA"/>
      </w:rPr>
    </w:lvl>
    <w:lvl w:ilvl="8" w:tplc="920E8C62">
      <w:numFmt w:val="bullet"/>
      <w:lvlText w:val="•"/>
      <w:lvlJc w:val="left"/>
      <w:pPr>
        <w:ind w:left="8662" w:hanging="286"/>
      </w:pPr>
      <w:rPr>
        <w:rFonts w:hint="default"/>
        <w:lang w:val="uk-UA" w:eastAsia="en-US" w:bidi="ar-SA"/>
      </w:rPr>
    </w:lvl>
  </w:abstractNum>
  <w:abstractNum w:abstractNumId="7">
    <w:nsid w:val="1BAE2922"/>
    <w:multiLevelType w:val="multilevel"/>
    <w:tmpl w:val="E68E628E"/>
    <w:lvl w:ilvl="0">
      <w:start w:val="1"/>
      <w:numFmt w:val="decimal"/>
      <w:lvlText w:val="%1."/>
      <w:lvlJc w:val="left"/>
      <w:pPr>
        <w:ind w:left="334" w:hanging="30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462"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334" w:hanging="55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528" w:hanging="550"/>
      </w:pPr>
      <w:rPr>
        <w:rFonts w:hint="default"/>
        <w:lang w:val="uk-UA" w:eastAsia="en-US" w:bidi="ar-SA"/>
      </w:rPr>
    </w:lvl>
    <w:lvl w:ilvl="4">
      <w:numFmt w:val="bullet"/>
      <w:lvlText w:val="•"/>
      <w:lvlJc w:val="left"/>
      <w:pPr>
        <w:ind w:left="4562" w:hanging="550"/>
      </w:pPr>
      <w:rPr>
        <w:rFonts w:hint="default"/>
        <w:lang w:val="uk-UA" w:eastAsia="en-US" w:bidi="ar-SA"/>
      </w:rPr>
    </w:lvl>
    <w:lvl w:ilvl="5">
      <w:numFmt w:val="bullet"/>
      <w:lvlText w:val="•"/>
      <w:lvlJc w:val="left"/>
      <w:pPr>
        <w:ind w:left="5596" w:hanging="550"/>
      </w:pPr>
      <w:rPr>
        <w:rFonts w:hint="default"/>
        <w:lang w:val="uk-UA" w:eastAsia="en-US" w:bidi="ar-SA"/>
      </w:rPr>
    </w:lvl>
    <w:lvl w:ilvl="6">
      <w:numFmt w:val="bullet"/>
      <w:lvlText w:val="•"/>
      <w:lvlJc w:val="left"/>
      <w:pPr>
        <w:ind w:left="6630" w:hanging="550"/>
      </w:pPr>
      <w:rPr>
        <w:rFonts w:hint="default"/>
        <w:lang w:val="uk-UA" w:eastAsia="en-US" w:bidi="ar-SA"/>
      </w:rPr>
    </w:lvl>
    <w:lvl w:ilvl="7">
      <w:numFmt w:val="bullet"/>
      <w:lvlText w:val="•"/>
      <w:lvlJc w:val="left"/>
      <w:pPr>
        <w:ind w:left="7664" w:hanging="550"/>
      </w:pPr>
      <w:rPr>
        <w:rFonts w:hint="default"/>
        <w:lang w:val="uk-UA" w:eastAsia="en-US" w:bidi="ar-SA"/>
      </w:rPr>
    </w:lvl>
    <w:lvl w:ilvl="8">
      <w:numFmt w:val="bullet"/>
      <w:lvlText w:val="•"/>
      <w:lvlJc w:val="left"/>
      <w:pPr>
        <w:ind w:left="8698" w:hanging="550"/>
      </w:pPr>
      <w:rPr>
        <w:rFonts w:hint="default"/>
        <w:lang w:val="uk-UA" w:eastAsia="en-US" w:bidi="ar-SA"/>
      </w:rPr>
    </w:lvl>
  </w:abstractNum>
  <w:abstractNum w:abstractNumId="8">
    <w:nsid w:val="22A96C40"/>
    <w:multiLevelType w:val="hybridMultilevel"/>
    <w:tmpl w:val="28FE01E0"/>
    <w:lvl w:ilvl="0" w:tplc="4E72E722">
      <w:start w:val="1"/>
      <w:numFmt w:val="decimal"/>
      <w:lvlText w:val="%1."/>
      <w:lvlJc w:val="left"/>
      <w:pPr>
        <w:ind w:left="704" w:hanging="704"/>
        <w:jc w:val="right"/>
      </w:pPr>
      <w:rPr>
        <w:rFonts w:hint="default"/>
        <w:spacing w:val="0"/>
        <w:w w:val="100"/>
        <w:lang w:val="uk-UA" w:eastAsia="en-US" w:bidi="ar-SA"/>
      </w:rPr>
    </w:lvl>
    <w:lvl w:ilvl="1" w:tplc="B61A9A2A">
      <w:start w:val="1"/>
      <w:numFmt w:val="decimal"/>
      <w:lvlText w:val="%2."/>
      <w:lvlJc w:val="left"/>
      <w:pPr>
        <w:ind w:left="574" w:hanging="240"/>
      </w:pPr>
      <w:rPr>
        <w:rFonts w:hint="default"/>
        <w:spacing w:val="0"/>
        <w:w w:val="100"/>
        <w:lang w:val="uk-UA" w:eastAsia="en-US" w:bidi="ar-SA"/>
      </w:rPr>
    </w:lvl>
    <w:lvl w:ilvl="2" w:tplc="B63C8976">
      <w:numFmt w:val="bullet"/>
      <w:lvlText w:val="•"/>
      <w:lvlJc w:val="left"/>
      <w:pPr>
        <w:ind w:left="4480" w:hanging="240"/>
      </w:pPr>
      <w:rPr>
        <w:rFonts w:hint="default"/>
        <w:lang w:val="uk-UA" w:eastAsia="en-US" w:bidi="ar-SA"/>
      </w:rPr>
    </w:lvl>
    <w:lvl w:ilvl="3" w:tplc="1A964CD8">
      <w:numFmt w:val="bullet"/>
      <w:lvlText w:val="•"/>
      <w:lvlJc w:val="left"/>
      <w:pPr>
        <w:ind w:left="5265" w:hanging="240"/>
      </w:pPr>
      <w:rPr>
        <w:rFonts w:hint="default"/>
        <w:lang w:val="uk-UA" w:eastAsia="en-US" w:bidi="ar-SA"/>
      </w:rPr>
    </w:lvl>
    <w:lvl w:ilvl="4" w:tplc="6F16FD46">
      <w:numFmt w:val="bullet"/>
      <w:lvlText w:val="•"/>
      <w:lvlJc w:val="left"/>
      <w:pPr>
        <w:ind w:left="6051" w:hanging="240"/>
      </w:pPr>
      <w:rPr>
        <w:rFonts w:hint="default"/>
        <w:lang w:val="uk-UA" w:eastAsia="en-US" w:bidi="ar-SA"/>
      </w:rPr>
    </w:lvl>
    <w:lvl w:ilvl="5" w:tplc="096CD9D8">
      <w:numFmt w:val="bullet"/>
      <w:lvlText w:val="•"/>
      <w:lvlJc w:val="left"/>
      <w:pPr>
        <w:ind w:left="6837" w:hanging="240"/>
      </w:pPr>
      <w:rPr>
        <w:rFonts w:hint="default"/>
        <w:lang w:val="uk-UA" w:eastAsia="en-US" w:bidi="ar-SA"/>
      </w:rPr>
    </w:lvl>
    <w:lvl w:ilvl="6" w:tplc="DC5C4BA6">
      <w:numFmt w:val="bullet"/>
      <w:lvlText w:val="•"/>
      <w:lvlJc w:val="left"/>
      <w:pPr>
        <w:ind w:left="7623" w:hanging="240"/>
      </w:pPr>
      <w:rPr>
        <w:rFonts w:hint="default"/>
        <w:lang w:val="uk-UA" w:eastAsia="en-US" w:bidi="ar-SA"/>
      </w:rPr>
    </w:lvl>
    <w:lvl w:ilvl="7" w:tplc="A42EE41A">
      <w:numFmt w:val="bullet"/>
      <w:lvlText w:val="•"/>
      <w:lvlJc w:val="left"/>
      <w:pPr>
        <w:ind w:left="8409" w:hanging="240"/>
      </w:pPr>
      <w:rPr>
        <w:rFonts w:hint="default"/>
        <w:lang w:val="uk-UA" w:eastAsia="en-US" w:bidi="ar-SA"/>
      </w:rPr>
    </w:lvl>
    <w:lvl w:ilvl="8" w:tplc="4BDA7850">
      <w:numFmt w:val="bullet"/>
      <w:lvlText w:val="•"/>
      <w:lvlJc w:val="left"/>
      <w:pPr>
        <w:ind w:left="9194" w:hanging="240"/>
      </w:pPr>
      <w:rPr>
        <w:rFonts w:hint="default"/>
        <w:lang w:val="uk-UA" w:eastAsia="en-US" w:bidi="ar-SA"/>
      </w:rPr>
    </w:lvl>
  </w:abstractNum>
  <w:abstractNum w:abstractNumId="9">
    <w:nsid w:val="23E677ED"/>
    <w:multiLevelType w:val="hybridMultilevel"/>
    <w:tmpl w:val="2EE0D400"/>
    <w:lvl w:ilvl="0" w:tplc="D3307DF0">
      <w:start w:val="1"/>
      <w:numFmt w:val="decimal"/>
      <w:lvlText w:val="%1."/>
      <w:lvlJc w:val="left"/>
      <w:pPr>
        <w:ind w:left="334" w:hanging="293"/>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1">
      <w:start w:val="1"/>
      <w:numFmt w:val="bullet"/>
      <w:lvlText w:val=""/>
      <w:lvlJc w:val="left"/>
      <w:pPr>
        <w:ind w:left="731" w:hanging="305"/>
      </w:pPr>
      <w:rPr>
        <w:rFonts w:ascii="Symbol" w:hAnsi="Symbol" w:hint="default"/>
        <w:b w:val="0"/>
        <w:bCs w:val="0"/>
        <w:i w:val="0"/>
        <w:iCs w:val="0"/>
        <w:spacing w:val="0"/>
        <w:w w:val="100"/>
        <w:sz w:val="28"/>
        <w:szCs w:val="28"/>
        <w:lang w:val="uk-UA" w:eastAsia="en-US" w:bidi="ar-SA"/>
      </w:rPr>
    </w:lvl>
    <w:lvl w:ilvl="2" w:tplc="E24882DA">
      <w:numFmt w:val="bullet"/>
      <w:lvlText w:val="•"/>
      <w:lvlJc w:val="left"/>
      <w:pPr>
        <w:ind w:left="2387" w:hanging="305"/>
      </w:pPr>
      <w:rPr>
        <w:rFonts w:hint="default"/>
        <w:lang w:val="uk-UA" w:eastAsia="en-US" w:bidi="ar-SA"/>
      </w:rPr>
    </w:lvl>
    <w:lvl w:ilvl="3" w:tplc="5ED80E78">
      <w:numFmt w:val="bullet"/>
      <w:lvlText w:val="•"/>
      <w:lvlJc w:val="left"/>
      <w:pPr>
        <w:ind w:left="3434" w:hanging="305"/>
      </w:pPr>
      <w:rPr>
        <w:rFonts w:hint="default"/>
        <w:lang w:val="uk-UA" w:eastAsia="en-US" w:bidi="ar-SA"/>
      </w:rPr>
    </w:lvl>
    <w:lvl w:ilvl="4" w:tplc="5C6875E2">
      <w:numFmt w:val="bullet"/>
      <w:lvlText w:val="•"/>
      <w:lvlJc w:val="left"/>
      <w:pPr>
        <w:ind w:left="4482" w:hanging="305"/>
      </w:pPr>
      <w:rPr>
        <w:rFonts w:hint="default"/>
        <w:lang w:val="uk-UA" w:eastAsia="en-US" w:bidi="ar-SA"/>
      </w:rPr>
    </w:lvl>
    <w:lvl w:ilvl="5" w:tplc="D6C02E08">
      <w:numFmt w:val="bullet"/>
      <w:lvlText w:val="•"/>
      <w:lvlJc w:val="left"/>
      <w:pPr>
        <w:ind w:left="5529" w:hanging="305"/>
      </w:pPr>
      <w:rPr>
        <w:rFonts w:hint="default"/>
        <w:lang w:val="uk-UA" w:eastAsia="en-US" w:bidi="ar-SA"/>
      </w:rPr>
    </w:lvl>
    <w:lvl w:ilvl="6" w:tplc="63F29090">
      <w:numFmt w:val="bullet"/>
      <w:lvlText w:val="•"/>
      <w:lvlJc w:val="left"/>
      <w:pPr>
        <w:ind w:left="6576" w:hanging="305"/>
      </w:pPr>
      <w:rPr>
        <w:rFonts w:hint="default"/>
        <w:lang w:val="uk-UA" w:eastAsia="en-US" w:bidi="ar-SA"/>
      </w:rPr>
    </w:lvl>
    <w:lvl w:ilvl="7" w:tplc="780A9F40">
      <w:numFmt w:val="bullet"/>
      <w:lvlText w:val="•"/>
      <w:lvlJc w:val="left"/>
      <w:pPr>
        <w:ind w:left="7624" w:hanging="305"/>
      </w:pPr>
      <w:rPr>
        <w:rFonts w:hint="default"/>
        <w:lang w:val="uk-UA" w:eastAsia="en-US" w:bidi="ar-SA"/>
      </w:rPr>
    </w:lvl>
    <w:lvl w:ilvl="8" w:tplc="C624E882">
      <w:numFmt w:val="bullet"/>
      <w:lvlText w:val="•"/>
      <w:lvlJc w:val="left"/>
      <w:pPr>
        <w:ind w:left="8671" w:hanging="305"/>
      </w:pPr>
      <w:rPr>
        <w:rFonts w:hint="default"/>
        <w:lang w:val="uk-UA" w:eastAsia="en-US" w:bidi="ar-SA"/>
      </w:rPr>
    </w:lvl>
  </w:abstractNum>
  <w:abstractNum w:abstractNumId="10">
    <w:nsid w:val="247D1B26"/>
    <w:multiLevelType w:val="hybridMultilevel"/>
    <w:tmpl w:val="6BA40142"/>
    <w:lvl w:ilvl="0" w:tplc="A026759A">
      <w:numFmt w:val="bullet"/>
      <w:lvlText w:val="-"/>
      <w:lvlJc w:val="left"/>
      <w:pPr>
        <w:ind w:left="33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24368D6A">
      <w:numFmt w:val="bullet"/>
      <w:lvlText w:val="•"/>
      <w:lvlJc w:val="left"/>
      <w:pPr>
        <w:ind w:left="1382" w:hanging="708"/>
      </w:pPr>
      <w:rPr>
        <w:rFonts w:hint="default"/>
        <w:lang w:val="uk-UA" w:eastAsia="en-US" w:bidi="ar-SA"/>
      </w:rPr>
    </w:lvl>
    <w:lvl w:ilvl="2" w:tplc="888E1666">
      <w:numFmt w:val="bullet"/>
      <w:lvlText w:val="•"/>
      <w:lvlJc w:val="left"/>
      <w:pPr>
        <w:ind w:left="2425" w:hanging="708"/>
      </w:pPr>
      <w:rPr>
        <w:rFonts w:hint="default"/>
        <w:lang w:val="uk-UA" w:eastAsia="en-US" w:bidi="ar-SA"/>
      </w:rPr>
    </w:lvl>
    <w:lvl w:ilvl="3" w:tplc="C756A692">
      <w:numFmt w:val="bullet"/>
      <w:lvlText w:val="•"/>
      <w:lvlJc w:val="left"/>
      <w:pPr>
        <w:ind w:left="3467" w:hanging="708"/>
      </w:pPr>
      <w:rPr>
        <w:rFonts w:hint="default"/>
        <w:lang w:val="uk-UA" w:eastAsia="en-US" w:bidi="ar-SA"/>
      </w:rPr>
    </w:lvl>
    <w:lvl w:ilvl="4" w:tplc="ABE866C2">
      <w:numFmt w:val="bullet"/>
      <w:lvlText w:val="•"/>
      <w:lvlJc w:val="left"/>
      <w:pPr>
        <w:ind w:left="4510" w:hanging="708"/>
      </w:pPr>
      <w:rPr>
        <w:rFonts w:hint="default"/>
        <w:lang w:val="uk-UA" w:eastAsia="en-US" w:bidi="ar-SA"/>
      </w:rPr>
    </w:lvl>
    <w:lvl w:ilvl="5" w:tplc="8ADEF730">
      <w:numFmt w:val="bullet"/>
      <w:lvlText w:val="•"/>
      <w:lvlJc w:val="left"/>
      <w:pPr>
        <w:ind w:left="5553" w:hanging="708"/>
      </w:pPr>
      <w:rPr>
        <w:rFonts w:hint="default"/>
        <w:lang w:val="uk-UA" w:eastAsia="en-US" w:bidi="ar-SA"/>
      </w:rPr>
    </w:lvl>
    <w:lvl w:ilvl="6" w:tplc="7834FDCA">
      <w:numFmt w:val="bullet"/>
      <w:lvlText w:val="•"/>
      <w:lvlJc w:val="left"/>
      <w:pPr>
        <w:ind w:left="6595" w:hanging="708"/>
      </w:pPr>
      <w:rPr>
        <w:rFonts w:hint="default"/>
        <w:lang w:val="uk-UA" w:eastAsia="en-US" w:bidi="ar-SA"/>
      </w:rPr>
    </w:lvl>
    <w:lvl w:ilvl="7" w:tplc="BF2213CE">
      <w:numFmt w:val="bullet"/>
      <w:lvlText w:val="•"/>
      <w:lvlJc w:val="left"/>
      <w:pPr>
        <w:ind w:left="7638" w:hanging="708"/>
      </w:pPr>
      <w:rPr>
        <w:rFonts w:hint="default"/>
        <w:lang w:val="uk-UA" w:eastAsia="en-US" w:bidi="ar-SA"/>
      </w:rPr>
    </w:lvl>
    <w:lvl w:ilvl="8" w:tplc="397CB3CA">
      <w:numFmt w:val="bullet"/>
      <w:lvlText w:val="•"/>
      <w:lvlJc w:val="left"/>
      <w:pPr>
        <w:ind w:left="8681" w:hanging="708"/>
      </w:pPr>
      <w:rPr>
        <w:rFonts w:hint="default"/>
        <w:lang w:val="uk-UA" w:eastAsia="en-US" w:bidi="ar-SA"/>
      </w:rPr>
    </w:lvl>
  </w:abstractNum>
  <w:abstractNum w:abstractNumId="11">
    <w:nsid w:val="2EB03F82"/>
    <w:multiLevelType w:val="hybridMultilevel"/>
    <w:tmpl w:val="10A03430"/>
    <w:lvl w:ilvl="0" w:tplc="32FEA21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nsid w:val="304F0A40"/>
    <w:multiLevelType w:val="hybridMultilevel"/>
    <w:tmpl w:val="E6CEF6DE"/>
    <w:lvl w:ilvl="0" w:tplc="238E4CAC">
      <w:start w:val="1"/>
      <w:numFmt w:val="decimal"/>
      <w:lvlText w:val="%1)"/>
      <w:lvlJc w:val="left"/>
      <w:pPr>
        <w:ind w:left="1301"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DF0A0354">
      <w:numFmt w:val="bullet"/>
      <w:lvlText w:val="•"/>
      <w:lvlJc w:val="left"/>
      <w:pPr>
        <w:ind w:left="2246" w:hanging="260"/>
      </w:pPr>
      <w:rPr>
        <w:rFonts w:hint="default"/>
        <w:lang w:val="uk-UA" w:eastAsia="en-US" w:bidi="ar-SA"/>
      </w:rPr>
    </w:lvl>
    <w:lvl w:ilvl="2" w:tplc="F9667FC2">
      <w:numFmt w:val="bullet"/>
      <w:lvlText w:val="•"/>
      <w:lvlJc w:val="left"/>
      <w:pPr>
        <w:ind w:left="3193" w:hanging="260"/>
      </w:pPr>
      <w:rPr>
        <w:rFonts w:hint="default"/>
        <w:lang w:val="uk-UA" w:eastAsia="en-US" w:bidi="ar-SA"/>
      </w:rPr>
    </w:lvl>
    <w:lvl w:ilvl="3" w:tplc="D6C83E26">
      <w:numFmt w:val="bullet"/>
      <w:lvlText w:val="•"/>
      <w:lvlJc w:val="left"/>
      <w:pPr>
        <w:ind w:left="4139" w:hanging="260"/>
      </w:pPr>
      <w:rPr>
        <w:rFonts w:hint="default"/>
        <w:lang w:val="uk-UA" w:eastAsia="en-US" w:bidi="ar-SA"/>
      </w:rPr>
    </w:lvl>
    <w:lvl w:ilvl="4" w:tplc="C7FA5B1E">
      <w:numFmt w:val="bullet"/>
      <w:lvlText w:val="•"/>
      <w:lvlJc w:val="left"/>
      <w:pPr>
        <w:ind w:left="5086" w:hanging="260"/>
      </w:pPr>
      <w:rPr>
        <w:rFonts w:hint="default"/>
        <w:lang w:val="uk-UA" w:eastAsia="en-US" w:bidi="ar-SA"/>
      </w:rPr>
    </w:lvl>
    <w:lvl w:ilvl="5" w:tplc="E140066C">
      <w:numFmt w:val="bullet"/>
      <w:lvlText w:val="•"/>
      <w:lvlJc w:val="left"/>
      <w:pPr>
        <w:ind w:left="6033" w:hanging="260"/>
      </w:pPr>
      <w:rPr>
        <w:rFonts w:hint="default"/>
        <w:lang w:val="uk-UA" w:eastAsia="en-US" w:bidi="ar-SA"/>
      </w:rPr>
    </w:lvl>
    <w:lvl w:ilvl="6" w:tplc="B57E5A5A">
      <w:numFmt w:val="bullet"/>
      <w:lvlText w:val="•"/>
      <w:lvlJc w:val="left"/>
      <w:pPr>
        <w:ind w:left="6979" w:hanging="260"/>
      </w:pPr>
      <w:rPr>
        <w:rFonts w:hint="default"/>
        <w:lang w:val="uk-UA" w:eastAsia="en-US" w:bidi="ar-SA"/>
      </w:rPr>
    </w:lvl>
    <w:lvl w:ilvl="7" w:tplc="BCEADA12">
      <w:numFmt w:val="bullet"/>
      <w:lvlText w:val="•"/>
      <w:lvlJc w:val="left"/>
      <w:pPr>
        <w:ind w:left="7926" w:hanging="260"/>
      </w:pPr>
      <w:rPr>
        <w:rFonts w:hint="default"/>
        <w:lang w:val="uk-UA" w:eastAsia="en-US" w:bidi="ar-SA"/>
      </w:rPr>
    </w:lvl>
    <w:lvl w:ilvl="8" w:tplc="854C3748">
      <w:numFmt w:val="bullet"/>
      <w:lvlText w:val="•"/>
      <w:lvlJc w:val="left"/>
      <w:pPr>
        <w:ind w:left="8873" w:hanging="260"/>
      </w:pPr>
      <w:rPr>
        <w:rFonts w:hint="default"/>
        <w:lang w:val="uk-UA" w:eastAsia="en-US" w:bidi="ar-SA"/>
      </w:rPr>
    </w:lvl>
  </w:abstractNum>
  <w:abstractNum w:abstractNumId="13">
    <w:nsid w:val="31C33D05"/>
    <w:multiLevelType w:val="hybridMultilevel"/>
    <w:tmpl w:val="376A6BAC"/>
    <w:lvl w:ilvl="0" w:tplc="28DE38D8">
      <w:numFmt w:val="bullet"/>
      <w:lvlText w:val="●"/>
      <w:lvlJc w:val="left"/>
      <w:pPr>
        <w:ind w:left="33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24368D6A">
      <w:numFmt w:val="bullet"/>
      <w:lvlText w:val="•"/>
      <w:lvlJc w:val="left"/>
      <w:pPr>
        <w:ind w:left="1382" w:hanging="708"/>
      </w:pPr>
      <w:rPr>
        <w:rFonts w:hint="default"/>
        <w:lang w:val="uk-UA" w:eastAsia="en-US" w:bidi="ar-SA"/>
      </w:rPr>
    </w:lvl>
    <w:lvl w:ilvl="2" w:tplc="888E1666">
      <w:numFmt w:val="bullet"/>
      <w:lvlText w:val="•"/>
      <w:lvlJc w:val="left"/>
      <w:pPr>
        <w:ind w:left="2425" w:hanging="708"/>
      </w:pPr>
      <w:rPr>
        <w:rFonts w:hint="default"/>
        <w:lang w:val="uk-UA" w:eastAsia="en-US" w:bidi="ar-SA"/>
      </w:rPr>
    </w:lvl>
    <w:lvl w:ilvl="3" w:tplc="C756A692">
      <w:numFmt w:val="bullet"/>
      <w:lvlText w:val="•"/>
      <w:lvlJc w:val="left"/>
      <w:pPr>
        <w:ind w:left="3467" w:hanging="708"/>
      </w:pPr>
      <w:rPr>
        <w:rFonts w:hint="default"/>
        <w:lang w:val="uk-UA" w:eastAsia="en-US" w:bidi="ar-SA"/>
      </w:rPr>
    </w:lvl>
    <w:lvl w:ilvl="4" w:tplc="ABE866C2">
      <w:numFmt w:val="bullet"/>
      <w:lvlText w:val="•"/>
      <w:lvlJc w:val="left"/>
      <w:pPr>
        <w:ind w:left="4510" w:hanging="708"/>
      </w:pPr>
      <w:rPr>
        <w:rFonts w:hint="default"/>
        <w:lang w:val="uk-UA" w:eastAsia="en-US" w:bidi="ar-SA"/>
      </w:rPr>
    </w:lvl>
    <w:lvl w:ilvl="5" w:tplc="8ADEF730">
      <w:numFmt w:val="bullet"/>
      <w:lvlText w:val="•"/>
      <w:lvlJc w:val="left"/>
      <w:pPr>
        <w:ind w:left="5553" w:hanging="708"/>
      </w:pPr>
      <w:rPr>
        <w:rFonts w:hint="default"/>
        <w:lang w:val="uk-UA" w:eastAsia="en-US" w:bidi="ar-SA"/>
      </w:rPr>
    </w:lvl>
    <w:lvl w:ilvl="6" w:tplc="7834FDCA">
      <w:numFmt w:val="bullet"/>
      <w:lvlText w:val="•"/>
      <w:lvlJc w:val="left"/>
      <w:pPr>
        <w:ind w:left="6595" w:hanging="708"/>
      </w:pPr>
      <w:rPr>
        <w:rFonts w:hint="default"/>
        <w:lang w:val="uk-UA" w:eastAsia="en-US" w:bidi="ar-SA"/>
      </w:rPr>
    </w:lvl>
    <w:lvl w:ilvl="7" w:tplc="BF2213CE">
      <w:numFmt w:val="bullet"/>
      <w:lvlText w:val="•"/>
      <w:lvlJc w:val="left"/>
      <w:pPr>
        <w:ind w:left="7638" w:hanging="708"/>
      </w:pPr>
      <w:rPr>
        <w:rFonts w:hint="default"/>
        <w:lang w:val="uk-UA" w:eastAsia="en-US" w:bidi="ar-SA"/>
      </w:rPr>
    </w:lvl>
    <w:lvl w:ilvl="8" w:tplc="397CB3CA">
      <w:numFmt w:val="bullet"/>
      <w:lvlText w:val="•"/>
      <w:lvlJc w:val="left"/>
      <w:pPr>
        <w:ind w:left="8681" w:hanging="708"/>
      </w:pPr>
      <w:rPr>
        <w:rFonts w:hint="default"/>
        <w:lang w:val="uk-UA" w:eastAsia="en-US" w:bidi="ar-SA"/>
      </w:rPr>
    </w:lvl>
  </w:abstractNum>
  <w:abstractNum w:abstractNumId="14">
    <w:nsid w:val="32203E1A"/>
    <w:multiLevelType w:val="hybridMultilevel"/>
    <w:tmpl w:val="601A5348"/>
    <w:lvl w:ilvl="0" w:tplc="A026759A">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C104B"/>
    <w:multiLevelType w:val="hybridMultilevel"/>
    <w:tmpl w:val="773EF216"/>
    <w:lvl w:ilvl="0" w:tplc="F366452C">
      <w:start w:val="1"/>
      <w:numFmt w:val="decimal"/>
      <w:lvlText w:val="%1."/>
      <w:lvlJc w:val="left"/>
      <w:pPr>
        <w:ind w:left="334" w:hanging="468"/>
      </w:pPr>
      <w:rPr>
        <w:rFonts w:ascii="Times New Roman" w:eastAsia="Times New Roman" w:hAnsi="Times New Roman" w:cs="Times New Roman" w:hint="default"/>
        <w:b w:val="0"/>
        <w:bCs w:val="0"/>
        <w:i w:val="0"/>
        <w:iCs w:val="0"/>
        <w:spacing w:val="0"/>
        <w:w w:val="100"/>
        <w:sz w:val="24"/>
        <w:szCs w:val="24"/>
        <w:lang w:val="uk-UA" w:eastAsia="en-US" w:bidi="ar-SA"/>
      </w:rPr>
    </w:lvl>
    <w:lvl w:ilvl="1" w:tplc="21B2FD22">
      <w:numFmt w:val="bullet"/>
      <w:lvlText w:val="•"/>
      <w:lvlJc w:val="left"/>
      <w:pPr>
        <w:ind w:left="1382" w:hanging="468"/>
      </w:pPr>
      <w:rPr>
        <w:rFonts w:hint="default"/>
        <w:lang w:val="uk-UA" w:eastAsia="en-US" w:bidi="ar-SA"/>
      </w:rPr>
    </w:lvl>
    <w:lvl w:ilvl="2" w:tplc="8D128504">
      <w:numFmt w:val="bullet"/>
      <w:lvlText w:val="•"/>
      <w:lvlJc w:val="left"/>
      <w:pPr>
        <w:ind w:left="2425" w:hanging="468"/>
      </w:pPr>
      <w:rPr>
        <w:rFonts w:hint="default"/>
        <w:lang w:val="uk-UA" w:eastAsia="en-US" w:bidi="ar-SA"/>
      </w:rPr>
    </w:lvl>
    <w:lvl w:ilvl="3" w:tplc="690C5350">
      <w:numFmt w:val="bullet"/>
      <w:lvlText w:val="•"/>
      <w:lvlJc w:val="left"/>
      <w:pPr>
        <w:ind w:left="3467" w:hanging="468"/>
      </w:pPr>
      <w:rPr>
        <w:rFonts w:hint="default"/>
        <w:lang w:val="uk-UA" w:eastAsia="en-US" w:bidi="ar-SA"/>
      </w:rPr>
    </w:lvl>
    <w:lvl w:ilvl="4" w:tplc="A62C6076">
      <w:numFmt w:val="bullet"/>
      <w:lvlText w:val="•"/>
      <w:lvlJc w:val="left"/>
      <w:pPr>
        <w:ind w:left="4510" w:hanging="468"/>
      </w:pPr>
      <w:rPr>
        <w:rFonts w:hint="default"/>
        <w:lang w:val="uk-UA" w:eastAsia="en-US" w:bidi="ar-SA"/>
      </w:rPr>
    </w:lvl>
    <w:lvl w:ilvl="5" w:tplc="EAA69378">
      <w:numFmt w:val="bullet"/>
      <w:lvlText w:val="•"/>
      <w:lvlJc w:val="left"/>
      <w:pPr>
        <w:ind w:left="5553" w:hanging="468"/>
      </w:pPr>
      <w:rPr>
        <w:rFonts w:hint="default"/>
        <w:lang w:val="uk-UA" w:eastAsia="en-US" w:bidi="ar-SA"/>
      </w:rPr>
    </w:lvl>
    <w:lvl w:ilvl="6" w:tplc="D1C617FA">
      <w:numFmt w:val="bullet"/>
      <w:lvlText w:val="•"/>
      <w:lvlJc w:val="left"/>
      <w:pPr>
        <w:ind w:left="6595" w:hanging="468"/>
      </w:pPr>
      <w:rPr>
        <w:rFonts w:hint="default"/>
        <w:lang w:val="uk-UA" w:eastAsia="en-US" w:bidi="ar-SA"/>
      </w:rPr>
    </w:lvl>
    <w:lvl w:ilvl="7" w:tplc="49222BE0">
      <w:numFmt w:val="bullet"/>
      <w:lvlText w:val="•"/>
      <w:lvlJc w:val="left"/>
      <w:pPr>
        <w:ind w:left="7638" w:hanging="468"/>
      </w:pPr>
      <w:rPr>
        <w:rFonts w:hint="default"/>
        <w:lang w:val="uk-UA" w:eastAsia="en-US" w:bidi="ar-SA"/>
      </w:rPr>
    </w:lvl>
    <w:lvl w:ilvl="8" w:tplc="8C204370">
      <w:numFmt w:val="bullet"/>
      <w:lvlText w:val="•"/>
      <w:lvlJc w:val="left"/>
      <w:pPr>
        <w:ind w:left="8681" w:hanging="468"/>
      </w:pPr>
      <w:rPr>
        <w:rFonts w:hint="default"/>
        <w:lang w:val="uk-UA" w:eastAsia="en-US" w:bidi="ar-SA"/>
      </w:rPr>
    </w:lvl>
  </w:abstractNum>
  <w:abstractNum w:abstractNumId="16">
    <w:nsid w:val="364F3050"/>
    <w:multiLevelType w:val="multilevel"/>
    <w:tmpl w:val="525A95D2"/>
    <w:lvl w:ilvl="0">
      <w:start w:val="1"/>
      <w:numFmt w:val="decimal"/>
      <w:lvlText w:val="%1."/>
      <w:lvlJc w:val="left"/>
      <w:pPr>
        <w:ind w:left="890"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334" w:hanging="408"/>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334" w:hanging="555"/>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92" w:hanging="555"/>
      </w:pPr>
      <w:rPr>
        <w:rFonts w:hint="default"/>
        <w:lang w:val="uk-UA" w:eastAsia="en-US" w:bidi="ar-SA"/>
      </w:rPr>
    </w:lvl>
    <w:lvl w:ilvl="4">
      <w:numFmt w:val="bullet"/>
      <w:lvlText w:val="•"/>
      <w:lvlJc w:val="left"/>
      <w:pPr>
        <w:ind w:left="4188" w:hanging="555"/>
      </w:pPr>
      <w:rPr>
        <w:rFonts w:hint="default"/>
        <w:lang w:val="uk-UA" w:eastAsia="en-US" w:bidi="ar-SA"/>
      </w:rPr>
    </w:lvl>
    <w:lvl w:ilvl="5">
      <w:numFmt w:val="bullet"/>
      <w:lvlText w:val="•"/>
      <w:lvlJc w:val="left"/>
      <w:pPr>
        <w:ind w:left="5285" w:hanging="555"/>
      </w:pPr>
      <w:rPr>
        <w:rFonts w:hint="default"/>
        <w:lang w:val="uk-UA" w:eastAsia="en-US" w:bidi="ar-SA"/>
      </w:rPr>
    </w:lvl>
    <w:lvl w:ilvl="6">
      <w:numFmt w:val="bullet"/>
      <w:lvlText w:val="•"/>
      <w:lvlJc w:val="left"/>
      <w:pPr>
        <w:ind w:left="6381" w:hanging="555"/>
      </w:pPr>
      <w:rPr>
        <w:rFonts w:hint="default"/>
        <w:lang w:val="uk-UA" w:eastAsia="en-US" w:bidi="ar-SA"/>
      </w:rPr>
    </w:lvl>
    <w:lvl w:ilvl="7">
      <w:numFmt w:val="bullet"/>
      <w:lvlText w:val="•"/>
      <w:lvlJc w:val="left"/>
      <w:pPr>
        <w:ind w:left="7477" w:hanging="555"/>
      </w:pPr>
      <w:rPr>
        <w:rFonts w:hint="default"/>
        <w:lang w:val="uk-UA" w:eastAsia="en-US" w:bidi="ar-SA"/>
      </w:rPr>
    </w:lvl>
    <w:lvl w:ilvl="8">
      <w:numFmt w:val="bullet"/>
      <w:lvlText w:val="•"/>
      <w:lvlJc w:val="left"/>
      <w:pPr>
        <w:ind w:left="8573" w:hanging="555"/>
      </w:pPr>
      <w:rPr>
        <w:rFonts w:hint="default"/>
        <w:lang w:val="uk-UA" w:eastAsia="en-US" w:bidi="ar-SA"/>
      </w:rPr>
    </w:lvl>
  </w:abstractNum>
  <w:abstractNum w:abstractNumId="17">
    <w:nsid w:val="379870DF"/>
    <w:multiLevelType w:val="hybridMultilevel"/>
    <w:tmpl w:val="DA626B2A"/>
    <w:lvl w:ilvl="0" w:tplc="04190011">
      <w:start w:val="1"/>
      <w:numFmt w:val="decimal"/>
      <w:lvlText w:val="%1)"/>
      <w:lvlJc w:val="left"/>
      <w:pPr>
        <w:ind w:left="1301" w:hanging="260"/>
      </w:pPr>
      <w:rPr>
        <w:rFonts w:hint="default"/>
        <w:b w:val="0"/>
        <w:bCs w:val="0"/>
        <w:i w:val="0"/>
        <w:iCs w:val="0"/>
        <w:spacing w:val="0"/>
        <w:w w:val="100"/>
        <w:sz w:val="24"/>
        <w:szCs w:val="24"/>
        <w:lang w:val="uk-UA" w:eastAsia="en-US" w:bidi="ar-SA"/>
      </w:rPr>
    </w:lvl>
    <w:lvl w:ilvl="1" w:tplc="693C80E8">
      <w:numFmt w:val="bullet"/>
      <w:lvlText w:val="•"/>
      <w:lvlJc w:val="left"/>
      <w:pPr>
        <w:ind w:left="2246" w:hanging="260"/>
      </w:pPr>
      <w:rPr>
        <w:rFonts w:hint="default"/>
        <w:lang w:val="uk-UA" w:eastAsia="en-US" w:bidi="ar-SA"/>
      </w:rPr>
    </w:lvl>
    <w:lvl w:ilvl="2" w:tplc="B5668A0C">
      <w:numFmt w:val="bullet"/>
      <w:lvlText w:val="•"/>
      <w:lvlJc w:val="left"/>
      <w:pPr>
        <w:ind w:left="3193" w:hanging="260"/>
      </w:pPr>
      <w:rPr>
        <w:rFonts w:hint="default"/>
        <w:lang w:val="uk-UA" w:eastAsia="en-US" w:bidi="ar-SA"/>
      </w:rPr>
    </w:lvl>
    <w:lvl w:ilvl="3" w:tplc="6A0A77B4">
      <w:numFmt w:val="bullet"/>
      <w:lvlText w:val="•"/>
      <w:lvlJc w:val="left"/>
      <w:pPr>
        <w:ind w:left="4139" w:hanging="260"/>
      </w:pPr>
      <w:rPr>
        <w:rFonts w:hint="default"/>
        <w:lang w:val="uk-UA" w:eastAsia="en-US" w:bidi="ar-SA"/>
      </w:rPr>
    </w:lvl>
    <w:lvl w:ilvl="4" w:tplc="D0DE4CBE">
      <w:numFmt w:val="bullet"/>
      <w:lvlText w:val="•"/>
      <w:lvlJc w:val="left"/>
      <w:pPr>
        <w:ind w:left="5086" w:hanging="260"/>
      </w:pPr>
      <w:rPr>
        <w:rFonts w:hint="default"/>
        <w:lang w:val="uk-UA" w:eastAsia="en-US" w:bidi="ar-SA"/>
      </w:rPr>
    </w:lvl>
    <w:lvl w:ilvl="5" w:tplc="62F4C7DE">
      <w:numFmt w:val="bullet"/>
      <w:lvlText w:val="•"/>
      <w:lvlJc w:val="left"/>
      <w:pPr>
        <w:ind w:left="6033" w:hanging="260"/>
      </w:pPr>
      <w:rPr>
        <w:rFonts w:hint="default"/>
        <w:lang w:val="uk-UA" w:eastAsia="en-US" w:bidi="ar-SA"/>
      </w:rPr>
    </w:lvl>
    <w:lvl w:ilvl="6" w:tplc="2FCABBB0">
      <w:numFmt w:val="bullet"/>
      <w:lvlText w:val="•"/>
      <w:lvlJc w:val="left"/>
      <w:pPr>
        <w:ind w:left="6979" w:hanging="260"/>
      </w:pPr>
      <w:rPr>
        <w:rFonts w:hint="default"/>
        <w:lang w:val="uk-UA" w:eastAsia="en-US" w:bidi="ar-SA"/>
      </w:rPr>
    </w:lvl>
    <w:lvl w:ilvl="7" w:tplc="C160FAC2">
      <w:numFmt w:val="bullet"/>
      <w:lvlText w:val="•"/>
      <w:lvlJc w:val="left"/>
      <w:pPr>
        <w:ind w:left="7926" w:hanging="260"/>
      </w:pPr>
      <w:rPr>
        <w:rFonts w:hint="default"/>
        <w:lang w:val="uk-UA" w:eastAsia="en-US" w:bidi="ar-SA"/>
      </w:rPr>
    </w:lvl>
    <w:lvl w:ilvl="8" w:tplc="6D54B91E">
      <w:numFmt w:val="bullet"/>
      <w:lvlText w:val="•"/>
      <w:lvlJc w:val="left"/>
      <w:pPr>
        <w:ind w:left="8873" w:hanging="260"/>
      </w:pPr>
      <w:rPr>
        <w:rFonts w:hint="default"/>
        <w:lang w:val="uk-UA" w:eastAsia="en-US" w:bidi="ar-SA"/>
      </w:rPr>
    </w:lvl>
  </w:abstractNum>
  <w:abstractNum w:abstractNumId="18">
    <w:nsid w:val="3C861608"/>
    <w:multiLevelType w:val="hybridMultilevel"/>
    <w:tmpl w:val="ABA8DBAC"/>
    <w:lvl w:ilvl="0" w:tplc="EC1EF22E">
      <w:start w:val="1"/>
      <w:numFmt w:val="decimal"/>
      <w:lvlText w:val="%1)"/>
      <w:lvlJc w:val="left"/>
      <w:pPr>
        <w:ind w:left="1301"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693C80E8">
      <w:numFmt w:val="bullet"/>
      <w:lvlText w:val="•"/>
      <w:lvlJc w:val="left"/>
      <w:pPr>
        <w:ind w:left="2246" w:hanging="260"/>
      </w:pPr>
      <w:rPr>
        <w:rFonts w:hint="default"/>
        <w:lang w:val="uk-UA" w:eastAsia="en-US" w:bidi="ar-SA"/>
      </w:rPr>
    </w:lvl>
    <w:lvl w:ilvl="2" w:tplc="B5668A0C">
      <w:numFmt w:val="bullet"/>
      <w:lvlText w:val="•"/>
      <w:lvlJc w:val="left"/>
      <w:pPr>
        <w:ind w:left="3193" w:hanging="260"/>
      </w:pPr>
      <w:rPr>
        <w:rFonts w:hint="default"/>
        <w:lang w:val="uk-UA" w:eastAsia="en-US" w:bidi="ar-SA"/>
      </w:rPr>
    </w:lvl>
    <w:lvl w:ilvl="3" w:tplc="6A0A77B4">
      <w:numFmt w:val="bullet"/>
      <w:lvlText w:val="•"/>
      <w:lvlJc w:val="left"/>
      <w:pPr>
        <w:ind w:left="4139" w:hanging="260"/>
      </w:pPr>
      <w:rPr>
        <w:rFonts w:hint="default"/>
        <w:lang w:val="uk-UA" w:eastAsia="en-US" w:bidi="ar-SA"/>
      </w:rPr>
    </w:lvl>
    <w:lvl w:ilvl="4" w:tplc="D0DE4CBE">
      <w:numFmt w:val="bullet"/>
      <w:lvlText w:val="•"/>
      <w:lvlJc w:val="left"/>
      <w:pPr>
        <w:ind w:left="5086" w:hanging="260"/>
      </w:pPr>
      <w:rPr>
        <w:rFonts w:hint="default"/>
        <w:lang w:val="uk-UA" w:eastAsia="en-US" w:bidi="ar-SA"/>
      </w:rPr>
    </w:lvl>
    <w:lvl w:ilvl="5" w:tplc="62F4C7DE">
      <w:numFmt w:val="bullet"/>
      <w:lvlText w:val="•"/>
      <w:lvlJc w:val="left"/>
      <w:pPr>
        <w:ind w:left="6033" w:hanging="260"/>
      </w:pPr>
      <w:rPr>
        <w:rFonts w:hint="default"/>
        <w:lang w:val="uk-UA" w:eastAsia="en-US" w:bidi="ar-SA"/>
      </w:rPr>
    </w:lvl>
    <w:lvl w:ilvl="6" w:tplc="2FCABBB0">
      <w:numFmt w:val="bullet"/>
      <w:lvlText w:val="•"/>
      <w:lvlJc w:val="left"/>
      <w:pPr>
        <w:ind w:left="6979" w:hanging="260"/>
      </w:pPr>
      <w:rPr>
        <w:rFonts w:hint="default"/>
        <w:lang w:val="uk-UA" w:eastAsia="en-US" w:bidi="ar-SA"/>
      </w:rPr>
    </w:lvl>
    <w:lvl w:ilvl="7" w:tplc="C160FAC2">
      <w:numFmt w:val="bullet"/>
      <w:lvlText w:val="•"/>
      <w:lvlJc w:val="left"/>
      <w:pPr>
        <w:ind w:left="7926" w:hanging="260"/>
      </w:pPr>
      <w:rPr>
        <w:rFonts w:hint="default"/>
        <w:lang w:val="uk-UA" w:eastAsia="en-US" w:bidi="ar-SA"/>
      </w:rPr>
    </w:lvl>
    <w:lvl w:ilvl="8" w:tplc="6D54B91E">
      <w:numFmt w:val="bullet"/>
      <w:lvlText w:val="•"/>
      <w:lvlJc w:val="left"/>
      <w:pPr>
        <w:ind w:left="8873" w:hanging="260"/>
      </w:pPr>
      <w:rPr>
        <w:rFonts w:hint="default"/>
        <w:lang w:val="uk-UA" w:eastAsia="en-US" w:bidi="ar-SA"/>
      </w:rPr>
    </w:lvl>
  </w:abstractNum>
  <w:abstractNum w:abstractNumId="19">
    <w:nsid w:val="40B058A5"/>
    <w:multiLevelType w:val="hybridMultilevel"/>
    <w:tmpl w:val="0BA292F4"/>
    <w:lvl w:ilvl="0" w:tplc="03E0222A">
      <w:start w:val="1"/>
      <w:numFmt w:val="decimal"/>
      <w:lvlText w:val="%1."/>
      <w:lvlJc w:val="left"/>
      <w:pPr>
        <w:ind w:left="334" w:hanging="283"/>
      </w:pPr>
      <w:rPr>
        <w:rFonts w:ascii="Times New Roman" w:eastAsia="Times New Roman" w:hAnsi="Times New Roman" w:cs="Times New Roman" w:hint="default"/>
        <w:b w:val="0"/>
        <w:bCs w:val="0"/>
        <w:i w:val="0"/>
        <w:iCs w:val="0"/>
        <w:spacing w:val="0"/>
        <w:w w:val="100"/>
        <w:sz w:val="28"/>
        <w:szCs w:val="28"/>
        <w:lang w:val="uk-UA" w:eastAsia="en-US" w:bidi="ar-SA"/>
      </w:rPr>
    </w:lvl>
    <w:lvl w:ilvl="1" w:tplc="1AB6212E">
      <w:numFmt w:val="bullet"/>
      <w:lvlText w:val="-"/>
      <w:lvlJc w:val="left"/>
      <w:pPr>
        <w:ind w:left="334" w:hanging="250"/>
      </w:pPr>
      <w:rPr>
        <w:rFonts w:ascii="Times New Roman" w:eastAsia="Times New Roman" w:hAnsi="Times New Roman" w:cs="Times New Roman" w:hint="default"/>
        <w:b w:val="0"/>
        <w:bCs w:val="0"/>
        <w:i w:val="0"/>
        <w:iCs w:val="0"/>
        <w:spacing w:val="0"/>
        <w:w w:val="100"/>
        <w:sz w:val="28"/>
        <w:szCs w:val="28"/>
        <w:lang w:val="uk-UA" w:eastAsia="en-US" w:bidi="ar-SA"/>
      </w:rPr>
    </w:lvl>
    <w:lvl w:ilvl="2" w:tplc="44B66E62">
      <w:numFmt w:val="bullet"/>
      <w:lvlText w:val="•"/>
      <w:lvlJc w:val="left"/>
      <w:pPr>
        <w:ind w:left="2425" w:hanging="250"/>
      </w:pPr>
      <w:rPr>
        <w:rFonts w:hint="default"/>
        <w:lang w:val="uk-UA" w:eastAsia="en-US" w:bidi="ar-SA"/>
      </w:rPr>
    </w:lvl>
    <w:lvl w:ilvl="3" w:tplc="223A86B8">
      <w:numFmt w:val="bullet"/>
      <w:lvlText w:val="•"/>
      <w:lvlJc w:val="left"/>
      <w:pPr>
        <w:ind w:left="3467" w:hanging="250"/>
      </w:pPr>
      <w:rPr>
        <w:rFonts w:hint="default"/>
        <w:lang w:val="uk-UA" w:eastAsia="en-US" w:bidi="ar-SA"/>
      </w:rPr>
    </w:lvl>
    <w:lvl w:ilvl="4" w:tplc="D5F6C440">
      <w:numFmt w:val="bullet"/>
      <w:lvlText w:val="•"/>
      <w:lvlJc w:val="left"/>
      <w:pPr>
        <w:ind w:left="4510" w:hanging="250"/>
      </w:pPr>
      <w:rPr>
        <w:rFonts w:hint="default"/>
        <w:lang w:val="uk-UA" w:eastAsia="en-US" w:bidi="ar-SA"/>
      </w:rPr>
    </w:lvl>
    <w:lvl w:ilvl="5" w:tplc="889AF1D8">
      <w:numFmt w:val="bullet"/>
      <w:lvlText w:val="•"/>
      <w:lvlJc w:val="left"/>
      <w:pPr>
        <w:ind w:left="5553" w:hanging="250"/>
      </w:pPr>
      <w:rPr>
        <w:rFonts w:hint="default"/>
        <w:lang w:val="uk-UA" w:eastAsia="en-US" w:bidi="ar-SA"/>
      </w:rPr>
    </w:lvl>
    <w:lvl w:ilvl="6" w:tplc="A792FB56">
      <w:numFmt w:val="bullet"/>
      <w:lvlText w:val="•"/>
      <w:lvlJc w:val="left"/>
      <w:pPr>
        <w:ind w:left="6595" w:hanging="250"/>
      </w:pPr>
      <w:rPr>
        <w:rFonts w:hint="default"/>
        <w:lang w:val="uk-UA" w:eastAsia="en-US" w:bidi="ar-SA"/>
      </w:rPr>
    </w:lvl>
    <w:lvl w:ilvl="7" w:tplc="D2CA4AB6">
      <w:numFmt w:val="bullet"/>
      <w:lvlText w:val="•"/>
      <w:lvlJc w:val="left"/>
      <w:pPr>
        <w:ind w:left="7638" w:hanging="250"/>
      </w:pPr>
      <w:rPr>
        <w:rFonts w:hint="default"/>
        <w:lang w:val="uk-UA" w:eastAsia="en-US" w:bidi="ar-SA"/>
      </w:rPr>
    </w:lvl>
    <w:lvl w:ilvl="8" w:tplc="B4BC27B6">
      <w:numFmt w:val="bullet"/>
      <w:lvlText w:val="•"/>
      <w:lvlJc w:val="left"/>
      <w:pPr>
        <w:ind w:left="8681" w:hanging="250"/>
      </w:pPr>
      <w:rPr>
        <w:rFonts w:hint="default"/>
        <w:lang w:val="uk-UA" w:eastAsia="en-US" w:bidi="ar-SA"/>
      </w:rPr>
    </w:lvl>
  </w:abstractNum>
  <w:abstractNum w:abstractNumId="20">
    <w:nsid w:val="429C2F46"/>
    <w:multiLevelType w:val="hybridMultilevel"/>
    <w:tmpl w:val="BEE61834"/>
    <w:lvl w:ilvl="0" w:tplc="A026759A">
      <w:numFmt w:val="bullet"/>
      <w:lvlText w:val="-"/>
      <w:lvlJc w:val="left"/>
      <w:pPr>
        <w:ind w:left="341"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11D45256">
      <w:numFmt w:val="bullet"/>
      <w:lvlText w:val="•"/>
      <w:lvlJc w:val="left"/>
      <w:pPr>
        <w:ind w:left="1382" w:hanging="281"/>
      </w:pPr>
      <w:rPr>
        <w:rFonts w:hint="default"/>
        <w:lang w:val="uk-UA" w:eastAsia="en-US" w:bidi="ar-SA"/>
      </w:rPr>
    </w:lvl>
    <w:lvl w:ilvl="2" w:tplc="2DF22BB2">
      <w:numFmt w:val="bullet"/>
      <w:lvlText w:val="•"/>
      <w:lvlJc w:val="left"/>
      <w:pPr>
        <w:ind w:left="2425" w:hanging="281"/>
      </w:pPr>
      <w:rPr>
        <w:rFonts w:hint="default"/>
        <w:lang w:val="uk-UA" w:eastAsia="en-US" w:bidi="ar-SA"/>
      </w:rPr>
    </w:lvl>
    <w:lvl w:ilvl="3" w:tplc="922875F6">
      <w:numFmt w:val="bullet"/>
      <w:lvlText w:val="•"/>
      <w:lvlJc w:val="left"/>
      <w:pPr>
        <w:ind w:left="3467" w:hanging="281"/>
      </w:pPr>
      <w:rPr>
        <w:rFonts w:hint="default"/>
        <w:lang w:val="uk-UA" w:eastAsia="en-US" w:bidi="ar-SA"/>
      </w:rPr>
    </w:lvl>
    <w:lvl w:ilvl="4" w:tplc="E93C3580">
      <w:numFmt w:val="bullet"/>
      <w:lvlText w:val="•"/>
      <w:lvlJc w:val="left"/>
      <w:pPr>
        <w:ind w:left="4510" w:hanging="281"/>
      </w:pPr>
      <w:rPr>
        <w:rFonts w:hint="default"/>
        <w:lang w:val="uk-UA" w:eastAsia="en-US" w:bidi="ar-SA"/>
      </w:rPr>
    </w:lvl>
    <w:lvl w:ilvl="5" w:tplc="FA68FC76">
      <w:numFmt w:val="bullet"/>
      <w:lvlText w:val="•"/>
      <w:lvlJc w:val="left"/>
      <w:pPr>
        <w:ind w:left="5553" w:hanging="281"/>
      </w:pPr>
      <w:rPr>
        <w:rFonts w:hint="default"/>
        <w:lang w:val="uk-UA" w:eastAsia="en-US" w:bidi="ar-SA"/>
      </w:rPr>
    </w:lvl>
    <w:lvl w:ilvl="6" w:tplc="C1FC516A">
      <w:numFmt w:val="bullet"/>
      <w:lvlText w:val="•"/>
      <w:lvlJc w:val="left"/>
      <w:pPr>
        <w:ind w:left="6595" w:hanging="281"/>
      </w:pPr>
      <w:rPr>
        <w:rFonts w:hint="default"/>
        <w:lang w:val="uk-UA" w:eastAsia="en-US" w:bidi="ar-SA"/>
      </w:rPr>
    </w:lvl>
    <w:lvl w:ilvl="7" w:tplc="BCD2420C">
      <w:numFmt w:val="bullet"/>
      <w:lvlText w:val="•"/>
      <w:lvlJc w:val="left"/>
      <w:pPr>
        <w:ind w:left="7638" w:hanging="281"/>
      </w:pPr>
      <w:rPr>
        <w:rFonts w:hint="default"/>
        <w:lang w:val="uk-UA" w:eastAsia="en-US" w:bidi="ar-SA"/>
      </w:rPr>
    </w:lvl>
    <w:lvl w:ilvl="8" w:tplc="24202096">
      <w:numFmt w:val="bullet"/>
      <w:lvlText w:val="•"/>
      <w:lvlJc w:val="left"/>
      <w:pPr>
        <w:ind w:left="8681" w:hanging="281"/>
      </w:pPr>
      <w:rPr>
        <w:rFonts w:hint="default"/>
        <w:lang w:val="uk-UA" w:eastAsia="en-US" w:bidi="ar-SA"/>
      </w:rPr>
    </w:lvl>
  </w:abstractNum>
  <w:abstractNum w:abstractNumId="21">
    <w:nsid w:val="4346125D"/>
    <w:multiLevelType w:val="hybridMultilevel"/>
    <w:tmpl w:val="29C4D29E"/>
    <w:lvl w:ilvl="0" w:tplc="C4AC78B6">
      <w:start w:val="1"/>
      <w:numFmt w:val="decimal"/>
      <w:lvlText w:val="%1)"/>
      <w:lvlJc w:val="left"/>
      <w:pPr>
        <w:ind w:left="1253"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A026759A">
      <w:numFmt w:val="bullet"/>
      <w:lvlText w:val="-"/>
      <w:lvlJc w:val="left"/>
      <w:pPr>
        <w:ind w:left="334"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2" w:tplc="513C05EA">
      <w:numFmt w:val="bullet"/>
      <w:lvlText w:val="•"/>
      <w:lvlJc w:val="left"/>
      <w:pPr>
        <w:ind w:left="2351" w:hanging="286"/>
      </w:pPr>
      <w:rPr>
        <w:rFonts w:hint="default"/>
        <w:lang w:val="uk-UA" w:eastAsia="en-US" w:bidi="ar-SA"/>
      </w:rPr>
    </w:lvl>
    <w:lvl w:ilvl="3" w:tplc="3850B2F8">
      <w:numFmt w:val="bullet"/>
      <w:lvlText w:val="•"/>
      <w:lvlJc w:val="left"/>
      <w:pPr>
        <w:ind w:left="3403" w:hanging="286"/>
      </w:pPr>
      <w:rPr>
        <w:rFonts w:hint="default"/>
        <w:lang w:val="uk-UA" w:eastAsia="en-US" w:bidi="ar-SA"/>
      </w:rPr>
    </w:lvl>
    <w:lvl w:ilvl="4" w:tplc="8050E126">
      <w:numFmt w:val="bullet"/>
      <w:lvlText w:val="•"/>
      <w:lvlJc w:val="left"/>
      <w:pPr>
        <w:ind w:left="4455" w:hanging="286"/>
      </w:pPr>
      <w:rPr>
        <w:rFonts w:hint="default"/>
        <w:lang w:val="uk-UA" w:eastAsia="en-US" w:bidi="ar-SA"/>
      </w:rPr>
    </w:lvl>
    <w:lvl w:ilvl="5" w:tplc="F20409B4">
      <w:numFmt w:val="bullet"/>
      <w:lvlText w:val="•"/>
      <w:lvlJc w:val="left"/>
      <w:pPr>
        <w:ind w:left="5507" w:hanging="286"/>
      </w:pPr>
      <w:rPr>
        <w:rFonts w:hint="default"/>
        <w:lang w:val="uk-UA" w:eastAsia="en-US" w:bidi="ar-SA"/>
      </w:rPr>
    </w:lvl>
    <w:lvl w:ilvl="6" w:tplc="ACFA90FC">
      <w:numFmt w:val="bullet"/>
      <w:lvlText w:val="•"/>
      <w:lvlJc w:val="left"/>
      <w:pPr>
        <w:ind w:left="6559" w:hanging="286"/>
      </w:pPr>
      <w:rPr>
        <w:rFonts w:hint="default"/>
        <w:lang w:val="uk-UA" w:eastAsia="en-US" w:bidi="ar-SA"/>
      </w:rPr>
    </w:lvl>
    <w:lvl w:ilvl="7" w:tplc="88FEFF52">
      <w:numFmt w:val="bullet"/>
      <w:lvlText w:val="•"/>
      <w:lvlJc w:val="left"/>
      <w:pPr>
        <w:ind w:left="7610" w:hanging="286"/>
      </w:pPr>
      <w:rPr>
        <w:rFonts w:hint="default"/>
        <w:lang w:val="uk-UA" w:eastAsia="en-US" w:bidi="ar-SA"/>
      </w:rPr>
    </w:lvl>
    <w:lvl w:ilvl="8" w:tplc="A3244A42">
      <w:numFmt w:val="bullet"/>
      <w:lvlText w:val="•"/>
      <w:lvlJc w:val="left"/>
      <w:pPr>
        <w:ind w:left="8662" w:hanging="286"/>
      </w:pPr>
      <w:rPr>
        <w:rFonts w:hint="default"/>
        <w:lang w:val="uk-UA" w:eastAsia="en-US" w:bidi="ar-SA"/>
      </w:rPr>
    </w:lvl>
  </w:abstractNum>
  <w:abstractNum w:abstractNumId="22">
    <w:nsid w:val="4808184A"/>
    <w:multiLevelType w:val="hybridMultilevel"/>
    <w:tmpl w:val="EA648B62"/>
    <w:lvl w:ilvl="0" w:tplc="5A2CC234">
      <w:start w:val="2"/>
      <w:numFmt w:val="decimal"/>
      <w:lvlText w:val="%1)"/>
      <w:lvlJc w:val="left"/>
      <w:pPr>
        <w:ind w:left="1212" w:hanging="360"/>
      </w:pPr>
      <w:rPr>
        <w:rFonts w:hint="default"/>
        <w:b/>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23">
    <w:nsid w:val="4A281905"/>
    <w:multiLevelType w:val="hybridMultilevel"/>
    <w:tmpl w:val="5156DE74"/>
    <w:lvl w:ilvl="0" w:tplc="CF5EDBA8">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D5A2873"/>
    <w:multiLevelType w:val="hybridMultilevel"/>
    <w:tmpl w:val="DE469FAE"/>
    <w:lvl w:ilvl="0" w:tplc="A026759A">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282A7C"/>
    <w:multiLevelType w:val="hybridMultilevel"/>
    <w:tmpl w:val="82F45B96"/>
    <w:lvl w:ilvl="0" w:tplc="9CA851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5AF81770"/>
    <w:multiLevelType w:val="multilevel"/>
    <w:tmpl w:val="2006E74E"/>
    <w:lvl w:ilvl="0">
      <w:start w:val="1"/>
      <w:numFmt w:val="decimal"/>
      <w:lvlText w:val="%1."/>
      <w:lvlJc w:val="left"/>
      <w:pPr>
        <w:ind w:left="1341" w:hanging="300"/>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420"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334" w:hanging="55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623" w:hanging="550"/>
      </w:pPr>
      <w:rPr>
        <w:rFonts w:hint="default"/>
        <w:lang w:val="uk-UA" w:eastAsia="en-US" w:bidi="ar-SA"/>
      </w:rPr>
    </w:lvl>
    <w:lvl w:ilvl="4">
      <w:numFmt w:val="bullet"/>
      <w:lvlText w:val="•"/>
      <w:lvlJc w:val="left"/>
      <w:pPr>
        <w:ind w:left="3786" w:hanging="550"/>
      </w:pPr>
      <w:rPr>
        <w:rFonts w:hint="default"/>
        <w:lang w:val="uk-UA" w:eastAsia="en-US" w:bidi="ar-SA"/>
      </w:rPr>
    </w:lvl>
    <w:lvl w:ilvl="5">
      <w:numFmt w:val="bullet"/>
      <w:lvlText w:val="•"/>
      <w:lvlJc w:val="left"/>
      <w:pPr>
        <w:ind w:left="4949" w:hanging="550"/>
      </w:pPr>
      <w:rPr>
        <w:rFonts w:hint="default"/>
        <w:lang w:val="uk-UA" w:eastAsia="en-US" w:bidi="ar-SA"/>
      </w:rPr>
    </w:lvl>
    <w:lvl w:ilvl="6">
      <w:numFmt w:val="bullet"/>
      <w:lvlText w:val="•"/>
      <w:lvlJc w:val="left"/>
      <w:pPr>
        <w:ind w:left="6113" w:hanging="550"/>
      </w:pPr>
      <w:rPr>
        <w:rFonts w:hint="default"/>
        <w:lang w:val="uk-UA" w:eastAsia="en-US" w:bidi="ar-SA"/>
      </w:rPr>
    </w:lvl>
    <w:lvl w:ilvl="7">
      <w:numFmt w:val="bullet"/>
      <w:lvlText w:val="•"/>
      <w:lvlJc w:val="left"/>
      <w:pPr>
        <w:ind w:left="7276" w:hanging="550"/>
      </w:pPr>
      <w:rPr>
        <w:rFonts w:hint="default"/>
        <w:lang w:val="uk-UA" w:eastAsia="en-US" w:bidi="ar-SA"/>
      </w:rPr>
    </w:lvl>
    <w:lvl w:ilvl="8">
      <w:numFmt w:val="bullet"/>
      <w:lvlText w:val="•"/>
      <w:lvlJc w:val="left"/>
      <w:pPr>
        <w:ind w:left="8439" w:hanging="550"/>
      </w:pPr>
      <w:rPr>
        <w:rFonts w:hint="default"/>
        <w:lang w:val="uk-UA" w:eastAsia="en-US" w:bidi="ar-SA"/>
      </w:rPr>
    </w:lvl>
  </w:abstractNum>
  <w:abstractNum w:abstractNumId="27">
    <w:nsid w:val="61F25465"/>
    <w:multiLevelType w:val="hybridMultilevel"/>
    <w:tmpl w:val="240AD6C4"/>
    <w:lvl w:ilvl="0" w:tplc="C6AA0ED4">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nsid w:val="620D6992"/>
    <w:multiLevelType w:val="hybridMultilevel"/>
    <w:tmpl w:val="90A69AC4"/>
    <w:lvl w:ilvl="0" w:tplc="BA2A6798">
      <w:start w:val="1"/>
      <w:numFmt w:val="decimal"/>
      <w:lvlText w:val="%1."/>
      <w:lvlJc w:val="left"/>
      <w:pPr>
        <w:ind w:left="384" w:hanging="384"/>
      </w:pPr>
      <w:rPr>
        <w:rFonts w:ascii="Times New Roman" w:eastAsia="Times New Roman" w:hAnsi="Times New Roman" w:cs="Times New Roman" w:hint="default"/>
        <w:b w:val="0"/>
        <w:bCs w:val="0"/>
        <w:i w:val="0"/>
        <w:iCs w:val="0"/>
        <w:spacing w:val="0"/>
        <w:w w:val="100"/>
        <w:sz w:val="28"/>
        <w:szCs w:val="28"/>
        <w:lang w:val="uk-UA" w:eastAsia="en-US" w:bidi="ar-SA"/>
      </w:rPr>
    </w:lvl>
    <w:lvl w:ilvl="1" w:tplc="D0E8037C">
      <w:numFmt w:val="bullet"/>
      <w:lvlText w:val="•"/>
      <w:lvlJc w:val="left"/>
      <w:pPr>
        <w:ind w:left="1382" w:hanging="384"/>
      </w:pPr>
      <w:rPr>
        <w:rFonts w:hint="default"/>
        <w:lang w:val="uk-UA" w:eastAsia="en-US" w:bidi="ar-SA"/>
      </w:rPr>
    </w:lvl>
    <w:lvl w:ilvl="2" w:tplc="11461258">
      <w:numFmt w:val="bullet"/>
      <w:lvlText w:val="•"/>
      <w:lvlJc w:val="left"/>
      <w:pPr>
        <w:ind w:left="2425" w:hanging="384"/>
      </w:pPr>
      <w:rPr>
        <w:rFonts w:hint="default"/>
        <w:lang w:val="uk-UA" w:eastAsia="en-US" w:bidi="ar-SA"/>
      </w:rPr>
    </w:lvl>
    <w:lvl w:ilvl="3" w:tplc="22F80F78">
      <w:numFmt w:val="bullet"/>
      <w:lvlText w:val="•"/>
      <w:lvlJc w:val="left"/>
      <w:pPr>
        <w:ind w:left="3467" w:hanging="384"/>
      </w:pPr>
      <w:rPr>
        <w:rFonts w:hint="default"/>
        <w:lang w:val="uk-UA" w:eastAsia="en-US" w:bidi="ar-SA"/>
      </w:rPr>
    </w:lvl>
    <w:lvl w:ilvl="4" w:tplc="B602E8C0">
      <w:numFmt w:val="bullet"/>
      <w:lvlText w:val="•"/>
      <w:lvlJc w:val="left"/>
      <w:pPr>
        <w:ind w:left="4510" w:hanging="384"/>
      </w:pPr>
      <w:rPr>
        <w:rFonts w:hint="default"/>
        <w:lang w:val="uk-UA" w:eastAsia="en-US" w:bidi="ar-SA"/>
      </w:rPr>
    </w:lvl>
    <w:lvl w:ilvl="5" w:tplc="CF06D32A">
      <w:numFmt w:val="bullet"/>
      <w:lvlText w:val="•"/>
      <w:lvlJc w:val="left"/>
      <w:pPr>
        <w:ind w:left="5553" w:hanging="384"/>
      </w:pPr>
      <w:rPr>
        <w:rFonts w:hint="default"/>
        <w:lang w:val="uk-UA" w:eastAsia="en-US" w:bidi="ar-SA"/>
      </w:rPr>
    </w:lvl>
    <w:lvl w:ilvl="6" w:tplc="7FDA33B0">
      <w:numFmt w:val="bullet"/>
      <w:lvlText w:val="•"/>
      <w:lvlJc w:val="left"/>
      <w:pPr>
        <w:ind w:left="6595" w:hanging="384"/>
      </w:pPr>
      <w:rPr>
        <w:rFonts w:hint="default"/>
        <w:lang w:val="uk-UA" w:eastAsia="en-US" w:bidi="ar-SA"/>
      </w:rPr>
    </w:lvl>
    <w:lvl w:ilvl="7" w:tplc="303CCD94">
      <w:numFmt w:val="bullet"/>
      <w:lvlText w:val="•"/>
      <w:lvlJc w:val="left"/>
      <w:pPr>
        <w:ind w:left="7638" w:hanging="384"/>
      </w:pPr>
      <w:rPr>
        <w:rFonts w:hint="default"/>
        <w:lang w:val="uk-UA" w:eastAsia="en-US" w:bidi="ar-SA"/>
      </w:rPr>
    </w:lvl>
    <w:lvl w:ilvl="8" w:tplc="65644B80">
      <w:numFmt w:val="bullet"/>
      <w:lvlText w:val="•"/>
      <w:lvlJc w:val="left"/>
      <w:pPr>
        <w:ind w:left="8681" w:hanging="384"/>
      </w:pPr>
      <w:rPr>
        <w:rFonts w:hint="default"/>
        <w:lang w:val="uk-UA" w:eastAsia="en-US" w:bidi="ar-SA"/>
      </w:rPr>
    </w:lvl>
  </w:abstractNum>
  <w:abstractNum w:abstractNumId="29">
    <w:nsid w:val="626A4846"/>
    <w:multiLevelType w:val="hybridMultilevel"/>
    <w:tmpl w:val="CF1E4EF4"/>
    <w:lvl w:ilvl="0" w:tplc="64D497FC">
      <w:start w:val="1"/>
      <w:numFmt w:val="decimal"/>
      <w:lvlText w:val="%1."/>
      <w:lvlJc w:val="left"/>
      <w:pPr>
        <w:ind w:left="334" w:hanging="401"/>
      </w:pPr>
      <w:rPr>
        <w:rFonts w:ascii="Times New Roman" w:eastAsia="Times New Roman" w:hAnsi="Times New Roman" w:cs="Times New Roman" w:hint="default"/>
        <w:b w:val="0"/>
        <w:bCs w:val="0"/>
        <w:i w:val="0"/>
        <w:iCs w:val="0"/>
        <w:spacing w:val="0"/>
        <w:w w:val="100"/>
        <w:sz w:val="28"/>
        <w:szCs w:val="28"/>
        <w:lang w:val="uk-UA" w:eastAsia="en-US" w:bidi="ar-SA"/>
      </w:rPr>
    </w:lvl>
    <w:lvl w:ilvl="1" w:tplc="45065B6E">
      <w:numFmt w:val="bullet"/>
      <w:lvlText w:val="•"/>
      <w:lvlJc w:val="left"/>
      <w:pPr>
        <w:ind w:left="1382" w:hanging="401"/>
      </w:pPr>
      <w:rPr>
        <w:rFonts w:hint="default"/>
        <w:lang w:val="uk-UA" w:eastAsia="en-US" w:bidi="ar-SA"/>
      </w:rPr>
    </w:lvl>
    <w:lvl w:ilvl="2" w:tplc="02E43226">
      <w:numFmt w:val="bullet"/>
      <w:lvlText w:val="•"/>
      <w:lvlJc w:val="left"/>
      <w:pPr>
        <w:ind w:left="2425" w:hanging="401"/>
      </w:pPr>
      <w:rPr>
        <w:rFonts w:hint="default"/>
        <w:lang w:val="uk-UA" w:eastAsia="en-US" w:bidi="ar-SA"/>
      </w:rPr>
    </w:lvl>
    <w:lvl w:ilvl="3" w:tplc="403ED6AA">
      <w:numFmt w:val="bullet"/>
      <w:lvlText w:val="•"/>
      <w:lvlJc w:val="left"/>
      <w:pPr>
        <w:ind w:left="3467" w:hanging="401"/>
      </w:pPr>
      <w:rPr>
        <w:rFonts w:hint="default"/>
        <w:lang w:val="uk-UA" w:eastAsia="en-US" w:bidi="ar-SA"/>
      </w:rPr>
    </w:lvl>
    <w:lvl w:ilvl="4" w:tplc="F6B088D2">
      <w:numFmt w:val="bullet"/>
      <w:lvlText w:val="•"/>
      <w:lvlJc w:val="left"/>
      <w:pPr>
        <w:ind w:left="4510" w:hanging="401"/>
      </w:pPr>
      <w:rPr>
        <w:rFonts w:hint="default"/>
        <w:lang w:val="uk-UA" w:eastAsia="en-US" w:bidi="ar-SA"/>
      </w:rPr>
    </w:lvl>
    <w:lvl w:ilvl="5" w:tplc="8938B998">
      <w:numFmt w:val="bullet"/>
      <w:lvlText w:val="•"/>
      <w:lvlJc w:val="left"/>
      <w:pPr>
        <w:ind w:left="5553" w:hanging="401"/>
      </w:pPr>
      <w:rPr>
        <w:rFonts w:hint="default"/>
        <w:lang w:val="uk-UA" w:eastAsia="en-US" w:bidi="ar-SA"/>
      </w:rPr>
    </w:lvl>
    <w:lvl w:ilvl="6" w:tplc="9E28EB56">
      <w:numFmt w:val="bullet"/>
      <w:lvlText w:val="•"/>
      <w:lvlJc w:val="left"/>
      <w:pPr>
        <w:ind w:left="6595" w:hanging="401"/>
      </w:pPr>
      <w:rPr>
        <w:rFonts w:hint="default"/>
        <w:lang w:val="uk-UA" w:eastAsia="en-US" w:bidi="ar-SA"/>
      </w:rPr>
    </w:lvl>
    <w:lvl w:ilvl="7" w:tplc="CF569900">
      <w:numFmt w:val="bullet"/>
      <w:lvlText w:val="•"/>
      <w:lvlJc w:val="left"/>
      <w:pPr>
        <w:ind w:left="7638" w:hanging="401"/>
      </w:pPr>
      <w:rPr>
        <w:rFonts w:hint="default"/>
        <w:lang w:val="uk-UA" w:eastAsia="en-US" w:bidi="ar-SA"/>
      </w:rPr>
    </w:lvl>
    <w:lvl w:ilvl="8" w:tplc="12828B24">
      <w:numFmt w:val="bullet"/>
      <w:lvlText w:val="•"/>
      <w:lvlJc w:val="left"/>
      <w:pPr>
        <w:ind w:left="8681" w:hanging="401"/>
      </w:pPr>
      <w:rPr>
        <w:rFonts w:hint="default"/>
        <w:lang w:val="uk-UA" w:eastAsia="en-US" w:bidi="ar-SA"/>
      </w:rPr>
    </w:lvl>
  </w:abstractNum>
  <w:abstractNum w:abstractNumId="30">
    <w:nsid w:val="64EA2516"/>
    <w:multiLevelType w:val="hybridMultilevel"/>
    <w:tmpl w:val="1B1C4698"/>
    <w:lvl w:ilvl="0" w:tplc="0419000F">
      <w:start w:val="4"/>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CD036B"/>
    <w:multiLevelType w:val="multilevel"/>
    <w:tmpl w:val="62FCEC70"/>
    <w:lvl w:ilvl="0">
      <w:start w:val="1"/>
      <w:numFmt w:val="decimal"/>
      <w:lvlText w:val="%1."/>
      <w:lvlJc w:val="left"/>
      <w:pPr>
        <w:ind w:left="334"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334" w:hanging="391"/>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1157"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294" w:hanging="540"/>
      </w:pPr>
      <w:rPr>
        <w:rFonts w:hint="default"/>
        <w:lang w:val="uk-UA" w:eastAsia="en-US" w:bidi="ar-SA"/>
      </w:rPr>
    </w:lvl>
    <w:lvl w:ilvl="4">
      <w:numFmt w:val="bullet"/>
      <w:lvlText w:val="•"/>
      <w:lvlJc w:val="left"/>
      <w:pPr>
        <w:ind w:left="4362" w:hanging="540"/>
      </w:pPr>
      <w:rPr>
        <w:rFonts w:hint="default"/>
        <w:lang w:val="uk-UA" w:eastAsia="en-US" w:bidi="ar-SA"/>
      </w:rPr>
    </w:lvl>
    <w:lvl w:ilvl="5">
      <w:numFmt w:val="bullet"/>
      <w:lvlText w:val="•"/>
      <w:lvlJc w:val="left"/>
      <w:pPr>
        <w:ind w:left="5429" w:hanging="540"/>
      </w:pPr>
      <w:rPr>
        <w:rFonts w:hint="default"/>
        <w:lang w:val="uk-UA" w:eastAsia="en-US" w:bidi="ar-SA"/>
      </w:rPr>
    </w:lvl>
    <w:lvl w:ilvl="6">
      <w:numFmt w:val="bullet"/>
      <w:lvlText w:val="•"/>
      <w:lvlJc w:val="left"/>
      <w:pPr>
        <w:ind w:left="6496" w:hanging="540"/>
      </w:pPr>
      <w:rPr>
        <w:rFonts w:hint="default"/>
        <w:lang w:val="uk-UA" w:eastAsia="en-US" w:bidi="ar-SA"/>
      </w:rPr>
    </w:lvl>
    <w:lvl w:ilvl="7">
      <w:numFmt w:val="bullet"/>
      <w:lvlText w:val="•"/>
      <w:lvlJc w:val="left"/>
      <w:pPr>
        <w:ind w:left="7564" w:hanging="540"/>
      </w:pPr>
      <w:rPr>
        <w:rFonts w:hint="default"/>
        <w:lang w:val="uk-UA" w:eastAsia="en-US" w:bidi="ar-SA"/>
      </w:rPr>
    </w:lvl>
    <w:lvl w:ilvl="8">
      <w:numFmt w:val="bullet"/>
      <w:lvlText w:val="•"/>
      <w:lvlJc w:val="left"/>
      <w:pPr>
        <w:ind w:left="8631" w:hanging="540"/>
      </w:pPr>
      <w:rPr>
        <w:rFonts w:hint="default"/>
        <w:lang w:val="uk-UA" w:eastAsia="en-US" w:bidi="ar-SA"/>
      </w:rPr>
    </w:lvl>
  </w:abstractNum>
  <w:abstractNum w:abstractNumId="32">
    <w:nsid w:val="6BAA1484"/>
    <w:multiLevelType w:val="hybridMultilevel"/>
    <w:tmpl w:val="92065BE8"/>
    <w:lvl w:ilvl="0" w:tplc="2766E9E2">
      <w:numFmt w:val="bullet"/>
      <w:lvlText w:val=""/>
      <w:lvlJc w:val="left"/>
      <w:pPr>
        <w:ind w:left="341" w:hanging="281"/>
      </w:pPr>
      <w:rPr>
        <w:rFonts w:ascii="Wingdings" w:eastAsia="Wingdings" w:hAnsi="Wingdings" w:cs="Wingdings" w:hint="default"/>
        <w:b w:val="0"/>
        <w:bCs w:val="0"/>
        <w:i w:val="0"/>
        <w:iCs w:val="0"/>
        <w:spacing w:val="0"/>
        <w:w w:val="100"/>
        <w:sz w:val="24"/>
        <w:szCs w:val="24"/>
        <w:lang w:val="uk-UA" w:eastAsia="en-US" w:bidi="ar-SA"/>
      </w:rPr>
    </w:lvl>
    <w:lvl w:ilvl="1" w:tplc="11D45256">
      <w:numFmt w:val="bullet"/>
      <w:lvlText w:val="•"/>
      <w:lvlJc w:val="left"/>
      <w:pPr>
        <w:ind w:left="1382" w:hanging="281"/>
      </w:pPr>
      <w:rPr>
        <w:rFonts w:hint="default"/>
        <w:lang w:val="uk-UA" w:eastAsia="en-US" w:bidi="ar-SA"/>
      </w:rPr>
    </w:lvl>
    <w:lvl w:ilvl="2" w:tplc="2DF22BB2">
      <w:numFmt w:val="bullet"/>
      <w:lvlText w:val="•"/>
      <w:lvlJc w:val="left"/>
      <w:pPr>
        <w:ind w:left="2425" w:hanging="281"/>
      </w:pPr>
      <w:rPr>
        <w:rFonts w:hint="default"/>
        <w:lang w:val="uk-UA" w:eastAsia="en-US" w:bidi="ar-SA"/>
      </w:rPr>
    </w:lvl>
    <w:lvl w:ilvl="3" w:tplc="922875F6">
      <w:numFmt w:val="bullet"/>
      <w:lvlText w:val="•"/>
      <w:lvlJc w:val="left"/>
      <w:pPr>
        <w:ind w:left="3467" w:hanging="281"/>
      </w:pPr>
      <w:rPr>
        <w:rFonts w:hint="default"/>
        <w:lang w:val="uk-UA" w:eastAsia="en-US" w:bidi="ar-SA"/>
      </w:rPr>
    </w:lvl>
    <w:lvl w:ilvl="4" w:tplc="E93C3580">
      <w:numFmt w:val="bullet"/>
      <w:lvlText w:val="•"/>
      <w:lvlJc w:val="left"/>
      <w:pPr>
        <w:ind w:left="4510" w:hanging="281"/>
      </w:pPr>
      <w:rPr>
        <w:rFonts w:hint="default"/>
        <w:lang w:val="uk-UA" w:eastAsia="en-US" w:bidi="ar-SA"/>
      </w:rPr>
    </w:lvl>
    <w:lvl w:ilvl="5" w:tplc="FA68FC76">
      <w:numFmt w:val="bullet"/>
      <w:lvlText w:val="•"/>
      <w:lvlJc w:val="left"/>
      <w:pPr>
        <w:ind w:left="5553" w:hanging="281"/>
      </w:pPr>
      <w:rPr>
        <w:rFonts w:hint="default"/>
        <w:lang w:val="uk-UA" w:eastAsia="en-US" w:bidi="ar-SA"/>
      </w:rPr>
    </w:lvl>
    <w:lvl w:ilvl="6" w:tplc="C1FC516A">
      <w:numFmt w:val="bullet"/>
      <w:lvlText w:val="•"/>
      <w:lvlJc w:val="left"/>
      <w:pPr>
        <w:ind w:left="6595" w:hanging="281"/>
      </w:pPr>
      <w:rPr>
        <w:rFonts w:hint="default"/>
        <w:lang w:val="uk-UA" w:eastAsia="en-US" w:bidi="ar-SA"/>
      </w:rPr>
    </w:lvl>
    <w:lvl w:ilvl="7" w:tplc="BCD2420C">
      <w:numFmt w:val="bullet"/>
      <w:lvlText w:val="•"/>
      <w:lvlJc w:val="left"/>
      <w:pPr>
        <w:ind w:left="7638" w:hanging="281"/>
      </w:pPr>
      <w:rPr>
        <w:rFonts w:hint="default"/>
        <w:lang w:val="uk-UA" w:eastAsia="en-US" w:bidi="ar-SA"/>
      </w:rPr>
    </w:lvl>
    <w:lvl w:ilvl="8" w:tplc="24202096">
      <w:numFmt w:val="bullet"/>
      <w:lvlText w:val="•"/>
      <w:lvlJc w:val="left"/>
      <w:pPr>
        <w:ind w:left="8681" w:hanging="281"/>
      </w:pPr>
      <w:rPr>
        <w:rFonts w:hint="default"/>
        <w:lang w:val="uk-UA" w:eastAsia="en-US" w:bidi="ar-SA"/>
      </w:rPr>
    </w:lvl>
  </w:abstractNum>
  <w:abstractNum w:abstractNumId="33">
    <w:nsid w:val="718D6F9F"/>
    <w:multiLevelType w:val="hybridMultilevel"/>
    <w:tmpl w:val="C7208FB8"/>
    <w:lvl w:ilvl="0" w:tplc="D3307DF0">
      <w:start w:val="1"/>
      <w:numFmt w:val="decimal"/>
      <w:lvlText w:val="%1."/>
      <w:lvlJc w:val="left"/>
      <w:pPr>
        <w:ind w:left="334" w:hanging="293"/>
      </w:pPr>
      <w:rPr>
        <w:rFonts w:ascii="Times New Roman" w:eastAsia="Times New Roman" w:hAnsi="Times New Roman" w:cs="Times New Roman" w:hint="default"/>
        <w:b w:val="0"/>
        <w:bCs w:val="0"/>
        <w:i w:val="0"/>
        <w:iCs w:val="0"/>
        <w:spacing w:val="0"/>
        <w:w w:val="100"/>
        <w:sz w:val="28"/>
        <w:szCs w:val="28"/>
        <w:lang w:val="uk-UA" w:eastAsia="en-US" w:bidi="ar-SA"/>
      </w:rPr>
    </w:lvl>
    <w:lvl w:ilvl="1" w:tplc="A026759A">
      <w:numFmt w:val="bullet"/>
      <w:lvlText w:val="-"/>
      <w:lvlJc w:val="left"/>
      <w:pPr>
        <w:ind w:left="731"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2" w:tplc="E24882DA">
      <w:numFmt w:val="bullet"/>
      <w:lvlText w:val="•"/>
      <w:lvlJc w:val="left"/>
      <w:pPr>
        <w:ind w:left="2387" w:hanging="305"/>
      </w:pPr>
      <w:rPr>
        <w:rFonts w:hint="default"/>
        <w:lang w:val="uk-UA" w:eastAsia="en-US" w:bidi="ar-SA"/>
      </w:rPr>
    </w:lvl>
    <w:lvl w:ilvl="3" w:tplc="5ED80E78">
      <w:numFmt w:val="bullet"/>
      <w:lvlText w:val="•"/>
      <w:lvlJc w:val="left"/>
      <w:pPr>
        <w:ind w:left="3434" w:hanging="305"/>
      </w:pPr>
      <w:rPr>
        <w:rFonts w:hint="default"/>
        <w:lang w:val="uk-UA" w:eastAsia="en-US" w:bidi="ar-SA"/>
      </w:rPr>
    </w:lvl>
    <w:lvl w:ilvl="4" w:tplc="5C6875E2">
      <w:numFmt w:val="bullet"/>
      <w:lvlText w:val="•"/>
      <w:lvlJc w:val="left"/>
      <w:pPr>
        <w:ind w:left="4482" w:hanging="305"/>
      </w:pPr>
      <w:rPr>
        <w:rFonts w:hint="default"/>
        <w:lang w:val="uk-UA" w:eastAsia="en-US" w:bidi="ar-SA"/>
      </w:rPr>
    </w:lvl>
    <w:lvl w:ilvl="5" w:tplc="D6C02E08">
      <w:numFmt w:val="bullet"/>
      <w:lvlText w:val="•"/>
      <w:lvlJc w:val="left"/>
      <w:pPr>
        <w:ind w:left="5529" w:hanging="305"/>
      </w:pPr>
      <w:rPr>
        <w:rFonts w:hint="default"/>
        <w:lang w:val="uk-UA" w:eastAsia="en-US" w:bidi="ar-SA"/>
      </w:rPr>
    </w:lvl>
    <w:lvl w:ilvl="6" w:tplc="63F29090">
      <w:numFmt w:val="bullet"/>
      <w:lvlText w:val="•"/>
      <w:lvlJc w:val="left"/>
      <w:pPr>
        <w:ind w:left="6576" w:hanging="305"/>
      </w:pPr>
      <w:rPr>
        <w:rFonts w:hint="default"/>
        <w:lang w:val="uk-UA" w:eastAsia="en-US" w:bidi="ar-SA"/>
      </w:rPr>
    </w:lvl>
    <w:lvl w:ilvl="7" w:tplc="780A9F40">
      <w:numFmt w:val="bullet"/>
      <w:lvlText w:val="•"/>
      <w:lvlJc w:val="left"/>
      <w:pPr>
        <w:ind w:left="7624" w:hanging="305"/>
      </w:pPr>
      <w:rPr>
        <w:rFonts w:hint="default"/>
        <w:lang w:val="uk-UA" w:eastAsia="en-US" w:bidi="ar-SA"/>
      </w:rPr>
    </w:lvl>
    <w:lvl w:ilvl="8" w:tplc="C624E882">
      <w:numFmt w:val="bullet"/>
      <w:lvlText w:val="•"/>
      <w:lvlJc w:val="left"/>
      <w:pPr>
        <w:ind w:left="8671" w:hanging="305"/>
      </w:pPr>
      <w:rPr>
        <w:rFonts w:hint="default"/>
        <w:lang w:val="uk-UA" w:eastAsia="en-US" w:bidi="ar-SA"/>
      </w:rPr>
    </w:lvl>
  </w:abstractNum>
  <w:abstractNum w:abstractNumId="34">
    <w:nsid w:val="73A30F49"/>
    <w:multiLevelType w:val="hybridMultilevel"/>
    <w:tmpl w:val="484AAB80"/>
    <w:lvl w:ilvl="0" w:tplc="D3307DF0">
      <w:start w:val="1"/>
      <w:numFmt w:val="decimal"/>
      <w:lvlText w:val="%1."/>
      <w:lvlJc w:val="left"/>
      <w:pPr>
        <w:ind w:left="334" w:hanging="293"/>
      </w:pPr>
      <w:rPr>
        <w:rFonts w:ascii="Times New Roman" w:eastAsia="Times New Roman" w:hAnsi="Times New Roman" w:cs="Times New Roman" w:hint="default"/>
        <w:b w:val="0"/>
        <w:bCs w:val="0"/>
        <w:i w:val="0"/>
        <w:iCs w:val="0"/>
        <w:spacing w:val="0"/>
        <w:w w:val="100"/>
        <w:sz w:val="28"/>
        <w:szCs w:val="28"/>
        <w:lang w:val="uk-UA" w:eastAsia="en-US" w:bidi="ar-SA"/>
      </w:rPr>
    </w:lvl>
    <w:lvl w:ilvl="1" w:tplc="EDF096C0">
      <w:start w:val="1"/>
      <w:numFmt w:val="decimal"/>
      <w:lvlText w:val="%2)"/>
      <w:lvlJc w:val="left"/>
      <w:pPr>
        <w:ind w:left="731"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2" w:tplc="E24882DA">
      <w:numFmt w:val="bullet"/>
      <w:lvlText w:val="•"/>
      <w:lvlJc w:val="left"/>
      <w:pPr>
        <w:ind w:left="2387" w:hanging="305"/>
      </w:pPr>
      <w:rPr>
        <w:rFonts w:hint="default"/>
        <w:lang w:val="uk-UA" w:eastAsia="en-US" w:bidi="ar-SA"/>
      </w:rPr>
    </w:lvl>
    <w:lvl w:ilvl="3" w:tplc="5ED80E78">
      <w:numFmt w:val="bullet"/>
      <w:lvlText w:val="•"/>
      <w:lvlJc w:val="left"/>
      <w:pPr>
        <w:ind w:left="3434" w:hanging="305"/>
      </w:pPr>
      <w:rPr>
        <w:rFonts w:hint="default"/>
        <w:lang w:val="uk-UA" w:eastAsia="en-US" w:bidi="ar-SA"/>
      </w:rPr>
    </w:lvl>
    <w:lvl w:ilvl="4" w:tplc="5C6875E2">
      <w:numFmt w:val="bullet"/>
      <w:lvlText w:val="•"/>
      <w:lvlJc w:val="left"/>
      <w:pPr>
        <w:ind w:left="4482" w:hanging="305"/>
      </w:pPr>
      <w:rPr>
        <w:rFonts w:hint="default"/>
        <w:lang w:val="uk-UA" w:eastAsia="en-US" w:bidi="ar-SA"/>
      </w:rPr>
    </w:lvl>
    <w:lvl w:ilvl="5" w:tplc="D6C02E08">
      <w:numFmt w:val="bullet"/>
      <w:lvlText w:val="•"/>
      <w:lvlJc w:val="left"/>
      <w:pPr>
        <w:ind w:left="5529" w:hanging="305"/>
      </w:pPr>
      <w:rPr>
        <w:rFonts w:hint="default"/>
        <w:lang w:val="uk-UA" w:eastAsia="en-US" w:bidi="ar-SA"/>
      </w:rPr>
    </w:lvl>
    <w:lvl w:ilvl="6" w:tplc="63F29090">
      <w:numFmt w:val="bullet"/>
      <w:lvlText w:val="•"/>
      <w:lvlJc w:val="left"/>
      <w:pPr>
        <w:ind w:left="6576" w:hanging="305"/>
      </w:pPr>
      <w:rPr>
        <w:rFonts w:hint="default"/>
        <w:lang w:val="uk-UA" w:eastAsia="en-US" w:bidi="ar-SA"/>
      </w:rPr>
    </w:lvl>
    <w:lvl w:ilvl="7" w:tplc="780A9F40">
      <w:numFmt w:val="bullet"/>
      <w:lvlText w:val="•"/>
      <w:lvlJc w:val="left"/>
      <w:pPr>
        <w:ind w:left="7624" w:hanging="305"/>
      </w:pPr>
      <w:rPr>
        <w:rFonts w:hint="default"/>
        <w:lang w:val="uk-UA" w:eastAsia="en-US" w:bidi="ar-SA"/>
      </w:rPr>
    </w:lvl>
    <w:lvl w:ilvl="8" w:tplc="C624E882">
      <w:numFmt w:val="bullet"/>
      <w:lvlText w:val="•"/>
      <w:lvlJc w:val="left"/>
      <w:pPr>
        <w:ind w:left="8671" w:hanging="305"/>
      </w:pPr>
      <w:rPr>
        <w:rFonts w:hint="default"/>
        <w:lang w:val="uk-UA" w:eastAsia="en-US" w:bidi="ar-SA"/>
      </w:rPr>
    </w:lvl>
  </w:abstractNum>
  <w:abstractNum w:abstractNumId="35">
    <w:nsid w:val="7D1606F6"/>
    <w:multiLevelType w:val="hybridMultilevel"/>
    <w:tmpl w:val="875C596C"/>
    <w:lvl w:ilvl="0" w:tplc="D98ED5C6">
      <w:start w:val="1"/>
      <w:numFmt w:val="decimal"/>
      <w:lvlText w:val="%1."/>
      <w:lvlJc w:val="left"/>
      <w:pPr>
        <w:ind w:left="334" w:hanging="456"/>
      </w:pPr>
      <w:rPr>
        <w:rFonts w:ascii="Times New Roman" w:eastAsia="Times New Roman" w:hAnsi="Times New Roman" w:cs="Times New Roman" w:hint="default"/>
        <w:b w:val="0"/>
        <w:bCs w:val="0"/>
        <w:i w:val="0"/>
        <w:iCs w:val="0"/>
        <w:spacing w:val="0"/>
        <w:w w:val="100"/>
        <w:sz w:val="28"/>
        <w:szCs w:val="28"/>
        <w:lang w:val="uk-UA" w:eastAsia="en-US" w:bidi="ar-SA"/>
      </w:rPr>
    </w:lvl>
    <w:lvl w:ilvl="1" w:tplc="A992D8A2">
      <w:numFmt w:val="bullet"/>
      <w:lvlText w:val="-"/>
      <w:lvlJc w:val="left"/>
      <w:pPr>
        <w:ind w:left="334" w:hanging="248"/>
      </w:pPr>
      <w:rPr>
        <w:rFonts w:ascii="Times New Roman" w:eastAsia="Times New Roman" w:hAnsi="Times New Roman" w:cs="Times New Roman" w:hint="default"/>
        <w:b w:val="0"/>
        <w:bCs w:val="0"/>
        <w:i w:val="0"/>
        <w:iCs w:val="0"/>
        <w:spacing w:val="0"/>
        <w:w w:val="100"/>
        <w:sz w:val="28"/>
        <w:szCs w:val="28"/>
        <w:lang w:val="uk-UA" w:eastAsia="en-US" w:bidi="ar-SA"/>
      </w:rPr>
    </w:lvl>
    <w:lvl w:ilvl="2" w:tplc="5C0CCD36">
      <w:numFmt w:val="bullet"/>
      <w:lvlText w:val="•"/>
      <w:lvlJc w:val="left"/>
      <w:pPr>
        <w:ind w:left="2425" w:hanging="248"/>
      </w:pPr>
      <w:rPr>
        <w:rFonts w:hint="default"/>
        <w:lang w:val="uk-UA" w:eastAsia="en-US" w:bidi="ar-SA"/>
      </w:rPr>
    </w:lvl>
    <w:lvl w:ilvl="3" w:tplc="09AC7A02">
      <w:numFmt w:val="bullet"/>
      <w:lvlText w:val="•"/>
      <w:lvlJc w:val="left"/>
      <w:pPr>
        <w:ind w:left="3467" w:hanging="248"/>
      </w:pPr>
      <w:rPr>
        <w:rFonts w:hint="default"/>
        <w:lang w:val="uk-UA" w:eastAsia="en-US" w:bidi="ar-SA"/>
      </w:rPr>
    </w:lvl>
    <w:lvl w:ilvl="4" w:tplc="09AA1DFC">
      <w:numFmt w:val="bullet"/>
      <w:lvlText w:val="•"/>
      <w:lvlJc w:val="left"/>
      <w:pPr>
        <w:ind w:left="4510" w:hanging="248"/>
      </w:pPr>
      <w:rPr>
        <w:rFonts w:hint="default"/>
        <w:lang w:val="uk-UA" w:eastAsia="en-US" w:bidi="ar-SA"/>
      </w:rPr>
    </w:lvl>
    <w:lvl w:ilvl="5" w:tplc="B500379A">
      <w:numFmt w:val="bullet"/>
      <w:lvlText w:val="•"/>
      <w:lvlJc w:val="left"/>
      <w:pPr>
        <w:ind w:left="5553" w:hanging="248"/>
      </w:pPr>
      <w:rPr>
        <w:rFonts w:hint="default"/>
        <w:lang w:val="uk-UA" w:eastAsia="en-US" w:bidi="ar-SA"/>
      </w:rPr>
    </w:lvl>
    <w:lvl w:ilvl="6" w:tplc="7E5AD92C">
      <w:numFmt w:val="bullet"/>
      <w:lvlText w:val="•"/>
      <w:lvlJc w:val="left"/>
      <w:pPr>
        <w:ind w:left="6595" w:hanging="248"/>
      </w:pPr>
      <w:rPr>
        <w:rFonts w:hint="default"/>
        <w:lang w:val="uk-UA" w:eastAsia="en-US" w:bidi="ar-SA"/>
      </w:rPr>
    </w:lvl>
    <w:lvl w:ilvl="7" w:tplc="2138B5EA">
      <w:numFmt w:val="bullet"/>
      <w:lvlText w:val="•"/>
      <w:lvlJc w:val="left"/>
      <w:pPr>
        <w:ind w:left="7638" w:hanging="248"/>
      </w:pPr>
      <w:rPr>
        <w:rFonts w:hint="default"/>
        <w:lang w:val="uk-UA" w:eastAsia="en-US" w:bidi="ar-SA"/>
      </w:rPr>
    </w:lvl>
    <w:lvl w:ilvl="8" w:tplc="49FA6B68">
      <w:numFmt w:val="bullet"/>
      <w:lvlText w:val="•"/>
      <w:lvlJc w:val="left"/>
      <w:pPr>
        <w:ind w:left="8681" w:hanging="248"/>
      </w:pPr>
      <w:rPr>
        <w:rFonts w:hint="default"/>
        <w:lang w:val="uk-UA" w:eastAsia="en-US" w:bidi="ar-SA"/>
      </w:rPr>
    </w:lvl>
  </w:abstractNum>
  <w:abstractNum w:abstractNumId="36">
    <w:nsid w:val="7ECB0B46"/>
    <w:multiLevelType w:val="hybridMultilevel"/>
    <w:tmpl w:val="6B9A838E"/>
    <w:lvl w:ilvl="0" w:tplc="802CA764">
      <w:numFmt w:val="bullet"/>
      <w:lvlText w:val="-"/>
      <w:lvlJc w:val="left"/>
      <w:pPr>
        <w:ind w:left="34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329CD196">
      <w:numFmt w:val="bullet"/>
      <w:lvlText w:val="•"/>
      <w:lvlJc w:val="left"/>
      <w:pPr>
        <w:ind w:left="1382" w:hanging="164"/>
      </w:pPr>
      <w:rPr>
        <w:rFonts w:hint="default"/>
        <w:lang w:val="uk-UA" w:eastAsia="en-US" w:bidi="ar-SA"/>
      </w:rPr>
    </w:lvl>
    <w:lvl w:ilvl="2" w:tplc="FA3C6A8A">
      <w:numFmt w:val="bullet"/>
      <w:lvlText w:val="•"/>
      <w:lvlJc w:val="left"/>
      <w:pPr>
        <w:ind w:left="2425" w:hanging="164"/>
      </w:pPr>
      <w:rPr>
        <w:rFonts w:hint="default"/>
        <w:lang w:val="uk-UA" w:eastAsia="en-US" w:bidi="ar-SA"/>
      </w:rPr>
    </w:lvl>
    <w:lvl w:ilvl="3" w:tplc="9F7E2214">
      <w:numFmt w:val="bullet"/>
      <w:lvlText w:val="•"/>
      <w:lvlJc w:val="left"/>
      <w:pPr>
        <w:ind w:left="3467" w:hanging="164"/>
      </w:pPr>
      <w:rPr>
        <w:rFonts w:hint="default"/>
        <w:lang w:val="uk-UA" w:eastAsia="en-US" w:bidi="ar-SA"/>
      </w:rPr>
    </w:lvl>
    <w:lvl w:ilvl="4" w:tplc="9E0CC376">
      <w:numFmt w:val="bullet"/>
      <w:lvlText w:val="•"/>
      <w:lvlJc w:val="left"/>
      <w:pPr>
        <w:ind w:left="4510" w:hanging="164"/>
      </w:pPr>
      <w:rPr>
        <w:rFonts w:hint="default"/>
        <w:lang w:val="uk-UA" w:eastAsia="en-US" w:bidi="ar-SA"/>
      </w:rPr>
    </w:lvl>
    <w:lvl w:ilvl="5" w:tplc="15C4625E">
      <w:numFmt w:val="bullet"/>
      <w:lvlText w:val="•"/>
      <w:lvlJc w:val="left"/>
      <w:pPr>
        <w:ind w:left="5553" w:hanging="164"/>
      </w:pPr>
      <w:rPr>
        <w:rFonts w:hint="default"/>
        <w:lang w:val="uk-UA" w:eastAsia="en-US" w:bidi="ar-SA"/>
      </w:rPr>
    </w:lvl>
    <w:lvl w:ilvl="6" w:tplc="0F069F28">
      <w:numFmt w:val="bullet"/>
      <w:lvlText w:val="•"/>
      <w:lvlJc w:val="left"/>
      <w:pPr>
        <w:ind w:left="6595" w:hanging="164"/>
      </w:pPr>
      <w:rPr>
        <w:rFonts w:hint="default"/>
        <w:lang w:val="uk-UA" w:eastAsia="en-US" w:bidi="ar-SA"/>
      </w:rPr>
    </w:lvl>
    <w:lvl w:ilvl="7" w:tplc="6D7A468E">
      <w:numFmt w:val="bullet"/>
      <w:lvlText w:val="•"/>
      <w:lvlJc w:val="left"/>
      <w:pPr>
        <w:ind w:left="7638" w:hanging="164"/>
      </w:pPr>
      <w:rPr>
        <w:rFonts w:hint="default"/>
        <w:lang w:val="uk-UA" w:eastAsia="en-US" w:bidi="ar-SA"/>
      </w:rPr>
    </w:lvl>
    <w:lvl w:ilvl="8" w:tplc="1CBA5164">
      <w:numFmt w:val="bullet"/>
      <w:lvlText w:val="•"/>
      <w:lvlJc w:val="left"/>
      <w:pPr>
        <w:ind w:left="8681" w:hanging="164"/>
      </w:pPr>
      <w:rPr>
        <w:rFonts w:hint="default"/>
        <w:lang w:val="uk-UA" w:eastAsia="en-US" w:bidi="ar-SA"/>
      </w:rPr>
    </w:lvl>
  </w:abstractNum>
  <w:num w:numId="1">
    <w:abstractNumId w:val="32"/>
  </w:num>
  <w:num w:numId="2">
    <w:abstractNumId w:val="16"/>
  </w:num>
  <w:num w:numId="3">
    <w:abstractNumId w:val="12"/>
  </w:num>
  <w:num w:numId="4">
    <w:abstractNumId w:val="4"/>
  </w:num>
  <w:num w:numId="5">
    <w:abstractNumId w:val="31"/>
  </w:num>
  <w:num w:numId="6">
    <w:abstractNumId w:val="18"/>
  </w:num>
  <w:num w:numId="7">
    <w:abstractNumId w:val="15"/>
  </w:num>
  <w:num w:numId="8">
    <w:abstractNumId w:val="26"/>
  </w:num>
  <w:num w:numId="9">
    <w:abstractNumId w:val="6"/>
  </w:num>
  <w:num w:numId="10">
    <w:abstractNumId w:val="7"/>
  </w:num>
  <w:num w:numId="11">
    <w:abstractNumId w:val="21"/>
  </w:num>
  <w:num w:numId="12">
    <w:abstractNumId w:val="13"/>
  </w:num>
  <w:num w:numId="13">
    <w:abstractNumId w:val="3"/>
  </w:num>
  <w:num w:numId="14">
    <w:abstractNumId w:val="29"/>
  </w:num>
  <w:num w:numId="15">
    <w:abstractNumId w:val="19"/>
  </w:num>
  <w:num w:numId="16">
    <w:abstractNumId w:val="28"/>
  </w:num>
  <w:num w:numId="17">
    <w:abstractNumId w:val="35"/>
  </w:num>
  <w:num w:numId="18">
    <w:abstractNumId w:val="36"/>
  </w:num>
  <w:num w:numId="19">
    <w:abstractNumId w:val="34"/>
  </w:num>
  <w:num w:numId="20">
    <w:abstractNumId w:val="8"/>
  </w:num>
  <w:num w:numId="21">
    <w:abstractNumId w:val="5"/>
  </w:num>
  <w:num w:numId="22">
    <w:abstractNumId w:val="0"/>
    <w:lvlOverride w:ilvl="0">
      <w:lvl w:ilvl="0">
        <w:numFmt w:val="decimal"/>
        <w:lvlText w:val="%1."/>
        <w:lvlJc w:val="left"/>
      </w:lvl>
    </w:lvlOverride>
  </w:num>
  <w:num w:numId="23">
    <w:abstractNumId w:val="1"/>
  </w:num>
  <w:num w:numId="24">
    <w:abstractNumId w:val="30"/>
  </w:num>
  <w:num w:numId="25">
    <w:abstractNumId w:val="25"/>
  </w:num>
  <w:num w:numId="26">
    <w:abstractNumId w:val="23"/>
  </w:num>
  <w:num w:numId="27">
    <w:abstractNumId w:val="22"/>
  </w:num>
  <w:num w:numId="28">
    <w:abstractNumId w:val="11"/>
  </w:num>
  <w:num w:numId="29">
    <w:abstractNumId w:val="27"/>
  </w:num>
  <w:num w:numId="30">
    <w:abstractNumId w:val="14"/>
  </w:num>
  <w:num w:numId="31">
    <w:abstractNumId w:val="10"/>
  </w:num>
  <w:num w:numId="32">
    <w:abstractNumId w:val="9"/>
  </w:num>
  <w:num w:numId="33">
    <w:abstractNumId w:val="33"/>
  </w:num>
  <w:num w:numId="34">
    <w:abstractNumId w:val="24"/>
  </w:num>
  <w:num w:numId="35">
    <w:abstractNumId w:val="17"/>
  </w:num>
  <w:num w:numId="36">
    <w:abstractNumId w:val="2"/>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lTrailSpace/>
    <w:shapeLayoutLikeWW8/>
  </w:compat>
  <w:rsids>
    <w:rsidRoot w:val="004B25C7"/>
    <w:rsid w:val="000006D5"/>
    <w:rsid w:val="0001776E"/>
    <w:rsid w:val="000211AB"/>
    <w:rsid w:val="00061491"/>
    <w:rsid w:val="000717C7"/>
    <w:rsid w:val="00071F8E"/>
    <w:rsid w:val="000739E7"/>
    <w:rsid w:val="00074E3C"/>
    <w:rsid w:val="00081627"/>
    <w:rsid w:val="0008225B"/>
    <w:rsid w:val="00091C6D"/>
    <w:rsid w:val="00095235"/>
    <w:rsid w:val="0009574D"/>
    <w:rsid w:val="00096451"/>
    <w:rsid w:val="000A1616"/>
    <w:rsid w:val="000A4878"/>
    <w:rsid w:val="000C1C56"/>
    <w:rsid w:val="000C1CB7"/>
    <w:rsid w:val="000F02E6"/>
    <w:rsid w:val="000F3ECB"/>
    <w:rsid w:val="00132D8A"/>
    <w:rsid w:val="00132F32"/>
    <w:rsid w:val="0013435C"/>
    <w:rsid w:val="001360C8"/>
    <w:rsid w:val="00136642"/>
    <w:rsid w:val="00140B78"/>
    <w:rsid w:val="00141F20"/>
    <w:rsid w:val="00165C71"/>
    <w:rsid w:val="00166F85"/>
    <w:rsid w:val="00172441"/>
    <w:rsid w:val="00181141"/>
    <w:rsid w:val="00184902"/>
    <w:rsid w:val="00190CC7"/>
    <w:rsid w:val="001A5543"/>
    <w:rsid w:val="001B20EA"/>
    <w:rsid w:val="001B4646"/>
    <w:rsid w:val="001C0CDA"/>
    <w:rsid w:val="001C15EE"/>
    <w:rsid w:val="001C52E2"/>
    <w:rsid w:val="001C7625"/>
    <w:rsid w:val="001D14F5"/>
    <w:rsid w:val="001D25FB"/>
    <w:rsid w:val="001D4AF8"/>
    <w:rsid w:val="001D7788"/>
    <w:rsid w:val="002163D5"/>
    <w:rsid w:val="00224358"/>
    <w:rsid w:val="002276F7"/>
    <w:rsid w:val="00230ABD"/>
    <w:rsid w:val="002333A4"/>
    <w:rsid w:val="00235557"/>
    <w:rsid w:val="002367E6"/>
    <w:rsid w:val="00247260"/>
    <w:rsid w:val="0025518C"/>
    <w:rsid w:val="00261DCF"/>
    <w:rsid w:val="0026203E"/>
    <w:rsid w:val="00265C2C"/>
    <w:rsid w:val="00267938"/>
    <w:rsid w:val="00273CE0"/>
    <w:rsid w:val="002766D0"/>
    <w:rsid w:val="0028260D"/>
    <w:rsid w:val="002828D6"/>
    <w:rsid w:val="002926DD"/>
    <w:rsid w:val="00297E1A"/>
    <w:rsid w:val="002B235C"/>
    <w:rsid w:val="002C112A"/>
    <w:rsid w:val="002D4515"/>
    <w:rsid w:val="002F0333"/>
    <w:rsid w:val="002F32FF"/>
    <w:rsid w:val="003129BA"/>
    <w:rsid w:val="00325379"/>
    <w:rsid w:val="00333C42"/>
    <w:rsid w:val="00334A25"/>
    <w:rsid w:val="0035611E"/>
    <w:rsid w:val="0036376B"/>
    <w:rsid w:val="003641C0"/>
    <w:rsid w:val="00371FD0"/>
    <w:rsid w:val="00394E16"/>
    <w:rsid w:val="003A4A38"/>
    <w:rsid w:val="003B02F8"/>
    <w:rsid w:val="003B6824"/>
    <w:rsid w:val="003D1C50"/>
    <w:rsid w:val="003E6376"/>
    <w:rsid w:val="003F74DE"/>
    <w:rsid w:val="00402614"/>
    <w:rsid w:val="00410CFA"/>
    <w:rsid w:val="0041713A"/>
    <w:rsid w:val="00417DAC"/>
    <w:rsid w:val="00421401"/>
    <w:rsid w:val="004223CB"/>
    <w:rsid w:val="0042511B"/>
    <w:rsid w:val="004269D8"/>
    <w:rsid w:val="00433F34"/>
    <w:rsid w:val="004439D9"/>
    <w:rsid w:val="00446F87"/>
    <w:rsid w:val="004523C2"/>
    <w:rsid w:val="00455DF8"/>
    <w:rsid w:val="00484C57"/>
    <w:rsid w:val="00491875"/>
    <w:rsid w:val="004A5A93"/>
    <w:rsid w:val="004A6659"/>
    <w:rsid w:val="004A7BBC"/>
    <w:rsid w:val="004B25C7"/>
    <w:rsid w:val="004B2944"/>
    <w:rsid w:val="004C3079"/>
    <w:rsid w:val="004E5846"/>
    <w:rsid w:val="004F583B"/>
    <w:rsid w:val="004F6E66"/>
    <w:rsid w:val="00505E52"/>
    <w:rsid w:val="00507DF4"/>
    <w:rsid w:val="00535B5A"/>
    <w:rsid w:val="00553D69"/>
    <w:rsid w:val="0056392C"/>
    <w:rsid w:val="00566ACC"/>
    <w:rsid w:val="00567F5F"/>
    <w:rsid w:val="00580353"/>
    <w:rsid w:val="00581E48"/>
    <w:rsid w:val="00585C5C"/>
    <w:rsid w:val="005909FA"/>
    <w:rsid w:val="005939A3"/>
    <w:rsid w:val="005972F8"/>
    <w:rsid w:val="005A0A9C"/>
    <w:rsid w:val="005A3635"/>
    <w:rsid w:val="005B596F"/>
    <w:rsid w:val="005E0BFB"/>
    <w:rsid w:val="005F045F"/>
    <w:rsid w:val="005F4223"/>
    <w:rsid w:val="00601F0B"/>
    <w:rsid w:val="0061072C"/>
    <w:rsid w:val="00611489"/>
    <w:rsid w:val="00620960"/>
    <w:rsid w:val="006266A1"/>
    <w:rsid w:val="00636CF9"/>
    <w:rsid w:val="006475F5"/>
    <w:rsid w:val="006505B8"/>
    <w:rsid w:val="006627DD"/>
    <w:rsid w:val="006733ED"/>
    <w:rsid w:val="006838B9"/>
    <w:rsid w:val="00686E77"/>
    <w:rsid w:val="00691A30"/>
    <w:rsid w:val="006A2069"/>
    <w:rsid w:val="006B1188"/>
    <w:rsid w:val="006C24E4"/>
    <w:rsid w:val="006C3648"/>
    <w:rsid w:val="006C3C05"/>
    <w:rsid w:val="006D07B7"/>
    <w:rsid w:val="006D1E88"/>
    <w:rsid w:val="006D5E22"/>
    <w:rsid w:val="006F092C"/>
    <w:rsid w:val="006F0BFE"/>
    <w:rsid w:val="006F2CEB"/>
    <w:rsid w:val="00701096"/>
    <w:rsid w:val="00702062"/>
    <w:rsid w:val="007078D9"/>
    <w:rsid w:val="00711DA4"/>
    <w:rsid w:val="00714B06"/>
    <w:rsid w:val="00716764"/>
    <w:rsid w:val="00716C2E"/>
    <w:rsid w:val="007256E7"/>
    <w:rsid w:val="00727495"/>
    <w:rsid w:val="00737279"/>
    <w:rsid w:val="00752019"/>
    <w:rsid w:val="00766769"/>
    <w:rsid w:val="00771D12"/>
    <w:rsid w:val="007729EA"/>
    <w:rsid w:val="007744B1"/>
    <w:rsid w:val="00774FC9"/>
    <w:rsid w:val="00775B5D"/>
    <w:rsid w:val="00781709"/>
    <w:rsid w:val="007866AB"/>
    <w:rsid w:val="00786F1E"/>
    <w:rsid w:val="00794087"/>
    <w:rsid w:val="007B7658"/>
    <w:rsid w:val="007C35E4"/>
    <w:rsid w:val="007C3D5B"/>
    <w:rsid w:val="007D25CC"/>
    <w:rsid w:val="007E2958"/>
    <w:rsid w:val="007F3EF4"/>
    <w:rsid w:val="007F7084"/>
    <w:rsid w:val="00810F0C"/>
    <w:rsid w:val="00812047"/>
    <w:rsid w:val="00812D07"/>
    <w:rsid w:val="00814CAD"/>
    <w:rsid w:val="00823DF5"/>
    <w:rsid w:val="00824D27"/>
    <w:rsid w:val="00825DAB"/>
    <w:rsid w:val="00830747"/>
    <w:rsid w:val="00837AD8"/>
    <w:rsid w:val="00844048"/>
    <w:rsid w:val="008656C1"/>
    <w:rsid w:val="008732F0"/>
    <w:rsid w:val="00891F85"/>
    <w:rsid w:val="0089537D"/>
    <w:rsid w:val="008B1921"/>
    <w:rsid w:val="008B35D1"/>
    <w:rsid w:val="008B4AF9"/>
    <w:rsid w:val="008C1BCC"/>
    <w:rsid w:val="008C2772"/>
    <w:rsid w:val="008C6F98"/>
    <w:rsid w:val="008D20C5"/>
    <w:rsid w:val="008D624F"/>
    <w:rsid w:val="008E274E"/>
    <w:rsid w:val="008E4738"/>
    <w:rsid w:val="008F08AA"/>
    <w:rsid w:val="00907E6B"/>
    <w:rsid w:val="0091042B"/>
    <w:rsid w:val="00910F38"/>
    <w:rsid w:val="0091458C"/>
    <w:rsid w:val="00916735"/>
    <w:rsid w:val="009215C9"/>
    <w:rsid w:val="00924BF7"/>
    <w:rsid w:val="00934677"/>
    <w:rsid w:val="00954723"/>
    <w:rsid w:val="00961E30"/>
    <w:rsid w:val="009836DC"/>
    <w:rsid w:val="009A00FE"/>
    <w:rsid w:val="009A5010"/>
    <w:rsid w:val="009B00E2"/>
    <w:rsid w:val="009B5C10"/>
    <w:rsid w:val="009C44B0"/>
    <w:rsid w:val="009D13FD"/>
    <w:rsid w:val="009D2328"/>
    <w:rsid w:val="009D2763"/>
    <w:rsid w:val="009D433B"/>
    <w:rsid w:val="009D52FB"/>
    <w:rsid w:val="009E2B28"/>
    <w:rsid w:val="009F5DC9"/>
    <w:rsid w:val="00A01F85"/>
    <w:rsid w:val="00A0542F"/>
    <w:rsid w:val="00A12A83"/>
    <w:rsid w:val="00A13175"/>
    <w:rsid w:val="00A207FE"/>
    <w:rsid w:val="00A24922"/>
    <w:rsid w:val="00A416A6"/>
    <w:rsid w:val="00A4548A"/>
    <w:rsid w:val="00A54490"/>
    <w:rsid w:val="00A57072"/>
    <w:rsid w:val="00A57731"/>
    <w:rsid w:val="00A61FEF"/>
    <w:rsid w:val="00A707CA"/>
    <w:rsid w:val="00A82BAA"/>
    <w:rsid w:val="00A87535"/>
    <w:rsid w:val="00A9194E"/>
    <w:rsid w:val="00A9603A"/>
    <w:rsid w:val="00AA57EE"/>
    <w:rsid w:val="00AC2A39"/>
    <w:rsid w:val="00AC442A"/>
    <w:rsid w:val="00AC6CBE"/>
    <w:rsid w:val="00AD525A"/>
    <w:rsid w:val="00AD6678"/>
    <w:rsid w:val="00AE168D"/>
    <w:rsid w:val="00AE3531"/>
    <w:rsid w:val="00AE4E54"/>
    <w:rsid w:val="00AE6753"/>
    <w:rsid w:val="00AE72CB"/>
    <w:rsid w:val="00AF1DFD"/>
    <w:rsid w:val="00B01511"/>
    <w:rsid w:val="00B45D85"/>
    <w:rsid w:val="00B46139"/>
    <w:rsid w:val="00B52860"/>
    <w:rsid w:val="00B546A6"/>
    <w:rsid w:val="00B556A3"/>
    <w:rsid w:val="00B72080"/>
    <w:rsid w:val="00B77475"/>
    <w:rsid w:val="00B80CA0"/>
    <w:rsid w:val="00B81160"/>
    <w:rsid w:val="00B84EF8"/>
    <w:rsid w:val="00B86B68"/>
    <w:rsid w:val="00B951FD"/>
    <w:rsid w:val="00B979F8"/>
    <w:rsid w:val="00BD0F23"/>
    <w:rsid w:val="00BD5809"/>
    <w:rsid w:val="00BD5A5F"/>
    <w:rsid w:val="00BE2819"/>
    <w:rsid w:val="00BE44FF"/>
    <w:rsid w:val="00BE5D37"/>
    <w:rsid w:val="00BE6CFC"/>
    <w:rsid w:val="00BF24FA"/>
    <w:rsid w:val="00BF271C"/>
    <w:rsid w:val="00C00E59"/>
    <w:rsid w:val="00C17B01"/>
    <w:rsid w:val="00C232D7"/>
    <w:rsid w:val="00C34964"/>
    <w:rsid w:val="00C36BAF"/>
    <w:rsid w:val="00C41448"/>
    <w:rsid w:val="00C62EBA"/>
    <w:rsid w:val="00C77CD4"/>
    <w:rsid w:val="00C92BCD"/>
    <w:rsid w:val="00C97A3B"/>
    <w:rsid w:val="00CA01FB"/>
    <w:rsid w:val="00CB0C58"/>
    <w:rsid w:val="00CB318E"/>
    <w:rsid w:val="00CC768B"/>
    <w:rsid w:val="00CE3198"/>
    <w:rsid w:val="00CE462C"/>
    <w:rsid w:val="00CF5BFB"/>
    <w:rsid w:val="00D06917"/>
    <w:rsid w:val="00D1291A"/>
    <w:rsid w:val="00D164BA"/>
    <w:rsid w:val="00D236BE"/>
    <w:rsid w:val="00D23D96"/>
    <w:rsid w:val="00D24B50"/>
    <w:rsid w:val="00D3760B"/>
    <w:rsid w:val="00D600B6"/>
    <w:rsid w:val="00D60D63"/>
    <w:rsid w:val="00D65A86"/>
    <w:rsid w:val="00D66609"/>
    <w:rsid w:val="00D75668"/>
    <w:rsid w:val="00D768FA"/>
    <w:rsid w:val="00D93F7A"/>
    <w:rsid w:val="00D941FA"/>
    <w:rsid w:val="00DC2236"/>
    <w:rsid w:val="00DC74FF"/>
    <w:rsid w:val="00DC7928"/>
    <w:rsid w:val="00DE2989"/>
    <w:rsid w:val="00DF23F6"/>
    <w:rsid w:val="00E02D99"/>
    <w:rsid w:val="00E114C4"/>
    <w:rsid w:val="00E20BF5"/>
    <w:rsid w:val="00E231CD"/>
    <w:rsid w:val="00E274B5"/>
    <w:rsid w:val="00E32277"/>
    <w:rsid w:val="00E45026"/>
    <w:rsid w:val="00E5124C"/>
    <w:rsid w:val="00E5480D"/>
    <w:rsid w:val="00E617ED"/>
    <w:rsid w:val="00E62E8D"/>
    <w:rsid w:val="00E667CD"/>
    <w:rsid w:val="00E71AFB"/>
    <w:rsid w:val="00E7366F"/>
    <w:rsid w:val="00E7665F"/>
    <w:rsid w:val="00E90233"/>
    <w:rsid w:val="00E909C5"/>
    <w:rsid w:val="00E92C4E"/>
    <w:rsid w:val="00E93159"/>
    <w:rsid w:val="00E940D7"/>
    <w:rsid w:val="00E95ADC"/>
    <w:rsid w:val="00E97D3C"/>
    <w:rsid w:val="00EA18BD"/>
    <w:rsid w:val="00EA592A"/>
    <w:rsid w:val="00EB500D"/>
    <w:rsid w:val="00EC3BE4"/>
    <w:rsid w:val="00EC4216"/>
    <w:rsid w:val="00EC4CAB"/>
    <w:rsid w:val="00EC593B"/>
    <w:rsid w:val="00EF5084"/>
    <w:rsid w:val="00F209B4"/>
    <w:rsid w:val="00F40DD9"/>
    <w:rsid w:val="00F414F6"/>
    <w:rsid w:val="00F42DD6"/>
    <w:rsid w:val="00F43576"/>
    <w:rsid w:val="00F53FB9"/>
    <w:rsid w:val="00F64886"/>
    <w:rsid w:val="00F73247"/>
    <w:rsid w:val="00F747F9"/>
    <w:rsid w:val="00F7504C"/>
    <w:rsid w:val="00F81E1B"/>
    <w:rsid w:val="00F827C4"/>
    <w:rsid w:val="00F847F8"/>
    <w:rsid w:val="00F87293"/>
    <w:rsid w:val="00FA5E13"/>
    <w:rsid w:val="00FB7851"/>
    <w:rsid w:val="00FC5F53"/>
    <w:rsid w:val="00FC63AC"/>
    <w:rsid w:val="00FC6EED"/>
    <w:rsid w:val="00FD41FE"/>
    <w:rsid w:val="00FE0D71"/>
    <w:rsid w:val="00FE19F7"/>
    <w:rsid w:val="00FF7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63D5"/>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2A83"/>
    <w:tblPr>
      <w:tblInd w:w="0" w:type="dxa"/>
      <w:tblCellMar>
        <w:top w:w="0" w:type="dxa"/>
        <w:left w:w="0" w:type="dxa"/>
        <w:bottom w:w="0" w:type="dxa"/>
        <w:right w:w="0" w:type="dxa"/>
      </w:tblCellMar>
    </w:tblPr>
  </w:style>
  <w:style w:type="paragraph" w:styleId="a3">
    <w:name w:val="Body Text"/>
    <w:basedOn w:val="a"/>
    <w:link w:val="a4"/>
    <w:uiPriority w:val="1"/>
    <w:qFormat/>
    <w:rsid w:val="00A12A83"/>
    <w:rPr>
      <w:sz w:val="28"/>
      <w:szCs w:val="28"/>
    </w:rPr>
  </w:style>
  <w:style w:type="paragraph" w:styleId="a5">
    <w:name w:val="List Paragraph"/>
    <w:basedOn w:val="a"/>
    <w:uiPriority w:val="34"/>
    <w:qFormat/>
    <w:rsid w:val="00A12A83"/>
    <w:pPr>
      <w:ind w:left="334" w:firstLine="707"/>
      <w:jc w:val="both"/>
    </w:pPr>
  </w:style>
  <w:style w:type="paragraph" w:customStyle="1" w:styleId="TableParagraph">
    <w:name w:val="Table Paragraph"/>
    <w:basedOn w:val="a"/>
    <w:uiPriority w:val="1"/>
    <w:qFormat/>
    <w:rsid w:val="00A12A83"/>
  </w:style>
  <w:style w:type="character" w:customStyle="1" w:styleId="a4">
    <w:name w:val="Основной текст Знак"/>
    <w:basedOn w:val="a0"/>
    <w:link w:val="a3"/>
    <w:uiPriority w:val="1"/>
    <w:rsid w:val="00566ACC"/>
    <w:rPr>
      <w:rFonts w:ascii="Times New Roman" w:eastAsia="Times New Roman" w:hAnsi="Times New Roman" w:cs="Times New Roman"/>
      <w:sz w:val="28"/>
      <w:szCs w:val="28"/>
      <w:lang w:val="uk-UA"/>
    </w:rPr>
  </w:style>
  <w:style w:type="paragraph" w:styleId="a6">
    <w:name w:val="header"/>
    <w:basedOn w:val="a"/>
    <w:link w:val="a7"/>
    <w:uiPriority w:val="99"/>
    <w:unhideWhenUsed/>
    <w:rsid w:val="000F3ECB"/>
    <w:pPr>
      <w:tabs>
        <w:tab w:val="center" w:pos="4677"/>
        <w:tab w:val="right" w:pos="9355"/>
      </w:tabs>
    </w:pPr>
  </w:style>
  <w:style w:type="character" w:customStyle="1" w:styleId="a7">
    <w:name w:val="Верхний колонтитул Знак"/>
    <w:basedOn w:val="a0"/>
    <w:link w:val="a6"/>
    <w:uiPriority w:val="99"/>
    <w:rsid w:val="000F3ECB"/>
    <w:rPr>
      <w:rFonts w:ascii="Times New Roman" w:eastAsia="Times New Roman" w:hAnsi="Times New Roman" w:cs="Times New Roman"/>
      <w:lang w:val="uk-UA"/>
    </w:rPr>
  </w:style>
  <w:style w:type="paragraph" w:styleId="a8">
    <w:name w:val="footer"/>
    <w:basedOn w:val="a"/>
    <w:link w:val="a9"/>
    <w:unhideWhenUsed/>
    <w:rsid w:val="000F3ECB"/>
    <w:pPr>
      <w:tabs>
        <w:tab w:val="center" w:pos="4677"/>
        <w:tab w:val="right" w:pos="9355"/>
      </w:tabs>
    </w:pPr>
  </w:style>
  <w:style w:type="character" w:customStyle="1" w:styleId="a9">
    <w:name w:val="Нижний колонтитул Знак"/>
    <w:basedOn w:val="a0"/>
    <w:link w:val="a8"/>
    <w:rsid w:val="000F3ECB"/>
    <w:rPr>
      <w:rFonts w:ascii="Times New Roman" w:eastAsia="Times New Roman" w:hAnsi="Times New Roman" w:cs="Times New Roman"/>
      <w:lang w:val="uk-UA"/>
    </w:rPr>
  </w:style>
  <w:style w:type="paragraph" w:styleId="aa">
    <w:name w:val="Balloon Text"/>
    <w:basedOn w:val="a"/>
    <w:link w:val="ab"/>
    <w:unhideWhenUsed/>
    <w:rsid w:val="007078D9"/>
    <w:rPr>
      <w:rFonts w:ascii="Tahoma" w:hAnsi="Tahoma" w:cs="Tahoma"/>
      <w:sz w:val="16"/>
      <w:szCs w:val="16"/>
    </w:rPr>
  </w:style>
  <w:style w:type="character" w:customStyle="1" w:styleId="ab">
    <w:name w:val="Текст выноски Знак"/>
    <w:basedOn w:val="a0"/>
    <w:link w:val="aa"/>
    <w:rsid w:val="007078D9"/>
    <w:rPr>
      <w:rFonts w:ascii="Tahoma" w:eastAsia="Times New Roman" w:hAnsi="Tahoma" w:cs="Tahoma"/>
      <w:sz w:val="16"/>
      <w:szCs w:val="16"/>
      <w:lang w:val="uk-UA"/>
    </w:rPr>
  </w:style>
  <w:style w:type="paragraph" w:customStyle="1" w:styleId="docdata">
    <w:name w:val="docdata"/>
    <w:aliases w:val="docy,v5,9995,baiaagaaboqcaaadrcuaaavsjqaaaaaaaaaaaaaaaaaaaaaaaaaaaaaaaaaaaaaaaaaaaaaaaaaaaaaaaaaaaaaaaaaaaaaaaaaaaaaaaaaaaaaaaaaaaaaaaaaaaaaaaaaaaaaaaaaaaaaaaaaaaaaaaaaaaaaaaaaaaaaaaaaaaaaaaaaaaaaaaaaaaaaaaaaaaaaaaaaaaaaaaaaaaaaaaaaaaaaaaaaaaaaa"/>
    <w:basedOn w:val="a"/>
    <w:rsid w:val="00C36BAF"/>
    <w:pPr>
      <w:widowControl/>
      <w:autoSpaceDE/>
      <w:autoSpaceDN/>
      <w:spacing w:before="100" w:beforeAutospacing="1" w:after="100" w:afterAutospacing="1"/>
    </w:pPr>
    <w:rPr>
      <w:sz w:val="24"/>
      <w:szCs w:val="24"/>
      <w:lang w:val="ru-RU" w:eastAsia="ru-RU"/>
    </w:rPr>
  </w:style>
  <w:style w:type="paragraph" w:styleId="ac">
    <w:name w:val="Normal (Web)"/>
    <w:basedOn w:val="a"/>
    <w:unhideWhenUsed/>
    <w:rsid w:val="00C36BAF"/>
    <w:pPr>
      <w:widowControl/>
      <w:autoSpaceDE/>
      <w:autoSpaceDN/>
      <w:spacing w:before="100" w:beforeAutospacing="1" w:after="100" w:afterAutospacing="1"/>
    </w:pPr>
    <w:rPr>
      <w:sz w:val="24"/>
      <w:szCs w:val="24"/>
      <w:lang w:val="ru-RU" w:eastAsia="ru-RU"/>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C62EBA"/>
  </w:style>
  <w:style w:type="paragraph" w:customStyle="1" w:styleId="ad">
    <w:name w:val="Нормальний текст"/>
    <w:basedOn w:val="a"/>
    <w:rsid w:val="006B1188"/>
    <w:pPr>
      <w:widowControl/>
      <w:autoSpaceDE/>
      <w:autoSpaceDN/>
      <w:spacing w:before="120"/>
      <w:ind w:firstLine="567"/>
      <w:jc w:val="both"/>
    </w:pPr>
    <w:rPr>
      <w:rFonts w:ascii="Antiqua" w:hAnsi="Antiqua"/>
      <w:sz w:val="26"/>
      <w:szCs w:val="20"/>
      <w:lang w:eastAsia="ru-RU"/>
    </w:rPr>
  </w:style>
  <w:style w:type="paragraph" w:styleId="ae">
    <w:name w:val="footnote text"/>
    <w:aliases w:val="Текст сноски Знак1,Текст сноски Знак Знак, Знак3 Знак Знак,Footnote Знак Знак,Fußnote Знак Знак,WB-Fußnotentext Знак Знак Знак Знак,Текст сноски1 Знак Знак, Знак2 Знак Знак,Footnote1 Знак Знак,Fußnote1 Знак Знак"/>
    <w:basedOn w:val="a"/>
    <w:link w:val="af"/>
    <w:uiPriority w:val="99"/>
    <w:rsid w:val="006B1188"/>
    <w:pPr>
      <w:widowControl/>
      <w:autoSpaceDE/>
      <w:autoSpaceDN/>
    </w:pPr>
    <w:rPr>
      <w:sz w:val="20"/>
      <w:szCs w:val="20"/>
      <w:lang w:eastAsia="ru-RU"/>
    </w:rPr>
  </w:style>
  <w:style w:type="character" w:customStyle="1" w:styleId="af">
    <w:name w:val="Текст сноски Знак"/>
    <w:aliases w:val="Текст сноски Знак1 Знак,Текст сноски Знак Знак Знак, Знак3 Знак Знак Знак,Footnote Знак Знак Знак,Fußnote Знак Знак Знак,WB-Fußnotentext Знак Знак Знак Знак Знак,Текст сноски1 Знак Знак Знак, Знак2 Знак Знак Знак"/>
    <w:basedOn w:val="a0"/>
    <w:link w:val="ae"/>
    <w:uiPriority w:val="99"/>
    <w:rsid w:val="006B1188"/>
    <w:rPr>
      <w:rFonts w:ascii="Times New Roman" w:eastAsia="Times New Roman" w:hAnsi="Times New Roman" w:cs="Times New Roman"/>
      <w:sz w:val="20"/>
      <w:szCs w:val="20"/>
      <w:lang w:val="uk-UA" w:eastAsia="ru-RU"/>
    </w:rPr>
  </w:style>
  <w:style w:type="character" w:styleId="af0">
    <w:name w:val="footnote reference"/>
    <w:uiPriority w:val="99"/>
    <w:rsid w:val="006B1188"/>
    <w:rPr>
      <w:vertAlign w:val="superscript"/>
    </w:rPr>
  </w:style>
  <w:style w:type="numbering" w:customStyle="1" w:styleId="1">
    <w:name w:val="Нет списка1"/>
    <w:next w:val="a2"/>
    <w:semiHidden/>
    <w:rsid w:val="006B1188"/>
  </w:style>
  <w:style w:type="paragraph" w:customStyle="1" w:styleId="ColorfulList-Accent11">
    <w:name w:val="Colorful List - Accent 11"/>
    <w:basedOn w:val="a"/>
    <w:uiPriority w:val="99"/>
    <w:rsid w:val="006B1188"/>
    <w:pPr>
      <w:widowControl/>
      <w:autoSpaceDE/>
      <w:autoSpaceDN/>
      <w:ind w:left="720"/>
      <w:contextualSpacing/>
    </w:pPr>
    <w:rPr>
      <w:sz w:val="24"/>
      <w:szCs w:val="24"/>
      <w:lang w:eastAsia="uk-UA"/>
    </w:rPr>
  </w:style>
  <w:style w:type="paragraph" w:customStyle="1" w:styleId="10">
    <w:name w:val="Абзац списка1"/>
    <w:basedOn w:val="a"/>
    <w:rsid w:val="006B1188"/>
    <w:pPr>
      <w:widowControl/>
      <w:autoSpaceDE/>
      <w:autoSpaceDN/>
      <w:ind w:left="720"/>
      <w:contextualSpacing/>
    </w:pPr>
    <w:rPr>
      <w:sz w:val="24"/>
      <w:szCs w:val="24"/>
      <w:lang w:eastAsia="uk-UA"/>
    </w:rPr>
  </w:style>
  <w:style w:type="character" w:styleId="af1">
    <w:name w:val="page number"/>
    <w:rsid w:val="006B1188"/>
    <w:rPr>
      <w:rFonts w:cs="Times New Roman"/>
    </w:rPr>
  </w:style>
  <w:style w:type="table" w:styleId="af2">
    <w:name w:val="Table Grid"/>
    <w:basedOn w:val="a1"/>
    <w:rsid w:val="006B118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737279"/>
    <w:rPr>
      <w:color w:val="0000FF" w:themeColor="hyperlink"/>
      <w:u w:val="single"/>
    </w:rPr>
  </w:style>
  <w:style w:type="character" w:customStyle="1" w:styleId="3753">
    <w:name w:val="3753"/>
    <w:aliases w:val="baiaagaaboqcaaad/qqaaaxpcgaaaaaaaaaaaaaaaaaaaaaaaaaaaaaaaaaaaaaaaaaaaaaaaaaaaaaaaaaaaaaaaaaaaaaaaaaaaaaaaaaaaaaaaaaaaaaaaaaaaaaaaaaaaaaaaaaaaaaaaaaaaaaaaaaaaaaaaaaaaaaaaaaaaaaaaaaaaaaaaaaaaaaaaaaaaaaaaaaaaaaaaaaaaaaaaaaaaaaaaaaaaaaa"/>
    <w:basedOn w:val="a0"/>
    <w:rsid w:val="00DC74FF"/>
  </w:style>
  <w:style w:type="character" w:styleId="af4">
    <w:name w:val="Subtle Emphasis"/>
    <w:basedOn w:val="a0"/>
    <w:uiPriority w:val="19"/>
    <w:qFormat/>
    <w:rsid w:val="00814CAD"/>
    <w:rPr>
      <w:i/>
      <w:iCs/>
      <w:color w:val="404040" w:themeColor="text1" w:themeTint="BF"/>
    </w:rPr>
  </w:style>
  <w:style w:type="paragraph" w:customStyle="1" w:styleId="rvps2">
    <w:name w:val="rvps2"/>
    <w:basedOn w:val="a"/>
    <w:rsid w:val="007F7084"/>
    <w:pPr>
      <w:widowControl/>
      <w:autoSpaceDE/>
      <w:autoSpaceDN/>
      <w:spacing w:before="100" w:beforeAutospacing="1" w:after="100" w:afterAutospacing="1"/>
    </w:pPr>
    <w:rPr>
      <w:sz w:val="24"/>
      <w:szCs w:val="24"/>
      <w:lang w:eastAsia="uk-UA"/>
    </w:rPr>
  </w:style>
  <w:style w:type="character" w:customStyle="1" w:styleId="rvts46">
    <w:name w:val="rvts46"/>
    <w:basedOn w:val="a0"/>
    <w:rsid w:val="007F7084"/>
  </w:style>
  <w:style w:type="paragraph" w:customStyle="1" w:styleId="rvps6">
    <w:name w:val="rvps6"/>
    <w:basedOn w:val="a"/>
    <w:rsid w:val="009D52FB"/>
    <w:pPr>
      <w:widowControl/>
      <w:autoSpaceDE/>
      <w:autoSpaceDN/>
      <w:spacing w:before="100" w:beforeAutospacing="1" w:after="100" w:afterAutospacing="1"/>
    </w:pPr>
    <w:rPr>
      <w:sz w:val="24"/>
      <w:szCs w:val="24"/>
      <w:lang w:eastAsia="uk-UA"/>
    </w:rPr>
  </w:style>
  <w:style w:type="character" w:customStyle="1" w:styleId="rvts23">
    <w:name w:val="rvts23"/>
    <w:basedOn w:val="a0"/>
    <w:rsid w:val="009D52FB"/>
  </w:style>
  <w:style w:type="character" w:customStyle="1" w:styleId="rvts9">
    <w:name w:val="rvts9"/>
    <w:basedOn w:val="a0"/>
    <w:rsid w:val="009D52FB"/>
  </w:style>
</w:styles>
</file>

<file path=word/webSettings.xml><?xml version="1.0" encoding="utf-8"?>
<w:webSettings xmlns:r="http://schemas.openxmlformats.org/officeDocument/2006/relationships" xmlns:w="http://schemas.openxmlformats.org/wordprocessingml/2006/main">
  <w:divs>
    <w:div w:id="130904732">
      <w:bodyDiv w:val="1"/>
      <w:marLeft w:val="0"/>
      <w:marRight w:val="0"/>
      <w:marTop w:val="0"/>
      <w:marBottom w:val="0"/>
      <w:divBdr>
        <w:top w:val="none" w:sz="0" w:space="0" w:color="auto"/>
        <w:left w:val="none" w:sz="0" w:space="0" w:color="auto"/>
        <w:bottom w:val="none" w:sz="0" w:space="0" w:color="auto"/>
        <w:right w:val="none" w:sz="0" w:space="0" w:color="auto"/>
      </w:divBdr>
    </w:div>
    <w:div w:id="155962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917-2013-%D0%BF" TargetMode="External"/><Relationship Id="rId18" Type="http://schemas.openxmlformats.org/officeDocument/2006/relationships/hyperlink" Target="mailto:nmcss@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866-2008-%D0%B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zakon.rada.gov.ua/go/917-2013-%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66-2008-%D0%BF" TargetMode="External"/><Relationship Id="rId5" Type="http://schemas.openxmlformats.org/officeDocument/2006/relationships/webSettings" Target="webSettings.xml"/><Relationship Id="rId15" Type="http://schemas.openxmlformats.org/officeDocument/2006/relationships/hyperlink" Target="https://zakon.rada.gov.ua/go/917-2013-%D0%BF" TargetMode="External"/><Relationship Id="rId10" Type="http://schemas.openxmlformats.org/officeDocument/2006/relationships/hyperlink" Target="mailto:nmcss@uk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ssn@ukr.net," TargetMode="External"/><Relationship Id="rId14" Type="http://schemas.openxmlformats.org/officeDocument/2006/relationships/hyperlink" Target="https://zakon.rada.gov.ua/laws/show/917-2013-%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BA23-4CA7-4F15-8829-6830CEC2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52</Pages>
  <Words>19235</Words>
  <Characters>109643</Characters>
  <Application>Microsoft Office Word</Application>
  <DocSecurity>0</DocSecurity>
  <Lines>913</Lines>
  <Paragraphs>257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Kab83</cp:lastModifiedBy>
  <cp:revision>567</cp:revision>
  <cp:lastPrinted>2024-08-01T08:05:00Z</cp:lastPrinted>
  <dcterms:created xsi:type="dcterms:W3CDTF">2024-05-20T06:04:00Z</dcterms:created>
  <dcterms:modified xsi:type="dcterms:W3CDTF">2024-08-05T07:22:00Z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2010</vt:lpwstr>
  </property>
  <property fmtid="{D5CDD505-2E9C-101B-9397-08002B2CF9AE}" pid="4" name="LastSaved">
    <vt:filetime>2024-05-20T00:00:00Z</vt:filetime>
  </property>
  <property fmtid="{D5CDD505-2E9C-101B-9397-08002B2CF9AE}" pid="5" name="Producer">
    <vt:lpwstr>Microsoft® Word 2010</vt:lpwstr>
  </property>
</Properties>
</file>