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6977E">
      <w:pPr>
        <w:spacing w:after="0" w:line="240" w:lineRule="auto"/>
        <w:jc w:val="center"/>
        <w:rPr>
          <w:rFonts w:ascii="Times New Roman" w:hAnsi="Times New Roman" w:cs="Times New Roman"/>
          <w:sz w:val="20"/>
        </w:rPr>
      </w:pPr>
      <w:r>
        <w:rPr>
          <w:rFonts w:ascii="Times New Roman" w:hAnsi="Times New Roman" w:cs="Times New Roman"/>
        </w:rPr>
        <w:drawing>
          <wp:inline distT="0" distB="0" distL="0" distR="0">
            <wp:extent cx="485140" cy="60452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lum bright="-6000" contrast="42000"/>
                    </a:blip>
                    <a:srcRect/>
                    <a:stretch>
                      <a:fillRect/>
                    </a:stretch>
                  </pic:blipFill>
                  <pic:spPr>
                    <a:xfrm>
                      <a:off x="0" y="0"/>
                      <a:ext cx="485140" cy="604520"/>
                    </a:xfrm>
                    <a:prstGeom prst="rect">
                      <a:avLst/>
                    </a:prstGeom>
                    <a:noFill/>
                    <a:ln w="9525">
                      <a:noFill/>
                      <a:miter lim="800000"/>
                      <a:headEnd/>
                      <a:tailEnd/>
                    </a:ln>
                  </pic:spPr>
                </pic:pic>
              </a:graphicData>
            </a:graphic>
          </wp:inline>
        </w:drawing>
      </w:r>
    </w:p>
    <w:p w14:paraId="0948B576">
      <w:pPr>
        <w:spacing w:after="0" w:line="240" w:lineRule="auto"/>
        <w:jc w:val="center"/>
        <w:rPr>
          <w:rFonts w:ascii="Times New Roman" w:hAnsi="Times New Roman" w:cs="Times New Roman"/>
          <w:b/>
          <w:sz w:val="20"/>
          <w:szCs w:val="20"/>
          <w:lang w:val="en-US"/>
        </w:rPr>
      </w:pPr>
    </w:p>
    <w:p w14:paraId="5C7D18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14:paraId="4CBE59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14:paraId="628C494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14:paraId="3C1BAB7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И К О Н А В Ч И Й    К О М І Т Е Т</w:t>
      </w:r>
    </w:p>
    <w:p w14:paraId="5C612BFC">
      <w:pPr>
        <w:pStyle w:val="2"/>
        <w:rPr>
          <w:sz w:val="28"/>
          <w:szCs w:val="28"/>
        </w:rPr>
      </w:pPr>
    </w:p>
    <w:p w14:paraId="55180729">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Р І Ш Е Н Н Я</w:t>
      </w:r>
    </w:p>
    <w:p w14:paraId="3FC676F8">
      <w:pPr>
        <w:spacing w:after="0" w:line="240" w:lineRule="auto"/>
        <w:jc w:val="center"/>
        <w:rPr>
          <w:rFonts w:ascii="Times New Roman" w:hAnsi="Times New Roman" w:cs="Times New Roman"/>
          <w:b/>
          <w:sz w:val="28"/>
          <w:szCs w:val="28"/>
          <w:lang w:val="uk-UA"/>
        </w:rPr>
      </w:pPr>
    </w:p>
    <w:p w14:paraId="4A6C7164">
      <w:pPr>
        <w:spacing w:after="0" w:line="240" w:lineRule="auto"/>
        <w:jc w:val="both"/>
        <w:rPr>
          <w:rFonts w:hint="default" w:ascii="Times New Roman" w:hAnsi="Times New Roman" w:cs="Times New Roman"/>
          <w:color w:val="000000"/>
          <w:lang w:val="uk-UA"/>
        </w:rPr>
      </w:pPr>
      <w:r>
        <w:rPr>
          <w:rFonts w:ascii="Times New Roman" w:hAnsi="Times New Roman" w:cs="Times New Roman"/>
          <w:sz w:val="28"/>
          <w:szCs w:val="28"/>
          <w:lang w:val="uk-UA"/>
        </w:rPr>
        <w:t xml:space="preserve">Від  </w:t>
      </w:r>
      <w:r>
        <w:rPr>
          <w:rFonts w:hint="default" w:ascii="Times New Roman" w:hAnsi="Times New Roman" w:cs="Times New Roman"/>
          <w:sz w:val="28"/>
          <w:szCs w:val="28"/>
          <w:lang w:val="uk-UA"/>
        </w:rPr>
        <w:t xml:space="preserve">27 </w:t>
      </w:r>
      <w:r>
        <w:rPr>
          <w:rFonts w:ascii="Times New Roman" w:hAnsi="Times New Roman" w:cs="Times New Roman"/>
          <w:sz w:val="28"/>
          <w:szCs w:val="28"/>
          <w:lang w:val="uk-UA"/>
        </w:rPr>
        <w:t xml:space="preserve">червня </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202</w:t>
      </w:r>
      <w:r>
        <w:rPr>
          <w:rFonts w:hint="default" w:ascii="Times New Roman" w:hAnsi="Times New Roman" w:cs="Times New Roman"/>
          <w:sz w:val="28"/>
          <w:szCs w:val="28"/>
          <w:lang w:val="uk-UA"/>
        </w:rPr>
        <w:t>4</w:t>
      </w:r>
      <w:r>
        <w:rPr>
          <w:rFonts w:ascii="Times New Roman" w:hAnsi="Times New Roman" w:cs="Times New Roman"/>
          <w:sz w:val="28"/>
          <w:szCs w:val="28"/>
          <w:lang w:val="uk-UA"/>
        </w:rPr>
        <w:t xml:space="preserve"> р.                     м. Ніжин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 xml:space="preserve">                     № </w:t>
      </w:r>
      <w:r>
        <w:rPr>
          <w:rFonts w:hint="default" w:ascii="Times New Roman" w:hAnsi="Times New Roman" w:cs="Times New Roman"/>
          <w:sz w:val="28"/>
          <w:szCs w:val="28"/>
          <w:lang w:val="uk-UA"/>
        </w:rPr>
        <w:t xml:space="preserve"> 289</w:t>
      </w:r>
    </w:p>
    <w:p w14:paraId="6578B7A5">
      <w:pPr>
        <w:pStyle w:val="3"/>
        <w:rPr>
          <w:b/>
          <w:sz w:val="20"/>
          <w:szCs w:val="20"/>
        </w:rPr>
      </w:pPr>
    </w:p>
    <w:p w14:paraId="23D34761">
      <w:pPr>
        <w:pStyle w:val="3"/>
        <w:rPr>
          <w:b w:val="0"/>
          <w:bCs/>
        </w:rPr>
      </w:pPr>
      <w:r>
        <w:rPr>
          <w:b w:val="0"/>
          <w:bCs/>
        </w:rPr>
        <w:t xml:space="preserve">Про затвердження Плану роботи </w:t>
      </w:r>
    </w:p>
    <w:p w14:paraId="429895A1">
      <w:pPr>
        <w:pStyle w:val="3"/>
        <w:rPr>
          <w:b w:val="0"/>
          <w:bCs/>
        </w:rPr>
      </w:pPr>
      <w:r>
        <w:rPr>
          <w:b w:val="0"/>
          <w:bCs/>
        </w:rPr>
        <w:t xml:space="preserve">виконавчого комітету Ніжинської  </w:t>
      </w:r>
    </w:p>
    <w:p w14:paraId="09E89AD2">
      <w:pPr>
        <w:pStyle w:val="3"/>
        <w:rPr>
          <w:b w:val="0"/>
          <w:bCs/>
        </w:rPr>
      </w:pPr>
      <w:r>
        <w:rPr>
          <w:b w:val="0"/>
          <w:bCs/>
        </w:rPr>
        <w:t xml:space="preserve">міської  ради Чернігівської області </w:t>
      </w:r>
    </w:p>
    <w:p w14:paraId="7C392067">
      <w:pPr>
        <w:pStyle w:val="3"/>
        <w:rPr>
          <w:b w:val="0"/>
          <w:bCs/>
        </w:rPr>
      </w:pPr>
      <w:r>
        <w:rPr>
          <w:b w:val="0"/>
          <w:bCs/>
          <w:color w:val="000000"/>
          <w:szCs w:val="28"/>
          <w:lang w:val="en-US"/>
        </w:rPr>
        <w:t>VII</w:t>
      </w:r>
      <w:r>
        <w:rPr>
          <w:b w:val="0"/>
          <w:bCs/>
          <w:color w:val="000000"/>
          <w:szCs w:val="28"/>
        </w:rPr>
        <w:t xml:space="preserve">I скликання </w:t>
      </w:r>
      <w:r>
        <w:rPr>
          <w:b w:val="0"/>
          <w:bCs/>
        </w:rPr>
        <w:t xml:space="preserve">на </w:t>
      </w:r>
      <w:r>
        <w:rPr>
          <w:b w:val="0"/>
          <w:bCs/>
          <w:lang w:val="en-US"/>
        </w:rPr>
        <w:t>II</w:t>
      </w:r>
      <w:r>
        <w:rPr>
          <w:b w:val="0"/>
          <w:bCs/>
        </w:rPr>
        <w:t xml:space="preserve"> півріччя 202</w:t>
      </w:r>
      <w:r>
        <w:rPr>
          <w:rFonts w:hint="default"/>
          <w:b w:val="0"/>
          <w:bCs/>
          <w:lang w:val="uk-UA"/>
        </w:rPr>
        <w:t>4</w:t>
      </w:r>
      <w:r>
        <w:rPr>
          <w:b w:val="0"/>
          <w:bCs/>
        </w:rPr>
        <w:t xml:space="preserve"> року</w:t>
      </w:r>
    </w:p>
    <w:p w14:paraId="71DCCED3">
      <w:pPr>
        <w:spacing w:after="0" w:line="240" w:lineRule="auto"/>
        <w:ind w:firstLine="709"/>
        <w:jc w:val="both"/>
        <w:rPr>
          <w:rFonts w:ascii="Times New Roman" w:hAnsi="Times New Roman" w:cs="Times New Roman"/>
          <w:sz w:val="20"/>
          <w:szCs w:val="20"/>
          <w:lang w:val="uk-UA"/>
        </w:rPr>
      </w:pPr>
    </w:p>
    <w:p w14:paraId="5AA88017">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Відповідно до статей </w:t>
      </w:r>
      <w:r>
        <w:rPr>
          <w:rFonts w:hint="default" w:ascii="Times New Roman" w:hAnsi="Times New Roman" w:cs="Times New Roman"/>
          <w:sz w:val="28"/>
          <w:szCs w:val="28"/>
          <w:lang w:val="uk-UA"/>
        </w:rPr>
        <w:t xml:space="preserve">42, </w:t>
      </w:r>
      <w:r>
        <w:rPr>
          <w:rFonts w:ascii="Times New Roman" w:hAnsi="Times New Roman" w:cs="Times New Roman"/>
          <w:sz w:val="28"/>
          <w:szCs w:val="28"/>
        </w:rPr>
        <w:t>51, 52, 54, 59, 73 Закону України «Про місцеве</w:t>
      </w:r>
      <w:r>
        <w:rPr>
          <w:rFonts w:ascii="Times New Roman" w:hAnsi="Times New Roman" w:cs="Times New Roman"/>
          <w:sz w:val="28"/>
          <w:szCs w:val="28"/>
          <w:lang w:val="uk-UA"/>
        </w:rPr>
        <w:t xml:space="preserve"> </w:t>
      </w:r>
      <w:r>
        <w:rPr>
          <w:rFonts w:ascii="Times New Roman" w:hAnsi="Times New Roman" w:cs="Times New Roman"/>
          <w:sz w:val="28"/>
          <w:szCs w:val="28"/>
        </w:rPr>
        <w:t>самоврядування в Україні»,</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themeShade="80"/>
          <w:sz w:val="28"/>
          <w:szCs w:val="28"/>
        </w:rPr>
        <w:t xml:space="preserve">Регламенту Ніжинської міської ради </w:t>
      </w:r>
      <w:r>
        <w:rPr>
          <w:rFonts w:hint="default" w:ascii="Times New Roman" w:hAnsi="Times New Roman" w:cs="Times New Roman"/>
          <w:color w:val="000000" w:themeColor="text1" w:themeShade="80"/>
          <w:sz w:val="28"/>
          <w:szCs w:val="28"/>
          <w:lang w:val="en-US"/>
        </w:rPr>
        <w:t>VIII</w:t>
      </w:r>
      <w:r>
        <w:rPr>
          <w:rFonts w:hint="default" w:ascii="Times New Roman" w:hAnsi="Times New Roman" w:cs="Times New Roman"/>
          <w:color w:val="000000" w:themeColor="text1" w:themeShade="80"/>
          <w:sz w:val="28"/>
          <w:szCs w:val="28"/>
        </w:rPr>
        <w:t xml:space="preserve"> скликання, затвердженого рішенням Ніжинської міської ради 24.12.2020 р. №27-4/2020 (із змінами), </w:t>
      </w:r>
      <w:r>
        <w:rPr>
          <w:rFonts w:ascii="Times New Roman" w:hAnsi="Times New Roman" w:cs="Times New Roman"/>
          <w:sz w:val="28"/>
          <w:szCs w:val="28"/>
        </w:rPr>
        <w:t xml:space="preserve"> виконавчий комітет</w:t>
      </w:r>
      <w:r>
        <w:rPr>
          <w:rFonts w:ascii="Times New Roman" w:hAnsi="Times New Roman" w:cs="Times New Roman"/>
          <w:sz w:val="28"/>
          <w:szCs w:val="28"/>
          <w:lang w:val="uk-UA"/>
        </w:rPr>
        <w:t xml:space="preserve"> Ніжинської </w:t>
      </w:r>
      <w:r>
        <w:rPr>
          <w:rFonts w:ascii="Times New Roman" w:hAnsi="Times New Roman" w:cs="Times New Roman"/>
          <w:sz w:val="28"/>
          <w:szCs w:val="28"/>
        </w:rPr>
        <w:t xml:space="preserve">міської ради </w:t>
      </w:r>
      <w:r>
        <w:rPr>
          <w:rFonts w:ascii="Times New Roman" w:hAnsi="Times New Roman" w:cs="Times New Roman"/>
          <w:sz w:val="28"/>
          <w:szCs w:val="28"/>
          <w:lang w:val="uk-UA"/>
        </w:rPr>
        <w:t xml:space="preserve">                  </w:t>
      </w:r>
      <w:r>
        <w:rPr>
          <w:rFonts w:ascii="Times New Roman" w:hAnsi="Times New Roman" w:cs="Times New Roman"/>
          <w:b w:val="0"/>
          <w:bCs/>
          <w:sz w:val="28"/>
          <w:szCs w:val="28"/>
          <w:lang w:val="uk-UA"/>
        </w:rPr>
        <w:t>в и р і ш и в:</w:t>
      </w:r>
    </w:p>
    <w:p w14:paraId="5017AE0C">
      <w:pPr>
        <w:tabs>
          <w:tab w:val="left" w:pos="567"/>
        </w:tabs>
        <w:spacing w:after="0" w:line="240" w:lineRule="auto"/>
        <w:ind w:firstLine="567"/>
        <w:jc w:val="both"/>
        <w:rPr>
          <w:rFonts w:ascii="Times New Roman" w:hAnsi="Times New Roman" w:cs="Times New Roman"/>
          <w:sz w:val="10"/>
          <w:szCs w:val="10"/>
          <w:lang w:val="uk-UA"/>
        </w:rPr>
      </w:pPr>
    </w:p>
    <w:p w14:paraId="0220A13A">
      <w:pPr>
        <w:tabs>
          <w:tab w:val="left" w:pos="567"/>
        </w:tabs>
        <w:spacing w:after="0" w:line="240" w:lineRule="auto"/>
        <w:ind w:firstLine="567"/>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cs="Times New Roman"/>
          <w:sz w:val="28"/>
          <w:szCs w:val="28"/>
        </w:rPr>
        <w:t>VII</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скликання на </w:t>
      </w:r>
      <w:r>
        <w:rPr>
          <w:rFonts w:ascii="Times New Roman" w:hAnsi="Times New Roman" w:cs="Times New Roman"/>
          <w:sz w:val="28"/>
          <w:szCs w:val="28"/>
          <w:lang w:val="en-US"/>
        </w:rPr>
        <w:t>II</w:t>
      </w:r>
      <w:r>
        <w:rPr>
          <w:rFonts w:ascii="Times New Roman" w:hAnsi="Times New Roman" w:cs="Times New Roman"/>
          <w:sz w:val="28"/>
          <w:szCs w:val="28"/>
          <w:lang w:val="uk-UA"/>
        </w:rPr>
        <w:t xml:space="preserve"> півріччя 202</w:t>
      </w:r>
      <w:r>
        <w:rPr>
          <w:rFonts w:hint="default" w:ascii="Times New Roman" w:hAnsi="Times New Roman" w:cs="Times New Roman"/>
          <w:sz w:val="28"/>
          <w:szCs w:val="28"/>
          <w:lang w:val="uk-UA"/>
        </w:rPr>
        <w:t>4</w:t>
      </w:r>
      <w:r>
        <w:rPr>
          <w:rFonts w:ascii="Times New Roman" w:hAnsi="Times New Roman" w:cs="Times New Roman"/>
          <w:sz w:val="28"/>
          <w:szCs w:val="28"/>
          <w:lang w:val="uk-UA"/>
        </w:rPr>
        <w:t xml:space="preserve"> року (далі – План роботи), згідно</w:t>
      </w:r>
      <w:r>
        <w:rPr>
          <w:rFonts w:hint="default" w:ascii="Times New Roman" w:hAnsi="Times New Roman" w:cs="Times New Roman"/>
          <w:sz w:val="28"/>
          <w:szCs w:val="28"/>
          <w:lang w:val="uk-UA"/>
        </w:rPr>
        <w:t xml:space="preserve"> додатку.</w:t>
      </w:r>
    </w:p>
    <w:p w14:paraId="39A8E5A7">
      <w:pPr>
        <w:tabs>
          <w:tab w:val="left" w:pos="567"/>
        </w:tabs>
        <w:spacing w:after="0" w:line="240" w:lineRule="auto"/>
        <w:ind w:firstLine="567"/>
        <w:jc w:val="both"/>
        <w:rPr>
          <w:rFonts w:ascii="Times New Roman" w:hAnsi="Times New Roman" w:cs="Times New Roman"/>
          <w:sz w:val="10"/>
          <w:szCs w:val="10"/>
          <w:lang w:val="uk-UA"/>
        </w:rPr>
      </w:pPr>
      <w:r>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14:paraId="7C4E6F05">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14:paraId="55F7B4D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відповідно до розподілу їх посадових обов'язків та функціональних повноважень.</w:t>
      </w:r>
    </w:p>
    <w:p w14:paraId="00FB5C1A">
      <w:pPr>
        <w:tabs>
          <w:tab w:val="left" w:pos="567"/>
        </w:tabs>
        <w:spacing w:after="0" w:line="240" w:lineRule="auto"/>
        <w:jc w:val="both"/>
        <w:rPr>
          <w:rFonts w:ascii="Times New Roman" w:hAnsi="Times New Roman" w:cs="Times New Roman"/>
          <w:sz w:val="28"/>
          <w:szCs w:val="28"/>
          <w:lang w:val="uk-UA"/>
        </w:rPr>
      </w:pPr>
    </w:p>
    <w:p w14:paraId="315CFFEC">
      <w:pPr>
        <w:rPr>
          <w:rFonts w:hint="default" w:ascii="Times New Roman" w:hAnsi="Times New Roman" w:cs="Times New Roman"/>
          <w:sz w:val="28"/>
          <w:szCs w:val="28"/>
          <w:lang w:val="uk-UA"/>
        </w:rPr>
      </w:pPr>
      <w:r>
        <w:rPr>
          <w:rFonts w:hint="default" w:ascii="Times New Roman" w:hAnsi="Times New Roman" w:cs="Times New Roman"/>
          <w:bCs/>
          <w:sz w:val="28"/>
          <w:szCs w:val="28"/>
          <w:lang w:val="uk-UA"/>
        </w:rPr>
        <w:t>Головуючий на засіданні виконавчого</w:t>
      </w:r>
      <w:r>
        <w:rPr>
          <w:rFonts w:hint="default" w:ascii="Times New Roman" w:hAnsi="Times New Roman" w:cs="Times New Roman"/>
          <w:bCs/>
          <w:sz w:val="28"/>
          <w:szCs w:val="28"/>
          <w:lang w:val="uk-UA"/>
        </w:rPr>
        <w:br w:type="textWrapping"/>
      </w:r>
      <w:r>
        <w:rPr>
          <w:rFonts w:hint="default" w:ascii="Times New Roman" w:hAnsi="Times New Roman" w:cs="Times New Roman"/>
          <w:bCs/>
          <w:sz w:val="28"/>
          <w:szCs w:val="28"/>
          <w:lang w:val="uk-UA"/>
        </w:rPr>
        <w:t>комітету Ніжинської міської ради перший                                                           заступник міського голови                                                                                                             з питань діяльності виконавчих органів ради                       Федір ВОВЧЕНКО</w:t>
      </w:r>
    </w:p>
    <w:p w14:paraId="2D8C34B5">
      <w:pPr>
        <w:tabs>
          <w:tab w:val="left" w:pos="0"/>
        </w:tabs>
        <w:spacing w:after="0"/>
        <w:jc w:val="both"/>
        <w:rPr>
          <w:rFonts w:ascii="Times New Roman" w:hAnsi="Times New Roman" w:cs="Times New Roman"/>
          <w:b/>
          <w:sz w:val="28"/>
          <w:szCs w:val="28"/>
          <w:lang w:val="uk-UA"/>
        </w:rPr>
      </w:pPr>
    </w:p>
    <w:p w14:paraId="413F0EE1">
      <w:pPr>
        <w:tabs>
          <w:tab w:val="left" w:pos="0"/>
        </w:tabs>
        <w:spacing w:after="0"/>
        <w:jc w:val="both"/>
        <w:rPr>
          <w:rFonts w:ascii="Times New Roman" w:hAnsi="Times New Roman" w:cs="Times New Roman"/>
          <w:b/>
          <w:sz w:val="28"/>
          <w:szCs w:val="28"/>
          <w:lang w:val="uk-UA"/>
        </w:rPr>
      </w:pPr>
    </w:p>
    <w:p w14:paraId="3858B7AA">
      <w:pPr>
        <w:tabs>
          <w:tab w:val="left"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ВІЗУЮТЬ:</w:t>
      </w:r>
    </w:p>
    <w:p w14:paraId="416E7EE9">
      <w:pPr>
        <w:tabs>
          <w:tab w:val="left" w:pos="0"/>
        </w:tabs>
        <w:spacing w:after="0"/>
        <w:jc w:val="both"/>
        <w:rPr>
          <w:rFonts w:ascii="Times New Roman" w:hAnsi="Times New Roman" w:cs="Times New Roman"/>
          <w:sz w:val="28"/>
          <w:szCs w:val="28"/>
          <w:lang w:val="uk-UA"/>
        </w:rPr>
      </w:pPr>
    </w:p>
    <w:p w14:paraId="7F90EE17">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p>
    <w:p w14:paraId="029A35AA">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sz w:val="28"/>
          <w:szCs w:val="28"/>
          <w:lang w:val="uk-UA"/>
        </w:rPr>
        <w:t>виконавчого комітету</w:t>
      </w:r>
    </w:p>
    <w:p w14:paraId="0CDA189D">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Ніжинської міської ради </w:t>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В.</w:t>
      </w:r>
      <w:r>
        <w:rPr>
          <w:rFonts w:hint="default" w:ascii="Times New Roman" w:hAnsi="Times New Roman" w:cs="Times New Roman"/>
          <w:b w:val="0"/>
          <w:bCs w:val="0"/>
          <w:sz w:val="28"/>
          <w:szCs w:val="28"/>
          <w:lang w:val="uk-UA"/>
        </w:rPr>
        <w:t xml:space="preserve"> </w:t>
      </w:r>
      <w:r>
        <w:rPr>
          <w:rFonts w:ascii="Times New Roman" w:hAnsi="Times New Roman" w:cs="Times New Roman"/>
          <w:b w:val="0"/>
          <w:bCs w:val="0"/>
          <w:sz w:val="28"/>
          <w:szCs w:val="28"/>
          <w:lang w:val="uk-UA"/>
        </w:rPr>
        <w:t>САЛОГУБ</w:t>
      </w:r>
    </w:p>
    <w:p w14:paraId="5D50721D">
      <w:pPr>
        <w:tabs>
          <w:tab w:val="left" w:pos="0"/>
        </w:tabs>
        <w:spacing w:after="0" w:line="240" w:lineRule="auto"/>
        <w:jc w:val="both"/>
        <w:rPr>
          <w:rFonts w:ascii="Times New Roman" w:hAnsi="Times New Roman" w:cs="Times New Roman"/>
          <w:b w:val="0"/>
          <w:bCs w:val="0"/>
          <w:sz w:val="28"/>
          <w:szCs w:val="28"/>
          <w:lang w:val="uk-UA"/>
        </w:rPr>
      </w:pPr>
    </w:p>
    <w:p w14:paraId="4BA1FB38">
      <w:pPr>
        <w:tabs>
          <w:tab w:val="left" w:pos="0"/>
        </w:tabs>
        <w:spacing w:after="0" w:line="240" w:lineRule="auto"/>
        <w:jc w:val="both"/>
        <w:rPr>
          <w:rFonts w:ascii="Times New Roman" w:hAnsi="Times New Roman" w:cs="Times New Roman"/>
          <w:b w:val="0"/>
          <w:bCs w:val="0"/>
          <w:sz w:val="28"/>
          <w:szCs w:val="28"/>
          <w:lang w:val="uk-UA"/>
        </w:rPr>
      </w:pPr>
    </w:p>
    <w:p w14:paraId="683C2913">
      <w:pPr>
        <w:tabs>
          <w:tab w:val="left" w:pos="0"/>
        </w:tabs>
        <w:spacing w:after="0" w:line="240" w:lineRule="auto"/>
        <w:jc w:val="both"/>
        <w:rPr>
          <w:rFonts w:hint="default" w:ascii="Times New Roman" w:hAnsi="Times New Roman" w:cs="Times New Roman"/>
          <w:b w:val="0"/>
          <w:bCs w:val="0"/>
          <w:sz w:val="28"/>
          <w:szCs w:val="28"/>
          <w:lang w:val="uk-UA"/>
        </w:rPr>
      </w:pPr>
      <w:r>
        <w:rPr>
          <w:rFonts w:ascii="Times New Roman" w:hAnsi="Times New Roman" w:cs="Times New Roman"/>
          <w:b w:val="0"/>
          <w:bCs w:val="0"/>
          <w:sz w:val="28"/>
          <w:szCs w:val="28"/>
          <w:lang w:val="uk-UA"/>
        </w:rPr>
        <w:t>Секретар</w:t>
      </w:r>
      <w:r>
        <w:rPr>
          <w:rFonts w:hint="default" w:ascii="Times New Roman" w:hAnsi="Times New Roman" w:cs="Times New Roman"/>
          <w:b w:val="0"/>
          <w:bCs w:val="0"/>
          <w:sz w:val="28"/>
          <w:szCs w:val="28"/>
          <w:lang w:val="uk-UA"/>
        </w:rPr>
        <w:t xml:space="preserve"> міської ради                                                               Ю.  ХОМЕНКО</w:t>
      </w:r>
    </w:p>
    <w:p w14:paraId="1C932B6B">
      <w:pPr>
        <w:tabs>
          <w:tab w:val="left" w:pos="0"/>
        </w:tabs>
        <w:spacing w:after="0" w:line="240" w:lineRule="auto"/>
        <w:jc w:val="both"/>
        <w:rPr>
          <w:rFonts w:ascii="Times New Roman" w:hAnsi="Times New Roman" w:cs="Times New Roman"/>
          <w:b w:val="0"/>
          <w:bCs w:val="0"/>
          <w:sz w:val="28"/>
          <w:szCs w:val="28"/>
          <w:lang w:val="uk-UA"/>
        </w:rPr>
      </w:pPr>
    </w:p>
    <w:p w14:paraId="78F8E7E8">
      <w:pPr>
        <w:tabs>
          <w:tab w:val="left" w:pos="0"/>
        </w:tabs>
        <w:spacing w:after="0" w:line="240" w:lineRule="auto"/>
        <w:jc w:val="both"/>
        <w:rPr>
          <w:rFonts w:ascii="Times New Roman" w:hAnsi="Times New Roman" w:cs="Times New Roman"/>
          <w:b w:val="0"/>
          <w:bCs w:val="0"/>
          <w:sz w:val="28"/>
          <w:szCs w:val="28"/>
          <w:lang w:val="uk-UA"/>
        </w:rPr>
      </w:pPr>
    </w:p>
    <w:p w14:paraId="4D04383B">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Перший заступник </w:t>
      </w:r>
    </w:p>
    <w:p w14:paraId="16D2ABE3">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міського голови</w:t>
      </w:r>
    </w:p>
    <w:p w14:paraId="7B610998">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з питань діяльності </w:t>
      </w:r>
    </w:p>
    <w:p w14:paraId="3C11F2B5">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виконавчих органів ради</w:t>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Ф.</w:t>
      </w:r>
      <w:r>
        <w:rPr>
          <w:rFonts w:hint="default" w:ascii="Times New Roman" w:hAnsi="Times New Roman" w:cs="Times New Roman"/>
          <w:b w:val="0"/>
          <w:bCs w:val="0"/>
          <w:sz w:val="28"/>
          <w:szCs w:val="28"/>
          <w:lang w:val="uk-UA"/>
        </w:rPr>
        <w:t xml:space="preserve"> </w:t>
      </w:r>
      <w:r>
        <w:rPr>
          <w:rFonts w:ascii="Times New Roman" w:hAnsi="Times New Roman" w:cs="Times New Roman"/>
          <w:b w:val="0"/>
          <w:bCs w:val="0"/>
          <w:sz w:val="28"/>
          <w:szCs w:val="28"/>
          <w:lang w:val="uk-UA"/>
        </w:rPr>
        <w:t>ВОВЧЕНКО</w:t>
      </w:r>
    </w:p>
    <w:p w14:paraId="3D13008F">
      <w:pPr>
        <w:tabs>
          <w:tab w:val="left" w:pos="0"/>
        </w:tabs>
        <w:spacing w:after="0" w:line="240" w:lineRule="auto"/>
        <w:jc w:val="both"/>
        <w:rPr>
          <w:rFonts w:ascii="Times New Roman" w:hAnsi="Times New Roman" w:cs="Times New Roman"/>
          <w:b w:val="0"/>
          <w:bCs w:val="0"/>
          <w:sz w:val="28"/>
          <w:szCs w:val="28"/>
          <w:lang w:val="uk-UA"/>
        </w:rPr>
      </w:pPr>
    </w:p>
    <w:p w14:paraId="190F1E65">
      <w:pPr>
        <w:tabs>
          <w:tab w:val="left" w:pos="0"/>
        </w:tabs>
        <w:spacing w:after="0" w:line="240" w:lineRule="auto"/>
        <w:jc w:val="both"/>
        <w:rPr>
          <w:rFonts w:ascii="Times New Roman" w:hAnsi="Times New Roman" w:cs="Times New Roman"/>
          <w:b w:val="0"/>
          <w:bCs w:val="0"/>
          <w:sz w:val="28"/>
          <w:szCs w:val="28"/>
          <w:lang w:val="uk-UA"/>
        </w:rPr>
      </w:pPr>
    </w:p>
    <w:p w14:paraId="25776D91">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Заступник міського голови</w:t>
      </w:r>
    </w:p>
    <w:p w14:paraId="2B3A5F62">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з питань діяльності </w:t>
      </w:r>
    </w:p>
    <w:p w14:paraId="3E9C4C15">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виконавчих органів ради</w:t>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І.</w:t>
      </w:r>
      <w:r>
        <w:rPr>
          <w:rFonts w:hint="default" w:ascii="Times New Roman" w:hAnsi="Times New Roman" w:cs="Times New Roman"/>
          <w:b w:val="0"/>
          <w:bCs w:val="0"/>
          <w:sz w:val="28"/>
          <w:szCs w:val="28"/>
          <w:lang w:val="uk-UA"/>
        </w:rPr>
        <w:t xml:space="preserve"> </w:t>
      </w:r>
      <w:r>
        <w:rPr>
          <w:rFonts w:ascii="Times New Roman" w:hAnsi="Times New Roman" w:cs="Times New Roman"/>
          <w:b w:val="0"/>
          <w:bCs w:val="0"/>
          <w:sz w:val="28"/>
          <w:szCs w:val="28"/>
          <w:lang w:val="uk-UA"/>
        </w:rPr>
        <w:t>ГРОЗЕНКО</w:t>
      </w:r>
    </w:p>
    <w:p w14:paraId="68F342FD">
      <w:pPr>
        <w:tabs>
          <w:tab w:val="left" w:pos="0"/>
        </w:tabs>
        <w:spacing w:after="0" w:line="240" w:lineRule="auto"/>
        <w:jc w:val="both"/>
        <w:rPr>
          <w:rFonts w:ascii="Times New Roman" w:hAnsi="Times New Roman" w:cs="Times New Roman"/>
          <w:b w:val="0"/>
          <w:bCs w:val="0"/>
          <w:sz w:val="28"/>
          <w:szCs w:val="28"/>
          <w:lang w:val="uk-UA"/>
        </w:rPr>
      </w:pPr>
    </w:p>
    <w:p w14:paraId="3A6AB5BD">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Заступник міського голови</w:t>
      </w:r>
    </w:p>
    <w:p w14:paraId="3EB587F4">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з питань діяльності </w:t>
      </w:r>
    </w:p>
    <w:p w14:paraId="7A3A7479">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виконавчих органів ради</w:t>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С.</w:t>
      </w:r>
      <w:r>
        <w:rPr>
          <w:rFonts w:hint="default" w:ascii="Times New Roman" w:hAnsi="Times New Roman" w:cs="Times New Roman"/>
          <w:b w:val="0"/>
          <w:bCs w:val="0"/>
          <w:sz w:val="28"/>
          <w:szCs w:val="28"/>
          <w:lang w:val="uk-UA"/>
        </w:rPr>
        <w:t xml:space="preserve"> </w:t>
      </w:r>
      <w:r>
        <w:rPr>
          <w:rFonts w:ascii="Times New Roman" w:hAnsi="Times New Roman" w:cs="Times New Roman"/>
          <w:b w:val="0"/>
          <w:bCs w:val="0"/>
          <w:sz w:val="28"/>
          <w:szCs w:val="28"/>
          <w:lang w:val="uk-UA"/>
        </w:rPr>
        <w:t>СМАГА</w:t>
      </w:r>
    </w:p>
    <w:p w14:paraId="02D95FE4">
      <w:pPr>
        <w:tabs>
          <w:tab w:val="left" w:pos="0"/>
        </w:tabs>
        <w:spacing w:after="0" w:line="240" w:lineRule="auto"/>
        <w:jc w:val="both"/>
        <w:rPr>
          <w:rFonts w:ascii="Times New Roman" w:hAnsi="Times New Roman" w:cs="Times New Roman"/>
          <w:b w:val="0"/>
          <w:bCs w:val="0"/>
          <w:sz w:val="28"/>
          <w:szCs w:val="28"/>
          <w:lang w:val="uk-UA"/>
        </w:rPr>
      </w:pPr>
    </w:p>
    <w:p w14:paraId="193E263A">
      <w:pPr>
        <w:tabs>
          <w:tab w:val="left" w:pos="0"/>
        </w:tabs>
        <w:spacing w:after="0" w:line="240" w:lineRule="auto"/>
        <w:jc w:val="both"/>
        <w:rPr>
          <w:rFonts w:ascii="Times New Roman" w:hAnsi="Times New Roman" w:cs="Times New Roman"/>
          <w:b w:val="0"/>
          <w:bCs w:val="0"/>
          <w:sz w:val="28"/>
          <w:szCs w:val="28"/>
          <w:lang w:val="uk-UA"/>
        </w:rPr>
      </w:pPr>
    </w:p>
    <w:p w14:paraId="24F546AD">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Начальник відділу з питань </w:t>
      </w:r>
    </w:p>
    <w:p w14:paraId="78870A95">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організації діяльності міської ради</w:t>
      </w:r>
    </w:p>
    <w:p w14:paraId="50EE9E27">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та її виконавчого комітету апарату </w:t>
      </w:r>
    </w:p>
    <w:p w14:paraId="046609D7">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виконавчого комітету </w:t>
      </w:r>
    </w:p>
    <w:p w14:paraId="1167D8F6">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Ніжинської міської ради </w:t>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 xml:space="preserve">О. </w:t>
      </w:r>
      <w:r>
        <w:rPr>
          <w:rFonts w:hint="default" w:ascii="Times New Roman" w:hAnsi="Times New Roman" w:cs="Times New Roman"/>
          <w:b w:val="0"/>
          <w:bCs w:val="0"/>
          <w:sz w:val="28"/>
          <w:szCs w:val="28"/>
          <w:lang w:val="uk-UA"/>
        </w:rPr>
        <w:t xml:space="preserve"> </w:t>
      </w:r>
      <w:r>
        <w:rPr>
          <w:rFonts w:ascii="Times New Roman" w:hAnsi="Times New Roman" w:cs="Times New Roman"/>
          <w:b w:val="0"/>
          <w:bCs w:val="0"/>
          <w:sz w:val="28"/>
          <w:szCs w:val="28"/>
          <w:lang w:val="uk-UA"/>
        </w:rPr>
        <w:t xml:space="preserve">ДОЛЯ </w:t>
      </w:r>
    </w:p>
    <w:p w14:paraId="48129423">
      <w:pPr>
        <w:tabs>
          <w:tab w:val="left" w:pos="0"/>
        </w:tabs>
        <w:spacing w:after="0" w:line="240" w:lineRule="auto"/>
        <w:jc w:val="both"/>
        <w:rPr>
          <w:rFonts w:ascii="Times New Roman" w:hAnsi="Times New Roman" w:cs="Times New Roman"/>
          <w:b w:val="0"/>
          <w:bCs w:val="0"/>
          <w:sz w:val="28"/>
          <w:szCs w:val="28"/>
          <w:lang w:val="uk-UA"/>
        </w:rPr>
      </w:pPr>
    </w:p>
    <w:p w14:paraId="0163AC51">
      <w:pPr>
        <w:tabs>
          <w:tab w:val="left" w:pos="0"/>
        </w:tabs>
        <w:spacing w:after="0" w:line="240" w:lineRule="auto"/>
        <w:jc w:val="both"/>
        <w:rPr>
          <w:rFonts w:ascii="Times New Roman" w:hAnsi="Times New Roman" w:cs="Times New Roman"/>
          <w:b w:val="0"/>
          <w:bCs w:val="0"/>
          <w:sz w:val="28"/>
          <w:szCs w:val="28"/>
          <w:lang w:val="uk-UA"/>
        </w:rPr>
      </w:pPr>
    </w:p>
    <w:p w14:paraId="53EAC59B">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Начальник відділу юридично -</w:t>
      </w:r>
    </w:p>
    <w:p w14:paraId="11A77CB3">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кадрового забезпечення апарату </w:t>
      </w:r>
    </w:p>
    <w:p w14:paraId="3E4DEFD8">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виконавчого комітету</w:t>
      </w:r>
    </w:p>
    <w:p w14:paraId="783EDF6D">
      <w:pPr>
        <w:tabs>
          <w:tab w:val="left" w:pos="0"/>
        </w:tabs>
        <w:spacing w:after="0" w:line="240" w:lineRule="auto"/>
        <w:jc w:val="both"/>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Ніжинської міської ради</w:t>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ab/>
      </w:r>
      <w:r>
        <w:rPr>
          <w:rFonts w:ascii="Times New Roman" w:hAnsi="Times New Roman" w:cs="Times New Roman"/>
          <w:b w:val="0"/>
          <w:bCs w:val="0"/>
          <w:sz w:val="28"/>
          <w:szCs w:val="28"/>
          <w:lang w:val="uk-UA"/>
        </w:rPr>
        <w:t>В.</w:t>
      </w:r>
      <w:r>
        <w:rPr>
          <w:rFonts w:hint="default" w:ascii="Times New Roman" w:hAnsi="Times New Roman" w:cs="Times New Roman"/>
          <w:b w:val="0"/>
          <w:bCs w:val="0"/>
          <w:sz w:val="28"/>
          <w:szCs w:val="28"/>
          <w:lang w:val="uk-UA"/>
        </w:rPr>
        <w:t xml:space="preserve"> </w:t>
      </w:r>
      <w:r>
        <w:rPr>
          <w:rFonts w:ascii="Times New Roman" w:hAnsi="Times New Roman" w:cs="Times New Roman"/>
          <w:b w:val="0"/>
          <w:bCs w:val="0"/>
          <w:sz w:val="28"/>
          <w:szCs w:val="28"/>
          <w:lang w:val="uk-UA"/>
        </w:rPr>
        <w:t xml:space="preserve"> ЛЕГА</w:t>
      </w:r>
    </w:p>
    <w:p w14:paraId="3551BC29">
      <w:pPr>
        <w:spacing w:after="0"/>
        <w:ind w:left="5103"/>
        <w:rPr>
          <w:rFonts w:ascii="Times New Roman" w:hAnsi="Times New Roman" w:cs="Times New Roman"/>
          <w:b w:val="0"/>
          <w:bCs w:val="0"/>
          <w:sz w:val="24"/>
          <w:szCs w:val="24"/>
          <w:lang w:val="uk-UA"/>
        </w:rPr>
      </w:pPr>
    </w:p>
    <w:p w14:paraId="3D12D554">
      <w:pPr>
        <w:spacing w:after="0"/>
        <w:ind w:left="5103"/>
        <w:rPr>
          <w:rFonts w:ascii="Times New Roman" w:hAnsi="Times New Roman" w:cs="Times New Roman"/>
          <w:b w:val="0"/>
          <w:bCs w:val="0"/>
          <w:sz w:val="24"/>
          <w:szCs w:val="24"/>
          <w:lang w:val="uk-UA"/>
        </w:rPr>
      </w:pPr>
    </w:p>
    <w:p w14:paraId="72455CEB">
      <w:pPr>
        <w:spacing w:after="0"/>
        <w:ind w:left="5103"/>
        <w:rPr>
          <w:rFonts w:ascii="Times New Roman" w:hAnsi="Times New Roman" w:cs="Times New Roman"/>
          <w:b/>
          <w:sz w:val="24"/>
          <w:szCs w:val="24"/>
          <w:lang w:val="uk-UA"/>
        </w:rPr>
      </w:pPr>
    </w:p>
    <w:p w14:paraId="705BAE47">
      <w:pPr>
        <w:pStyle w:val="13"/>
        <w:jc w:val="both"/>
      </w:pPr>
    </w:p>
    <w:p w14:paraId="3EC61B1A">
      <w:pPr>
        <w:pStyle w:val="13"/>
        <w:jc w:val="both"/>
      </w:pPr>
    </w:p>
    <w:p w14:paraId="6981E612">
      <w:pPr>
        <w:spacing w:after="0"/>
        <w:ind w:left="5103"/>
        <w:rPr>
          <w:rFonts w:ascii="Times New Roman" w:hAnsi="Times New Roman" w:cs="Times New Roman"/>
          <w:b/>
          <w:sz w:val="24"/>
          <w:szCs w:val="24"/>
          <w:lang w:val="uk-UA"/>
        </w:rPr>
      </w:pPr>
    </w:p>
    <w:p w14:paraId="52666DD6">
      <w:pPr>
        <w:spacing w:after="0"/>
        <w:ind w:left="5103"/>
        <w:rPr>
          <w:rFonts w:ascii="Times New Roman" w:hAnsi="Times New Roman" w:cs="Times New Roman"/>
          <w:b/>
          <w:sz w:val="24"/>
          <w:szCs w:val="24"/>
          <w:lang w:val="uk-UA"/>
        </w:rPr>
      </w:pPr>
    </w:p>
    <w:p w14:paraId="09CBE525">
      <w:pPr>
        <w:spacing w:after="0"/>
        <w:ind w:left="5103"/>
        <w:rPr>
          <w:rFonts w:ascii="Times New Roman" w:hAnsi="Times New Roman" w:cs="Times New Roman"/>
          <w:b/>
          <w:sz w:val="24"/>
          <w:szCs w:val="24"/>
          <w:lang w:val="uk-UA"/>
        </w:rPr>
      </w:pPr>
    </w:p>
    <w:p w14:paraId="2E5F1E4B">
      <w:pPr>
        <w:spacing w:after="0"/>
        <w:ind w:left="5103"/>
        <w:rPr>
          <w:rFonts w:ascii="Times New Roman" w:hAnsi="Times New Roman" w:cs="Times New Roman"/>
          <w:b/>
          <w:sz w:val="24"/>
          <w:szCs w:val="24"/>
          <w:lang w:val="uk-UA"/>
        </w:rPr>
      </w:pPr>
    </w:p>
    <w:p w14:paraId="55BFF1E8">
      <w:pPr>
        <w:spacing w:after="0"/>
        <w:ind w:left="5103"/>
        <w:rPr>
          <w:rFonts w:ascii="Times New Roman" w:hAnsi="Times New Roman" w:cs="Times New Roman"/>
          <w:b/>
          <w:sz w:val="24"/>
          <w:szCs w:val="24"/>
          <w:lang w:val="uk-UA"/>
        </w:rPr>
      </w:pPr>
    </w:p>
    <w:p w14:paraId="047083AB">
      <w:pPr>
        <w:spacing w:after="0"/>
        <w:ind w:left="5103"/>
        <w:rPr>
          <w:rFonts w:ascii="Times New Roman" w:hAnsi="Times New Roman" w:cs="Times New Roman"/>
          <w:b/>
          <w:sz w:val="24"/>
          <w:szCs w:val="24"/>
          <w:lang w:val="uk-UA"/>
        </w:rPr>
      </w:pPr>
    </w:p>
    <w:p w14:paraId="5938DAC4">
      <w:pPr>
        <w:spacing w:after="0"/>
        <w:ind w:left="5103"/>
        <w:rPr>
          <w:rFonts w:ascii="Times New Roman" w:hAnsi="Times New Roman" w:cs="Times New Roman"/>
          <w:b/>
          <w:sz w:val="24"/>
          <w:szCs w:val="24"/>
          <w:lang w:val="uk-UA"/>
        </w:rPr>
      </w:pPr>
      <w:r>
        <w:rPr>
          <w:rFonts w:ascii="Times New Roman" w:hAnsi="Times New Roman" w:cs="Times New Roman"/>
          <w:b/>
          <w:sz w:val="24"/>
          <w:szCs w:val="24"/>
          <w:lang w:val="uk-UA"/>
        </w:rPr>
        <w:t>Додаток</w:t>
      </w:r>
    </w:p>
    <w:p w14:paraId="2DD0D25F">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до рішення виконавчого комітету</w:t>
      </w:r>
    </w:p>
    <w:p w14:paraId="1841530C">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 xml:space="preserve">Ніжинської міської ради </w:t>
      </w:r>
      <w:r>
        <w:rPr>
          <w:rFonts w:ascii="Times New Roman" w:hAnsi="Times New Roman" w:cs="Times New Roman"/>
          <w:color w:val="000000"/>
          <w:sz w:val="24"/>
          <w:szCs w:val="24"/>
          <w:lang w:val="en-US"/>
        </w:rPr>
        <w:t>VII</w:t>
      </w:r>
      <w:r>
        <w:rPr>
          <w:rFonts w:ascii="Times New Roman" w:hAnsi="Times New Roman" w:cs="Times New Roman"/>
          <w:color w:val="000000"/>
          <w:sz w:val="24"/>
          <w:szCs w:val="24"/>
          <w:lang w:val="uk-UA"/>
        </w:rPr>
        <w:t>І скликання</w:t>
      </w:r>
    </w:p>
    <w:p w14:paraId="7C847C26">
      <w:pPr>
        <w:spacing w:after="0"/>
        <w:rPr>
          <w:rFonts w:hint="default" w:ascii="Times New Roman" w:hAnsi="Times New Roman" w:cs="Times New Roman"/>
          <w:sz w:val="24"/>
          <w:szCs w:val="24"/>
          <w:lang w:val="uk-UA"/>
        </w:rPr>
      </w:pPr>
      <w:r>
        <w:rPr>
          <w:rFonts w:ascii="Times New Roman" w:hAnsi="Times New Roman" w:cs="Times New Roman"/>
          <w:sz w:val="24"/>
          <w:szCs w:val="24"/>
          <w:lang w:val="uk-UA"/>
        </w:rPr>
        <w:t xml:space="preserve">                                                                                      від  </w:t>
      </w:r>
      <w:r>
        <w:rPr>
          <w:rFonts w:hint="default" w:ascii="Times New Roman" w:hAnsi="Times New Roman" w:cs="Times New Roman"/>
          <w:sz w:val="24"/>
          <w:szCs w:val="24"/>
          <w:lang w:val="uk-UA"/>
        </w:rPr>
        <w:t xml:space="preserve">27 </w:t>
      </w:r>
      <w:r>
        <w:rPr>
          <w:rFonts w:ascii="Times New Roman" w:hAnsi="Times New Roman" w:cs="Times New Roman"/>
          <w:sz w:val="24"/>
          <w:szCs w:val="24"/>
          <w:lang w:val="uk-UA"/>
        </w:rPr>
        <w:t>червня 202</w:t>
      </w:r>
      <w:r>
        <w:rPr>
          <w:rFonts w:hint="default" w:ascii="Times New Roman" w:hAnsi="Times New Roman" w:cs="Times New Roman"/>
          <w:sz w:val="24"/>
          <w:szCs w:val="24"/>
          <w:lang w:val="uk-UA"/>
        </w:rPr>
        <w:t xml:space="preserve">4 </w:t>
      </w:r>
      <w:r>
        <w:rPr>
          <w:rFonts w:ascii="Times New Roman" w:hAnsi="Times New Roman" w:cs="Times New Roman"/>
          <w:sz w:val="24"/>
          <w:szCs w:val="24"/>
          <w:lang w:val="uk-UA"/>
        </w:rPr>
        <w:t xml:space="preserve">року     № </w:t>
      </w:r>
      <w:r>
        <w:rPr>
          <w:rFonts w:hint="default" w:ascii="Times New Roman" w:hAnsi="Times New Roman" w:cs="Times New Roman"/>
          <w:sz w:val="24"/>
          <w:szCs w:val="24"/>
          <w:lang w:val="uk-UA"/>
        </w:rPr>
        <w:t>289</w:t>
      </w:r>
      <w:bookmarkStart w:id="1" w:name="_GoBack"/>
      <w:bookmarkEnd w:id="1"/>
    </w:p>
    <w:p w14:paraId="71BA6346">
      <w:pPr>
        <w:spacing w:after="0"/>
        <w:rPr>
          <w:rFonts w:ascii="Times New Roman" w:hAnsi="Times New Roman" w:cs="Times New Roman"/>
          <w:sz w:val="24"/>
          <w:szCs w:val="24"/>
          <w:lang w:val="uk-UA"/>
        </w:rPr>
      </w:pPr>
    </w:p>
    <w:p w14:paraId="02822DDA">
      <w:pPr>
        <w:pStyle w:val="13"/>
        <w:rPr>
          <w:b/>
          <w:sz w:val="28"/>
          <w:szCs w:val="28"/>
        </w:rPr>
      </w:pPr>
    </w:p>
    <w:p w14:paraId="644D6F66">
      <w:pPr>
        <w:pStyle w:val="13"/>
        <w:jc w:val="center"/>
        <w:rPr>
          <w:b/>
          <w:sz w:val="28"/>
          <w:szCs w:val="28"/>
        </w:rPr>
      </w:pPr>
      <w:r>
        <w:rPr>
          <w:b/>
          <w:sz w:val="28"/>
          <w:szCs w:val="28"/>
        </w:rPr>
        <w:t>ПЛАН  РОБОТИ</w:t>
      </w:r>
    </w:p>
    <w:p w14:paraId="004C5845">
      <w:pPr>
        <w:pStyle w:val="13"/>
        <w:jc w:val="center"/>
        <w:rPr>
          <w:b/>
          <w:sz w:val="28"/>
          <w:szCs w:val="28"/>
        </w:rPr>
      </w:pPr>
      <w:r>
        <w:rPr>
          <w:b/>
          <w:sz w:val="28"/>
          <w:szCs w:val="28"/>
        </w:rPr>
        <w:t>виконавчого комітету Ніжинської міської ради</w:t>
      </w:r>
    </w:p>
    <w:p w14:paraId="0D6CD26D">
      <w:pPr>
        <w:pStyle w:val="13"/>
        <w:jc w:val="center"/>
        <w:rPr>
          <w:b/>
          <w:color w:val="000000"/>
          <w:sz w:val="28"/>
          <w:szCs w:val="28"/>
        </w:rPr>
      </w:pPr>
      <w:r>
        <w:rPr>
          <w:b/>
          <w:sz w:val="28"/>
          <w:szCs w:val="28"/>
        </w:rPr>
        <w:t xml:space="preserve">Чернігівської області </w:t>
      </w:r>
      <w:r>
        <w:rPr>
          <w:b/>
          <w:color w:val="000000"/>
          <w:sz w:val="28"/>
          <w:szCs w:val="28"/>
          <w:lang w:val="en-US"/>
        </w:rPr>
        <w:t>VIII</w:t>
      </w:r>
      <w:r>
        <w:rPr>
          <w:b/>
          <w:color w:val="000000"/>
          <w:sz w:val="28"/>
          <w:szCs w:val="28"/>
        </w:rPr>
        <w:t xml:space="preserve"> скликання</w:t>
      </w:r>
    </w:p>
    <w:p w14:paraId="7A25B80E">
      <w:pPr>
        <w:pStyle w:val="13"/>
        <w:jc w:val="center"/>
        <w:rPr>
          <w:b/>
          <w:sz w:val="28"/>
          <w:szCs w:val="28"/>
        </w:rPr>
      </w:pPr>
      <w:r>
        <w:rPr>
          <w:b/>
          <w:color w:val="000000"/>
          <w:sz w:val="28"/>
          <w:szCs w:val="28"/>
        </w:rPr>
        <w:t>на І</w:t>
      </w:r>
      <w:r>
        <w:rPr>
          <w:b/>
          <w:color w:val="000000"/>
          <w:sz w:val="28"/>
          <w:szCs w:val="28"/>
          <w:lang w:val="en-US"/>
        </w:rPr>
        <w:t>I</w:t>
      </w:r>
      <w:r>
        <w:rPr>
          <w:b/>
          <w:color w:val="000000"/>
          <w:sz w:val="28"/>
          <w:szCs w:val="28"/>
        </w:rPr>
        <w:t xml:space="preserve"> півріччя 202</w:t>
      </w:r>
      <w:r>
        <w:rPr>
          <w:rFonts w:hint="default"/>
          <w:b/>
          <w:color w:val="000000"/>
          <w:sz w:val="28"/>
          <w:szCs w:val="28"/>
          <w:lang w:val="uk-UA"/>
        </w:rPr>
        <w:t xml:space="preserve">4 </w:t>
      </w:r>
      <w:r>
        <w:rPr>
          <w:b/>
          <w:color w:val="000000"/>
          <w:sz w:val="28"/>
          <w:szCs w:val="28"/>
        </w:rPr>
        <w:t>року</w:t>
      </w:r>
    </w:p>
    <w:p w14:paraId="2BFCC0F7">
      <w:pPr>
        <w:pStyle w:val="13"/>
        <w:jc w:val="center"/>
        <w:rPr>
          <w:b/>
          <w:sz w:val="28"/>
          <w:szCs w:val="28"/>
        </w:rPr>
      </w:pPr>
    </w:p>
    <w:p w14:paraId="7867D9B3">
      <w:pPr>
        <w:pStyle w:val="13"/>
        <w:jc w:val="center"/>
        <w:rPr>
          <w:b/>
          <w:sz w:val="28"/>
          <w:szCs w:val="28"/>
        </w:rPr>
      </w:pPr>
      <w:r>
        <w:rPr>
          <w:b/>
          <w:sz w:val="28"/>
          <w:szCs w:val="28"/>
        </w:rPr>
        <w:t>Основні напрямки діяльності</w:t>
      </w:r>
    </w:p>
    <w:p w14:paraId="6D7B834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14:paraId="623AB92C">
      <w:pPr>
        <w:spacing w:after="0"/>
        <w:jc w:val="center"/>
        <w:rPr>
          <w:rFonts w:ascii="Times New Roman" w:hAnsi="Times New Roman" w:cs="Times New Roman"/>
          <w:b/>
          <w:sz w:val="28"/>
          <w:szCs w:val="28"/>
          <w:lang w:val="uk-UA"/>
        </w:rPr>
      </w:pPr>
    </w:p>
    <w:p w14:paraId="4628DFFF">
      <w:pPr>
        <w:spacing w:after="0"/>
        <w:ind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Планування роботи та організація діяльності виконавчого комітету Ніжинської міської ради Чернігівської області </w:t>
      </w:r>
      <w:r>
        <w:rPr>
          <w:rFonts w:hint="default" w:ascii="Times New Roman" w:hAnsi="Times New Roman" w:cs="Times New Roman"/>
          <w:color w:val="000000"/>
          <w:sz w:val="28"/>
          <w:szCs w:val="28"/>
          <w:lang w:val="en-US"/>
        </w:rPr>
        <w:t>VIII</w:t>
      </w:r>
      <w:r>
        <w:rPr>
          <w:rFonts w:hint="default" w:ascii="Times New Roman" w:hAnsi="Times New Roman" w:cs="Times New Roman"/>
          <w:color w:val="000000"/>
          <w:sz w:val="28"/>
          <w:szCs w:val="28"/>
        </w:rPr>
        <w:t xml:space="preserve"> скликання, </w:t>
      </w:r>
      <w:r>
        <w:rPr>
          <w:rFonts w:hint="default" w:ascii="Times New Roman" w:hAnsi="Times New Roman" w:cs="Times New Roman"/>
          <w:sz w:val="28"/>
          <w:szCs w:val="28"/>
        </w:rPr>
        <w:t>виконавчих органів виконавчого комітету міської ради, їх структурних підрозділів та посадових осіб протягом другого півріччя 202</w:t>
      </w:r>
      <w:r>
        <w:rPr>
          <w:rFonts w:hint="default" w:ascii="Times New Roman" w:hAnsi="Times New Roman" w:cs="Times New Roman"/>
          <w:sz w:val="28"/>
          <w:szCs w:val="28"/>
          <w:lang w:val="uk-UA"/>
        </w:rPr>
        <w:t>3</w:t>
      </w:r>
      <w:r>
        <w:rPr>
          <w:rFonts w:hint="default" w:ascii="Times New Roman" w:hAnsi="Times New Roman" w:cs="Times New Roman"/>
          <w:sz w:val="28"/>
          <w:szCs w:val="28"/>
        </w:rPr>
        <w:t xml:space="preserve">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r>
        <w:rPr>
          <w:rFonts w:hint="default" w:ascii="Times New Roman" w:hAnsi="Times New Roman" w:cs="Times New Roman"/>
        </w:rPr>
        <w:fldChar w:fldCharType="begin"/>
      </w:r>
      <w:r>
        <w:rPr>
          <w:rFonts w:hint="default" w:ascii="Times New Roman" w:hAnsi="Times New Roman" w:cs="Times New Roman"/>
        </w:rPr>
        <w:instrText xml:space="preserve"> HYPERLINK "http://zakon3.rada.gov.ua/laws/show/1160-15" \t "_blank" </w:instrText>
      </w:r>
      <w:r>
        <w:rPr>
          <w:rFonts w:hint="default" w:ascii="Times New Roman" w:hAnsi="Times New Roman" w:cs="Times New Roman"/>
        </w:rPr>
        <w:fldChar w:fldCharType="separate"/>
      </w:r>
      <w:r>
        <w:rPr>
          <w:rStyle w:val="6"/>
          <w:rFonts w:hint="default" w:ascii="Times New Roman" w:hAnsi="Times New Roman" w:cs="Times New Roman"/>
          <w:color w:val="000000"/>
          <w:sz w:val="28"/>
          <w:szCs w:val="28"/>
          <w:u w:val="none"/>
        </w:rPr>
        <w:t>«Про засади державної регуляторної політики у сфері господарської діяльності»</w:t>
      </w:r>
      <w:r>
        <w:rPr>
          <w:rStyle w:val="6"/>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w:t>
      </w:r>
      <w:r>
        <w:rPr>
          <w:rFonts w:hint="default" w:ascii="Times New Roman" w:hAnsi="Times New Roman" w:cs="Times New Roman"/>
          <w:sz w:val="28"/>
          <w:szCs w:val="28"/>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розпоряджень, вказівок та доручень міського голови м. Ніжина Чернігівської області, виданих ним у межах компетенції та чинного законодавства</w:t>
      </w:r>
      <w:r>
        <w:rPr>
          <w:rFonts w:hint="default" w:ascii="Times New Roman" w:hAnsi="Times New Roman" w:cs="Times New Roman"/>
          <w:sz w:val="28"/>
          <w:szCs w:val="28"/>
          <w:lang w:val="uk-UA"/>
        </w:rPr>
        <w:t>.</w:t>
      </w:r>
      <w:r>
        <w:rPr>
          <w:rFonts w:hint="default" w:ascii="Times New Roman" w:hAnsi="Times New Roman" w:cs="Times New Roman"/>
          <w:sz w:val="28"/>
          <w:szCs w:val="28"/>
        </w:rPr>
        <w:t xml:space="preserve"> </w:t>
      </w:r>
    </w:p>
    <w:p w14:paraId="3BD6B925">
      <w:pPr>
        <w:spacing w:after="0"/>
        <w:jc w:val="center"/>
        <w:rPr>
          <w:sz w:val="28"/>
          <w:szCs w:val="28"/>
        </w:rPr>
      </w:pPr>
    </w:p>
    <w:p w14:paraId="05ED187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p>
    <w:p w14:paraId="3201321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ВИКОНАВЧОГО КОМІТЕТУ</w:t>
      </w:r>
      <w:r>
        <w:rPr>
          <w:rFonts w:hint="default" w:ascii="Times New Roman" w:hAnsi="Times New Roman" w:cs="Times New Roman"/>
          <w:b/>
          <w:sz w:val="28"/>
          <w:szCs w:val="28"/>
          <w:lang w:val="uk-UA"/>
        </w:rPr>
        <w:t xml:space="preserve"> </w:t>
      </w:r>
      <w:r>
        <w:rPr>
          <w:rFonts w:ascii="Times New Roman" w:hAnsi="Times New Roman" w:cs="Times New Roman"/>
          <w:b/>
          <w:sz w:val="28"/>
          <w:szCs w:val="28"/>
          <w:lang w:val="uk-UA"/>
        </w:rPr>
        <w:t>НІЖИНСЬКОЇ МІСЬКОЇ РАДИ</w:t>
      </w:r>
    </w:p>
    <w:p w14:paraId="68FBCBCD">
      <w:pPr>
        <w:spacing w:after="0"/>
        <w:jc w:val="center"/>
        <w:rPr>
          <w:rFonts w:ascii="Times New Roman" w:hAnsi="Times New Roman" w:cs="Times New Roman"/>
          <w:b/>
          <w:sz w:val="28"/>
          <w:szCs w:val="28"/>
          <w:lang w:val="uk-UA"/>
        </w:rPr>
      </w:pPr>
    </w:p>
    <w:p w14:paraId="647567D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 Календар засідань виконавчого комітету міської ради:</w:t>
      </w:r>
    </w:p>
    <w:tbl>
      <w:tblPr>
        <w:tblStyle w:val="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1"/>
        <w:gridCol w:w="5045"/>
      </w:tblGrid>
      <w:tr w14:paraId="0D1B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6" w:type="dxa"/>
            <w:gridSpan w:val="2"/>
            <w:tcBorders>
              <w:top w:val="single" w:color="auto" w:sz="4" w:space="0"/>
              <w:left w:val="single" w:color="auto" w:sz="4" w:space="0"/>
              <w:bottom w:val="single" w:color="auto" w:sz="4" w:space="0"/>
              <w:right w:val="single" w:color="auto" w:sz="4" w:space="0"/>
            </w:tcBorders>
          </w:tcPr>
          <w:p w14:paraId="3EC9BB1D">
            <w:pPr>
              <w:pStyle w:val="13"/>
              <w:spacing w:line="252" w:lineRule="auto"/>
              <w:jc w:val="both"/>
              <w:rPr>
                <w:sz w:val="28"/>
                <w:szCs w:val="28"/>
              </w:rPr>
            </w:pPr>
            <w:r>
              <w:rPr>
                <w:b/>
                <w:sz w:val="28"/>
                <w:szCs w:val="28"/>
              </w:rPr>
              <w:t>Засідання виконавчого комітету у І</w:t>
            </w:r>
            <w:r>
              <w:rPr>
                <w:b/>
                <w:sz w:val="28"/>
                <w:szCs w:val="28"/>
                <w:lang w:val="en-US"/>
              </w:rPr>
              <w:t>II</w:t>
            </w:r>
            <w:r>
              <w:rPr>
                <w:b/>
                <w:sz w:val="28"/>
                <w:szCs w:val="28"/>
              </w:rPr>
              <w:t xml:space="preserve"> кварталі 202</w:t>
            </w:r>
            <w:r>
              <w:rPr>
                <w:rFonts w:hint="default"/>
                <w:b/>
                <w:sz w:val="28"/>
                <w:szCs w:val="28"/>
                <w:lang w:val="uk-UA"/>
              </w:rPr>
              <w:t>4</w:t>
            </w:r>
            <w:r>
              <w:rPr>
                <w:b/>
                <w:sz w:val="28"/>
                <w:szCs w:val="28"/>
              </w:rPr>
              <w:t xml:space="preserve"> року</w:t>
            </w:r>
          </w:p>
        </w:tc>
      </w:tr>
      <w:tr w14:paraId="5992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1" w:type="dxa"/>
            <w:tcBorders>
              <w:top w:val="single" w:color="auto" w:sz="4" w:space="0"/>
              <w:left w:val="single" w:color="auto" w:sz="4" w:space="0"/>
              <w:bottom w:val="single" w:color="auto" w:sz="4" w:space="0"/>
              <w:right w:val="single" w:color="auto" w:sz="4" w:space="0"/>
            </w:tcBorders>
          </w:tcPr>
          <w:p w14:paraId="6D32C62E">
            <w:pPr>
              <w:pStyle w:val="13"/>
              <w:spacing w:line="252" w:lineRule="auto"/>
              <w:jc w:val="both"/>
              <w:rPr>
                <w:sz w:val="28"/>
                <w:szCs w:val="28"/>
              </w:rPr>
            </w:pPr>
            <w:r>
              <w:rPr>
                <w:sz w:val="28"/>
                <w:szCs w:val="28"/>
              </w:rPr>
              <w:t>липень</w:t>
            </w:r>
          </w:p>
        </w:tc>
        <w:tc>
          <w:tcPr>
            <w:tcW w:w="5045" w:type="dxa"/>
            <w:tcBorders>
              <w:top w:val="single" w:color="auto" w:sz="4" w:space="0"/>
              <w:left w:val="single" w:color="auto" w:sz="4" w:space="0"/>
              <w:bottom w:val="single" w:color="auto" w:sz="4" w:space="0"/>
              <w:right w:val="single" w:color="auto" w:sz="4" w:space="0"/>
            </w:tcBorders>
          </w:tcPr>
          <w:p w14:paraId="2C66E0AC">
            <w:pPr>
              <w:pStyle w:val="13"/>
              <w:spacing w:line="252" w:lineRule="auto"/>
              <w:jc w:val="both"/>
              <w:rPr>
                <w:rFonts w:hint="default"/>
                <w:sz w:val="28"/>
                <w:szCs w:val="28"/>
                <w:lang w:val="uk-UA"/>
              </w:rPr>
            </w:pPr>
            <w:r>
              <w:rPr>
                <w:sz w:val="28"/>
                <w:szCs w:val="28"/>
              </w:rPr>
              <w:t>0</w:t>
            </w:r>
            <w:r>
              <w:rPr>
                <w:rFonts w:hint="default"/>
                <w:sz w:val="28"/>
                <w:szCs w:val="28"/>
                <w:lang w:val="uk-UA"/>
              </w:rPr>
              <w:t>4</w:t>
            </w:r>
            <w:r>
              <w:rPr>
                <w:sz w:val="28"/>
                <w:szCs w:val="28"/>
              </w:rPr>
              <w:t xml:space="preserve">.07; </w:t>
            </w:r>
            <w:r>
              <w:rPr>
                <w:rFonts w:hint="default"/>
                <w:sz w:val="28"/>
                <w:szCs w:val="28"/>
                <w:lang w:val="uk-UA"/>
              </w:rPr>
              <w:t>11</w:t>
            </w:r>
            <w:r>
              <w:rPr>
                <w:sz w:val="28"/>
                <w:szCs w:val="28"/>
              </w:rPr>
              <w:t xml:space="preserve">.07; </w:t>
            </w:r>
            <w:r>
              <w:rPr>
                <w:rFonts w:hint="default"/>
                <w:sz w:val="28"/>
                <w:szCs w:val="28"/>
                <w:lang w:val="uk-UA"/>
              </w:rPr>
              <w:t>18</w:t>
            </w:r>
            <w:r>
              <w:rPr>
                <w:sz w:val="28"/>
                <w:szCs w:val="28"/>
              </w:rPr>
              <w:t xml:space="preserve">.07; </w:t>
            </w:r>
            <w:r>
              <w:rPr>
                <w:rFonts w:hint="default"/>
                <w:sz w:val="28"/>
                <w:szCs w:val="28"/>
                <w:lang w:val="uk-UA"/>
              </w:rPr>
              <w:t>25</w:t>
            </w:r>
            <w:r>
              <w:rPr>
                <w:sz w:val="28"/>
                <w:szCs w:val="28"/>
              </w:rPr>
              <w:t>.07</w:t>
            </w:r>
          </w:p>
        </w:tc>
      </w:tr>
      <w:tr w14:paraId="5910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1" w:type="dxa"/>
            <w:tcBorders>
              <w:top w:val="single" w:color="auto" w:sz="4" w:space="0"/>
              <w:left w:val="single" w:color="auto" w:sz="4" w:space="0"/>
              <w:bottom w:val="single" w:color="auto" w:sz="4" w:space="0"/>
              <w:right w:val="single" w:color="auto" w:sz="4" w:space="0"/>
            </w:tcBorders>
          </w:tcPr>
          <w:p w14:paraId="04213E42">
            <w:pPr>
              <w:pStyle w:val="13"/>
              <w:spacing w:line="252" w:lineRule="auto"/>
              <w:jc w:val="both"/>
              <w:rPr>
                <w:sz w:val="28"/>
                <w:szCs w:val="28"/>
              </w:rPr>
            </w:pPr>
            <w:r>
              <w:rPr>
                <w:sz w:val="28"/>
                <w:szCs w:val="28"/>
              </w:rPr>
              <w:t>серпень</w:t>
            </w:r>
          </w:p>
        </w:tc>
        <w:tc>
          <w:tcPr>
            <w:tcW w:w="5045" w:type="dxa"/>
            <w:tcBorders>
              <w:top w:val="single" w:color="auto" w:sz="4" w:space="0"/>
              <w:left w:val="single" w:color="auto" w:sz="4" w:space="0"/>
              <w:bottom w:val="single" w:color="auto" w:sz="4" w:space="0"/>
              <w:right w:val="single" w:color="auto" w:sz="4" w:space="0"/>
            </w:tcBorders>
          </w:tcPr>
          <w:p w14:paraId="1591D15F">
            <w:pPr>
              <w:pStyle w:val="13"/>
              <w:spacing w:line="252" w:lineRule="auto"/>
              <w:jc w:val="both"/>
              <w:rPr>
                <w:sz w:val="28"/>
                <w:szCs w:val="28"/>
              </w:rPr>
            </w:pPr>
            <w:r>
              <w:rPr>
                <w:sz w:val="28"/>
                <w:szCs w:val="28"/>
              </w:rPr>
              <w:t>0</w:t>
            </w:r>
            <w:r>
              <w:rPr>
                <w:rFonts w:hint="default"/>
                <w:sz w:val="28"/>
                <w:szCs w:val="28"/>
                <w:lang w:val="uk-UA"/>
              </w:rPr>
              <w:t>1</w:t>
            </w:r>
            <w:r>
              <w:rPr>
                <w:sz w:val="28"/>
                <w:szCs w:val="28"/>
              </w:rPr>
              <w:t xml:space="preserve">.08; </w:t>
            </w:r>
            <w:r>
              <w:rPr>
                <w:rFonts w:hint="default"/>
                <w:sz w:val="28"/>
                <w:szCs w:val="28"/>
                <w:lang w:val="uk-UA"/>
              </w:rPr>
              <w:t>08</w:t>
            </w:r>
            <w:r>
              <w:rPr>
                <w:sz w:val="28"/>
                <w:szCs w:val="28"/>
              </w:rPr>
              <w:t>.08; 1</w:t>
            </w:r>
            <w:r>
              <w:rPr>
                <w:rFonts w:hint="default"/>
                <w:sz w:val="28"/>
                <w:szCs w:val="28"/>
                <w:lang w:val="uk-UA"/>
              </w:rPr>
              <w:t>5</w:t>
            </w:r>
            <w:r>
              <w:rPr>
                <w:sz w:val="28"/>
                <w:szCs w:val="28"/>
              </w:rPr>
              <w:t>.08; 2</w:t>
            </w:r>
            <w:r>
              <w:rPr>
                <w:rFonts w:hint="default"/>
                <w:sz w:val="28"/>
                <w:szCs w:val="28"/>
                <w:lang w:val="uk-UA"/>
              </w:rPr>
              <w:t>2</w:t>
            </w:r>
            <w:r>
              <w:rPr>
                <w:sz w:val="28"/>
                <w:szCs w:val="28"/>
              </w:rPr>
              <w:t>.08</w:t>
            </w:r>
            <w:r>
              <w:rPr>
                <w:rFonts w:hint="default"/>
                <w:sz w:val="28"/>
                <w:szCs w:val="28"/>
                <w:lang w:val="uk-UA"/>
              </w:rPr>
              <w:t>; 29</w:t>
            </w:r>
            <w:r>
              <w:rPr>
                <w:sz w:val="28"/>
                <w:szCs w:val="28"/>
              </w:rPr>
              <w:t>.08</w:t>
            </w:r>
          </w:p>
        </w:tc>
      </w:tr>
      <w:tr w14:paraId="2665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1" w:type="dxa"/>
            <w:tcBorders>
              <w:top w:val="single" w:color="auto" w:sz="4" w:space="0"/>
              <w:left w:val="single" w:color="auto" w:sz="4" w:space="0"/>
              <w:bottom w:val="single" w:color="auto" w:sz="4" w:space="0"/>
              <w:right w:val="single" w:color="auto" w:sz="4" w:space="0"/>
            </w:tcBorders>
          </w:tcPr>
          <w:p w14:paraId="60D8D12B">
            <w:pPr>
              <w:pStyle w:val="13"/>
              <w:spacing w:line="252" w:lineRule="auto"/>
              <w:jc w:val="both"/>
              <w:rPr>
                <w:sz w:val="28"/>
                <w:szCs w:val="28"/>
              </w:rPr>
            </w:pPr>
            <w:r>
              <w:rPr>
                <w:sz w:val="28"/>
                <w:szCs w:val="28"/>
              </w:rPr>
              <w:t>вересень</w:t>
            </w:r>
          </w:p>
        </w:tc>
        <w:tc>
          <w:tcPr>
            <w:tcW w:w="5045" w:type="dxa"/>
            <w:tcBorders>
              <w:top w:val="single" w:color="auto" w:sz="4" w:space="0"/>
              <w:left w:val="single" w:color="auto" w:sz="4" w:space="0"/>
              <w:bottom w:val="single" w:color="auto" w:sz="4" w:space="0"/>
              <w:right w:val="single" w:color="auto" w:sz="4" w:space="0"/>
            </w:tcBorders>
          </w:tcPr>
          <w:p w14:paraId="16941DD5">
            <w:pPr>
              <w:pStyle w:val="13"/>
              <w:spacing w:line="252" w:lineRule="auto"/>
              <w:jc w:val="both"/>
              <w:rPr>
                <w:rFonts w:hint="default"/>
                <w:sz w:val="28"/>
                <w:szCs w:val="28"/>
                <w:lang w:val="uk-UA"/>
              </w:rPr>
            </w:pPr>
            <w:r>
              <w:rPr>
                <w:sz w:val="28"/>
                <w:szCs w:val="28"/>
              </w:rPr>
              <w:t>0</w:t>
            </w:r>
            <w:r>
              <w:rPr>
                <w:rFonts w:hint="default"/>
                <w:sz w:val="28"/>
                <w:szCs w:val="28"/>
                <w:lang w:val="uk-UA"/>
              </w:rPr>
              <w:t>5</w:t>
            </w:r>
            <w:r>
              <w:rPr>
                <w:sz w:val="28"/>
                <w:szCs w:val="28"/>
              </w:rPr>
              <w:t xml:space="preserve">.09; </w:t>
            </w:r>
            <w:r>
              <w:rPr>
                <w:rFonts w:hint="default"/>
                <w:sz w:val="28"/>
                <w:szCs w:val="28"/>
                <w:lang w:val="uk-UA"/>
              </w:rPr>
              <w:t>12</w:t>
            </w:r>
            <w:r>
              <w:rPr>
                <w:sz w:val="28"/>
                <w:szCs w:val="28"/>
              </w:rPr>
              <w:t xml:space="preserve">.09; </w:t>
            </w:r>
            <w:r>
              <w:rPr>
                <w:rFonts w:hint="default"/>
                <w:sz w:val="28"/>
                <w:szCs w:val="28"/>
                <w:lang w:val="uk-UA"/>
              </w:rPr>
              <w:t>19</w:t>
            </w:r>
            <w:r>
              <w:rPr>
                <w:sz w:val="28"/>
                <w:szCs w:val="28"/>
              </w:rPr>
              <w:t>.09; 2</w:t>
            </w:r>
            <w:r>
              <w:rPr>
                <w:rFonts w:hint="default"/>
                <w:sz w:val="28"/>
                <w:szCs w:val="28"/>
                <w:lang w:val="uk-UA"/>
              </w:rPr>
              <w:t>6</w:t>
            </w:r>
            <w:r>
              <w:rPr>
                <w:sz w:val="28"/>
                <w:szCs w:val="28"/>
              </w:rPr>
              <w:t>.09</w:t>
            </w:r>
          </w:p>
        </w:tc>
      </w:tr>
      <w:tr w14:paraId="5A65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6" w:type="dxa"/>
            <w:gridSpan w:val="2"/>
            <w:tcBorders>
              <w:top w:val="single" w:color="auto" w:sz="4" w:space="0"/>
              <w:left w:val="single" w:color="auto" w:sz="4" w:space="0"/>
              <w:bottom w:val="single" w:color="auto" w:sz="4" w:space="0"/>
              <w:right w:val="single" w:color="auto" w:sz="4" w:space="0"/>
            </w:tcBorders>
          </w:tcPr>
          <w:p w14:paraId="34E6C692">
            <w:pPr>
              <w:pStyle w:val="13"/>
              <w:spacing w:line="252" w:lineRule="auto"/>
              <w:jc w:val="center"/>
              <w:rPr>
                <w:sz w:val="28"/>
                <w:szCs w:val="28"/>
              </w:rPr>
            </w:pPr>
            <w:r>
              <w:rPr>
                <w:sz w:val="28"/>
                <w:szCs w:val="28"/>
              </w:rPr>
              <w:t xml:space="preserve">Заплановано проведення засідань протягом </w:t>
            </w:r>
            <w:r>
              <w:rPr>
                <w:sz w:val="28"/>
                <w:szCs w:val="28"/>
                <w:lang w:val="uk-UA"/>
              </w:rPr>
              <w:t>ІІ</w:t>
            </w:r>
            <w:r>
              <w:rPr>
                <w:sz w:val="28"/>
                <w:szCs w:val="28"/>
                <w:lang w:val="en-US"/>
              </w:rPr>
              <w:t>I</w:t>
            </w:r>
            <w:r>
              <w:rPr>
                <w:sz w:val="28"/>
                <w:szCs w:val="28"/>
              </w:rPr>
              <w:t xml:space="preserve"> кварталу 202</w:t>
            </w:r>
            <w:r>
              <w:rPr>
                <w:rFonts w:hint="default"/>
                <w:sz w:val="28"/>
                <w:szCs w:val="28"/>
                <w:lang w:val="uk-UA"/>
              </w:rPr>
              <w:t>4</w:t>
            </w:r>
            <w:r>
              <w:rPr>
                <w:sz w:val="28"/>
                <w:szCs w:val="28"/>
              </w:rPr>
              <w:t xml:space="preserve"> року</w:t>
            </w:r>
          </w:p>
          <w:p w14:paraId="13F21BD2">
            <w:pPr>
              <w:pStyle w:val="13"/>
              <w:spacing w:line="252" w:lineRule="auto"/>
              <w:jc w:val="center"/>
              <w:rPr>
                <w:rFonts w:hint="default"/>
                <w:sz w:val="28"/>
                <w:szCs w:val="28"/>
                <w:lang w:val="uk-UA"/>
              </w:rPr>
            </w:pPr>
            <w:r>
              <w:rPr>
                <w:sz w:val="28"/>
                <w:szCs w:val="28"/>
              </w:rPr>
              <w:t>усього – 1</w:t>
            </w:r>
            <w:r>
              <w:rPr>
                <w:rFonts w:hint="default"/>
                <w:sz w:val="28"/>
                <w:szCs w:val="28"/>
                <w:lang w:val="uk-UA"/>
              </w:rPr>
              <w:t>4</w:t>
            </w:r>
          </w:p>
        </w:tc>
      </w:tr>
      <w:tr w14:paraId="644D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6" w:type="dxa"/>
            <w:gridSpan w:val="2"/>
            <w:tcBorders>
              <w:top w:val="single" w:color="auto" w:sz="4" w:space="0"/>
              <w:left w:val="single" w:color="auto" w:sz="4" w:space="0"/>
              <w:bottom w:val="single" w:color="auto" w:sz="4" w:space="0"/>
              <w:right w:val="single" w:color="auto" w:sz="4" w:space="0"/>
            </w:tcBorders>
          </w:tcPr>
          <w:p w14:paraId="1DF9A823">
            <w:pPr>
              <w:pStyle w:val="13"/>
              <w:spacing w:line="252" w:lineRule="auto"/>
              <w:jc w:val="center"/>
              <w:rPr>
                <w:b/>
                <w:sz w:val="28"/>
                <w:szCs w:val="28"/>
              </w:rPr>
            </w:pPr>
            <w:r>
              <w:rPr>
                <w:b/>
                <w:sz w:val="28"/>
                <w:szCs w:val="28"/>
              </w:rPr>
              <w:t>Засідання виконавчого комітету у І</w:t>
            </w:r>
            <w:r>
              <w:rPr>
                <w:b/>
                <w:sz w:val="28"/>
                <w:szCs w:val="28"/>
                <w:lang w:val="en-US"/>
              </w:rPr>
              <w:t>V</w:t>
            </w:r>
            <w:r>
              <w:rPr>
                <w:b/>
                <w:sz w:val="28"/>
                <w:szCs w:val="28"/>
              </w:rPr>
              <w:t xml:space="preserve"> кварталі 202</w:t>
            </w:r>
            <w:r>
              <w:rPr>
                <w:rFonts w:hint="default"/>
                <w:b/>
                <w:sz w:val="28"/>
                <w:szCs w:val="28"/>
                <w:lang w:val="uk-UA"/>
              </w:rPr>
              <w:t>3</w:t>
            </w:r>
            <w:r>
              <w:rPr>
                <w:b/>
                <w:sz w:val="28"/>
                <w:szCs w:val="28"/>
              </w:rPr>
              <w:t xml:space="preserve"> року</w:t>
            </w:r>
          </w:p>
        </w:tc>
      </w:tr>
      <w:tr w14:paraId="6A38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1" w:type="dxa"/>
            <w:tcBorders>
              <w:top w:val="single" w:color="auto" w:sz="4" w:space="0"/>
              <w:left w:val="single" w:color="auto" w:sz="4" w:space="0"/>
              <w:bottom w:val="single" w:color="auto" w:sz="4" w:space="0"/>
              <w:right w:val="single" w:color="auto" w:sz="4" w:space="0"/>
            </w:tcBorders>
          </w:tcPr>
          <w:p w14:paraId="0150159D">
            <w:pPr>
              <w:pStyle w:val="13"/>
              <w:spacing w:line="252" w:lineRule="auto"/>
              <w:jc w:val="both"/>
              <w:rPr>
                <w:sz w:val="28"/>
                <w:szCs w:val="28"/>
              </w:rPr>
            </w:pPr>
            <w:r>
              <w:rPr>
                <w:sz w:val="28"/>
                <w:szCs w:val="28"/>
              </w:rPr>
              <w:t>жовтень</w:t>
            </w:r>
          </w:p>
        </w:tc>
        <w:tc>
          <w:tcPr>
            <w:tcW w:w="5045" w:type="dxa"/>
            <w:tcBorders>
              <w:top w:val="single" w:color="auto" w:sz="4" w:space="0"/>
              <w:left w:val="single" w:color="auto" w:sz="4" w:space="0"/>
              <w:bottom w:val="single" w:color="auto" w:sz="4" w:space="0"/>
              <w:right w:val="single" w:color="auto" w:sz="4" w:space="0"/>
            </w:tcBorders>
          </w:tcPr>
          <w:p w14:paraId="5B24C874">
            <w:pPr>
              <w:pStyle w:val="13"/>
              <w:spacing w:line="252" w:lineRule="auto"/>
              <w:jc w:val="both"/>
              <w:rPr>
                <w:rFonts w:hint="default"/>
                <w:sz w:val="28"/>
                <w:szCs w:val="28"/>
                <w:lang w:val="uk-UA"/>
              </w:rPr>
            </w:pPr>
            <w:r>
              <w:rPr>
                <w:sz w:val="28"/>
                <w:szCs w:val="28"/>
              </w:rPr>
              <w:t>0</w:t>
            </w:r>
            <w:r>
              <w:rPr>
                <w:rFonts w:hint="default"/>
                <w:sz w:val="28"/>
                <w:szCs w:val="28"/>
                <w:lang w:val="uk-UA"/>
              </w:rPr>
              <w:t>3</w:t>
            </w:r>
            <w:r>
              <w:rPr>
                <w:sz w:val="28"/>
                <w:szCs w:val="28"/>
              </w:rPr>
              <w:t>.10; .1</w:t>
            </w:r>
            <w:r>
              <w:rPr>
                <w:rFonts w:hint="default"/>
                <w:sz w:val="28"/>
                <w:szCs w:val="28"/>
                <w:lang w:val="uk-UA"/>
              </w:rPr>
              <w:t>0.10</w:t>
            </w:r>
            <w:r>
              <w:rPr>
                <w:sz w:val="28"/>
                <w:szCs w:val="28"/>
              </w:rPr>
              <w:t xml:space="preserve">; </w:t>
            </w:r>
            <w:r>
              <w:rPr>
                <w:rFonts w:hint="default"/>
                <w:sz w:val="28"/>
                <w:szCs w:val="28"/>
                <w:lang w:val="uk-UA"/>
              </w:rPr>
              <w:t>17</w:t>
            </w:r>
            <w:r>
              <w:rPr>
                <w:sz w:val="28"/>
                <w:szCs w:val="28"/>
              </w:rPr>
              <w:t>.10</w:t>
            </w:r>
            <w:r>
              <w:rPr>
                <w:rFonts w:hint="default"/>
                <w:sz w:val="28"/>
                <w:szCs w:val="28"/>
                <w:lang w:val="uk-UA"/>
              </w:rPr>
              <w:t>; 24.10; 31.10</w:t>
            </w:r>
          </w:p>
        </w:tc>
      </w:tr>
      <w:tr w14:paraId="406B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1" w:type="dxa"/>
            <w:tcBorders>
              <w:top w:val="single" w:color="auto" w:sz="4" w:space="0"/>
              <w:left w:val="single" w:color="auto" w:sz="4" w:space="0"/>
              <w:bottom w:val="single" w:color="auto" w:sz="4" w:space="0"/>
              <w:right w:val="single" w:color="auto" w:sz="4" w:space="0"/>
            </w:tcBorders>
          </w:tcPr>
          <w:p w14:paraId="549A90E9">
            <w:pPr>
              <w:pStyle w:val="13"/>
              <w:spacing w:line="252" w:lineRule="auto"/>
              <w:jc w:val="both"/>
              <w:rPr>
                <w:sz w:val="28"/>
                <w:szCs w:val="28"/>
              </w:rPr>
            </w:pPr>
            <w:r>
              <w:rPr>
                <w:sz w:val="28"/>
                <w:szCs w:val="28"/>
              </w:rPr>
              <w:t>листопад</w:t>
            </w:r>
          </w:p>
        </w:tc>
        <w:tc>
          <w:tcPr>
            <w:tcW w:w="5045" w:type="dxa"/>
            <w:tcBorders>
              <w:top w:val="single" w:color="auto" w:sz="4" w:space="0"/>
              <w:left w:val="single" w:color="auto" w:sz="4" w:space="0"/>
              <w:bottom w:val="single" w:color="auto" w:sz="4" w:space="0"/>
              <w:right w:val="single" w:color="auto" w:sz="4" w:space="0"/>
            </w:tcBorders>
          </w:tcPr>
          <w:p w14:paraId="16231235">
            <w:pPr>
              <w:pStyle w:val="13"/>
              <w:spacing w:line="252" w:lineRule="auto"/>
              <w:jc w:val="both"/>
              <w:rPr>
                <w:rFonts w:hint="default"/>
                <w:sz w:val="28"/>
                <w:szCs w:val="28"/>
                <w:lang w:val="uk-UA"/>
              </w:rPr>
            </w:pPr>
            <w:r>
              <w:rPr>
                <w:sz w:val="28"/>
                <w:szCs w:val="28"/>
              </w:rPr>
              <w:t>0</w:t>
            </w:r>
            <w:r>
              <w:rPr>
                <w:rFonts w:hint="default"/>
                <w:sz w:val="28"/>
                <w:szCs w:val="28"/>
                <w:lang w:val="uk-UA"/>
              </w:rPr>
              <w:t>7</w:t>
            </w:r>
            <w:r>
              <w:rPr>
                <w:sz w:val="28"/>
                <w:szCs w:val="28"/>
              </w:rPr>
              <w:t xml:space="preserve">.11; </w:t>
            </w:r>
            <w:r>
              <w:rPr>
                <w:rFonts w:hint="default"/>
                <w:sz w:val="28"/>
                <w:szCs w:val="28"/>
                <w:lang w:val="uk-UA"/>
              </w:rPr>
              <w:t>14</w:t>
            </w:r>
            <w:r>
              <w:rPr>
                <w:sz w:val="28"/>
                <w:szCs w:val="28"/>
              </w:rPr>
              <w:t>.11;</w:t>
            </w:r>
            <w:r>
              <w:rPr>
                <w:rFonts w:hint="default"/>
                <w:sz w:val="28"/>
                <w:szCs w:val="28"/>
                <w:lang w:val="uk-UA"/>
              </w:rPr>
              <w:t xml:space="preserve"> 21</w:t>
            </w:r>
            <w:r>
              <w:rPr>
                <w:sz w:val="28"/>
                <w:szCs w:val="28"/>
              </w:rPr>
              <w:t>.11; 2</w:t>
            </w:r>
            <w:r>
              <w:rPr>
                <w:rFonts w:hint="default"/>
                <w:sz w:val="28"/>
                <w:szCs w:val="28"/>
                <w:lang w:val="uk-UA"/>
              </w:rPr>
              <w:t>8</w:t>
            </w:r>
            <w:r>
              <w:rPr>
                <w:sz w:val="28"/>
                <w:szCs w:val="28"/>
              </w:rPr>
              <w:t>.11</w:t>
            </w:r>
          </w:p>
        </w:tc>
      </w:tr>
      <w:tr w14:paraId="7F1D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1" w:type="dxa"/>
            <w:tcBorders>
              <w:top w:val="single" w:color="auto" w:sz="4" w:space="0"/>
              <w:left w:val="single" w:color="auto" w:sz="4" w:space="0"/>
              <w:bottom w:val="single" w:color="auto" w:sz="4" w:space="0"/>
              <w:right w:val="single" w:color="auto" w:sz="4" w:space="0"/>
            </w:tcBorders>
          </w:tcPr>
          <w:p w14:paraId="792932E5">
            <w:pPr>
              <w:pStyle w:val="13"/>
              <w:spacing w:line="252" w:lineRule="auto"/>
              <w:jc w:val="both"/>
              <w:rPr>
                <w:sz w:val="28"/>
                <w:szCs w:val="28"/>
              </w:rPr>
            </w:pPr>
            <w:r>
              <w:rPr>
                <w:sz w:val="28"/>
                <w:szCs w:val="28"/>
              </w:rPr>
              <w:t>грудень</w:t>
            </w:r>
          </w:p>
        </w:tc>
        <w:tc>
          <w:tcPr>
            <w:tcW w:w="5045" w:type="dxa"/>
            <w:tcBorders>
              <w:top w:val="single" w:color="auto" w:sz="4" w:space="0"/>
              <w:left w:val="single" w:color="auto" w:sz="4" w:space="0"/>
              <w:bottom w:val="single" w:color="auto" w:sz="4" w:space="0"/>
              <w:right w:val="single" w:color="auto" w:sz="4" w:space="0"/>
            </w:tcBorders>
          </w:tcPr>
          <w:p w14:paraId="795E8466">
            <w:pPr>
              <w:pStyle w:val="13"/>
              <w:spacing w:line="252" w:lineRule="auto"/>
              <w:jc w:val="both"/>
              <w:rPr>
                <w:sz w:val="28"/>
                <w:szCs w:val="28"/>
              </w:rPr>
            </w:pPr>
            <w:r>
              <w:rPr>
                <w:sz w:val="28"/>
                <w:szCs w:val="28"/>
              </w:rPr>
              <w:t>0</w:t>
            </w:r>
            <w:r>
              <w:rPr>
                <w:rFonts w:hint="default"/>
                <w:sz w:val="28"/>
                <w:szCs w:val="28"/>
                <w:lang w:val="uk-UA"/>
              </w:rPr>
              <w:t>5</w:t>
            </w:r>
            <w:r>
              <w:rPr>
                <w:sz w:val="28"/>
                <w:szCs w:val="28"/>
              </w:rPr>
              <w:t xml:space="preserve">.12; </w:t>
            </w:r>
            <w:r>
              <w:rPr>
                <w:rFonts w:hint="default"/>
                <w:sz w:val="28"/>
                <w:szCs w:val="28"/>
                <w:lang w:val="uk-UA"/>
              </w:rPr>
              <w:t>12</w:t>
            </w:r>
            <w:r>
              <w:rPr>
                <w:sz w:val="28"/>
                <w:szCs w:val="28"/>
              </w:rPr>
              <w:t xml:space="preserve">.12; </w:t>
            </w:r>
            <w:r>
              <w:rPr>
                <w:rFonts w:hint="default"/>
                <w:sz w:val="28"/>
                <w:szCs w:val="28"/>
                <w:lang w:val="uk-UA"/>
              </w:rPr>
              <w:t>19</w:t>
            </w:r>
            <w:r>
              <w:rPr>
                <w:sz w:val="28"/>
                <w:szCs w:val="28"/>
              </w:rPr>
              <w:t>.12.; 2</w:t>
            </w:r>
            <w:r>
              <w:rPr>
                <w:rFonts w:hint="default"/>
                <w:sz w:val="28"/>
                <w:szCs w:val="28"/>
                <w:lang w:val="uk-UA"/>
              </w:rPr>
              <w:t>6</w:t>
            </w:r>
            <w:r>
              <w:rPr>
                <w:sz w:val="28"/>
                <w:szCs w:val="28"/>
              </w:rPr>
              <w:t>.12</w:t>
            </w:r>
          </w:p>
        </w:tc>
      </w:tr>
      <w:tr w14:paraId="20F0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6" w:type="dxa"/>
            <w:gridSpan w:val="2"/>
            <w:tcBorders>
              <w:top w:val="single" w:color="auto" w:sz="4" w:space="0"/>
              <w:left w:val="single" w:color="auto" w:sz="4" w:space="0"/>
              <w:bottom w:val="single" w:color="auto" w:sz="4" w:space="0"/>
              <w:right w:val="single" w:color="auto" w:sz="4" w:space="0"/>
            </w:tcBorders>
          </w:tcPr>
          <w:p w14:paraId="4FC5FBEE">
            <w:pPr>
              <w:pStyle w:val="13"/>
              <w:spacing w:line="252" w:lineRule="auto"/>
              <w:jc w:val="center"/>
              <w:rPr>
                <w:sz w:val="28"/>
                <w:szCs w:val="28"/>
              </w:rPr>
            </w:pPr>
            <w:r>
              <w:rPr>
                <w:sz w:val="28"/>
                <w:szCs w:val="28"/>
              </w:rPr>
              <w:t xml:space="preserve">Заплановано проведення засідань протягом </w:t>
            </w:r>
            <w:r>
              <w:rPr>
                <w:b w:val="0"/>
                <w:bCs/>
                <w:sz w:val="28"/>
                <w:szCs w:val="28"/>
              </w:rPr>
              <w:t>І</w:t>
            </w:r>
            <w:r>
              <w:rPr>
                <w:b w:val="0"/>
                <w:bCs/>
                <w:sz w:val="28"/>
                <w:szCs w:val="28"/>
                <w:lang w:val="en-US"/>
              </w:rPr>
              <w:t>V</w:t>
            </w:r>
            <w:r>
              <w:rPr>
                <w:sz w:val="28"/>
                <w:szCs w:val="28"/>
              </w:rPr>
              <w:t xml:space="preserve"> кварталу 202</w:t>
            </w:r>
            <w:r>
              <w:rPr>
                <w:rFonts w:hint="default"/>
                <w:sz w:val="28"/>
                <w:szCs w:val="28"/>
                <w:lang w:val="uk-UA"/>
              </w:rPr>
              <w:t>4</w:t>
            </w:r>
            <w:r>
              <w:rPr>
                <w:sz w:val="28"/>
                <w:szCs w:val="28"/>
              </w:rPr>
              <w:t xml:space="preserve"> року</w:t>
            </w:r>
          </w:p>
          <w:p w14:paraId="5266EC30">
            <w:pPr>
              <w:pStyle w:val="13"/>
              <w:spacing w:line="252" w:lineRule="auto"/>
              <w:jc w:val="center"/>
              <w:rPr>
                <w:rFonts w:hint="default"/>
                <w:sz w:val="28"/>
                <w:szCs w:val="28"/>
                <w:lang w:val="uk-UA"/>
              </w:rPr>
            </w:pPr>
            <w:r>
              <w:rPr>
                <w:sz w:val="28"/>
                <w:szCs w:val="28"/>
              </w:rPr>
              <w:t>усього – 1</w:t>
            </w:r>
            <w:r>
              <w:rPr>
                <w:rFonts w:hint="default"/>
                <w:sz w:val="28"/>
                <w:szCs w:val="28"/>
                <w:lang w:val="uk-UA"/>
              </w:rPr>
              <w:t>3</w:t>
            </w:r>
          </w:p>
        </w:tc>
      </w:tr>
      <w:tr w14:paraId="7CDA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636" w:type="dxa"/>
            <w:gridSpan w:val="2"/>
            <w:tcBorders>
              <w:top w:val="single" w:color="auto" w:sz="4" w:space="0"/>
              <w:left w:val="single" w:color="auto" w:sz="4" w:space="0"/>
              <w:bottom w:val="single" w:color="auto" w:sz="4" w:space="0"/>
              <w:right w:val="single" w:color="auto" w:sz="4" w:space="0"/>
            </w:tcBorders>
          </w:tcPr>
          <w:p w14:paraId="0F4108BC">
            <w:pPr>
              <w:pStyle w:val="13"/>
              <w:spacing w:line="252" w:lineRule="auto"/>
              <w:rPr>
                <w:rFonts w:hint="default"/>
                <w:sz w:val="28"/>
                <w:szCs w:val="28"/>
                <w:lang w:val="uk-UA"/>
              </w:rPr>
            </w:pPr>
            <w:r>
              <w:rPr>
                <w:sz w:val="28"/>
                <w:szCs w:val="28"/>
              </w:rPr>
              <w:t xml:space="preserve">Заплановано проведення засідань протягом </w:t>
            </w:r>
            <w:r>
              <w:rPr>
                <w:sz w:val="28"/>
                <w:szCs w:val="28"/>
                <w:lang w:val="ru-RU"/>
              </w:rPr>
              <w:t xml:space="preserve">другого </w:t>
            </w:r>
            <w:r>
              <w:rPr>
                <w:sz w:val="28"/>
                <w:szCs w:val="28"/>
              </w:rPr>
              <w:t>півріччя 202</w:t>
            </w:r>
            <w:r>
              <w:rPr>
                <w:rFonts w:hint="default"/>
                <w:sz w:val="28"/>
                <w:szCs w:val="28"/>
                <w:lang w:val="uk-UA"/>
              </w:rPr>
              <w:t>4</w:t>
            </w:r>
            <w:r>
              <w:rPr>
                <w:sz w:val="28"/>
                <w:szCs w:val="28"/>
              </w:rPr>
              <w:t xml:space="preserve"> року,   усього – 2</w:t>
            </w:r>
            <w:r>
              <w:rPr>
                <w:rFonts w:hint="default"/>
                <w:sz w:val="28"/>
                <w:szCs w:val="28"/>
                <w:lang w:val="uk-UA"/>
              </w:rPr>
              <w:t>7</w:t>
            </w:r>
          </w:p>
        </w:tc>
      </w:tr>
    </w:tbl>
    <w:p w14:paraId="38FE7EB4">
      <w:pPr>
        <w:spacing w:after="0"/>
        <w:jc w:val="center"/>
        <w:rPr>
          <w:rFonts w:ascii="Times New Roman" w:hAnsi="Times New Roman" w:cs="Times New Roman"/>
          <w:b/>
          <w:sz w:val="28"/>
          <w:szCs w:val="28"/>
        </w:rPr>
      </w:pPr>
    </w:p>
    <w:p w14:paraId="077549D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Перелік основних питань для розгляду на засіданнях</w:t>
      </w:r>
    </w:p>
    <w:p w14:paraId="70F5447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14:paraId="5833CDF3">
      <w:pPr>
        <w:spacing w:after="0" w:line="240" w:lineRule="auto"/>
        <w:jc w:val="both"/>
        <w:rPr>
          <w:rFonts w:ascii="Times New Roman" w:hAnsi="Times New Roman"/>
          <w:b/>
          <w:sz w:val="28"/>
          <w:szCs w:val="28"/>
          <w:lang w:val="uk-U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5121"/>
        <w:gridCol w:w="1925"/>
        <w:gridCol w:w="1899"/>
      </w:tblGrid>
      <w:tr w14:paraId="210A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14:paraId="75F380AF">
            <w:pPr>
              <w:jc w:val="center"/>
              <w:rPr>
                <w:rFonts w:hint="default" w:ascii="Times New Roman" w:hAnsi="Times New Roman" w:cs="Times New Roman" w:eastAsiaTheme="minorEastAsia"/>
                <w:b/>
                <w:bCs/>
                <w:sz w:val="24"/>
                <w:szCs w:val="24"/>
                <w:lang w:val="uk-UA" w:eastAsia="ru-RU" w:bidi="ar-SA"/>
              </w:rPr>
            </w:pPr>
            <w:r>
              <w:rPr>
                <w:rFonts w:hint="default" w:ascii="Times New Roman" w:hAnsi="Times New Roman" w:cs="Times New Roman"/>
                <w:b/>
                <w:bCs/>
                <w:sz w:val="24"/>
                <w:szCs w:val="24"/>
                <w:lang w:val="uk-UA"/>
              </w:rPr>
              <w:t>№ з/п</w:t>
            </w:r>
          </w:p>
        </w:tc>
        <w:tc>
          <w:tcPr>
            <w:tcW w:w="5121" w:type="dxa"/>
            <w:vAlign w:val="center"/>
          </w:tcPr>
          <w:p w14:paraId="32C482E1">
            <w:pPr>
              <w:jc w:val="center"/>
              <w:rPr>
                <w:rFonts w:hint="default" w:ascii="Times New Roman" w:hAnsi="Times New Roman" w:cs="Times New Roman" w:eastAsiaTheme="minorEastAsia"/>
                <w:b/>
                <w:bCs/>
                <w:sz w:val="24"/>
                <w:szCs w:val="24"/>
                <w:lang w:val="uk-UA" w:eastAsia="ru-RU" w:bidi="ar-SA"/>
              </w:rPr>
            </w:pPr>
            <w:r>
              <w:rPr>
                <w:rFonts w:hint="default" w:ascii="Times New Roman" w:hAnsi="Times New Roman" w:cs="Times New Roman"/>
                <w:b/>
                <w:bCs/>
                <w:sz w:val="24"/>
                <w:szCs w:val="24"/>
                <w:lang w:val="uk-UA"/>
              </w:rPr>
              <w:t>Найменування питання</w:t>
            </w:r>
          </w:p>
        </w:tc>
        <w:tc>
          <w:tcPr>
            <w:tcW w:w="1925" w:type="dxa"/>
            <w:vAlign w:val="center"/>
          </w:tcPr>
          <w:p w14:paraId="4591D3E9">
            <w:pPr>
              <w:jc w:val="center"/>
              <w:rPr>
                <w:rFonts w:hint="default" w:ascii="Times New Roman" w:hAnsi="Times New Roman" w:cs="Times New Roman" w:eastAsiaTheme="minorEastAsia"/>
                <w:b/>
                <w:bCs/>
                <w:sz w:val="24"/>
                <w:szCs w:val="24"/>
                <w:lang w:val="uk-UA" w:eastAsia="ru-RU" w:bidi="ar-SA"/>
              </w:rPr>
            </w:pPr>
            <w:r>
              <w:rPr>
                <w:rFonts w:hint="default" w:ascii="Times New Roman" w:hAnsi="Times New Roman" w:cs="Times New Roman"/>
                <w:b/>
                <w:bCs/>
                <w:sz w:val="24"/>
                <w:szCs w:val="24"/>
                <w:lang w:val="uk-UA"/>
              </w:rPr>
              <w:t>Термін виконання</w:t>
            </w:r>
          </w:p>
        </w:tc>
        <w:tc>
          <w:tcPr>
            <w:tcW w:w="1899" w:type="dxa"/>
            <w:vAlign w:val="center"/>
          </w:tcPr>
          <w:p w14:paraId="6E382904">
            <w:pPr>
              <w:jc w:val="center"/>
              <w:rPr>
                <w:rFonts w:hint="default" w:ascii="Times New Roman" w:hAnsi="Times New Roman" w:cs="Times New Roman" w:eastAsiaTheme="minorEastAsia"/>
                <w:b/>
                <w:bCs/>
                <w:sz w:val="24"/>
                <w:szCs w:val="24"/>
                <w:lang w:val="uk-UA" w:eastAsia="ru-RU" w:bidi="ar-SA"/>
              </w:rPr>
            </w:pPr>
            <w:r>
              <w:rPr>
                <w:rFonts w:hint="default" w:ascii="Times New Roman" w:hAnsi="Times New Roman" w:cs="Times New Roman"/>
                <w:b/>
                <w:bCs/>
                <w:sz w:val="24"/>
                <w:szCs w:val="24"/>
                <w:lang w:val="uk-UA"/>
              </w:rPr>
              <w:t>Відповідальні</w:t>
            </w:r>
          </w:p>
        </w:tc>
      </w:tr>
      <w:tr w14:paraId="7687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3CB02329">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1</w:t>
            </w:r>
          </w:p>
        </w:tc>
        <w:tc>
          <w:tcPr>
            <w:tcW w:w="5121" w:type="dxa"/>
          </w:tcPr>
          <w:p w14:paraId="0144ED97">
            <w:pPr>
              <w:ind w:firstLine="23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Про забезпечення виконання заходів відповідно до </w:t>
            </w:r>
            <w:r>
              <w:rPr>
                <w:rFonts w:hint="default" w:ascii="Times New Roman" w:hAnsi="Times New Roman" w:cs="Times New Roman"/>
                <w:sz w:val="24"/>
                <w:szCs w:val="24"/>
              </w:rPr>
              <w:t>Програми розвитку цивільного захисту Ніжинської міської територіальної громади на 202</w:t>
            </w:r>
            <w:r>
              <w:rPr>
                <w:rFonts w:hint="default" w:ascii="Times New Roman" w:hAnsi="Times New Roman" w:cs="Times New Roman"/>
                <w:sz w:val="24"/>
                <w:szCs w:val="24"/>
                <w:lang w:val="uk-UA"/>
              </w:rPr>
              <w:t>4</w:t>
            </w:r>
            <w:r>
              <w:rPr>
                <w:rFonts w:hint="default" w:ascii="Times New Roman" w:hAnsi="Times New Roman" w:cs="Times New Roman"/>
                <w:sz w:val="24"/>
                <w:szCs w:val="24"/>
              </w:rPr>
              <w:t xml:space="preserve"> рік</w:t>
            </w:r>
            <w:r>
              <w:rPr>
                <w:rFonts w:hint="default" w:ascii="Times New Roman" w:hAnsi="Times New Roman" w:cs="Times New Roman"/>
                <w:sz w:val="24"/>
                <w:szCs w:val="24"/>
                <w:lang w:val="uk-UA"/>
              </w:rPr>
              <w:t>, а саме:</w:t>
            </w:r>
          </w:p>
          <w:p w14:paraId="7D317CF8">
            <w:pPr>
              <w:ind w:firstLine="23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 с</w:t>
            </w:r>
            <w:r>
              <w:rPr>
                <w:rFonts w:hint="default" w:ascii="Times New Roman" w:hAnsi="Times New Roman" w:cs="Times New Roman"/>
                <w:sz w:val="24"/>
                <w:szCs w:val="24"/>
              </w:rPr>
              <w:t>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w:t>
            </w:r>
            <w:r>
              <w:rPr>
                <w:rFonts w:hint="default" w:ascii="Times New Roman" w:hAnsi="Times New Roman" w:cs="Times New Roman"/>
                <w:sz w:val="24"/>
                <w:szCs w:val="24"/>
                <w:lang w:val="uk-UA"/>
              </w:rPr>
              <w:t>;</w:t>
            </w:r>
          </w:p>
          <w:p w14:paraId="0916E1FC">
            <w:p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 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p w14:paraId="56AAEF09">
            <w:p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 п</w:t>
            </w:r>
            <w:r>
              <w:rPr>
                <w:rFonts w:hint="default" w:ascii="Times New Roman" w:hAnsi="Times New Roman" w:cs="Times New Roman"/>
                <w:sz w:val="24"/>
                <w:szCs w:val="24"/>
              </w:rPr>
              <w:t>роведення поточних ремонтів та технічного обслуговування захисних споруд ЦЗ</w:t>
            </w:r>
            <w:r>
              <w:rPr>
                <w:rFonts w:hint="default" w:ascii="Times New Roman" w:hAnsi="Times New Roman" w:cs="Times New Roman"/>
                <w:sz w:val="24"/>
                <w:szCs w:val="24"/>
                <w:lang w:val="uk-UA"/>
              </w:rPr>
              <w:t>;</w:t>
            </w:r>
          </w:p>
          <w:p w14:paraId="2A79BB12">
            <w:p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Про виконання робіт </w:t>
            </w:r>
            <w:r>
              <w:rPr>
                <w:rFonts w:hint="default" w:ascii="Times New Roman" w:hAnsi="Times New Roman" w:cs="Times New Roman"/>
                <w:sz w:val="24"/>
                <w:szCs w:val="24"/>
              </w:rPr>
              <w:t>за проектом «Нове будівництво міської автоматизованої системи централізованого оповіщення м. Ніжина Чернігівської області. Пусковий комплекс 2019»</w:t>
            </w:r>
            <w:r>
              <w:rPr>
                <w:rFonts w:hint="default" w:ascii="Times New Roman" w:hAnsi="Times New Roman" w:cs="Times New Roman"/>
                <w:sz w:val="24"/>
                <w:szCs w:val="24"/>
                <w:lang w:val="uk-UA"/>
              </w:rPr>
              <w:t>;</w:t>
            </w:r>
          </w:p>
          <w:p w14:paraId="56720704">
            <w:p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 п</w:t>
            </w:r>
            <w:r>
              <w:rPr>
                <w:rFonts w:hint="default" w:ascii="Times New Roman" w:hAnsi="Times New Roman" w:cs="Times New Roman"/>
                <w:sz w:val="24"/>
                <w:szCs w:val="24"/>
              </w:rPr>
              <w:t>роведення ремонтних робіт з відновлення системи оповіщення цивільного захисту та її обслуговування</w:t>
            </w:r>
            <w:r>
              <w:rPr>
                <w:rFonts w:hint="default" w:ascii="Times New Roman" w:hAnsi="Times New Roman" w:cs="Times New Roman"/>
                <w:sz w:val="24"/>
                <w:szCs w:val="24"/>
                <w:lang w:val="uk-UA"/>
              </w:rPr>
              <w:t>;</w:t>
            </w:r>
          </w:p>
          <w:p w14:paraId="7C1767A9">
            <w:p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 б</w:t>
            </w:r>
            <w:r>
              <w:rPr>
                <w:rFonts w:hint="default" w:ascii="Times New Roman" w:hAnsi="Times New Roman" w:cs="Times New Roman"/>
                <w:sz w:val="24"/>
                <w:szCs w:val="24"/>
              </w:rPr>
              <w:t>удівництво, придбання та встановлення захисних споруд цивільного захисту</w:t>
            </w:r>
            <w:r>
              <w:rPr>
                <w:rFonts w:hint="default" w:ascii="Times New Roman" w:hAnsi="Times New Roman" w:cs="Times New Roman"/>
                <w:sz w:val="24"/>
                <w:szCs w:val="24"/>
                <w:lang w:val="uk-UA"/>
              </w:rPr>
              <w:t>;</w:t>
            </w:r>
          </w:p>
          <w:p w14:paraId="0B39F10D">
            <w:p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 облаштування пунктів незламності на території Ніжинської міської територіальної громади.</w:t>
            </w:r>
          </w:p>
          <w:p w14:paraId="226C38AD">
            <w:pPr>
              <w:jc w:val="both"/>
              <w:rPr>
                <w:rFonts w:hint="default" w:ascii="Times New Roman" w:hAnsi="Times New Roman" w:cs="Times New Roman"/>
                <w:sz w:val="24"/>
                <w:szCs w:val="24"/>
              </w:rPr>
            </w:pPr>
            <w:r>
              <w:rPr>
                <w:rFonts w:hint="default" w:ascii="Times New Roman" w:hAnsi="Times New Roman" w:cs="Times New Roman"/>
                <w:sz w:val="24"/>
                <w:szCs w:val="24"/>
                <w:lang w:val="uk-UA"/>
              </w:rPr>
              <w:t>Про з</w:t>
            </w:r>
            <w:r>
              <w:rPr>
                <w:rFonts w:hint="default" w:ascii="Times New Roman" w:hAnsi="Times New Roman" w:cs="Times New Roman"/>
                <w:sz w:val="24"/>
                <w:szCs w:val="24"/>
              </w:rPr>
              <w:t>абезпечення заходів життєзабезпечення громади, критичної інфраструктури в період воєнного стану (в тому числі надання допомоги постраждалому населенню, проведенню евакуаційних заходів, оплати всіх послуг перевезення і транспортного забезпечення, ПММ, організації руху спротиву та інших питань посилення обороноздатності).</w:t>
            </w:r>
          </w:p>
          <w:p w14:paraId="74D5D7DA">
            <w:pPr>
              <w:spacing w:after="0" w:line="240" w:lineRule="auto"/>
              <w:jc w:val="both"/>
              <w:rPr>
                <w:rFonts w:ascii="Times New Roman" w:hAnsi="Times New Roman"/>
                <w:b/>
                <w:sz w:val="24"/>
                <w:szCs w:val="24"/>
                <w:vertAlign w:val="baseline"/>
                <w:lang w:val="uk-UA"/>
              </w:rPr>
            </w:pPr>
          </w:p>
        </w:tc>
        <w:tc>
          <w:tcPr>
            <w:tcW w:w="1925" w:type="dxa"/>
          </w:tcPr>
          <w:p w14:paraId="505CFB27">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липень - грудень </w:t>
            </w:r>
          </w:p>
          <w:p w14:paraId="2FF1DDF4">
            <w:pPr>
              <w:jc w:val="center"/>
              <w:rPr>
                <w:rFonts w:hint="default" w:ascii="Times New Roman" w:hAnsi="Times New Roman" w:cs="Times New Roman"/>
                <w:sz w:val="24"/>
                <w:szCs w:val="24"/>
                <w:lang w:val="uk-UA"/>
              </w:rPr>
            </w:pPr>
          </w:p>
          <w:p w14:paraId="418D282E">
            <w:pPr>
              <w:jc w:val="center"/>
              <w:rPr>
                <w:rFonts w:hint="default" w:ascii="Times New Roman" w:hAnsi="Times New Roman" w:cs="Times New Roman"/>
                <w:sz w:val="24"/>
                <w:szCs w:val="24"/>
                <w:lang w:val="uk-UA"/>
              </w:rPr>
            </w:pPr>
          </w:p>
          <w:p w14:paraId="2B5FDADB">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серпень</w:t>
            </w:r>
          </w:p>
          <w:p w14:paraId="57F928F0">
            <w:pPr>
              <w:jc w:val="center"/>
              <w:rPr>
                <w:rFonts w:hint="default" w:ascii="Times New Roman" w:hAnsi="Times New Roman" w:cs="Times New Roman"/>
                <w:sz w:val="24"/>
                <w:szCs w:val="24"/>
                <w:lang w:val="uk-UA"/>
              </w:rPr>
            </w:pPr>
          </w:p>
          <w:p w14:paraId="11B1BD19">
            <w:pPr>
              <w:jc w:val="center"/>
              <w:rPr>
                <w:rFonts w:hint="default" w:ascii="Times New Roman" w:hAnsi="Times New Roman" w:cs="Times New Roman"/>
                <w:sz w:val="24"/>
                <w:szCs w:val="24"/>
                <w:lang w:val="uk-UA"/>
              </w:rPr>
            </w:pPr>
          </w:p>
          <w:p w14:paraId="02B41D15">
            <w:pPr>
              <w:jc w:val="center"/>
              <w:rPr>
                <w:rFonts w:hint="default" w:ascii="Times New Roman" w:hAnsi="Times New Roman" w:cs="Times New Roman"/>
                <w:sz w:val="24"/>
                <w:szCs w:val="24"/>
                <w:lang w:val="uk-UA"/>
              </w:rPr>
            </w:pPr>
          </w:p>
          <w:p w14:paraId="296AE51D">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липень-грудень</w:t>
            </w:r>
          </w:p>
          <w:p w14:paraId="4B3E72B6">
            <w:pPr>
              <w:jc w:val="center"/>
              <w:rPr>
                <w:rFonts w:hint="default" w:ascii="Times New Roman" w:hAnsi="Times New Roman" w:cs="Times New Roman"/>
                <w:sz w:val="24"/>
                <w:szCs w:val="24"/>
                <w:lang w:val="uk-UA"/>
              </w:rPr>
            </w:pPr>
          </w:p>
          <w:p w14:paraId="225A2254">
            <w:pPr>
              <w:jc w:val="center"/>
              <w:rPr>
                <w:rFonts w:hint="default" w:ascii="Times New Roman" w:hAnsi="Times New Roman" w:cs="Times New Roman"/>
                <w:sz w:val="24"/>
                <w:szCs w:val="24"/>
                <w:lang w:val="uk-UA"/>
              </w:rPr>
            </w:pPr>
          </w:p>
          <w:p w14:paraId="29DFF881">
            <w:pPr>
              <w:jc w:val="center"/>
              <w:rPr>
                <w:rFonts w:hint="default" w:ascii="Times New Roman" w:hAnsi="Times New Roman" w:cs="Times New Roman"/>
                <w:sz w:val="24"/>
                <w:szCs w:val="24"/>
                <w:lang w:val="uk-UA"/>
              </w:rPr>
            </w:pPr>
          </w:p>
          <w:p w14:paraId="2E9A8328">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липень-грудень</w:t>
            </w:r>
          </w:p>
          <w:p w14:paraId="437F13A4">
            <w:pPr>
              <w:jc w:val="center"/>
              <w:rPr>
                <w:rFonts w:hint="default" w:ascii="Times New Roman" w:hAnsi="Times New Roman" w:cs="Times New Roman"/>
                <w:sz w:val="24"/>
                <w:szCs w:val="24"/>
                <w:lang w:val="uk-UA"/>
              </w:rPr>
            </w:pPr>
          </w:p>
          <w:p w14:paraId="492F504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липень-грудень</w:t>
            </w:r>
          </w:p>
          <w:p w14:paraId="45F8A6C2">
            <w:pPr>
              <w:jc w:val="center"/>
              <w:rPr>
                <w:rFonts w:hint="default" w:ascii="Times New Roman" w:hAnsi="Times New Roman" w:cs="Times New Roman"/>
                <w:sz w:val="24"/>
                <w:szCs w:val="24"/>
                <w:lang w:val="uk-UA"/>
              </w:rPr>
            </w:pPr>
          </w:p>
          <w:p w14:paraId="38C92F78">
            <w:pPr>
              <w:jc w:val="center"/>
              <w:rPr>
                <w:rFonts w:hint="default" w:ascii="Times New Roman" w:hAnsi="Times New Roman" w:cs="Times New Roman"/>
                <w:sz w:val="24"/>
                <w:szCs w:val="24"/>
                <w:lang w:val="uk-UA"/>
              </w:rPr>
            </w:pPr>
          </w:p>
          <w:p w14:paraId="3F3CEF52">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липень-жовтень</w:t>
            </w:r>
          </w:p>
          <w:p w14:paraId="70B149F5">
            <w:pPr>
              <w:jc w:val="center"/>
              <w:rPr>
                <w:rFonts w:hint="default" w:ascii="Times New Roman" w:hAnsi="Times New Roman" w:cs="Times New Roman"/>
                <w:sz w:val="24"/>
                <w:szCs w:val="24"/>
                <w:lang w:val="uk-UA"/>
              </w:rPr>
            </w:pPr>
          </w:p>
          <w:p w14:paraId="05E96877">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липень-серпень</w:t>
            </w:r>
          </w:p>
          <w:p w14:paraId="275831DA">
            <w:pPr>
              <w:jc w:val="center"/>
              <w:rPr>
                <w:rFonts w:hint="default" w:ascii="Times New Roman" w:hAnsi="Times New Roman" w:cs="Times New Roman"/>
                <w:sz w:val="24"/>
                <w:szCs w:val="24"/>
                <w:lang w:val="uk-UA"/>
              </w:rPr>
            </w:pPr>
          </w:p>
          <w:p w14:paraId="1149014E">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вересень-жовтень</w:t>
            </w:r>
          </w:p>
          <w:p w14:paraId="73B73733">
            <w:pPr>
              <w:spacing w:after="0" w:line="240" w:lineRule="auto"/>
              <w:jc w:val="both"/>
              <w:rPr>
                <w:rFonts w:ascii="Times New Roman" w:hAnsi="Times New Roman"/>
                <w:b/>
                <w:sz w:val="24"/>
                <w:szCs w:val="24"/>
                <w:vertAlign w:val="baseline"/>
                <w:lang w:val="uk-UA"/>
              </w:rPr>
            </w:pPr>
          </w:p>
        </w:tc>
        <w:tc>
          <w:tcPr>
            <w:tcW w:w="1899" w:type="dxa"/>
          </w:tcPr>
          <w:p w14:paraId="389906F8">
            <w:pPr>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Начальник відділу</w:t>
            </w:r>
          </w:p>
          <w:p w14:paraId="7C69965B">
            <w:pPr>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з питань НС, ЦЗН, ОМР</w:t>
            </w:r>
          </w:p>
          <w:p w14:paraId="7DC2CB11">
            <w:pPr>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Овчаренко І.І.</w:t>
            </w:r>
          </w:p>
          <w:p w14:paraId="2955A0DC">
            <w:pPr>
              <w:spacing w:after="0" w:line="240" w:lineRule="auto"/>
              <w:jc w:val="both"/>
              <w:rPr>
                <w:rFonts w:ascii="Times New Roman" w:hAnsi="Times New Roman"/>
                <w:b w:val="0"/>
                <w:bCs w:val="0"/>
                <w:sz w:val="28"/>
                <w:szCs w:val="28"/>
                <w:vertAlign w:val="baseline"/>
                <w:lang w:val="uk-UA"/>
              </w:rPr>
            </w:pPr>
          </w:p>
        </w:tc>
      </w:tr>
      <w:tr w14:paraId="7C3F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4E7FDA18">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2</w:t>
            </w:r>
          </w:p>
        </w:tc>
        <w:tc>
          <w:tcPr>
            <w:tcW w:w="5121" w:type="dxa"/>
          </w:tcPr>
          <w:p w14:paraId="090007E6">
            <w:pPr>
              <w:numPr>
                <w:ilvl w:val="0"/>
                <w:numId w:val="0"/>
              </w:num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  виконання бюджету Ніжинської міської територіальної громади за І півріччя 2024 рік</w:t>
            </w:r>
          </w:p>
          <w:p w14:paraId="7FB3669F">
            <w:pPr>
              <w:numPr>
                <w:ilvl w:val="0"/>
                <w:numId w:val="0"/>
              </w:num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Прогноз бюджету Ніжинської міської територіальної громади на 2025-2027 роки» </w:t>
            </w:r>
          </w:p>
          <w:p w14:paraId="189D38C1">
            <w:pPr>
              <w:numPr>
                <w:ilvl w:val="0"/>
                <w:numId w:val="0"/>
              </w:num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  виконання  бюджету Ніжинської міської територіальної громади за 9 місяців 2024 року</w:t>
            </w:r>
          </w:p>
          <w:p w14:paraId="5D5A9B82">
            <w:pPr>
              <w:numPr>
                <w:ilvl w:val="0"/>
                <w:numId w:val="0"/>
              </w:numPr>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Про уточнення показників бюджету Ніжинської міської територіальної громади на 2024 рік» </w:t>
            </w:r>
          </w:p>
          <w:p w14:paraId="1275B361">
            <w:pPr>
              <w:spacing w:after="0" w:line="240" w:lineRule="auto"/>
              <w:jc w:val="both"/>
              <w:rPr>
                <w:rFonts w:ascii="Times New Roman" w:hAnsi="Times New Roman"/>
                <w:b/>
                <w:sz w:val="24"/>
                <w:szCs w:val="24"/>
                <w:vertAlign w:val="baseline"/>
                <w:lang w:val="uk-UA"/>
              </w:rPr>
            </w:pPr>
          </w:p>
        </w:tc>
        <w:tc>
          <w:tcPr>
            <w:tcW w:w="1925" w:type="dxa"/>
          </w:tcPr>
          <w:p w14:paraId="29E3996E">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серпень</w:t>
            </w:r>
          </w:p>
          <w:p w14:paraId="6D67D1BA">
            <w:pPr>
              <w:jc w:val="center"/>
              <w:rPr>
                <w:rFonts w:hint="default" w:ascii="Times New Roman" w:hAnsi="Times New Roman" w:cs="Times New Roman"/>
                <w:sz w:val="24"/>
                <w:szCs w:val="24"/>
                <w:lang w:val="uk-UA"/>
              </w:rPr>
            </w:pPr>
          </w:p>
          <w:p w14:paraId="1C57D383">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серпень</w:t>
            </w:r>
          </w:p>
          <w:p w14:paraId="2CE2F35A">
            <w:pPr>
              <w:jc w:val="center"/>
              <w:rPr>
                <w:rFonts w:hint="default" w:ascii="Times New Roman" w:hAnsi="Times New Roman" w:cs="Times New Roman"/>
                <w:sz w:val="24"/>
                <w:szCs w:val="24"/>
                <w:lang w:val="uk-UA"/>
              </w:rPr>
            </w:pPr>
          </w:p>
          <w:p w14:paraId="72F7D68C">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листопад</w:t>
            </w:r>
          </w:p>
          <w:p w14:paraId="64D7A7DA">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 умови надходження додаткових  міжбюджетних трансфертів</w:t>
            </w:r>
          </w:p>
          <w:p w14:paraId="4A6B875E">
            <w:pPr>
              <w:spacing w:after="0" w:line="240" w:lineRule="auto"/>
              <w:jc w:val="both"/>
              <w:rPr>
                <w:rFonts w:ascii="Times New Roman" w:hAnsi="Times New Roman"/>
                <w:b/>
                <w:sz w:val="24"/>
                <w:szCs w:val="24"/>
                <w:vertAlign w:val="baseline"/>
                <w:lang w:val="uk-UA"/>
              </w:rPr>
            </w:pPr>
          </w:p>
        </w:tc>
        <w:tc>
          <w:tcPr>
            <w:tcW w:w="1899" w:type="dxa"/>
          </w:tcPr>
          <w:p w14:paraId="15AA8DA9">
            <w:pPr>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Начальник фінансового управління</w:t>
            </w:r>
          </w:p>
          <w:p w14:paraId="58D125D4">
            <w:pPr>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Писаренко Л.В.</w:t>
            </w:r>
          </w:p>
          <w:p w14:paraId="236AB1A1">
            <w:pPr>
              <w:spacing w:after="0" w:line="240" w:lineRule="auto"/>
              <w:jc w:val="center"/>
              <w:rPr>
                <w:rFonts w:ascii="Times New Roman" w:hAnsi="Times New Roman"/>
                <w:b w:val="0"/>
                <w:bCs w:val="0"/>
                <w:sz w:val="28"/>
                <w:szCs w:val="28"/>
                <w:vertAlign w:val="baseline"/>
                <w:lang w:val="uk-UA"/>
              </w:rPr>
            </w:pPr>
          </w:p>
        </w:tc>
      </w:tr>
      <w:tr w14:paraId="1B56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280DCA10">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3</w:t>
            </w:r>
          </w:p>
        </w:tc>
        <w:tc>
          <w:tcPr>
            <w:tcW w:w="5121" w:type="dxa"/>
          </w:tcPr>
          <w:p w14:paraId="024DFD71">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Про надання дозволів на оформлення зовнішньої реклами. </w:t>
            </w:r>
          </w:p>
          <w:p w14:paraId="7C4124EF">
            <w:pPr>
              <w:spacing w:after="0" w:line="240" w:lineRule="auto"/>
              <w:jc w:val="both"/>
              <w:rPr>
                <w:rFonts w:hint="default" w:ascii="Times New Roman" w:hAnsi="Times New Roman" w:cs="Times New Roman"/>
                <w:sz w:val="24"/>
                <w:szCs w:val="24"/>
                <w:lang w:val="uk-UA"/>
              </w:rPr>
            </w:pPr>
          </w:p>
          <w:p w14:paraId="1062A77F">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Про перепланування в квартирах. </w:t>
            </w:r>
          </w:p>
          <w:p w14:paraId="3267CD18">
            <w:pPr>
              <w:spacing w:after="0" w:line="240" w:lineRule="auto"/>
              <w:jc w:val="both"/>
              <w:rPr>
                <w:rFonts w:hint="default" w:ascii="Times New Roman" w:hAnsi="Times New Roman" w:cs="Times New Roman"/>
                <w:sz w:val="24"/>
                <w:szCs w:val="24"/>
                <w:lang w:val="uk-UA"/>
              </w:rPr>
            </w:pPr>
          </w:p>
          <w:p w14:paraId="6E049F8C">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 оформлення технічної документації на збудовані  будівлі, гаражі, виконані перепланування в квартирах</w:t>
            </w:r>
          </w:p>
          <w:p w14:paraId="1AA80CB6">
            <w:pPr>
              <w:spacing w:after="0" w:line="240" w:lineRule="auto"/>
              <w:jc w:val="both"/>
              <w:rPr>
                <w:rFonts w:hint="default" w:ascii="Times New Roman" w:hAnsi="Times New Roman" w:cs="Times New Roman"/>
                <w:sz w:val="24"/>
                <w:szCs w:val="24"/>
                <w:lang w:val="uk-UA"/>
              </w:rPr>
            </w:pPr>
          </w:p>
          <w:p w14:paraId="71A9A26B">
            <w:pPr>
              <w:spacing w:after="0" w:line="240" w:lineRule="auto"/>
              <w:jc w:val="both"/>
              <w:rPr>
                <w:rFonts w:ascii="Times New Roman" w:hAnsi="Times New Roman"/>
                <w:b/>
                <w:sz w:val="24"/>
                <w:szCs w:val="24"/>
                <w:vertAlign w:val="baseline"/>
                <w:lang w:val="uk-UA"/>
              </w:rPr>
            </w:pPr>
            <w:r>
              <w:rPr>
                <w:rFonts w:ascii="Times New Roman" w:hAnsi="Times New Roman"/>
                <w:i w:val="0"/>
                <w:iCs w:val="0"/>
                <w:sz w:val="24"/>
                <w:szCs w:val="24"/>
                <w:lang w:val="uk-UA"/>
              </w:rPr>
              <w:t>Про надання дозволів на розроблення проектів детального планування                      на території населених пунктів Ніжинської міської територіальної громади.</w:t>
            </w:r>
          </w:p>
        </w:tc>
        <w:tc>
          <w:tcPr>
            <w:tcW w:w="1925" w:type="dxa"/>
          </w:tcPr>
          <w:p w14:paraId="2322357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11335AEF">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 потребою)</w:t>
            </w:r>
          </w:p>
          <w:p w14:paraId="6956B1B0">
            <w:pPr>
              <w:spacing w:after="0" w:line="240" w:lineRule="auto"/>
              <w:jc w:val="both"/>
              <w:rPr>
                <w:rFonts w:ascii="Times New Roman" w:hAnsi="Times New Roman"/>
                <w:b/>
                <w:sz w:val="24"/>
                <w:szCs w:val="24"/>
                <w:vertAlign w:val="baseline"/>
                <w:lang w:val="uk-UA"/>
              </w:rPr>
            </w:pPr>
          </w:p>
        </w:tc>
        <w:tc>
          <w:tcPr>
            <w:tcW w:w="1899" w:type="dxa"/>
          </w:tcPr>
          <w:p w14:paraId="57A30AB8">
            <w:pPr>
              <w:bidi w:val="0"/>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т.в.о. начальника відділу містобудування та архітектури</w:t>
            </w:r>
          </w:p>
          <w:p w14:paraId="58CBFF2C">
            <w:pPr>
              <w:bidi w:val="0"/>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Кошелівська І.І.</w:t>
            </w:r>
          </w:p>
          <w:p w14:paraId="225B9784">
            <w:pPr>
              <w:spacing w:after="0" w:line="240" w:lineRule="auto"/>
              <w:jc w:val="center"/>
              <w:rPr>
                <w:rFonts w:ascii="Times New Roman" w:hAnsi="Times New Roman"/>
                <w:b w:val="0"/>
                <w:bCs w:val="0"/>
                <w:sz w:val="28"/>
                <w:szCs w:val="28"/>
                <w:vertAlign w:val="baseline"/>
                <w:lang w:val="uk-UA"/>
              </w:rPr>
            </w:pPr>
          </w:p>
        </w:tc>
      </w:tr>
      <w:tr w14:paraId="5237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EBEEB6B">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4</w:t>
            </w:r>
          </w:p>
        </w:tc>
        <w:tc>
          <w:tcPr>
            <w:tcW w:w="5121" w:type="dxa"/>
          </w:tcPr>
          <w:p w14:paraId="62D9C4AD">
            <w:pPr>
              <w:spacing w:after="0" w:line="240" w:lineRule="auto"/>
              <w:jc w:val="both"/>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Про затвердження  списків  учнів  на  безкоштовне харчування у 2024-2025  н.р.</w:t>
            </w:r>
          </w:p>
          <w:p w14:paraId="78AE44D0">
            <w:pPr>
              <w:spacing w:after="0" w:line="240" w:lineRule="auto"/>
              <w:jc w:val="both"/>
              <w:rPr>
                <w:rFonts w:ascii="Times New Roman" w:hAnsi="Times New Roman" w:eastAsia="Times New Roman" w:cs="Times New Roman"/>
                <w:bCs/>
                <w:sz w:val="24"/>
                <w:szCs w:val="24"/>
                <w:lang w:val="uk-UA" w:eastAsia="ru-RU"/>
              </w:rPr>
            </w:pPr>
          </w:p>
          <w:p w14:paraId="6BE0AA1B">
            <w:pPr>
              <w:spacing w:after="0" w:line="240" w:lineRule="auto"/>
              <w:jc w:val="both"/>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 xml:space="preserve">Про внесення змін до рішення виконавчого комітету Ніжинської міської ради  «Про затвердження  списків  учнів  на  безкоштовне харчування у 2024-2025  н.р.». </w:t>
            </w:r>
          </w:p>
          <w:p w14:paraId="057D9447">
            <w:pPr>
              <w:spacing w:after="0" w:line="240" w:lineRule="auto"/>
              <w:jc w:val="both"/>
              <w:rPr>
                <w:rFonts w:ascii="Times New Roman" w:hAnsi="Times New Roman" w:eastAsia="Times New Roman" w:cs="Times New Roman"/>
                <w:bCs/>
                <w:sz w:val="24"/>
                <w:szCs w:val="24"/>
                <w:lang w:val="uk-UA" w:eastAsia="ru-RU"/>
              </w:rPr>
            </w:pPr>
          </w:p>
        </w:tc>
        <w:tc>
          <w:tcPr>
            <w:tcW w:w="1925" w:type="dxa"/>
          </w:tcPr>
          <w:p w14:paraId="69DCEA65">
            <w:pPr>
              <w:jc w:val="both"/>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серпень</w:t>
            </w:r>
          </w:p>
          <w:p w14:paraId="458BCCB3">
            <w:pPr>
              <w:jc w:val="center"/>
              <w:rPr>
                <w:rFonts w:ascii="Times New Roman" w:hAnsi="Times New Roman" w:eastAsia="Times New Roman" w:cs="Times New Roman"/>
                <w:bCs/>
                <w:sz w:val="24"/>
                <w:szCs w:val="24"/>
                <w:lang w:val="uk-UA" w:eastAsia="ru-RU"/>
              </w:rPr>
            </w:pPr>
          </w:p>
          <w:p w14:paraId="2F965354">
            <w:pPr>
              <w:spacing w:after="0" w:line="240" w:lineRule="auto"/>
              <w:jc w:val="both"/>
              <w:rPr>
                <w:rFonts w:ascii="Times New Roman" w:hAnsi="Times New Roman"/>
                <w:b/>
                <w:sz w:val="24"/>
                <w:szCs w:val="24"/>
                <w:vertAlign w:val="baseline"/>
                <w:lang w:val="uk-UA"/>
              </w:rPr>
            </w:pPr>
            <w:r>
              <w:rPr>
                <w:rFonts w:ascii="Times New Roman" w:hAnsi="Times New Roman" w:eastAsia="Times New Roman" w:cs="Times New Roman"/>
                <w:bCs/>
                <w:sz w:val="24"/>
                <w:szCs w:val="24"/>
                <w:lang w:val="uk-UA" w:eastAsia="ru-RU"/>
              </w:rPr>
              <w:t>щомісячно</w:t>
            </w:r>
          </w:p>
        </w:tc>
        <w:tc>
          <w:tcPr>
            <w:tcW w:w="1899" w:type="dxa"/>
          </w:tcPr>
          <w:p w14:paraId="6A3A11D3">
            <w:pPr>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Начальник управління освіти</w:t>
            </w:r>
          </w:p>
          <w:p w14:paraId="737472CC">
            <w:pPr>
              <w:spacing w:after="0" w:line="240" w:lineRule="auto"/>
              <w:jc w:val="center"/>
              <w:rPr>
                <w:rFonts w:ascii="Times New Roman" w:hAnsi="Times New Roman"/>
                <w:b w:val="0"/>
                <w:bCs w:val="0"/>
                <w:sz w:val="28"/>
                <w:szCs w:val="28"/>
                <w:vertAlign w:val="baseline"/>
                <w:lang w:val="uk-UA"/>
              </w:rPr>
            </w:pPr>
            <w:r>
              <w:rPr>
                <w:rFonts w:hint="default" w:ascii="Times New Roman" w:hAnsi="Times New Roman" w:cs="Times New Roman"/>
                <w:b w:val="0"/>
                <w:bCs w:val="0"/>
                <w:sz w:val="24"/>
                <w:szCs w:val="24"/>
                <w:lang w:val="uk-UA"/>
              </w:rPr>
              <w:t>Градобик В.В.</w:t>
            </w:r>
          </w:p>
        </w:tc>
      </w:tr>
      <w:tr w14:paraId="56FF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554519A">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5</w:t>
            </w:r>
          </w:p>
        </w:tc>
        <w:tc>
          <w:tcPr>
            <w:tcW w:w="5121" w:type="dxa"/>
          </w:tcPr>
          <w:p w14:paraId="7F05241E">
            <w:pPr>
              <w:spacing w:after="0"/>
              <w:jc w:val="both"/>
              <w:rPr>
                <w:rFonts w:hint="default" w:ascii="Times New Roman" w:hAnsi="Times New Roman"/>
                <w:i w:val="0"/>
                <w:iCs w:val="0"/>
                <w:sz w:val="24"/>
                <w:szCs w:val="24"/>
                <w:lang w:val="uk-UA"/>
              </w:rPr>
            </w:pPr>
            <w:r>
              <w:rPr>
                <w:rFonts w:ascii="Times New Roman" w:hAnsi="Times New Roman"/>
                <w:i w:val="0"/>
                <w:iCs w:val="0"/>
                <w:sz w:val="24"/>
                <w:szCs w:val="24"/>
                <w:lang w:val="uk-UA"/>
              </w:rPr>
              <w:t>Про</w:t>
            </w:r>
            <w:r>
              <w:rPr>
                <w:rFonts w:hint="default" w:ascii="Times New Roman" w:hAnsi="Times New Roman"/>
                <w:i w:val="0"/>
                <w:iCs w:val="0"/>
                <w:sz w:val="24"/>
                <w:szCs w:val="24"/>
                <w:lang w:val="uk-UA"/>
              </w:rPr>
              <w:t xml:space="preserve"> розгляд матеріалів опікунської ради</w:t>
            </w:r>
          </w:p>
          <w:p w14:paraId="41A7E1D6">
            <w:pPr>
              <w:spacing w:after="0" w:line="240" w:lineRule="auto"/>
              <w:jc w:val="both"/>
              <w:rPr>
                <w:rFonts w:ascii="Times New Roman" w:hAnsi="Times New Roman"/>
                <w:b/>
                <w:sz w:val="24"/>
                <w:szCs w:val="24"/>
                <w:vertAlign w:val="baseline"/>
                <w:lang w:val="uk-UA"/>
              </w:rPr>
            </w:pPr>
          </w:p>
        </w:tc>
        <w:tc>
          <w:tcPr>
            <w:tcW w:w="1925" w:type="dxa"/>
          </w:tcPr>
          <w:p w14:paraId="2921DE77">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7E79D3E5">
            <w:pPr>
              <w:jc w:val="center"/>
              <w:rPr>
                <w:rFonts w:ascii="Times New Roman" w:hAnsi="Times New Roman"/>
                <w:b/>
                <w:sz w:val="24"/>
                <w:szCs w:val="24"/>
                <w:vertAlign w:val="baseline"/>
                <w:lang w:val="uk-UA"/>
              </w:rPr>
            </w:pPr>
            <w:r>
              <w:rPr>
                <w:rFonts w:hint="default" w:ascii="Times New Roman" w:hAnsi="Times New Roman" w:cs="Times New Roman"/>
                <w:sz w:val="24"/>
                <w:szCs w:val="24"/>
                <w:lang w:val="uk-UA"/>
              </w:rPr>
              <w:t>(за потребою)</w:t>
            </w:r>
          </w:p>
        </w:tc>
        <w:tc>
          <w:tcPr>
            <w:tcW w:w="1899" w:type="dxa"/>
          </w:tcPr>
          <w:p w14:paraId="39735698">
            <w:pPr>
              <w:spacing w:after="0" w:line="240" w:lineRule="auto"/>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Начальник управління соціального захисту населення</w:t>
            </w:r>
          </w:p>
          <w:p w14:paraId="6FF8CE8E">
            <w:pPr>
              <w:spacing w:after="0" w:line="240" w:lineRule="auto"/>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Смага О.П.</w:t>
            </w:r>
          </w:p>
        </w:tc>
      </w:tr>
      <w:tr w14:paraId="1B42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468264F6">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6</w:t>
            </w:r>
          </w:p>
        </w:tc>
        <w:tc>
          <w:tcPr>
            <w:tcW w:w="5121" w:type="dxa"/>
          </w:tcPr>
          <w:p w14:paraId="73CDD7B6">
            <w:pPr>
              <w:spacing w:after="0" w:line="240" w:lineRule="auto"/>
              <w:jc w:val="both"/>
              <w:rPr>
                <w:rFonts w:ascii="Times New Roman" w:hAnsi="Times New Roman"/>
                <w:sz w:val="24"/>
                <w:szCs w:val="24"/>
                <w:lang w:val="uk-UA"/>
              </w:rPr>
            </w:pPr>
            <w:r>
              <w:rPr>
                <w:rFonts w:ascii="Times New Roman" w:hAnsi="Times New Roman"/>
                <w:i w:val="0"/>
                <w:iCs w:val="0"/>
                <w:sz w:val="24"/>
                <w:szCs w:val="24"/>
                <w:lang w:val="uk-UA"/>
              </w:rPr>
              <w:t>Про постановку на квартирний облік, зняття з квартирного обліку, внесення змін до квартоблікових справ</w:t>
            </w:r>
            <w:r>
              <w:rPr>
                <w:rFonts w:hint="default" w:ascii="Times New Roman" w:hAnsi="Times New Roman"/>
                <w:i w:val="0"/>
                <w:iCs w:val="0"/>
                <w:sz w:val="24"/>
                <w:szCs w:val="24"/>
                <w:lang w:val="uk-UA"/>
              </w:rPr>
              <w:t xml:space="preserve"> </w:t>
            </w:r>
            <w:r>
              <w:rPr>
                <w:rFonts w:ascii="Times New Roman" w:hAnsi="Times New Roman"/>
                <w:sz w:val="24"/>
                <w:szCs w:val="24"/>
                <w:lang w:val="uk-UA"/>
              </w:rPr>
              <w:t>та зміну статусу приміщень.</w:t>
            </w:r>
          </w:p>
          <w:p w14:paraId="555EFB69">
            <w:pPr>
              <w:spacing w:after="0" w:line="240" w:lineRule="auto"/>
              <w:jc w:val="both"/>
              <w:rPr>
                <w:rFonts w:ascii="Times New Roman" w:hAnsi="Times New Roman"/>
                <w:i w:val="0"/>
                <w:iCs w:val="0"/>
                <w:sz w:val="24"/>
                <w:szCs w:val="24"/>
                <w:lang w:val="uk-UA"/>
              </w:rPr>
            </w:pPr>
          </w:p>
          <w:p w14:paraId="2A7AED49">
            <w:pPr>
              <w:pStyle w:val="13"/>
              <w:jc w:val="both"/>
              <w:rPr>
                <w:rFonts w:ascii="Times New Roman" w:hAnsi="Times New Roman"/>
                <w:b/>
                <w:sz w:val="24"/>
                <w:szCs w:val="24"/>
                <w:vertAlign w:val="baseline"/>
                <w:lang w:val="uk-UA"/>
              </w:rPr>
            </w:pPr>
            <w:r>
              <w:rPr>
                <w:sz w:val="24"/>
                <w:szCs w:val="24"/>
              </w:rPr>
              <w:t>Про переоформлення особових рахунків.</w:t>
            </w:r>
          </w:p>
        </w:tc>
        <w:tc>
          <w:tcPr>
            <w:tcW w:w="1925" w:type="dxa"/>
          </w:tcPr>
          <w:p w14:paraId="5FD9BB1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5103ECAF">
            <w:pPr>
              <w:spacing w:after="0" w:line="240" w:lineRule="auto"/>
              <w:jc w:val="both"/>
              <w:rPr>
                <w:rFonts w:ascii="Times New Roman" w:hAnsi="Times New Roman"/>
                <w:b/>
                <w:sz w:val="24"/>
                <w:szCs w:val="24"/>
                <w:vertAlign w:val="baseline"/>
                <w:lang w:val="uk-UA"/>
              </w:rPr>
            </w:pPr>
            <w:r>
              <w:rPr>
                <w:rFonts w:hint="default" w:ascii="Times New Roman" w:hAnsi="Times New Roman" w:cs="Times New Roman"/>
                <w:sz w:val="24"/>
                <w:szCs w:val="24"/>
                <w:lang w:val="uk-UA"/>
              </w:rPr>
              <w:t>(за потребою)</w:t>
            </w:r>
          </w:p>
        </w:tc>
        <w:tc>
          <w:tcPr>
            <w:tcW w:w="1899" w:type="dxa"/>
          </w:tcPr>
          <w:p w14:paraId="5D29DA4E">
            <w:pPr>
              <w:spacing w:after="0" w:line="240" w:lineRule="auto"/>
              <w:jc w:val="center"/>
              <w:rPr>
                <w:rFonts w:ascii="Times New Roman" w:hAnsi="Times New Roman" w:cs="Times New Roman"/>
                <w:b w:val="0"/>
                <w:bCs w:val="0"/>
                <w:color w:val="000000"/>
                <w:sz w:val="24"/>
                <w:szCs w:val="24"/>
                <w:lang w:val="uk-UA"/>
              </w:rPr>
            </w:pPr>
            <w:r>
              <w:rPr>
                <w:rFonts w:ascii="Times New Roman" w:hAnsi="Times New Roman" w:cs="Times New Roman"/>
                <w:b w:val="0"/>
                <w:bCs w:val="0"/>
                <w:sz w:val="24"/>
                <w:szCs w:val="24"/>
                <w:lang w:val="uk-UA"/>
              </w:rPr>
              <w:t xml:space="preserve">Начальник відділу </w:t>
            </w:r>
            <w:r>
              <w:rPr>
                <w:rFonts w:ascii="Times New Roman" w:hAnsi="Times New Roman" w:cs="Times New Roman"/>
                <w:b w:val="0"/>
                <w:bCs w:val="0"/>
                <w:color w:val="000000"/>
                <w:sz w:val="24"/>
                <w:szCs w:val="24"/>
                <w:lang w:val="uk-UA"/>
              </w:rPr>
              <w:t>з благоустрою, житлових питань, паркування, роботи з органами самоорганізації населення та взаємодії з правоохоронними органами</w:t>
            </w:r>
          </w:p>
          <w:p w14:paraId="02B492CE">
            <w:pPr>
              <w:spacing w:after="0" w:line="240" w:lineRule="auto"/>
              <w:jc w:val="center"/>
              <w:rPr>
                <w:rFonts w:hint="default" w:ascii="Times New Roman" w:hAnsi="Times New Roman" w:cs="Times New Roman"/>
                <w:b w:val="0"/>
                <w:bCs w:val="0"/>
                <w:color w:val="000000"/>
                <w:sz w:val="24"/>
                <w:szCs w:val="24"/>
                <w:lang w:val="uk-UA"/>
              </w:rPr>
            </w:pPr>
            <w:r>
              <w:rPr>
                <w:rFonts w:ascii="Times New Roman" w:hAnsi="Times New Roman" w:cs="Times New Roman"/>
                <w:b w:val="0"/>
                <w:bCs w:val="0"/>
                <w:color w:val="000000"/>
                <w:sz w:val="24"/>
                <w:szCs w:val="24"/>
                <w:lang w:val="uk-UA"/>
              </w:rPr>
              <w:t>Бойко</w:t>
            </w:r>
            <w:r>
              <w:rPr>
                <w:rFonts w:hint="default" w:ascii="Times New Roman" w:hAnsi="Times New Roman" w:cs="Times New Roman"/>
                <w:b w:val="0"/>
                <w:bCs w:val="0"/>
                <w:color w:val="000000"/>
                <w:sz w:val="24"/>
                <w:szCs w:val="24"/>
                <w:lang w:val="uk-UA"/>
              </w:rPr>
              <w:t xml:space="preserve"> Н.Г.</w:t>
            </w:r>
          </w:p>
        </w:tc>
      </w:tr>
      <w:tr w14:paraId="767A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1E835273">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7</w:t>
            </w:r>
          </w:p>
        </w:tc>
        <w:tc>
          <w:tcPr>
            <w:tcW w:w="5121" w:type="dxa"/>
          </w:tcPr>
          <w:p w14:paraId="314948BF">
            <w:pPr>
              <w:spacing w:after="0" w:line="240" w:lineRule="auto"/>
              <w:jc w:val="both"/>
              <w:rPr>
                <w:rFonts w:ascii="Times New Roman" w:hAnsi="Times New Roman"/>
                <w:b/>
                <w:sz w:val="24"/>
                <w:szCs w:val="24"/>
                <w:vertAlign w:val="baseline"/>
                <w:lang w:val="uk-UA"/>
              </w:rPr>
            </w:pPr>
            <w:r>
              <w:rPr>
                <w:rFonts w:ascii="Times New Roman" w:hAnsi="Times New Roman" w:cs="Times New Roman"/>
                <w:sz w:val="24"/>
                <w:szCs w:val="24"/>
                <w:lang w:val="uk-UA"/>
              </w:rPr>
              <w:t>Про фінансування заходів міської цільової програми з виконання власних повноважень Ніжинської міської ради на 2024 рік</w:t>
            </w:r>
          </w:p>
        </w:tc>
        <w:tc>
          <w:tcPr>
            <w:tcW w:w="1925" w:type="dxa"/>
          </w:tcPr>
          <w:p w14:paraId="703FA122">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37C67D28">
            <w:pPr>
              <w:spacing w:after="0" w:line="240" w:lineRule="auto"/>
              <w:jc w:val="both"/>
              <w:rPr>
                <w:rFonts w:ascii="Times New Roman" w:hAnsi="Times New Roman"/>
                <w:b/>
                <w:sz w:val="24"/>
                <w:szCs w:val="24"/>
                <w:vertAlign w:val="baseline"/>
                <w:lang w:val="uk-UA"/>
              </w:rPr>
            </w:pPr>
            <w:r>
              <w:rPr>
                <w:rFonts w:hint="default" w:ascii="Times New Roman" w:hAnsi="Times New Roman" w:cs="Times New Roman"/>
                <w:sz w:val="24"/>
                <w:szCs w:val="24"/>
                <w:lang w:val="uk-UA"/>
              </w:rPr>
              <w:t>(за потребою)</w:t>
            </w:r>
          </w:p>
        </w:tc>
        <w:tc>
          <w:tcPr>
            <w:tcW w:w="1899" w:type="dxa"/>
          </w:tcPr>
          <w:p w14:paraId="57FC8B85">
            <w:pPr>
              <w:bidi w:val="0"/>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Начальник відділу інформаційно-аналітичної роботи та комунікацій з громадськістю</w:t>
            </w:r>
          </w:p>
          <w:p w14:paraId="6E71D2DC">
            <w:pPr>
              <w:bidi w:val="0"/>
              <w:jc w:val="center"/>
              <w:rPr>
                <w:rFonts w:ascii="Times New Roman" w:hAnsi="Times New Roman"/>
                <w:b w:val="0"/>
                <w:bCs w:val="0"/>
                <w:sz w:val="28"/>
                <w:szCs w:val="28"/>
                <w:vertAlign w:val="baseline"/>
                <w:lang w:val="uk-UA"/>
              </w:rPr>
            </w:pPr>
            <w:r>
              <w:rPr>
                <w:rFonts w:hint="default" w:ascii="Times New Roman" w:hAnsi="Times New Roman" w:cs="Times New Roman"/>
                <w:b w:val="0"/>
                <w:bCs w:val="0"/>
                <w:sz w:val="24"/>
                <w:szCs w:val="24"/>
                <w:lang w:val="uk-UA"/>
              </w:rPr>
              <w:t>Пустовіт С.М.</w:t>
            </w:r>
          </w:p>
        </w:tc>
      </w:tr>
      <w:tr w14:paraId="27A7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270A15E5">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8</w:t>
            </w:r>
          </w:p>
        </w:tc>
        <w:tc>
          <w:tcPr>
            <w:tcW w:w="5121" w:type="dxa"/>
          </w:tcPr>
          <w:p w14:paraId="03F887AB">
            <w:pPr>
              <w:pStyle w:val="13"/>
              <w:jc w:val="both"/>
              <w:rPr>
                <w:sz w:val="24"/>
                <w:szCs w:val="24"/>
              </w:rPr>
            </w:pPr>
            <w:r>
              <w:rPr>
                <w:sz w:val="24"/>
                <w:szCs w:val="24"/>
              </w:rPr>
              <w:t>Про реалізацію Стратегії реформування державного управління України на  202</w:t>
            </w:r>
            <w:r>
              <w:rPr>
                <w:rFonts w:hint="default"/>
                <w:sz w:val="24"/>
                <w:szCs w:val="24"/>
                <w:lang w:val="uk-UA"/>
              </w:rPr>
              <w:t>2-2025 роки</w:t>
            </w:r>
            <w:r>
              <w:rPr>
                <w:sz w:val="24"/>
                <w:szCs w:val="24"/>
              </w:rPr>
              <w:t>, схваленої розпорядженням Кабінету Міністрів України від 2</w:t>
            </w:r>
            <w:r>
              <w:rPr>
                <w:rFonts w:hint="default"/>
                <w:sz w:val="24"/>
                <w:szCs w:val="24"/>
                <w:lang w:val="uk-UA"/>
              </w:rPr>
              <w:t>1</w:t>
            </w:r>
            <w:r>
              <w:rPr>
                <w:sz w:val="24"/>
                <w:szCs w:val="24"/>
              </w:rPr>
              <w:t>.0</w:t>
            </w:r>
            <w:r>
              <w:rPr>
                <w:rFonts w:hint="default"/>
                <w:sz w:val="24"/>
                <w:szCs w:val="24"/>
                <w:lang w:val="uk-UA"/>
              </w:rPr>
              <w:t>7</w:t>
            </w:r>
            <w:r>
              <w:rPr>
                <w:sz w:val="24"/>
                <w:szCs w:val="24"/>
              </w:rPr>
              <w:t>.20</w:t>
            </w:r>
            <w:r>
              <w:rPr>
                <w:rFonts w:hint="default"/>
                <w:sz w:val="24"/>
                <w:szCs w:val="24"/>
                <w:lang w:val="uk-UA"/>
              </w:rPr>
              <w:t>21</w:t>
            </w:r>
            <w:r>
              <w:rPr>
                <w:sz w:val="24"/>
                <w:szCs w:val="24"/>
              </w:rPr>
              <w:t xml:space="preserve"> року № </w:t>
            </w:r>
            <w:r>
              <w:rPr>
                <w:rFonts w:hint="default"/>
                <w:sz w:val="24"/>
                <w:szCs w:val="24"/>
                <w:lang w:val="uk-UA"/>
              </w:rPr>
              <w:t>831-р</w:t>
            </w:r>
            <w:r>
              <w:rPr>
                <w:sz w:val="24"/>
                <w:szCs w:val="24"/>
              </w:rPr>
              <w:t>.</w:t>
            </w:r>
          </w:p>
          <w:p w14:paraId="4A49C533">
            <w:pPr>
              <w:pStyle w:val="13"/>
              <w:jc w:val="both"/>
              <w:rPr>
                <w:sz w:val="24"/>
                <w:szCs w:val="24"/>
              </w:rPr>
            </w:pPr>
          </w:p>
          <w:p w14:paraId="34377CE1">
            <w:pPr>
              <w:pStyle w:val="13"/>
              <w:jc w:val="both"/>
              <w:rPr>
                <w:rFonts w:hint="default"/>
                <w:sz w:val="24"/>
                <w:szCs w:val="24"/>
                <w:lang w:val="uk-UA"/>
              </w:rPr>
            </w:pPr>
            <w:r>
              <w:rPr>
                <w:sz w:val="24"/>
                <w:szCs w:val="24"/>
                <w:lang w:val="uk-UA"/>
              </w:rPr>
              <w:t>Про</w:t>
            </w:r>
            <w:r>
              <w:rPr>
                <w:rFonts w:hint="default"/>
                <w:sz w:val="24"/>
                <w:szCs w:val="24"/>
                <w:lang w:val="uk-UA"/>
              </w:rPr>
              <w:t xml:space="preserve"> нагородження Почесною грамотою, Грамотою, Подякою виконавчого комітету Ніжинської міської ради</w:t>
            </w:r>
          </w:p>
          <w:p w14:paraId="17F34419">
            <w:pPr>
              <w:pStyle w:val="13"/>
              <w:jc w:val="both"/>
              <w:rPr>
                <w:rFonts w:hint="default"/>
                <w:sz w:val="24"/>
                <w:szCs w:val="24"/>
                <w:lang w:val="uk-UA"/>
              </w:rPr>
            </w:pPr>
          </w:p>
          <w:p w14:paraId="387BB35A">
            <w:pPr>
              <w:pStyle w:val="13"/>
              <w:jc w:val="both"/>
              <w:rPr>
                <w:rFonts w:hint="default"/>
                <w:sz w:val="24"/>
                <w:szCs w:val="24"/>
                <w:lang w:val="uk-UA"/>
              </w:rPr>
            </w:pPr>
            <w:r>
              <w:rPr>
                <w:rFonts w:hint="default"/>
                <w:sz w:val="24"/>
                <w:szCs w:val="24"/>
                <w:lang w:val="uk-UA"/>
              </w:rPr>
              <w:t>Про відзначення з нагоди професійних свят та ювілеїв</w:t>
            </w:r>
          </w:p>
        </w:tc>
        <w:tc>
          <w:tcPr>
            <w:tcW w:w="1925" w:type="dxa"/>
          </w:tcPr>
          <w:p w14:paraId="627FB569">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вересень грудень</w:t>
            </w:r>
          </w:p>
          <w:p w14:paraId="77D7EC0D">
            <w:pPr>
              <w:jc w:val="center"/>
              <w:rPr>
                <w:rFonts w:hint="default" w:ascii="Times New Roman" w:hAnsi="Times New Roman" w:cs="Times New Roman"/>
                <w:sz w:val="24"/>
                <w:szCs w:val="24"/>
                <w:lang w:val="uk-UA"/>
              </w:rPr>
            </w:pPr>
          </w:p>
          <w:p w14:paraId="3E8FAEA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4BEE3B82">
            <w:pPr>
              <w:jc w:val="center"/>
              <w:rPr>
                <w:rFonts w:hint="default" w:ascii="Times New Roman" w:hAnsi="Times New Roman" w:cs="Times New Roman"/>
                <w:sz w:val="24"/>
                <w:szCs w:val="24"/>
                <w:lang w:val="uk-UA"/>
              </w:rPr>
            </w:pPr>
          </w:p>
          <w:p w14:paraId="516F145A">
            <w:pPr>
              <w:jc w:val="center"/>
              <w:rPr>
                <w:rFonts w:hint="default" w:ascii="Times New Roman" w:hAnsi="Times New Roman" w:cs="Times New Roman"/>
                <w:sz w:val="24"/>
                <w:szCs w:val="24"/>
                <w:lang w:val="uk-UA"/>
              </w:rPr>
            </w:pPr>
          </w:p>
          <w:p w14:paraId="6FD42621">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 потребою)</w:t>
            </w:r>
          </w:p>
          <w:p w14:paraId="25ADDD11">
            <w:pPr>
              <w:jc w:val="center"/>
              <w:rPr>
                <w:rFonts w:hint="default" w:ascii="Times New Roman" w:hAnsi="Times New Roman" w:cs="Times New Roman"/>
                <w:sz w:val="24"/>
                <w:szCs w:val="24"/>
                <w:lang w:val="uk-UA"/>
              </w:rPr>
            </w:pPr>
          </w:p>
          <w:p w14:paraId="01A3EDCF">
            <w:pPr>
              <w:spacing w:after="0" w:line="240" w:lineRule="auto"/>
              <w:jc w:val="both"/>
              <w:rPr>
                <w:rFonts w:ascii="Times New Roman" w:hAnsi="Times New Roman"/>
                <w:b/>
                <w:sz w:val="24"/>
                <w:szCs w:val="24"/>
                <w:vertAlign w:val="baseline"/>
                <w:lang w:val="uk-UA"/>
              </w:rPr>
            </w:pPr>
          </w:p>
        </w:tc>
        <w:tc>
          <w:tcPr>
            <w:tcW w:w="1899" w:type="dxa"/>
          </w:tcPr>
          <w:p w14:paraId="54237928">
            <w:pPr>
              <w:bidi w:val="0"/>
              <w:jc w:val="center"/>
              <w:rPr>
                <w:rFonts w:hint="default" w:ascii="Times New Roman" w:hAnsi="Times New Roman" w:cs="Times New Roman"/>
                <w:b w:val="0"/>
                <w:bCs w:val="0"/>
                <w:sz w:val="24"/>
                <w:szCs w:val="24"/>
                <w:lang w:val="uk-UA"/>
              </w:rPr>
            </w:pPr>
            <w:r>
              <w:rPr>
                <w:rFonts w:hint="default" w:ascii="Times New Roman" w:hAnsi="Times New Roman" w:cs="Times New Roman"/>
                <w:b w:val="0"/>
                <w:bCs w:val="0"/>
                <w:sz w:val="24"/>
                <w:szCs w:val="24"/>
                <w:lang w:val="uk-UA"/>
              </w:rPr>
              <w:t>Начальник  відділу юридично-кадрового забезпечення Лега В.О.</w:t>
            </w:r>
          </w:p>
          <w:p w14:paraId="56D7422C">
            <w:pPr>
              <w:bidi w:val="0"/>
              <w:jc w:val="center"/>
              <w:rPr>
                <w:rFonts w:hint="default" w:ascii="Times New Roman" w:hAnsi="Times New Roman" w:cs="Times New Roman"/>
                <w:b w:val="0"/>
                <w:bCs w:val="0"/>
                <w:color w:val="000000"/>
                <w:sz w:val="24"/>
                <w:szCs w:val="24"/>
                <w:lang w:val="uk-UA"/>
              </w:rPr>
            </w:pPr>
            <w:r>
              <w:rPr>
                <w:rFonts w:ascii="Times New Roman" w:hAnsi="Times New Roman" w:cs="Times New Roman"/>
                <w:b w:val="0"/>
                <w:bCs w:val="0"/>
                <w:color w:val="000000"/>
                <w:sz w:val="24"/>
                <w:szCs w:val="24"/>
                <w:lang w:val="uk-UA"/>
              </w:rPr>
              <w:t>Начальник  сектора з питань кадрової політики відділу юридично-кадрового забезпечення</w:t>
            </w:r>
            <w:r>
              <w:rPr>
                <w:rFonts w:hint="default" w:ascii="Times New Roman" w:hAnsi="Times New Roman" w:cs="Times New Roman"/>
                <w:b w:val="0"/>
                <w:bCs w:val="0"/>
                <w:color w:val="000000"/>
                <w:sz w:val="24"/>
                <w:szCs w:val="24"/>
                <w:lang w:val="uk-UA"/>
              </w:rPr>
              <w:t xml:space="preserve"> </w:t>
            </w:r>
            <w:r>
              <w:rPr>
                <w:rFonts w:ascii="Times New Roman" w:hAnsi="Times New Roman" w:cs="Times New Roman"/>
                <w:b w:val="0"/>
                <w:bCs w:val="0"/>
                <w:color w:val="000000"/>
                <w:sz w:val="24"/>
                <w:szCs w:val="24"/>
                <w:lang w:val="uk-UA"/>
              </w:rPr>
              <w:t>Кучер</w:t>
            </w:r>
            <w:r>
              <w:rPr>
                <w:rFonts w:hint="default" w:ascii="Times New Roman" w:hAnsi="Times New Roman" w:cs="Times New Roman"/>
                <w:b w:val="0"/>
                <w:bCs w:val="0"/>
                <w:color w:val="000000"/>
                <w:sz w:val="24"/>
                <w:szCs w:val="24"/>
                <w:lang w:val="uk-UA"/>
              </w:rPr>
              <w:t xml:space="preserve"> Л.С.</w:t>
            </w:r>
          </w:p>
        </w:tc>
      </w:tr>
      <w:tr w14:paraId="7618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1E49EC32">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9</w:t>
            </w:r>
          </w:p>
        </w:tc>
        <w:tc>
          <w:tcPr>
            <w:tcW w:w="5121" w:type="dxa"/>
          </w:tcPr>
          <w:p w14:paraId="16C9D3D5">
            <w:pPr>
              <w:spacing w:after="0" w:line="240" w:lineRule="auto"/>
              <w:jc w:val="both"/>
              <w:rPr>
                <w:rFonts w:ascii="Times New Roman" w:hAnsi="Times New Roman"/>
                <w:i w:val="0"/>
                <w:iCs w:val="0"/>
                <w:sz w:val="24"/>
                <w:szCs w:val="24"/>
                <w:lang w:val="uk-UA"/>
              </w:rPr>
            </w:pPr>
            <w:r>
              <w:rPr>
                <w:rFonts w:ascii="Times New Roman" w:hAnsi="Times New Roman"/>
                <w:i w:val="0"/>
                <w:iCs w:val="0"/>
                <w:sz w:val="24"/>
                <w:szCs w:val="24"/>
                <w:lang w:val="uk-UA"/>
              </w:rPr>
              <w:t>Про затвердження кандидатів на отримання щомісячної стипендії обдарованій учнівській та студентській молоді Ніжинської міської об’єднаної територіальної громади на друге півріччя 202</w:t>
            </w:r>
            <w:r>
              <w:rPr>
                <w:rFonts w:hint="default" w:ascii="Times New Roman" w:hAnsi="Times New Roman"/>
                <w:i w:val="0"/>
                <w:iCs w:val="0"/>
                <w:sz w:val="24"/>
                <w:szCs w:val="24"/>
                <w:lang w:val="uk-UA"/>
              </w:rPr>
              <w:t>4</w:t>
            </w:r>
            <w:r>
              <w:rPr>
                <w:rFonts w:ascii="Times New Roman" w:hAnsi="Times New Roman"/>
                <w:i w:val="0"/>
                <w:iCs w:val="0"/>
                <w:sz w:val="24"/>
                <w:szCs w:val="24"/>
                <w:lang w:val="uk-UA"/>
              </w:rPr>
              <w:t xml:space="preserve"> року.</w:t>
            </w:r>
          </w:p>
          <w:p w14:paraId="10B457FB">
            <w:pPr>
              <w:spacing w:after="0" w:line="240" w:lineRule="auto"/>
              <w:jc w:val="both"/>
              <w:rPr>
                <w:rFonts w:ascii="Times New Roman" w:hAnsi="Times New Roman"/>
                <w:i w:val="0"/>
                <w:iCs w:val="0"/>
                <w:sz w:val="24"/>
                <w:szCs w:val="24"/>
                <w:lang w:val="uk-UA"/>
              </w:rPr>
            </w:pPr>
          </w:p>
          <w:p w14:paraId="0CF99B6E">
            <w:pPr>
              <w:spacing w:after="0" w:line="240" w:lineRule="auto"/>
              <w:jc w:val="both"/>
              <w:rPr>
                <w:rFonts w:ascii="Times New Roman" w:hAnsi="Times New Roman"/>
                <w:sz w:val="24"/>
                <w:szCs w:val="24"/>
              </w:rPr>
            </w:pPr>
            <w:r>
              <w:rPr>
                <w:rFonts w:ascii="Times New Roman" w:hAnsi="Times New Roman"/>
                <w:sz w:val="24"/>
                <w:szCs w:val="24"/>
              </w:rPr>
              <w:t>Про затвердження персонального складу Молодіжної ради Ніжинської територіальної громади</w:t>
            </w:r>
          </w:p>
          <w:p w14:paraId="5A09E526">
            <w:pPr>
              <w:spacing w:after="0" w:line="240" w:lineRule="auto"/>
              <w:jc w:val="both"/>
              <w:rPr>
                <w:rFonts w:ascii="Times New Roman" w:hAnsi="Times New Roman"/>
                <w:sz w:val="24"/>
                <w:szCs w:val="24"/>
              </w:rPr>
            </w:pPr>
          </w:p>
          <w:p w14:paraId="2E477A30">
            <w:pPr>
              <w:spacing w:after="0" w:line="240" w:lineRule="auto"/>
              <w:jc w:val="both"/>
              <w:rPr>
                <w:rFonts w:ascii="Times New Roman" w:hAnsi="Times New Roman"/>
                <w:sz w:val="24"/>
                <w:szCs w:val="24"/>
              </w:rPr>
            </w:pPr>
            <w:r>
              <w:rPr>
                <w:rFonts w:ascii="Times New Roman" w:hAnsi="Times New Roman"/>
                <w:sz w:val="24"/>
                <w:szCs w:val="24"/>
              </w:rPr>
              <w:t>Про фінансування витрат на проведення заходів до Дня молоді – 2024</w:t>
            </w:r>
          </w:p>
          <w:p w14:paraId="7E19B0C8">
            <w:pPr>
              <w:spacing w:after="0" w:line="240" w:lineRule="auto"/>
              <w:jc w:val="both"/>
              <w:rPr>
                <w:rFonts w:ascii="Times New Roman" w:hAnsi="Times New Roman"/>
                <w:sz w:val="24"/>
                <w:szCs w:val="24"/>
              </w:rPr>
            </w:pPr>
          </w:p>
          <w:p w14:paraId="675AD285">
            <w:pPr>
              <w:spacing w:after="0" w:line="240" w:lineRule="auto"/>
              <w:jc w:val="both"/>
              <w:rPr>
                <w:rFonts w:ascii="Times New Roman" w:hAnsi="Times New Roman"/>
                <w:sz w:val="24"/>
                <w:szCs w:val="24"/>
              </w:rPr>
            </w:pPr>
            <w:r>
              <w:rPr>
                <w:rFonts w:ascii="Times New Roman" w:hAnsi="Times New Roman"/>
                <w:sz w:val="24"/>
                <w:szCs w:val="24"/>
              </w:rPr>
              <w:t xml:space="preserve">Про фінансування витрат для забезпечення проведення занять в рамках роботи з кривдниками –  2024 </w:t>
            </w:r>
          </w:p>
          <w:p w14:paraId="0F4EACCE">
            <w:pPr>
              <w:spacing w:after="0" w:line="240" w:lineRule="auto"/>
              <w:jc w:val="both"/>
              <w:rPr>
                <w:rFonts w:ascii="Times New Roman" w:hAnsi="Times New Roman"/>
                <w:sz w:val="24"/>
                <w:szCs w:val="24"/>
              </w:rPr>
            </w:pPr>
          </w:p>
          <w:p w14:paraId="3DB1FED2">
            <w:pPr>
              <w:spacing w:after="0" w:line="240" w:lineRule="auto"/>
              <w:jc w:val="both"/>
              <w:rPr>
                <w:rFonts w:hint="default" w:ascii="Times New Roman" w:hAnsi="Times New Roman"/>
                <w:i w:val="0"/>
                <w:iCs w:val="0"/>
                <w:sz w:val="24"/>
                <w:szCs w:val="24"/>
                <w:lang w:val="uk-UA"/>
              </w:rPr>
            </w:pPr>
            <w:r>
              <w:rPr>
                <w:rFonts w:ascii="Times New Roman" w:hAnsi="Times New Roman"/>
                <w:i w:val="0"/>
                <w:iCs w:val="0"/>
                <w:sz w:val="24"/>
                <w:szCs w:val="24"/>
                <w:lang w:val="uk-UA"/>
              </w:rPr>
              <w:t>Про</w:t>
            </w:r>
            <w:r>
              <w:rPr>
                <w:rFonts w:hint="default" w:ascii="Times New Roman" w:hAnsi="Times New Roman"/>
                <w:i w:val="0"/>
                <w:iCs w:val="0"/>
                <w:sz w:val="24"/>
                <w:szCs w:val="24"/>
                <w:lang w:val="uk-UA"/>
              </w:rPr>
              <w:t xml:space="preserve"> порушення клопотання щодо присвоєння Почесного звання України “Мати -героїня”</w:t>
            </w:r>
          </w:p>
          <w:p w14:paraId="4453AE28">
            <w:pPr>
              <w:spacing w:after="0" w:line="240" w:lineRule="auto"/>
              <w:jc w:val="both"/>
              <w:rPr>
                <w:rFonts w:hint="default" w:ascii="Times New Roman" w:hAnsi="Times New Roman"/>
                <w:i w:val="0"/>
                <w:iCs w:val="0"/>
                <w:sz w:val="24"/>
                <w:szCs w:val="24"/>
                <w:lang w:val="uk-UA"/>
              </w:rPr>
            </w:pPr>
          </w:p>
        </w:tc>
        <w:tc>
          <w:tcPr>
            <w:tcW w:w="1925" w:type="dxa"/>
          </w:tcPr>
          <w:p w14:paraId="4DF53B6D">
            <w:pPr>
              <w:jc w:val="both"/>
              <w:rPr>
                <w:rFonts w:ascii="Times New Roman" w:hAnsi="Times New Roman"/>
                <w:b w:val="0"/>
                <w:bCs/>
                <w:sz w:val="24"/>
                <w:szCs w:val="24"/>
                <w:vertAlign w:val="baseline"/>
                <w:lang w:val="uk-UA"/>
              </w:rPr>
            </w:pPr>
            <w:r>
              <w:rPr>
                <w:rFonts w:ascii="Times New Roman" w:hAnsi="Times New Roman"/>
                <w:b w:val="0"/>
                <w:bCs/>
                <w:sz w:val="24"/>
                <w:szCs w:val="24"/>
                <w:vertAlign w:val="baseline"/>
                <w:lang w:val="uk-UA"/>
              </w:rPr>
              <w:t>липень</w:t>
            </w:r>
          </w:p>
          <w:p w14:paraId="346E955B">
            <w:pPr>
              <w:jc w:val="center"/>
              <w:rPr>
                <w:rFonts w:ascii="Times New Roman" w:hAnsi="Times New Roman"/>
                <w:b w:val="0"/>
                <w:bCs/>
                <w:sz w:val="24"/>
                <w:szCs w:val="24"/>
                <w:vertAlign w:val="baseline"/>
                <w:lang w:val="uk-UA"/>
              </w:rPr>
            </w:pPr>
          </w:p>
          <w:p w14:paraId="42F23A01">
            <w:pPr>
              <w:jc w:val="center"/>
              <w:rPr>
                <w:rFonts w:ascii="Times New Roman" w:hAnsi="Times New Roman"/>
                <w:b w:val="0"/>
                <w:bCs/>
                <w:sz w:val="24"/>
                <w:szCs w:val="24"/>
                <w:vertAlign w:val="baseline"/>
                <w:lang w:val="uk-UA"/>
              </w:rPr>
            </w:pPr>
          </w:p>
          <w:p w14:paraId="56FE3700">
            <w:pPr>
              <w:spacing w:after="0" w:line="240" w:lineRule="auto"/>
              <w:jc w:val="both"/>
              <w:rPr>
                <w:rFonts w:ascii="Times New Roman" w:hAnsi="Times New Roman"/>
                <w:sz w:val="24"/>
                <w:szCs w:val="24"/>
              </w:rPr>
            </w:pPr>
            <w:r>
              <w:rPr>
                <w:rFonts w:ascii="Times New Roman" w:hAnsi="Times New Roman"/>
                <w:sz w:val="24"/>
                <w:szCs w:val="24"/>
              </w:rPr>
              <w:t xml:space="preserve">липень </w:t>
            </w:r>
          </w:p>
          <w:p w14:paraId="635F53EF">
            <w:pPr>
              <w:jc w:val="center"/>
              <w:rPr>
                <w:rFonts w:hint="default" w:ascii="Times New Roman" w:hAnsi="Times New Roman" w:cs="Times New Roman"/>
                <w:sz w:val="24"/>
                <w:szCs w:val="24"/>
                <w:lang w:val="uk-UA"/>
              </w:rPr>
            </w:pPr>
          </w:p>
          <w:p w14:paraId="0FCA822A">
            <w:pPr>
              <w:spacing w:after="0" w:line="240" w:lineRule="auto"/>
              <w:jc w:val="both"/>
              <w:rPr>
                <w:rFonts w:ascii="Times New Roman" w:hAnsi="Times New Roman"/>
                <w:sz w:val="24"/>
                <w:szCs w:val="24"/>
                <w:lang w:val="uk-UA"/>
              </w:rPr>
            </w:pPr>
          </w:p>
          <w:p w14:paraId="0F3C7997">
            <w:pPr>
              <w:spacing w:after="0" w:line="240" w:lineRule="auto"/>
              <w:jc w:val="both"/>
              <w:rPr>
                <w:rFonts w:ascii="Times New Roman" w:hAnsi="Times New Roman"/>
                <w:sz w:val="24"/>
                <w:szCs w:val="24"/>
              </w:rPr>
            </w:pPr>
            <w:r>
              <w:rPr>
                <w:rFonts w:ascii="Times New Roman" w:hAnsi="Times New Roman"/>
                <w:sz w:val="24"/>
                <w:szCs w:val="24"/>
                <w:lang w:val="uk-UA"/>
              </w:rPr>
              <w:t>с</w:t>
            </w:r>
            <w:r>
              <w:rPr>
                <w:rFonts w:ascii="Times New Roman" w:hAnsi="Times New Roman"/>
                <w:sz w:val="24"/>
                <w:szCs w:val="24"/>
              </w:rPr>
              <w:t>ерпень</w:t>
            </w:r>
          </w:p>
          <w:p w14:paraId="042B5D5F">
            <w:pPr>
              <w:spacing w:after="0" w:line="240" w:lineRule="auto"/>
              <w:jc w:val="both"/>
              <w:rPr>
                <w:rFonts w:ascii="Times New Roman" w:hAnsi="Times New Roman"/>
                <w:sz w:val="24"/>
                <w:szCs w:val="24"/>
              </w:rPr>
            </w:pPr>
          </w:p>
          <w:p w14:paraId="389831A1">
            <w:pPr>
              <w:spacing w:after="0" w:line="240" w:lineRule="auto"/>
              <w:jc w:val="both"/>
              <w:rPr>
                <w:rFonts w:ascii="Times New Roman" w:hAnsi="Times New Roman"/>
                <w:sz w:val="24"/>
                <w:szCs w:val="24"/>
                <w:lang w:val="uk-UA"/>
              </w:rPr>
            </w:pPr>
          </w:p>
          <w:p w14:paraId="762FBB0D">
            <w:pPr>
              <w:spacing w:after="0" w:line="240" w:lineRule="auto"/>
              <w:jc w:val="both"/>
              <w:rPr>
                <w:rFonts w:ascii="Times New Roman" w:hAnsi="Times New Roman"/>
                <w:sz w:val="24"/>
                <w:szCs w:val="24"/>
              </w:rPr>
            </w:pPr>
            <w:r>
              <w:rPr>
                <w:rFonts w:ascii="Times New Roman" w:hAnsi="Times New Roman"/>
                <w:sz w:val="24"/>
                <w:szCs w:val="24"/>
                <w:lang w:val="uk-UA"/>
              </w:rPr>
              <w:t>с</w:t>
            </w:r>
            <w:r>
              <w:rPr>
                <w:rFonts w:ascii="Times New Roman" w:hAnsi="Times New Roman"/>
                <w:sz w:val="24"/>
                <w:szCs w:val="24"/>
              </w:rPr>
              <w:t>ерпень</w:t>
            </w:r>
          </w:p>
          <w:p w14:paraId="5E4B17D9">
            <w:pPr>
              <w:spacing w:after="0" w:line="240" w:lineRule="auto"/>
              <w:jc w:val="both"/>
              <w:rPr>
                <w:rFonts w:ascii="Times New Roman" w:hAnsi="Times New Roman"/>
                <w:sz w:val="24"/>
                <w:szCs w:val="24"/>
              </w:rPr>
            </w:pPr>
          </w:p>
          <w:p w14:paraId="6E279E9C">
            <w:pPr>
              <w:spacing w:after="0" w:line="240" w:lineRule="auto"/>
              <w:jc w:val="both"/>
              <w:rPr>
                <w:rFonts w:hint="default" w:ascii="Times New Roman" w:hAnsi="Times New Roman" w:cs="Times New Roman"/>
                <w:sz w:val="24"/>
                <w:szCs w:val="24"/>
                <w:lang w:val="uk-UA"/>
              </w:rPr>
            </w:pPr>
          </w:p>
          <w:p w14:paraId="472EBEB9">
            <w:pPr>
              <w:spacing w:after="0" w:line="240" w:lineRule="auto"/>
              <w:jc w:val="both"/>
              <w:rPr>
                <w:rFonts w:hint="default" w:ascii="Times New Roman" w:hAnsi="Times New Roman" w:cs="Times New Roman"/>
                <w:sz w:val="24"/>
                <w:szCs w:val="24"/>
                <w:lang w:val="uk-UA"/>
              </w:rPr>
            </w:pPr>
          </w:p>
          <w:p w14:paraId="4BB31B75">
            <w:pPr>
              <w:spacing w:after="0" w:line="240" w:lineRule="auto"/>
              <w:jc w:val="both"/>
              <w:rPr>
                <w:rFonts w:hint="default" w:ascii="Times New Roman" w:hAnsi="Times New Roman" w:cs="Times New Roman"/>
                <w:sz w:val="24"/>
                <w:szCs w:val="24"/>
                <w:lang w:val="uk-UA"/>
              </w:rPr>
            </w:pPr>
          </w:p>
          <w:p w14:paraId="74D02AC0">
            <w:pPr>
              <w:spacing w:after="0" w:line="240" w:lineRule="auto"/>
              <w:jc w:val="both"/>
              <w:rPr>
                <w:rFonts w:ascii="Times New Roman" w:hAnsi="Times New Roman"/>
                <w:b/>
                <w:sz w:val="24"/>
                <w:szCs w:val="24"/>
                <w:vertAlign w:val="baseline"/>
                <w:lang w:val="uk-UA"/>
              </w:rPr>
            </w:pPr>
            <w:r>
              <w:rPr>
                <w:rFonts w:hint="default" w:ascii="Times New Roman" w:hAnsi="Times New Roman" w:cs="Times New Roman"/>
                <w:sz w:val="24"/>
                <w:szCs w:val="24"/>
                <w:lang w:val="uk-UA"/>
              </w:rPr>
              <w:t>(за потребою)</w:t>
            </w:r>
          </w:p>
        </w:tc>
        <w:tc>
          <w:tcPr>
            <w:tcW w:w="1899" w:type="dxa"/>
          </w:tcPr>
          <w:p w14:paraId="3D31F0E3">
            <w:pPr>
              <w:spacing w:after="0"/>
              <w:jc w:val="center"/>
              <w:rPr>
                <w:rFonts w:hint="default" w:ascii="Times New Roman" w:hAnsi="Times New Roman" w:cs="Times New Roman"/>
                <w:b w:val="0"/>
                <w:bCs w:val="0"/>
                <w:sz w:val="24"/>
                <w:szCs w:val="24"/>
                <w:lang w:val="uk-UA"/>
              </w:rPr>
            </w:pPr>
            <w:r>
              <w:rPr>
                <w:rFonts w:ascii="Times New Roman" w:hAnsi="Times New Roman" w:cs="Times New Roman"/>
                <w:b w:val="0"/>
                <w:bCs w:val="0"/>
                <w:sz w:val="24"/>
                <w:szCs w:val="24"/>
                <w:lang w:val="uk-UA"/>
              </w:rPr>
              <w:t>Т</w:t>
            </w:r>
            <w:r>
              <w:rPr>
                <w:rFonts w:hint="default" w:ascii="Times New Roman" w:hAnsi="Times New Roman" w:cs="Times New Roman"/>
                <w:b w:val="0"/>
                <w:bCs w:val="0"/>
                <w:sz w:val="24"/>
                <w:szCs w:val="24"/>
                <w:lang w:val="uk-UA"/>
              </w:rPr>
              <w:t>.в.о. начальника відділу</w:t>
            </w:r>
          </w:p>
          <w:p w14:paraId="68968AD7">
            <w:pPr>
              <w:spacing w:after="0" w:line="240" w:lineRule="auto"/>
              <w:jc w:val="center"/>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у справах сім’ї та молоді</w:t>
            </w:r>
          </w:p>
          <w:p w14:paraId="7E5FD39F">
            <w:pPr>
              <w:spacing w:after="0" w:line="240" w:lineRule="auto"/>
              <w:jc w:val="center"/>
              <w:rPr>
                <w:rFonts w:hint="default" w:ascii="Times New Roman" w:hAnsi="Times New Roman" w:cs="Times New Roman"/>
                <w:b w:val="0"/>
                <w:bCs w:val="0"/>
                <w:sz w:val="24"/>
                <w:szCs w:val="24"/>
                <w:lang w:val="uk-UA"/>
              </w:rPr>
            </w:pPr>
            <w:r>
              <w:rPr>
                <w:rFonts w:ascii="Times New Roman" w:hAnsi="Times New Roman" w:cs="Times New Roman"/>
                <w:b w:val="0"/>
                <w:bCs w:val="0"/>
                <w:sz w:val="24"/>
                <w:szCs w:val="24"/>
                <w:lang w:val="uk-UA"/>
              </w:rPr>
              <w:t>Білан</w:t>
            </w:r>
            <w:r>
              <w:rPr>
                <w:rFonts w:hint="default" w:ascii="Times New Roman" w:hAnsi="Times New Roman" w:cs="Times New Roman"/>
                <w:b w:val="0"/>
                <w:bCs w:val="0"/>
                <w:sz w:val="24"/>
                <w:szCs w:val="24"/>
                <w:lang w:val="uk-UA"/>
              </w:rPr>
              <w:t xml:space="preserve"> Н.М.</w:t>
            </w:r>
          </w:p>
        </w:tc>
      </w:tr>
      <w:tr w14:paraId="43E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6AA8E604">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10</w:t>
            </w:r>
          </w:p>
        </w:tc>
        <w:tc>
          <w:tcPr>
            <w:tcW w:w="5121" w:type="dxa"/>
          </w:tcPr>
          <w:p w14:paraId="089DCC6E">
            <w:pPr>
              <w:numPr>
                <w:ilvl w:val="0"/>
                <w:numId w:val="0"/>
              </w:numPr>
              <w:spacing w:after="0" w:line="240" w:lineRule="auto"/>
              <w:jc w:val="both"/>
              <w:rPr>
                <w:rFonts w:hint="default" w:ascii="Times New Roman" w:hAnsi="Times New Roman"/>
                <w:i w:val="0"/>
                <w:iCs w:val="0"/>
                <w:sz w:val="24"/>
                <w:szCs w:val="24"/>
                <w:lang w:val="uk-UA"/>
              </w:rPr>
            </w:pPr>
            <w:r>
              <w:rPr>
                <w:rFonts w:ascii="Times New Roman" w:hAnsi="Times New Roman"/>
                <w:i w:val="0"/>
                <w:iCs w:val="0"/>
                <w:sz w:val="24"/>
                <w:szCs w:val="24"/>
                <w:lang w:val="uk-UA"/>
              </w:rPr>
              <w:t>Про</w:t>
            </w:r>
            <w:r>
              <w:rPr>
                <w:rFonts w:hint="default" w:ascii="Times New Roman" w:hAnsi="Times New Roman"/>
                <w:i w:val="0"/>
                <w:iCs w:val="0"/>
                <w:sz w:val="24"/>
                <w:szCs w:val="24"/>
                <w:lang w:val="uk-UA"/>
              </w:rPr>
              <w:t xml:space="preserve"> встановлення </w:t>
            </w:r>
            <w:r>
              <w:rPr>
                <w:rFonts w:ascii="Times New Roman" w:hAnsi="Times New Roman"/>
                <w:i w:val="0"/>
                <w:iCs w:val="0"/>
                <w:sz w:val="24"/>
                <w:szCs w:val="24"/>
                <w:lang w:val="uk-UA"/>
              </w:rPr>
              <w:t xml:space="preserve"> меморіальних</w:t>
            </w:r>
            <w:r>
              <w:rPr>
                <w:rFonts w:hint="default" w:ascii="Times New Roman" w:hAnsi="Times New Roman"/>
                <w:i w:val="0"/>
                <w:iCs w:val="0"/>
                <w:sz w:val="24"/>
                <w:szCs w:val="24"/>
                <w:lang w:val="uk-UA"/>
              </w:rPr>
              <w:t xml:space="preserve"> дощок загиблим захисникам м. Ніжина</w:t>
            </w:r>
          </w:p>
          <w:p w14:paraId="75BBC967">
            <w:pPr>
              <w:numPr>
                <w:ilvl w:val="0"/>
                <w:numId w:val="0"/>
              </w:numPr>
              <w:spacing w:after="0" w:line="240" w:lineRule="auto"/>
              <w:jc w:val="both"/>
              <w:rPr>
                <w:rFonts w:hint="default" w:ascii="Times New Roman" w:hAnsi="Times New Roman"/>
                <w:i w:val="0"/>
                <w:iCs w:val="0"/>
                <w:sz w:val="24"/>
                <w:szCs w:val="24"/>
                <w:lang w:val="uk-UA"/>
              </w:rPr>
            </w:pPr>
          </w:p>
          <w:p w14:paraId="644D4C0A">
            <w:pPr>
              <w:pStyle w:val="13"/>
              <w:jc w:val="both"/>
              <w:rPr>
                <w:sz w:val="24"/>
                <w:szCs w:val="24"/>
              </w:rPr>
            </w:pPr>
            <w:r>
              <w:rPr>
                <w:sz w:val="24"/>
                <w:szCs w:val="24"/>
              </w:rPr>
              <w:t>Про фінансування заходів Програми розвитку культури, мистецтва і охорони культурної спадщини та розвитку туризму на території Ніжинської територіальної громади.</w:t>
            </w:r>
          </w:p>
          <w:p w14:paraId="42FBB6D6">
            <w:pPr>
              <w:pStyle w:val="13"/>
              <w:jc w:val="both"/>
              <w:rPr>
                <w:sz w:val="24"/>
                <w:szCs w:val="24"/>
              </w:rPr>
            </w:pPr>
          </w:p>
          <w:p w14:paraId="161D9357">
            <w:pPr>
              <w:pStyle w:val="13"/>
              <w:jc w:val="both"/>
              <w:rPr>
                <w:sz w:val="24"/>
                <w:szCs w:val="24"/>
                <w:lang w:val="uk-UA"/>
              </w:rPr>
            </w:pPr>
            <w:r>
              <w:rPr>
                <w:sz w:val="24"/>
                <w:szCs w:val="24"/>
              </w:rPr>
              <w:t>Про фінансування заходів міської програми розвитку туризму на території Ніжинської територіальної громади.</w:t>
            </w:r>
          </w:p>
        </w:tc>
        <w:tc>
          <w:tcPr>
            <w:tcW w:w="1925" w:type="dxa"/>
          </w:tcPr>
          <w:p w14:paraId="6DEF2FF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 потребою)</w:t>
            </w:r>
          </w:p>
          <w:p w14:paraId="354B7755">
            <w:pPr>
              <w:jc w:val="center"/>
              <w:rPr>
                <w:rFonts w:hint="default" w:ascii="Times New Roman" w:hAnsi="Times New Roman" w:cs="Times New Roman"/>
                <w:sz w:val="24"/>
                <w:szCs w:val="24"/>
                <w:lang w:val="uk-UA"/>
              </w:rPr>
            </w:pPr>
          </w:p>
          <w:p w14:paraId="7B427FE8">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2BE92B78">
            <w:pPr>
              <w:spacing w:after="0" w:line="240" w:lineRule="auto"/>
              <w:jc w:val="both"/>
              <w:rPr>
                <w:rFonts w:hint="default" w:ascii="Times New Roman" w:hAnsi="Times New Roman" w:cs="Times New Roman"/>
                <w:sz w:val="24"/>
                <w:szCs w:val="24"/>
                <w:lang w:val="uk-UA"/>
              </w:rPr>
            </w:pPr>
          </w:p>
          <w:p w14:paraId="48FAFE03">
            <w:pPr>
              <w:spacing w:after="0" w:line="240" w:lineRule="auto"/>
              <w:jc w:val="both"/>
              <w:rPr>
                <w:rFonts w:hint="default" w:ascii="Times New Roman" w:hAnsi="Times New Roman" w:cs="Times New Roman"/>
                <w:sz w:val="24"/>
                <w:szCs w:val="24"/>
                <w:lang w:val="uk-UA"/>
              </w:rPr>
            </w:pPr>
          </w:p>
          <w:p w14:paraId="305A15CF">
            <w:pPr>
              <w:spacing w:after="0" w:line="240" w:lineRule="auto"/>
              <w:jc w:val="both"/>
              <w:rPr>
                <w:rFonts w:hint="default" w:ascii="Times New Roman" w:hAnsi="Times New Roman" w:cs="Times New Roman"/>
                <w:sz w:val="24"/>
                <w:szCs w:val="24"/>
                <w:lang w:val="uk-UA"/>
              </w:rPr>
            </w:pPr>
          </w:p>
          <w:p w14:paraId="27CB23B4">
            <w:pPr>
              <w:spacing w:after="0" w:line="240" w:lineRule="auto"/>
              <w:jc w:val="both"/>
              <w:rPr>
                <w:rFonts w:hint="default" w:ascii="Times New Roman" w:hAnsi="Times New Roman" w:cs="Times New Roman"/>
                <w:sz w:val="24"/>
                <w:szCs w:val="24"/>
                <w:lang w:val="uk-UA"/>
              </w:rPr>
            </w:pPr>
          </w:p>
          <w:p w14:paraId="6B6799DE">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7394F4CB">
            <w:pPr>
              <w:spacing w:after="0" w:line="240" w:lineRule="auto"/>
              <w:jc w:val="both"/>
              <w:rPr>
                <w:rFonts w:hint="default" w:ascii="Times New Roman" w:hAnsi="Times New Roman" w:cs="Times New Roman"/>
                <w:sz w:val="24"/>
                <w:szCs w:val="24"/>
                <w:lang w:val="uk-UA"/>
              </w:rPr>
            </w:pPr>
          </w:p>
        </w:tc>
        <w:tc>
          <w:tcPr>
            <w:tcW w:w="1899" w:type="dxa"/>
          </w:tcPr>
          <w:p w14:paraId="1EAA69BA">
            <w:pPr>
              <w:spacing w:after="0" w:line="240" w:lineRule="auto"/>
              <w:jc w:val="center"/>
              <w:rPr>
                <w:rFonts w:hint="default" w:ascii="Times New Roman" w:hAnsi="Times New Roman"/>
                <w:b w:val="0"/>
                <w:bCs w:val="0"/>
                <w:sz w:val="24"/>
                <w:szCs w:val="24"/>
                <w:vertAlign w:val="baseline"/>
                <w:lang w:val="uk-UA"/>
              </w:rPr>
            </w:pPr>
            <w:r>
              <w:rPr>
                <w:rFonts w:ascii="Times New Roman" w:hAnsi="Times New Roman"/>
                <w:b w:val="0"/>
                <w:bCs w:val="0"/>
                <w:sz w:val="24"/>
                <w:szCs w:val="24"/>
                <w:vertAlign w:val="baseline"/>
                <w:lang w:val="uk-UA"/>
              </w:rPr>
              <w:t>Начальник</w:t>
            </w:r>
            <w:r>
              <w:rPr>
                <w:rFonts w:hint="default" w:ascii="Times New Roman" w:hAnsi="Times New Roman"/>
                <w:b w:val="0"/>
                <w:bCs w:val="0"/>
                <w:sz w:val="24"/>
                <w:szCs w:val="24"/>
                <w:vertAlign w:val="baseline"/>
                <w:lang w:val="uk-UA"/>
              </w:rPr>
              <w:t xml:space="preserve"> управління культури і туризму</w:t>
            </w:r>
          </w:p>
          <w:p w14:paraId="019F6B9D">
            <w:pPr>
              <w:spacing w:after="0" w:line="240" w:lineRule="auto"/>
              <w:jc w:val="center"/>
              <w:rPr>
                <w:rFonts w:hint="default" w:ascii="Times New Roman" w:hAnsi="Times New Roman"/>
                <w:b w:val="0"/>
                <w:bCs w:val="0"/>
                <w:sz w:val="24"/>
                <w:szCs w:val="24"/>
                <w:vertAlign w:val="baseline"/>
                <w:lang w:val="uk-UA"/>
              </w:rPr>
            </w:pPr>
            <w:r>
              <w:rPr>
                <w:rFonts w:hint="default" w:ascii="Times New Roman" w:hAnsi="Times New Roman"/>
                <w:b w:val="0"/>
                <w:bCs w:val="0"/>
                <w:sz w:val="24"/>
                <w:szCs w:val="24"/>
                <w:vertAlign w:val="baseline"/>
                <w:lang w:val="uk-UA"/>
              </w:rPr>
              <w:t>Бассак Т.Ф.</w:t>
            </w:r>
          </w:p>
        </w:tc>
      </w:tr>
      <w:tr w14:paraId="7C5C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1987B5B0">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11</w:t>
            </w:r>
          </w:p>
        </w:tc>
        <w:tc>
          <w:tcPr>
            <w:tcW w:w="5121" w:type="dxa"/>
          </w:tcPr>
          <w:p w14:paraId="1DE787CB">
            <w:pPr>
              <w:spacing w:after="0" w:line="240" w:lineRule="auto"/>
              <w:jc w:val="both"/>
              <w:rPr>
                <w:rFonts w:ascii="Times New Roman" w:hAnsi="Times New Roman"/>
                <w:color w:val="0000FF"/>
                <w:sz w:val="24"/>
                <w:szCs w:val="24"/>
                <w:lang w:val="uk-UA"/>
              </w:rPr>
            </w:pPr>
            <w:r>
              <w:rPr>
                <w:rFonts w:ascii="Times New Roman" w:hAnsi="Times New Roman" w:cs="Times New Roman"/>
                <w:iCs/>
                <w:color w:val="000000"/>
                <w:sz w:val="24"/>
                <w:szCs w:val="24"/>
                <w:lang w:val="uk-UA"/>
              </w:rPr>
              <w:t>Про надання одноразової матеріальної допомоги</w:t>
            </w:r>
            <w:r>
              <w:rPr>
                <w:rFonts w:ascii="Times New Roman" w:hAnsi="Times New Roman"/>
                <w:color w:val="0000FF"/>
                <w:sz w:val="24"/>
                <w:szCs w:val="24"/>
                <w:lang w:val="uk-UA"/>
              </w:rPr>
              <w:t xml:space="preserve">  </w:t>
            </w:r>
          </w:p>
          <w:p w14:paraId="196423C2">
            <w:pPr>
              <w:spacing w:after="0" w:line="240" w:lineRule="auto"/>
              <w:jc w:val="both"/>
              <w:rPr>
                <w:rFonts w:ascii="Times New Roman" w:hAnsi="Times New Roman"/>
                <w:color w:val="0000FF"/>
                <w:sz w:val="24"/>
                <w:szCs w:val="24"/>
                <w:lang w:val="uk-UA"/>
              </w:rPr>
            </w:pPr>
          </w:p>
          <w:p w14:paraId="77A0E0DC">
            <w:pPr>
              <w:spacing w:after="0" w:line="240" w:lineRule="auto"/>
              <w:jc w:val="both"/>
              <w:rPr>
                <w:rFonts w:hint="default" w:ascii="Times New Roman" w:hAnsi="Times New Roman"/>
                <w:color w:val="auto"/>
                <w:sz w:val="24"/>
                <w:szCs w:val="24"/>
                <w:lang w:val="uk-UA"/>
              </w:rPr>
            </w:pPr>
            <w:r>
              <w:rPr>
                <w:rFonts w:ascii="Times New Roman" w:hAnsi="Times New Roman"/>
                <w:color w:val="auto"/>
                <w:sz w:val="24"/>
                <w:szCs w:val="24"/>
                <w:lang w:val="uk-UA"/>
              </w:rPr>
              <w:t>Про</w:t>
            </w:r>
            <w:r>
              <w:rPr>
                <w:rFonts w:hint="default" w:ascii="Times New Roman" w:hAnsi="Times New Roman"/>
                <w:color w:val="auto"/>
                <w:sz w:val="24"/>
                <w:szCs w:val="24"/>
                <w:lang w:val="uk-UA"/>
              </w:rPr>
              <w:t xml:space="preserve"> </w:t>
            </w:r>
            <w:r>
              <w:rPr>
                <w:rFonts w:ascii="Times New Roman" w:hAnsi="Times New Roman" w:cs="Times New Roman"/>
                <w:iCs/>
                <w:color w:val="000000"/>
                <w:sz w:val="24"/>
                <w:szCs w:val="24"/>
                <w:lang w:val="uk-UA"/>
              </w:rPr>
              <w:t>надання одноразової матеріальної допомоги</w:t>
            </w:r>
            <w:r>
              <w:rPr>
                <w:rFonts w:ascii="Times New Roman" w:hAnsi="Times New Roman"/>
                <w:color w:val="0000FF"/>
                <w:sz w:val="24"/>
                <w:szCs w:val="24"/>
                <w:lang w:val="uk-UA"/>
              </w:rPr>
              <w:t xml:space="preserve"> </w:t>
            </w:r>
            <w:r>
              <w:rPr>
                <w:rFonts w:ascii="Times New Roman" w:hAnsi="Times New Roman"/>
                <w:color w:val="auto"/>
                <w:sz w:val="24"/>
                <w:szCs w:val="24"/>
                <w:lang w:val="uk-UA"/>
              </w:rPr>
              <w:t xml:space="preserve"> на</w:t>
            </w:r>
            <w:r>
              <w:rPr>
                <w:rFonts w:hint="default" w:ascii="Times New Roman" w:hAnsi="Times New Roman"/>
                <w:color w:val="auto"/>
                <w:sz w:val="24"/>
                <w:szCs w:val="24"/>
                <w:lang w:val="uk-UA"/>
              </w:rPr>
              <w:t xml:space="preserve"> реабілітацію учасникам  АТО/ООС</w:t>
            </w:r>
          </w:p>
          <w:p w14:paraId="19FB384D">
            <w:pPr>
              <w:spacing w:after="0" w:line="240" w:lineRule="auto"/>
              <w:jc w:val="both"/>
              <w:rPr>
                <w:rFonts w:hint="default" w:ascii="Times New Roman" w:hAnsi="Times New Roman"/>
                <w:color w:val="auto"/>
                <w:sz w:val="24"/>
                <w:szCs w:val="24"/>
                <w:lang w:val="uk-UA"/>
              </w:rPr>
            </w:pPr>
          </w:p>
          <w:p w14:paraId="788224DE">
            <w:pPr>
              <w:spacing w:after="0" w:line="240" w:lineRule="auto"/>
              <w:jc w:val="both"/>
              <w:rPr>
                <w:rFonts w:ascii="Times New Roman" w:hAnsi="Times New Roman"/>
                <w:color w:val="0000FF"/>
                <w:sz w:val="24"/>
                <w:szCs w:val="24"/>
                <w:lang w:val="uk-UA"/>
              </w:rPr>
            </w:pPr>
            <w:r>
              <w:rPr>
                <w:rFonts w:hint="default" w:ascii="Times New Roman" w:hAnsi="Times New Roman" w:cs="Times New Roman"/>
                <w:sz w:val="24"/>
                <w:szCs w:val="24"/>
              </w:rPr>
              <w:t>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Ніжинської міської ради та її виконавчого комітету.</w:t>
            </w:r>
          </w:p>
        </w:tc>
        <w:tc>
          <w:tcPr>
            <w:tcW w:w="1925" w:type="dxa"/>
          </w:tcPr>
          <w:p w14:paraId="38018C89">
            <w:pPr>
              <w:jc w:val="center"/>
              <w:rPr>
                <w:rFonts w:hint="default" w:ascii="Times New Roman" w:hAnsi="Times New Roman" w:cs="Times New Roman"/>
                <w:sz w:val="24"/>
                <w:szCs w:val="24"/>
                <w:lang w:val="uk-UA"/>
              </w:rPr>
            </w:pPr>
          </w:p>
          <w:p w14:paraId="4933B94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29712CE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 потребою)</w:t>
            </w:r>
          </w:p>
          <w:p w14:paraId="29282B9D">
            <w:pPr>
              <w:spacing w:after="0" w:line="240" w:lineRule="auto"/>
              <w:jc w:val="both"/>
              <w:rPr>
                <w:rFonts w:ascii="Times New Roman" w:hAnsi="Times New Roman"/>
                <w:b/>
                <w:sz w:val="24"/>
                <w:szCs w:val="24"/>
                <w:vertAlign w:val="baseline"/>
                <w:lang w:val="uk-UA"/>
              </w:rPr>
            </w:pPr>
          </w:p>
        </w:tc>
        <w:tc>
          <w:tcPr>
            <w:tcW w:w="1899" w:type="dxa"/>
          </w:tcPr>
          <w:p w14:paraId="44311400">
            <w:pPr>
              <w:spacing w:after="0" w:line="240" w:lineRule="auto"/>
              <w:jc w:val="center"/>
              <w:rPr>
                <w:rFonts w:ascii="Times New Roman" w:hAnsi="Times New Roman"/>
                <w:b w:val="0"/>
                <w:bCs w:val="0"/>
                <w:sz w:val="24"/>
                <w:szCs w:val="24"/>
                <w:vertAlign w:val="baseline"/>
                <w:lang w:val="uk-UA"/>
              </w:rPr>
            </w:pPr>
            <w:r>
              <w:rPr>
                <w:rFonts w:ascii="Times New Roman" w:hAnsi="Times New Roman" w:cs="Times New Roman"/>
                <w:b w:val="0"/>
                <w:bCs w:val="0"/>
                <w:sz w:val="24"/>
                <w:szCs w:val="24"/>
                <w:lang w:val="uk-UA"/>
              </w:rPr>
              <w:t>Начальник</w:t>
            </w:r>
            <w:r>
              <w:rPr>
                <w:rFonts w:hint="default" w:ascii="Times New Roman" w:hAnsi="Times New Roman" w:cs="Times New Roman"/>
                <w:b w:val="0"/>
                <w:bCs w:val="0"/>
                <w:sz w:val="24"/>
                <w:szCs w:val="24"/>
                <w:lang w:val="uk-UA"/>
              </w:rPr>
              <w:t xml:space="preserve"> </w:t>
            </w:r>
            <w:r>
              <w:rPr>
                <w:rFonts w:ascii="Times New Roman" w:hAnsi="Times New Roman" w:cs="Times New Roman"/>
                <w:b w:val="0"/>
                <w:bCs w:val="0"/>
                <w:sz w:val="24"/>
                <w:szCs w:val="24"/>
                <w:lang w:val="uk-UA"/>
              </w:rPr>
              <w:t>відділу з питань діловодства та роботи зі зверненнями громадян</w:t>
            </w:r>
            <w:r>
              <w:rPr>
                <w:rFonts w:hint="default" w:ascii="Times New Roman" w:hAnsi="Times New Roman" w:cs="Times New Roman"/>
                <w:b w:val="0"/>
                <w:bCs w:val="0"/>
                <w:sz w:val="24"/>
                <w:szCs w:val="24"/>
                <w:lang w:val="uk-UA"/>
              </w:rPr>
              <w:t xml:space="preserve"> Шкляр Т.М.</w:t>
            </w:r>
          </w:p>
          <w:p w14:paraId="57452817">
            <w:pPr>
              <w:spacing w:after="0" w:line="240" w:lineRule="auto"/>
              <w:jc w:val="center"/>
              <w:rPr>
                <w:rFonts w:ascii="Times New Roman" w:hAnsi="Times New Roman"/>
                <w:b w:val="0"/>
                <w:bCs w:val="0"/>
                <w:sz w:val="24"/>
                <w:szCs w:val="24"/>
                <w:vertAlign w:val="baseline"/>
                <w:lang w:val="uk-UA"/>
              </w:rPr>
            </w:pPr>
          </w:p>
          <w:p w14:paraId="65248423">
            <w:pPr>
              <w:spacing w:after="0" w:line="240" w:lineRule="auto"/>
              <w:jc w:val="center"/>
              <w:rPr>
                <w:rFonts w:ascii="Times New Roman" w:hAnsi="Times New Roman" w:cs="Times New Roman"/>
                <w:b w:val="0"/>
                <w:bCs w:val="0"/>
                <w:sz w:val="24"/>
                <w:szCs w:val="24"/>
                <w:lang w:val="uk-UA"/>
              </w:rPr>
            </w:pPr>
            <w:r>
              <w:rPr>
                <w:rFonts w:ascii="Times New Roman" w:hAnsi="Times New Roman"/>
                <w:b w:val="0"/>
                <w:bCs w:val="0"/>
                <w:sz w:val="24"/>
                <w:szCs w:val="24"/>
                <w:vertAlign w:val="baseline"/>
                <w:lang w:val="uk-UA"/>
              </w:rPr>
              <w:t>Начальник</w:t>
            </w:r>
            <w:r>
              <w:rPr>
                <w:rFonts w:hint="default" w:ascii="Times New Roman" w:hAnsi="Times New Roman"/>
                <w:b w:val="0"/>
                <w:bCs w:val="0"/>
                <w:sz w:val="24"/>
                <w:szCs w:val="24"/>
                <w:vertAlign w:val="baseline"/>
                <w:lang w:val="uk-UA"/>
              </w:rPr>
              <w:t xml:space="preserve"> </w:t>
            </w:r>
            <w:r>
              <w:rPr>
                <w:rFonts w:ascii="Times New Roman" w:hAnsi="Times New Roman" w:cs="Times New Roman"/>
                <w:b w:val="0"/>
                <w:bCs w:val="0"/>
                <w:sz w:val="24"/>
                <w:szCs w:val="24"/>
                <w:lang w:val="uk-UA"/>
              </w:rPr>
              <w:t>сектора з питань прийому звернень відділу з питань діловодства та роботи зі зверненнями громадян</w:t>
            </w:r>
          </w:p>
          <w:p w14:paraId="0AFA209F">
            <w:pPr>
              <w:spacing w:after="0" w:line="240" w:lineRule="auto"/>
              <w:jc w:val="center"/>
              <w:rPr>
                <w:rFonts w:hint="default" w:ascii="Times New Roman" w:hAnsi="Times New Roman" w:cs="Times New Roman"/>
                <w:b w:val="0"/>
                <w:bCs w:val="0"/>
                <w:sz w:val="24"/>
                <w:szCs w:val="24"/>
                <w:lang w:val="uk-UA"/>
              </w:rPr>
            </w:pPr>
            <w:r>
              <w:rPr>
                <w:rFonts w:ascii="Times New Roman" w:hAnsi="Times New Roman" w:cs="Times New Roman"/>
                <w:b w:val="0"/>
                <w:bCs w:val="0"/>
                <w:sz w:val="24"/>
                <w:szCs w:val="24"/>
                <w:lang w:val="uk-UA"/>
              </w:rPr>
              <w:t>Назаріна</w:t>
            </w:r>
            <w:r>
              <w:rPr>
                <w:rFonts w:hint="default" w:ascii="Times New Roman" w:hAnsi="Times New Roman" w:cs="Times New Roman"/>
                <w:b w:val="0"/>
                <w:bCs w:val="0"/>
                <w:sz w:val="24"/>
                <w:szCs w:val="24"/>
                <w:lang w:val="uk-UA"/>
              </w:rPr>
              <w:t xml:space="preserve"> І.В.</w:t>
            </w:r>
          </w:p>
        </w:tc>
      </w:tr>
      <w:tr w14:paraId="68F8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044B17AB">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12</w:t>
            </w:r>
          </w:p>
        </w:tc>
        <w:tc>
          <w:tcPr>
            <w:tcW w:w="5121" w:type="dxa"/>
          </w:tcPr>
          <w:p w14:paraId="5DB3526D">
            <w:pPr>
              <w:numPr>
                <w:ilvl w:val="0"/>
                <w:numId w:val="0"/>
              </w:numPr>
              <w:spacing w:after="0"/>
              <w:rPr>
                <w:rFonts w:hint="default" w:ascii="Times New Roman" w:hAnsi="Times New Roman"/>
                <w:color w:val="auto"/>
                <w:sz w:val="24"/>
                <w:szCs w:val="24"/>
                <w:lang w:val="uk-UA"/>
              </w:rPr>
            </w:pPr>
            <w:r>
              <w:rPr>
                <w:rFonts w:hint="default" w:ascii="Times New Roman" w:hAnsi="Times New Roman"/>
                <w:color w:val="auto"/>
                <w:sz w:val="24"/>
                <w:szCs w:val="24"/>
                <w:lang w:val="uk-UA"/>
              </w:rPr>
              <w:t>Про розгляд матеріалів комісії з питань захисту прав дитини</w:t>
            </w:r>
          </w:p>
          <w:p w14:paraId="1A891BBD">
            <w:pPr>
              <w:numPr>
                <w:ilvl w:val="0"/>
                <w:numId w:val="0"/>
              </w:numPr>
              <w:spacing w:after="0"/>
              <w:rPr>
                <w:rFonts w:hint="default" w:ascii="Times New Roman" w:hAnsi="Times New Roman"/>
                <w:color w:val="auto"/>
                <w:sz w:val="24"/>
                <w:szCs w:val="24"/>
                <w:lang w:val="uk-UA"/>
              </w:rPr>
            </w:pPr>
          </w:p>
          <w:p w14:paraId="7BA88743">
            <w:pPr>
              <w:numPr>
                <w:ilvl w:val="0"/>
                <w:numId w:val="0"/>
              </w:numPr>
              <w:spacing w:after="0"/>
              <w:rPr>
                <w:rFonts w:hint="default" w:ascii="Times New Roman" w:hAnsi="Times New Roman"/>
                <w:color w:val="auto"/>
                <w:sz w:val="24"/>
                <w:szCs w:val="24"/>
                <w:lang w:val="uk-UA"/>
              </w:rPr>
            </w:pPr>
            <w:r>
              <w:rPr>
                <w:rFonts w:hint="default" w:ascii="Times New Roman" w:hAnsi="Times New Roman"/>
                <w:color w:val="auto"/>
                <w:sz w:val="24"/>
                <w:szCs w:val="24"/>
                <w:lang w:val="uk-UA"/>
              </w:rPr>
              <w:t>Про встановлення статусу дитини, яка постраждала внаслідок воєнних дій та збройних конфліктів</w:t>
            </w:r>
          </w:p>
          <w:p w14:paraId="42A3865A">
            <w:pPr>
              <w:numPr>
                <w:ilvl w:val="0"/>
                <w:numId w:val="0"/>
              </w:numPr>
              <w:spacing w:after="0"/>
              <w:rPr>
                <w:rFonts w:hint="default" w:ascii="Times New Roman" w:hAnsi="Times New Roman"/>
                <w:color w:val="auto"/>
                <w:sz w:val="24"/>
                <w:szCs w:val="24"/>
                <w:lang w:val="uk-UA"/>
              </w:rPr>
            </w:pPr>
          </w:p>
          <w:p w14:paraId="437EFBCF">
            <w:pPr>
              <w:numPr>
                <w:ilvl w:val="0"/>
                <w:numId w:val="0"/>
              </w:numPr>
              <w:spacing w:after="0"/>
              <w:rPr>
                <w:rFonts w:hint="default" w:ascii="Times New Roman" w:hAnsi="Times New Roman"/>
                <w:color w:val="auto"/>
                <w:sz w:val="24"/>
                <w:szCs w:val="24"/>
                <w:lang w:val="uk-UA"/>
              </w:rPr>
            </w:pPr>
            <w:r>
              <w:rPr>
                <w:rFonts w:hint="default" w:ascii="Times New Roman" w:hAnsi="Times New Roman"/>
                <w:color w:val="auto"/>
                <w:sz w:val="24"/>
                <w:szCs w:val="24"/>
                <w:lang w:val="uk-UA"/>
              </w:rPr>
              <w:t>Про засвідчення заяв щодо виїзду дитини за кордон</w:t>
            </w:r>
          </w:p>
          <w:p w14:paraId="7F1AF888">
            <w:pPr>
              <w:spacing w:after="0" w:line="240" w:lineRule="auto"/>
              <w:jc w:val="both"/>
              <w:rPr>
                <w:rFonts w:ascii="Times New Roman" w:hAnsi="Times New Roman"/>
                <w:b/>
                <w:sz w:val="24"/>
                <w:szCs w:val="24"/>
                <w:vertAlign w:val="baseline"/>
                <w:lang w:val="uk-UA"/>
              </w:rPr>
            </w:pPr>
          </w:p>
        </w:tc>
        <w:tc>
          <w:tcPr>
            <w:tcW w:w="1925" w:type="dxa"/>
          </w:tcPr>
          <w:p w14:paraId="174199D7">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0CEA0C06">
            <w:pPr>
              <w:jc w:val="center"/>
              <w:rPr>
                <w:rFonts w:hint="default" w:ascii="Times New Roman" w:hAnsi="Times New Roman" w:cs="Times New Roman"/>
                <w:sz w:val="24"/>
                <w:szCs w:val="24"/>
                <w:lang w:val="uk-UA"/>
              </w:rPr>
            </w:pPr>
          </w:p>
          <w:p w14:paraId="1414FDF4">
            <w:pPr>
              <w:jc w:val="center"/>
              <w:rPr>
                <w:rFonts w:hint="default" w:ascii="Times New Roman" w:hAnsi="Times New Roman" w:cs="Times New Roman"/>
                <w:sz w:val="24"/>
                <w:szCs w:val="24"/>
                <w:lang w:val="uk-UA"/>
              </w:rPr>
            </w:pPr>
          </w:p>
          <w:p w14:paraId="08AB68EC">
            <w:pPr>
              <w:spacing w:after="0" w:line="240" w:lineRule="auto"/>
              <w:jc w:val="both"/>
              <w:rPr>
                <w:rFonts w:hint="default" w:ascii="Times New Roman" w:hAnsi="Times New Roman" w:cs="Times New Roman"/>
                <w:sz w:val="24"/>
                <w:szCs w:val="24"/>
                <w:lang w:val="uk-UA"/>
              </w:rPr>
            </w:pPr>
          </w:p>
          <w:p w14:paraId="762D3541">
            <w:pPr>
              <w:spacing w:after="0" w:line="240" w:lineRule="auto"/>
              <w:jc w:val="both"/>
              <w:rPr>
                <w:rFonts w:hint="default" w:ascii="Times New Roman" w:hAnsi="Times New Roman" w:cs="Times New Roman"/>
                <w:sz w:val="24"/>
                <w:szCs w:val="24"/>
                <w:lang w:val="uk-UA"/>
              </w:rPr>
            </w:pPr>
          </w:p>
          <w:p w14:paraId="0C5A82F7">
            <w:pPr>
              <w:spacing w:after="0" w:line="240" w:lineRule="auto"/>
              <w:jc w:val="both"/>
              <w:rPr>
                <w:rFonts w:hint="default" w:ascii="Times New Roman" w:hAnsi="Times New Roman" w:cs="Times New Roman"/>
                <w:sz w:val="24"/>
                <w:szCs w:val="24"/>
                <w:lang w:val="uk-UA"/>
              </w:rPr>
            </w:pPr>
          </w:p>
          <w:p w14:paraId="2F189E03">
            <w:pPr>
              <w:spacing w:after="0" w:line="240" w:lineRule="auto"/>
              <w:jc w:val="both"/>
              <w:rPr>
                <w:rFonts w:ascii="Times New Roman" w:hAnsi="Times New Roman"/>
                <w:b/>
                <w:sz w:val="24"/>
                <w:szCs w:val="24"/>
                <w:vertAlign w:val="baseline"/>
                <w:lang w:val="uk-UA"/>
              </w:rPr>
            </w:pPr>
            <w:r>
              <w:rPr>
                <w:rFonts w:hint="default" w:ascii="Times New Roman" w:hAnsi="Times New Roman" w:cs="Times New Roman"/>
                <w:sz w:val="24"/>
                <w:szCs w:val="24"/>
                <w:lang w:val="uk-UA"/>
              </w:rPr>
              <w:t>(за потребою)</w:t>
            </w:r>
          </w:p>
        </w:tc>
        <w:tc>
          <w:tcPr>
            <w:tcW w:w="1899" w:type="dxa"/>
          </w:tcPr>
          <w:p w14:paraId="60C414BE">
            <w:pPr>
              <w:spacing w:after="0" w:line="240" w:lineRule="auto"/>
              <w:jc w:val="center"/>
              <w:rPr>
                <w:rFonts w:hint="default" w:ascii="Times New Roman" w:hAnsi="Times New Roman"/>
                <w:b w:val="0"/>
                <w:bCs w:val="0"/>
                <w:sz w:val="24"/>
                <w:szCs w:val="24"/>
                <w:vertAlign w:val="baseline"/>
                <w:lang w:val="uk-UA"/>
              </w:rPr>
            </w:pPr>
            <w:r>
              <w:rPr>
                <w:rFonts w:ascii="Times New Roman" w:hAnsi="Times New Roman"/>
                <w:b w:val="0"/>
                <w:bCs w:val="0"/>
                <w:sz w:val="24"/>
                <w:szCs w:val="24"/>
                <w:vertAlign w:val="baseline"/>
                <w:lang w:val="uk-UA"/>
              </w:rPr>
              <w:t>Начальник</w:t>
            </w:r>
            <w:r>
              <w:rPr>
                <w:rFonts w:hint="default" w:ascii="Times New Roman" w:hAnsi="Times New Roman"/>
                <w:b w:val="0"/>
                <w:bCs w:val="0"/>
                <w:sz w:val="24"/>
                <w:szCs w:val="24"/>
                <w:vertAlign w:val="baseline"/>
                <w:lang w:val="uk-UA"/>
              </w:rPr>
              <w:t xml:space="preserve"> служби у справах дітей</w:t>
            </w:r>
          </w:p>
          <w:p w14:paraId="28EA43CD">
            <w:pPr>
              <w:spacing w:after="0" w:line="240" w:lineRule="auto"/>
              <w:jc w:val="center"/>
              <w:rPr>
                <w:rFonts w:hint="default" w:ascii="Times New Roman" w:hAnsi="Times New Roman"/>
                <w:b w:val="0"/>
                <w:bCs w:val="0"/>
                <w:sz w:val="24"/>
                <w:szCs w:val="24"/>
                <w:vertAlign w:val="baseline"/>
                <w:lang w:val="uk-UA"/>
              </w:rPr>
            </w:pPr>
            <w:r>
              <w:rPr>
                <w:rFonts w:hint="default" w:ascii="Times New Roman" w:hAnsi="Times New Roman"/>
                <w:b w:val="0"/>
                <w:bCs w:val="0"/>
                <w:sz w:val="24"/>
                <w:szCs w:val="24"/>
                <w:vertAlign w:val="baseline"/>
                <w:lang w:val="uk-UA"/>
              </w:rPr>
              <w:t>Рацин Н.Б.</w:t>
            </w:r>
          </w:p>
        </w:tc>
      </w:tr>
      <w:tr w14:paraId="2CC6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0A6F7AFA">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13</w:t>
            </w:r>
          </w:p>
        </w:tc>
        <w:tc>
          <w:tcPr>
            <w:tcW w:w="5121" w:type="dxa"/>
          </w:tcPr>
          <w:p w14:paraId="4B088DE7">
            <w:pPr>
              <w:pStyle w:val="9"/>
              <w:shd w:val="clear" w:color="auto" w:fill="FFFFFF"/>
              <w:jc w:val="both"/>
              <w:rPr>
                <w:rFonts w:ascii="Times New Roman" w:hAnsi="Times New Roman" w:cs="Times New Roman"/>
                <w:color w:val="000000"/>
                <w:sz w:val="24"/>
                <w:szCs w:val="24"/>
                <w:lang w:val="uk-UA"/>
              </w:rPr>
            </w:pPr>
            <w:r>
              <w:rPr>
                <w:rFonts w:ascii="Times New Roman" w:hAnsi="Times New Roman" w:cs="Times New Roman"/>
                <w:color w:val="000000"/>
                <w:sz w:val="24"/>
                <w:szCs w:val="24"/>
              </w:rPr>
              <w:t>Про надання дозволу управлінню житлово-комунального господарства та будівництва на виготовлення проектно-кошторисної документації</w:t>
            </w:r>
            <w:r>
              <w:rPr>
                <w:rFonts w:ascii="Times New Roman" w:hAnsi="Times New Roman" w:cs="Times New Roman"/>
                <w:color w:val="000000"/>
                <w:sz w:val="24"/>
                <w:szCs w:val="24"/>
                <w:lang w:val="uk-UA"/>
              </w:rPr>
              <w:t>.</w:t>
            </w:r>
          </w:p>
          <w:p w14:paraId="5AB6528B">
            <w:pPr>
              <w:pStyle w:val="9"/>
              <w:shd w:val="clear" w:color="auto" w:fill="FFFFFF"/>
              <w:jc w:val="both"/>
              <w:rPr>
                <w:rFonts w:ascii="Times New Roman" w:hAnsi="Times New Roman" w:cs="Times New Roman"/>
                <w:color w:val="000000"/>
                <w:sz w:val="24"/>
                <w:szCs w:val="24"/>
                <w:lang w:val="uk-UA"/>
              </w:rPr>
            </w:pPr>
          </w:p>
          <w:p w14:paraId="4B127E6A">
            <w:pPr>
              <w:pStyle w:val="14"/>
              <w:numPr>
                <w:ilvl w:val="0"/>
                <w:numId w:val="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p w14:paraId="0CC63CEB">
            <w:pPr>
              <w:pStyle w:val="14"/>
              <w:numPr>
                <w:ilvl w:val="0"/>
                <w:numId w:val="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5C41B801">
            <w:pPr>
              <w:pStyle w:val="14"/>
              <w:numPr>
                <w:ilvl w:val="0"/>
                <w:numId w:val="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Про встановлення тарифів на перевезення пасажирів автомобільним транспортом.</w:t>
            </w:r>
          </w:p>
          <w:p w14:paraId="05377347">
            <w:pPr>
              <w:pStyle w:val="14"/>
              <w:numPr>
                <w:ilvl w:val="0"/>
                <w:numId w:val="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4AB0141E">
            <w:pPr>
              <w:pStyle w:val="14"/>
              <w:numPr>
                <w:ilvl w:val="0"/>
                <w:numId w:val="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Про введення в дію рішення конкурсного комітету щодо визначення переможця конкурсу на автобусному маршруті загального користування.</w:t>
            </w:r>
          </w:p>
          <w:p w14:paraId="0E5812BA">
            <w:pPr>
              <w:pStyle w:val="14"/>
              <w:numPr>
                <w:ilvl w:val="0"/>
                <w:numId w:val="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5B965FAC">
            <w:pPr>
              <w:pStyle w:val="14"/>
              <w:numPr>
                <w:ilvl w:val="0"/>
                <w:numId w:val="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Про організацію проведення конкурсів з визначення перевізника з перевезення пасажирів на автобусному маршруті загального користування.</w:t>
            </w:r>
          </w:p>
          <w:p w14:paraId="1698FAA6">
            <w:pPr>
              <w:pStyle w:val="14"/>
              <w:numPr>
                <w:ilvl w:val="0"/>
                <w:numId w:val="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6BA216A4">
            <w:pPr>
              <w:spacing w:after="0" w:line="240" w:lineRule="auto"/>
              <w:jc w:val="both"/>
              <w:rPr>
                <w:rFonts w:ascii="Times New Roman" w:hAnsi="Times New Roman"/>
                <w:b/>
                <w:sz w:val="24"/>
                <w:szCs w:val="24"/>
                <w:vertAlign w:val="baseline"/>
                <w:lang w:val="uk-UA"/>
              </w:rPr>
            </w:pPr>
          </w:p>
        </w:tc>
        <w:tc>
          <w:tcPr>
            <w:tcW w:w="1925" w:type="dxa"/>
          </w:tcPr>
          <w:p w14:paraId="32D7D4E8">
            <w:pPr>
              <w:spacing w:after="0" w:line="240" w:lineRule="auto"/>
              <w:jc w:val="both"/>
              <w:rPr>
                <w:rFonts w:ascii="Times New Roman" w:hAnsi="Times New Roman"/>
                <w:b/>
                <w:sz w:val="24"/>
                <w:szCs w:val="24"/>
                <w:vertAlign w:val="baseline"/>
                <w:lang w:val="uk-UA"/>
              </w:rPr>
            </w:pPr>
            <w:r>
              <w:rPr>
                <w:rFonts w:hint="default" w:ascii="Times New Roman" w:hAnsi="Times New Roman" w:cs="Times New Roman"/>
                <w:sz w:val="24"/>
                <w:szCs w:val="24"/>
                <w:lang w:val="uk-UA"/>
              </w:rPr>
              <w:t>липень -грудень</w:t>
            </w:r>
          </w:p>
        </w:tc>
        <w:tc>
          <w:tcPr>
            <w:tcW w:w="1899" w:type="dxa"/>
          </w:tcPr>
          <w:p w14:paraId="75807536">
            <w:pPr>
              <w:spacing w:after="0" w:line="240" w:lineRule="auto"/>
              <w:jc w:val="center"/>
              <w:rPr>
                <w:rFonts w:hint="default" w:ascii="Times New Roman" w:hAnsi="Times New Roman"/>
                <w:b w:val="0"/>
                <w:bCs w:val="0"/>
                <w:sz w:val="24"/>
                <w:szCs w:val="24"/>
                <w:vertAlign w:val="baseline"/>
                <w:lang w:val="uk-UA"/>
              </w:rPr>
            </w:pPr>
            <w:r>
              <w:rPr>
                <w:rFonts w:ascii="Times New Roman" w:hAnsi="Times New Roman"/>
                <w:b w:val="0"/>
                <w:bCs w:val="0"/>
                <w:sz w:val="24"/>
                <w:szCs w:val="24"/>
                <w:vertAlign w:val="baseline"/>
                <w:lang w:val="uk-UA"/>
              </w:rPr>
              <w:t>Начальник</w:t>
            </w:r>
            <w:r>
              <w:rPr>
                <w:rFonts w:hint="default" w:ascii="Times New Roman" w:hAnsi="Times New Roman"/>
                <w:b w:val="0"/>
                <w:bCs w:val="0"/>
                <w:sz w:val="24"/>
                <w:szCs w:val="24"/>
                <w:vertAlign w:val="baseline"/>
                <w:lang w:val="uk-UA"/>
              </w:rPr>
              <w:t xml:space="preserve"> управління житлово -комунального господарства та будівництва</w:t>
            </w:r>
          </w:p>
          <w:p w14:paraId="284AF7C1">
            <w:pPr>
              <w:spacing w:after="0" w:line="240" w:lineRule="auto"/>
              <w:jc w:val="center"/>
              <w:rPr>
                <w:rFonts w:hint="default" w:ascii="Times New Roman" w:hAnsi="Times New Roman"/>
                <w:b w:val="0"/>
                <w:bCs w:val="0"/>
                <w:sz w:val="24"/>
                <w:szCs w:val="24"/>
                <w:vertAlign w:val="baseline"/>
                <w:lang w:val="uk-UA"/>
              </w:rPr>
            </w:pPr>
            <w:r>
              <w:rPr>
                <w:rFonts w:hint="default" w:ascii="Times New Roman" w:hAnsi="Times New Roman"/>
                <w:b w:val="0"/>
                <w:bCs w:val="0"/>
                <w:sz w:val="24"/>
                <w:szCs w:val="24"/>
                <w:vertAlign w:val="baseline"/>
                <w:lang w:val="uk-UA"/>
              </w:rPr>
              <w:t>Сіренко С.А.</w:t>
            </w:r>
          </w:p>
        </w:tc>
      </w:tr>
      <w:tr w14:paraId="5D93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626" w:type="dxa"/>
          </w:tcPr>
          <w:p w14:paraId="342226CE">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14</w:t>
            </w:r>
          </w:p>
        </w:tc>
        <w:tc>
          <w:tcPr>
            <w:tcW w:w="5121" w:type="dxa"/>
          </w:tcPr>
          <w:p w14:paraId="7F6DF192">
            <w:pPr>
              <w:numPr>
                <w:ilvl w:val="0"/>
                <w:numId w:val="0"/>
              </w:numPr>
              <w:spacing w:after="0"/>
              <w:ind w:leftChars="0"/>
              <w:jc w:val="both"/>
              <w:rPr>
                <w:rFonts w:hint="default" w:ascii="Times New Roman" w:hAnsi="Times New Roman"/>
                <w:sz w:val="24"/>
                <w:szCs w:val="24"/>
                <w:lang w:val="uk-UA"/>
              </w:rPr>
            </w:pPr>
            <w:r>
              <w:rPr>
                <w:rFonts w:hint="default" w:ascii="Times New Roman" w:hAnsi="Times New Roman"/>
                <w:sz w:val="24"/>
                <w:szCs w:val="24"/>
                <w:lang w:val="uk-UA"/>
              </w:rPr>
              <w:t xml:space="preserve">Про затвердження Плану роботи виконавчого комітету Ніжинської </w:t>
            </w:r>
          </w:p>
          <w:p w14:paraId="738576A3">
            <w:pPr>
              <w:spacing w:after="0"/>
              <w:jc w:val="both"/>
              <w:rPr>
                <w:rFonts w:ascii="Times New Roman" w:hAnsi="Times New Roman"/>
                <w:sz w:val="24"/>
                <w:szCs w:val="24"/>
                <w:lang w:val="uk-UA"/>
              </w:rPr>
            </w:pPr>
            <w:r>
              <w:rPr>
                <w:rFonts w:hint="default" w:ascii="Times New Roman" w:hAnsi="Times New Roman"/>
                <w:sz w:val="24"/>
                <w:szCs w:val="24"/>
                <w:lang w:val="uk-UA"/>
              </w:rPr>
              <w:t>міської  ради Чернігівської області VIII скликання на I півріччя 2025 року</w:t>
            </w:r>
          </w:p>
          <w:p w14:paraId="5D7776BA">
            <w:pPr>
              <w:spacing w:after="0" w:line="240" w:lineRule="auto"/>
              <w:jc w:val="both"/>
              <w:rPr>
                <w:rFonts w:ascii="Times New Roman" w:hAnsi="Times New Roman"/>
                <w:b/>
                <w:sz w:val="24"/>
                <w:szCs w:val="24"/>
                <w:vertAlign w:val="baseline"/>
                <w:lang w:val="uk-UA"/>
              </w:rPr>
            </w:pPr>
          </w:p>
        </w:tc>
        <w:tc>
          <w:tcPr>
            <w:tcW w:w="1925" w:type="dxa"/>
          </w:tcPr>
          <w:p w14:paraId="5443A4D6">
            <w:pPr>
              <w:spacing w:after="0" w:line="240" w:lineRule="auto"/>
              <w:jc w:val="both"/>
              <w:rPr>
                <w:rFonts w:ascii="Times New Roman" w:hAnsi="Times New Roman"/>
                <w:b/>
                <w:sz w:val="24"/>
                <w:szCs w:val="24"/>
                <w:vertAlign w:val="baseline"/>
                <w:lang w:val="uk-UA"/>
              </w:rPr>
            </w:pPr>
            <w:r>
              <w:rPr>
                <w:rFonts w:ascii="Times New Roman" w:hAnsi="Times New Roman"/>
                <w:b w:val="0"/>
                <w:bCs/>
                <w:sz w:val="24"/>
                <w:szCs w:val="24"/>
                <w:vertAlign w:val="baseline"/>
                <w:lang w:val="uk-UA"/>
              </w:rPr>
              <w:t>грудень</w:t>
            </w:r>
          </w:p>
        </w:tc>
        <w:tc>
          <w:tcPr>
            <w:tcW w:w="1899" w:type="dxa"/>
          </w:tcPr>
          <w:p w14:paraId="6FEA8766">
            <w:pPr>
              <w:spacing w:after="0" w:line="240" w:lineRule="auto"/>
              <w:jc w:val="both"/>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Начальник відділу з питань організації діяльності міської ради</w:t>
            </w:r>
            <w:r>
              <w:rPr>
                <w:rFonts w:hint="default" w:ascii="Times New Roman" w:hAnsi="Times New Roman" w:cs="Times New Roman"/>
                <w:b w:val="0"/>
                <w:bCs w:val="0"/>
                <w:sz w:val="24"/>
                <w:szCs w:val="24"/>
                <w:lang w:val="uk-UA"/>
              </w:rPr>
              <w:t xml:space="preserve"> </w:t>
            </w:r>
            <w:r>
              <w:rPr>
                <w:rFonts w:ascii="Times New Roman" w:hAnsi="Times New Roman" w:cs="Times New Roman"/>
                <w:b w:val="0"/>
                <w:bCs w:val="0"/>
                <w:sz w:val="24"/>
                <w:szCs w:val="24"/>
                <w:lang w:val="uk-UA"/>
              </w:rPr>
              <w:t>та її виконавчого комітету</w:t>
            </w:r>
          </w:p>
          <w:p w14:paraId="073260C6">
            <w:pPr>
              <w:spacing w:after="0" w:line="240" w:lineRule="auto"/>
              <w:jc w:val="both"/>
              <w:rPr>
                <w:rFonts w:hint="default" w:ascii="Times New Roman" w:hAnsi="Times New Roman" w:cs="Times New Roman"/>
                <w:b w:val="0"/>
                <w:bCs w:val="0"/>
                <w:sz w:val="24"/>
                <w:szCs w:val="24"/>
                <w:lang w:val="uk-UA"/>
              </w:rPr>
            </w:pPr>
            <w:r>
              <w:rPr>
                <w:rFonts w:ascii="Times New Roman" w:hAnsi="Times New Roman" w:cs="Times New Roman"/>
                <w:b w:val="0"/>
                <w:bCs w:val="0"/>
                <w:sz w:val="24"/>
                <w:szCs w:val="24"/>
                <w:lang w:val="uk-UA"/>
              </w:rPr>
              <w:t>Доля</w:t>
            </w:r>
            <w:r>
              <w:rPr>
                <w:rFonts w:hint="default" w:ascii="Times New Roman" w:hAnsi="Times New Roman" w:cs="Times New Roman"/>
                <w:b w:val="0"/>
                <w:bCs w:val="0"/>
                <w:sz w:val="24"/>
                <w:szCs w:val="24"/>
                <w:lang w:val="uk-UA"/>
              </w:rPr>
              <w:t xml:space="preserve"> О.В.</w:t>
            </w:r>
          </w:p>
          <w:p w14:paraId="19E30A5D">
            <w:pPr>
              <w:spacing w:after="0" w:line="240" w:lineRule="auto"/>
              <w:jc w:val="both"/>
              <w:rPr>
                <w:rFonts w:hint="default" w:ascii="Times New Roman" w:hAnsi="Times New Roman" w:cs="Times New Roman"/>
                <w:b w:val="0"/>
                <w:bCs w:val="0"/>
                <w:sz w:val="24"/>
                <w:szCs w:val="24"/>
                <w:lang w:val="uk-UA"/>
              </w:rPr>
            </w:pPr>
          </w:p>
        </w:tc>
      </w:tr>
      <w:tr w14:paraId="4877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26" w:type="dxa"/>
          </w:tcPr>
          <w:p w14:paraId="2D7B0147">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15</w:t>
            </w:r>
          </w:p>
        </w:tc>
        <w:tc>
          <w:tcPr>
            <w:tcW w:w="5121" w:type="dxa"/>
          </w:tcPr>
          <w:p w14:paraId="41C84201">
            <w:pPr>
              <w:pStyle w:val="14"/>
              <w:numPr>
                <w:ilvl w:val="0"/>
                <w:numId w:val="0"/>
              </w:numPr>
              <w:shd w:val="clear" w:color="auto" w:fill="FFFFFF"/>
              <w:ind w:leftChars="0"/>
              <w:jc w:val="both"/>
              <w:rPr>
                <w:sz w:val="24"/>
                <w:szCs w:val="24"/>
              </w:rPr>
            </w:pPr>
            <w:r>
              <w:rPr>
                <w:sz w:val="24"/>
                <w:szCs w:val="24"/>
              </w:rPr>
              <w:t>Про організацію сезонної торгівлі овочевою продукцією та фруктами</w:t>
            </w:r>
          </w:p>
          <w:p w14:paraId="4E1BD70C">
            <w:pPr>
              <w:pStyle w:val="14"/>
              <w:numPr>
                <w:ilvl w:val="0"/>
                <w:numId w:val="0"/>
              </w:numPr>
              <w:shd w:val="clear" w:color="auto" w:fill="FFFFFF"/>
              <w:ind w:leftChars="0"/>
              <w:jc w:val="both"/>
              <w:rPr>
                <w:sz w:val="24"/>
                <w:szCs w:val="24"/>
              </w:rPr>
            </w:pPr>
          </w:p>
          <w:p w14:paraId="3C2AD515">
            <w:pPr>
              <w:pStyle w:val="14"/>
              <w:numPr>
                <w:ilvl w:val="0"/>
                <w:numId w:val="0"/>
              </w:numPr>
              <w:shd w:val="clear" w:color="auto" w:fill="FFFFFF"/>
              <w:ind w:leftChars="0"/>
              <w:jc w:val="both"/>
              <w:rPr>
                <w:sz w:val="24"/>
                <w:szCs w:val="24"/>
              </w:rPr>
            </w:pPr>
            <w:r>
              <w:rPr>
                <w:sz w:val="24"/>
                <w:szCs w:val="24"/>
              </w:rPr>
              <w:t xml:space="preserve">Про надання фінансової підтримки </w:t>
            </w:r>
            <w:bookmarkStart w:id="0" w:name="_Hlk139033502"/>
            <w:r>
              <w:rPr>
                <w:sz w:val="24"/>
                <w:szCs w:val="24"/>
              </w:rPr>
              <w:t>громадським організаціям, що зареєстровані та здійснюють волонтерську діяльність на території Ніжинської міської територіальної громади</w:t>
            </w:r>
            <w:bookmarkEnd w:id="0"/>
            <w:r>
              <w:rPr>
                <w:sz w:val="24"/>
                <w:szCs w:val="24"/>
              </w:rPr>
              <w:t>, за рахунок коштів бюджету Ніжинської міської територіальної громади</w:t>
            </w:r>
          </w:p>
          <w:p w14:paraId="70D61F4B">
            <w:pPr>
              <w:pStyle w:val="14"/>
              <w:numPr>
                <w:ilvl w:val="0"/>
                <w:numId w:val="0"/>
              </w:numPr>
              <w:shd w:val="clear" w:color="auto" w:fill="FFFFFF"/>
              <w:ind w:leftChars="0"/>
              <w:jc w:val="both"/>
              <w:rPr>
                <w:sz w:val="24"/>
                <w:szCs w:val="24"/>
              </w:rPr>
            </w:pPr>
          </w:p>
          <w:p w14:paraId="67B4C61E">
            <w:pPr>
              <w:pStyle w:val="14"/>
              <w:numPr>
                <w:ilvl w:val="0"/>
                <w:numId w:val="0"/>
              </w:numPr>
              <w:ind w:leftChars="0"/>
              <w:rPr>
                <w:sz w:val="24"/>
                <w:szCs w:val="24"/>
              </w:rPr>
            </w:pPr>
            <w:r>
              <w:rPr>
                <w:sz w:val="24"/>
                <w:szCs w:val="24"/>
              </w:rPr>
              <w:t>Про внесення змін до складу комісій (у разі необхідності)</w:t>
            </w:r>
          </w:p>
          <w:p w14:paraId="1E409DBC">
            <w:pPr>
              <w:pStyle w:val="14"/>
              <w:numPr>
                <w:ilvl w:val="0"/>
                <w:numId w:val="0"/>
              </w:numPr>
              <w:ind w:leftChars="0"/>
              <w:rPr>
                <w:sz w:val="24"/>
                <w:szCs w:val="24"/>
              </w:rPr>
            </w:pPr>
          </w:p>
          <w:p w14:paraId="535D3F83">
            <w:pP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Встановлення тарифів та їх коригування :</w:t>
            </w:r>
          </w:p>
          <w:p w14:paraId="3B5A53A4">
            <w:pP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Про встановлення тарифів на послугу з управління побутовими відходами КП «ВУКГ» ;</w:t>
            </w:r>
          </w:p>
          <w:p w14:paraId="0B60835F">
            <w:pPr>
              <w:rPr>
                <w:rFonts w:hint="default" w:ascii="Times New Roman" w:hAnsi="Times New Roman" w:cs="Times New Roman"/>
                <w:bCs/>
                <w:color w:val="000000"/>
                <w:sz w:val="24"/>
                <w:szCs w:val="24"/>
                <w:lang w:val="uk-UA"/>
              </w:rPr>
            </w:pPr>
            <w:r>
              <w:rPr>
                <w:rFonts w:hint="default" w:ascii="Times New Roman" w:hAnsi="Times New Roman" w:cs="Times New Roman"/>
                <w:bCs/>
                <w:color w:val="000000"/>
                <w:sz w:val="24"/>
                <w:szCs w:val="24"/>
              </w:rPr>
              <w:t>Про  встановлення тарифів на теплову енергію, її виробництво</w:t>
            </w:r>
            <w:r>
              <w:rPr>
                <w:rFonts w:hint="default" w:ascii="Times New Roman" w:hAnsi="Times New Roman" w:cs="Times New Roman"/>
                <w:bCs/>
                <w:color w:val="000000"/>
                <w:sz w:val="24"/>
                <w:szCs w:val="24"/>
                <w:lang w:val="uk-UA"/>
              </w:rPr>
              <w:t xml:space="preserve">,  </w:t>
            </w:r>
            <w:r>
              <w:rPr>
                <w:rFonts w:hint="default" w:ascii="Times New Roman" w:hAnsi="Times New Roman" w:cs="Times New Roman"/>
                <w:bCs/>
                <w:color w:val="000000"/>
                <w:sz w:val="24"/>
                <w:szCs w:val="24"/>
              </w:rPr>
              <w:t>транспортування, постачання та послуги з постачання теплової енергії</w:t>
            </w:r>
            <w:r>
              <w:rPr>
                <w:rFonts w:hint="default" w:ascii="Times New Roman" w:hAnsi="Times New Roman" w:cs="Times New Roman"/>
                <w:bCs/>
                <w:color w:val="000000"/>
                <w:sz w:val="24"/>
                <w:szCs w:val="24"/>
                <w:lang w:val="uk-UA"/>
              </w:rPr>
              <w:t xml:space="preserve"> </w:t>
            </w:r>
            <w:r>
              <w:rPr>
                <w:rFonts w:hint="default" w:ascii="Times New Roman" w:hAnsi="Times New Roman" w:cs="Times New Roman"/>
                <w:bCs/>
                <w:color w:val="000000"/>
                <w:sz w:val="24"/>
                <w:szCs w:val="24"/>
              </w:rPr>
              <w:t xml:space="preserve">та  постачання гарячої  води  по </w:t>
            </w:r>
            <w:r>
              <w:rPr>
                <w:rFonts w:hint="default" w:ascii="Times New Roman" w:hAnsi="Times New Roman" w:cs="Times New Roman"/>
                <w:bCs/>
                <w:color w:val="000000"/>
                <w:sz w:val="24"/>
                <w:szCs w:val="24"/>
                <w:lang w:val="uk-UA"/>
              </w:rPr>
              <w:t xml:space="preserve">ТОВ </w:t>
            </w:r>
            <w:r>
              <w:rPr>
                <w:rFonts w:hint="default" w:ascii="Times New Roman" w:hAnsi="Times New Roman" w:cs="Times New Roman"/>
                <w:bCs/>
                <w:color w:val="000000"/>
                <w:sz w:val="24"/>
                <w:szCs w:val="24"/>
              </w:rPr>
              <w:t>«НіжинТеплоМережі»</w:t>
            </w:r>
            <w:r>
              <w:rPr>
                <w:rFonts w:hint="default" w:ascii="Times New Roman" w:hAnsi="Times New Roman" w:cs="Times New Roman"/>
                <w:bCs/>
                <w:color w:val="000000"/>
                <w:sz w:val="24"/>
                <w:szCs w:val="24"/>
                <w:lang w:val="uk-UA"/>
              </w:rPr>
              <w:t>.</w:t>
            </w:r>
          </w:p>
          <w:p w14:paraId="5FD98ABF">
            <w:pPr>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Про  встановлення</w:t>
            </w:r>
            <w:r>
              <w:rPr>
                <w:rFonts w:hint="default" w:ascii="Times New Roman" w:hAnsi="Times New Roman" w:cs="Times New Roman"/>
                <w:bCs/>
                <w:color w:val="000000"/>
                <w:sz w:val="24"/>
                <w:szCs w:val="24"/>
                <w:lang w:val="ru-RU"/>
              </w:rPr>
              <w:t xml:space="preserve"> чи коригування </w:t>
            </w:r>
            <w:r>
              <w:rPr>
                <w:rFonts w:hint="default" w:ascii="Times New Roman" w:hAnsi="Times New Roman" w:cs="Times New Roman"/>
                <w:bCs/>
                <w:color w:val="000000"/>
                <w:sz w:val="24"/>
                <w:szCs w:val="24"/>
              </w:rPr>
              <w:t xml:space="preserve"> тарифів на послуги з централізованого  водопостачання  та централізованого водовідведення комунальному підприємству «Ніжинське управління водопровідно-каналізаційного господарства</w:t>
            </w:r>
          </w:p>
          <w:p w14:paraId="04E6BBEE">
            <w:pPr>
              <w:rPr>
                <w:bCs/>
                <w:color w:val="000000"/>
                <w:sz w:val="24"/>
                <w:szCs w:val="24"/>
              </w:rPr>
            </w:pPr>
            <w:r>
              <w:rPr>
                <w:rFonts w:hint="default" w:ascii="Times New Roman" w:hAnsi="Times New Roman" w:cs="Times New Roman"/>
                <w:sz w:val="24"/>
                <w:szCs w:val="24"/>
              </w:rPr>
              <w:t>Про встановлення чи коригування  тарифів на платні медичні послуги</w:t>
            </w:r>
          </w:p>
          <w:p w14:paraId="22C45F39">
            <w:pP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Про затвердження фінансових планів комунальних підприємств на 202</w:t>
            </w:r>
            <w:r>
              <w:rPr>
                <w:rFonts w:hint="default" w:ascii="Times New Roman" w:hAnsi="Times New Roman" w:cs="Times New Roman"/>
                <w:bCs/>
                <w:color w:val="000000"/>
                <w:sz w:val="24"/>
                <w:szCs w:val="24"/>
                <w:lang w:val="ru-RU"/>
              </w:rPr>
              <w:t>5</w:t>
            </w:r>
            <w:r>
              <w:rPr>
                <w:rFonts w:hint="default" w:ascii="Times New Roman" w:hAnsi="Times New Roman" w:cs="Times New Roman"/>
                <w:bCs/>
                <w:color w:val="000000"/>
                <w:sz w:val="24"/>
                <w:szCs w:val="24"/>
              </w:rPr>
              <w:t xml:space="preserve"> рік</w:t>
            </w:r>
          </w:p>
          <w:p w14:paraId="3EA15FC5">
            <w:pPr>
              <w:pStyle w:val="14"/>
              <w:numPr>
                <w:ilvl w:val="0"/>
                <w:numId w:val="0"/>
              </w:numPr>
              <w:shd w:val="clear" w:color="auto" w:fill="FFFFFF"/>
              <w:ind w:leftChars="0"/>
              <w:jc w:val="both"/>
              <w:rPr>
                <w:bCs/>
                <w:color w:val="000000"/>
                <w:sz w:val="24"/>
                <w:szCs w:val="24"/>
              </w:rPr>
            </w:pPr>
            <w:r>
              <w:rPr>
                <w:bCs/>
                <w:color w:val="000000"/>
                <w:sz w:val="24"/>
                <w:szCs w:val="24"/>
              </w:rPr>
              <w:t>Про коригування фінансових планів комунальних підприємств на 202</w:t>
            </w:r>
            <w:r>
              <w:rPr>
                <w:bCs/>
                <w:color w:val="000000"/>
                <w:sz w:val="24"/>
                <w:szCs w:val="24"/>
                <w:lang w:val="ru-RU"/>
              </w:rPr>
              <w:t>4</w:t>
            </w:r>
            <w:r>
              <w:rPr>
                <w:bCs/>
                <w:color w:val="000000"/>
                <w:sz w:val="24"/>
                <w:szCs w:val="24"/>
              </w:rPr>
              <w:t xml:space="preserve"> рік</w:t>
            </w:r>
          </w:p>
          <w:p w14:paraId="56ACDF1C">
            <w:pPr>
              <w:pStyle w:val="14"/>
              <w:numPr>
                <w:ilvl w:val="0"/>
                <w:numId w:val="0"/>
              </w:numPr>
              <w:shd w:val="clear" w:color="auto" w:fill="FFFFFF"/>
              <w:ind w:leftChars="0"/>
              <w:jc w:val="both"/>
              <w:rPr>
                <w:bCs/>
                <w:color w:val="000000"/>
                <w:sz w:val="24"/>
                <w:szCs w:val="24"/>
              </w:rPr>
            </w:pPr>
            <w:r>
              <w:rPr>
                <w:bCs/>
                <w:color w:val="000000"/>
                <w:sz w:val="24"/>
                <w:szCs w:val="24"/>
              </w:rPr>
              <w:t xml:space="preserve"> </w:t>
            </w:r>
          </w:p>
          <w:p w14:paraId="340DC5A2">
            <w:pPr>
              <w:pStyle w:val="14"/>
              <w:numPr>
                <w:ilvl w:val="0"/>
                <w:numId w:val="0"/>
              </w:numPr>
              <w:shd w:val="clear" w:color="auto" w:fill="FFFFFF"/>
              <w:ind w:leftChars="0"/>
              <w:jc w:val="both"/>
              <w:rPr>
                <w:rFonts w:ascii="Times New Roman" w:hAnsi="Times New Roman"/>
                <w:b/>
                <w:sz w:val="24"/>
                <w:szCs w:val="24"/>
                <w:vertAlign w:val="baseline"/>
                <w:lang w:val="uk-UA"/>
              </w:rPr>
            </w:pPr>
            <w:r>
              <w:rPr>
                <w:sz w:val="24"/>
                <w:szCs w:val="24"/>
              </w:rPr>
              <w:t>Про організацію сезонної торгівлі ялинками та соснами</w:t>
            </w:r>
          </w:p>
        </w:tc>
        <w:tc>
          <w:tcPr>
            <w:tcW w:w="1925" w:type="dxa"/>
          </w:tcPr>
          <w:p w14:paraId="6D8AD24F">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752F0CAF">
            <w:pPr>
              <w:jc w:val="center"/>
              <w:rPr>
                <w:rFonts w:hint="default" w:ascii="Times New Roman" w:hAnsi="Times New Roman" w:cs="Times New Roman"/>
                <w:sz w:val="24"/>
                <w:szCs w:val="24"/>
                <w:lang w:val="uk-UA"/>
              </w:rPr>
            </w:pPr>
          </w:p>
          <w:p w14:paraId="5C568C84">
            <w:pPr>
              <w:jc w:val="center"/>
              <w:rPr>
                <w:rFonts w:hint="default" w:ascii="Times New Roman" w:hAnsi="Times New Roman" w:cs="Times New Roman"/>
                <w:sz w:val="24"/>
                <w:szCs w:val="24"/>
                <w:lang w:val="uk-UA"/>
              </w:rPr>
            </w:pPr>
          </w:p>
          <w:p w14:paraId="385C4BC9">
            <w:pPr>
              <w:jc w:val="center"/>
              <w:rPr>
                <w:rFonts w:hint="default" w:ascii="Times New Roman" w:hAnsi="Times New Roman" w:cs="Times New Roman"/>
                <w:sz w:val="24"/>
                <w:szCs w:val="24"/>
                <w:lang w:val="uk-UA"/>
              </w:rPr>
            </w:pPr>
          </w:p>
          <w:p w14:paraId="4CA903C9">
            <w:pPr>
              <w:jc w:val="center"/>
              <w:rPr>
                <w:rFonts w:hint="default" w:ascii="Times New Roman" w:hAnsi="Times New Roman" w:cs="Times New Roman"/>
                <w:sz w:val="24"/>
                <w:szCs w:val="24"/>
                <w:lang w:val="uk-UA"/>
              </w:rPr>
            </w:pPr>
          </w:p>
          <w:p w14:paraId="2F232BD4">
            <w:pPr>
              <w:jc w:val="center"/>
              <w:rPr>
                <w:rFonts w:hint="default" w:ascii="Times New Roman" w:hAnsi="Times New Roman" w:cs="Times New Roman"/>
                <w:sz w:val="24"/>
                <w:szCs w:val="24"/>
                <w:lang w:val="uk-UA"/>
              </w:rPr>
            </w:pPr>
          </w:p>
          <w:p w14:paraId="59A7D28E">
            <w:pPr>
              <w:jc w:val="center"/>
              <w:rPr>
                <w:rFonts w:hint="default" w:ascii="Times New Roman" w:hAnsi="Times New Roman" w:cs="Times New Roman"/>
                <w:sz w:val="24"/>
                <w:szCs w:val="24"/>
                <w:lang w:val="uk-UA"/>
              </w:rPr>
            </w:pPr>
          </w:p>
          <w:p w14:paraId="6863F3DF">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 потребою)</w:t>
            </w:r>
          </w:p>
          <w:p w14:paraId="5C705036">
            <w:pPr>
              <w:jc w:val="center"/>
              <w:rPr>
                <w:rFonts w:hint="default" w:ascii="Times New Roman" w:hAnsi="Times New Roman" w:cs="Times New Roman"/>
                <w:sz w:val="24"/>
                <w:szCs w:val="24"/>
                <w:lang w:val="uk-UA"/>
              </w:rPr>
            </w:pPr>
          </w:p>
          <w:p w14:paraId="585375FE">
            <w:pPr>
              <w:jc w:val="center"/>
              <w:rPr>
                <w:rFonts w:hint="default" w:ascii="Times New Roman" w:hAnsi="Times New Roman" w:cs="Times New Roman"/>
                <w:sz w:val="24"/>
                <w:szCs w:val="24"/>
                <w:lang w:val="uk-UA"/>
              </w:rPr>
            </w:pPr>
          </w:p>
          <w:p w14:paraId="352527B6">
            <w:pPr>
              <w:jc w:val="center"/>
              <w:rPr>
                <w:rFonts w:hint="default" w:ascii="Times New Roman" w:hAnsi="Times New Roman" w:cs="Times New Roman"/>
                <w:sz w:val="24"/>
                <w:szCs w:val="24"/>
                <w:lang w:val="uk-UA"/>
              </w:rPr>
            </w:pPr>
          </w:p>
          <w:p w14:paraId="31B1E254">
            <w:pPr>
              <w:jc w:val="center"/>
              <w:rPr>
                <w:rFonts w:hint="default" w:ascii="Times New Roman" w:hAnsi="Times New Roman" w:cs="Times New Roman"/>
                <w:sz w:val="24"/>
                <w:szCs w:val="24"/>
                <w:lang w:val="uk-UA"/>
              </w:rPr>
            </w:pPr>
          </w:p>
          <w:p w14:paraId="55AC7B93">
            <w:pPr>
              <w:jc w:val="center"/>
              <w:rPr>
                <w:rFonts w:hint="default" w:ascii="Times New Roman" w:hAnsi="Times New Roman" w:cs="Times New Roman"/>
                <w:sz w:val="24"/>
                <w:szCs w:val="24"/>
                <w:lang w:val="uk-UA"/>
              </w:rPr>
            </w:pPr>
          </w:p>
          <w:p w14:paraId="33242F65">
            <w:pPr>
              <w:jc w:val="center"/>
              <w:rPr>
                <w:rFonts w:hint="default" w:ascii="Times New Roman" w:hAnsi="Times New Roman" w:cs="Times New Roman"/>
                <w:sz w:val="24"/>
                <w:szCs w:val="24"/>
                <w:lang w:val="uk-UA"/>
              </w:rPr>
            </w:pPr>
          </w:p>
          <w:p w14:paraId="3F906CDE">
            <w:pPr>
              <w:jc w:val="center"/>
              <w:rPr>
                <w:rFonts w:hint="default" w:ascii="Times New Roman" w:hAnsi="Times New Roman" w:cs="Times New Roman"/>
                <w:sz w:val="24"/>
                <w:szCs w:val="24"/>
                <w:lang w:val="uk-UA"/>
              </w:rPr>
            </w:pPr>
          </w:p>
          <w:p w14:paraId="0A8A899E">
            <w:pPr>
              <w:jc w:val="center"/>
              <w:rPr>
                <w:rFonts w:hint="default" w:ascii="Times New Roman" w:hAnsi="Times New Roman" w:cs="Times New Roman"/>
                <w:sz w:val="24"/>
                <w:szCs w:val="24"/>
                <w:lang w:val="uk-UA"/>
              </w:rPr>
            </w:pPr>
          </w:p>
          <w:p w14:paraId="0D73A614">
            <w:pPr>
              <w:jc w:val="center"/>
              <w:rPr>
                <w:rFonts w:hint="default" w:ascii="Times New Roman" w:hAnsi="Times New Roman" w:cs="Times New Roman"/>
                <w:sz w:val="24"/>
                <w:szCs w:val="24"/>
                <w:lang w:val="uk-UA"/>
              </w:rPr>
            </w:pPr>
          </w:p>
          <w:p w14:paraId="3046AE57">
            <w:pPr>
              <w:jc w:val="center"/>
              <w:rPr>
                <w:rFonts w:hint="default" w:ascii="Times New Roman" w:hAnsi="Times New Roman" w:cs="Times New Roman"/>
                <w:sz w:val="24"/>
                <w:szCs w:val="24"/>
                <w:lang w:val="uk-UA"/>
              </w:rPr>
            </w:pPr>
          </w:p>
          <w:p w14:paraId="4A3017BA">
            <w:pPr>
              <w:jc w:val="center"/>
              <w:rPr>
                <w:rFonts w:hint="default" w:ascii="Times New Roman" w:hAnsi="Times New Roman" w:cs="Times New Roman"/>
                <w:sz w:val="24"/>
                <w:szCs w:val="24"/>
                <w:lang w:val="uk-UA"/>
              </w:rPr>
            </w:pPr>
          </w:p>
          <w:p w14:paraId="4D96EDF8">
            <w:pPr>
              <w:jc w:val="center"/>
              <w:rPr>
                <w:rFonts w:hint="default" w:ascii="Times New Roman" w:hAnsi="Times New Roman" w:cs="Times New Roman"/>
                <w:sz w:val="24"/>
                <w:szCs w:val="24"/>
                <w:lang w:val="uk-UA"/>
              </w:rPr>
            </w:pPr>
          </w:p>
          <w:p w14:paraId="6CFB32ED">
            <w:pPr>
              <w:jc w:val="center"/>
              <w:rPr>
                <w:rFonts w:hint="default" w:ascii="Times New Roman" w:hAnsi="Times New Roman" w:cs="Times New Roman"/>
                <w:sz w:val="24"/>
                <w:szCs w:val="24"/>
                <w:lang w:val="uk-UA"/>
              </w:rPr>
            </w:pPr>
          </w:p>
          <w:p w14:paraId="776C51B1">
            <w:pPr>
              <w:jc w:val="center"/>
              <w:rPr>
                <w:rFonts w:hint="default" w:ascii="Times New Roman" w:hAnsi="Times New Roman" w:cs="Times New Roman"/>
                <w:sz w:val="24"/>
                <w:szCs w:val="24"/>
                <w:lang w:val="uk-UA"/>
              </w:rPr>
            </w:pPr>
          </w:p>
          <w:p w14:paraId="5D2CBD67">
            <w:pPr>
              <w:jc w:val="center"/>
              <w:rPr>
                <w:rFonts w:ascii="Times New Roman" w:hAnsi="Times New Roman"/>
                <w:b/>
                <w:sz w:val="24"/>
                <w:szCs w:val="24"/>
                <w:vertAlign w:val="baseline"/>
                <w:lang w:val="uk-UA"/>
              </w:rPr>
            </w:pPr>
            <w:r>
              <w:rPr>
                <w:rFonts w:hint="default" w:ascii="Times New Roman" w:hAnsi="Times New Roman" w:cs="Times New Roman"/>
                <w:sz w:val="24"/>
                <w:szCs w:val="24"/>
                <w:lang w:val="uk-UA"/>
              </w:rPr>
              <w:t xml:space="preserve">грудень </w:t>
            </w:r>
          </w:p>
        </w:tc>
        <w:tc>
          <w:tcPr>
            <w:tcW w:w="1899" w:type="dxa"/>
          </w:tcPr>
          <w:p w14:paraId="1D1C930A">
            <w:pPr>
              <w:spacing w:after="0" w:line="240" w:lineRule="auto"/>
              <w:jc w:val="both"/>
              <w:rPr>
                <w:rFonts w:hint="default" w:ascii="Times New Roman" w:hAnsi="Times New Roman"/>
                <w:b w:val="0"/>
                <w:bCs w:val="0"/>
                <w:sz w:val="24"/>
                <w:szCs w:val="24"/>
                <w:vertAlign w:val="baseline"/>
                <w:lang w:val="uk-UA"/>
              </w:rPr>
            </w:pPr>
            <w:r>
              <w:rPr>
                <w:rFonts w:ascii="Times New Roman" w:hAnsi="Times New Roman"/>
                <w:b w:val="0"/>
                <w:bCs w:val="0"/>
                <w:sz w:val="24"/>
                <w:szCs w:val="24"/>
                <w:vertAlign w:val="baseline"/>
                <w:lang w:val="uk-UA"/>
              </w:rPr>
              <w:t>Начальник</w:t>
            </w:r>
            <w:r>
              <w:rPr>
                <w:rFonts w:hint="default" w:ascii="Times New Roman" w:hAnsi="Times New Roman"/>
                <w:b w:val="0"/>
                <w:bCs w:val="0"/>
                <w:sz w:val="24"/>
                <w:szCs w:val="24"/>
                <w:vertAlign w:val="baseline"/>
                <w:lang w:val="uk-UA"/>
              </w:rPr>
              <w:t xml:space="preserve"> відділу економіки</w:t>
            </w:r>
          </w:p>
          <w:p w14:paraId="706AAD85">
            <w:pPr>
              <w:spacing w:after="0" w:line="240" w:lineRule="auto"/>
              <w:jc w:val="both"/>
              <w:rPr>
                <w:rFonts w:hint="default" w:ascii="Times New Roman" w:hAnsi="Times New Roman"/>
                <w:b w:val="0"/>
                <w:bCs w:val="0"/>
                <w:sz w:val="28"/>
                <w:szCs w:val="28"/>
                <w:vertAlign w:val="baseline"/>
                <w:lang w:val="uk-UA"/>
              </w:rPr>
            </w:pPr>
            <w:r>
              <w:rPr>
                <w:rFonts w:hint="default" w:ascii="Times New Roman" w:hAnsi="Times New Roman"/>
                <w:b w:val="0"/>
                <w:bCs w:val="0"/>
                <w:sz w:val="24"/>
                <w:szCs w:val="24"/>
                <w:vertAlign w:val="baseline"/>
                <w:lang w:val="uk-UA"/>
              </w:rPr>
              <w:t>Тараненко Г.П.</w:t>
            </w:r>
          </w:p>
        </w:tc>
      </w:tr>
      <w:tr w14:paraId="0B3D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119A4F35">
            <w:pPr>
              <w:spacing w:after="0" w:line="240" w:lineRule="auto"/>
              <w:jc w:val="both"/>
              <w:rPr>
                <w:rFonts w:hint="default" w:ascii="Times New Roman" w:hAnsi="Times New Roman"/>
                <w:b/>
                <w:sz w:val="28"/>
                <w:szCs w:val="28"/>
                <w:vertAlign w:val="baseline"/>
                <w:lang w:val="uk-UA"/>
              </w:rPr>
            </w:pPr>
            <w:r>
              <w:rPr>
                <w:rFonts w:hint="default" w:ascii="Times New Roman" w:hAnsi="Times New Roman"/>
                <w:b/>
                <w:sz w:val="28"/>
                <w:szCs w:val="28"/>
                <w:vertAlign w:val="baseline"/>
                <w:lang w:val="uk-UA"/>
              </w:rPr>
              <w:t>16</w:t>
            </w:r>
          </w:p>
        </w:tc>
        <w:tc>
          <w:tcPr>
            <w:tcW w:w="5121" w:type="dxa"/>
          </w:tcPr>
          <w:p w14:paraId="7F3D32C9">
            <w:pPr>
              <w:spacing w:after="0" w:line="240" w:lineRule="auto"/>
              <w:ind w:left="75"/>
              <w:jc w:val="both"/>
              <w:rPr>
                <w:rFonts w:ascii="Times New Roman" w:hAnsi="Times New Roman"/>
                <w:i w:val="0"/>
                <w:iCs w:val="0"/>
                <w:sz w:val="24"/>
                <w:szCs w:val="24"/>
                <w:lang w:val="uk-UA"/>
              </w:rPr>
            </w:pPr>
            <w:r>
              <w:rPr>
                <w:rFonts w:ascii="Times New Roman" w:hAnsi="Times New Roman"/>
                <w:i w:val="0"/>
                <w:iCs w:val="0"/>
                <w:sz w:val="24"/>
                <w:szCs w:val="24"/>
                <w:lang w:val="uk-UA"/>
              </w:rPr>
              <w:t>Про затвердження умов</w:t>
            </w:r>
            <w:r>
              <w:rPr>
                <w:rFonts w:hint="default" w:ascii="Times New Roman" w:hAnsi="Times New Roman"/>
                <w:i w:val="0"/>
                <w:iCs w:val="0"/>
                <w:sz w:val="24"/>
                <w:szCs w:val="24"/>
                <w:lang w:val="uk-UA"/>
              </w:rPr>
              <w:t xml:space="preserve"> продажу об’єктів малої приватизації </w:t>
            </w:r>
            <w:r>
              <w:rPr>
                <w:rFonts w:ascii="Times New Roman" w:hAnsi="Times New Roman"/>
                <w:i w:val="0"/>
                <w:iCs w:val="0"/>
                <w:sz w:val="24"/>
                <w:szCs w:val="24"/>
                <w:lang w:val="uk-UA"/>
              </w:rPr>
              <w:t xml:space="preserve"> комунальної вартості</w:t>
            </w:r>
            <w:r>
              <w:rPr>
                <w:rFonts w:hint="default" w:ascii="Times New Roman" w:hAnsi="Times New Roman"/>
                <w:i w:val="0"/>
                <w:iCs w:val="0"/>
                <w:sz w:val="24"/>
                <w:szCs w:val="24"/>
                <w:lang w:val="uk-UA"/>
              </w:rPr>
              <w:t xml:space="preserve"> Ніжинської міської територіальної громади</w:t>
            </w:r>
            <w:r>
              <w:rPr>
                <w:rFonts w:ascii="Times New Roman" w:hAnsi="Times New Roman"/>
                <w:i w:val="0"/>
                <w:iCs w:val="0"/>
                <w:sz w:val="24"/>
                <w:szCs w:val="24"/>
                <w:lang w:val="uk-UA"/>
              </w:rPr>
              <w:t>.</w:t>
            </w:r>
          </w:p>
          <w:p w14:paraId="1EF41B5F">
            <w:pPr>
              <w:spacing w:after="0" w:line="240" w:lineRule="auto"/>
              <w:ind w:left="75"/>
              <w:jc w:val="both"/>
              <w:rPr>
                <w:rFonts w:ascii="Times New Roman" w:hAnsi="Times New Roman"/>
                <w:i w:val="0"/>
                <w:iCs w:val="0"/>
                <w:sz w:val="24"/>
                <w:szCs w:val="24"/>
                <w:lang w:val="uk-UA"/>
              </w:rPr>
            </w:pPr>
          </w:p>
          <w:p w14:paraId="499A1491">
            <w:pPr>
              <w:spacing w:after="0" w:line="240" w:lineRule="auto"/>
              <w:jc w:val="both"/>
              <w:rPr>
                <w:rFonts w:ascii="Times New Roman" w:hAnsi="Times New Roman"/>
                <w:sz w:val="24"/>
                <w:szCs w:val="24"/>
                <w:lang w:val="uk-UA"/>
              </w:rPr>
            </w:pPr>
            <w:r>
              <w:rPr>
                <w:rFonts w:ascii="Times New Roman" w:hAnsi="Times New Roman"/>
                <w:sz w:val="24"/>
                <w:szCs w:val="24"/>
                <w:lang w:val="uk-UA"/>
              </w:rPr>
              <w:t>Про затвердження висновків незалежних оцінок вартості об’єктів комунальної власності Ніжинської територіальної громади.</w:t>
            </w:r>
          </w:p>
          <w:p w14:paraId="0E8E2751">
            <w:pPr>
              <w:spacing w:after="0" w:line="240" w:lineRule="auto"/>
              <w:jc w:val="both"/>
              <w:rPr>
                <w:rFonts w:ascii="Times New Roman" w:hAnsi="Times New Roman"/>
                <w:b/>
                <w:sz w:val="24"/>
                <w:szCs w:val="24"/>
                <w:vertAlign w:val="baseline"/>
                <w:lang w:val="uk-UA"/>
              </w:rPr>
            </w:pPr>
          </w:p>
        </w:tc>
        <w:tc>
          <w:tcPr>
            <w:tcW w:w="1925" w:type="dxa"/>
          </w:tcPr>
          <w:p w14:paraId="4BF608CC">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липень -грудень</w:t>
            </w:r>
          </w:p>
          <w:p w14:paraId="65F325E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 потребою)</w:t>
            </w:r>
          </w:p>
          <w:p w14:paraId="0D4DD8FE">
            <w:pPr>
              <w:spacing w:after="0" w:line="240" w:lineRule="auto"/>
              <w:jc w:val="both"/>
              <w:rPr>
                <w:rFonts w:ascii="Times New Roman" w:hAnsi="Times New Roman"/>
                <w:b/>
                <w:sz w:val="24"/>
                <w:szCs w:val="24"/>
                <w:vertAlign w:val="baseline"/>
                <w:lang w:val="uk-UA"/>
              </w:rPr>
            </w:pPr>
          </w:p>
        </w:tc>
        <w:tc>
          <w:tcPr>
            <w:tcW w:w="1899" w:type="dxa"/>
          </w:tcPr>
          <w:p w14:paraId="50F5C15B">
            <w:pPr>
              <w:spacing w:after="0" w:line="240" w:lineRule="auto"/>
              <w:jc w:val="both"/>
              <w:rPr>
                <w:rFonts w:hint="default" w:ascii="Times New Roman" w:hAnsi="Times New Roman"/>
                <w:b w:val="0"/>
                <w:bCs w:val="0"/>
                <w:sz w:val="24"/>
                <w:szCs w:val="24"/>
                <w:vertAlign w:val="baseline"/>
                <w:lang w:val="uk-UA"/>
              </w:rPr>
            </w:pPr>
            <w:r>
              <w:rPr>
                <w:rFonts w:ascii="Times New Roman" w:hAnsi="Times New Roman"/>
                <w:b w:val="0"/>
                <w:bCs w:val="0"/>
                <w:sz w:val="24"/>
                <w:szCs w:val="24"/>
                <w:vertAlign w:val="baseline"/>
                <w:lang w:val="uk-UA"/>
              </w:rPr>
              <w:t>Начальник</w:t>
            </w:r>
            <w:r>
              <w:rPr>
                <w:rFonts w:hint="default" w:ascii="Times New Roman" w:hAnsi="Times New Roman"/>
                <w:b w:val="0"/>
                <w:bCs w:val="0"/>
                <w:sz w:val="24"/>
                <w:szCs w:val="24"/>
                <w:vertAlign w:val="baseline"/>
                <w:lang w:val="uk-UA"/>
              </w:rPr>
              <w:t xml:space="preserve"> управління комунального майна та земельних відносин</w:t>
            </w:r>
          </w:p>
          <w:p w14:paraId="6B4D4142">
            <w:pPr>
              <w:spacing w:after="0" w:line="240" w:lineRule="auto"/>
              <w:jc w:val="both"/>
              <w:rPr>
                <w:rFonts w:hint="default" w:ascii="Times New Roman" w:hAnsi="Times New Roman"/>
                <w:b w:val="0"/>
                <w:bCs w:val="0"/>
                <w:sz w:val="24"/>
                <w:szCs w:val="24"/>
                <w:vertAlign w:val="baseline"/>
                <w:lang w:val="uk-UA"/>
              </w:rPr>
            </w:pPr>
            <w:r>
              <w:rPr>
                <w:rFonts w:hint="default" w:ascii="Times New Roman" w:hAnsi="Times New Roman"/>
                <w:b w:val="0"/>
                <w:bCs w:val="0"/>
                <w:sz w:val="24"/>
                <w:szCs w:val="24"/>
                <w:vertAlign w:val="baseline"/>
                <w:lang w:val="uk-UA"/>
              </w:rPr>
              <w:t>Онокало І.А.</w:t>
            </w:r>
          </w:p>
        </w:tc>
      </w:tr>
      <w:tr w14:paraId="3B26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51DBE776">
            <w:pPr>
              <w:spacing w:after="0" w:line="240" w:lineRule="auto"/>
              <w:jc w:val="both"/>
              <w:rPr>
                <w:rFonts w:ascii="Times New Roman" w:hAnsi="Times New Roman"/>
                <w:b/>
                <w:sz w:val="28"/>
                <w:szCs w:val="28"/>
                <w:vertAlign w:val="baseline"/>
                <w:lang w:val="uk-UA"/>
              </w:rPr>
            </w:pPr>
          </w:p>
        </w:tc>
        <w:tc>
          <w:tcPr>
            <w:tcW w:w="5121" w:type="dxa"/>
          </w:tcPr>
          <w:p w14:paraId="51EA75BE">
            <w:pPr>
              <w:spacing w:after="0" w:line="240" w:lineRule="auto"/>
              <w:jc w:val="both"/>
              <w:rPr>
                <w:rFonts w:ascii="Times New Roman" w:hAnsi="Times New Roman"/>
                <w:b/>
                <w:sz w:val="28"/>
                <w:szCs w:val="28"/>
                <w:vertAlign w:val="baseline"/>
                <w:lang w:val="uk-UA"/>
              </w:rPr>
            </w:pPr>
          </w:p>
        </w:tc>
        <w:tc>
          <w:tcPr>
            <w:tcW w:w="1925" w:type="dxa"/>
          </w:tcPr>
          <w:p w14:paraId="327503DD">
            <w:pPr>
              <w:spacing w:after="0" w:line="240" w:lineRule="auto"/>
              <w:jc w:val="both"/>
              <w:rPr>
                <w:rFonts w:ascii="Times New Roman" w:hAnsi="Times New Roman"/>
                <w:b/>
                <w:sz w:val="28"/>
                <w:szCs w:val="28"/>
                <w:vertAlign w:val="baseline"/>
                <w:lang w:val="uk-UA"/>
              </w:rPr>
            </w:pPr>
          </w:p>
        </w:tc>
        <w:tc>
          <w:tcPr>
            <w:tcW w:w="1899" w:type="dxa"/>
          </w:tcPr>
          <w:p w14:paraId="7AD2BE40">
            <w:pPr>
              <w:spacing w:after="0" w:line="240" w:lineRule="auto"/>
              <w:jc w:val="both"/>
              <w:rPr>
                <w:rFonts w:ascii="Times New Roman" w:hAnsi="Times New Roman"/>
                <w:b/>
                <w:sz w:val="28"/>
                <w:szCs w:val="28"/>
                <w:vertAlign w:val="baseline"/>
                <w:lang w:val="uk-UA"/>
              </w:rPr>
            </w:pPr>
          </w:p>
        </w:tc>
      </w:tr>
    </w:tbl>
    <w:p w14:paraId="06342FD9">
      <w:pPr>
        <w:spacing w:after="0" w:line="240" w:lineRule="auto"/>
        <w:jc w:val="both"/>
        <w:rPr>
          <w:rFonts w:ascii="Times New Roman" w:hAnsi="Times New Roman"/>
          <w:b/>
          <w:sz w:val="28"/>
          <w:szCs w:val="28"/>
          <w:lang w:val="uk-UA"/>
        </w:rPr>
      </w:pPr>
    </w:p>
    <w:p w14:paraId="6E71EC3F">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p>
    <w:p w14:paraId="40328BC6">
      <w:pPr>
        <w:tabs>
          <w:tab w:val="left" w:pos="930"/>
        </w:tabs>
        <w:spacing w:after="0" w:line="240" w:lineRule="auto"/>
        <w:jc w:val="center"/>
        <w:rPr>
          <w:rFonts w:ascii="Times New Roman" w:hAnsi="Times New Roman" w:cs="Times New Roman"/>
          <w:b/>
          <w:sz w:val="28"/>
          <w:szCs w:val="28"/>
          <w:lang w:val="uk-UA"/>
        </w:rPr>
      </w:pPr>
    </w:p>
    <w:p w14:paraId="1D9D31C4">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КООРДИНАЦІЯ РОБОТИ  ВИКОНАВЧИХ ОРГАНІВ МІСЬКОЇ РАДИ, ВИКОНАВЧИХ ОРГАНІВ ВИКОНАВЧОГО КОМІТЕТУ МІСЬКОЇ РАДИ,  ЇХ СТРУКТУРНИХ ПІДРОЗДІЛІВ ТА ПОСАДОВИХ ОСІБ, А ТАКОЖ КОМУНАЛЬНИХ ПІДПРИЄМСТВ</w:t>
      </w:r>
      <w:r>
        <w:rPr>
          <w:rFonts w:hint="default" w:ascii="Times New Roman" w:hAnsi="Times New Roman" w:cs="Times New Roman"/>
          <w:b/>
          <w:sz w:val="28"/>
          <w:szCs w:val="28"/>
          <w:lang w:val="uk-UA"/>
        </w:rPr>
        <w:t xml:space="preserve"> </w:t>
      </w:r>
      <w:r>
        <w:rPr>
          <w:rFonts w:ascii="Times New Roman" w:hAnsi="Times New Roman" w:cs="Times New Roman"/>
          <w:b/>
          <w:sz w:val="28"/>
          <w:szCs w:val="28"/>
          <w:lang w:val="uk-UA"/>
        </w:rPr>
        <w:t>ТА ЗАКЛАДІВ МІСЬКОЇ РАДИ</w:t>
      </w:r>
    </w:p>
    <w:p w14:paraId="26B83D06">
      <w:pPr>
        <w:tabs>
          <w:tab w:val="left" w:pos="930"/>
        </w:tabs>
        <w:spacing w:after="0" w:line="240" w:lineRule="auto"/>
        <w:jc w:val="center"/>
        <w:rPr>
          <w:rFonts w:ascii="Times New Roman" w:hAnsi="Times New Roman" w:cs="Times New Roman"/>
          <w:b/>
          <w:sz w:val="28"/>
          <w:szCs w:val="28"/>
          <w:lang w:val="uk-UA"/>
        </w:rPr>
      </w:pPr>
    </w:p>
    <w:p w14:paraId="35341DE1">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основних питань для розгляду на розширених</w:t>
      </w:r>
    </w:p>
    <w:p w14:paraId="031F3EEC">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14:paraId="21EDF84B">
      <w:pPr>
        <w:tabs>
          <w:tab w:val="left" w:pos="930"/>
        </w:tabs>
        <w:spacing w:after="0"/>
        <w:jc w:val="center"/>
        <w:rPr>
          <w:rFonts w:ascii="Times New Roman" w:hAnsi="Times New Roman" w:cs="Times New Roman"/>
          <w:b/>
          <w:color w:val="FF0000"/>
          <w:sz w:val="28"/>
          <w:szCs w:val="28"/>
          <w:lang w:val="uk-UA"/>
        </w:rPr>
      </w:pPr>
    </w:p>
    <w:p w14:paraId="717E4B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 Ніжинської міської  територіальної громади.</w:t>
      </w:r>
    </w:p>
    <w:p w14:paraId="67307A82">
      <w:pPr>
        <w:tabs>
          <w:tab w:val="left" w:pos="4050"/>
        </w:tabs>
        <w:spacing w:after="0"/>
        <w:jc w:val="right"/>
        <w:rPr>
          <w:rFonts w:hint="default" w:ascii="Times New Roman" w:hAnsi="Times New Roman" w:cs="Times New Roman"/>
          <w:sz w:val="28"/>
          <w:szCs w:val="28"/>
          <w:lang w:val="uk-UA"/>
        </w:rPr>
      </w:pPr>
      <w:r>
        <w:rPr>
          <w:rFonts w:ascii="Times New Roman" w:hAnsi="Times New Roman" w:cs="Times New Roman"/>
          <w:sz w:val="28"/>
          <w:szCs w:val="28"/>
          <w:lang w:val="uk-UA"/>
        </w:rPr>
        <w:t>В.Вовченко, І</w:t>
      </w:r>
      <w:r>
        <w:rPr>
          <w:rFonts w:hint="default" w:ascii="Times New Roman" w:hAnsi="Times New Roman" w:cs="Times New Roman"/>
          <w:sz w:val="28"/>
          <w:szCs w:val="28"/>
          <w:lang w:val="uk-UA"/>
        </w:rPr>
        <w:t>.Овчаренко</w:t>
      </w:r>
    </w:p>
    <w:p w14:paraId="00145E6E">
      <w:pPr>
        <w:tabs>
          <w:tab w:val="left" w:pos="4050"/>
        </w:tabs>
        <w:spacing w:after="0"/>
        <w:jc w:val="both"/>
        <w:rPr>
          <w:rFonts w:ascii="Times New Roman" w:hAnsi="Times New Roman" w:cs="Times New Roman"/>
          <w:sz w:val="28"/>
          <w:szCs w:val="28"/>
          <w:lang w:val="uk-UA"/>
        </w:rPr>
      </w:pPr>
    </w:p>
    <w:p w14:paraId="032A11CF">
      <w:pPr>
        <w:pStyle w:val="14"/>
        <w:tabs>
          <w:tab w:val="left" w:pos="4050"/>
        </w:tabs>
        <w:jc w:val="right"/>
        <w:rPr>
          <w:sz w:val="28"/>
          <w:szCs w:val="28"/>
          <w:lang w:val="uk-UA"/>
        </w:rPr>
      </w:pPr>
    </w:p>
    <w:p w14:paraId="3D73AB13">
      <w:pPr>
        <w:numPr>
          <w:ilvl w:val="0"/>
          <w:numId w:val="0"/>
        </w:numPr>
        <w:tabs>
          <w:tab w:val="left" w:pos="2000"/>
        </w:tabs>
        <w:spacing w:before="60" w:line="240" w:lineRule="auto"/>
        <w:ind w:left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2. Про стан пожежної безпеки, охорони праці та підготовки закладів культури і мистецтв до роботи у літній  період.</w:t>
      </w:r>
    </w:p>
    <w:p w14:paraId="04037120">
      <w:pPr>
        <w:numPr>
          <w:ilvl w:val="0"/>
          <w:numId w:val="0"/>
        </w:numPr>
        <w:tabs>
          <w:tab w:val="left" w:pos="2000"/>
        </w:tabs>
        <w:spacing w:before="60" w:line="240" w:lineRule="auto"/>
        <w:ind w:leftChars="0"/>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Т. Бассак </w:t>
      </w:r>
    </w:p>
    <w:p w14:paraId="28F24A4D">
      <w:pPr>
        <w:pStyle w:val="13"/>
        <w:numPr>
          <w:ilvl w:val="0"/>
          <w:numId w:val="1"/>
        </w:numPr>
        <w:ind w:leftChars="0"/>
        <w:jc w:val="both"/>
        <w:rPr>
          <w:sz w:val="28"/>
          <w:szCs w:val="28"/>
        </w:rPr>
      </w:pPr>
      <w:r>
        <w:rPr>
          <w:sz w:val="28"/>
          <w:szCs w:val="28"/>
        </w:rPr>
        <w:t>Про надання адміністративних та інших послуг громадянам-жителям населених пунктів Ніжинської міської об’єднаної територіальної громади.</w:t>
      </w:r>
    </w:p>
    <w:p w14:paraId="4BA1FBF3">
      <w:pPr>
        <w:pStyle w:val="13"/>
        <w:jc w:val="both"/>
        <w:rPr>
          <w:sz w:val="28"/>
          <w:szCs w:val="28"/>
        </w:rPr>
      </w:pPr>
    </w:p>
    <w:p w14:paraId="4C33264B">
      <w:pPr>
        <w:pStyle w:val="13"/>
        <w:jc w:val="right"/>
        <w:rPr>
          <w:sz w:val="28"/>
          <w:szCs w:val="28"/>
        </w:rPr>
      </w:pPr>
      <w:r>
        <w:rPr>
          <w:sz w:val="28"/>
          <w:szCs w:val="28"/>
        </w:rPr>
        <w:t>В.Градобик</w:t>
      </w:r>
    </w:p>
    <w:p w14:paraId="362FF523">
      <w:pPr>
        <w:pStyle w:val="13"/>
        <w:jc w:val="right"/>
        <w:rPr>
          <w:sz w:val="28"/>
          <w:szCs w:val="28"/>
        </w:rPr>
      </w:pPr>
    </w:p>
    <w:p w14:paraId="0CAA6EDD">
      <w:pPr>
        <w:numPr>
          <w:ilvl w:val="0"/>
          <w:numId w:val="1"/>
        </w:numPr>
        <w:ind w:left="0" w:leftChars="0" w:firstLine="0" w:firstLineChars="0"/>
        <w:jc w:val="both"/>
        <w:rPr>
          <w:rFonts w:ascii="Times New Roman" w:hAnsi="Times New Roman" w:cs="Times New Roman"/>
          <w:sz w:val="28"/>
          <w:szCs w:val="28"/>
          <w:lang w:val="uk-UA"/>
        </w:rPr>
      </w:pPr>
      <w:r>
        <w:rPr>
          <w:rFonts w:ascii="Times New Roman" w:hAnsi="Times New Roman" w:cs="Times New Roman"/>
          <w:sz w:val="28"/>
          <w:szCs w:val="28"/>
          <w:lang w:val="uk-UA"/>
        </w:rPr>
        <w:t>Про</w:t>
      </w:r>
      <w:r>
        <w:rPr>
          <w:rFonts w:hint="default" w:ascii="Times New Roman" w:hAnsi="Times New Roman" w:cs="Times New Roman"/>
          <w:sz w:val="28"/>
          <w:szCs w:val="28"/>
          <w:lang w:val="uk-UA"/>
        </w:rPr>
        <w:t xml:space="preserve"> заходи </w:t>
      </w:r>
      <w:r>
        <w:rPr>
          <w:rFonts w:ascii="Times New Roman" w:hAnsi="Times New Roman" w:cs="Times New Roman"/>
          <w:sz w:val="28"/>
          <w:szCs w:val="28"/>
          <w:lang w:val="uk-UA"/>
        </w:rPr>
        <w:t>взаємодії Ніжинської міської ради та її виконавчого комітету, громадян територіальної громади щодо впровадження інноваційних механізмів залучення громадськості до розподілу частини коштів бюджету Ніжинської територіальної громади.</w:t>
      </w:r>
    </w:p>
    <w:p w14:paraId="0F761380">
      <w:pPr>
        <w:numPr>
          <w:ilvl w:val="0"/>
          <w:numId w:val="0"/>
        </w:numPr>
        <w:wordWrap w:val="0"/>
        <w:ind w:leftChars="0"/>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С.Смага, </w:t>
      </w:r>
      <w:r>
        <w:rPr>
          <w:rFonts w:ascii="Times New Roman" w:hAnsi="Times New Roman" w:cs="Times New Roman"/>
          <w:sz w:val="28"/>
          <w:szCs w:val="28"/>
          <w:lang w:val="uk-UA"/>
        </w:rPr>
        <w:t>С</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Пустовіт</w:t>
      </w:r>
    </w:p>
    <w:p w14:paraId="0CAB29E8">
      <w:pPr>
        <w:pStyle w:val="13"/>
        <w:jc w:val="both"/>
        <w:rPr>
          <w:sz w:val="28"/>
          <w:szCs w:val="28"/>
        </w:rPr>
      </w:pPr>
    </w:p>
    <w:p w14:paraId="07E626F6">
      <w:pPr>
        <w:pStyle w:val="13"/>
        <w:jc w:val="right"/>
        <w:rPr>
          <w:sz w:val="28"/>
          <w:szCs w:val="28"/>
          <w:lang w:val="ru-RU"/>
        </w:rPr>
      </w:pPr>
    </w:p>
    <w:p w14:paraId="1280AED8">
      <w:pPr>
        <w:numPr>
          <w:ilvl w:val="0"/>
          <w:numId w:val="1"/>
        </w:numPr>
        <w:spacing w:after="0"/>
        <w:ind w:left="0" w:leftChars="0" w:firstLine="0" w:firstLineChars="0"/>
        <w:jc w:val="both"/>
        <w:rPr>
          <w:rFonts w:ascii="Times New Roman" w:hAnsi="Times New Roman" w:cs="Times New Roman"/>
          <w:sz w:val="28"/>
          <w:szCs w:val="28"/>
          <w:lang w:val="uk-UA"/>
        </w:rPr>
      </w:pPr>
      <w:r>
        <w:rPr>
          <w:rFonts w:ascii="Times New Roman" w:hAnsi="Times New Roman" w:cs="Times New Roman"/>
          <w:sz w:val="28"/>
          <w:szCs w:val="28"/>
          <w:lang w:val="uk-UA"/>
        </w:rPr>
        <w:t>Про організацію роботи із заявами, зверненнями, пропозиціями та скаргами  громадян, в тому числі електронними.</w:t>
      </w:r>
    </w:p>
    <w:p w14:paraId="56ACFB5A">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В.Салогуб</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Т</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Шкляр, І.Назаріна, </w:t>
      </w:r>
    </w:p>
    <w:p w14:paraId="6D685C99">
      <w:pPr>
        <w:spacing w:after="0"/>
        <w:jc w:val="both"/>
        <w:rPr>
          <w:rFonts w:ascii="Times New Roman" w:hAnsi="Times New Roman" w:cs="Times New Roman"/>
          <w:sz w:val="28"/>
          <w:szCs w:val="28"/>
          <w:lang w:val="uk-UA"/>
        </w:rPr>
      </w:pPr>
    </w:p>
    <w:p w14:paraId="32E6F127">
      <w:pPr>
        <w:numPr>
          <w:ilvl w:val="0"/>
          <w:numId w:val="1"/>
        </w:numPr>
        <w:tabs>
          <w:tab w:val="left" w:pos="2000"/>
        </w:tabs>
        <w:spacing w:before="60" w:line="240" w:lineRule="auto"/>
        <w:ind w:left="0" w:leftChars="0" w:firstLine="0" w:firstLineChars="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здійснення ефективних комплексних заходів з утримання території населених пунктів Ніжинської територіальної громади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  </w:t>
      </w:r>
    </w:p>
    <w:p w14:paraId="64DA3574">
      <w:pPr>
        <w:tabs>
          <w:tab w:val="left" w:pos="40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Сіренко</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Н.Бойко</w:t>
      </w:r>
    </w:p>
    <w:p w14:paraId="3D463F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18F1B814">
      <w:pPr>
        <w:spacing w:after="0" w:line="240" w:lineRule="auto"/>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w:t>
      </w:r>
      <w:r>
        <w:rPr>
          <w:rFonts w:hint="default" w:ascii="Times New Roman" w:hAnsi="Times New Roman" w:cs="Times New Roman"/>
          <w:sz w:val="28"/>
          <w:szCs w:val="28"/>
          <w:lang w:val="uk-UA"/>
        </w:rPr>
        <w:t>7</w:t>
      </w:r>
      <w:r>
        <w:rPr>
          <w:rFonts w:ascii="Times New Roman" w:hAnsi="Times New Roman" w:cs="Times New Roman"/>
          <w:sz w:val="28"/>
          <w:szCs w:val="28"/>
          <w:lang w:val="uk-UA"/>
        </w:rPr>
        <w:t>.</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Про підготовку</w:t>
      </w:r>
      <w:r>
        <w:rPr>
          <w:rFonts w:hint="default" w:ascii="Times New Roman" w:hAnsi="Times New Roman" w:cs="Times New Roman"/>
          <w:sz w:val="28"/>
          <w:szCs w:val="28"/>
          <w:lang w:val="uk-UA"/>
        </w:rPr>
        <w:t xml:space="preserve"> закладів освіти до початку 2024-20254 навчального року</w:t>
      </w:r>
    </w:p>
    <w:p w14:paraId="571A8CF7">
      <w:pPr>
        <w:spacing w:after="0" w:line="240" w:lineRule="auto"/>
        <w:jc w:val="right"/>
        <w:rPr>
          <w:rFonts w:hint="default" w:ascii="Times New Roman" w:hAnsi="Times New Roman" w:cs="Times New Roman"/>
          <w:sz w:val="28"/>
          <w:szCs w:val="28"/>
          <w:lang w:val="uk-UA"/>
        </w:rPr>
      </w:pPr>
      <w:r>
        <w:rPr>
          <w:rFonts w:ascii="Times New Roman" w:hAnsi="Times New Roman" w:cs="Times New Roman"/>
          <w:sz w:val="28"/>
          <w:szCs w:val="28"/>
          <w:lang w:val="uk-UA"/>
        </w:rPr>
        <w:t>В</w:t>
      </w:r>
      <w:r>
        <w:rPr>
          <w:rFonts w:hint="default" w:ascii="Times New Roman" w:hAnsi="Times New Roman" w:cs="Times New Roman"/>
          <w:sz w:val="28"/>
          <w:szCs w:val="28"/>
          <w:lang w:val="uk-UA"/>
        </w:rPr>
        <w:t>.Градобик</w:t>
      </w:r>
    </w:p>
    <w:p w14:paraId="3DF33349">
      <w:pPr>
        <w:spacing w:after="0" w:line="240" w:lineRule="auto"/>
        <w:jc w:val="right"/>
        <w:rPr>
          <w:rFonts w:hint="default" w:ascii="Times New Roman" w:hAnsi="Times New Roman" w:cs="Times New Roman"/>
          <w:sz w:val="28"/>
          <w:szCs w:val="28"/>
          <w:lang w:val="uk-UA"/>
        </w:rPr>
      </w:pPr>
    </w:p>
    <w:p w14:paraId="2FB2CB1E">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00A5A719">
      <w:pPr>
        <w:numPr>
          <w:ilvl w:val="0"/>
          <w:numId w:val="0"/>
        </w:numPr>
        <w:spacing w:after="0"/>
        <w:ind w:left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8. Про стан виконання міської програми розвитку культури, мистецтва і охорони культурної спадщини за 2024 рік</w:t>
      </w:r>
    </w:p>
    <w:p w14:paraId="69AE1D9C">
      <w:pPr>
        <w:spacing w:after="0"/>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Т.Бассак</w:t>
      </w:r>
    </w:p>
    <w:p w14:paraId="7FB66084">
      <w:pPr>
        <w:spacing w:after="0"/>
        <w:jc w:val="right"/>
        <w:rPr>
          <w:rFonts w:hint="default" w:ascii="Times New Roman" w:hAnsi="Times New Roman" w:cs="Times New Roman"/>
          <w:sz w:val="28"/>
          <w:szCs w:val="28"/>
          <w:lang w:val="uk-UA"/>
        </w:rPr>
      </w:pPr>
    </w:p>
    <w:p w14:paraId="248FA34A">
      <w:pPr>
        <w:pStyle w:val="14"/>
        <w:numPr>
          <w:ilvl w:val="0"/>
          <w:numId w:val="0"/>
        </w:numPr>
        <w:tabs>
          <w:tab w:val="left" w:pos="4050"/>
        </w:tabs>
        <w:ind w:leftChars="0"/>
        <w:jc w:val="both"/>
        <w:rPr>
          <w:rFonts w:ascii="Times New Roman" w:hAnsi="Times New Roman" w:cs="Times New Roman"/>
          <w:sz w:val="28"/>
          <w:szCs w:val="28"/>
          <w:lang w:val="uk-UA"/>
        </w:rPr>
      </w:pPr>
      <w:r>
        <w:rPr>
          <w:rFonts w:hint="default" w:cs="Times New Roman"/>
          <w:sz w:val="28"/>
          <w:szCs w:val="28"/>
          <w:lang w:val="uk-UA"/>
        </w:rPr>
        <w:t xml:space="preserve">9. </w:t>
      </w:r>
      <w:r>
        <w:rPr>
          <w:rFonts w:ascii="Times New Roman" w:hAnsi="Times New Roman" w:cs="Times New Roman"/>
          <w:sz w:val="28"/>
          <w:szCs w:val="28"/>
          <w:lang w:val="uk-UA"/>
        </w:rPr>
        <w:t>Про стан підготовки міста до опалювального сезону та  забезпечення теплом населення м. Ніжина.</w:t>
      </w:r>
    </w:p>
    <w:p w14:paraId="34B66F5A">
      <w:pPr>
        <w:pStyle w:val="14"/>
        <w:tabs>
          <w:tab w:val="left" w:pos="4050"/>
        </w:tabs>
        <w:jc w:val="right"/>
        <w:rPr>
          <w:sz w:val="28"/>
          <w:szCs w:val="28"/>
          <w:lang w:val="uk-UA"/>
        </w:rPr>
      </w:pPr>
      <w:r>
        <w:rPr>
          <w:sz w:val="28"/>
          <w:szCs w:val="28"/>
          <w:lang w:val="uk-UA"/>
        </w:rPr>
        <w:t>Ф. Вовченко, Л. Ісаєнко</w:t>
      </w:r>
    </w:p>
    <w:p w14:paraId="1BC0F9D4">
      <w:pPr>
        <w:pStyle w:val="14"/>
        <w:tabs>
          <w:tab w:val="left" w:pos="4050"/>
        </w:tabs>
        <w:jc w:val="right"/>
        <w:rPr>
          <w:sz w:val="28"/>
          <w:szCs w:val="28"/>
          <w:lang w:val="uk-UA"/>
        </w:rPr>
      </w:pPr>
    </w:p>
    <w:p w14:paraId="5E58DA54">
      <w:pPr>
        <w:numPr>
          <w:ilvl w:val="0"/>
          <w:numId w:val="2"/>
        </w:numPr>
        <w:ind w:leftChars="0"/>
        <w:jc w:val="both"/>
        <w:rPr>
          <w:rFonts w:ascii="Times New Roman" w:hAnsi="Times New Roman" w:cs="Times New Roman"/>
          <w:sz w:val="28"/>
          <w:szCs w:val="28"/>
        </w:rPr>
      </w:pPr>
      <w:r>
        <w:rPr>
          <w:rFonts w:ascii="Times New Roman" w:hAnsi="Times New Roman" w:cs="Times New Roman"/>
          <w:sz w:val="28"/>
          <w:szCs w:val="28"/>
        </w:rPr>
        <w:t xml:space="preserve">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w:t>
      </w:r>
      <w:r>
        <w:rPr>
          <w:rFonts w:ascii="Times New Roman" w:hAnsi="Times New Roman" w:cs="Times New Roman"/>
          <w:sz w:val="28"/>
          <w:szCs w:val="28"/>
          <w:lang w:val="uk-UA"/>
        </w:rPr>
        <w:t>другому</w:t>
      </w:r>
      <w:r>
        <w:rPr>
          <w:rFonts w:ascii="Times New Roman" w:hAnsi="Times New Roman" w:cs="Times New Roman"/>
          <w:sz w:val="28"/>
          <w:szCs w:val="28"/>
        </w:rPr>
        <w:t xml:space="preserve"> півріччі 202</w:t>
      </w:r>
      <w:r>
        <w:rPr>
          <w:rFonts w:ascii="Times New Roman" w:hAnsi="Times New Roman" w:cs="Times New Roman"/>
          <w:sz w:val="28"/>
          <w:szCs w:val="28"/>
          <w:lang w:val="uk-UA"/>
        </w:rPr>
        <w:t>4</w:t>
      </w:r>
      <w:r>
        <w:rPr>
          <w:rFonts w:ascii="Times New Roman" w:hAnsi="Times New Roman" w:cs="Times New Roman"/>
          <w:sz w:val="28"/>
          <w:szCs w:val="28"/>
        </w:rPr>
        <w:t xml:space="preserve"> ро</w:t>
      </w:r>
      <w:r>
        <w:rPr>
          <w:rFonts w:ascii="Times New Roman" w:hAnsi="Times New Roman" w:cs="Times New Roman"/>
          <w:sz w:val="28"/>
          <w:szCs w:val="28"/>
          <w:lang w:val="uk-UA"/>
        </w:rPr>
        <w:t>ці</w:t>
      </w:r>
      <w:r>
        <w:rPr>
          <w:rFonts w:ascii="Times New Roman" w:hAnsi="Times New Roman" w:cs="Times New Roman"/>
          <w:sz w:val="28"/>
          <w:szCs w:val="28"/>
        </w:rPr>
        <w:t>.</w:t>
      </w:r>
    </w:p>
    <w:p w14:paraId="0440F103">
      <w:pPr>
        <w:numPr>
          <w:ilvl w:val="0"/>
          <w:numId w:val="0"/>
        </w:numPr>
        <w:wordWrap w:val="0"/>
        <w:ind w:leftChars="0"/>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С. Смага, </w:t>
      </w:r>
      <w:r>
        <w:rPr>
          <w:rFonts w:ascii="Times New Roman" w:hAnsi="Times New Roman" w:cs="Times New Roman"/>
          <w:sz w:val="28"/>
          <w:szCs w:val="28"/>
          <w:lang w:val="uk-UA"/>
        </w:rPr>
        <w:t>С</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Пустовіт</w:t>
      </w:r>
      <w:r>
        <w:rPr>
          <w:rFonts w:hint="default" w:ascii="Times New Roman" w:hAnsi="Times New Roman" w:cs="Times New Roman"/>
          <w:sz w:val="28"/>
          <w:szCs w:val="28"/>
          <w:lang w:val="uk-UA"/>
        </w:rPr>
        <w:t>.</w:t>
      </w:r>
    </w:p>
    <w:p w14:paraId="00FB8165">
      <w:pPr>
        <w:pStyle w:val="14"/>
        <w:tabs>
          <w:tab w:val="left" w:pos="4050"/>
        </w:tabs>
        <w:jc w:val="both"/>
        <w:rPr>
          <w:sz w:val="28"/>
          <w:szCs w:val="28"/>
          <w:lang w:val="uk-UA"/>
        </w:rPr>
      </w:pPr>
    </w:p>
    <w:p w14:paraId="1E5AB10E">
      <w:pPr>
        <w:numPr>
          <w:ilvl w:val="0"/>
          <w:numId w:val="2"/>
        </w:numPr>
        <w:spacing w:after="0"/>
        <w:ind w:left="0" w:leftChars="0" w:firstLine="0" w:firstLineChars="0"/>
        <w:jc w:val="both"/>
        <w:rPr>
          <w:rFonts w:ascii="Times New Roman" w:hAnsi="Times New Roman"/>
          <w:sz w:val="28"/>
          <w:szCs w:val="28"/>
          <w:lang w:val="uk-UA"/>
        </w:rPr>
      </w:pPr>
      <w:r>
        <w:rPr>
          <w:rFonts w:ascii="Times New Roman" w:hAnsi="Times New Roman"/>
          <w:sz w:val="28"/>
          <w:szCs w:val="28"/>
          <w:lang w:val="uk-UA"/>
        </w:rPr>
        <w:t>Аналіз стану дотримання вимог чинного законодавства України, норм Регламенту Ніжинської міської ради, Регламенту виконавчого комітету міської ради, Положення про апарат виконавчого комітету міської ради, Інструкції з діловодства посадовими особами виконавчих органів міської ради, її виконавчого комітету, керівниками підприємств, установ та закладів комунальної форми власності під час підготовки ними проектів управлінських рішень з питань основної діяльності (проектів рішень Ніжинської міської ради, проектів виконавчого комітету Ніжинської міської ради, проектів розпоряджень міського голови)</w:t>
      </w:r>
    </w:p>
    <w:p w14:paraId="31D92F00">
      <w:pPr>
        <w:spacing w:after="0"/>
        <w:jc w:val="both"/>
        <w:rPr>
          <w:rFonts w:ascii="Times New Roman" w:hAnsi="Times New Roman"/>
          <w:sz w:val="28"/>
          <w:szCs w:val="28"/>
          <w:lang w:val="uk-UA"/>
        </w:rPr>
      </w:pPr>
      <w:r>
        <w:rPr>
          <w:rFonts w:ascii="Times New Roman" w:hAnsi="Times New Roman"/>
          <w:sz w:val="28"/>
          <w:szCs w:val="28"/>
          <w:lang w:val="uk-UA"/>
        </w:rPr>
        <w:t xml:space="preserve">                                                                                                В.Лега, Є. Копилова</w:t>
      </w:r>
    </w:p>
    <w:p w14:paraId="21899278">
      <w:pPr>
        <w:spacing w:after="0"/>
        <w:jc w:val="left"/>
        <w:rPr>
          <w:rFonts w:ascii="Times New Roman" w:hAnsi="Times New Roman" w:cs="Times New Roman"/>
          <w:sz w:val="28"/>
          <w:szCs w:val="28"/>
          <w:lang w:val="uk-UA"/>
        </w:rPr>
      </w:pPr>
    </w:p>
    <w:p w14:paraId="39FD2A58">
      <w:pPr>
        <w:numPr>
          <w:ilvl w:val="0"/>
          <w:numId w:val="0"/>
        </w:numPr>
        <w:spacing w:after="0"/>
        <w:ind w:leftChars="0"/>
        <w:jc w:val="both"/>
        <w:rPr>
          <w:rFonts w:ascii="Times New Roman" w:hAnsi="Times New Roman" w:cs="Times New Roman"/>
          <w:sz w:val="28"/>
          <w:szCs w:val="28"/>
          <w:lang w:val="uk-UA"/>
        </w:rPr>
      </w:pPr>
      <w:r>
        <w:rPr>
          <w:rFonts w:hint="default" w:ascii="Times New Roman" w:hAnsi="Times New Roman" w:cs="Times New Roman"/>
          <w:sz w:val="28"/>
          <w:szCs w:val="28"/>
          <w:lang w:val="uk-UA"/>
        </w:rPr>
        <w:t xml:space="preserve">11. </w:t>
      </w:r>
      <w:r>
        <w:rPr>
          <w:rFonts w:ascii="Times New Roman" w:hAnsi="Times New Roman" w:cs="Times New Roman"/>
          <w:sz w:val="28"/>
          <w:szCs w:val="28"/>
          <w:lang w:val="uk-UA"/>
        </w:rPr>
        <w:t>Про стан надання субсидій та пільг жителям населених пунктів Ніжинської</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міської  територіальної громади.</w:t>
      </w:r>
    </w:p>
    <w:p w14:paraId="64A2B8AF">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І.Грозенко</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О</w:t>
      </w:r>
      <w:r>
        <w:rPr>
          <w:rFonts w:hint="default" w:ascii="Times New Roman" w:hAnsi="Times New Roman" w:cs="Times New Roman"/>
          <w:sz w:val="28"/>
          <w:szCs w:val="28"/>
          <w:lang w:val="uk-UA"/>
        </w:rPr>
        <w:t xml:space="preserve">.Смага, </w:t>
      </w:r>
      <w:r>
        <w:rPr>
          <w:rFonts w:ascii="Times New Roman" w:hAnsi="Times New Roman" w:cs="Times New Roman"/>
          <w:sz w:val="28"/>
          <w:szCs w:val="28"/>
          <w:lang w:val="uk-UA"/>
        </w:rPr>
        <w:t xml:space="preserve"> </w:t>
      </w:r>
    </w:p>
    <w:p w14:paraId="11BCA248">
      <w:pPr>
        <w:numPr>
          <w:ilvl w:val="0"/>
          <w:numId w:val="3"/>
        </w:numPr>
        <w:jc w:val="both"/>
        <w:rPr>
          <w:rFonts w:ascii="Times New Roman" w:hAnsi="Times New Roman" w:cs="Times New Roman"/>
          <w:sz w:val="28"/>
          <w:szCs w:val="28"/>
        </w:rPr>
      </w:pPr>
      <w:r>
        <w:rPr>
          <w:rFonts w:ascii="Times New Roman" w:hAnsi="Times New Roman" w:cs="Times New Roman"/>
          <w:sz w:val="28"/>
          <w:szCs w:val="28"/>
        </w:rPr>
        <w:t>Про залучення громадян до участі у вирішенні питань місцевого самоврядування та управління.</w:t>
      </w:r>
    </w:p>
    <w:p w14:paraId="5BAD72B9">
      <w:pPr>
        <w:numPr>
          <w:ilvl w:val="0"/>
          <w:numId w:val="0"/>
        </w:numPr>
        <w:wordWrap w:val="0"/>
        <w:ind w:leftChars="0"/>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С.Смага,  </w:t>
      </w:r>
      <w:r>
        <w:rPr>
          <w:rFonts w:ascii="Times New Roman" w:hAnsi="Times New Roman" w:cs="Times New Roman"/>
          <w:sz w:val="28"/>
          <w:szCs w:val="28"/>
          <w:lang w:val="uk-UA"/>
        </w:rPr>
        <w:t>С</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Пустовіт</w:t>
      </w:r>
    </w:p>
    <w:p w14:paraId="2B37C60B">
      <w:pPr>
        <w:spacing w:after="0" w:line="240" w:lineRule="auto"/>
        <w:jc w:val="both"/>
        <w:rPr>
          <w:rFonts w:ascii="Times New Roman" w:hAnsi="Times New Roman" w:cs="Times New Roman"/>
          <w:sz w:val="28"/>
          <w:szCs w:val="28"/>
          <w:lang w:val="uk-UA"/>
        </w:rPr>
      </w:pPr>
    </w:p>
    <w:p w14:paraId="6BF76ED7">
      <w:pPr>
        <w:numPr>
          <w:ilvl w:val="0"/>
          <w:numId w:val="4"/>
        </w:numPr>
        <w:spacing w:after="0" w:line="240" w:lineRule="auto"/>
        <w:ind w:leftChars="0"/>
        <w:jc w:val="both"/>
        <w:rPr>
          <w:rFonts w:ascii="Times New Roman" w:hAnsi="Times New Roman" w:cs="Times New Roman"/>
          <w:sz w:val="28"/>
          <w:szCs w:val="28"/>
          <w:lang w:val="uk-UA"/>
        </w:rPr>
      </w:pPr>
      <w:r>
        <w:rPr>
          <w:rFonts w:ascii="Times New Roman" w:hAnsi="Times New Roman" w:cs="Times New Roman"/>
          <w:sz w:val="28"/>
          <w:szCs w:val="28"/>
          <w:lang w:val="uk-UA"/>
        </w:rPr>
        <w:t>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територіальної громади.</w:t>
      </w:r>
    </w:p>
    <w:p w14:paraId="75316319">
      <w:pPr>
        <w:spacing w:after="0" w:line="240" w:lineRule="auto"/>
        <w:jc w:val="both"/>
        <w:rPr>
          <w:rFonts w:ascii="Times New Roman" w:hAnsi="Times New Roman" w:cs="Times New Roman"/>
          <w:sz w:val="28"/>
          <w:szCs w:val="28"/>
          <w:lang w:val="uk-UA"/>
        </w:rPr>
      </w:pPr>
    </w:p>
    <w:p w14:paraId="0B1CCB4E">
      <w:pPr>
        <w:tabs>
          <w:tab w:val="left" w:pos="930"/>
        </w:tabs>
        <w:spacing w:after="0" w:line="240" w:lineRule="auto"/>
        <w:jc w:val="center"/>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Ф.Вовченко</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С</w:t>
      </w:r>
      <w:r>
        <w:rPr>
          <w:rFonts w:hint="default" w:ascii="Times New Roman" w:hAnsi="Times New Roman" w:cs="Times New Roman"/>
          <w:sz w:val="28"/>
          <w:szCs w:val="28"/>
          <w:lang w:val="uk-UA"/>
        </w:rPr>
        <w:t>.Сіренко,</w:t>
      </w:r>
      <w:r>
        <w:rPr>
          <w:rFonts w:ascii="Times New Roman" w:hAnsi="Times New Roman" w:cs="Times New Roman"/>
          <w:sz w:val="28"/>
          <w:szCs w:val="28"/>
          <w:lang w:val="uk-UA"/>
        </w:rPr>
        <w:t xml:space="preserve"> В</w:t>
      </w:r>
      <w:r>
        <w:rPr>
          <w:rFonts w:hint="default" w:ascii="Times New Roman" w:hAnsi="Times New Roman" w:cs="Times New Roman"/>
          <w:sz w:val="28"/>
          <w:szCs w:val="28"/>
          <w:lang w:val="uk-UA"/>
        </w:rPr>
        <w:t>. Шпак</w:t>
      </w:r>
    </w:p>
    <w:p w14:paraId="3392B33D">
      <w:pPr>
        <w:tabs>
          <w:tab w:val="left" w:pos="930"/>
        </w:tabs>
        <w:spacing w:after="0" w:line="240" w:lineRule="auto"/>
        <w:jc w:val="center"/>
        <w:rPr>
          <w:rFonts w:hint="default" w:ascii="Times New Roman" w:hAnsi="Times New Roman" w:cs="Times New Roman"/>
          <w:sz w:val="28"/>
          <w:szCs w:val="28"/>
          <w:lang w:val="uk-UA"/>
        </w:rPr>
      </w:pPr>
    </w:p>
    <w:p w14:paraId="5DE2E924">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r>
        <w:rPr>
          <w:rFonts w:ascii="Times New Roman" w:hAnsi="Times New Roman" w:cs="Times New Roman"/>
          <w:b/>
          <w:sz w:val="28"/>
          <w:szCs w:val="28"/>
          <w:lang w:val="en-US"/>
        </w:rPr>
        <w:t>I</w:t>
      </w:r>
    </w:p>
    <w:p w14:paraId="1EACC663">
      <w:pPr>
        <w:tabs>
          <w:tab w:val="left" w:pos="930"/>
        </w:tabs>
        <w:spacing w:after="0" w:line="240" w:lineRule="auto"/>
        <w:jc w:val="center"/>
        <w:rPr>
          <w:rFonts w:ascii="Times New Roman" w:hAnsi="Times New Roman" w:cs="Times New Roman"/>
          <w:b/>
          <w:sz w:val="28"/>
          <w:szCs w:val="28"/>
          <w:lang w:val="uk-UA"/>
        </w:rPr>
      </w:pPr>
    </w:p>
    <w:p w14:paraId="79A70708">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НАРАДИ. ЗАСІДАННЯ КОМІСІЙ, РОБОЧИХ ГРУП, ДОРАДЧИХ, </w:t>
      </w:r>
    </w:p>
    <w:p w14:paraId="343138EB">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КОНСУЛЬТАТИВНИХ ТА ІНШИХ ДОПОМІЖНИХ ОРГАНІВ ВИКОНАВЧОГО КОМІТЕТУ НІЖИНСЬКОЇ МІСЬКОЇ РАДИ</w:t>
      </w:r>
    </w:p>
    <w:tbl>
      <w:tblPr>
        <w:tblStyle w:val="5"/>
        <w:tblpPr w:leftFromText="180" w:rightFromText="180" w:bottomFromText="160" w:vertAnchor="text" w:horzAnchor="margin" w:tblpX="-181" w:tblpY="356"/>
        <w:tblW w:w="9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6"/>
        <w:gridCol w:w="1957"/>
        <w:gridCol w:w="2607"/>
      </w:tblGrid>
      <w:tr w14:paraId="673B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016FAEB9">
            <w:pPr>
              <w:pStyle w:val="13"/>
              <w:spacing w:line="276" w:lineRule="auto"/>
              <w:rPr>
                <w:lang w:eastAsia="en-US"/>
              </w:rPr>
            </w:pPr>
            <w:r>
              <w:rPr>
                <w:lang w:eastAsia="en-US"/>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апарату виконавчого комітету міської ради  з основних питань життєзабезпечення територіальної громади міста при міському голові</w:t>
            </w:r>
          </w:p>
        </w:tc>
        <w:tc>
          <w:tcPr>
            <w:tcW w:w="1957" w:type="dxa"/>
            <w:tcBorders>
              <w:top w:val="single" w:color="000000" w:sz="4" w:space="0"/>
              <w:left w:val="single" w:color="000000" w:sz="4" w:space="0"/>
              <w:bottom w:val="single" w:color="000000" w:sz="4" w:space="0"/>
              <w:right w:val="single" w:color="000000" w:sz="4" w:space="0"/>
            </w:tcBorders>
          </w:tcPr>
          <w:p w14:paraId="46355135">
            <w:pPr>
              <w:pStyle w:val="13"/>
              <w:spacing w:line="276" w:lineRule="auto"/>
              <w:rPr>
                <w:lang w:eastAsia="en-US"/>
              </w:rPr>
            </w:pPr>
            <w:r>
              <w:rPr>
                <w:lang w:eastAsia="en-US"/>
              </w:rPr>
              <w:t xml:space="preserve">І-й </w:t>
            </w:r>
            <w:r>
              <w:rPr>
                <w:lang w:val="uk-UA" w:eastAsia="en-US"/>
              </w:rPr>
              <w:t>вівтор</w:t>
            </w:r>
            <w:r>
              <w:rPr>
                <w:lang w:eastAsia="en-US"/>
              </w:rPr>
              <w:t>ок місяця</w:t>
            </w:r>
          </w:p>
        </w:tc>
        <w:tc>
          <w:tcPr>
            <w:tcW w:w="2607" w:type="dxa"/>
            <w:tcBorders>
              <w:top w:val="single" w:color="000000" w:sz="4" w:space="0"/>
              <w:left w:val="single" w:color="000000" w:sz="4" w:space="0"/>
              <w:bottom w:val="single" w:color="000000" w:sz="4" w:space="0"/>
              <w:right w:val="single" w:color="000000" w:sz="4" w:space="0"/>
            </w:tcBorders>
          </w:tcPr>
          <w:p w14:paraId="64623572">
            <w:pPr>
              <w:pStyle w:val="13"/>
              <w:spacing w:line="276" w:lineRule="auto"/>
              <w:rPr>
                <w:lang w:eastAsia="en-US"/>
              </w:rPr>
            </w:pPr>
            <w:r>
              <w:rPr>
                <w:lang w:eastAsia="en-US"/>
              </w:rPr>
              <w:t>Відділ з питань організації діяльності міської ради та її виконавчого комітету;</w:t>
            </w:r>
          </w:p>
          <w:p w14:paraId="3CD854B6">
            <w:pPr>
              <w:pStyle w:val="13"/>
              <w:spacing w:line="276" w:lineRule="auto"/>
              <w:rPr>
                <w:lang w:eastAsia="en-US"/>
              </w:rPr>
            </w:pPr>
            <w:r>
              <w:rPr>
                <w:lang w:eastAsia="en-US"/>
              </w:rPr>
              <w:t>Відділ з питань діловодства та роботи   зі зверненнями громадян</w:t>
            </w:r>
          </w:p>
        </w:tc>
      </w:tr>
      <w:tr w14:paraId="55F1D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5031A36D">
            <w:pPr>
              <w:pStyle w:val="13"/>
              <w:spacing w:line="276" w:lineRule="auto"/>
              <w:rPr>
                <w:lang w:eastAsia="en-US"/>
              </w:rPr>
            </w:pPr>
            <w:r>
              <w:rPr>
                <w:lang w:eastAsia="en-US"/>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1957" w:type="dxa"/>
            <w:tcBorders>
              <w:top w:val="single" w:color="000000" w:sz="4" w:space="0"/>
              <w:left w:val="single" w:color="000000" w:sz="4" w:space="0"/>
              <w:bottom w:val="single" w:color="000000" w:sz="4" w:space="0"/>
              <w:right w:val="single" w:color="000000" w:sz="4" w:space="0"/>
            </w:tcBorders>
          </w:tcPr>
          <w:p w14:paraId="08A48A85">
            <w:pPr>
              <w:pStyle w:val="13"/>
              <w:spacing w:line="276" w:lineRule="auto"/>
              <w:rPr>
                <w:lang w:eastAsia="en-US"/>
              </w:rPr>
            </w:pPr>
            <w:r>
              <w:rPr>
                <w:lang w:eastAsia="en-US"/>
              </w:rPr>
              <w:t>що</w:t>
            </w:r>
            <w:r>
              <w:rPr>
                <w:lang w:val="uk-UA" w:eastAsia="en-US"/>
              </w:rPr>
              <w:t>вівторка</w:t>
            </w:r>
          </w:p>
        </w:tc>
        <w:tc>
          <w:tcPr>
            <w:tcW w:w="2607" w:type="dxa"/>
            <w:tcBorders>
              <w:top w:val="single" w:color="000000" w:sz="4" w:space="0"/>
              <w:left w:val="single" w:color="000000" w:sz="4" w:space="0"/>
              <w:bottom w:val="single" w:color="000000" w:sz="4" w:space="0"/>
              <w:right w:val="single" w:color="000000" w:sz="4" w:space="0"/>
            </w:tcBorders>
          </w:tcPr>
          <w:p w14:paraId="4ABAD35E">
            <w:pPr>
              <w:pStyle w:val="13"/>
              <w:spacing w:line="276" w:lineRule="auto"/>
              <w:rPr>
                <w:lang w:eastAsia="en-US"/>
              </w:rPr>
            </w:pPr>
            <w:r>
              <w:rPr>
                <w:lang w:eastAsia="en-US"/>
              </w:rPr>
              <w:t>Відділ з питань організації діяльності міської ради та її виконавчого комітету;</w:t>
            </w:r>
          </w:p>
          <w:p w14:paraId="29B80E2A">
            <w:pPr>
              <w:pStyle w:val="13"/>
              <w:spacing w:line="276" w:lineRule="auto"/>
              <w:rPr>
                <w:lang w:eastAsia="en-US"/>
              </w:rPr>
            </w:pPr>
            <w:r>
              <w:rPr>
                <w:lang w:eastAsia="en-US"/>
              </w:rPr>
              <w:t>Відділ з питань діловодства та роботи       зі зверненнями громадян</w:t>
            </w:r>
          </w:p>
        </w:tc>
      </w:tr>
      <w:tr w14:paraId="47716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52D1110C">
            <w:pPr>
              <w:pStyle w:val="13"/>
              <w:spacing w:line="276" w:lineRule="auto"/>
              <w:rPr>
                <w:lang w:eastAsia="en-US"/>
              </w:rPr>
            </w:pPr>
            <w:r>
              <w:rPr>
                <w:lang w:eastAsia="en-US"/>
              </w:rPr>
              <w:t>Засідання виконавчого комітету Ніжинської міської ради</w:t>
            </w:r>
          </w:p>
        </w:tc>
        <w:tc>
          <w:tcPr>
            <w:tcW w:w="1957" w:type="dxa"/>
            <w:tcBorders>
              <w:top w:val="single" w:color="000000" w:sz="4" w:space="0"/>
              <w:left w:val="single" w:color="000000" w:sz="4" w:space="0"/>
              <w:bottom w:val="single" w:color="000000" w:sz="4" w:space="0"/>
              <w:right w:val="single" w:color="000000" w:sz="4" w:space="0"/>
            </w:tcBorders>
          </w:tcPr>
          <w:p w14:paraId="1A717A30">
            <w:pPr>
              <w:pStyle w:val="13"/>
              <w:spacing w:line="276" w:lineRule="auto"/>
            </w:pPr>
            <w:r>
              <w:t>щочетверга</w:t>
            </w:r>
          </w:p>
        </w:tc>
        <w:tc>
          <w:tcPr>
            <w:tcW w:w="2607" w:type="dxa"/>
            <w:tcBorders>
              <w:top w:val="single" w:color="000000" w:sz="4" w:space="0"/>
              <w:left w:val="single" w:color="000000" w:sz="4" w:space="0"/>
              <w:bottom w:val="single" w:color="000000" w:sz="4" w:space="0"/>
              <w:right w:val="single" w:color="000000" w:sz="4" w:space="0"/>
            </w:tcBorders>
          </w:tcPr>
          <w:p w14:paraId="2571441F">
            <w:pPr>
              <w:pStyle w:val="13"/>
              <w:spacing w:line="276" w:lineRule="auto"/>
              <w:rPr>
                <w:lang w:eastAsia="en-US"/>
              </w:rPr>
            </w:pPr>
            <w:r>
              <w:rPr>
                <w:lang w:eastAsia="en-US"/>
              </w:rPr>
              <w:t>Відділ з питань організації діяльності міської ради та її виконавчого комітету</w:t>
            </w:r>
          </w:p>
        </w:tc>
      </w:tr>
      <w:tr w14:paraId="53A9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6A559B18">
            <w:pPr>
              <w:pStyle w:val="13"/>
              <w:spacing w:line="276" w:lineRule="auto"/>
              <w:rPr>
                <w:lang w:eastAsia="en-US"/>
              </w:rPr>
            </w:pPr>
            <w:r>
              <w:rPr>
                <w:lang w:eastAsia="en-US"/>
              </w:rPr>
              <w:t xml:space="preserve">Особистий прийом громадян міським головою </w:t>
            </w:r>
          </w:p>
        </w:tc>
        <w:tc>
          <w:tcPr>
            <w:tcW w:w="1957" w:type="dxa"/>
            <w:tcBorders>
              <w:top w:val="single" w:color="000000" w:sz="4" w:space="0"/>
              <w:left w:val="single" w:color="000000" w:sz="4" w:space="0"/>
              <w:bottom w:val="single" w:color="000000" w:sz="4" w:space="0"/>
              <w:right w:val="single" w:color="000000" w:sz="4" w:space="0"/>
            </w:tcBorders>
          </w:tcPr>
          <w:p w14:paraId="7A629B2C">
            <w:pPr>
              <w:pStyle w:val="13"/>
              <w:spacing w:line="276" w:lineRule="auto"/>
            </w:pPr>
            <w:r>
              <w:t>перший та третій вівторок місяця</w:t>
            </w:r>
          </w:p>
        </w:tc>
        <w:tc>
          <w:tcPr>
            <w:tcW w:w="2607" w:type="dxa"/>
            <w:tcBorders>
              <w:top w:val="single" w:color="000000" w:sz="4" w:space="0"/>
              <w:left w:val="single" w:color="000000" w:sz="4" w:space="0"/>
              <w:bottom w:val="single" w:color="000000" w:sz="4" w:space="0"/>
              <w:right w:val="single" w:color="000000" w:sz="4" w:space="0"/>
            </w:tcBorders>
          </w:tcPr>
          <w:p w14:paraId="06BE9AE8">
            <w:pPr>
              <w:pStyle w:val="13"/>
              <w:spacing w:line="276" w:lineRule="auto"/>
              <w:rPr>
                <w:lang w:eastAsia="en-US"/>
              </w:rPr>
            </w:pPr>
            <w:r>
              <w:rPr>
                <w:lang w:eastAsia="en-US"/>
              </w:rPr>
              <w:t>Відділ з питань діловодства та роботи  зі зверненнями громадян</w:t>
            </w:r>
          </w:p>
        </w:tc>
      </w:tr>
      <w:tr w14:paraId="75CB7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14BB45AC">
            <w:pPr>
              <w:pStyle w:val="13"/>
              <w:spacing w:line="276" w:lineRule="auto"/>
              <w:rPr>
                <w:lang w:eastAsia="en-US"/>
              </w:rPr>
            </w:pPr>
            <w:r>
              <w:rPr>
                <w:lang w:eastAsia="en-US"/>
              </w:rPr>
              <w:t>Особистий прийом громадян секретарем міської ради, першим заступником міського голови</w:t>
            </w:r>
            <w:r>
              <w:rPr>
                <w:rFonts w:hint="default"/>
                <w:lang w:val="uk-UA" w:eastAsia="en-US"/>
              </w:rPr>
              <w:t xml:space="preserve"> </w:t>
            </w:r>
            <w:r>
              <w:rPr>
                <w:lang w:eastAsia="en-US"/>
              </w:rPr>
              <w:t>з питань діяльності виконавчих органів ради, заступниками міського голови з питань діяльності виконавчих органів ради, керуючим справами виконавчого комітету міської ради</w:t>
            </w:r>
          </w:p>
        </w:tc>
        <w:tc>
          <w:tcPr>
            <w:tcW w:w="1957" w:type="dxa"/>
            <w:tcBorders>
              <w:top w:val="single" w:color="000000" w:sz="4" w:space="0"/>
              <w:left w:val="single" w:color="000000" w:sz="4" w:space="0"/>
              <w:bottom w:val="single" w:color="000000" w:sz="4" w:space="0"/>
              <w:right w:val="single" w:color="000000" w:sz="4" w:space="0"/>
            </w:tcBorders>
          </w:tcPr>
          <w:p w14:paraId="45C52157">
            <w:pPr>
              <w:pStyle w:val="13"/>
              <w:spacing w:line="276" w:lineRule="auto"/>
            </w:pPr>
            <w:r>
              <w:t>Відповідно                  до розподілу функціональних повноважень                   та посадових обов’язків</w:t>
            </w:r>
          </w:p>
        </w:tc>
        <w:tc>
          <w:tcPr>
            <w:tcW w:w="2607" w:type="dxa"/>
            <w:tcBorders>
              <w:top w:val="single" w:color="000000" w:sz="4" w:space="0"/>
              <w:left w:val="single" w:color="000000" w:sz="4" w:space="0"/>
              <w:bottom w:val="single" w:color="000000" w:sz="4" w:space="0"/>
              <w:right w:val="single" w:color="000000" w:sz="4" w:space="0"/>
            </w:tcBorders>
          </w:tcPr>
          <w:p w14:paraId="010B1FEB">
            <w:pPr>
              <w:pStyle w:val="13"/>
              <w:spacing w:line="276" w:lineRule="auto"/>
              <w:rPr>
                <w:lang w:eastAsia="en-US"/>
              </w:rPr>
            </w:pPr>
            <w:r>
              <w:rPr>
                <w:lang w:eastAsia="en-US"/>
              </w:rPr>
              <w:t>Ю.Хоменко</w:t>
            </w:r>
          </w:p>
          <w:p w14:paraId="7DB84BE4">
            <w:pPr>
              <w:pStyle w:val="13"/>
              <w:spacing w:line="276" w:lineRule="auto"/>
              <w:rPr>
                <w:lang w:eastAsia="en-US"/>
              </w:rPr>
            </w:pPr>
            <w:r>
              <w:rPr>
                <w:lang w:eastAsia="en-US"/>
              </w:rPr>
              <w:t>В.Вовченко</w:t>
            </w:r>
          </w:p>
          <w:p w14:paraId="0EB9B61F">
            <w:pPr>
              <w:pStyle w:val="13"/>
              <w:spacing w:line="276" w:lineRule="auto"/>
              <w:rPr>
                <w:lang w:eastAsia="en-US"/>
              </w:rPr>
            </w:pPr>
            <w:r>
              <w:rPr>
                <w:lang w:eastAsia="en-US"/>
              </w:rPr>
              <w:t>С.Смага</w:t>
            </w:r>
          </w:p>
          <w:p w14:paraId="202E88A7">
            <w:pPr>
              <w:pStyle w:val="13"/>
              <w:spacing w:line="276" w:lineRule="auto"/>
              <w:rPr>
                <w:lang w:eastAsia="en-US"/>
              </w:rPr>
            </w:pPr>
            <w:r>
              <w:rPr>
                <w:lang w:eastAsia="en-US"/>
              </w:rPr>
              <w:t>І.Грозенко</w:t>
            </w:r>
          </w:p>
          <w:p w14:paraId="1C507DD4">
            <w:pPr>
              <w:pStyle w:val="13"/>
              <w:spacing w:line="276" w:lineRule="auto"/>
              <w:rPr>
                <w:lang w:eastAsia="en-US"/>
              </w:rPr>
            </w:pPr>
            <w:r>
              <w:rPr>
                <w:lang w:eastAsia="en-US"/>
              </w:rPr>
              <w:t>В. Салогуб</w:t>
            </w:r>
          </w:p>
        </w:tc>
      </w:tr>
      <w:tr w14:paraId="56FED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5216" w:type="dxa"/>
            <w:tcBorders>
              <w:top w:val="single" w:color="000000" w:sz="4" w:space="0"/>
              <w:left w:val="single" w:color="000000" w:sz="4" w:space="0"/>
              <w:bottom w:val="single" w:color="000000" w:sz="4" w:space="0"/>
              <w:right w:val="single" w:color="000000" w:sz="4" w:space="0"/>
            </w:tcBorders>
          </w:tcPr>
          <w:p w14:paraId="2E29D3D5">
            <w:pPr>
              <w:pStyle w:val="13"/>
              <w:spacing w:line="276" w:lineRule="auto"/>
              <w:rPr>
                <w:lang w:eastAsia="en-US"/>
              </w:rPr>
            </w:pPr>
            <w:r>
              <w:rPr>
                <w:lang w:eastAsia="en-US"/>
              </w:rPr>
              <w:t>Нарада керівників структурних підрозділів  апарату виконавчого комітету</w:t>
            </w:r>
          </w:p>
        </w:tc>
        <w:tc>
          <w:tcPr>
            <w:tcW w:w="1957" w:type="dxa"/>
            <w:tcBorders>
              <w:top w:val="single" w:color="000000" w:sz="4" w:space="0"/>
              <w:left w:val="single" w:color="000000" w:sz="4" w:space="0"/>
              <w:bottom w:val="single" w:color="000000" w:sz="4" w:space="0"/>
              <w:right w:val="single" w:color="000000" w:sz="4" w:space="0"/>
            </w:tcBorders>
          </w:tcPr>
          <w:p w14:paraId="73BF49B4">
            <w:pPr>
              <w:pStyle w:val="13"/>
              <w:spacing w:line="276" w:lineRule="auto"/>
            </w:pPr>
            <w:r>
              <w:t>що</w:t>
            </w:r>
            <w:r>
              <w:rPr>
                <w:lang w:val="uk-UA"/>
              </w:rPr>
              <w:t>вівтор</w:t>
            </w:r>
            <w:r>
              <w:t>ка</w:t>
            </w:r>
          </w:p>
        </w:tc>
        <w:tc>
          <w:tcPr>
            <w:tcW w:w="2607" w:type="dxa"/>
            <w:tcBorders>
              <w:top w:val="single" w:color="000000" w:sz="4" w:space="0"/>
              <w:left w:val="single" w:color="000000" w:sz="4" w:space="0"/>
              <w:bottom w:val="single" w:color="000000" w:sz="4" w:space="0"/>
              <w:right w:val="single" w:color="000000" w:sz="4" w:space="0"/>
            </w:tcBorders>
          </w:tcPr>
          <w:p w14:paraId="08412267">
            <w:pPr>
              <w:pStyle w:val="13"/>
              <w:spacing w:line="276" w:lineRule="auto"/>
              <w:rPr>
                <w:lang w:eastAsia="en-US"/>
              </w:rPr>
            </w:pPr>
            <w:r>
              <w:rPr>
                <w:lang w:eastAsia="en-US"/>
              </w:rPr>
              <w:t>Керуючий справами виконавчого комітету міської ради                         В.Салогуб</w:t>
            </w:r>
          </w:p>
        </w:tc>
      </w:tr>
      <w:tr w14:paraId="5CE2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25897A7A">
            <w:pPr>
              <w:pStyle w:val="13"/>
              <w:spacing w:line="276" w:lineRule="auto"/>
              <w:rPr>
                <w:lang w:eastAsia="en-US"/>
              </w:rPr>
            </w:pPr>
            <w:r>
              <w:rPr>
                <w:lang w:eastAsia="en-US"/>
              </w:rPr>
              <w:t xml:space="preserve">Нарада керівників структурних підрозділів соціальної сфери </w:t>
            </w:r>
          </w:p>
        </w:tc>
        <w:tc>
          <w:tcPr>
            <w:tcW w:w="1957" w:type="dxa"/>
            <w:tcBorders>
              <w:top w:val="single" w:color="000000" w:sz="4" w:space="0"/>
              <w:left w:val="single" w:color="000000" w:sz="4" w:space="0"/>
              <w:bottom w:val="single" w:color="000000" w:sz="4" w:space="0"/>
              <w:right w:val="single" w:color="000000" w:sz="4" w:space="0"/>
            </w:tcBorders>
          </w:tcPr>
          <w:p w14:paraId="40510AD7">
            <w:pPr>
              <w:pStyle w:val="13"/>
              <w:spacing w:line="276" w:lineRule="auto"/>
            </w:pPr>
            <w:r>
              <w:t>що</w:t>
            </w:r>
            <w:r>
              <w:rPr>
                <w:lang w:val="uk-UA"/>
              </w:rPr>
              <w:t>вівтор</w:t>
            </w:r>
            <w:r>
              <w:t>ка</w:t>
            </w:r>
          </w:p>
        </w:tc>
        <w:tc>
          <w:tcPr>
            <w:tcW w:w="2607" w:type="dxa"/>
            <w:tcBorders>
              <w:top w:val="single" w:color="000000" w:sz="4" w:space="0"/>
              <w:left w:val="single" w:color="000000" w:sz="4" w:space="0"/>
              <w:bottom w:val="single" w:color="000000" w:sz="4" w:space="0"/>
              <w:right w:val="single" w:color="000000" w:sz="4" w:space="0"/>
            </w:tcBorders>
          </w:tcPr>
          <w:p w14:paraId="4FB1D59E">
            <w:pPr>
              <w:pStyle w:val="13"/>
              <w:spacing w:line="276" w:lineRule="auto"/>
              <w:rPr>
                <w:lang w:eastAsia="en-US"/>
              </w:rPr>
            </w:pPr>
            <w:r>
              <w:rPr>
                <w:lang w:eastAsia="en-US"/>
              </w:rPr>
              <w:t>Заступник міського голови з питань діяльності виконавчих органів ради                           І. Грозенко</w:t>
            </w:r>
          </w:p>
        </w:tc>
      </w:tr>
      <w:tr w14:paraId="2E38B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5216" w:type="dxa"/>
            <w:tcBorders>
              <w:top w:val="single" w:color="000000" w:sz="4" w:space="0"/>
              <w:left w:val="single" w:color="000000" w:sz="4" w:space="0"/>
              <w:bottom w:val="single" w:color="000000" w:sz="4" w:space="0"/>
              <w:right w:val="single" w:color="000000" w:sz="4" w:space="0"/>
            </w:tcBorders>
          </w:tcPr>
          <w:p w14:paraId="44B962CB">
            <w:pPr>
              <w:pStyle w:val="13"/>
              <w:spacing w:line="276" w:lineRule="auto"/>
              <w:rPr>
                <w:lang w:eastAsia="en-US"/>
              </w:rPr>
            </w:pPr>
            <w:r>
              <w:rPr>
                <w:lang w:eastAsia="en-US"/>
              </w:rPr>
              <w:t>Нарада з керівниками структурних підрозділів фінансово-економічної сфери</w:t>
            </w:r>
          </w:p>
        </w:tc>
        <w:tc>
          <w:tcPr>
            <w:tcW w:w="1957" w:type="dxa"/>
            <w:tcBorders>
              <w:top w:val="single" w:color="000000" w:sz="4" w:space="0"/>
              <w:left w:val="single" w:color="000000" w:sz="4" w:space="0"/>
              <w:bottom w:val="single" w:color="000000" w:sz="4" w:space="0"/>
              <w:right w:val="single" w:color="000000" w:sz="4" w:space="0"/>
            </w:tcBorders>
          </w:tcPr>
          <w:p w14:paraId="1F978FDB">
            <w:pPr>
              <w:pStyle w:val="13"/>
              <w:spacing w:line="276" w:lineRule="auto"/>
            </w:pPr>
            <w:r>
              <w:t>щопонеділка</w:t>
            </w:r>
          </w:p>
        </w:tc>
        <w:tc>
          <w:tcPr>
            <w:tcW w:w="2607" w:type="dxa"/>
            <w:tcBorders>
              <w:top w:val="single" w:color="000000" w:sz="4" w:space="0"/>
              <w:left w:val="single" w:color="000000" w:sz="4" w:space="0"/>
              <w:bottom w:val="single" w:color="000000" w:sz="4" w:space="0"/>
              <w:right w:val="single" w:color="000000" w:sz="4" w:space="0"/>
            </w:tcBorders>
          </w:tcPr>
          <w:p w14:paraId="22C3C311">
            <w:pPr>
              <w:pStyle w:val="13"/>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14:paraId="5523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7667AF24">
            <w:pPr>
              <w:pStyle w:val="13"/>
              <w:spacing w:line="276" w:lineRule="auto"/>
              <w:rPr>
                <w:lang w:eastAsia="en-US"/>
              </w:rPr>
            </w:pPr>
            <w:r>
              <w:rPr>
                <w:lang w:eastAsia="en-US"/>
              </w:rPr>
              <w:t>Нарада з керівниками структурних підрозділів житлово-комунальної  та будівельної сфер</w:t>
            </w:r>
          </w:p>
        </w:tc>
        <w:tc>
          <w:tcPr>
            <w:tcW w:w="1957" w:type="dxa"/>
            <w:tcBorders>
              <w:top w:val="single" w:color="000000" w:sz="4" w:space="0"/>
              <w:left w:val="single" w:color="000000" w:sz="4" w:space="0"/>
              <w:bottom w:val="single" w:color="000000" w:sz="4" w:space="0"/>
              <w:right w:val="single" w:color="000000" w:sz="4" w:space="0"/>
            </w:tcBorders>
          </w:tcPr>
          <w:p w14:paraId="1CC8F94E">
            <w:pPr>
              <w:pStyle w:val="13"/>
              <w:spacing w:line="276" w:lineRule="auto"/>
            </w:pPr>
            <w:r>
              <w:t>щочетверга</w:t>
            </w:r>
          </w:p>
        </w:tc>
        <w:tc>
          <w:tcPr>
            <w:tcW w:w="2607" w:type="dxa"/>
            <w:tcBorders>
              <w:top w:val="single" w:color="000000" w:sz="4" w:space="0"/>
              <w:left w:val="single" w:color="000000" w:sz="4" w:space="0"/>
              <w:bottom w:val="single" w:color="000000" w:sz="4" w:space="0"/>
              <w:right w:val="single" w:color="000000" w:sz="4" w:space="0"/>
            </w:tcBorders>
          </w:tcPr>
          <w:p w14:paraId="3D37527E">
            <w:pPr>
              <w:pStyle w:val="13"/>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14:paraId="7D694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5216" w:type="dxa"/>
            <w:tcBorders>
              <w:top w:val="single" w:color="000000" w:sz="4" w:space="0"/>
              <w:left w:val="single" w:color="000000" w:sz="4" w:space="0"/>
              <w:bottom w:val="single" w:color="auto" w:sz="4" w:space="0"/>
              <w:right w:val="single" w:color="000000" w:sz="4" w:space="0"/>
            </w:tcBorders>
          </w:tcPr>
          <w:p w14:paraId="68F588C1">
            <w:pPr>
              <w:pStyle w:val="13"/>
              <w:spacing w:line="276" w:lineRule="auto"/>
              <w:rPr>
                <w:lang w:eastAsia="en-US"/>
              </w:rPr>
            </w:pPr>
            <w:r>
              <w:rPr>
                <w:lang w:eastAsia="en-US"/>
              </w:rPr>
              <w:t xml:space="preserve">Нарада з керівниками комунальних закладів                   та структурних підрозділів медичної сфери та охорони здоров’я </w:t>
            </w:r>
          </w:p>
        </w:tc>
        <w:tc>
          <w:tcPr>
            <w:tcW w:w="1957" w:type="dxa"/>
            <w:tcBorders>
              <w:top w:val="single" w:color="000000" w:sz="4" w:space="0"/>
              <w:left w:val="single" w:color="000000" w:sz="4" w:space="0"/>
              <w:bottom w:val="single" w:color="auto" w:sz="4" w:space="0"/>
              <w:right w:val="single" w:color="000000" w:sz="4" w:space="0"/>
            </w:tcBorders>
          </w:tcPr>
          <w:p w14:paraId="6AAF71E4">
            <w:pPr>
              <w:pStyle w:val="13"/>
              <w:spacing w:line="276" w:lineRule="auto"/>
            </w:pPr>
            <w:r>
              <w:t>що</w:t>
            </w:r>
            <w:r>
              <w:rPr>
                <w:lang w:val="uk-UA"/>
              </w:rPr>
              <w:t>вівтор</w:t>
            </w:r>
            <w:r>
              <w:t>ка</w:t>
            </w:r>
          </w:p>
        </w:tc>
        <w:tc>
          <w:tcPr>
            <w:tcW w:w="2607" w:type="dxa"/>
            <w:tcBorders>
              <w:top w:val="single" w:color="000000" w:sz="4" w:space="0"/>
              <w:left w:val="single" w:color="000000" w:sz="4" w:space="0"/>
              <w:bottom w:val="single" w:color="auto" w:sz="4" w:space="0"/>
              <w:right w:val="single" w:color="000000" w:sz="4" w:space="0"/>
            </w:tcBorders>
          </w:tcPr>
          <w:p w14:paraId="7FDE6709">
            <w:pPr>
              <w:pStyle w:val="13"/>
              <w:spacing w:line="276" w:lineRule="auto"/>
              <w:rPr>
                <w:lang w:eastAsia="en-US"/>
              </w:rPr>
            </w:pPr>
            <w:r>
              <w:rPr>
                <w:lang w:eastAsia="en-US"/>
              </w:rPr>
              <w:t>Заступник міського голови з питань діяльності виконавчих органів ради  І.Грозенко</w:t>
            </w:r>
          </w:p>
        </w:tc>
      </w:tr>
      <w:tr w14:paraId="77406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5216" w:type="dxa"/>
            <w:tcBorders>
              <w:top w:val="single" w:color="auto" w:sz="4" w:space="0"/>
              <w:left w:val="single" w:color="000000" w:sz="4" w:space="0"/>
              <w:bottom w:val="single" w:color="auto" w:sz="4" w:space="0"/>
              <w:right w:val="single" w:color="000000" w:sz="4" w:space="0"/>
            </w:tcBorders>
          </w:tcPr>
          <w:p w14:paraId="58B60F34">
            <w:pPr>
              <w:pStyle w:val="13"/>
              <w:spacing w:line="276" w:lineRule="auto"/>
              <w:rPr>
                <w:lang w:eastAsia="en-US"/>
              </w:rPr>
            </w:pPr>
            <w:r>
              <w:rPr>
                <w:lang w:eastAsia="en-US"/>
              </w:rPr>
              <w:t>Нарада з керівниками комунальних закладів                     та структурних підрозділів галузі фізичної культури та спорту</w:t>
            </w:r>
          </w:p>
        </w:tc>
        <w:tc>
          <w:tcPr>
            <w:tcW w:w="1957" w:type="dxa"/>
            <w:tcBorders>
              <w:top w:val="single" w:color="auto" w:sz="4" w:space="0"/>
              <w:left w:val="single" w:color="000000" w:sz="4" w:space="0"/>
              <w:bottom w:val="single" w:color="auto" w:sz="4" w:space="0"/>
              <w:right w:val="single" w:color="000000" w:sz="4" w:space="0"/>
            </w:tcBorders>
          </w:tcPr>
          <w:p w14:paraId="5463EBDB">
            <w:pPr>
              <w:pStyle w:val="13"/>
              <w:spacing w:line="276" w:lineRule="auto"/>
            </w:pPr>
            <w:r>
              <w:t>що</w:t>
            </w:r>
            <w:r>
              <w:rPr>
                <w:lang w:val="uk-UA"/>
              </w:rPr>
              <w:t>вівтор</w:t>
            </w:r>
            <w:r>
              <w:t>ка</w:t>
            </w:r>
          </w:p>
        </w:tc>
        <w:tc>
          <w:tcPr>
            <w:tcW w:w="2607" w:type="dxa"/>
            <w:tcBorders>
              <w:top w:val="single" w:color="auto" w:sz="4" w:space="0"/>
              <w:left w:val="single" w:color="000000" w:sz="4" w:space="0"/>
              <w:bottom w:val="single" w:color="auto" w:sz="4" w:space="0"/>
              <w:right w:val="single" w:color="000000" w:sz="4" w:space="0"/>
            </w:tcBorders>
          </w:tcPr>
          <w:p w14:paraId="64929087">
            <w:pPr>
              <w:pStyle w:val="13"/>
              <w:spacing w:line="276" w:lineRule="auto"/>
              <w:rPr>
                <w:lang w:eastAsia="en-US"/>
              </w:rPr>
            </w:pPr>
            <w:r>
              <w:rPr>
                <w:lang w:eastAsia="en-US"/>
              </w:rPr>
              <w:t>Заступник міського голови з питань діяльності виконавчих органів ради С.Смага</w:t>
            </w:r>
          </w:p>
        </w:tc>
      </w:tr>
      <w:tr w14:paraId="4E7EF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5216" w:type="dxa"/>
            <w:tcBorders>
              <w:top w:val="single" w:color="auto" w:sz="4" w:space="0"/>
              <w:left w:val="single" w:color="000000" w:sz="4" w:space="0"/>
              <w:bottom w:val="single" w:color="000000" w:sz="4" w:space="0"/>
              <w:right w:val="single" w:color="000000" w:sz="4" w:space="0"/>
            </w:tcBorders>
          </w:tcPr>
          <w:p w14:paraId="5BF0DD09">
            <w:pPr>
              <w:pStyle w:val="13"/>
              <w:spacing w:line="276" w:lineRule="auto"/>
              <w:rPr>
                <w:lang w:eastAsia="en-US"/>
              </w:rPr>
            </w:pPr>
            <w:r>
              <w:rPr>
                <w:lang w:eastAsia="en-US"/>
              </w:rPr>
              <w:t>Нарад</w:t>
            </w:r>
            <w:r>
              <w:rPr>
                <w:lang w:val="uk-UA" w:eastAsia="en-US"/>
              </w:rPr>
              <w:t>и</w:t>
            </w:r>
            <w:r>
              <w:rPr>
                <w:lang w:eastAsia="en-US"/>
              </w:rPr>
              <w:t xml:space="preserve"> консультативних, дорадчих, координаційних, допоміжних органів виконавчого комітету міської ради: </w:t>
            </w:r>
          </w:p>
        </w:tc>
        <w:tc>
          <w:tcPr>
            <w:tcW w:w="1957" w:type="dxa"/>
            <w:tcBorders>
              <w:top w:val="single" w:color="auto" w:sz="4" w:space="0"/>
              <w:left w:val="single" w:color="000000" w:sz="4" w:space="0"/>
              <w:bottom w:val="single" w:color="000000" w:sz="4" w:space="0"/>
              <w:right w:val="single" w:color="000000" w:sz="4" w:space="0"/>
            </w:tcBorders>
          </w:tcPr>
          <w:p w14:paraId="535DD470">
            <w:pPr>
              <w:pStyle w:val="13"/>
              <w:spacing w:line="276" w:lineRule="auto"/>
            </w:pPr>
            <w:r>
              <w:t>відповідно           до положень про такі органи</w:t>
            </w:r>
          </w:p>
        </w:tc>
        <w:tc>
          <w:tcPr>
            <w:tcW w:w="2607" w:type="dxa"/>
            <w:tcBorders>
              <w:top w:val="single" w:color="auto" w:sz="4" w:space="0"/>
              <w:left w:val="single" w:color="000000" w:sz="4" w:space="0"/>
              <w:bottom w:val="single" w:color="000000" w:sz="4" w:space="0"/>
              <w:right w:val="single" w:color="000000" w:sz="4" w:space="0"/>
            </w:tcBorders>
          </w:tcPr>
          <w:p w14:paraId="0C10731C">
            <w:pPr>
              <w:pStyle w:val="13"/>
              <w:spacing w:line="276" w:lineRule="auto"/>
              <w:rPr>
                <w:lang w:eastAsia="en-US"/>
              </w:rPr>
            </w:pPr>
            <w:r>
              <w:rPr>
                <w:lang w:eastAsia="en-US"/>
              </w:rPr>
              <w:t>Керівники  консультативних, дорадчих, координаційних, допоміжних органів</w:t>
            </w:r>
          </w:p>
        </w:tc>
      </w:tr>
      <w:tr w14:paraId="34045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5216" w:type="dxa"/>
            <w:tcBorders>
              <w:top w:val="single" w:color="000000" w:sz="4" w:space="0"/>
              <w:left w:val="single" w:color="000000" w:sz="4" w:space="0"/>
              <w:bottom w:val="single" w:color="000000" w:sz="4" w:space="0"/>
              <w:right w:val="single" w:color="000000" w:sz="4" w:space="0"/>
            </w:tcBorders>
          </w:tcPr>
          <w:p w14:paraId="49DD1C41">
            <w:pPr>
              <w:tabs>
                <w:tab w:val="left" w:pos="851"/>
              </w:tabs>
              <w:spacing w:after="0" w:line="240" w:lineRule="auto"/>
              <w:ind w:right="-1"/>
              <w:rPr>
                <w:rFonts w:ascii="Times New Roman" w:hAnsi="Times New Roman" w:eastAsia="Times New Roman" w:cs="Times New Roman"/>
                <w:sz w:val="24"/>
                <w:szCs w:val="24"/>
                <w:lang w:val="uk-UA" w:eastAsia="en-US"/>
              </w:rPr>
            </w:pPr>
            <w:r>
              <w:rPr>
                <w:rFonts w:ascii="Times New Roman" w:hAnsi="Times New Roman" w:cs="Times New Roman"/>
                <w:sz w:val="24"/>
                <w:szCs w:val="24"/>
                <w:lang w:val="uk-UA" w:eastAsia="en-US"/>
              </w:rPr>
              <w:t>-комісія з організації благоустрою                          і озеленення  міста;</w:t>
            </w:r>
          </w:p>
          <w:p w14:paraId="1AC54B7D">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техногенно-екологічної безпеки та надзвичайних ситуацій;</w:t>
            </w:r>
          </w:p>
          <w:p w14:paraId="48B1DF50">
            <w:pPr>
              <w:tabs>
                <w:tab w:val="left" w:pos="0"/>
                <w:tab w:val="left" w:pos="851"/>
              </w:tabs>
              <w:spacing w:after="0" w:line="240" w:lineRule="auto"/>
              <w:ind w:right="-1"/>
              <w:rPr>
                <w:rFonts w:hint="default" w:ascii="Times New Roman" w:hAnsi="Times New Roman" w:cs="Times New Roman"/>
                <w:sz w:val="24"/>
                <w:szCs w:val="24"/>
                <w:lang w:val="uk-UA" w:eastAsia="en-US"/>
              </w:rPr>
            </w:pPr>
            <w:r>
              <w:rPr>
                <w:rFonts w:hint="default" w:ascii="Times New Roman" w:hAnsi="Times New Roman" w:cs="Times New Roman"/>
                <w:sz w:val="24"/>
                <w:szCs w:val="24"/>
                <w:lang w:val="uk-UA" w:eastAsia="en-US"/>
              </w:rPr>
              <w:t>- комісія з питань евакуації;</w:t>
            </w:r>
          </w:p>
          <w:p w14:paraId="223B5075">
            <w:pPr>
              <w:tabs>
                <w:tab w:val="left" w:pos="0"/>
                <w:tab w:val="left" w:pos="851"/>
              </w:tabs>
              <w:spacing w:after="0" w:line="240" w:lineRule="auto"/>
              <w:ind w:right="-1"/>
              <w:rPr>
                <w:rFonts w:hint="default" w:ascii="Times New Roman" w:hAnsi="Times New Roman" w:cs="Times New Roman"/>
                <w:sz w:val="24"/>
                <w:szCs w:val="24"/>
                <w:lang w:val="uk-UA" w:eastAsia="en-US"/>
              </w:rPr>
            </w:pPr>
            <w:r>
              <w:rPr>
                <w:rFonts w:hint="default" w:ascii="Times New Roman" w:hAnsi="Times New Roman" w:cs="Times New Roman"/>
                <w:sz w:val="24"/>
                <w:szCs w:val="24"/>
                <w:lang w:val="uk-UA" w:eastAsia="en-US"/>
              </w:rPr>
              <w:t>- комісія з питань перевірки укриттів цивільного захисту;</w:t>
            </w:r>
          </w:p>
          <w:p w14:paraId="33AC93AB">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перевірки</w:t>
            </w:r>
            <w:r>
              <w:rPr>
                <w:rFonts w:hint="default" w:ascii="Times New Roman" w:hAnsi="Times New Roman" w:cs="Times New Roman"/>
                <w:sz w:val="24"/>
                <w:szCs w:val="24"/>
                <w:lang w:val="uk-UA" w:eastAsia="en-US"/>
              </w:rPr>
              <w:t xml:space="preserve"> ведення військового обліку військовозобов’язаних</w:t>
            </w:r>
            <w:r>
              <w:rPr>
                <w:rFonts w:ascii="Times New Roman" w:hAnsi="Times New Roman" w:cs="Times New Roman"/>
                <w:sz w:val="24"/>
                <w:szCs w:val="24"/>
                <w:lang w:val="uk-UA" w:eastAsia="en-US"/>
              </w:rPr>
              <w:t>;</w:t>
            </w:r>
          </w:p>
          <w:p w14:paraId="59DEADA1">
            <w:pPr>
              <w:tabs>
                <w:tab w:val="left" w:pos="0"/>
                <w:tab w:val="left" w:pos="851"/>
              </w:tabs>
              <w:spacing w:after="0" w:line="240" w:lineRule="auto"/>
              <w:ind w:right="-1"/>
              <w:rPr>
                <w:rFonts w:hint="default" w:ascii="Times New Roman" w:hAnsi="Times New Roman" w:cs="Times New Roman"/>
                <w:sz w:val="24"/>
                <w:szCs w:val="24"/>
                <w:lang w:val="uk-UA" w:eastAsia="en-US"/>
              </w:rPr>
            </w:pPr>
            <w:r>
              <w:rPr>
                <w:rFonts w:hint="default" w:ascii="Times New Roman" w:hAnsi="Times New Roman" w:cs="Times New Roman"/>
                <w:sz w:val="24"/>
                <w:szCs w:val="24"/>
                <w:lang w:val="uk-UA" w:eastAsia="en-US"/>
              </w:rPr>
              <w:t>- комісія з перевірки стану мобілізаційної готовності на підприємствах, установах і організаціях виконавців мобілізаційних завдань (замовлень);</w:t>
            </w:r>
          </w:p>
          <w:p w14:paraId="3E846578">
            <w:pPr>
              <w:tabs>
                <w:tab w:val="left" w:pos="0"/>
                <w:tab w:val="left" w:pos="851"/>
              </w:tabs>
              <w:spacing w:after="0" w:line="240" w:lineRule="auto"/>
              <w:ind w:right="-1"/>
              <w:rPr>
                <w:rFonts w:hint="default" w:ascii="Times New Roman" w:hAnsi="Times New Roman" w:cs="Times New Roman"/>
                <w:sz w:val="24"/>
                <w:szCs w:val="24"/>
                <w:lang w:val="uk-UA" w:eastAsia="en-US"/>
              </w:rPr>
            </w:pPr>
            <w:r>
              <w:rPr>
                <w:rFonts w:hint="default" w:ascii="Times New Roman" w:hAnsi="Times New Roman" w:cs="Times New Roman"/>
                <w:sz w:val="24"/>
                <w:szCs w:val="24"/>
                <w:lang w:val="uk-UA" w:eastAsia="en-US"/>
              </w:rPr>
              <w:t>- експертна комісія з питань таємниць;</w:t>
            </w:r>
          </w:p>
          <w:p w14:paraId="370FB8AD">
            <w:pPr>
              <w:tabs>
                <w:tab w:val="left" w:pos="0"/>
                <w:tab w:val="left" w:pos="851"/>
              </w:tabs>
              <w:spacing w:after="0" w:line="240" w:lineRule="auto"/>
              <w:ind w:right="-1"/>
              <w:rPr>
                <w:rFonts w:hint="default" w:ascii="Times New Roman" w:hAnsi="Times New Roman" w:cs="Times New Roman"/>
                <w:sz w:val="24"/>
                <w:szCs w:val="24"/>
                <w:lang w:val="uk-UA" w:eastAsia="en-US"/>
              </w:rPr>
            </w:pPr>
            <w:r>
              <w:rPr>
                <w:rFonts w:hint="default" w:ascii="Times New Roman" w:hAnsi="Times New Roman" w:cs="Times New Roman"/>
                <w:sz w:val="24"/>
                <w:szCs w:val="24"/>
                <w:lang w:val="uk-UA" w:eastAsia="en-US"/>
              </w:rPr>
              <w:t>- комісія з питань перевірки наявності секретних документів</w:t>
            </w:r>
          </w:p>
          <w:p w14:paraId="6A576525">
            <w:pPr>
              <w:tabs>
                <w:tab w:val="left" w:pos="567"/>
                <w:tab w:val="left" w:pos="709"/>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вирішення земельних питань              та спорів;</w:t>
            </w:r>
          </w:p>
          <w:p w14:paraId="38B468D6">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-конкурсний комітет по визначенню переможців конкурсу на міських автобусних маршрутах загального користування; </w:t>
            </w:r>
          </w:p>
          <w:p w14:paraId="3A16C928">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-громадська комісія з житлових питань;</w:t>
            </w:r>
          </w:p>
          <w:p w14:paraId="676E68C0">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погодження розміщення тимчасових споруд на об’єктах благоустрою;</w:t>
            </w:r>
          </w:p>
          <w:p w14:paraId="75CBE0A2">
            <w:pPr>
              <w:pStyle w:val="13"/>
              <w:spacing w:line="276" w:lineRule="auto"/>
              <w:rPr>
                <w:lang w:eastAsia="en-US"/>
              </w:rPr>
            </w:pPr>
            <w:r>
              <w:rPr>
                <w:lang w:eastAsia="en-US"/>
              </w:rPr>
              <w:t>-конкурсна комісія з відбору суб’єктів оціночної діяльності, що будуть залучені до проведення незалежної оцінки земельних ділянок міської комунальної власності, що підлягають продажу;</w:t>
            </w:r>
          </w:p>
          <w:p w14:paraId="3D31A9D7">
            <w:pPr>
              <w:spacing w:after="0" w:line="240" w:lineRule="auto"/>
              <w:jc w:val="both"/>
              <w:rPr>
                <w:rFonts w:ascii="Times New Roman" w:hAnsi="Times New Roman" w:eastAsia="Calibri" w:cs="Times New Roman"/>
                <w:sz w:val="24"/>
                <w:szCs w:val="24"/>
                <w:lang w:val="uk-UA" w:eastAsia="en-US"/>
              </w:rPr>
            </w:pPr>
            <w:r>
              <w:rPr>
                <w:rFonts w:eastAsia="Calibri"/>
                <w:sz w:val="28"/>
                <w:szCs w:val="28"/>
                <w:lang w:val="uk-UA" w:eastAsia="en-US"/>
              </w:rPr>
              <w:t xml:space="preserve">- </w:t>
            </w:r>
            <w:r>
              <w:rPr>
                <w:rFonts w:ascii="Times New Roman" w:hAnsi="Times New Roman" w:eastAsia="Calibri" w:cs="Times New Roman"/>
                <w:sz w:val="24"/>
                <w:szCs w:val="24"/>
                <w:lang w:val="uk-UA" w:eastAsia="en-US"/>
              </w:rPr>
              <w:t>постійно діюча робоча група з питань обліку та визначення черговості надання земельних ділянок учасникам АТО та членам їх сімей;</w:t>
            </w:r>
          </w:p>
          <w:p w14:paraId="31F1DD88">
            <w:pPr>
              <w:spacing w:after="0" w:line="240" w:lineRule="auto"/>
              <w:jc w:val="both"/>
              <w:rPr>
                <w:rFonts w:ascii="Times New Roman" w:hAnsi="Times New Roman" w:eastAsia="Calibri"/>
                <w:sz w:val="24"/>
                <w:szCs w:val="24"/>
                <w:lang w:val="uk-UA" w:eastAsia="en-US"/>
              </w:rPr>
            </w:pPr>
            <w:r>
              <w:rPr>
                <w:rFonts w:ascii="Times New Roman" w:hAnsi="Times New Roman" w:eastAsia="Calibri" w:cs="Times New Roman"/>
                <w:sz w:val="24"/>
                <w:szCs w:val="24"/>
                <w:lang w:val="uk-UA" w:eastAsia="en-US"/>
              </w:rPr>
              <w:t xml:space="preserve">- </w:t>
            </w:r>
            <w:r>
              <w:rPr>
                <w:rFonts w:ascii="Times New Roman" w:hAnsi="Times New Roman" w:eastAsia="Calibri"/>
                <w:sz w:val="24"/>
                <w:szCs w:val="24"/>
                <w:lang w:val="uk-UA" w:eastAsia="en-US"/>
              </w:rPr>
              <w:t>комісія по визначенню постачальника;</w:t>
            </w:r>
          </w:p>
          <w:p w14:paraId="0A677AD1">
            <w:pPr>
              <w:spacing w:after="0" w:line="240" w:lineRule="auto"/>
              <w:jc w:val="both"/>
              <w:rPr>
                <w:lang w:eastAsia="en-US"/>
              </w:rPr>
            </w:pPr>
            <w:r>
              <w:rPr>
                <w:rFonts w:ascii="Times New Roman" w:hAnsi="Times New Roman" w:eastAsia="Calibri"/>
                <w:sz w:val="24"/>
                <w:szCs w:val="24"/>
                <w:lang w:val="uk-UA" w:eastAsia="en-US"/>
              </w:rPr>
              <w:t>-аукціонна комісія для продажу об’єктів нерухомого майна;</w:t>
            </w:r>
            <w:r>
              <w:rPr>
                <w:lang w:val="uk-UA" w:eastAsia="en-US"/>
              </w:rPr>
              <w:t xml:space="preserve"> </w:t>
            </w:r>
          </w:p>
          <w:p w14:paraId="29BB4B39">
            <w:pPr>
              <w:pStyle w:val="13"/>
              <w:spacing w:line="276" w:lineRule="auto"/>
              <w:rPr>
                <w:lang w:eastAsia="en-US"/>
              </w:rPr>
            </w:pPr>
            <w:r>
              <w:rPr>
                <w:lang w:eastAsia="en-US"/>
              </w:rPr>
              <w:t>-міська евакуаційна комісія.</w:t>
            </w:r>
          </w:p>
          <w:p w14:paraId="4CC3039E">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погашення заборгованості із заробітної плати та інших соціальних виплат;</w:t>
            </w:r>
          </w:p>
          <w:p w14:paraId="2D535FEA">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захисту прав споживачів, розгляду їх скарг, заяв та звернень;</w:t>
            </w:r>
          </w:p>
          <w:p w14:paraId="184CD224">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-комітет з конкурсних торгів виконавчого комітету міської ради;</w:t>
            </w:r>
          </w:p>
        </w:tc>
        <w:tc>
          <w:tcPr>
            <w:tcW w:w="1957" w:type="dxa"/>
            <w:tcBorders>
              <w:top w:val="single" w:color="000000" w:sz="4" w:space="0"/>
              <w:left w:val="single" w:color="000000" w:sz="4" w:space="0"/>
              <w:bottom w:val="single" w:color="000000" w:sz="4" w:space="0"/>
              <w:right w:val="single" w:color="000000" w:sz="4" w:space="0"/>
            </w:tcBorders>
          </w:tcPr>
          <w:p w14:paraId="0EB02F6A">
            <w:pPr>
              <w:pStyle w:val="13"/>
              <w:spacing w:line="276" w:lineRule="auto"/>
            </w:pPr>
            <w:r>
              <w:t>за окремим планом</w:t>
            </w:r>
          </w:p>
        </w:tc>
        <w:tc>
          <w:tcPr>
            <w:tcW w:w="2607" w:type="dxa"/>
            <w:tcBorders>
              <w:top w:val="single" w:color="000000" w:sz="4" w:space="0"/>
              <w:left w:val="single" w:color="000000" w:sz="4" w:space="0"/>
              <w:bottom w:val="single" w:color="000000" w:sz="4" w:space="0"/>
              <w:right w:val="single" w:color="000000" w:sz="4" w:space="0"/>
            </w:tcBorders>
          </w:tcPr>
          <w:p w14:paraId="14C3282F">
            <w:pPr>
              <w:pStyle w:val="13"/>
              <w:spacing w:line="276" w:lineRule="auto"/>
              <w:rPr>
                <w:lang w:eastAsia="en-US"/>
              </w:rPr>
            </w:pPr>
            <w:r>
              <w:rPr>
                <w:lang w:eastAsia="en-US"/>
              </w:rPr>
              <w:t>Перший заступник міського голови                         з питань діяльності виконавчих органів ради      Ф. Вовченко</w:t>
            </w:r>
          </w:p>
          <w:p w14:paraId="38078277">
            <w:pPr>
              <w:pStyle w:val="13"/>
              <w:spacing w:line="276" w:lineRule="auto"/>
              <w:rPr>
                <w:lang w:eastAsia="en-US"/>
              </w:rPr>
            </w:pPr>
          </w:p>
        </w:tc>
      </w:tr>
      <w:tr w14:paraId="3A6D9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5216" w:type="dxa"/>
            <w:tcBorders>
              <w:top w:val="single" w:color="000000" w:sz="4" w:space="0"/>
              <w:left w:val="single" w:color="000000" w:sz="4" w:space="0"/>
              <w:bottom w:val="single" w:color="000000" w:sz="4" w:space="0"/>
              <w:right w:val="single" w:color="000000" w:sz="4" w:space="0"/>
            </w:tcBorders>
          </w:tcPr>
          <w:p w14:paraId="22B953EF">
            <w:pPr>
              <w:spacing w:after="0" w:line="240" w:lineRule="auto"/>
              <w:ind w:right="-1"/>
              <w:rPr>
                <w:lang w:eastAsia="en-US"/>
              </w:rPr>
            </w:pPr>
            <w:r>
              <w:rPr>
                <w:lang w:eastAsia="en-US"/>
              </w:rPr>
              <w:t xml:space="preserve"> </w:t>
            </w:r>
            <w:r>
              <w:rPr>
                <w:rFonts w:ascii="Times New Roman" w:hAnsi="Times New Roman" w:cs="Times New Roman"/>
                <w:sz w:val="24"/>
                <w:szCs w:val="24"/>
                <w:lang w:eastAsia="en-US"/>
              </w:rPr>
              <w:t>-комісі</w:t>
            </w:r>
            <w:r>
              <w:rPr>
                <w:rFonts w:ascii="Times New Roman" w:hAnsi="Times New Roman" w:cs="Times New Roman"/>
                <w:sz w:val="24"/>
                <w:szCs w:val="24"/>
                <w:lang w:val="uk-UA" w:eastAsia="en-US"/>
              </w:rPr>
              <w:t xml:space="preserve">я </w:t>
            </w:r>
            <w:r>
              <w:rPr>
                <w:rFonts w:ascii="Times New Roman" w:hAnsi="Times New Roman" w:cs="Times New Roman"/>
                <w:sz w:val="24"/>
                <w:szCs w:val="24"/>
                <w:lang w:eastAsia="en-US"/>
              </w:rPr>
              <w:t>міської ради з питань</w:t>
            </w:r>
            <w:r>
              <w:rPr>
                <w:rFonts w:ascii="Times New Roman" w:hAnsi="Times New Roman" w:cs="Times New Roman"/>
                <w:sz w:val="24"/>
                <w:szCs w:val="24"/>
                <w:lang w:val="uk-UA" w:eastAsia="en-US"/>
              </w:rPr>
              <w:t xml:space="preserve"> </w:t>
            </w:r>
            <w:r>
              <w:rPr>
                <w:rFonts w:ascii="Times New Roman" w:hAnsi="Times New Roman" w:cs="Times New Roman"/>
                <w:sz w:val="24"/>
                <w:szCs w:val="24"/>
                <w:lang w:eastAsia="en-US"/>
              </w:rPr>
              <w:t>поновлення прав реабілітованих;</w:t>
            </w:r>
          </w:p>
        </w:tc>
        <w:tc>
          <w:tcPr>
            <w:tcW w:w="1957" w:type="dxa"/>
            <w:tcBorders>
              <w:top w:val="single" w:color="000000" w:sz="4" w:space="0"/>
              <w:left w:val="single" w:color="000000" w:sz="4" w:space="0"/>
              <w:bottom w:val="single" w:color="000000" w:sz="4" w:space="0"/>
              <w:right w:val="single" w:color="000000" w:sz="4" w:space="0"/>
            </w:tcBorders>
          </w:tcPr>
          <w:p w14:paraId="4AAFAD6C">
            <w:pPr>
              <w:pStyle w:val="13"/>
              <w:spacing w:line="276" w:lineRule="auto"/>
            </w:pPr>
            <w:r>
              <w:t>за окремим планом</w:t>
            </w:r>
          </w:p>
        </w:tc>
        <w:tc>
          <w:tcPr>
            <w:tcW w:w="2607" w:type="dxa"/>
            <w:tcBorders>
              <w:top w:val="single" w:color="000000" w:sz="4" w:space="0"/>
              <w:left w:val="single" w:color="000000" w:sz="4" w:space="0"/>
              <w:bottom w:val="single" w:color="000000" w:sz="4" w:space="0"/>
              <w:right w:val="single" w:color="000000" w:sz="4" w:space="0"/>
            </w:tcBorders>
          </w:tcPr>
          <w:p w14:paraId="39E46BA3">
            <w:pPr>
              <w:pStyle w:val="13"/>
              <w:spacing w:line="276" w:lineRule="auto"/>
              <w:rPr>
                <w:lang w:eastAsia="en-US"/>
              </w:rPr>
            </w:pPr>
            <w:r>
              <w:rPr>
                <w:lang w:eastAsia="en-US"/>
              </w:rPr>
              <w:t>Секретар міської ради</w:t>
            </w:r>
          </w:p>
          <w:p w14:paraId="74492163">
            <w:pPr>
              <w:pStyle w:val="13"/>
              <w:spacing w:line="276" w:lineRule="auto"/>
              <w:rPr>
                <w:lang w:eastAsia="en-US"/>
              </w:rPr>
            </w:pPr>
            <w:r>
              <w:rPr>
                <w:lang w:eastAsia="en-US"/>
              </w:rPr>
              <w:t>Ю.Хоменко</w:t>
            </w:r>
          </w:p>
          <w:p w14:paraId="7E0C7810">
            <w:pPr>
              <w:pStyle w:val="13"/>
              <w:spacing w:line="276" w:lineRule="auto"/>
              <w:rPr>
                <w:lang w:eastAsia="en-US"/>
              </w:rPr>
            </w:pPr>
          </w:p>
        </w:tc>
      </w:tr>
      <w:tr w14:paraId="4C6D5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6" w:hRule="atLeast"/>
        </w:trPr>
        <w:tc>
          <w:tcPr>
            <w:tcW w:w="5216" w:type="dxa"/>
            <w:tcBorders>
              <w:top w:val="single" w:color="000000" w:sz="4" w:space="0"/>
              <w:left w:val="single" w:color="000000" w:sz="4" w:space="0"/>
              <w:bottom w:val="single" w:color="auto" w:sz="4" w:space="0"/>
              <w:right w:val="single" w:color="000000" w:sz="4" w:space="0"/>
            </w:tcBorders>
          </w:tcPr>
          <w:p w14:paraId="3AB87CDC">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 у справах дітей;</w:t>
            </w:r>
          </w:p>
          <w:p w14:paraId="258E6566">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захисту прав дитини;</w:t>
            </w:r>
          </w:p>
          <w:p w14:paraId="1ED916A0">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-опікунська рада;</w:t>
            </w:r>
          </w:p>
          <w:p w14:paraId="575F5BCE">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по наданню матеріальної допомоги малозабезпеченим  верствам населення;</w:t>
            </w:r>
          </w:p>
          <w:p w14:paraId="55B4A443">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-спостережна комісія;</w:t>
            </w:r>
          </w:p>
          <w:p w14:paraId="24212050">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 з питань запобігання насильству в сім’ї</w:t>
            </w:r>
          </w:p>
          <w:p w14:paraId="378076A5">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 з питань запобігання поширенню ВІЛ-інфекції/СНІД;</w:t>
            </w:r>
          </w:p>
          <w:p w14:paraId="4BD65940">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консультативні, дорадчі та робочі органи з питань розвитку медичної галузі, </w:t>
            </w:r>
          </w:p>
        </w:tc>
        <w:tc>
          <w:tcPr>
            <w:tcW w:w="1957" w:type="dxa"/>
            <w:tcBorders>
              <w:top w:val="single" w:color="000000" w:sz="4" w:space="0"/>
              <w:left w:val="single" w:color="000000" w:sz="4" w:space="0"/>
              <w:bottom w:val="single" w:color="auto" w:sz="4" w:space="0"/>
              <w:right w:val="single" w:color="000000" w:sz="4" w:space="0"/>
            </w:tcBorders>
          </w:tcPr>
          <w:p w14:paraId="14589157">
            <w:pPr>
              <w:pStyle w:val="13"/>
              <w:spacing w:line="276" w:lineRule="auto"/>
            </w:pPr>
            <w:r>
              <w:t>за окремим планом</w:t>
            </w:r>
          </w:p>
        </w:tc>
        <w:tc>
          <w:tcPr>
            <w:tcW w:w="2607" w:type="dxa"/>
            <w:tcBorders>
              <w:top w:val="single" w:color="000000" w:sz="4" w:space="0"/>
              <w:left w:val="single" w:color="000000" w:sz="4" w:space="0"/>
              <w:bottom w:val="single" w:color="auto" w:sz="4" w:space="0"/>
              <w:right w:val="single" w:color="000000" w:sz="4" w:space="0"/>
            </w:tcBorders>
          </w:tcPr>
          <w:p w14:paraId="05DBC2B6">
            <w:pPr>
              <w:pStyle w:val="13"/>
              <w:spacing w:line="276" w:lineRule="auto"/>
              <w:rPr>
                <w:lang w:eastAsia="en-US"/>
              </w:rPr>
            </w:pPr>
            <w:r>
              <w:rPr>
                <w:lang w:eastAsia="en-US"/>
              </w:rPr>
              <w:t>І. Грозенко</w:t>
            </w:r>
          </w:p>
        </w:tc>
      </w:tr>
      <w:tr w14:paraId="35D2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216" w:type="dxa"/>
            <w:tcBorders>
              <w:top w:val="single" w:color="auto" w:sz="4" w:space="0"/>
              <w:left w:val="single" w:color="000000" w:sz="4" w:space="0"/>
              <w:bottom w:val="single" w:color="000000" w:sz="4" w:space="0"/>
              <w:right w:val="single" w:color="000000" w:sz="4" w:space="0"/>
            </w:tcBorders>
          </w:tcPr>
          <w:p w14:paraId="4F5DDAB0">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eastAsia="en-US"/>
              </w:rPr>
              <w:t>-</w:t>
            </w:r>
            <w:r>
              <w:rPr>
                <w:rFonts w:ascii="Times New Roman" w:hAnsi="Times New Roman" w:cs="Times New Roman"/>
                <w:sz w:val="24"/>
                <w:szCs w:val="24"/>
                <w:lang w:val="uk-UA" w:eastAsia="en-US"/>
              </w:rPr>
              <w:t>адміністративна комісія при виконавчому комітеті міської ради;</w:t>
            </w:r>
          </w:p>
          <w:p w14:paraId="23306758">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конкурсна комісія з виборів керівників навчальних закладів Ніжинської міської ради;</w:t>
            </w:r>
          </w:p>
          <w:p w14:paraId="3E942666">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експертна рада з питань  книговидання при виконавчому комітеті Ніжинської міської ради;</w:t>
            </w:r>
          </w:p>
          <w:p w14:paraId="6CF63265">
            <w:pPr>
              <w:spacing w:after="0" w:line="240" w:lineRule="auto"/>
              <w:ind w:right="-1"/>
              <w:rPr>
                <w:rFonts w:ascii="Times New Roman" w:hAnsi="Times New Roman" w:eastAsia="Times New Roman" w:cs="Times New Roman"/>
                <w:sz w:val="24"/>
                <w:szCs w:val="24"/>
                <w:lang w:val="uk-UA" w:eastAsia="en-US"/>
              </w:rPr>
            </w:pPr>
            <w:r>
              <w:rPr>
                <w:rFonts w:ascii="Times New Roman" w:hAnsi="Times New Roman" w:cs="Times New Roman"/>
                <w:sz w:val="24"/>
                <w:szCs w:val="24"/>
                <w:lang w:val="uk-UA" w:eastAsia="en-US"/>
              </w:rPr>
              <w:t>- організаційний комітет з відзначення пам’ятних дат і ювілеїв;</w:t>
            </w:r>
          </w:p>
          <w:p w14:paraId="2DD05CC4">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консультативні, дорадчі та робочі органи з питань розвитку галузі фізичної культури та спорту.</w:t>
            </w:r>
          </w:p>
        </w:tc>
        <w:tc>
          <w:tcPr>
            <w:tcW w:w="1957" w:type="dxa"/>
            <w:tcBorders>
              <w:top w:val="single" w:color="auto" w:sz="4" w:space="0"/>
              <w:left w:val="single" w:color="000000" w:sz="4" w:space="0"/>
              <w:bottom w:val="single" w:color="000000" w:sz="4" w:space="0"/>
              <w:right w:val="single" w:color="000000" w:sz="4" w:space="0"/>
            </w:tcBorders>
          </w:tcPr>
          <w:p w14:paraId="61D5E276">
            <w:pPr>
              <w:pStyle w:val="13"/>
              <w:spacing w:line="276" w:lineRule="auto"/>
            </w:pPr>
            <w:r>
              <w:t>за окремим планом</w:t>
            </w:r>
          </w:p>
        </w:tc>
        <w:tc>
          <w:tcPr>
            <w:tcW w:w="2607" w:type="dxa"/>
            <w:tcBorders>
              <w:top w:val="single" w:color="auto" w:sz="4" w:space="0"/>
              <w:left w:val="single" w:color="000000" w:sz="4" w:space="0"/>
              <w:bottom w:val="single" w:color="000000" w:sz="4" w:space="0"/>
              <w:right w:val="single" w:color="000000" w:sz="4" w:space="0"/>
            </w:tcBorders>
          </w:tcPr>
          <w:p w14:paraId="627F0C98">
            <w:pPr>
              <w:pStyle w:val="13"/>
              <w:spacing w:line="276" w:lineRule="auto"/>
              <w:rPr>
                <w:lang w:eastAsia="en-US"/>
              </w:rPr>
            </w:pPr>
            <w:r>
              <w:rPr>
                <w:lang w:eastAsia="en-US"/>
              </w:rPr>
              <w:t>С.Смага</w:t>
            </w:r>
          </w:p>
        </w:tc>
      </w:tr>
      <w:tr w14:paraId="0DE67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trPr>
        <w:tc>
          <w:tcPr>
            <w:tcW w:w="5216" w:type="dxa"/>
            <w:tcBorders>
              <w:top w:val="single" w:color="000000" w:sz="4" w:space="0"/>
              <w:left w:val="single" w:color="000000" w:sz="4" w:space="0"/>
              <w:bottom w:val="single" w:color="000000" w:sz="4" w:space="0"/>
              <w:right w:val="single" w:color="000000" w:sz="4" w:space="0"/>
            </w:tcBorders>
          </w:tcPr>
          <w:p w14:paraId="489163E9">
            <w:pPr>
              <w:pStyle w:val="13"/>
              <w:spacing w:line="276" w:lineRule="auto"/>
              <w:rPr>
                <w:lang w:eastAsia="en-US"/>
              </w:rPr>
            </w:pPr>
            <w:r>
              <w:rPr>
                <w:lang w:eastAsia="en-US"/>
              </w:rPr>
              <w:t>-конкурсна комісія</w:t>
            </w:r>
          </w:p>
          <w:p w14:paraId="443DD710">
            <w:pPr>
              <w:pStyle w:val="13"/>
              <w:spacing w:line="276" w:lineRule="auto"/>
              <w:rPr>
                <w:lang w:eastAsia="en-US"/>
              </w:rPr>
            </w:pPr>
            <w:r>
              <w:rPr>
                <w:lang w:eastAsia="en-US"/>
              </w:rPr>
              <w:t>-міська призовна  комісія (з питань призову на строкову, контрактну військову та/або альтернативну (невійськову) службу;</w:t>
            </w:r>
          </w:p>
          <w:p w14:paraId="0ADEF0F9">
            <w:pPr>
              <w:pStyle w:val="13"/>
              <w:spacing w:line="276" w:lineRule="auto"/>
              <w:rPr>
                <w:lang w:eastAsia="en-US"/>
              </w:rPr>
            </w:pPr>
            <w:r>
              <w:rPr>
                <w:lang w:eastAsia="en-US"/>
              </w:rPr>
              <w:t>- комісія з проведення експертизи цінності документів.</w:t>
            </w:r>
          </w:p>
        </w:tc>
        <w:tc>
          <w:tcPr>
            <w:tcW w:w="1957" w:type="dxa"/>
            <w:tcBorders>
              <w:top w:val="single" w:color="000000" w:sz="4" w:space="0"/>
              <w:left w:val="single" w:color="000000" w:sz="4" w:space="0"/>
              <w:bottom w:val="single" w:color="000000" w:sz="4" w:space="0"/>
              <w:right w:val="single" w:color="000000" w:sz="4" w:space="0"/>
            </w:tcBorders>
          </w:tcPr>
          <w:p w14:paraId="4DDDF3EE">
            <w:pPr>
              <w:pStyle w:val="13"/>
              <w:spacing w:line="276" w:lineRule="auto"/>
            </w:pPr>
            <w:r>
              <w:t>за окремим планом</w:t>
            </w:r>
          </w:p>
        </w:tc>
        <w:tc>
          <w:tcPr>
            <w:tcW w:w="2607" w:type="dxa"/>
            <w:tcBorders>
              <w:top w:val="single" w:color="000000" w:sz="4" w:space="0"/>
              <w:left w:val="single" w:color="000000" w:sz="4" w:space="0"/>
              <w:bottom w:val="single" w:color="000000" w:sz="4" w:space="0"/>
              <w:right w:val="single" w:color="000000" w:sz="4" w:space="0"/>
            </w:tcBorders>
          </w:tcPr>
          <w:p w14:paraId="1B9A6A2D">
            <w:pPr>
              <w:pStyle w:val="13"/>
              <w:spacing w:line="276" w:lineRule="auto"/>
              <w:rPr>
                <w:lang w:eastAsia="en-US"/>
              </w:rPr>
            </w:pPr>
            <w:r>
              <w:rPr>
                <w:lang w:eastAsia="en-US"/>
              </w:rPr>
              <w:t>В.Салогуб</w:t>
            </w:r>
          </w:p>
          <w:p w14:paraId="7EA645F7">
            <w:pPr>
              <w:pStyle w:val="13"/>
              <w:spacing w:line="276" w:lineRule="auto"/>
              <w:rPr>
                <w:lang w:eastAsia="en-US"/>
              </w:rPr>
            </w:pPr>
          </w:p>
        </w:tc>
      </w:tr>
      <w:tr w14:paraId="3B5C9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65D0317B">
            <w:pPr>
              <w:spacing w:after="0"/>
              <w:jc w:val="both"/>
              <w:rPr>
                <w:rFonts w:ascii="Times New Roman" w:hAnsi="Times New Roman" w:cs="Times New Roman"/>
                <w:bCs/>
                <w:sz w:val="24"/>
                <w:szCs w:val="24"/>
                <w:lang w:val="uk-UA" w:eastAsia="en-US"/>
              </w:rPr>
            </w:pPr>
            <w:r>
              <w:rPr>
                <w:rFonts w:ascii="Times New Roman" w:hAnsi="Times New Roman" w:cs="Times New Roman"/>
                <w:sz w:val="24"/>
                <w:szCs w:val="24"/>
                <w:lang w:val="uk-UA" w:eastAsia="en-US"/>
              </w:rPr>
              <w:t xml:space="preserve">Засідання </w:t>
            </w:r>
            <w:r>
              <w:rPr>
                <w:rStyle w:val="7"/>
                <w:rFonts w:ascii="Times New Roman" w:hAnsi="Times New Roman" w:cs="Times New Roman"/>
                <w:b w:val="0"/>
                <w:sz w:val="24"/>
                <w:szCs w:val="24"/>
                <w:lang w:eastAsia="en-US"/>
              </w:rPr>
              <w:t>постійної</w:t>
            </w:r>
            <w:r>
              <w:rPr>
                <w:rStyle w:val="7"/>
                <w:rFonts w:ascii="Times New Roman" w:hAnsi="Times New Roman" w:cs="Times New Roman"/>
                <w:b w:val="0"/>
                <w:sz w:val="24"/>
                <w:szCs w:val="24"/>
                <w:lang w:val="uk-UA" w:eastAsia="en-US"/>
              </w:rPr>
              <w:t xml:space="preserve"> </w:t>
            </w:r>
            <w:r>
              <w:rPr>
                <w:rStyle w:val="7"/>
                <w:rFonts w:ascii="Times New Roman" w:hAnsi="Times New Roman" w:cs="Times New Roman"/>
                <w:b w:val="0"/>
                <w:sz w:val="24"/>
                <w:szCs w:val="24"/>
                <w:lang w:eastAsia="en-US"/>
              </w:rPr>
              <w:t>комісії</w:t>
            </w:r>
            <w:r>
              <w:rPr>
                <w:rStyle w:val="7"/>
                <w:rFonts w:ascii="Times New Roman" w:hAnsi="Times New Roman" w:cs="Times New Roman"/>
                <w:b w:val="0"/>
                <w:sz w:val="24"/>
                <w:szCs w:val="24"/>
                <w:lang w:val="uk-UA" w:eastAsia="en-US"/>
              </w:rPr>
              <w:t xml:space="preserve"> </w:t>
            </w:r>
            <w:r>
              <w:rPr>
                <w:rStyle w:val="7"/>
                <w:rFonts w:ascii="Times New Roman" w:hAnsi="Times New Roman" w:cs="Times New Roman"/>
                <w:b w:val="0"/>
                <w:sz w:val="24"/>
                <w:szCs w:val="24"/>
                <w:lang w:eastAsia="en-US"/>
              </w:rPr>
              <w:t>міської</w:t>
            </w:r>
            <w:r>
              <w:rPr>
                <w:rStyle w:val="7"/>
                <w:b w:val="0"/>
                <w:sz w:val="24"/>
                <w:szCs w:val="24"/>
                <w:lang w:eastAsia="en-US"/>
              </w:rPr>
              <w:t xml:space="preserve"> </w:t>
            </w:r>
            <w:r>
              <w:rPr>
                <w:rStyle w:val="7"/>
                <w:b w:val="0"/>
                <w:sz w:val="24"/>
                <w:szCs w:val="24"/>
                <w:lang w:val="uk-UA" w:eastAsia="en-US"/>
              </w:rPr>
              <w:t xml:space="preserve"> </w:t>
            </w:r>
            <w:r>
              <w:rPr>
                <w:b/>
                <w:sz w:val="28"/>
                <w:szCs w:val="28"/>
              </w:rPr>
              <w:t xml:space="preserve"> </w:t>
            </w:r>
            <w:r>
              <w:rPr>
                <w:rFonts w:ascii="Times New Roman" w:hAnsi="Times New Roman" w:cs="Times New Roman"/>
                <w:sz w:val="24"/>
                <w:szCs w:val="24"/>
              </w:rPr>
              <w:t xml:space="preserve">ради з питань </w:t>
            </w:r>
            <w:r>
              <w:rPr>
                <w:rFonts w:ascii="Times New Roman" w:hAnsi="Times New Roman" w:cs="Times New Roman"/>
                <w:color w:val="000000"/>
                <w:sz w:val="24"/>
                <w:szCs w:val="24"/>
              </w:rPr>
              <w:t>житлово-комунального господарства, транспорту і зв’язку та енергозбереження</w:t>
            </w:r>
          </w:p>
        </w:tc>
        <w:tc>
          <w:tcPr>
            <w:tcW w:w="1957" w:type="dxa"/>
            <w:tcBorders>
              <w:top w:val="single" w:color="000000" w:sz="4" w:space="0"/>
              <w:left w:val="single" w:color="000000" w:sz="4" w:space="0"/>
              <w:bottom w:val="single" w:color="000000" w:sz="4" w:space="0"/>
              <w:right w:val="single" w:color="000000" w:sz="4" w:space="0"/>
            </w:tcBorders>
          </w:tcPr>
          <w:p w14:paraId="25285C22">
            <w:pPr>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hAnsi="Times New Roman" w:cs="Times New Roman"/>
                <w:sz w:val="24"/>
                <w:szCs w:val="24"/>
              </w:rPr>
              <w:t>’</w:t>
            </w:r>
            <w:r>
              <w:rPr>
                <w:rFonts w:ascii="Times New Roman" w:hAnsi="Times New Roman" w:cs="Times New Roman"/>
                <w:color w:val="000000"/>
                <w:sz w:val="24"/>
                <w:szCs w:val="24"/>
              </w:rPr>
              <w:t>ятниця  о 14.30 год.</w:t>
            </w:r>
          </w:p>
        </w:tc>
        <w:tc>
          <w:tcPr>
            <w:tcW w:w="2607" w:type="dxa"/>
            <w:tcBorders>
              <w:top w:val="single" w:color="000000" w:sz="4" w:space="0"/>
              <w:left w:val="single" w:color="000000" w:sz="4" w:space="0"/>
              <w:bottom w:val="single" w:color="000000" w:sz="4" w:space="0"/>
              <w:right w:val="single" w:color="000000" w:sz="4" w:space="0"/>
            </w:tcBorders>
          </w:tcPr>
          <w:p w14:paraId="7033E792">
            <w:pPr>
              <w:pStyle w:val="13"/>
              <w:spacing w:line="276" w:lineRule="auto"/>
              <w:rPr>
                <w:lang w:eastAsia="en-US"/>
              </w:rPr>
            </w:pPr>
            <w:r>
              <w:rPr>
                <w:lang w:eastAsia="en-US"/>
              </w:rPr>
              <w:t>Ю.Хоменко</w:t>
            </w:r>
          </w:p>
          <w:p w14:paraId="6374EB94">
            <w:pPr>
              <w:pStyle w:val="13"/>
              <w:spacing w:line="276" w:lineRule="auto"/>
              <w:rPr>
                <w:lang w:eastAsia="en-US"/>
              </w:rPr>
            </w:pPr>
          </w:p>
        </w:tc>
      </w:tr>
      <w:tr w14:paraId="4B36D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2EA05E88">
            <w:pPr>
              <w:spacing w:after="0"/>
              <w:jc w:val="both"/>
              <w:rPr>
                <w:rFonts w:ascii="Times New Roman" w:hAnsi="Times New Roman" w:cs="Times New Roman"/>
                <w:b/>
                <w:sz w:val="24"/>
                <w:szCs w:val="24"/>
                <w:lang w:val="uk-UA" w:eastAsia="en-US"/>
              </w:rPr>
            </w:pPr>
            <w:r>
              <w:rPr>
                <w:rStyle w:val="7"/>
                <w:rFonts w:ascii="Times New Roman" w:hAnsi="Times New Roman" w:cs="Times New Roman"/>
                <w:b w:val="0"/>
                <w:sz w:val="24"/>
                <w:szCs w:val="24"/>
                <w:lang w:val="uk-UA" w:eastAsia="en-US"/>
              </w:rPr>
              <w:t>Засідання постійної комісії міської ради</w:t>
            </w:r>
            <w:r>
              <w:rPr>
                <w:rStyle w:val="7"/>
                <w:b w:val="0"/>
                <w:sz w:val="24"/>
                <w:szCs w:val="24"/>
                <w:lang w:val="uk-UA" w:eastAsia="en-US"/>
              </w:rPr>
              <w:t xml:space="preserve"> </w:t>
            </w:r>
            <w:r>
              <w:rPr>
                <w:b/>
                <w:sz w:val="28"/>
                <w:szCs w:val="28"/>
                <w:lang w:val="uk-UA"/>
              </w:rPr>
              <w:t xml:space="preserve"> </w:t>
            </w:r>
            <w:r>
              <w:rPr>
                <w:rFonts w:ascii="Times New Roman" w:hAnsi="Times New Roman" w:cs="Times New Roman"/>
              </w:rPr>
              <w:t xml:space="preserve">з </w:t>
            </w:r>
            <w:r>
              <w:rPr>
                <w:rFonts w:ascii="Times New Roman" w:hAnsi="Times New Roman" w:cs="Times New Roman"/>
                <w:sz w:val="24"/>
                <w:szCs w:val="24"/>
              </w:rPr>
              <w:t xml:space="preserve">питань </w:t>
            </w:r>
            <w:r>
              <w:rPr>
                <w:rFonts w:ascii="Times New Roman" w:hAnsi="Times New Roman" w:cs="Times New Roman"/>
                <w:color w:val="000000"/>
                <w:sz w:val="24"/>
                <w:szCs w:val="24"/>
              </w:rPr>
              <w:t>регулювання земельних відносин, архітектури, будівництва та охорони навколишнього середовища</w:t>
            </w:r>
          </w:p>
        </w:tc>
        <w:tc>
          <w:tcPr>
            <w:tcW w:w="1957" w:type="dxa"/>
            <w:tcBorders>
              <w:top w:val="single" w:color="000000" w:sz="4" w:space="0"/>
              <w:left w:val="single" w:color="000000" w:sz="4" w:space="0"/>
              <w:bottom w:val="single" w:color="000000" w:sz="4" w:space="0"/>
              <w:right w:val="single" w:color="000000" w:sz="4" w:space="0"/>
            </w:tcBorders>
          </w:tcPr>
          <w:p w14:paraId="189E7DF9">
            <w:pPr>
              <w:rPr>
                <w:rFonts w:ascii="Times New Roman" w:hAnsi="Times New Roman" w:cs="Times New Roman"/>
                <w:color w:val="000000"/>
                <w:sz w:val="24"/>
                <w:szCs w:val="24"/>
              </w:rPr>
            </w:pPr>
            <w:r>
              <w:rPr>
                <w:rFonts w:ascii="Times New Roman" w:hAnsi="Times New Roman" w:cs="Times New Roman"/>
                <w:color w:val="000000"/>
                <w:sz w:val="24"/>
                <w:szCs w:val="24"/>
              </w:rPr>
              <w:t>середа  о 10.00 год.</w:t>
            </w:r>
          </w:p>
        </w:tc>
        <w:tc>
          <w:tcPr>
            <w:tcW w:w="2607" w:type="dxa"/>
            <w:tcBorders>
              <w:top w:val="single" w:color="000000" w:sz="4" w:space="0"/>
              <w:left w:val="single" w:color="000000" w:sz="4" w:space="0"/>
              <w:bottom w:val="single" w:color="000000" w:sz="4" w:space="0"/>
              <w:right w:val="single" w:color="000000" w:sz="4" w:space="0"/>
            </w:tcBorders>
          </w:tcPr>
          <w:p w14:paraId="0F16B597">
            <w:pPr>
              <w:pStyle w:val="13"/>
              <w:spacing w:line="276" w:lineRule="auto"/>
              <w:rPr>
                <w:lang w:eastAsia="en-US"/>
              </w:rPr>
            </w:pPr>
            <w:r>
              <w:rPr>
                <w:lang w:eastAsia="en-US"/>
              </w:rPr>
              <w:t>Ю.Хоменко</w:t>
            </w:r>
          </w:p>
          <w:p w14:paraId="59BF2940">
            <w:pPr>
              <w:pStyle w:val="13"/>
              <w:spacing w:line="276" w:lineRule="auto"/>
              <w:rPr>
                <w:lang w:eastAsia="en-US"/>
              </w:rPr>
            </w:pPr>
          </w:p>
        </w:tc>
      </w:tr>
      <w:tr w14:paraId="6B217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7ECE51BA">
            <w:pPr>
              <w:jc w:val="both"/>
              <w:rPr>
                <w:rStyle w:val="7"/>
                <w:rFonts w:ascii="Times New Roman" w:hAnsi="Times New Roman" w:cs="Times New Roman"/>
                <w:b w:val="0"/>
                <w:sz w:val="24"/>
                <w:szCs w:val="24"/>
              </w:rPr>
            </w:pPr>
            <w:r>
              <w:rPr>
                <w:rStyle w:val="7"/>
                <w:rFonts w:ascii="Times New Roman" w:hAnsi="Times New Roman" w:cs="Times New Roman"/>
                <w:b w:val="0"/>
                <w:sz w:val="24"/>
                <w:szCs w:val="24"/>
                <w:lang w:val="uk-UA" w:eastAsia="en-US"/>
              </w:rPr>
              <w:t>Засідання постійної комісія міської ради</w:t>
            </w:r>
            <w:r>
              <w:rPr>
                <w:rStyle w:val="7"/>
                <w:b w:val="0"/>
                <w:sz w:val="24"/>
                <w:szCs w:val="24"/>
                <w:lang w:val="uk-UA" w:eastAsia="en-US"/>
              </w:rPr>
              <w:t xml:space="preserve"> </w:t>
            </w:r>
            <w:r>
              <w:rPr>
                <w:b/>
                <w:sz w:val="28"/>
                <w:szCs w:val="28"/>
                <w:lang w:val="uk-UA"/>
              </w:rPr>
              <w:t xml:space="preserve"> </w:t>
            </w:r>
            <w:r>
              <w:rPr>
                <w:rFonts w:ascii="Times New Roman" w:hAnsi="Times New Roman" w:cs="Times New Roman"/>
                <w:sz w:val="24"/>
                <w:szCs w:val="24"/>
              </w:rPr>
              <w:t xml:space="preserve">з питань </w:t>
            </w:r>
            <w:r>
              <w:rPr>
                <w:rFonts w:ascii="Times New Roman" w:hAnsi="Times New Roman" w:cs="Times New Roman"/>
                <w:color w:val="000000"/>
                <w:sz w:val="24"/>
                <w:szCs w:val="24"/>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tc>
        <w:tc>
          <w:tcPr>
            <w:tcW w:w="1957" w:type="dxa"/>
            <w:tcBorders>
              <w:top w:val="single" w:color="000000" w:sz="4" w:space="0"/>
              <w:left w:val="single" w:color="000000" w:sz="4" w:space="0"/>
              <w:bottom w:val="single" w:color="000000" w:sz="4" w:space="0"/>
              <w:right w:val="single" w:color="000000" w:sz="4" w:space="0"/>
            </w:tcBorders>
          </w:tcPr>
          <w:p w14:paraId="300A89D3">
            <w:pPr>
              <w:rPr>
                <w:rFonts w:ascii="Times New Roman" w:hAnsi="Times New Roman" w:cs="Times New Roman"/>
                <w:color w:val="000000"/>
                <w:sz w:val="24"/>
                <w:szCs w:val="24"/>
              </w:rPr>
            </w:pPr>
            <w:r>
              <w:rPr>
                <w:rFonts w:ascii="Times New Roman" w:hAnsi="Times New Roman" w:cs="Times New Roman"/>
                <w:color w:val="000000"/>
                <w:sz w:val="24"/>
                <w:szCs w:val="24"/>
              </w:rPr>
              <w:t>другий та четвертий вівторок місяця  о 14.30 год.</w:t>
            </w:r>
          </w:p>
        </w:tc>
        <w:tc>
          <w:tcPr>
            <w:tcW w:w="2607" w:type="dxa"/>
            <w:tcBorders>
              <w:top w:val="single" w:color="000000" w:sz="4" w:space="0"/>
              <w:left w:val="single" w:color="000000" w:sz="4" w:space="0"/>
              <w:bottom w:val="single" w:color="000000" w:sz="4" w:space="0"/>
              <w:right w:val="single" w:color="000000" w:sz="4" w:space="0"/>
            </w:tcBorders>
          </w:tcPr>
          <w:p w14:paraId="0DFAD307">
            <w:pPr>
              <w:pStyle w:val="13"/>
              <w:spacing w:line="276" w:lineRule="auto"/>
              <w:rPr>
                <w:lang w:eastAsia="en-US"/>
              </w:rPr>
            </w:pPr>
            <w:r>
              <w:rPr>
                <w:lang w:eastAsia="en-US"/>
              </w:rPr>
              <w:t>Ю.Хоменко</w:t>
            </w:r>
          </w:p>
          <w:p w14:paraId="5A5E22F3">
            <w:pPr>
              <w:pStyle w:val="13"/>
              <w:spacing w:line="276" w:lineRule="auto"/>
              <w:rPr>
                <w:lang w:eastAsia="en-US"/>
              </w:rPr>
            </w:pPr>
            <w:r>
              <w:rPr>
                <w:lang w:eastAsia="en-US"/>
              </w:rPr>
              <w:t>В. Салогуб</w:t>
            </w:r>
          </w:p>
          <w:p w14:paraId="2DF50ACA">
            <w:pPr>
              <w:pStyle w:val="13"/>
              <w:spacing w:line="276" w:lineRule="auto"/>
              <w:rPr>
                <w:lang w:eastAsia="en-US"/>
              </w:rPr>
            </w:pPr>
          </w:p>
        </w:tc>
      </w:tr>
      <w:tr w14:paraId="30AD5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382B40DC">
            <w:pPr>
              <w:jc w:val="both"/>
              <w:rPr>
                <w:rStyle w:val="7"/>
                <w:rFonts w:ascii="Times New Roman" w:hAnsi="Times New Roman" w:cs="Times New Roman"/>
                <w:b w:val="0"/>
                <w:sz w:val="24"/>
                <w:szCs w:val="24"/>
              </w:rPr>
            </w:pPr>
            <w:r>
              <w:rPr>
                <w:rStyle w:val="7"/>
                <w:b w:val="0"/>
                <w:sz w:val="24"/>
                <w:szCs w:val="24"/>
                <w:lang w:eastAsia="en-US"/>
              </w:rPr>
              <w:t>Засідання</w:t>
            </w:r>
            <w:r>
              <w:rPr>
                <w:rStyle w:val="7"/>
                <w:b w:val="0"/>
                <w:sz w:val="24"/>
                <w:szCs w:val="24"/>
                <w:lang w:val="uk-UA" w:eastAsia="en-US"/>
              </w:rPr>
              <w:t xml:space="preserve"> </w:t>
            </w:r>
            <w:r>
              <w:rPr>
                <w:rStyle w:val="7"/>
                <w:rFonts w:ascii="Times New Roman" w:hAnsi="Times New Roman" w:cs="Times New Roman"/>
                <w:b w:val="0"/>
                <w:sz w:val="24"/>
                <w:szCs w:val="24"/>
                <w:lang w:eastAsia="en-US"/>
              </w:rPr>
              <w:t>постійної</w:t>
            </w:r>
            <w:r>
              <w:rPr>
                <w:rStyle w:val="7"/>
                <w:rFonts w:ascii="Times New Roman" w:hAnsi="Times New Roman" w:cs="Times New Roman"/>
                <w:b w:val="0"/>
                <w:sz w:val="24"/>
                <w:szCs w:val="24"/>
                <w:lang w:val="uk-UA" w:eastAsia="en-US"/>
              </w:rPr>
              <w:t xml:space="preserve"> </w:t>
            </w:r>
            <w:r>
              <w:rPr>
                <w:rStyle w:val="7"/>
                <w:rFonts w:ascii="Times New Roman" w:hAnsi="Times New Roman" w:cs="Times New Roman"/>
                <w:b w:val="0"/>
                <w:sz w:val="24"/>
                <w:szCs w:val="24"/>
                <w:lang w:eastAsia="en-US"/>
              </w:rPr>
              <w:t>комісії</w:t>
            </w:r>
            <w:r>
              <w:rPr>
                <w:rStyle w:val="7"/>
                <w:rFonts w:ascii="Times New Roman" w:hAnsi="Times New Roman" w:cs="Times New Roman"/>
                <w:b w:val="0"/>
                <w:sz w:val="24"/>
                <w:szCs w:val="24"/>
                <w:lang w:val="uk-UA" w:eastAsia="en-US"/>
              </w:rPr>
              <w:t xml:space="preserve"> </w:t>
            </w:r>
            <w:r>
              <w:rPr>
                <w:rStyle w:val="7"/>
                <w:rFonts w:ascii="Times New Roman" w:hAnsi="Times New Roman" w:cs="Times New Roman"/>
                <w:b w:val="0"/>
                <w:sz w:val="24"/>
                <w:szCs w:val="24"/>
                <w:lang w:eastAsia="en-US"/>
              </w:rPr>
              <w:t>міської</w:t>
            </w:r>
            <w:r>
              <w:rPr>
                <w:rStyle w:val="7"/>
                <w:b w:val="0"/>
                <w:sz w:val="24"/>
                <w:szCs w:val="24"/>
                <w:lang w:eastAsia="en-US"/>
              </w:rPr>
              <w:t xml:space="preserve"> ради </w:t>
            </w:r>
            <w:r>
              <w:rPr>
                <w:b/>
                <w:sz w:val="28"/>
                <w:szCs w:val="28"/>
              </w:rPr>
              <w:t xml:space="preserve"> </w:t>
            </w:r>
            <w:r>
              <w:rPr>
                <w:rFonts w:ascii="Times New Roman" w:hAnsi="Times New Roman" w:cs="Times New Roman"/>
                <w:sz w:val="24"/>
                <w:szCs w:val="24"/>
              </w:rPr>
              <w:t xml:space="preserve">з питань </w:t>
            </w:r>
            <w:r>
              <w:rPr>
                <w:rStyle w:val="7"/>
                <w:rFonts w:ascii="Times New Roman" w:hAnsi="Times New Roman" w:cs="Times New Roman"/>
                <w:sz w:val="24"/>
                <w:szCs w:val="24"/>
              </w:rPr>
              <w:t xml:space="preserve"> </w:t>
            </w:r>
            <w:r>
              <w:rPr>
                <w:rFonts w:ascii="Times New Roman" w:hAnsi="Times New Roman" w:cs="Times New Roman"/>
                <w:color w:val="000000"/>
                <w:sz w:val="24"/>
                <w:szCs w:val="24"/>
              </w:rPr>
              <w:t>освіти, охорони здоров’я, соціального захисту, культури, туризму, молодіжної політики та спорту</w:t>
            </w:r>
          </w:p>
        </w:tc>
        <w:tc>
          <w:tcPr>
            <w:tcW w:w="1957" w:type="dxa"/>
            <w:tcBorders>
              <w:top w:val="single" w:color="000000" w:sz="4" w:space="0"/>
              <w:left w:val="single" w:color="000000" w:sz="4" w:space="0"/>
              <w:bottom w:val="single" w:color="000000" w:sz="4" w:space="0"/>
              <w:right w:val="single" w:color="000000" w:sz="4" w:space="0"/>
            </w:tcBorders>
          </w:tcPr>
          <w:p w14:paraId="76B7AA10">
            <w:pPr>
              <w:pStyle w:val="13"/>
              <w:spacing w:line="276" w:lineRule="auto"/>
            </w:pPr>
            <w:r>
              <w:rPr>
                <w:color w:val="000000"/>
                <w:lang w:val="ru-RU"/>
              </w:rPr>
              <w:t>перший та третій вівторок місяця  о 16.00 год.</w:t>
            </w:r>
          </w:p>
        </w:tc>
        <w:tc>
          <w:tcPr>
            <w:tcW w:w="2607" w:type="dxa"/>
            <w:tcBorders>
              <w:top w:val="single" w:color="000000" w:sz="4" w:space="0"/>
              <w:left w:val="single" w:color="000000" w:sz="4" w:space="0"/>
              <w:bottom w:val="single" w:color="000000" w:sz="4" w:space="0"/>
              <w:right w:val="single" w:color="000000" w:sz="4" w:space="0"/>
            </w:tcBorders>
          </w:tcPr>
          <w:p w14:paraId="2EAD5287">
            <w:pPr>
              <w:pStyle w:val="13"/>
              <w:spacing w:line="276" w:lineRule="auto"/>
              <w:rPr>
                <w:lang w:eastAsia="en-US"/>
              </w:rPr>
            </w:pPr>
            <w:r>
              <w:rPr>
                <w:lang w:eastAsia="en-US"/>
              </w:rPr>
              <w:t>Ю.Хоменко</w:t>
            </w:r>
          </w:p>
          <w:p w14:paraId="3F52151A">
            <w:pPr>
              <w:pStyle w:val="13"/>
              <w:spacing w:line="276" w:lineRule="auto"/>
              <w:rPr>
                <w:lang w:eastAsia="en-US"/>
              </w:rPr>
            </w:pPr>
          </w:p>
        </w:tc>
      </w:tr>
      <w:tr w14:paraId="60906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6" w:type="dxa"/>
            <w:tcBorders>
              <w:top w:val="single" w:color="000000" w:sz="4" w:space="0"/>
              <w:left w:val="single" w:color="000000" w:sz="4" w:space="0"/>
              <w:bottom w:val="single" w:color="000000" w:sz="4" w:space="0"/>
              <w:right w:val="single" w:color="000000" w:sz="4" w:space="0"/>
            </w:tcBorders>
          </w:tcPr>
          <w:p w14:paraId="4ADB1626">
            <w:pPr>
              <w:jc w:val="both"/>
              <w:rPr>
                <w:rStyle w:val="7"/>
                <w:rFonts w:ascii="Times New Roman" w:hAnsi="Times New Roman" w:cs="Times New Roman"/>
                <w:b w:val="0"/>
                <w:sz w:val="24"/>
                <w:szCs w:val="24"/>
              </w:rPr>
            </w:pPr>
            <w:r>
              <w:rPr>
                <w:rStyle w:val="7"/>
                <w:rFonts w:ascii="Times New Roman" w:hAnsi="Times New Roman" w:cs="Times New Roman"/>
                <w:b w:val="0"/>
                <w:sz w:val="24"/>
                <w:szCs w:val="24"/>
                <w:lang w:eastAsia="en-US"/>
              </w:rPr>
              <w:t>Засідання</w:t>
            </w:r>
            <w:r>
              <w:rPr>
                <w:rStyle w:val="7"/>
                <w:rFonts w:ascii="Times New Roman" w:hAnsi="Times New Roman" w:cs="Times New Roman"/>
                <w:b w:val="0"/>
                <w:sz w:val="24"/>
                <w:szCs w:val="24"/>
                <w:lang w:val="uk-UA" w:eastAsia="en-US"/>
              </w:rPr>
              <w:t xml:space="preserve"> </w:t>
            </w:r>
            <w:r>
              <w:rPr>
                <w:rStyle w:val="7"/>
                <w:rFonts w:ascii="Times New Roman" w:hAnsi="Times New Roman" w:cs="Times New Roman"/>
                <w:b w:val="0"/>
                <w:sz w:val="24"/>
                <w:szCs w:val="24"/>
                <w:lang w:eastAsia="en-US"/>
              </w:rPr>
              <w:t>постійної</w:t>
            </w:r>
            <w:r>
              <w:rPr>
                <w:rStyle w:val="7"/>
                <w:rFonts w:ascii="Times New Roman" w:hAnsi="Times New Roman" w:cs="Times New Roman"/>
                <w:b w:val="0"/>
                <w:sz w:val="24"/>
                <w:szCs w:val="24"/>
                <w:lang w:val="uk-UA" w:eastAsia="en-US"/>
              </w:rPr>
              <w:t xml:space="preserve"> </w:t>
            </w:r>
            <w:r>
              <w:rPr>
                <w:rStyle w:val="7"/>
                <w:rFonts w:ascii="Times New Roman" w:hAnsi="Times New Roman" w:cs="Times New Roman"/>
                <w:b w:val="0"/>
                <w:sz w:val="24"/>
                <w:szCs w:val="24"/>
                <w:lang w:eastAsia="en-US"/>
              </w:rPr>
              <w:t>комісії</w:t>
            </w:r>
            <w:r>
              <w:rPr>
                <w:rStyle w:val="7"/>
                <w:rFonts w:ascii="Times New Roman" w:hAnsi="Times New Roman" w:cs="Times New Roman"/>
                <w:b w:val="0"/>
                <w:sz w:val="24"/>
                <w:szCs w:val="24"/>
                <w:lang w:val="uk-UA" w:eastAsia="en-US"/>
              </w:rPr>
              <w:t xml:space="preserve"> </w:t>
            </w:r>
            <w:r>
              <w:rPr>
                <w:rStyle w:val="7"/>
                <w:rFonts w:ascii="Times New Roman" w:hAnsi="Times New Roman" w:cs="Times New Roman"/>
                <w:b w:val="0"/>
                <w:sz w:val="24"/>
                <w:szCs w:val="24"/>
                <w:lang w:eastAsia="en-US"/>
              </w:rPr>
              <w:t>міської ради</w:t>
            </w:r>
            <w:r>
              <w:rPr>
                <w:rStyle w:val="7"/>
                <w:b w:val="0"/>
                <w:sz w:val="24"/>
                <w:szCs w:val="24"/>
                <w:lang w:eastAsia="en-US"/>
              </w:rPr>
              <w:t xml:space="preserve"> </w:t>
            </w:r>
            <w:r>
              <w:rPr>
                <w:b/>
                <w:sz w:val="28"/>
                <w:szCs w:val="28"/>
              </w:rPr>
              <w:t xml:space="preserve"> </w:t>
            </w:r>
            <w:r>
              <w:rPr>
                <w:rFonts w:ascii="Times New Roman" w:hAnsi="Times New Roman" w:cs="Times New Roman"/>
                <w:sz w:val="24"/>
                <w:szCs w:val="24"/>
              </w:rPr>
              <w:t xml:space="preserve">з питань </w:t>
            </w:r>
            <w:r>
              <w:rPr>
                <w:rFonts w:ascii="Times New Roman" w:hAnsi="Times New Roman" w:cs="Times New Roman"/>
                <w:color w:val="000000"/>
                <w:sz w:val="24"/>
                <w:szCs w:val="24"/>
              </w:rPr>
              <w:t>соціально-економічного розвитку, підприємництва, інвестиційної діяльності, комунальної власності, бюджету та фінансів</w:t>
            </w:r>
          </w:p>
        </w:tc>
        <w:tc>
          <w:tcPr>
            <w:tcW w:w="1957" w:type="dxa"/>
            <w:tcBorders>
              <w:top w:val="single" w:color="000000" w:sz="4" w:space="0"/>
              <w:left w:val="single" w:color="000000" w:sz="4" w:space="0"/>
              <w:bottom w:val="single" w:color="000000" w:sz="4" w:space="0"/>
              <w:right w:val="single" w:color="000000" w:sz="4" w:space="0"/>
            </w:tcBorders>
          </w:tcPr>
          <w:p w14:paraId="1672F287">
            <w:pPr>
              <w:rPr>
                <w:rFonts w:ascii="Times New Roman" w:hAnsi="Times New Roman" w:cs="Times New Roman"/>
                <w:color w:val="000000"/>
                <w:sz w:val="24"/>
                <w:szCs w:val="24"/>
              </w:rPr>
            </w:pPr>
            <w:r>
              <w:rPr>
                <w:rFonts w:ascii="Times New Roman" w:hAnsi="Times New Roman" w:cs="Times New Roman"/>
                <w:color w:val="000000"/>
                <w:sz w:val="24"/>
                <w:szCs w:val="24"/>
              </w:rPr>
              <w:t>вівторок  об 11.00 год.</w:t>
            </w:r>
          </w:p>
        </w:tc>
        <w:tc>
          <w:tcPr>
            <w:tcW w:w="2607" w:type="dxa"/>
            <w:tcBorders>
              <w:top w:val="single" w:color="000000" w:sz="4" w:space="0"/>
              <w:left w:val="single" w:color="000000" w:sz="4" w:space="0"/>
              <w:bottom w:val="single" w:color="000000" w:sz="4" w:space="0"/>
              <w:right w:val="single" w:color="000000" w:sz="4" w:space="0"/>
            </w:tcBorders>
          </w:tcPr>
          <w:p w14:paraId="727016A8">
            <w:pPr>
              <w:pStyle w:val="13"/>
              <w:spacing w:line="276" w:lineRule="auto"/>
              <w:rPr>
                <w:lang w:eastAsia="en-US"/>
              </w:rPr>
            </w:pPr>
            <w:r>
              <w:rPr>
                <w:lang w:eastAsia="en-US"/>
              </w:rPr>
              <w:t>Ю.Хоменко</w:t>
            </w:r>
          </w:p>
          <w:p w14:paraId="02CDAAC8">
            <w:pPr>
              <w:pStyle w:val="13"/>
              <w:spacing w:line="276" w:lineRule="auto"/>
              <w:rPr>
                <w:lang w:eastAsia="en-US"/>
              </w:rPr>
            </w:pPr>
          </w:p>
        </w:tc>
      </w:tr>
    </w:tbl>
    <w:p w14:paraId="71CC8091">
      <w:pPr>
        <w:tabs>
          <w:tab w:val="left" w:pos="4200"/>
        </w:tabs>
        <w:spacing w:after="0"/>
        <w:jc w:val="center"/>
        <w:rPr>
          <w:rFonts w:ascii="Times New Roman" w:hAnsi="Times New Roman" w:cs="Times New Roman"/>
          <w:b/>
          <w:sz w:val="28"/>
          <w:szCs w:val="28"/>
          <w:lang w:val="uk-UA"/>
        </w:rPr>
      </w:pPr>
    </w:p>
    <w:p w14:paraId="3DC0169A">
      <w:pPr>
        <w:tabs>
          <w:tab w:val="left" w:pos="4200"/>
        </w:tabs>
        <w:spacing w:after="0"/>
        <w:jc w:val="center"/>
        <w:rPr>
          <w:rFonts w:ascii="Times New Roman" w:hAnsi="Times New Roman" w:cs="Times New Roman"/>
          <w:b/>
          <w:sz w:val="28"/>
          <w:szCs w:val="28"/>
          <w:lang w:val="uk-UA"/>
        </w:rPr>
      </w:pPr>
    </w:p>
    <w:p w14:paraId="02B9D305">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r>
        <w:rPr>
          <w:rFonts w:ascii="Times New Roman" w:hAnsi="Times New Roman" w:cs="Times New Roman"/>
          <w:b/>
          <w:sz w:val="28"/>
          <w:szCs w:val="28"/>
          <w:lang w:val="en-US"/>
        </w:rPr>
        <w:t>V</w:t>
      </w:r>
    </w:p>
    <w:p w14:paraId="3B422E4B">
      <w:pPr>
        <w:tabs>
          <w:tab w:val="left" w:pos="4200"/>
        </w:tabs>
        <w:spacing w:after="0"/>
        <w:jc w:val="center"/>
        <w:rPr>
          <w:rFonts w:ascii="Times New Roman" w:hAnsi="Times New Roman" w:cs="Times New Roman"/>
          <w:b/>
          <w:sz w:val="28"/>
          <w:szCs w:val="28"/>
          <w:lang w:val="uk-UA"/>
        </w:rPr>
      </w:pPr>
    </w:p>
    <w:p w14:paraId="4DBAB02B">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14:paraId="18449785">
      <w:pPr>
        <w:tabs>
          <w:tab w:val="left" w:pos="4200"/>
        </w:tabs>
        <w:spacing w:after="0"/>
        <w:jc w:val="center"/>
        <w:rPr>
          <w:rFonts w:ascii="Times New Roman" w:hAnsi="Times New Roman" w:cs="Times New Roman"/>
          <w:b/>
          <w:sz w:val="28"/>
          <w:szCs w:val="28"/>
          <w:lang w:val="uk-UA"/>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gridCol w:w="3071"/>
      </w:tblGrid>
      <w:tr w14:paraId="10E0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pct"/>
            <w:shd w:val="clear" w:color="auto" w:fill="auto"/>
          </w:tcPr>
          <w:p w14:paraId="5F5DE3CF">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170-річниці з дня народження першої народної артистки України Марії Заньковецької</w:t>
            </w:r>
          </w:p>
        </w:tc>
        <w:tc>
          <w:tcPr>
            <w:tcW w:w="335" w:type="pct"/>
            <w:shd w:val="clear" w:color="auto" w:fill="auto"/>
          </w:tcPr>
          <w:p w14:paraId="329CB5A1">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04 серпня</w:t>
            </w:r>
          </w:p>
        </w:tc>
      </w:tr>
      <w:tr w14:paraId="3BDF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pct"/>
            <w:shd w:val="clear" w:color="auto" w:fill="auto"/>
          </w:tcPr>
          <w:p w14:paraId="07EADB36">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 xml:space="preserve">Відзначення Дня Державного Прапора України та 33-річниці незалежності України  </w:t>
            </w:r>
          </w:p>
          <w:p w14:paraId="68339A1D">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Проведення культурно-мистецького заходу "Ми українці"</w:t>
            </w:r>
          </w:p>
        </w:tc>
        <w:tc>
          <w:tcPr>
            <w:tcW w:w="335" w:type="pct"/>
            <w:shd w:val="clear" w:color="auto" w:fill="auto"/>
          </w:tcPr>
          <w:p w14:paraId="53A1B4FE">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24 серпня</w:t>
            </w:r>
          </w:p>
        </w:tc>
      </w:tr>
      <w:tr w14:paraId="5793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9" w:type="pct"/>
            <w:shd w:val="clear" w:color="auto" w:fill="auto"/>
          </w:tcPr>
          <w:p w14:paraId="42C76F79">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 xml:space="preserve">Відзначення Дня пам'яті </w:t>
            </w:r>
            <w:r>
              <w:rPr>
                <w:rFonts w:ascii="Times New Roman" w:hAnsi="Times New Roman" w:eastAsia="Calibri"/>
                <w:sz w:val="28"/>
                <w:szCs w:val="28"/>
                <w:lang w:val="uk-UA" w:eastAsia="en-US"/>
              </w:rPr>
              <w:br w:type="textWrapping"/>
            </w:r>
            <w:r>
              <w:rPr>
                <w:rFonts w:ascii="Times New Roman" w:hAnsi="Times New Roman" w:eastAsia="Calibri"/>
                <w:sz w:val="28"/>
                <w:szCs w:val="28"/>
                <w:lang w:val="uk-UA" w:eastAsia="en-US"/>
              </w:rPr>
              <w:t>захисників України, які загинули в боротьбі за незалежність,</w:t>
            </w:r>
            <w:r>
              <w:rPr>
                <w:rFonts w:ascii="Times New Roman" w:hAnsi="Times New Roman" w:eastAsia="Calibri"/>
                <w:sz w:val="28"/>
                <w:szCs w:val="28"/>
                <w:lang w:val="uk-UA" w:eastAsia="en-US"/>
              </w:rPr>
              <w:br w:type="textWrapping"/>
            </w:r>
            <w:r>
              <w:rPr>
                <w:rFonts w:ascii="Times New Roman" w:hAnsi="Times New Roman" w:eastAsia="Calibri"/>
                <w:sz w:val="28"/>
                <w:szCs w:val="28"/>
                <w:lang w:val="uk-UA" w:eastAsia="en-US"/>
              </w:rPr>
              <w:t>суверенітет і територіальну цілісність України</w:t>
            </w:r>
          </w:p>
        </w:tc>
        <w:tc>
          <w:tcPr>
            <w:tcW w:w="335" w:type="pct"/>
            <w:shd w:val="clear" w:color="auto" w:fill="auto"/>
          </w:tcPr>
          <w:p w14:paraId="13635FBE">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29 серпня</w:t>
            </w:r>
          </w:p>
        </w:tc>
      </w:tr>
      <w:tr w14:paraId="4011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pct"/>
            <w:shd w:val="clear" w:color="auto" w:fill="auto"/>
          </w:tcPr>
          <w:p w14:paraId="0A4F3555">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Дня туризму в Україні</w:t>
            </w:r>
          </w:p>
        </w:tc>
        <w:tc>
          <w:tcPr>
            <w:tcW w:w="335" w:type="pct"/>
            <w:shd w:val="clear" w:color="auto" w:fill="auto"/>
          </w:tcPr>
          <w:p w14:paraId="29D0C2CA">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27 вересня</w:t>
            </w:r>
          </w:p>
        </w:tc>
      </w:tr>
      <w:tr w14:paraId="0D0F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pct"/>
            <w:shd w:val="clear" w:color="auto" w:fill="auto"/>
          </w:tcPr>
          <w:p w14:paraId="0AAE771F">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Всеукраїнського дня бібліотек</w:t>
            </w:r>
          </w:p>
        </w:tc>
        <w:tc>
          <w:tcPr>
            <w:tcW w:w="335" w:type="pct"/>
            <w:shd w:val="clear" w:color="auto" w:fill="auto"/>
          </w:tcPr>
          <w:p w14:paraId="66470DA6">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30 вересня</w:t>
            </w:r>
          </w:p>
        </w:tc>
      </w:tr>
      <w:tr w14:paraId="0E33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9" w:type="pct"/>
            <w:shd w:val="clear" w:color="auto" w:fill="auto"/>
          </w:tcPr>
          <w:p w14:paraId="04EFE9F8">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 xml:space="preserve">Відзначення Дня захисників та захисниць України  </w:t>
            </w:r>
          </w:p>
        </w:tc>
        <w:tc>
          <w:tcPr>
            <w:tcW w:w="335" w:type="pct"/>
            <w:shd w:val="clear" w:color="auto" w:fill="auto"/>
          </w:tcPr>
          <w:p w14:paraId="18A0F42A">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01 жовтня</w:t>
            </w:r>
          </w:p>
        </w:tc>
      </w:tr>
      <w:tr w14:paraId="3622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pct"/>
            <w:shd w:val="clear" w:color="auto" w:fill="auto"/>
          </w:tcPr>
          <w:p w14:paraId="085CB27E">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Дня художника</w:t>
            </w:r>
          </w:p>
        </w:tc>
        <w:tc>
          <w:tcPr>
            <w:tcW w:w="335" w:type="pct"/>
            <w:shd w:val="clear" w:color="auto" w:fill="auto"/>
          </w:tcPr>
          <w:p w14:paraId="772FFF10">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13 жовтня</w:t>
            </w:r>
          </w:p>
        </w:tc>
      </w:tr>
      <w:tr w14:paraId="73AD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pct"/>
            <w:shd w:val="clear" w:color="auto" w:fill="auto"/>
          </w:tcPr>
          <w:p w14:paraId="59E25E48">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Проведення відкритого фестивалю-конкурсу музичного мистецтва ім. Івана Синиці "Пливи, мій віночку"</w:t>
            </w:r>
          </w:p>
        </w:tc>
        <w:tc>
          <w:tcPr>
            <w:tcW w:w="335" w:type="pct"/>
            <w:shd w:val="clear" w:color="auto" w:fill="auto"/>
          </w:tcPr>
          <w:p w14:paraId="70E689B5">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19 жовтня</w:t>
            </w:r>
          </w:p>
        </w:tc>
      </w:tr>
      <w:tr w14:paraId="433B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pct"/>
            <w:shd w:val="clear" w:color="auto" w:fill="auto"/>
          </w:tcPr>
          <w:p w14:paraId="0DA373AD">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80-річчя заснування в Ніжині бібліотеки для дітей</w:t>
            </w:r>
          </w:p>
        </w:tc>
        <w:tc>
          <w:tcPr>
            <w:tcW w:w="335" w:type="pct"/>
            <w:shd w:val="clear" w:color="auto" w:fill="auto"/>
          </w:tcPr>
          <w:p w14:paraId="0186AB22">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24 жовтня</w:t>
            </w:r>
          </w:p>
        </w:tc>
      </w:tr>
      <w:tr w14:paraId="21F4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pct"/>
            <w:shd w:val="clear" w:color="auto" w:fill="auto"/>
          </w:tcPr>
          <w:p w14:paraId="696E3E26">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Всеукраїнського дня працівників культури та майстрів народного  мистецтва</w:t>
            </w:r>
          </w:p>
        </w:tc>
        <w:tc>
          <w:tcPr>
            <w:tcW w:w="335" w:type="pct"/>
            <w:shd w:val="clear" w:color="auto" w:fill="auto"/>
          </w:tcPr>
          <w:p w14:paraId="45532666">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09 листопада</w:t>
            </w:r>
          </w:p>
        </w:tc>
      </w:tr>
      <w:tr w14:paraId="5068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9" w:type="pct"/>
            <w:shd w:val="clear" w:color="auto" w:fill="auto"/>
          </w:tcPr>
          <w:p w14:paraId="4D5FCC23">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Дня Гідності та Свободи</w:t>
            </w:r>
          </w:p>
        </w:tc>
        <w:tc>
          <w:tcPr>
            <w:tcW w:w="335" w:type="pct"/>
            <w:shd w:val="clear" w:color="auto" w:fill="auto"/>
          </w:tcPr>
          <w:p w14:paraId="6F2743FD">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21 листопад</w:t>
            </w:r>
          </w:p>
        </w:tc>
      </w:tr>
      <w:tr w14:paraId="1A19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9" w:type="pct"/>
            <w:shd w:val="clear" w:color="auto" w:fill="auto"/>
          </w:tcPr>
          <w:p w14:paraId="7D351651">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91-річчя пам’яті жертв Голодомору</w:t>
            </w:r>
          </w:p>
        </w:tc>
        <w:tc>
          <w:tcPr>
            <w:tcW w:w="335" w:type="pct"/>
            <w:shd w:val="clear" w:color="auto" w:fill="auto"/>
          </w:tcPr>
          <w:p w14:paraId="78A62D04">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23 листопада</w:t>
            </w:r>
          </w:p>
        </w:tc>
      </w:tr>
      <w:tr w14:paraId="23A8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9" w:type="pct"/>
            <w:shd w:val="clear" w:color="auto" w:fill="auto"/>
          </w:tcPr>
          <w:p w14:paraId="1BE46BA0">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Дня Збройних Сил України.</w:t>
            </w:r>
          </w:p>
          <w:p w14:paraId="4604DBD8">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День Святого Миколая. Проведення Миколаївського та Різдвяного ярмарків.</w:t>
            </w:r>
          </w:p>
        </w:tc>
        <w:tc>
          <w:tcPr>
            <w:tcW w:w="335" w:type="pct"/>
            <w:shd w:val="clear" w:color="auto" w:fill="auto"/>
          </w:tcPr>
          <w:p w14:paraId="4372BC25">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06 грудня</w:t>
            </w:r>
          </w:p>
        </w:tc>
      </w:tr>
      <w:tr w14:paraId="595B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pct"/>
            <w:shd w:val="clear" w:color="auto" w:fill="auto"/>
          </w:tcPr>
          <w:p w14:paraId="7241E0C9">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Відзначення Дня вшанування учасників ліквідації наслідків аварії на Чорнобильській атомній електростанції</w:t>
            </w:r>
          </w:p>
        </w:tc>
        <w:tc>
          <w:tcPr>
            <w:tcW w:w="335" w:type="pct"/>
            <w:shd w:val="clear" w:color="auto" w:fill="auto"/>
          </w:tcPr>
          <w:p w14:paraId="6459854A">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14 грудня</w:t>
            </w:r>
          </w:p>
        </w:tc>
      </w:tr>
      <w:tr w14:paraId="0DE3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9" w:type="pct"/>
            <w:shd w:val="clear" w:color="auto" w:fill="auto"/>
          </w:tcPr>
          <w:p w14:paraId="601E4AA3">
            <w:pPr>
              <w:spacing w:after="0" w:line="240" w:lineRule="auto"/>
              <w:rPr>
                <w:rFonts w:ascii="Times New Roman" w:hAnsi="Times New Roman" w:eastAsia="Calibri"/>
                <w:sz w:val="28"/>
                <w:szCs w:val="28"/>
                <w:lang w:val="uk-UA" w:eastAsia="en-US"/>
              </w:rPr>
            </w:pPr>
            <w:r>
              <w:rPr>
                <w:rFonts w:ascii="Times New Roman" w:hAnsi="Times New Roman" w:eastAsia="Calibri"/>
                <w:sz w:val="28"/>
                <w:szCs w:val="28"/>
                <w:lang w:val="uk-UA" w:eastAsia="en-US"/>
              </w:rPr>
              <w:t>Проведення культурно-мистецького заходу "Різдвяний вертеп"</w:t>
            </w:r>
          </w:p>
        </w:tc>
        <w:tc>
          <w:tcPr>
            <w:tcW w:w="335" w:type="pct"/>
            <w:shd w:val="clear" w:color="auto" w:fill="auto"/>
          </w:tcPr>
          <w:p w14:paraId="05223F4D">
            <w:pPr>
              <w:spacing w:after="0" w:line="240" w:lineRule="auto"/>
              <w:jc w:val="center"/>
              <w:rPr>
                <w:rFonts w:ascii="Times New Roman" w:hAnsi="Times New Roman" w:eastAsia="Calibri"/>
                <w:sz w:val="28"/>
                <w:szCs w:val="28"/>
                <w:lang w:val="uk-UA" w:eastAsia="en-US"/>
              </w:rPr>
            </w:pPr>
            <w:r>
              <w:rPr>
                <w:rFonts w:ascii="Times New Roman" w:hAnsi="Times New Roman" w:eastAsia="Calibri"/>
                <w:sz w:val="28"/>
                <w:szCs w:val="28"/>
                <w:lang w:val="uk-UA" w:eastAsia="en-US"/>
              </w:rPr>
              <w:t>25 грудня</w:t>
            </w:r>
          </w:p>
        </w:tc>
      </w:tr>
    </w:tbl>
    <w:p w14:paraId="5F4F13DE">
      <w:pPr>
        <w:numPr>
          <w:ilvl w:val="0"/>
          <w:numId w:val="5"/>
        </w:numPr>
        <w:tabs>
          <w:tab w:val="left" w:pos="0"/>
          <w:tab w:val="left" w:pos="426"/>
          <w:tab w:val="left" w:pos="720"/>
        </w:tabs>
        <w:spacing w:line="240" w:lineRule="auto"/>
        <w:ind w:left="660" w:leftChars="0" w:firstLine="0" w:firstLineChars="0"/>
        <w:jc w:val="both"/>
        <w:rPr>
          <w:rFonts w:hint="default" w:ascii="Times New Roman" w:hAnsi="Times New Roman" w:eastAsia="Times New Roman" w:cs="Times New Roman"/>
          <w:sz w:val="24"/>
          <w:szCs w:val="24"/>
          <w:lang w:val="uk-UA" w:eastAsia="ru-RU"/>
        </w:rPr>
      </w:pPr>
    </w:p>
    <w:p w14:paraId="4B7F7967">
      <w:pPr>
        <w:numPr>
          <w:ilvl w:val="0"/>
          <w:numId w:val="0"/>
        </w:numPr>
        <w:tabs>
          <w:tab w:val="left" w:pos="0"/>
          <w:tab w:val="left" w:pos="426"/>
          <w:tab w:val="left" w:pos="720"/>
        </w:tabs>
        <w:spacing w:line="240" w:lineRule="auto"/>
        <w:ind w:left="426" w:leftChars="0"/>
        <w:jc w:val="both"/>
        <w:rPr>
          <w:rFonts w:hint="default" w:ascii="Times New Roman" w:hAnsi="Times New Roman" w:eastAsia="Times New Roman" w:cs="Times New Roman"/>
          <w:sz w:val="28"/>
          <w:szCs w:val="28"/>
          <w:lang w:val="uk-UA" w:eastAsia="ru-RU"/>
        </w:rPr>
      </w:pPr>
    </w:p>
    <w:p w14:paraId="5A594BE4">
      <w:pPr>
        <w:pStyle w:val="13"/>
        <w:jc w:val="both"/>
        <w:rPr>
          <w:b/>
          <w:sz w:val="28"/>
          <w:szCs w:val="28"/>
        </w:rPr>
      </w:pPr>
    </w:p>
    <w:p w14:paraId="475E5548">
      <w:pPr>
        <w:pStyle w:val="13"/>
        <w:jc w:val="both"/>
        <w:rPr>
          <w:b/>
          <w:sz w:val="28"/>
          <w:szCs w:val="28"/>
        </w:rPr>
      </w:pPr>
      <w:r>
        <w:rPr>
          <w:b/>
          <w:sz w:val="28"/>
          <w:szCs w:val="28"/>
        </w:rPr>
        <w:t xml:space="preserve">Керуючий справами </w:t>
      </w:r>
    </w:p>
    <w:p w14:paraId="6883FC71">
      <w:pPr>
        <w:pStyle w:val="13"/>
        <w:jc w:val="both"/>
        <w:rPr>
          <w:b/>
          <w:sz w:val="28"/>
          <w:szCs w:val="28"/>
        </w:rPr>
      </w:pPr>
      <w:r>
        <w:rPr>
          <w:b/>
          <w:sz w:val="28"/>
          <w:szCs w:val="28"/>
        </w:rPr>
        <w:t xml:space="preserve">виконавчого комітету </w:t>
      </w:r>
    </w:p>
    <w:p w14:paraId="6E632A21">
      <w:pPr>
        <w:pStyle w:val="13"/>
        <w:jc w:val="both"/>
        <w:rPr>
          <w:color w:val="FF0000"/>
        </w:rPr>
      </w:pPr>
      <w:r>
        <w:rPr>
          <w:b/>
          <w:sz w:val="28"/>
          <w:szCs w:val="28"/>
        </w:rPr>
        <w:t>Ніжинської міської ради                                                           В.САЛОГУБ</w:t>
      </w:r>
    </w:p>
    <w:p w14:paraId="128E0F65">
      <w:pPr>
        <w:rPr>
          <w:lang w:val="uk-UA"/>
        </w:rPr>
      </w:pPr>
    </w:p>
    <w:p w14:paraId="1517B12B">
      <w:pPr>
        <w:rPr>
          <w:lang w:val="uk-UA"/>
        </w:rPr>
      </w:pPr>
    </w:p>
    <w:p w14:paraId="0D046F56">
      <w:pPr>
        <w:rPr>
          <w:lang w:val="uk-UA"/>
        </w:rPr>
      </w:pPr>
    </w:p>
    <w:p w14:paraId="3AB879F2">
      <w:pPr>
        <w:rPr>
          <w:lang w:val="uk-UA"/>
        </w:rPr>
      </w:pPr>
    </w:p>
    <w:p w14:paraId="2FEE5883">
      <w:pPr>
        <w:rPr>
          <w:lang w:val="uk-UA"/>
        </w:rPr>
      </w:pPr>
    </w:p>
    <w:p w14:paraId="1021DEBE">
      <w:pPr>
        <w:rPr>
          <w:lang w:val="uk-UA"/>
        </w:rPr>
      </w:pPr>
    </w:p>
    <w:p w14:paraId="6E40CF5B">
      <w:pPr>
        <w:tabs>
          <w:tab w:val="left" w:pos="0"/>
        </w:tabs>
        <w:spacing w:after="0"/>
        <w:jc w:val="both"/>
        <w:rPr>
          <w:rFonts w:ascii="Times New Roman" w:hAnsi="Times New Roman" w:cs="Times New Roman"/>
          <w:b/>
          <w:sz w:val="28"/>
          <w:szCs w:val="28"/>
          <w:lang w:val="uk-UA"/>
        </w:rPr>
      </w:pPr>
    </w:p>
    <w:p w14:paraId="69EB47EC">
      <w:pPr>
        <w:widowControl w:val="0"/>
        <w:tabs>
          <w:tab w:val="left" w:pos="4970"/>
        </w:tabs>
        <w:suppressAutoHyphens/>
        <w:spacing w:after="0" w:line="240" w:lineRule="auto"/>
        <w:jc w:val="center"/>
        <w:rPr>
          <w:rFonts w:ascii="Times New Roman CYR" w:hAnsi="Times New Roman CYR" w:eastAsia="Andale Sans UI"/>
          <w:b/>
          <w:kern w:val="2"/>
          <w:sz w:val="28"/>
          <w:szCs w:val="24"/>
          <w:lang w:val="uk-UA" w:eastAsia="en-US"/>
        </w:rPr>
      </w:pPr>
      <w:r>
        <w:rPr>
          <w:rFonts w:ascii="Times New Roman CYR" w:hAnsi="Times New Roman CYR" w:eastAsia="Andale Sans UI"/>
          <w:b/>
          <w:kern w:val="2"/>
          <w:sz w:val="28"/>
          <w:szCs w:val="24"/>
          <w:lang w:val="uk-UA" w:eastAsia="en-US"/>
        </w:rPr>
        <w:t>Пояснювальна записка</w:t>
      </w:r>
    </w:p>
    <w:p w14:paraId="6483EBCD">
      <w:pPr>
        <w:pStyle w:val="3"/>
        <w:jc w:val="center"/>
        <w:rPr>
          <w:b/>
        </w:rPr>
      </w:pPr>
      <w:r>
        <w:rPr>
          <w:rFonts w:ascii="Times New Roman CYR" w:hAnsi="Times New Roman CYR" w:eastAsia="Andale Sans UI"/>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14:paraId="277EBDE9">
      <w:pPr>
        <w:pStyle w:val="3"/>
        <w:jc w:val="center"/>
        <w:rPr>
          <w:rFonts w:eastAsia="Andale Sans UI"/>
          <w:b/>
          <w:kern w:val="2"/>
          <w:lang w:eastAsia="en-US"/>
        </w:rPr>
      </w:pPr>
      <w:r>
        <w:rPr>
          <w:b/>
          <w:color w:val="000000"/>
          <w:szCs w:val="28"/>
          <w:lang w:val="en-US"/>
        </w:rPr>
        <w:t>VII</w:t>
      </w:r>
      <w:r>
        <w:rPr>
          <w:b/>
          <w:color w:val="000000"/>
          <w:szCs w:val="28"/>
        </w:rPr>
        <w:t xml:space="preserve">І скликання </w:t>
      </w:r>
      <w:r>
        <w:rPr>
          <w:b/>
        </w:rPr>
        <w:t xml:space="preserve">на </w:t>
      </w:r>
      <w:r>
        <w:rPr>
          <w:b/>
          <w:lang w:val="en-US"/>
        </w:rPr>
        <w:t>I</w:t>
      </w:r>
      <w:r>
        <w:rPr>
          <w:b/>
        </w:rPr>
        <w:t>І</w:t>
      </w:r>
      <w:r>
        <w:rPr>
          <w:b/>
          <w:lang w:val="ru-RU"/>
        </w:rPr>
        <w:t xml:space="preserve"> </w:t>
      </w:r>
      <w:r>
        <w:rPr>
          <w:b/>
        </w:rPr>
        <w:t>півріччя 202</w:t>
      </w:r>
      <w:r>
        <w:rPr>
          <w:rFonts w:hint="default"/>
          <w:b/>
          <w:lang w:val="uk-UA"/>
        </w:rPr>
        <w:t>4</w:t>
      </w:r>
      <w:r>
        <w:rPr>
          <w:b/>
        </w:rPr>
        <w:t xml:space="preserve"> р.</w:t>
      </w:r>
      <w:r>
        <w:rPr>
          <w:rFonts w:eastAsia="Andale Sans UI"/>
          <w:b/>
          <w:kern w:val="2"/>
          <w:lang w:eastAsia="en-US"/>
        </w:rPr>
        <w:t>»</w:t>
      </w:r>
    </w:p>
    <w:p w14:paraId="277B7009">
      <w:pPr>
        <w:widowControl w:val="0"/>
        <w:tabs>
          <w:tab w:val="left" w:pos="4970"/>
        </w:tabs>
        <w:suppressAutoHyphens/>
        <w:spacing w:after="0" w:line="240" w:lineRule="auto"/>
        <w:jc w:val="center"/>
        <w:rPr>
          <w:rFonts w:ascii="Times New Roman" w:hAnsi="Times New Roman" w:eastAsia="Andale Sans UI"/>
          <w:b/>
          <w:kern w:val="2"/>
          <w:sz w:val="28"/>
          <w:szCs w:val="24"/>
          <w:lang w:eastAsia="en-US"/>
        </w:rPr>
      </w:pPr>
    </w:p>
    <w:p w14:paraId="49EC23AE">
      <w:pPr>
        <w:pStyle w:val="3"/>
        <w:ind w:firstLine="708"/>
        <w:jc w:val="both"/>
        <w:rPr>
          <w:rFonts w:ascii="Times New Roman CYR" w:hAnsi="Times New Roman CYR" w:eastAsia="Andale Sans UI"/>
          <w:kern w:val="2"/>
          <w:lang w:eastAsia="en-US"/>
        </w:rPr>
      </w:pPr>
      <w:r>
        <w:rPr>
          <w:kern w:val="2"/>
        </w:rPr>
        <w:t xml:space="preserve">Відповідно </w:t>
      </w:r>
      <w:r>
        <w:rPr>
          <w:szCs w:val="28"/>
        </w:rPr>
        <w:t xml:space="preserve">до статей 51, 52, 54, 59, 73 Закону України «Про місцеве самоврядування в Україні», </w:t>
      </w:r>
      <w:r>
        <w:rPr>
          <w:color w:val="000000" w:themeColor="text1" w:themeShade="80"/>
          <w:sz w:val="28"/>
          <w:szCs w:val="28"/>
        </w:rPr>
        <w:t xml:space="preserve">Регламенту Ніжинської міської ради </w:t>
      </w:r>
      <w:r>
        <w:rPr>
          <w:color w:val="000000" w:themeColor="text1" w:themeShade="80"/>
          <w:sz w:val="28"/>
          <w:szCs w:val="28"/>
          <w:lang w:val="en-US"/>
        </w:rPr>
        <w:t>VIII</w:t>
      </w:r>
      <w:r>
        <w:rPr>
          <w:color w:val="000000" w:themeColor="text1" w:themeShade="80"/>
          <w:sz w:val="28"/>
          <w:szCs w:val="28"/>
        </w:rPr>
        <w:t xml:space="preserve"> скликання, затвердженого рішенням Ніжинської міської ради 24.12.2020 р. №27-4/2020 (із змінами), </w:t>
      </w:r>
      <w:r>
        <w:rPr>
          <w:rFonts w:ascii="Times New Roman CYR" w:hAnsi="Times New Roman CYR" w:eastAsia="Andale Sans UI"/>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14:paraId="1952E570">
      <w:pPr>
        <w:widowControl w:val="0"/>
        <w:tabs>
          <w:tab w:val="left" w:pos="4970"/>
        </w:tabs>
        <w:suppressAutoHyphens/>
        <w:spacing w:after="0" w:line="240" w:lineRule="auto"/>
        <w:ind w:firstLine="708"/>
        <w:jc w:val="both"/>
        <w:rPr>
          <w:rFonts w:ascii="Times New Roman CYR" w:hAnsi="Times New Roman CYR" w:eastAsia="Andale Sans UI"/>
          <w:kern w:val="2"/>
          <w:sz w:val="28"/>
          <w:szCs w:val="24"/>
          <w:lang w:val="uk-UA" w:eastAsia="en-US"/>
        </w:rPr>
      </w:pPr>
      <w:r>
        <w:rPr>
          <w:rFonts w:ascii="Times New Roman CYR" w:hAnsi="Times New Roman CYR" w:eastAsia="Andale Sans UI"/>
          <w:kern w:val="2"/>
          <w:sz w:val="28"/>
          <w:szCs w:val="24"/>
          <w:lang w:val="uk-UA" w:eastAsia="en-US"/>
        </w:rPr>
        <w:t>Проект рішення складається з чотирьох розділів та додатку.</w:t>
      </w:r>
    </w:p>
    <w:p w14:paraId="316DC70A">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lang w:val="uk-UA"/>
        </w:rPr>
        <w:t>І</w:t>
      </w:r>
      <w:r>
        <w:rPr>
          <w:szCs w:val="28"/>
        </w:rPr>
        <w:t xml:space="preserve"> півріччя 202</w:t>
      </w:r>
      <w:r>
        <w:rPr>
          <w:rFonts w:hint="default"/>
          <w:szCs w:val="28"/>
          <w:lang w:val="uk-UA"/>
        </w:rPr>
        <w:t xml:space="preserve">4 </w:t>
      </w:r>
      <w:r>
        <w:rPr>
          <w:szCs w:val="28"/>
        </w:rPr>
        <w:t>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14:paraId="59EF4A0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14:paraId="6EA699E2">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14:paraId="2F3450CE">
      <w:pPr>
        <w:spacing w:after="0"/>
        <w:ind w:firstLine="708"/>
        <w:jc w:val="both"/>
        <w:rPr>
          <w:rFonts w:ascii="Times New Roman" w:hAnsi="Times New Roman"/>
          <w:sz w:val="28"/>
          <w:szCs w:val="28"/>
        </w:rPr>
      </w:pPr>
      <w:r>
        <w:rPr>
          <w:rFonts w:ascii="Times New Roman" w:hAnsi="Times New Roman"/>
          <w:sz w:val="28"/>
          <w:szCs w:val="28"/>
        </w:rPr>
        <w:t>Реалізація даного проекту не потребує додаткових фінансових витрат</w:t>
      </w:r>
      <w:r>
        <w:rPr>
          <w:rFonts w:ascii="Times New Roman" w:hAnsi="Times New Roman"/>
          <w:sz w:val="28"/>
          <w:szCs w:val="28"/>
          <w:lang w:val="uk-UA"/>
        </w:rPr>
        <w:t xml:space="preserve">             </w:t>
      </w:r>
      <w:r>
        <w:rPr>
          <w:rFonts w:ascii="Times New Roman" w:hAnsi="Times New Roman"/>
          <w:sz w:val="28"/>
          <w:szCs w:val="28"/>
        </w:rPr>
        <w:t xml:space="preserve"> з міського бюджету. </w:t>
      </w:r>
    </w:p>
    <w:p w14:paraId="27289F90">
      <w:pPr>
        <w:rPr>
          <w:rFonts w:eastAsia="Andale Sans UI"/>
          <w:lang w:val="uk-UA" w:eastAsia="en-US"/>
        </w:rPr>
      </w:pPr>
    </w:p>
    <w:p w14:paraId="63A8D289">
      <w:pPr>
        <w:widowControl w:val="0"/>
        <w:tabs>
          <w:tab w:val="left" w:pos="4970"/>
        </w:tabs>
        <w:suppressAutoHyphens/>
        <w:spacing w:after="0" w:line="240" w:lineRule="auto"/>
        <w:ind w:firstLine="708"/>
        <w:jc w:val="both"/>
        <w:rPr>
          <w:rFonts w:ascii="Times New Roman CYR" w:hAnsi="Times New Roman CYR" w:eastAsia="Andale Sans UI"/>
          <w:kern w:val="2"/>
          <w:sz w:val="28"/>
          <w:szCs w:val="24"/>
          <w:lang w:val="uk-UA" w:eastAsia="en-US"/>
        </w:rPr>
      </w:pPr>
    </w:p>
    <w:p w14:paraId="2E3BFAB1">
      <w:pPr>
        <w:tabs>
          <w:tab w:val="left" w:pos="4970"/>
        </w:tabs>
        <w:spacing w:after="0"/>
        <w:rPr>
          <w:rFonts w:ascii="Times New Roman CYR" w:hAnsi="Times New Roman CYR" w:eastAsia="Andale Sans UI"/>
          <w:b/>
          <w:kern w:val="2"/>
          <w:sz w:val="28"/>
          <w:szCs w:val="28"/>
          <w:lang w:val="uk-UA" w:eastAsia="en-US"/>
        </w:rPr>
      </w:pPr>
      <w:r>
        <w:rPr>
          <w:rFonts w:ascii="Times New Roman CYR" w:hAnsi="Times New Roman CYR" w:eastAsia="Andale Sans UI"/>
          <w:b/>
          <w:kern w:val="2"/>
          <w:sz w:val="28"/>
          <w:szCs w:val="28"/>
          <w:lang w:val="uk-UA" w:eastAsia="en-US"/>
        </w:rPr>
        <w:t xml:space="preserve">Керуючий справами </w:t>
      </w:r>
    </w:p>
    <w:p w14:paraId="21CD6FF0">
      <w:pPr>
        <w:tabs>
          <w:tab w:val="left" w:pos="4970"/>
        </w:tabs>
        <w:spacing w:after="0"/>
        <w:rPr>
          <w:rFonts w:ascii="Times New Roman CYR" w:hAnsi="Times New Roman CYR" w:eastAsia="Andale Sans UI"/>
          <w:b/>
          <w:kern w:val="2"/>
          <w:sz w:val="28"/>
          <w:szCs w:val="28"/>
          <w:lang w:val="uk-UA" w:eastAsia="en-US"/>
        </w:rPr>
      </w:pPr>
      <w:r>
        <w:rPr>
          <w:rFonts w:ascii="Times New Roman CYR" w:hAnsi="Times New Roman CYR" w:eastAsia="Andale Sans UI"/>
          <w:b/>
          <w:kern w:val="2"/>
          <w:sz w:val="28"/>
          <w:szCs w:val="28"/>
          <w:lang w:val="uk-UA" w:eastAsia="en-US"/>
        </w:rPr>
        <w:t xml:space="preserve">виконавчого комітету </w:t>
      </w:r>
    </w:p>
    <w:p w14:paraId="23F7A25E">
      <w:pPr>
        <w:tabs>
          <w:tab w:val="left" w:pos="4970"/>
        </w:tabs>
        <w:spacing w:after="0"/>
        <w:rPr>
          <w:rFonts w:ascii="Times New Roman CYR" w:hAnsi="Times New Roman CYR"/>
          <w:b/>
          <w:sz w:val="28"/>
          <w:szCs w:val="28"/>
          <w:lang w:val="uk-UA"/>
        </w:rPr>
      </w:pPr>
      <w:r>
        <w:rPr>
          <w:rFonts w:ascii="Times New Roman CYR" w:hAnsi="Times New Roman CYR" w:eastAsia="Andale Sans UI"/>
          <w:b/>
          <w:kern w:val="2"/>
          <w:sz w:val="28"/>
          <w:szCs w:val="28"/>
          <w:lang w:val="uk-UA" w:eastAsia="en-US"/>
        </w:rPr>
        <w:t>Ніжинської міської ради                                                                В.САЛОГУБ</w:t>
      </w:r>
    </w:p>
    <w:p w14:paraId="3FC7B1A1">
      <w:pPr>
        <w:rPr>
          <w:lang w:val="uk-UA"/>
        </w:rPr>
      </w:pPr>
    </w:p>
    <w:p w14:paraId="0E40DC65">
      <w:pPr>
        <w:rPr>
          <w:lang w:val="uk-UA"/>
        </w:rPr>
      </w:pPr>
    </w:p>
    <w:p w14:paraId="016576E2">
      <w:pPr>
        <w:pStyle w:val="13"/>
        <w:jc w:val="both"/>
      </w:pPr>
    </w:p>
    <w:p w14:paraId="19A6D1CF">
      <w:pPr>
        <w:rPr>
          <w:lang w:val="uk-UA"/>
        </w:rPr>
      </w:pPr>
    </w:p>
    <w:p w14:paraId="1A261DE4">
      <w:pPr>
        <w:tabs>
          <w:tab w:val="left" w:pos="0"/>
        </w:tabs>
        <w:spacing w:after="0"/>
        <w:jc w:val="both"/>
        <w:rPr>
          <w:rFonts w:ascii="Times New Roman" w:hAnsi="Times New Roman" w:cs="Times New Roman"/>
          <w:b/>
          <w:sz w:val="28"/>
          <w:szCs w:val="28"/>
          <w:lang w:val="uk-UA"/>
        </w:rPr>
      </w:pPr>
    </w:p>
    <w:p w14:paraId="4887A613">
      <w:pPr>
        <w:tabs>
          <w:tab w:val="left" w:pos="0"/>
        </w:tabs>
        <w:spacing w:after="0"/>
        <w:jc w:val="both"/>
        <w:rPr>
          <w:rFonts w:ascii="Times New Roman" w:hAnsi="Times New Roman" w:cs="Times New Roman"/>
          <w:b/>
          <w:sz w:val="28"/>
          <w:szCs w:val="28"/>
          <w:lang w:val="uk-UA"/>
        </w:rPr>
      </w:pPr>
    </w:p>
    <w:p w14:paraId="2CF073CD">
      <w:pPr>
        <w:tabs>
          <w:tab w:val="left" w:pos="0"/>
        </w:tabs>
        <w:spacing w:after="0"/>
        <w:jc w:val="both"/>
        <w:rPr>
          <w:rFonts w:ascii="Times New Roman" w:hAnsi="Times New Roman" w:cs="Times New Roman"/>
          <w:b/>
          <w:sz w:val="28"/>
          <w:szCs w:val="28"/>
          <w:lang w:val="uk-UA"/>
        </w:rPr>
      </w:pPr>
    </w:p>
    <w:p w14:paraId="646D266D">
      <w:pPr>
        <w:tabs>
          <w:tab w:val="left" w:pos="0"/>
        </w:tabs>
        <w:spacing w:after="0"/>
        <w:jc w:val="both"/>
        <w:rPr>
          <w:rFonts w:ascii="Times New Roman" w:hAnsi="Times New Roman" w:cs="Times New Roman"/>
          <w:b/>
          <w:sz w:val="28"/>
          <w:szCs w:val="28"/>
          <w:lang w:val="uk-UA"/>
        </w:rPr>
      </w:pPr>
    </w:p>
    <w:p w14:paraId="6C08509E">
      <w:pPr>
        <w:tabs>
          <w:tab w:val="left" w:pos="0"/>
        </w:tabs>
        <w:spacing w:after="0"/>
        <w:jc w:val="both"/>
        <w:rPr>
          <w:rFonts w:ascii="Times New Roman" w:hAnsi="Times New Roman" w:cs="Times New Roman"/>
          <w:b/>
          <w:sz w:val="28"/>
          <w:szCs w:val="28"/>
          <w:lang w:val="uk-UA"/>
        </w:rPr>
      </w:pPr>
    </w:p>
    <w:p w14:paraId="431508D1">
      <w:pPr>
        <w:tabs>
          <w:tab w:val="left" w:pos="0"/>
        </w:tabs>
        <w:spacing w:after="0"/>
        <w:jc w:val="both"/>
        <w:rPr>
          <w:rFonts w:ascii="Times New Roman" w:hAnsi="Times New Roman" w:cs="Times New Roman"/>
          <w:b/>
          <w:sz w:val="28"/>
          <w:szCs w:val="28"/>
          <w:lang w:val="uk-UA"/>
        </w:rPr>
      </w:pPr>
    </w:p>
    <w:p w14:paraId="77FC15C7">
      <w:pPr>
        <w:tabs>
          <w:tab w:val="left" w:pos="0"/>
        </w:tabs>
        <w:spacing w:after="0"/>
        <w:jc w:val="both"/>
        <w:rPr>
          <w:rFonts w:ascii="Times New Roman" w:hAnsi="Times New Roman" w:cs="Times New Roman"/>
          <w:b/>
          <w:sz w:val="28"/>
          <w:szCs w:val="28"/>
          <w:lang w:val="uk-UA"/>
        </w:rPr>
      </w:pPr>
    </w:p>
    <w:p w14:paraId="79CAB069">
      <w:pPr>
        <w:tabs>
          <w:tab w:val="left" w:pos="0"/>
        </w:tabs>
        <w:spacing w:after="0"/>
        <w:jc w:val="both"/>
        <w:rPr>
          <w:rFonts w:ascii="Times New Roman" w:hAnsi="Times New Roman" w:cs="Times New Roman"/>
          <w:b/>
          <w:sz w:val="28"/>
          <w:szCs w:val="28"/>
          <w:lang w:val="uk-UA"/>
        </w:rPr>
      </w:pPr>
    </w:p>
    <w:p w14:paraId="779D1B25">
      <w:pPr>
        <w:tabs>
          <w:tab w:val="left" w:pos="0"/>
        </w:tabs>
        <w:spacing w:after="0"/>
        <w:jc w:val="both"/>
        <w:rPr>
          <w:rFonts w:ascii="Times New Roman" w:hAnsi="Times New Roman" w:cs="Times New Roman"/>
          <w:b/>
          <w:sz w:val="28"/>
          <w:szCs w:val="28"/>
          <w:lang w:val="uk-UA"/>
        </w:rPr>
      </w:pPr>
    </w:p>
    <w:p w14:paraId="15C13D35">
      <w:pPr>
        <w:tabs>
          <w:tab w:val="left" w:pos="0"/>
        </w:tabs>
        <w:spacing w:after="0"/>
        <w:jc w:val="both"/>
        <w:rPr>
          <w:rFonts w:ascii="Times New Roman" w:hAnsi="Times New Roman" w:cs="Times New Roman"/>
          <w:b/>
          <w:sz w:val="28"/>
          <w:szCs w:val="28"/>
          <w:lang w:val="uk-UA"/>
        </w:rPr>
      </w:pPr>
    </w:p>
    <w:p w14:paraId="2AE23B10">
      <w:pPr>
        <w:tabs>
          <w:tab w:val="left" w:pos="0"/>
        </w:tabs>
        <w:spacing w:after="0"/>
        <w:jc w:val="both"/>
        <w:rPr>
          <w:rFonts w:ascii="Times New Roman" w:hAnsi="Times New Roman" w:cs="Times New Roman"/>
          <w:b/>
          <w:sz w:val="28"/>
          <w:szCs w:val="28"/>
          <w:lang w:val="uk-UA"/>
        </w:rPr>
      </w:pPr>
    </w:p>
    <w:p w14:paraId="1E63C0BC">
      <w:pPr>
        <w:tabs>
          <w:tab w:val="left" w:pos="0"/>
        </w:tabs>
        <w:spacing w:after="0"/>
        <w:jc w:val="both"/>
        <w:rPr>
          <w:rFonts w:ascii="Times New Roman" w:hAnsi="Times New Roman" w:cs="Times New Roman"/>
          <w:b/>
          <w:sz w:val="28"/>
          <w:szCs w:val="28"/>
          <w:lang w:val="uk-UA"/>
        </w:rPr>
      </w:pPr>
    </w:p>
    <w:p w14:paraId="7B1D9205">
      <w:pPr>
        <w:tabs>
          <w:tab w:val="left" w:pos="0"/>
        </w:tabs>
        <w:spacing w:after="0"/>
        <w:jc w:val="both"/>
        <w:rPr>
          <w:rFonts w:ascii="Times New Roman" w:hAnsi="Times New Roman" w:cs="Times New Roman"/>
          <w:b/>
          <w:sz w:val="28"/>
          <w:szCs w:val="28"/>
          <w:lang w:val="uk-UA"/>
        </w:rPr>
      </w:pPr>
    </w:p>
    <w:p w14:paraId="183505C2">
      <w:pPr>
        <w:tabs>
          <w:tab w:val="left" w:pos="0"/>
        </w:tabs>
        <w:spacing w:after="0"/>
        <w:jc w:val="both"/>
        <w:rPr>
          <w:rFonts w:ascii="Times New Roman" w:hAnsi="Times New Roman" w:cs="Times New Roman"/>
          <w:b/>
          <w:sz w:val="28"/>
          <w:szCs w:val="28"/>
          <w:lang w:val="uk-UA"/>
        </w:rPr>
      </w:pPr>
    </w:p>
    <w:p w14:paraId="5B76CD1C">
      <w:pPr>
        <w:tabs>
          <w:tab w:val="left" w:pos="0"/>
        </w:tabs>
        <w:spacing w:after="0"/>
        <w:jc w:val="both"/>
        <w:rPr>
          <w:rFonts w:ascii="Times New Roman" w:hAnsi="Times New Roman" w:cs="Times New Roman"/>
          <w:b/>
          <w:sz w:val="28"/>
          <w:szCs w:val="28"/>
          <w:lang w:val="uk-UA"/>
        </w:rPr>
      </w:pPr>
    </w:p>
    <w:p w14:paraId="57192475">
      <w:pPr>
        <w:tabs>
          <w:tab w:val="left" w:pos="0"/>
        </w:tabs>
        <w:spacing w:after="0"/>
        <w:jc w:val="both"/>
        <w:rPr>
          <w:rFonts w:ascii="Times New Roman" w:hAnsi="Times New Roman" w:cs="Times New Roman"/>
          <w:b/>
          <w:sz w:val="28"/>
          <w:szCs w:val="28"/>
          <w:lang w:val="uk-UA"/>
        </w:rPr>
      </w:pPr>
    </w:p>
    <w:p w14:paraId="1BFB0532">
      <w:pPr>
        <w:tabs>
          <w:tab w:val="left" w:pos="0"/>
        </w:tabs>
        <w:spacing w:after="0"/>
        <w:jc w:val="both"/>
        <w:rPr>
          <w:rFonts w:ascii="Times New Roman" w:hAnsi="Times New Roman" w:cs="Times New Roman"/>
          <w:b/>
          <w:sz w:val="28"/>
          <w:szCs w:val="28"/>
          <w:lang w:val="uk-UA"/>
        </w:rPr>
      </w:pPr>
    </w:p>
    <w:p w14:paraId="35C0DAA1">
      <w:pPr>
        <w:tabs>
          <w:tab w:val="left" w:pos="0"/>
        </w:tabs>
        <w:spacing w:after="0"/>
        <w:jc w:val="both"/>
        <w:rPr>
          <w:rFonts w:ascii="Times New Roman" w:hAnsi="Times New Roman" w:cs="Times New Roman"/>
          <w:b/>
          <w:sz w:val="28"/>
          <w:szCs w:val="28"/>
          <w:lang w:val="uk-UA"/>
        </w:rPr>
      </w:pPr>
    </w:p>
    <w:p w14:paraId="60216721">
      <w:pPr>
        <w:tabs>
          <w:tab w:val="left" w:pos="0"/>
        </w:tabs>
        <w:spacing w:after="0"/>
        <w:jc w:val="both"/>
        <w:rPr>
          <w:rFonts w:ascii="Times New Roman" w:hAnsi="Times New Roman" w:cs="Times New Roman"/>
          <w:b/>
          <w:sz w:val="28"/>
          <w:szCs w:val="28"/>
          <w:lang w:val="uk-UA"/>
        </w:rPr>
      </w:pPr>
    </w:p>
    <w:p w14:paraId="430A9016">
      <w:pPr>
        <w:tabs>
          <w:tab w:val="left" w:pos="0"/>
        </w:tabs>
        <w:spacing w:after="0"/>
        <w:jc w:val="both"/>
        <w:rPr>
          <w:rFonts w:ascii="Times New Roman" w:hAnsi="Times New Roman" w:cs="Times New Roman"/>
          <w:b/>
          <w:sz w:val="28"/>
          <w:szCs w:val="28"/>
          <w:lang w:val="uk-UA"/>
        </w:rPr>
      </w:pPr>
    </w:p>
    <w:p w14:paraId="112691FB">
      <w:pPr>
        <w:tabs>
          <w:tab w:val="left" w:pos="0"/>
        </w:tabs>
        <w:spacing w:after="0"/>
        <w:jc w:val="both"/>
        <w:rPr>
          <w:rFonts w:ascii="Times New Roman" w:hAnsi="Times New Roman" w:cs="Times New Roman"/>
          <w:b/>
          <w:sz w:val="28"/>
          <w:szCs w:val="28"/>
          <w:lang w:val="uk-UA"/>
        </w:rPr>
      </w:pPr>
    </w:p>
    <w:p w14:paraId="66879806">
      <w:pPr>
        <w:tabs>
          <w:tab w:val="left" w:pos="0"/>
        </w:tabs>
        <w:spacing w:after="0"/>
        <w:jc w:val="both"/>
        <w:rPr>
          <w:rFonts w:ascii="Times New Roman" w:hAnsi="Times New Roman" w:cs="Times New Roman"/>
          <w:b/>
          <w:sz w:val="28"/>
          <w:szCs w:val="28"/>
          <w:lang w:val="uk-UA"/>
        </w:rPr>
      </w:pPr>
    </w:p>
    <w:p w14:paraId="4CF0F90A">
      <w:pPr>
        <w:tabs>
          <w:tab w:val="left" w:pos="0"/>
        </w:tabs>
        <w:spacing w:after="0"/>
        <w:jc w:val="both"/>
        <w:rPr>
          <w:rFonts w:ascii="Times New Roman" w:hAnsi="Times New Roman" w:cs="Times New Roman"/>
          <w:b/>
          <w:sz w:val="28"/>
          <w:szCs w:val="28"/>
          <w:lang w:val="uk-UA"/>
        </w:rPr>
      </w:pPr>
    </w:p>
    <w:p w14:paraId="06699EC2">
      <w:pPr>
        <w:tabs>
          <w:tab w:val="left" w:pos="0"/>
        </w:tabs>
        <w:spacing w:after="0"/>
        <w:jc w:val="both"/>
        <w:rPr>
          <w:rFonts w:ascii="Times New Roman" w:hAnsi="Times New Roman" w:cs="Times New Roman"/>
          <w:b/>
          <w:sz w:val="28"/>
          <w:szCs w:val="28"/>
          <w:lang w:val="uk-UA"/>
        </w:rPr>
      </w:pPr>
    </w:p>
    <w:p w14:paraId="3F1F54AC">
      <w:pPr>
        <w:tabs>
          <w:tab w:val="left" w:pos="0"/>
        </w:tabs>
        <w:spacing w:after="0"/>
        <w:jc w:val="both"/>
        <w:rPr>
          <w:rFonts w:ascii="Times New Roman" w:hAnsi="Times New Roman" w:cs="Times New Roman"/>
          <w:b/>
          <w:sz w:val="28"/>
          <w:szCs w:val="28"/>
          <w:lang w:val="uk-UA"/>
        </w:rPr>
      </w:pPr>
    </w:p>
    <w:p w14:paraId="21DE9B6A">
      <w:pPr>
        <w:tabs>
          <w:tab w:val="left" w:pos="0"/>
        </w:tabs>
        <w:spacing w:after="0"/>
        <w:jc w:val="both"/>
        <w:rPr>
          <w:rFonts w:ascii="Times New Roman" w:hAnsi="Times New Roman" w:cs="Times New Roman"/>
          <w:b/>
          <w:sz w:val="28"/>
          <w:szCs w:val="28"/>
          <w:lang w:val="uk-UA"/>
        </w:rPr>
      </w:pPr>
    </w:p>
    <w:p w14:paraId="1DB9C244">
      <w:pPr>
        <w:tabs>
          <w:tab w:val="left" w:pos="0"/>
        </w:tabs>
        <w:spacing w:after="0"/>
        <w:jc w:val="both"/>
        <w:rPr>
          <w:rFonts w:ascii="Times New Roman" w:hAnsi="Times New Roman" w:cs="Times New Roman"/>
          <w:b/>
          <w:sz w:val="28"/>
          <w:szCs w:val="28"/>
          <w:lang w:val="uk-UA"/>
        </w:rPr>
      </w:pPr>
    </w:p>
    <w:p w14:paraId="085C614A">
      <w:pPr>
        <w:tabs>
          <w:tab w:val="left" w:pos="0"/>
        </w:tabs>
        <w:spacing w:after="0"/>
        <w:jc w:val="both"/>
        <w:rPr>
          <w:rFonts w:ascii="Times New Roman" w:hAnsi="Times New Roman" w:cs="Times New Roman"/>
          <w:b/>
          <w:sz w:val="28"/>
          <w:szCs w:val="28"/>
          <w:lang w:val="uk-UA"/>
        </w:rPr>
      </w:pPr>
    </w:p>
    <w:p w14:paraId="43C5B1E6">
      <w:pPr>
        <w:tabs>
          <w:tab w:val="left" w:pos="0"/>
        </w:tabs>
        <w:spacing w:after="0"/>
        <w:jc w:val="both"/>
        <w:rPr>
          <w:rFonts w:ascii="Times New Roman" w:hAnsi="Times New Roman" w:cs="Times New Roman"/>
          <w:b/>
          <w:sz w:val="28"/>
          <w:szCs w:val="28"/>
          <w:lang w:val="uk-UA"/>
        </w:rPr>
      </w:pPr>
    </w:p>
    <w:p w14:paraId="1ECE5814">
      <w:pPr>
        <w:tabs>
          <w:tab w:val="left" w:pos="0"/>
        </w:tabs>
        <w:spacing w:after="0"/>
        <w:jc w:val="both"/>
        <w:rPr>
          <w:rFonts w:ascii="Times New Roman" w:hAnsi="Times New Roman" w:cs="Times New Roman"/>
          <w:b/>
          <w:sz w:val="28"/>
          <w:szCs w:val="28"/>
          <w:lang w:val="uk-UA"/>
        </w:rPr>
      </w:pPr>
    </w:p>
    <w:p w14:paraId="1710FAB2">
      <w:pPr>
        <w:tabs>
          <w:tab w:val="left" w:pos="0"/>
        </w:tabs>
        <w:spacing w:after="0"/>
        <w:jc w:val="both"/>
        <w:rPr>
          <w:rFonts w:ascii="Times New Roman" w:hAnsi="Times New Roman" w:cs="Times New Roman"/>
          <w:b/>
          <w:sz w:val="28"/>
          <w:szCs w:val="28"/>
          <w:lang w:val="uk-UA"/>
        </w:rPr>
      </w:pPr>
    </w:p>
    <w:p w14:paraId="476633B7">
      <w:pPr>
        <w:tabs>
          <w:tab w:val="left" w:pos="0"/>
        </w:tabs>
        <w:spacing w:after="0"/>
        <w:jc w:val="both"/>
        <w:rPr>
          <w:rFonts w:ascii="Times New Roman" w:hAnsi="Times New Roman" w:cs="Times New Roman"/>
          <w:b/>
          <w:sz w:val="28"/>
          <w:szCs w:val="28"/>
          <w:lang w:val="uk-UA"/>
        </w:rPr>
      </w:pPr>
    </w:p>
    <w:p w14:paraId="4719923F">
      <w:pPr>
        <w:tabs>
          <w:tab w:val="left" w:pos="0"/>
        </w:tabs>
        <w:spacing w:after="0"/>
        <w:jc w:val="both"/>
        <w:rPr>
          <w:rFonts w:ascii="Times New Roman" w:hAnsi="Times New Roman" w:cs="Times New Roman"/>
          <w:b/>
          <w:sz w:val="28"/>
          <w:szCs w:val="28"/>
          <w:lang w:val="uk-UA"/>
        </w:rPr>
      </w:pPr>
    </w:p>
    <w:p w14:paraId="34467F44">
      <w:pPr>
        <w:tabs>
          <w:tab w:val="left" w:pos="0"/>
        </w:tabs>
        <w:spacing w:after="0"/>
        <w:jc w:val="both"/>
        <w:rPr>
          <w:rFonts w:ascii="Times New Roman" w:hAnsi="Times New Roman" w:cs="Times New Roman"/>
          <w:b/>
          <w:sz w:val="28"/>
          <w:szCs w:val="28"/>
          <w:lang w:val="uk-UA"/>
        </w:rPr>
      </w:pPr>
    </w:p>
    <w:p w14:paraId="604A82CC">
      <w:pPr>
        <w:tabs>
          <w:tab w:val="left" w:pos="0"/>
        </w:tabs>
        <w:spacing w:after="0"/>
        <w:jc w:val="both"/>
        <w:rPr>
          <w:rFonts w:ascii="Times New Roman" w:hAnsi="Times New Roman" w:cs="Times New Roman"/>
          <w:b/>
          <w:sz w:val="28"/>
          <w:szCs w:val="28"/>
          <w:lang w:val="uk-UA"/>
        </w:rPr>
      </w:pPr>
    </w:p>
    <w:p w14:paraId="73EE9BCC">
      <w:pPr>
        <w:tabs>
          <w:tab w:val="left" w:pos="0"/>
        </w:tabs>
        <w:spacing w:after="0"/>
        <w:jc w:val="both"/>
        <w:rPr>
          <w:rFonts w:ascii="Times New Roman" w:hAnsi="Times New Roman" w:cs="Times New Roman"/>
          <w:b/>
          <w:sz w:val="28"/>
          <w:szCs w:val="28"/>
          <w:lang w:val="uk-UA"/>
        </w:rPr>
      </w:pPr>
    </w:p>
    <w:p w14:paraId="03C9EDDE">
      <w:pPr>
        <w:tabs>
          <w:tab w:val="left" w:pos="0"/>
        </w:tabs>
        <w:spacing w:after="0"/>
        <w:jc w:val="both"/>
        <w:rPr>
          <w:rFonts w:ascii="Times New Roman" w:hAnsi="Times New Roman" w:cs="Times New Roman"/>
          <w:b/>
          <w:sz w:val="28"/>
          <w:szCs w:val="28"/>
          <w:lang w:val="uk-UA"/>
        </w:rPr>
      </w:pPr>
    </w:p>
    <w:p w14:paraId="24C8D734">
      <w:pPr>
        <w:tabs>
          <w:tab w:val="left" w:pos="0"/>
        </w:tabs>
        <w:spacing w:after="0"/>
        <w:jc w:val="both"/>
        <w:rPr>
          <w:rFonts w:ascii="Times New Roman" w:hAnsi="Times New Roman" w:cs="Times New Roman"/>
          <w:b/>
          <w:sz w:val="28"/>
          <w:szCs w:val="28"/>
          <w:lang w:val="uk-UA"/>
        </w:rPr>
      </w:pPr>
    </w:p>
    <w:p w14:paraId="36970CB3">
      <w:pPr>
        <w:tabs>
          <w:tab w:val="left" w:pos="0"/>
        </w:tabs>
        <w:spacing w:after="0"/>
        <w:jc w:val="both"/>
        <w:rPr>
          <w:rFonts w:ascii="Times New Roman" w:hAnsi="Times New Roman" w:cs="Times New Roman"/>
          <w:b/>
          <w:sz w:val="28"/>
          <w:szCs w:val="28"/>
          <w:lang w:val="uk-UA"/>
        </w:rPr>
      </w:pPr>
    </w:p>
    <w:p w14:paraId="2F399C02">
      <w:pPr>
        <w:tabs>
          <w:tab w:val="left" w:pos="0"/>
        </w:tabs>
        <w:spacing w:after="0"/>
        <w:jc w:val="both"/>
        <w:rPr>
          <w:rFonts w:ascii="Times New Roman" w:hAnsi="Times New Roman" w:cs="Times New Roman"/>
          <w:b/>
          <w:sz w:val="28"/>
          <w:szCs w:val="28"/>
          <w:lang w:val="uk-UA"/>
        </w:rPr>
      </w:pPr>
    </w:p>
    <w:p w14:paraId="178B4C32">
      <w:pPr>
        <w:pStyle w:val="13"/>
        <w:jc w:val="both"/>
      </w:pPr>
    </w:p>
    <w:p w14:paraId="72D0960B">
      <w:pPr>
        <w:pStyle w:val="13"/>
        <w:jc w:val="both"/>
      </w:pPr>
    </w:p>
    <w:p w14:paraId="59BEA48B">
      <w:pPr>
        <w:pStyle w:val="13"/>
        <w:jc w:val="both"/>
      </w:pPr>
    </w:p>
    <w:p w14:paraId="423C092B">
      <w:pPr>
        <w:pStyle w:val="13"/>
        <w:jc w:val="both"/>
      </w:pPr>
    </w:p>
    <w:p w14:paraId="24782E46">
      <w:pPr>
        <w:pStyle w:val="13"/>
        <w:jc w:val="both"/>
      </w:pPr>
    </w:p>
    <w:p w14:paraId="7E7EAE1E">
      <w:pPr>
        <w:pStyle w:val="13"/>
        <w:jc w:val="both"/>
      </w:pPr>
    </w:p>
    <w:p w14:paraId="3E2BF7AD">
      <w:pPr>
        <w:pStyle w:val="13"/>
        <w:jc w:val="both"/>
      </w:pPr>
    </w:p>
    <w:p w14:paraId="4C5CBC80">
      <w:pPr>
        <w:pStyle w:val="13"/>
        <w:jc w:val="both"/>
      </w:pPr>
    </w:p>
    <w:p w14:paraId="687ACEA5">
      <w:pPr>
        <w:pStyle w:val="13"/>
        <w:jc w:val="both"/>
      </w:pPr>
    </w:p>
    <w:p w14:paraId="1997F704">
      <w:pPr>
        <w:pStyle w:val="13"/>
        <w:jc w:val="both"/>
      </w:pPr>
    </w:p>
    <w:p w14:paraId="7C742E73">
      <w:pPr>
        <w:pStyle w:val="13"/>
        <w:jc w:val="both"/>
      </w:pPr>
    </w:p>
    <w:p w14:paraId="5043B918">
      <w:pPr>
        <w:pStyle w:val="13"/>
        <w:jc w:val="both"/>
      </w:pPr>
    </w:p>
    <w:p w14:paraId="1B230BB2">
      <w:pPr>
        <w:pStyle w:val="13"/>
        <w:jc w:val="both"/>
      </w:pPr>
    </w:p>
    <w:p w14:paraId="151F93EA">
      <w:pPr>
        <w:pStyle w:val="13"/>
        <w:jc w:val="both"/>
      </w:pPr>
    </w:p>
    <w:p w14:paraId="208ED78B">
      <w:pPr>
        <w:pStyle w:val="13"/>
        <w:jc w:val="both"/>
      </w:pPr>
    </w:p>
    <w:p w14:paraId="4C59AA48">
      <w:pPr>
        <w:pStyle w:val="13"/>
        <w:jc w:val="both"/>
      </w:pPr>
    </w:p>
    <w:p w14:paraId="7EE644B9">
      <w:pPr>
        <w:pStyle w:val="13"/>
        <w:jc w:val="both"/>
      </w:pPr>
    </w:p>
    <w:p w14:paraId="5F486FF4">
      <w:pPr>
        <w:rPr>
          <w:lang w:val="uk-UA"/>
        </w:rPr>
      </w:pPr>
    </w:p>
    <w:p w14:paraId="634B9BC6">
      <w:pPr>
        <w:rPr>
          <w:lang w:val="uk-UA"/>
        </w:rPr>
      </w:pPr>
    </w:p>
    <w:p w14:paraId="555D8700"/>
    <w:sectPr>
      <w:pgSz w:w="11906" w:h="16838"/>
      <w:pgMar w:top="474" w:right="850" w:bottom="74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Times New Roman CYR">
    <w:altName w:val="Times New Roman"/>
    <w:panose1 w:val="02020603050405020304"/>
    <w:charset w:val="CC"/>
    <w:family w:val="roman"/>
    <w:pitch w:val="default"/>
    <w:sig w:usb0="00000000" w:usb1="00000000" w:usb2="00000009" w:usb3="00000000" w:csb0="000001FF" w:csb1="00000000"/>
  </w:font>
  <w:font w:name="Andale Sans UI">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10231"/>
    <w:multiLevelType w:val="singleLevel"/>
    <w:tmpl w:val="96210231"/>
    <w:lvl w:ilvl="0" w:tentative="0">
      <w:start w:val="10"/>
      <w:numFmt w:val="decimal"/>
      <w:suff w:val="space"/>
      <w:lvlText w:val="%1."/>
      <w:lvlJc w:val="left"/>
    </w:lvl>
  </w:abstractNum>
  <w:abstractNum w:abstractNumId="1">
    <w:nsid w:val="964E61B1"/>
    <w:multiLevelType w:val="singleLevel"/>
    <w:tmpl w:val="964E61B1"/>
    <w:lvl w:ilvl="0" w:tentative="0">
      <w:start w:val="12"/>
      <w:numFmt w:val="decimal"/>
      <w:suff w:val="space"/>
      <w:lvlText w:val="%1."/>
      <w:lvlJc w:val="left"/>
    </w:lvl>
  </w:abstractNum>
  <w:abstractNum w:abstractNumId="2">
    <w:nsid w:val="E1A02AFC"/>
    <w:multiLevelType w:val="singleLevel"/>
    <w:tmpl w:val="E1A02AFC"/>
    <w:lvl w:ilvl="0" w:tentative="0">
      <w:start w:val="12"/>
      <w:numFmt w:val="decimal"/>
      <w:suff w:val="space"/>
      <w:lvlText w:val="%1."/>
      <w:lvlJc w:val="left"/>
    </w:lvl>
  </w:abstractNum>
  <w:abstractNum w:abstractNumId="3">
    <w:nsid w:val="13A1636F"/>
    <w:multiLevelType w:val="singleLevel"/>
    <w:tmpl w:val="13A1636F"/>
    <w:lvl w:ilvl="0" w:tentative="0">
      <w:start w:val="3"/>
      <w:numFmt w:val="decimal"/>
      <w:suff w:val="space"/>
      <w:lvlText w:val="%1."/>
      <w:lvlJc w:val="left"/>
    </w:lvl>
  </w:abstractNum>
  <w:abstractNum w:abstractNumId="4">
    <w:nsid w:val="27F229C4"/>
    <w:multiLevelType w:val="multilevel"/>
    <w:tmpl w:val="27F229C4"/>
    <w:lvl w:ilvl="0" w:tentative="0">
      <w:start w:val="0"/>
      <w:numFmt w:val="bullet"/>
      <w:lvlText w:val="-"/>
      <w:lvlJc w:val="left"/>
      <w:pPr>
        <w:tabs>
          <w:tab w:val="left" w:pos="360"/>
        </w:tabs>
        <w:ind w:left="594" w:hanging="360"/>
      </w:pPr>
      <w:rPr>
        <w:rFonts w:hint="default" w:ascii="Times New Roman" w:hAnsi="Times New Roman" w:eastAsia="Times New Roman" w:cs="Times New Roman"/>
        <w:color w:val="000000" w:themeColor="text1"/>
      </w:rPr>
    </w:lvl>
    <w:lvl w:ilvl="1" w:tentative="0">
      <w:start w:val="1"/>
      <w:numFmt w:val="bullet"/>
      <w:lvlText w:val="o"/>
      <w:lvlJc w:val="left"/>
      <w:pPr>
        <w:tabs>
          <w:tab w:val="left" w:pos="1440"/>
        </w:tabs>
        <w:ind w:left="1674" w:hanging="360"/>
      </w:pPr>
      <w:rPr>
        <w:rFonts w:hint="default" w:ascii="Courier New" w:hAnsi="Courier New" w:cs="Courier New"/>
      </w:rPr>
    </w:lvl>
    <w:lvl w:ilvl="2" w:tentative="0">
      <w:start w:val="1"/>
      <w:numFmt w:val="decimal"/>
      <w:lvlText w:val="%3."/>
      <w:lvlJc w:val="left"/>
      <w:pPr>
        <w:tabs>
          <w:tab w:val="left" w:pos="2160"/>
        </w:tabs>
        <w:ind w:left="2394" w:hanging="360"/>
      </w:pPr>
    </w:lvl>
    <w:lvl w:ilvl="3" w:tentative="0">
      <w:start w:val="1"/>
      <w:numFmt w:val="decimal"/>
      <w:lvlText w:val="%4."/>
      <w:lvlJc w:val="left"/>
      <w:pPr>
        <w:tabs>
          <w:tab w:val="left" w:pos="2880"/>
        </w:tabs>
        <w:ind w:left="3114" w:hanging="360"/>
      </w:pPr>
    </w:lvl>
    <w:lvl w:ilvl="4" w:tentative="0">
      <w:start w:val="1"/>
      <w:numFmt w:val="decimal"/>
      <w:lvlText w:val="%5."/>
      <w:lvlJc w:val="left"/>
      <w:pPr>
        <w:tabs>
          <w:tab w:val="left" w:pos="3600"/>
        </w:tabs>
        <w:ind w:left="3834" w:hanging="360"/>
      </w:pPr>
    </w:lvl>
    <w:lvl w:ilvl="5" w:tentative="0">
      <w:start w:val="1"/>
      <w:numFmt w:val="decimal"/>
      <w:lvlText w:val="%6."/>
      <w:lvlJc w:val="left"/>
      <w:pPr>
        <w:tabs>
          <w:tab w:val="left" w:pos="4320"/>
        </w:tabs>
        <w:ind w:left="4554" w:hanging="360"/>
      </w:pPr>
    </w:lvl>
    <w:lvl w:ilvl="6" w:tentative="0">
      <w:start w:val="1"/>
      <w:numFmt w:val="decimal"/>
      <w:lvlText w:val="%7."/>
      <w:lvlJc w:val="left"/>
      <w:pPr>
        <w:tabs>
          <w:tab w:val="left" w:pos="5040"/>
        </w:tabs>
        <w:ind w:left="5274" w:hanging="360"/>
      </w:pPr>
    </w:lvl>
    <w:lvl w:ilvl="7" w:tentative="0">
      <w:start w:val="1"/>
      <w:numFmt w:val="decimal"/>
      <w:lvlText w:val="%8."/>
      <w:lvlJc w:val="left"/>
      <w:pPr>
        <w:tabs>
          <w:tab w:val="left" w:pos="5760"/>
        </w:tabs>
        <w:ind w:left="5994" w:hanging="360"/>
      </w:pPr>
    </w:lvl>
    <w:lvl w:ilvl="8" w:tentative="0">
      <w:start w:val="1"/>
      <w:numFmt w:val="decimal"/>
      <w:lvlText w:val="%9."/>
      <w:lvlJc w:val="left"/>
      <w:pPr>
        <w:tabs>
          <w:tab w:val="left" w:pos="6480"/>
        </w:tabs>
        <w:ind w:left="6714"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54B07"/>
    <w:rsid w:val="0005382F"/>
    <w:rsid w:val="00074EA3"/>
    <w:rsid w:val="000E7AA2"/>
    <w:rsid w:val="000F44F9"/>
    <w:rsid w:val="001846B2"/>
    <w:rsid w:val="00282D22"/>
    <w:rsid w:val="002905BE"/>
    <w:rsid w:val="0029241A"/>
    <w:rsid w:val="002B1725"/>
    <w:rsid w:val="003030E7"/>
    <w:rsid w:val="003B01F2"/>
    <w:rsid w:val="003C1275"/>
    <w:rsid w:val="00402053"/>
    <w:rsid w:val="00475EFC"/>
    <w:rsid w:val="00482BB5"/>
    <w:rsid w:val="004D4CCC"/>
    <w:rsid w:val="004E08C0"/>
    <w:rsid w:val="00502DE8"/>
    <w:rsid w:val="005540B4"/>
    <w:rsid w:val="00570D37"/>
    <w:rsid w:val="00584159"/>
    <w:rsid w:val="005C7ED8"/>
    <w:rsid w:val="006702BE"/>
    <w:rsid w:val="0068449C"/>
    <w:rsid w:val="006C2D89"/>
    <w:rsid w:val="007315CE"/>
    <w:rsid w:val="007324EE"/>
    <w:rsid w:val="007B5ADA"/>
    <w:rsid w:val="007F54DD"/>
    <w:rsid w:val="0085204C"/>
    <w:rsid w:val="008E1853"/>
    <w:rsid w:val="008E2E55"/>
    <w:rsid w:val="00930F27"/>
    <w:rsid w:val="009C33B7"/>
    <w:rsid w:val="00A17E6C"/>
    <w:rsid w:val="00A40AF4"/>
    <w:rsid w:val="00A56743"/>
    <w:rsid w:val="00B44A2F"/>
    <w:rsid w:val="00B633E7"/>
    <w:rsid w:val="00B63998"/>
    <w:rsid w:val="00B77DB9"/>
    <w:rsid w:val="00C21F42"/>
    <w:rsid w:val="00CC738F"/>
    <w:rsid w:val="00D35D7D"/>
    <w:rsid w:val="00D35EC3"/>
    <w:rsid w:val="00D54B07"/>
    <w:rsid w:val="00D6189B"/>
    <w:rsid w:val="00D62A0E"/>
    <w:rsid w:val="00D73670"/>
    <w:rsid w:val="00DB744A"/>
    <w:rsid w:val="00DE5CF5"/>
    <w:rsid w:val="00DF4D01"/>
    <w:rsid w:val="00E16B8E"/>
    <w:rsid w:val="00E66521"/>
    <w:rsid w:val="00E73A02"/>
    <w:rsid w:val="00E9615A"/>
    <w:rsid w:val="00F31FD3"/>
    <w:rsid w:val="00FD08B9"/>
    <w:rsid w:val="00FD3915"/>
    <w:rsid w:val="015F1649"/>
    <w:rsid w:val="0375023D"/>
    <w:rsid w:val="05EC31CA"/>
    <w:rsid w:val="09EA5C20"/>
    <w:rsid w:val="0D4E7860"/>
    <w:rsid w:val="125176B8"/>
    <w:rsid w:val="17BA5A31"/>
    <w:rsid w:val="225B500B"/>
    <w:rsid w:val="31357F1B"/>
    <w:rsid w:val="3BFE2109"/>
    <w:rsid w:val="41B75E45"/>
    <w:rsid w:val="47134D11"/>
    <w:rsid w:val="5AC62DF9"/>
    <w:rsid w:val="5B2F0F49"/>
    <w:rsid w:val="62BA5F04"/>
    <w:rsid w:val="645B0E75"/>
    <w:rsid w:val="667C577D"/>
    <w:rsid w:val="6ED449E6"/>
    <w:rsid w:val="769D48CE"/>
    <w:rsid w:val="7836330B"/>
    <w:rsid w:val="78CA7F90"/>
    <w:rsid w:val="79AA0294"/>
    <w:rsid w:val="7E6943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1"/>
    <w:link w:val="11"/>
    <w:semiHidden/>
    <w:unhideWhenUsed/>
    <w:qFormat/>
    <w:uiPriority w:val="0"/>
    <w:pPr>
      <w:keepNext/>
      <w:spacing w:after="0" w:line="240" w:lineRule="auto"/>
      <w:jc w:val="center"/>
      <w:outlineLvl w:val="1"/>
    </w:pPr>
    <w:rPr>
      <w:rFonts w:ascii="Times New Roman" w:hAnsi="Times New Roman" w:eastAsia="Times New Roman" w:cs="Times New Roman"/>
      <w:b/>
      <w:bCs/>
      <w:sz w:val="36"/>
      <w:szCs w:val="20"/>
      <w:lang w:val="uk-UA"/>
    </w:rPr>
  </w:style>
  <w:style w:type="paragraph" w:styleId="3">
    <w:name w:val="heading 3"/>
    <w:basedOn w:val="1"/>
    <w:next w:val="1"/>
    <w:link w:val="12"/>
    <w:semiHidden/>
    <w:unhideWhenUsed/>
    <w:qFormat/>
    <w:uiPriority w:val="0"/>
    <w:pPr>
      <w:keepNext/>
      <w:spacing w:after="0" w:line="240" w:lineRule="auto"/>
      <w:outlineLvl w:val="2"/>
    </w:pPr>
    <w:rPr>
      <w:rFonts w:ascii="Times New Roman" w:hAnsi="Times New Roman" w:eastAsia="Times New Roman" w:cs="Times New Roman"/>
      <w:sz w:val="28"/>
      <w:szCs w:val="24"/>
      <w:lang w:val="uk-U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semiHidden/>
    <w:unhideWhenUsed/>
    <w:qFormat/>
    <w:uiPriority w:val="0"/>
    <w:rPr>
      <w:color w:val="0000FF"/>
      <w:u w:val="single"/>
    </w:rPr>
  </w:style>
  <w:style w:type="character" w:styleId="7">
    <w:name w:val="Strong"/>
    <w:basedOn w:val="4"/>
    <w:qFormat/>
    <w:uiPriority w:val="0"/>
    <w:rPr>
      <w:b/>
      <w:bCs/>
    </w:rPr>
  </w:style>
  <w:style w:type="paragraph" w:styleId="8">
    <w:name w:val="Balloon Text"/>
    <w:basedOn w:val="1"/>
    <w:link w:val="16"/>
    <w:semiHidden/>
    <w:unhideWhenUsed/>
    <w:qFormat/>
    <w:uiPriority w:val="99"/>
    <w:pPr>
      <w:spacing w:after="0" w:line="240" w:lineRule="auto"/>
    </w:pPr>
    <w:rPr>
      <w:rFonts w:ascii="Tahoma" w:hAnsi="Tahoma" w:cs="Tahoma"/>
      <w:sz w:val="16"/>
      <w:szCs w:val="16"/>
    </w:rPr>
  </w:style>
  <w:style w:type="paragraph" w:styleId="9">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10">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Заголовок 2 Знак"/>
    <w:basedOn w:val="4"/>
    <w:link w:val="2"/>
    <w:semiHidden/>
    <w:qFormat/>
    <w:uiPriority w:val="0"/>
    <w:rPr>
      <w:rFonts w:ascii="Times New Roman" w:hAnsi="Times New Roman" w:eastAsia="Times New Roman" w:cs="Times New Roman"/>
      <w:b/>
      <w:bCs/>
      <w:sz w:val="36"/>
      <w:szCs w:val="20"/>
      <w:lang w:val="uk-UA"/>
    </w:rPr>
  </w:style>
  <w:style w:type="character" w:customStyle="1" w:styleId="12">
    <w:name w:val="Заголовок 3 Знак"/>
    <w:basedOn w:val="4"/>
    <w:link w:val="3"/>
    <w:semiHidden/>
    <w:qFormat/>
    <w:uiPriority w:val="0"/>
    <w:rPr>
      <w:rFonts w:ascii="Times New Roman" w:hAnsi="Times New Roman" w:eastAsia="Times New Roman" w:cs="Times New Roman"/>
      <w:sz w:val="28"/>
      <w:szCs w:val="24"/>
      <w:lang w:val="uk-UA"/>
    </w:rPr>
  </w:style>
  <w:style w:type="paragraph" w:styleId="13">
    <w:name w:val="No Spacing"/>
    <w:qFormat/>
    <w:uiPriority w:val="0"/>
    <w:pPr>
      <w:spacing w:after="0" w:line="240" w:lineRule="auto"/>
    </w:pPr>
    <w:rPr>
      <w:rFonts w:ascii="Times New Roman" w:hAnsi="Times New Roman" w:eastAsia="Times New Roman" w:cs="Times New Roman"/>
      <w:sz w:val="24"/>
      <w:szCs w:val="24"/>
      <w:lang w:val="uk-UA" w:eastAsia="ru-RU" w:bidi="ar-SA"/>
    </w:rPr>
  </w:style>
  <w:style w:type="paragraph" w:styleId="14">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paragraph" w:customStyle="1" w:styleId="15">
    <w:name w:val="Содержимое таблицы"/>
    <w:basedOn w:val="1"/>
    <w:qFormat/>
    <w:uiPriority w:val="0"/>
    <w:pPr>
      <w:widowControl w:val="0"/>
      <w:suppressLineNumbers/>
      <w:suppressAutoHyphens/>
      <w:spacing w:after="0" w:line="240" w:lineRule="auto"/>
    </w:pPr>
    <w:rPr>
      <w:rFonts w:ascii="Arial" w:hAnsi="Arial" w:eastAsia="Lucida Sans Unicode" w:cs="Times New Roman"/>
      <w:kern w:val="2"/>
      <w:sz w:val="20"/>
      <w:szCs w:val="24"/>
      <w:lang w:eastAsia="en-US"/>
    </w:rPr>
  </w:style>
  <w:style w:type="character" w:customStyle="1" w:styleId="16">
    <w:name w:val="Текст выноски Знак"/>
    <w:basedOn w:val="4"/>
    <w:link w:val="8"/>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18</Pages>
  <Words>5956</Words>
  <Characters>33954</Characters>
  <Lines>282</Lines>
  <Paragraphs>79</Paragraphs>
  <TotalTime>3</TotalTime>
  <ScaleCrop>false</ScaleCrop>
  <LinksUpToDate>false</LinksUpToDate>
  <CharactersWithSpaces>39831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2021-06-02T07:19:00Z</dcterms:created>
  <dc:creator>Пользователь</dc:creator>
  <cp:lastModifiedBy>VNMR</cp:lastModifiedBy>
  <cp:lastPrinted>2024-06-26T08:57:00Z</cp:lastPrinted>
  <dcterms:modified xsi:type="dcterms:W3CDTF">2024-06-27T11:52:23Z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CF54131B655F402DA8E9B855F3757E7F</vt:lpwstr>
  </property>
</Properties>
</file>