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F44D254" w:rsidR="00BC0932" w:rsidRPr="00E75B4A" w:rsidRDefault="00D33E65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4D475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A950AE">
        <w:rPr>
          <w:rFonts w:ascii="Times New Roman" w:hAnsi="Times New Roman"/>
          <w:sz w:val="28"/>
          <w:szCs w:val="28"/>
          <w:lang w:val="uk-UA"/>
        </w:rPr>
        <w:t>4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B7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2C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C44A0D">
        <w:rPr>
          <w:rFonts w:ascii="Times New Roman" w:hAnsi="Times New Roman"/>
          <w:sz w:val="28"/>
          <w:szCs w:val="28"/>
        </w:rPr>
        <w:t xml:space="preserve"> 98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27B917B" w14:textId="77777777"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38823236" w14:textId="6FE7AA57" w:rsidR="00CB7C97" w:rsidRDefault="000064E5" w:rsidP="00CB7C9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D33E65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Start w:id="0" w:name="_Hlk165973056"/>
      <w:r w:rsidR="00617930" w:rsidRPr="00617930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617930" w:rsidRPr="00D474B2">
        <w:rPr>
          <w:rFonts w:ascii="Times New Roman" w:hAnsi="Times New Roman"/>
          <w:color w:val="000000" w:themeColor="text1"/>
          <w:sz w:val="28"/>
          <w:lang w:val="uk-UA"/>
        </w:rPr>
        <w:t>особово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617930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складу дільничних офіцерів поліції Ніжинського районного управління поліції Головного управління Національної поліції в Чернігівській області </w:t>
      </w:r>
      <w:r w:rsidR="00D33E65" w:rsidRPr="004E566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за вагомий</w:t>
      </w:r>
      <w:r w:rsidR="00D33E65" w:rsidRPr="00617930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особистий внесок у зміцнення законності, боротьбу зі злочинністю, високу професійну майстерність, вірність Присязі українському народу</w:t>
      </w:r>
      <w:r w:rsidR="004E5662" w:rsidRPr="004E566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4E566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та з нагоди </w:t>
      </w:r>
      <w:bookmarkStart w:id="1" w:name="_GoBack"/>
      <w:bookmarkEnd w:id="1"/>
      <w:r w:rsidR="004E5662" w:rsidRPr="00617930">
        <w:rPr>
          <w:rFonts w:ascii="Times New Roman" w:hAnsi="Times New Roman"/>
          <w:bCs/>
          <w:color w:val="000000" w:themeColor="text1"/>
          <w:sz w:val="28"/>
          <w:lang w:val="uk-UA"/>
        </w:rPr>
        <w:t>Дня дільничного офіцера поліції в Україні</w:t>
      </w:r>
      <w:r w:rsidR="00D474B2">
        <w:rPr>
          <w:rFonts w:ascii="Times New Roman" w:hAnsi="Times New Roman"/>
          <w:bCs/>
          <w:color w:val="000000" w:themeColor="text1"/>
          <w:sz w:val="28"/>
          <w:lang w:val="uk-UA"/>
        </w:rPr>
        <w:t>:</w:t>
      </w:r>
    </w:p>
    <w:p w14:paraId="59D953D7" w14:textId="0F198038" w:rsidR="00CB7C97" w:rsidRDefault="00CB7C97" w:rsidP="00CB7C9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F85794">
        <w:rPr>
          <w:rFonts w:ascii="Times New Roman" w:hAnsi="Times New Roman"/>
          <w:color w:val="000000" w:themeColor="text1"/>
          <w:sz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К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апітан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 w:rsidR="00D474B2" w:rsidRPr="00D474B2">
        <w:rPr>
          <w:rFonts w:ascii="Times New Roman" w:hAnsi="Times New Roman"/>
          <w:color w:val="000000" w:themeColor="text1"/>
          <w:sz w:val="28"/>
        </w:rPr>
        <w:t> 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</w:t>
      </w:r>
      <w:r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АСЛЮКУ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Олександр</w:t>
      </w:r>
      <w:r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Сергійович</w:t>
      </w:r>
      <w:r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дільнично</w:t>
      </w:r>
      <w:r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</w:t>
      </w:r>
      <w:r w:rsidR="00D474B2" w:rsidRPr="00D474B2">
        <w:rPr>
          <w:rFonts w:ascii="Times New Roman" w:hAnsi="Times New Roman"/>
          <w:color w:val="000000" w:themeColor="text1"/>
          <w:sz w:val="28"/>
        </w:rPr>
        <w:t> 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в Чернігівській області;</w:t>
      </w:r>
    </w:p>
    <w:p w14:paraId="4537B245" w14:textId="436E91D2" w:rsidR="00512894" w:rsidRDefault="00F85794" w:rsidP="0051289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CB7C97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2. </w:t>
      </w:r>
      <w:r w:rsidR="00CB7C97">
        <w:rPr>
          <w:rFonts w:ascii="Times New Roman" w:hAnsi="Times New Roman"/>
          <w:color w:val="000000" w:themeColor="text1"/>
          <w:sz w:val="28"/>
          <w:lang w:val="uk-UA"/>
        </w:rPr>
        <w:t>М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айор</w:t>
      </w:r>
      <w:r w:rsidR="00CB7C9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</w:t>
      </w:r>
      <w:r w:rsidR="00A3517E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УЧЕРЕНКУ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Тарас</w:t>
      </w:r>
      <w:r w:rsidR="00A3517E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Миколайович</w:t>
      </w:r>
      <w:r w:rsidR="00A3517E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A3517E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дільнично</w:t>
      </w:r>
      <w:r w:rsidR="00A3517E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A3517E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A3517E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2785B34" w14:textId="50B8A0B6" w:rsidR="000B3B6F" w:rsidRDefault="00F85794" w:rsidP="000B3B6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512894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3. </w:t>
      </w:r>
      <w:r w:rsidR="00512894">
        <w:rPr>
          <w:rFonts w:ascii="Times New Roman" w:hAnsi="Times New Roman"/>
          <w:color w:val="000000" w:themeColor="text1"/>
          <w:sz w:val="28"/>
          <w:lang w:val="uk-UA"/>
        </w:rPr>
        <w:t>К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апітан</w:t>
      </w:r>
      <w:r w:rsidR="00512894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</w:t>
      </w:r>
      <w:r w:rsidR="00512894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РЮЧКУ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Роман</w:t>
      </w:r>
      <w:r w:rsidR="00512894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Андрійович</w:t>
      </w:r>
      <w:r w:rsidR="00512894" w:rsidRPr="0051289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512894">
        <w:rPr>
          <w:rFonts w:ascii="Times New Roman" w:hAnsi="Times New Roman"/>
          <w:color w:val="000000" w:themeColor="text1"/>
          <w:sz w:val="28"/>
          <w:lang w:val="uk-UA"/>
        </w:rPr>
        <w:t xml:space="preserve">му 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дільнично</w:t>
      </w:r>
      <w:r w:rsidR="00512894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512894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0B3B6F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1EDE5E22" w14:textId="7CB96892" w:rsidR="00DB6BFA" w:rsidRDefault="00F85794" w:rsidP="00DB6B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0B3B6F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4. </w:t>
      </w:r>
      <w:r w:rsidR="000B3B6F">
        <w:rPr>
          <w:rFonts w:ascii="Times New Roman" w:hAnsi="Times New Roman"/>
          <w:color w:val="000000" w:themeColor="text1"/>
          <w:sz w:val="28"/>
          <w:lang w:val="uk-UA"/>
        </w:rPr>
        <w:t>М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айор</w:t>
      </w:r>
      <w:r w:rsidR="000B3B6F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</w:t>
      </w:r>
      <w:r w:rsidR="000B3B6F" w:rsidRPr="000B3B6F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РУХОВЕЦЬКОМУ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Олександр</w:t>
      </w:r>
      <w:r w:rsidR="006C1B3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Сергійович</w:t>
      </w:r>
      <w:r w:rsidR="006C1B3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дільнично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71241AD2" w14:textId="081E6855" w:rsidR="0005624C" w:rsidRDefault="00F85794" w:rsidP="000562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DB6BFA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5. 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С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таршо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лейтенант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</w:t>
      </w:r>
      <w:r w:rsidR="00DB6BFA" w:rsidRPr="00DB6BF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АХОН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Оль</w:t>
      </w:r>
      <w:r w:rsidR="00DB6BFA" w:rsidRPr="00DB6BF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зі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Григорівн</w:t>
      </w:r>
      <w:r w:rsidR="00DB6BFA" w:rsidRPr="00DB6BF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дільнично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DB6BFA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05624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025D6B25" w14:textId="2266A657" w:rsidR="00A65C9C" w:rsidRDefault="00F85794" w:rsidP="00A65C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05624C">
        <w:rPr>
          <w:rFonts w:ascii="Times New Roman" w:hAnsi="Times New Roman"/>
          <w:bCs/>
          <w:color w:val="000000" w:themeColor="text1"/>
          <w:sz w:val="28"/>
          <w:lang w:val="uk-UA"/>
        </w:rPr>
        <w:t>6. К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апітан</w:t>
      </w:r>
      <w:r w:rsidR="0005624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</w:t>
      </w:r>
      <w:r w:rsidR="0005624C" w:rsidRPr="0005624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ОЙК</w:t>
      </w:r>
      <w:r w:rsidR="0005624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Валентин</w:t>
      </w:r>
      <w:r w:rsidR="0005624C" w:rsidRPr="0005624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Вадимович</w:t>
      </w:r>
      <w:r w:rsidR="0005624C" w:rsidRPr="0005624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дільнично</w:t>
      </w:r>
      <w:r w:rsidR="0005624C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05624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ГУП в Чернігівській області</w:t>
      </w:r>
      <w:r w:rsidR="00123B48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0237089D" w14:textId="23A635DA" w:rsidR="00F30178" w:rsidRDefault="00F85794" w:rsidP="00F3017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lastRenderedPageBreak/>
        <w:t>1.</w:t>
      </w:r>
      <w:r w:rsidR="00A65C9C">
        <w:rPr>
          <w:rFonts w:ascii="Times New Roman" w:hAnsi="Times New Roman"/>
          <w:bCs/>
          <w:color w:val="000000" w:themeColor="text1"/>
          <w:sz w:val="28"/>
          <w:lang w:val="uk-UA"/>
        </w:rPr>
        <w:t>7. Л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ейтенант</w:t>
      </w:r>
      <w:r w:rsidR="00A65C9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З</w:t>
      </w:r>
      <w:r w:rsidR="00A65C9C" w:rsidRPr="00A65C9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АКОВРЯЖИНУ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Ігор</w:t>
      </w:r>
      <w:r w:rsidR="00A65C9C" w:rsidRPr="00A65C9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ю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Віталійович</w:t>
      </w:r>
      <w:r w:rsidR="00A65C9C" w:rsidRPr="00A65C9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дільнично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4DC86EE4" w14:textId="78388CFC" w:rsidR="00F30178" w:rsidRDefault="00F85794" w:rsidP="00F301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1.</w:t>
      </w:r>
      <w:r w:rsidR="00F30178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8. 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К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апітан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Н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ОВІК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Вір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Миколаївн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дільнично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08109378" w14:textId="2ABB299B" w:rsidR="00D474B2" w:rsidRPr="000E463C" w:rsidRDefault="00F85794" w:rsidP="000E463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9. К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апітан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ОЦЬКОМУ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Олександр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Миколайович</w:t>
      </w:r>
      <w:r w:rsidR="00F30178" w:rsidRPr="00F3017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>, дільнично</w:t>
      </w:r>
      <w:r w:rsidR="00F30178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офіцер</w:t>
      </w:r>
      <w:r w:rsidR="003670B0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D474B2" w:rsidRPr="00D474B2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 Ніжинського РУП ГУНП в Чернігівській області.</w:t>
      </w:r>
    </w:p>
    <w:bookmarkEnd w:id="0"/>
    <w:p w14:paraId="37698FDD" w14:textId="048C644F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67C0DF5C" w14:textId="270C6844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 w:rsidR="00C44A0D">
        <w:rPr>
          <w:rFonts w:ascii="Times New Roman" w:hAnsi="Times New Roman"/>
          <w:color w:val="FF0000"/>
          <w:sz w:val="28"/>
          <w:lang w:val="uk-UA"/>
        </w:rPr>
        <w:t>Олена Юрченко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6D45C79A" w14:textId="6C9F1B3A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74204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752881F7" w14:textId="49BBDE9C" w:rsidR="001269EC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13E08D05" w14:textId="77777777" w:rsidR="000C0E28" w:rsidRDefault="000C0E28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74B527FD" w14:textId="13354946" w:rsidR="00280341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F87"/>
    <w:multiLevelType w:val="multilevel"/>
    <w:tmpl w:val="473A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37F2"/>
    <w:rsid w:val="000456C4"/>
    <w:rsid w:val="000502E3"/>
    <w:rsid w:val="00053665"/>
    <w:rsid w:val="0005624C"/>
    <w:rsid w:val="00073D7B"/>
    <w:rsid w:val="000765D0"/>
    <w:rsid w:val="0008121E"/>
    <w:rsid w:val="000A26C3"/>
    <w:rsid w:val="000A3ACA"/>
    <w:rsid w:val="000A6EE1"/>
    <w:rsid w:val="000B3B6F"/>
    <w:rsid w:val="000B4C37"/>
    <w:rsid w:val="000C0E28"/>
    <w:rsid w:val="000D0D4E"/>
    <w:rsid w:val="000D2CDB"/>
    <w:rsid w:val="000D7C8F"/>
    <w:rsid w:val="000E3C2F"/>
    <w:rsid w:val="000E463C"/>
    <w:rsid w:val="000F0BD0"/>
    <w:rsid w:val="000F15A2"/>
    <w:rsid w:val="000F5C3A"/>
    <w:rsid w:val="00103BC1"/>
    <w:rsid w:val="00114A85"/>
    <w:rsid w:val="00122497"/>
    <w:rsid w:val="00123B48"/>
    <w:rsid w:val="001269EC"/>
    <w:rsid w:val="0013742E"/>
    <w:rsid w:val="00151BBD"/>
    <w:rsid w:val="0015237E"/>
    <w:rsid w:val="001707CD"/>
    <w:rsid w:val="00175931"/>
    <w:rsid w:val="001949FD"/>
    <w:rsid w:val="001C0315"/>
    <w:rsid w:val="001E323B"/>
    <w:rsid w:val="001E719B"/>
    <w:rsid w:val="00211E76"/>
    <w:rsid w:val="00221630"/>
    <w:rsid w:val="00222602"/>
    <w:rsid w:val="0023651B"/>
    <w:rsid w:val="00242AB5"/>
    <w:rsid w:val="0025238E"/>
    <w:rsid w:val="0025691C"/>
    <w:rsid w:val="00262B72"/>
    <w:rsid w:val="00267182"/>
    <w:rsid w:val="00280341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63190"/>
    <w:rsid w:val="003670B0"/>
    <w:rsid w:val="003912CB"/>
    <w:rsid w:val="00391F5B"/>
    <w:rsid w:val="003B3F85"/>
    <w:rsid w:val="003B568C"/>
    <w:rsid w:val="003C4818"/>
    <w:rsid w:val="003D6C19"/>
    <w:rsid w:val="003F035E"/>
    <w:rsid w:val="003F676A"/>
    <w:rsid w:val="00401674"/>
    <w:rsid w:val="004035A0"/>
    <w:rsid w:val="00414FB4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C006A"/>
    <w:rsid w:val="004C2F58"/>
    <w:rsid w:val="004D4756"/>
    <w:rsid w:val="004E0414"/>
    <w:rsid w:val="004E5662"/>
    <w:rsid w:val="004F7FCB"/>
    <w:rsid w:val="0050085F"/>
    <w:rsid w:val="005053F3"/>
    <w:rsid w:val="0051137C"/>
    <w:rsid w:val="00512894"/>
    <w:rsid w:val="00520291"/>
    <w:rsid w:val="00521D43"/>
    <w:rsid w:val="005237DE"/>
    <w:rsid w:val="00524502"/>
    <w:rsid w:val="00547BA3"/>
    <w:rsid w:val="005514ED"/>
    <w:rsid w:val="00552F8E"/>
    <w:rsid w:val="00557C24"/>
    <w:rsid w:val="00571DA6"/>
    <w:rsid w:val="00577502"/>
    <w:rsid w:val="00582B72"/>
    <w:rsid w:val="00591743"/>
    <w:rsid w:val="00593D7A"/>
    <w:rsid w:val="005A7D2D"/>
    <w:rsid w:val="005B342C"/>
    <w:rsid w:val="005D167E"/>
    <w:rsid w:val="005D37EF"/>
    <w:rsid w:val="005D6F69"/>
    <w:rsid w:val="005E21D1"/>
    <w:rsid w:val="006039D8"/>
    <w:rsid w:val="00617930"/>
    <w:rsid w:val="006211C9"/>
    <w:rsid w:val="006266F6"/>
    <w:rsid w:val="00662CF2"/>
    <w:rsid w:val="00690F47"/>
    <w:rsid w:val="00692B2D"/>
    <w:rsid w:val="006A26DF"/>
    <w:rsid w:val="006A3B5F"/>
    <w:rsid w:val="006C1B3C"/>
    <w:rsid w:val="006D036C"/>
    <w:rsid w:val="006D10AC"/>
    <w:rsid w:val="006D277B"/>
    <w:rsid w:val="006E3A65"/>
    <w:rsid w:val="006E46C3"/>
    <w:rsid w:val="006E693A"/>
    <w:rsid w:val="007059BE"/>
    <w:rsid w:val="0071302E"/>
    <w:rsid w:val="00716F71"/>
    <w:rsid w:val="00730037"/>
    <w:rsid w:val="0074204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E82"/>
    <w:rsid w:val="00805B18"/>
    <w:rsid w:val="00806DCA"/>
    <w:rsid w:val="00812390"/>
    <w:rsid w:val="008243B1"/>
    <w:rsid w:val="00825EAC"/>
    <w:rsid w:val="0083246A"/>
    <w:rsid w:val="00844659"/>
    <w:rsid w:val="008473BF"/>
    <w:rsid w:val="00863DA6"/>
    <w:rsid w:val="0088473D"/>
    <w:rsid w:val="00893AD1"/>
    <w:rsid w:val="00916D3A"/>
    <w:rsid w:val="009244A4"/>
    <w:rsid w:val="009255E4"/>
    <w:rsid w:val="00934295"/>
    <w:rsid w:val="009700CB"/>
    <w:rsid w:val="00981768"/>
    <w:rsid w:val="00985C8F"/>
    <w:rsid w:val="0099279E"/>
    <w:rsid w:val="009A19B7"/>
    <w:rsid w:val="009A6923"/>
    <w:rsid w:val="009D21B5"/>
    <w:rsid w:val="009D4A28"/>
    <w:rsid w:val="009D64A7"/>
    <w:rsid w:val="009D76D2"/>
    <w:rsid w:val="009E1C17"/>
    <w:rsid w:val="00A0394F"/>
    <w:rsid w:val="00A3517E"/>
    <w:rsid w:val="00A3610A"/>
    <w:rsid w:val="00A462B2"/>
    <w:rsid w:val="00A65C9C"/>
    <w:rsid w:val="00A7249B"/>
    <w:rsid w:val="00A83692"/>
    <w:rsid w:val="00A93857"/>
    <w:rsid w:val="00A950AE"/>
    <w:rsid w:val="00AB1CE0"/>
    <w:rsid w:val="00AB302B"/>
    <w:rsid w:val="00AB51C2"/>
    <w:rsid w:val="00AC0957"/>
    <w:rsid w:val="00AF000C"/>
    <w:rsid w:val="00B11F86"/>
    <w:rsid w:val="00B16919"/>
    <w:rsid w:val="00B201B3"/>
    <w:rsid w:val="00B22F22"/>
    <w:rsid w:val="00B279FE"/>
    <w:rsid w:val="00B70627"/>
    <w:rsid w:val="00B84EE2"/>
    <w:rsid w:val="00B90930"/>
    <w:rsid w:val="00B9269C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13158"/>
    <w:rsid w:val="00C16231"/>
    <w:rsid w:val="00C21C35"/>
    <w:rsid w:val="00C24D1E"/>
    <w:rsid w:val="00C32ACB"/>
    <w:rsid w:val="00C3456D"/>
    <w:rsid w:val="00C3481A"/>
    <w:rsid w:val="00C36A39"/>
    <w:rsid w:val="00C44A0D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7C97"/>
    <w:rsid w:val="00CC1149"/>
    <w:rsid w:val="00CF1735"/>
    <w:rsid w:val="00D26D5A"/>
    <w:rsid w:val="00D32DFD"/>
    <w:rsid w:val="00D33E65"/>
    <w:rsid w:val="00D3465F"/>
    <w:rsid w:val="00D359AD"/>
    <w:rsid w:val="00D445DE"/>
    <w:rsid w:val="00D47160"/>
    <w:rsid w:val="00D474B2"/>
    <w:rsid w:val="00D7138A"/>
    <w:rsid w:val="00D90AB5"/>
    <w:rsid w:val="00D92047"/>
    <w:rsid w:val="00DB0995"/>
    <w:rsid w:val="00DB1741"/>
    <w:rsid w:val="00DB6BFA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13E8E"/>
    <w:rsid w:val="00F172DA"/>
    <w:rsid w:val="00F24F77"/>
    <w:rsid w:val="00F30178"/>
    <w:rsid w:val="00F36551"/>
    <w:rsid w:val="00F44579"/>
    <w:rsid w:val="00F51F5E"/>
    <w:rsid w:val="00F61CB2"/>
    <w:rsid w:val="00F677F2"/>
    <w:rsid w:val="00F81956"/>
    <w:rsid w:val="00F85794"/>
    <w:rsid w:val="00F85CF7"/>
    <w:rsid w:val="00FA0A4E"/>
    <w:rsid w:val="00FC4ED7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C5806-4033-48EC-90BF-FDBD8ED7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129</cp:revision>
  <cp:lastPrinted>2024-03-11T07:59:00Z</cp:lastPrinted>
  <dcterms:created xsi:type="dcterms:W3CDTF">2017-07-20T10:47:00Z</dcterms:created>
  <dcterms:modified xsi:type="dcterms:W3CDTF">2024-06-14T13:09:00Z</dcterms:modified>
</cp:coreProperties>
</file>