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3289" w14:textId="77777777" w:rsidR="0047459E" w:rsidRDefault="0047459E" w:rsidP="00DC1009">
      <w:pPr>
        <w:widowControl w:val="0"/>
        <w:spacing w:after="0" w:line="240" w:lineRule="auto"/>
        <w:jc w:val="center"/>
      </w:pPr>
    </w:p>
    <w:p w14:paraId="1098FFE1" w14:textId="70DDE7A9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A4B741" w14:textId="799FD849" w:rsidR="00525C07" w:rsidRPr="008E31AA" w:rsidRDefault="0043075E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1751E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D5DFD" w:rsidRPr="00175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1E9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BD5DFD" w:rsidRPr="00175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E22">
        <w:rPr>
          <w:rFonts w:ascii="Times New Roman" w:hAnsi="Times New Roman" w:cs="Times New Roman"/>
          <w:sz w:val="28"/>
          <w:szCs w:val="28"/>
          <w:lang w:val="uk-UA"/>
        </w:rPr>
        <w:t>256</w:t>
      </w:r>
    </w:p>
    <w:p w14:paraId="28931D0B" w14:textId="77777777" w:rsidR="008C2E22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9B5C50" w14:textId="043962E2"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6CD38B" w14:textId="36C579D8" w:rsidR="00DC1009" w:rsidRPr="006C44A4" w:rsidRDefault="00FF1E6A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00DDB217" w:rsidR="00DC1009" w:rsidRPr="001751E9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End w:id="6"/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bookmarkEnd w:id="7"/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Ірини </w:t>
      </w:r>
      <w:proofErr w:type="spellStart"/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</w:t>
      </w:r>
      <w:bookmarkEnd w:id="2"/>
      <w:r w:rsidR="005103CC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5103CC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3EC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828FF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633EC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3CC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E633EC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103CC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bookmarkEnd w:id="3"/>
      <w:bookmarkEnd w:id="4"/>
      <w:bookmarkEnd w:id="8"/>
      <w:r w:rsidR="007A02B4" w:rsidRPr="00175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14:paraId="5D1C673D" w14:textId="3AB09E96" w:rsidR="007A2D4A" w:rsidRPr="00A41A18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51E9">
        <w:rPr>
          <w:rFonts w:ascii="Times New Roman" w:hAnsi="Times New Roman" w:cs="Times New Roman"/>
          <w:sz w:val="28"/>
          <w:szCs w:val="28"/>
          <w:lang w:val="uk-UA"/>
        </w:rPr>
        <w:t xml:space="preserve">1. Нагородити </w:t>
      </w:r>
      <w:bookmarkStart w:id="9" w:name="_Hlk137207595"/>
      <w:r w:rsidRPr="001751E9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виконавчого комітету Ніжинської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A41A18" w:rsidRPr="00A41A18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485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ЕВОСТЬЯНЧИК </w:t>
      </w:r>
      <w:r w:rsidR="00A41A18" w:rsidRPr="00A41A1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Алл</w:t>
      </w:r>
      <w:r w:rsidR="00485C16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A41A18" w:rsidRPr="00A41A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Володимирівн</w:t>
      </w:r>
      <w:r w:rsidR="00485C16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10"/>
      <w:r w:rsidR="00485C16" w:rsidRPr="004048DC">
        <w:rPr>
          <w:rFonts w:ascii="Times New Roman" w:hAnsi="Times New Roman" w:cs="Times New Roman"/>
          <w:sz w:val="28"/>
          <w:szCs w:val="28"/>
          <w:lang w:val="uk-UA"/>
        </w:rPr>
        <w:t>начальника Ніжинського об’єднаного</w:t>
      </w:r>
      <w:r w:rsidR="00404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8EB" w:rsidRPr="004048D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5C16" w:rsidRPr="004048DC">
        <w:rPr>
          <w:rFonts w:ascii="Times New Roman" w:hAnsi="Times New Roman" w:cs="Times New Roman"/>
          <w:sz w:val="28"/>
          <w:szCs w:val="28"/>
          <w:lang w:val="uk-UA"/>
        </w:rPr>
        <w:t>правління Пенсійного фонду України</w:t>
      </w:r>
      <w:r w:rsidR="004943AC" w:rsidRPr="004048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4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3AC" w:rsidRPr="004048DC">
        <w:rPr>
          <w:rFonts w:ascii="Times New Roman" w:hAnsi="Times New Roman" w:cs="Times New Roman"/>
          <w:sz w:val="28"/>
          <w:szCs w:val="28"/>
          <w:lang w:val="uk-UA"/>
        </w:rPr>
        <w:t>за багаторічну сумлінну працю,</w:t>
      </w:r>
      <w:r w:rsidR="001F4ACC" w:rsidRPr="004048DC">
        <w:rPr>
          <w:rFonts w:ascii="Times New Roman" w:hAnsi="Times New Roman" w:cs="Times New Roman"/>
          <w:sz w:val="28"/>
          <w:szCs w:val="28"/>
          <w:lang w:val="uk-UA"/>
        </w:rPr>
        <w:t xml:space="preserve"> вагомий особистий внесок у розбудову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та розвиток Ніжинської міської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bookmarkStart w:id="12" w:name="_Hlk147824407"/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з нагоди ювілейної дати</w:t>
      </w:r>
      <w:r w:rsidR="00856D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0-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річчя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9"/>
      <w:bookmarkEnd w:id="11"/>
      <w:bookmarkEnd w:id="12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6D0C" w14:textId="465A6F3A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241214BE"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9013A2" w14:textId="7A3E92C9" w:rsidR="00711B42" w:rsidRPr="00711B42" w:rsidRDefault="00C63071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5051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рік»:</w:t>
      </w:r>
    </w:p>
    <w:p w14:paraId="5C4DF1F6" w14:textId="04572F03"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 w:rsidR="00E775F4" w:rsidRPr="001751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1242,23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грн. на покриття витрат на грошову винагороду –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lastRenderedPageBreak/>
        <w:t>КТКВ (0210180), КЕКВ (2730);</w:t>
      </w:r>
    </w:p>
    <w:p w14:paraId="3548487A" w14:textId="6556B238"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.2. у сумі </w:t>
      </w:r>
      <w:r w:rsidR="00775C5F" w:rsidRPr="001751E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6510" w:rsidRPr="00175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75C5F" w:rsidRPr="00175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1B42" w:rsidRPr="001751E9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. на покриття витрат для придбання квіткової продукції – КТКВ (0210180), КЕКВ (2210).</w:t>
      </w:r>
    </w:p>
    <w:p w14:paraId="69C5338C" w14:textId="3CE19C1D"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85DF5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EEEE" w14:textId="77777777"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21C48DA1" w14:textId="2A1CE147" w:rsidR="00042C9B" w:rsidRPr="00042C9B" w:rsidRDefault="00F74928" w:rsidP="00F749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0C7A222C" w14:textId="77777777" w:rsidR="00042C9B" w:rsidRPr="00042C9B" w:rsidRDefault="00042C9B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CF59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4808C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1897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91C8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C4EAF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1E4B4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0F9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C83A3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74BE38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568E9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CDE9D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00D1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C3BF8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0314C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4400B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FEF9A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7D0CA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BE6E1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C62A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338B5F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972C0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1A9BA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611CE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8C3C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4E690F" w14:textId="0B68C1FE"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E6EC83" w14:textId="520C431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77B475" w14:textId="7A52CF2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E32061" w14:textId="055E0F12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74D340" w14:textId="10D8EA16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990B6E" w14:textId="46587911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294FA0" w14:textId="0AE08DC9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0DADCD" w14:textId="5804AFAD" w:rsidR="001C0BDC" w:rsidRDefault="001C0BDC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D458B6" w14:textId="77777777" w:rsidR="00CA24C6" w:rsidRDefault="00CA24C6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16B4A1" w14:textId="49FFF7D8" w:rsidR="00007195" w:rsidRDefault="00007195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D3E9B7" w14:textId="0BB9FFEE" w:rsidR="008B6510" w:rsidRDefault="008B6510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BF70B" w14:textId="6F6159EE" w:rsidR="008B6510" w:rsidRDefault="008B6510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C3DFE6" w14:textId="69712556" w:rsidR="008B6510" w:rsidRDefault="008B6510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B24995" w14:textId="77777777" w:rsidR="008B6510" w:rsidRDefault="008B6510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5890D2" w14:textId="77777777"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22BA78BA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AF0CA33" w14:textId="6F6E8650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66659CF" w14:textId="77777777"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14:paraId="00718BD4" w14:textId="08350BD0"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BAC642" w14:textId="77777777" w:rsidR="00E2539C" w:rsidRDefault="00782377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6510" w:rsidRPr="008B6510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заступника міського голови з питань діяльності виконавчих органів ради Ірини </w:t>
      </w:r>
      <w:proofErr w:type="spellStart"/>
      <w:r w:rsidR="008B6510" w:rsidRPr="008B6510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8B6510" w:rsidRPr="008B6510">
        <w:rPr>
          <w:rFonts w:ascii="Times New Roman" w:hAnsi="Times New Roman" w:cs="Times New Roman"/>
          <w:sz w:val="28"/>
          <w:szCs w:val="28"/>
          <w:lang w:val="uk-UA"/>
        </w:rPr>
        <w:t xml:space="preserve"> від 10.06.2024 р.</w:t>
      </w:r>
      <w:r w:rsidR="008B6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8B6510" w:rsidRPr="008B651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СЕВОСТЬЯНЧИК Алл</w:t>
      </w:r>
      <w:r w:rsidR="00E2539C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B6510" w:rsidRPr="008B65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Володимирівн</w:t>
      </w:r>
      <w:r w:rsidR="00E2539C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B6510" w:rsidRPr="008B65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8B6510" w:rsidRPr="00E2539C">
        <w:rPr>
          <w:rFonts w:ascii="Times New Roman" w:hAnsi="Times New Roman" w:cs="Times New Roman"/>
          <w:sz w:val="28"/>
          <w:szCs w:val="28"/>
          <w:lang w:val="uk-UA"/>
        </w:rPr>
        <w:t>начальник Ніжинського об’єднаного Управління Пенсійного фонду України, за багаторічну сумлінну працю, вагомий особистий внесок у розбудову та розвиток Ніжинської міської територіальної громади, високий професіоналізм та з нагоди ювілейної дати – 60-річчя від Дня народження</w:t>
      </w:r>
      <w:r w:rsidR="00E253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7C54A36C" w:rsidR="00EB3C4D" w:rsidRDefault="00E2539C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45DDCB9A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4AF24EBD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3869F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8E31AA">
      <w:pgSz w:w="11906" w:h="16838"/>
      <w:pgMar w:top="709" w:right="79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7195"/>
    <w:rsid w:val="00042C9B"/>
    <w:rsid w:val="000434F1"/>
    <w:rsid w:val="00053D2F"/>
    <w:rsid w:val="00064DCD"/>
    <w:rsid w:val="000839E3"/>
    <w:rsid w:val="00093704"/>
    <w:rsid w:val="000B4B14"/>
    <w:rsid w:val="000E2959"/>
    <w:rsid w:val="000E3B96"/>
    <w:rsid w:val="000F5B71"/>
    <w:rsid w:val="00120341"/>
    <w:rsid w:val="00126B91"/>
    <w:rsid w:val="001275D2"/>
    <w:rsid w:val="00152E61"/>
    <w:rsid w:val="0015450B"/>
    <w:rsid w:val="00157048"/>
    <w:rsid w:val="00157432"/>
    <w:rsid w:val="00165AF5"/>
    <w:rsid w:val="001751E9"/>
    <w:rsid w:val="0018432C"/>
    <w:rsid w:val="001B47F2"/>
    <w:rsid w:val="001C0BDC"/>
    <w:rsid w:val="001C6EA1"/>
    <w:rsid w:val="001D0192"/>
    <w:rsid w:val="001E14BD"/>
    <w:rsid w:val="001E1BF7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C6D8F"/>
    <w:rsid w:val="007D0555"/>
    <w:rsid w:val="007F062F"/>
    <w:rsid w:val="007F3350"/>
    <w:rsid w:val="0080097D"/>
    <w:rsid w:val="00810B23"/>
    <w:rsid w:val="00810CC2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E6D5D"/>
    <w:rsid w:val="009F6759"/>
    <w:rsid w:val="00A011DD"/>
    <w:rsid w:val="00A1051C"/>
    <w:rsid w:val="00A13666"/>
    <w:rsid w:val="00A41A18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2024-06-13T05:40:00Z</cp:lastPrinted>
  <dcterms:created xsi:type="dcterms:W3CDTF">2024-06-13T13:47:00Z</dcterms:created>
  <dcterms:modified xsi:type="dcterms:W3CDTF">2024-06-13T13:48:00Z</dcterms:modified>
</cp:coreProperties>
</file>