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7" w:rsidRPr="00E80394" w:rsidRDefault="00B12627" w:rsidP="00B12627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E80394">
        <w:rPr>
          <w:rFonts w:ascii="Tms Rmn" w:eastAsia="Calibri" w:hAnsi="Tms Rmn" w:cs="Tms Rmn"/>
          <w:b/>
          <w:noProof/>
          <w:sz w:val="28"/>
          <w:szCs w:val="28"/>
          <w:lang w:val="uk-UA" w:eastAsia="uk-UA"/>
        </w:rPr>
        <w:drawing>
          <wp:inline distT="0" distB="0" distL="0" distR="0" wp14:anchorId="756F7FAB" wp14:editId="5181AA9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27" w:rsidRPr="00E80394" w:rsidRDefault="00B12627" w:rsidP="00B126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B12627" w:rsidRPr="00E80394" w:rsidRDefault="00B12627" w:rsidP="00B126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B12627" w:rsidRPr="00E80394" w:rsidRDefault="00B12627" w:rsidP="00B1262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B12627" w:rsidRPr="00E80394" w:rsidRDefault="00B12627" w:rsidP="00B1262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B12627" w:rsidRPr="00E80394" w:rsidRDefault="00B12627" w:rsidP="00B1262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E80394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E80394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B12627" w:rsidRPr="00E80394" w:rsidRDefault="00B12627" w:rsidP="00B1262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B12627" w:rsidRPr="00E80394" w:rsidRDefault="006D26CB" w:rsidP="00B12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18 квітня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12627"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B126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B12627"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="00B12627"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="00B12627"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="00B12627"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12627"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12627"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12627"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162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185</w:t>
      </w:r>
    </w:p>
    <w:p w:rsidR="00B12627" w:rsidRPr="00E80394" w:rsidRDefault="00B12627" w:rsidP="00B12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03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виконавчого </w:t>
      </w:r>
    </w:p>
    <w:p w:rsidR="00B12627" w:rsidRDefault="00B12627" w:rsidP="00B12627">
      <w:pPr>
        <w:spacing w:after="0" w:line="240" w:lineRule="auto"/>
        <w:rPr>
          <w:rFonts w:ascii="Calibri" w:eastAsia="Calibri" w:hAnsi="Calibri" w:cs="Times New Roman"/>
          <w:lang w:val="uk-UA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E80394">
        <w:rPr>
          <w:rFonts w:ascii="Calibri" w:eastAsia="Calibri" w:hAnsi="Calibri" w:cs="Times New Roman"/>
          <w:lang w:val="uk-UA"/>
        </w:rPr>
        <w:t xml:space="preserve"> </w:t>
      </w:r>
    </w:p>
    <w:p w:rsidR="00B12627" w:rsidRDefault="00B12627" w:rsidP="00B12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31.08.2023 року № 376 «Про затвердження </w:t>
      </w:r>
    </w:p>
    <w:p w:rsidR="00B12627" w:rsidRDefault="00B12627" w:rsidP="00B12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пільгових категорій та списків учнів закладів </w:t>
      </w:r>
    </w:p>
    <w:p w:rsidR="00B12627" w:rsidRDefault="00B12627" w:rsidP="00B12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харчування </w:t>
      </w:r>
    </w:p>
    <w:p w:rsidR="00B12627" w:rsidRDefault="00B12627" w:rsidP="00B12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кошти бюджету Ніжинської міської </w:t>
      </w:r>
    </w:p>
    <w:p w:rsidR="00B12627" w:rsidRPr="00E80394" w:rsidRDefault="00B12627" w:rsidP="00B12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територіальної громади»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(зі змінами)</w:t>
      </w:r>
    </w:p>
    <w:p w:rsidR="00B12627" w:rsidRPr="00E80394" w:rsidRDefault="00B12627" w:rsidP="00B126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</w:t>
      </w:r>
      <w:r w:rsidRPr="00102B98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02B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п. а) пп. 4 ст. 28, п. а)  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</w:t>
      </w:r>
      <w:r w:rsidRPr="00C278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пп.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C278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п. </w:t>
      </w:r>
      <w:r w:rsidRPr="00C278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</w:t>
      </w:r>
      <w:r w:rsidRPr="00C278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32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42, 59, 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</w:t>
      </w:r>
      <w:r w:rsidR="00010930">
        <w:fldChar w:fldCharType="begin"/>
      </w:r>
      <w:r w:rsidR="00010930" w:rsidRPr="00010930">
        <w:rPr>
          <w:lang w:val="uk-UA"/>
        </w:rPr>
        <w:instrText xml:space="preserve"> </w:instrText>
      </w:r>
      <w:r w:rsidR="00010930">
        <w:instrText>HYPERLINK</w:instrText>
      </w:r>
      <w:r w:rsidR="00010930" w:rsidRPr="00010930">
        <w:rPr>
          <w:lang w:val="uk-UA"/>
        </w:rPr>
        <w:instrText xml:space="preserve"> "</w:instrText>
      </w:r>
      <w:r w:rsidR="00010930">
        <w:instrText>https</w:instrText>
      </w:r>
      <w:r w:rsidR="00010930" w:rsidRPr="00010930">
        <w:rPr>
          <w:lang w:val="uk-UA"/>
        </w:rPr>
        <w:instrText>://</w:instrText>
      </w:r>
      <w:r w:rsidR="00010930">
        <w:instrText>zakon</w:instrText>
      </w:r>
      <w:r w:rsidR="00010930" w:rsidRPr="00010930">
        <w:rPr>
          <w:lang w:val="uk-UA"/>
        </w:rPr>
        <w:instrText>.</w:instrText>
      </w:r>
      <w:r w:rsidR="00010930">
        <w:instrText>rada</w:instrText>
      </w:r>
      <w:r w:rsidR="00010930" w:rsidRPr="00010930">
        <w:rPr>
          <w:lang w:val="uk-UA"/>
        </w:rPr>
        <w:instrText>.</w:instrText>
      </w:r>
      <w:r w:rsidR="00010930">
        <w:instrText>gov</w:instrText>
      </w:r>
      <w:r w:rsidR="00010930" w:rsidRPr="00010930">
        <w:rPr>
          <w:lang w:val="uk-UA"/>
        </w:rPr>
        <w:instrText>.</w:instrText>
      </w:r>
      <w:r w:rsidR="00010930">
        <w:instrText>ua</w:instrText>
      </w:r>
      <w:r w:rsidR="00010930" w:rsidRPr="00010930">
        <w:rPr>
          <w:lang w:val="uk-UA"/>
        </w:rPr>
        <w:instrText>/</w:instrText>
      </w:r>
      <w:r w:rsidR="00010930">
        <w:instrText>laws</w:instrText>
      </w:r>
      <w:r w:rsidR="00010930" w:rsidRPr="00010930">
        <w:rPr>
          <w:lang w:val="uk-UA"/>
        </w:rPr>
        <w:instrText>/</w:instrText>
      </w:r>
      <w:r w:rsidR="00010930">
        <w:instrText>show</w:instrText>
      </w:r>
      <w:r w:rsidR="00010930" w:rsidRPr="00010930">
        <w:rPr>
          <w:lang w:val="uk-UA"/>
        </w:rPr>
        <w:instrText>/3551-12" \</w:instrText>
      </w:r>
      <w:r w:rsidR="00010930">
        <w:instrText>l</w:instrText>
      </w:r>
      <w:r w:rsidR="00010930" w:rsidRPr="00010930">
        <w:rPr>
          <w:lang w:val="uk-UA"/>
        </w:rPr>
        <w:instrText xml:space="preserve"> "</w:instrText>
      </w:r>
      <w:r w:rsidR="00010930">
        <w:instrText>n</w:instrText>
      </w:r>
      <w:r w:rsidR="00010930" w:rsidRPr="00010930">
        <w:rPr>
          <w:lang w:val="uk-UA"/>
        </w:rPr>
        <w:instrText>147" \</w:instrText>
      </w:r>
      <w:r w:rsidR="00010930">
        <w:instrText>t</w:instrText>
      </w:r>
      <w:r w:rsidR="00010930" w:rsidRPr="00010930">
        <w:rPr>
          <w:lang w:val="uk-UA"/>
        </w:rPr>
        <w:instrText xml:space="preserve"> "_</w:instrText>
      </w:r>
      <w:r w:rsidR="00010930">
        <w:instrText>blank</w:instrText>
      </w:r>
      <w:r w:rsidR="00010930" w:rsidRPr="00010930">
        <w:rPr>
          <w:lang w:val="uk-UA"/>
        </w:rPr>
        <w:instrText xml:space="preserve">" </w:instrText>
      </w:r>
      <w:r w:rsidR="00010930">
        <w:fldChar w:fldCharType="separate"/>
      </w:r>
      <w:r w:rsidRPr="00E80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10 </w:t>
      </w:r>
      <w:r w:rsidR="0001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Pr="00E80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статус ветеранів війни, гарантії їх соціального захисту», 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Постанови Кабінету Міністрів України від 24 березня 2021 року № 305 «Про затвердження норм та Порядку організації харчування у закладах освіти та дитячих закладах оздоровлення та відпочинку», «Порядку надання статусу дитини, яка постраждала внаслідок воєнних дій та збройних конфліктів», затвердженого постановою Кабінету Міністрів України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05 квітня 2017 року № 268,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році»,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 грудня 2020 року № 27-4/2020, виконавчий комітет Ніжинської міської ради вирішив:</w:t>
      </w:r>
    </w:p>
    <w:p w:rsidR="00B12627" w:rsidRPr="00E80394" w:rsidRDefault="00B12627" w:rsidP="00B126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/>
        </w:rPr>
        <w:t>1. Внести зміни до рішення виконавчого комітету Ніжинської міської ради</w:t>
      </w:r>
      <w:r w:rsidRPr="00E80394">
        <w:rPr>
          <w:rFonts w:ascii="Calibri" w:eastAsia="Calibri" w:hAnsi="Calibri" w:cs="Times New Roman"/>
          <w:lang w:val="uk-UA"/>
        </w:rPr>
        <w:t xml:space="preserve">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31.08.2023 року № 376 «Про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громади» (зі змінами), а саме: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</w:t>
      </w:r>
      <w:r w:rsidRPr="00E80394">
        <w:rPr>
          <w:rFonts w:ascii="Times New Roman" w:eastAsia="Calibri" w:hAnsi="Times New Roman" w:cs="Times New Roman"/>
          <w:sz w:val="28"/>
          <w:szCs w:val="28"/>
          <w:lang w:val="uk-UA"/>
        </w:rPr>
        <w:t>иключити з додатку 2 (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список учнів закладів загальної середньої освіти,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які отримують допомогу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відповідно до </w:t>
      </w:r>
      <w:r w:rsidR="00010930">
        <w:fldChar w:fldCharType="begin"/>
      </w:r>
      <w:r w:rsidR="00010930" w:rsidRPr="00010930">
        <w:rPr>
          <w:lang w:val="uk-UA"/>
        </w:rPr>
        <w:instrText xml:space="preserve"> </w:instrText>
      </w:r>
      <w:r w:rsidR="00010930">
        <w:instrText>HYPERLINK</w:instrText>
      </w:r>
      <w:r w:rsidR="00010930" w:rsidRPr="00010930">
        <w:rPr>
          <w:lang w:val="uk-UA"/>
        </w:rPr>
        <w:instrText xml:space="preserve"> "</w:instrText>
      </w:r>
      <w:r w:rsidR="00010930">
        <w:instrText>https</w:instrText>
      </w:r>
      <w:r w:rsidR="00010930" w:rsidRPr="00010930">
        <w:rPr>
          <w:lang w:val="uk-UA"/>
        </w:rPr>
        <w:instrText>://</w:instrText>
      </w:r>
      <w:r w:rsidR="00010930">
        <w:instrText>zakon</w:instrText>
      </w:r>
      <w:r w:rsidR="00010930" w:rsidRPr="00010930">
        <w:rPr>
          <w:lang w:val="uk-UA"/>
        </w:rPr>
        <w:instrText>.</w:instrText>
      </w:r>
      <w:r w:rsidR="00010930">
        <w:instrText>rada</w:instrText>
      </w:r>
      <w:r w:rsidR="00010930" w:rsidRPr="00010930">
        <w:rPr>
          <w:lang w:val="uk-UA"/>
        </w:rPr>
        <w:instrText>.</w:instrText>
      </w:r>
      <w:r w:rsidR="00010930">
        <w:instrText>gov</w:instrText>
      </w:r>
      <w:r w:rsidR="00010930" w:rsidRPr="00010930">
        <w:rPr>
          <w:lang w:val="uk-UA"/>
        </w:rPr>
        <w:instrText>.</w:instrText>
      </w:r>
      <w:r w:rsidR="00010930">
        <w:instrText>ua</w:instrText>
      </w:r>
      <w:r w:rsidR="00010930" w:rsidRPr="00010930">
        <w:rPr>
          <w:lang w:val="uk-UA"/>
        </w:rPr>
        <w:instrText>/</w:instrText>
      </w:r>
      <w:r w:rsidR="00010930">
        <w:instrText>laws</w:instrText>
      </w:r>
      <w:r w:rsidR="00010930" w:rsidRPr="00010930">
        <w:rPr>
          <w:lang w:val="uk-UA"/>
        </w:rPr>
        <w:instrText>/</w:instrText>
      </w:r>
      <w:r w:rsidR="00010930">
        <w:instrText>show</w:instrText>
      </w:r>
      <w:r w:rsidR="00010930" w:rsidRPr="00010930">
        <w:rPr>
          <w:lang w:val="uk-UA"/>
        </w:rPr>
        <w:instrText>/1768-14" \</w:instrText>
      </w:r>
      <w:r w:rsidR="00010930">
        <w:instrText>t</w:instrText>
      </w:r>
      <w:r w:rsidR="00010930" w:rsidRPr="00010930">
        <w:rPr>
          <w:lang w:val="uk-UA"/>
        </w:rPr>
        <w:instrText xml:space="preserve"> "_</w:instrText>
      </w:r>
      <w:r w:rsidR="00010930">
        <w:instrText>blank</w:instrText>
      </w:r>
      <w:r w:rsidR="00010930" w:rsidRPr="00010930">
        <w:rPr>
          <w:lang w:val="uk-UA"/>
        </w:rPr>
        <w:instrText xml:space="preserve">" </w:instrText>
      </w:r>
      <w:r w:rsidR="00010930">
        <w:fldChar w:fldCharType="separate"/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Закону України</w:t>
      </w:r>
      <w:r w:rsidR="000109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end"/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«Про державну соціальну допомогу малозабезпеченим сім’ям»</w:t>
      </w:r>
      <w:r w:rsidRPr="00E80394">
        <w:rPr>
          <w:rFonts w:ascii="Times New Roman" w:eastAsia="Calibri" w:hAnsi="Times New Roman" w:cs="Times New Roman"/>
          <w:sz w:val="28"/>
          <w:szCs w:val="28"/>
          <w:lang w:val="uk-UA"/>
        </w:rPr>
        <w:t>) та включити до додатку 5 (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список учнів закладів загальної середньої освіти, які мають статус дитини, що постраждала внаслідок воєнних дій і збройних конфліктів</w:t>
      </w:r>
      <w:r w:rsidRPr="00E803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рішення виконавчого комітету Ніжинської міської ради Чернігівської області від 31 серпня 2023 року № 376 наступн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ого учня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B12627" w:rsidRPr="00E80394" w:rsidRDefault="00B12627" w:rsidP="00B126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8"/>
        <w:gridCol w:w="5203"/>
        <w:gridCol w:w="2532"/>
        <w:gridCol w:w="1271"/>
      </w:tblGrid>
      <w:tr w:rsidR="00B12627" w:rsidRPr="00E80394" w:rsidTr="0031101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7" w:rsidRPr="00E80394" w:rsidRDefault="00B12627" w:rsidP="003110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8039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:rsidR="00B12627" w:rsidRPr="00E80394" w:rsidRDefault="00B12627" w:rsidP="003110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8039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7" w:rsidRPr="00E80394" w:rsidRDefault="00B12627" w:rsidP="003110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8039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:rsidR="00B12627" w:rsidRPr="00E80394" w:rsidRDefault="00B12627" w:rsidP="003110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8039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7" w:rsidRPr="00E80394" w:rsidRDefault="00B12627" w:rsidP="003110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ЗЗСО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7" w:rsidRPr="00E80394" w:rsidRDefault="00B12627" w:rsidP="003110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8039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12627" w:rsidRPr="00092309" w:rsidTr="00311010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27" w:rsidRPr="00E80394" w:rsidRDefault="00B12627" w:rsidP="00311010">
            <w:pPr>
              <w:numPr>
                <w:ilvl w:val="0"/>
                <w:numId w:val="1"/>
              </w:numPr>
              <w:ind w:right="1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27" w:rsidRDefault="00B12627" w:rsidP="00311010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27" w:rsidRDefault="00B12627" w:rsidP="00B1262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27" w:rsidRDefault="00B12627" w:rsidP="00311010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12627" w:rsidRDefault="00B12627" w:rsidP="00B126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(Валентина ГРАДОБИК) протягом 5 днів з дня прийняття рішення оприлюднити його на офіційному сайті Ніжинської міської ради.</w:t>
      </w:r>
    </w:p>
    <w:p w:rsidR="00B12627" w:rsidRPr="00E80394" w:rsidRDefault="00B12627" w:rsidP="00B126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Сергія СМАГУ.</w:t>
      </w: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1DA2" w:rsidRDefault="00181DA2" w:rsidP="00B126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12627" w:rsidRPr="00FA5B03" w:rsidRDefault="00B12627" w:rsidP="00116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</w:t>
      </w:r>
      <w:r w:rsidR="0011696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1696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1696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КОДОЛА</w:t>
      </w: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</w:t>
      </w:r>
      <w:r w:rsidR="008A3A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Начальник Управління освіти                 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Валентина ГРАДОБИК</w:t>
      </w: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В’ячеслав   ЛЕГА </w:t>
      </w: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12627" w:rsidRPr="00E80394" w:rsidRDefault="00B12627" w:rsidP="00B126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12627" w:rsidRPr="00E80394" w:rsidRDefault="00B12627" w:rsidP="00B126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B12627" w:rsidRPr="00E80394" w:rsidRDefault="00B12627" w:rsidP="00B126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</w:t>
      </w:r>
      <w:r w:rsidRPr="00E803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E80394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 виконавчого комітету Ніжинської  міської ради</w:t>
      </w:r>
      <w:r w:rsidRPr="00E80394">
        <w:rPr>
          <w:rFonts w:ascii="Calibri" w:eastAsia="Calibri" w:hAnsi="Calibri" w:cs="Times New Roman"/>
          <w:lang w:val="uk-UA"/>
        </w:rPr>
        <w:t xml:space="preserve">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31.08.2023 року № 376 «Про затвердження пільгових категорій та списків учнів закладів загальної середньої освіти  на харчування за кошти бюджету Ніжинської міської територіальної громади» (зі змінами)</w:t>
      </w: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12627" w:rsidRPr="00E80394" w:rsidRDefault="00B12627" w:rsidP="00B126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Обґрунтування необхідності прийняття рішення.</w:t>
      </w:r>
    </w:p>
    <w:p w:rsidR="00B12627" w:rsidRDefault="00B12627" w:rsidP="00B12627">
      <w:pPr>
        <w:pStyle w:val="a4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F29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 виконання</w:t>
      </w: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постанови Кабінету Міністрів України від 05 квітня 2017 року № 268 «Порядок надання статусу дитини, яка постраждала внаслідок воєнних дій та збройних конфліктів», діти шкільного віку Чернігівської області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продовжують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отримують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пільговий статус. У </w:t>
      </w:r>
      <w:r w:rsidR="00B12D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 квітня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2024 року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 Управління освіти керівник</w:t>
      </w:r>
      <w:r w:rsidR="00B12D8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ом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12D8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(директором</w:t>
      </w:r>
      <w:r w:rsidRPr="00C2783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B12D8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Ніжинської гімназії №10 Сергієм </w:t>
      </w:r>
      <w:proofErr w:type="spellStart"/>
      <w:r w:rsidR="00B12D8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Никонцем</w:t>
      </w:r>
      <w:proofErr w:type="spellEnd"/>
      <w:r w:rsidR="00B12D8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подане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клопотання щодо перенесення </w:t>
      </w:r>
      <w:r w:rsidR="00181D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</w:t>
      </w:r>
      <w:r w:rsidR="00B12D8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чня</w:t>
      </w:r>
      <w:r w:rsidR="00181D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1-го класу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списку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закладів загальної середньої освіти,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які отримують допомогу відповідно до </w:t>
      </w:r>
      <w:r w:rsidR="00010930">
        <w:fldChar w:fldCharType="begin"/>
      </w:r>
      <w:r w:rsidR="00010930" w:rsidRPr="00010930">
        <w:rPr>
          <w:lang w:val="uk-UA"/>
        </w:rPr>
        <w:instrText xml:space="preserve"> </w:instrText>
      </w:r>
      <w:r w:rsidR="00010930">
        <w:instrText>HYPERLINK</w:instrText>
      </w:r>
      <w:r w:rsidR="00010930" w:rsidRPr="00010930">
        <w:rPr>
          <w:lang w:val="uk-UA"/>
        </w:rPr>
        <w:instrText xml:space="preserve"> "</w:instrText>
      </w:r>
      <w:r w:rsidR="00010930">
        <w:instrText>https</w:instrText>
      </w:r>
      <w:r w:rsidR="00010930" w:rsidRPr="00010930">
        <w:rPr>
          <w:lang w:val="uk-UA"/>
        </w:rPr>
        <w:instrText>://</w:instrText>
      </w:r>
      <w:r w:rsidR="00010930">
        <w:instrText>zakon</w:instrText>
      </w:r>
      <w:r w:rsidR="00010930" w:rsidRPr="00010930">
        <w:rPr>
          <w:lang w:val="uk-UA"/>
        </w:rPr>
        <w:instrText>.</w:instrText>
      </w:r>
      <w:r w:rsidR="00010930">
        <w:instrText>rada</w:instrText>
      </w:r>
      <w:r w:rsidR="00010930" w:rsidRPr="00010930">
        <w:rPr>
          <w:lang w:val="uk-UA"/>
        </w:rPr>
        <w:instrText>.</w:instrText>
      </w:r>
      <w:r w:rsidR="00010930">
        <w:instrText>gov</w:instrText>
      </w:r>
      <w:r w:rsidR="00010930" w:rsidRPr="00010930">
        <w:rPr>
          <w:lang w:val="uk-UA"/>
        </w:rPr>
        <w:instrText>.</w:instrText>
      </w:r>
      <w:r w:rsidR="00010930">
        <w:instrText>ua</w:instrText>
      </w:r>
      <w:r w:rsidR="00010930" w:rsidRPr="00010930">
        <w:rPr>
          <w:lang w:val="uk-UA"/>
        </w:rPr>
        <w:instrText>/</w:instrText>
      </w:r>
      <w:r w:rsidR="00010930">
        <w:instrText>laws</w:instrText>
      </w:r>
      <w:r w:rsidR="00010930" w:rsidRPr="00010930">
        <w:rPr>
          <w:lang w:val="uk-UA"/>
        </w:rPr>
        <w:instrText>/</w:instrText>
      </w:r>
      <w:r w:rsidR="00010930">
        <w:instrText>show</w:instrText>
      </w:r>
      <w:r w:rsidR="00010930" w:rsidRPr="00010930">
        <w:rPr>
          <w:lang w:val="uk-UA"/>
        </w:rPr>
        <w:instrText>/1768-14" \</w:instrText>
      </w:r>
      <w:r w:rsidR="00010930">
        <w:instrText>t</w:instrText>
      </w:r>
      <w:r w:rsidR="00010930" w:rsidRPr="00010930">
        <w:rPr>
          <w:lang w:val="uk-UA"/>
        </w:rPr>
        <w:instrText xml:space="preserve"> "_</w:instrText>
      </w:r>
      <w:r w:rsidR="00010930">
        <w:instrText>blank</w:instrText>
      </w:r>
      <w:r w:rsidR="00010930" w:rsidRPr="00010930">
        <w:rPr>
          <w:lang w:val="uk-UA"/>
        </w:rPr>
        <w:instrText xml:space="preserve">" </w:instrText>
      </w:r>
      <w:r w:rsidR="00010930">
        <w:fldChar w:fldCharType="separate"/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Закону України</w:t>
      </w:r>
      <w:r w:rsidR="0001093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end"/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«Про державну соціальну допомогу малозабезпеченим сім’ям»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E803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списк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закладів загальної середньої освіти, які мають статус дитини, що постраждала внаслідок воєнних дій і збройних конфліктів</w:t>
      </w:r>
      <w:r w:rsidR="00181DA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 зв’язку із закінченням терміном дії довідки про малозабезпеченість і отриманням нового статусу. </w:t>
      </w:r>
    </w:p>
    <w:p w:rsidR="00B12627" w:rsidRPr="00E80394" w:rsidRDefault="00B12627" w:rsidP="00B1262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B12627" w:rsidRPr="00E80394" w:rsidRDefault="00B12627" w:rsidP="00B12627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proofErr w:type="spellStart"/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складається із трьох пунктів. </w:t>
      </w: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Пунктом  1. вносяться зміни у списки учнів пільгових категорій</w:t>
      </w:r>
    </w:p>
    <w:p w:rsidR="00B12627" w:rsidRPr="00E80394" w:rsidRDefault="00B12627" w:rsidP="00B126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П. 2 на начальника Управління освіти покладено оприлюднення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ць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ого </w:t>
      </w:r>
      <w:proofErr w:type="spellStart"/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рішення.</w:t>
      </w:r>
    </w:p>
    <w:p w:rsidR="00B12627" w:rsidRPr="00E80394" w:rsidRDefault="00B12627" w:rsidP="00B126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П. 3 вказує, що контроль за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виконанням рішення покладений на заступника міського голови з питань діяльності виконавчих органів ради. </w:t>
      </w: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B12627" w:rsidRPr="00E80394" w:rsidRDefault="00B12627" w:rsidP="00B126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102B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а) пп. 4 ст. 28,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278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пп.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C278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п. </w:t>
      </w:r>
      <w:r w:rsidRPr="00C278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</w:t>
      </w:r>
      <w:r w:rsidRPr="00C2783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32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42, 59, 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</w:t>
      </w:r>
      <w:r w:rsidR="00010930">
        <w:fldChar w:fldCharType="begin"/>
      </w:r>
      <w:r w:rsidR="00010930" w:rsidRPr="00010930">
        <w:rPr>
          <w:lang w:val="uk-UA"/>
        </w:rPr>
        <w:instrText xml:space="preserve"> </w:instrText>
      </w:r>
      <w:r w:rsidR="00010930">
        <w:instrText>HYPERLINK</w:instrText>
      </w:r>
      <w:r w:rsidR="00010930" w:rsidRPr="00010930">
        <w:rPr>
          <w:lang w:val="uk-UA"/>
        </w:rPr>
        <w:instrText xml:space="preserve"> "</w:instrText>
      </w:r>
      <w:r w:rsidR="00010930">
        <w:instrText>https</w:instrText>
      </w:r>
      <w:r w:rsidR="00010930" w:rsidRPr="00010930">
        <w:rPr>
          <w:lang w:val="uk-UA"/>
        </w:rPr>
        <w:instrText>://</w:instrText>
      </w:r>
      <w:r w:rsidR="00010930">
        <w:instrText>zakon</w:instrText>
      </w:r>
      <w:r w:rsidR="00010930" w:rsidRPr="00010930">
        <w:rPr>
          <w:lang w:val="uk-UA"/>
        </w:rPr>
        <w:instrText>.</w:instrText>
      </w:r>
      <w:r w:rsidR="00010930">
        <w:instrText>rada</w:instrText>
      </w:r>
      <w:r w:rsidR="00010930" w:rsidRPr="00010930">
        <w:rPr>
          <w:lang w:val="uk-UA"/>
        </w:rPr>
        <w:instrText>.</w:instrText>
      </w:r>
      <w:r w:rsidR="00010930">
        <w:instrText>gov</w:instrText>
      </w:r>
      <w:r w:rsidR="00010930" w:rsidRPr="00010930">
        <w:rPr>
          <w:lang w:val="uk-UA"/>
        </w:rPr>
        <w:instrText>.</w:instrText>
      </w:r>
      <w:r w:rsidR="00010930">
        <w:instrText>ua</w:instrText>
      </w:r>
      <w:r w:rsidR="00010930" w:rsidRPr="00010930">
        <w:rPr>
          <w:lang w:val="uk-UA"/>
        </w:rPr>
        <w:instrText>/</w:instrText>
      </w:r>
      <w:r w:rsidR="00010930">
        <w:instrText>laws</w:instrText>
      </w:r>
      <w:r w:rsidR="00010930" w:rsidRPr="00010930">
        <w:rPr>
          <w:lang w:val="uk-UA"/>
        </w:rPr>
        <w:instrText>/</w:instrText>
      </w:r>
      <w:r w:rsidR="00010930">
        <w:instrText>show</w:instrText>
      </w:r>
      <w:r w:rsidR="00010930" w:rsidRPr="00010930">
        <w:rPr>
          <w:lang w:val="uk-UA"/>
        </w:rPr>
        <w:instrText>/3551-12" \</w:instrText>
      </w:r>
      <w:r w:rsidR="00010930">
        <w:instrText>l</w:instrText>
      </w:r>
      <w:r w:rsidR="00010930" w:rsidRPr="00010930">
        <w:rPr>
          <w:lang w:val="uk-UA"/>
        </w:rPr>
        <w:instrText xml:space="preserve"> "</w:instrText>
      </w:r>
      <w:r w:rsidR="00010930">
        <w:instrText>n</w:instrText>
      </w:r>
      <w:r w:rsidR="00010930" w:rsidRPr="00010930">
        <w:rPr>
          <w:lang w:val="uk-UA"/>
        </w:rPr>
        <w:instrText>147" \</w:instrText>
      </w:r>
      <w:r w:rsidR="00010930">
        <w:instrText>t</w:instrText>
      </w:r>
      <w:r w:rsidR="00010930" w:rsidRPr="00010930">
        <w:rPr>
          <w:lang w:val="uk-UA"/>
        </w:rPr>
        <w:instrText xml:space="preserve"> "_</w:instrText>
      </w:r>
      <w:r w:rsidR="00010930">
        <w:instrText>blank</w:instrText>
      </w:r>
      <w:r w:rsidR="00010930" w:rsidRPr="00010930">
        <w:rPr>
          <w:lang w:val="uk-UA"/>
        </w:rPr>
        <w:instrText xml:space="preserve">" </w:instrText>
      </w:r>
      <w:r w:rsidR="00010930">
        <w:fldChar w:fldCharType="separate"/>
      </w:r>
      <w:r w:rsidRPr="00E80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10 </w:t>
      </w:r>
      <w:r w:rsidR="00010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Pr="00E80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статус ветеранів війни, гарантії їх соціального захисту», 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«Порядку надання статусу дитини, яка постраждала внаслідок воєнних дій та збройних конфліктів», затвердженого постановою Кабінету Міністрів України від 05 квітня 2017 року № 268,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рішення 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виконавчого комітету Ніжинської міської ради від 31.08.2023 року № 376 «Про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громади» (з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зміна</w:t>
      </w:r>
      <w:r w:rsidRPr="00E803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ми). </w:t>
      </w:r>
    </w:p>
    <w:p w:rsidR="00B12627" w:rsidRPr="00E80394" w:rsidRDefault="00B12627" w:rsidP="00B126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B12627" w:rsidRPr="00E80394" w:rsidRDefault="00B12627" w:rsidP="00B126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Внесення змін до списків учнів пільгових категорій на харчування за кошти бюджету громади не потребує додаткових коштів міського бюджету.</w:t>
      </w:r>
    </w:p>
    <w:p w:rsidR="00B12627" w:rsidRPr="00E80394" w:rsidRDefault="00B12627" w:rsidP="00B126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B12627" w:rsidRPr="00E80394" w:rsidRDefault="00B12627" w:rsidP="00B126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дотриматись вимог законодавства, не порушуючи прав соціально незахищених верств населення, забезпечити гарячим харчуванням учнів пільгових категорій у випадку зміни їх статусу.</w:t>
      </w:r>
    </w:p>
    <w:p w:rsidR="00B12627" w:rsidRPr="00E80394" w:rsidRDefault="00B12627" w:rsidP="00B126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 начальник  Управління освіти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8039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Валентина ГРАДОБИК.</w:t>
      </w: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B12627" w:rsidRPr="00E80394" w:rsidRDefault="00B12627" w:rsidP="00B126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Начальник Управління освіти                             </w:t>
      </w:r>
      <w:r w:rsidRPr="00E803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Валентина ГРАДОБИК</w:t>
      </w:r>
    </w:p>
    <w:p w:rsidR="00B12627" w:rsidRPr="00E80394" w:rsidRDefault="00B12627" w:rsidP="00B12627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B12627" w:rsidRPr="00E80394" w:rsidRDefault="00B12627" w:rsidP="00B126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12627" w:rsidRDefault="00B12627" w:rsidP="00B12627"/>
    <w:p w:rsidR="00B12627" w:rsidRDefault="00B12627" w:rsidP="00B12627"/>
    <w:p w:rsidR="00155D9E" w:rsidRDefault="00155D9E"/>
    <w:sectPr w:rsidR="00155D9E" w:rsidSect="000A6FD0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5D40"/>
    <w:multiLevelType w:val="hybridMultilevel"/>
    <w:tmpl w:val="94E0F850"/>
    <w:lvl w:ilvl="0" w:tplc="E446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E63BD"/>
    <w:multiLevelType w:val="hybridMultilevel"/>
    <w:tmpl w:val="3E9A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9E"/>
    <w:rsid w:val="00010930"/>
    <w:rsid w:val="00116961"/>
    <w:rsid w:val="00155D9E"/>
    <w:rsid w:val="001627F9"/>
    <w:rsid w:val="00181DA2"/>
    <w:rsid w:val="006D26CB"/>
    <w:rsid w:val="008A3A4F"/>
    <w:rsid w:val="00B12627"/>
    <w:rsid w:val="00B1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2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6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2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6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4627</Words>
  <Characters>2638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user013</dc:creator>
  <cp:keywords/>
  <dc:description/>
  <cp:lastModifiedBy>Секретар</cp:lastModifiedBy>
  <cp:revision>8</cp:revision>
  <cp:lastPrinted>2024-04-15T09:34:00Z</cp:lastPrinted>
  <dcterms:created xsi:type="dcterms:W3CDTF">2024-04-15T09:17:00Z</dcterms:created>
  <dcterms:modified xsi:type="dcterms:W3CDTF">2024-04-18T08:17:00Z</dcterms:modified>
</cp:coreProperties>
</file>