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BA" w:rsidRPr="006C0E38" w:rsidRDefault="00B305BA" w:rsidP="00B305BA">
      <w:pPr>
        <w:jc w:val="center"/>
        <w:rPr>
          <w:rFonts w:ascii="Calibri" w:hAnsi="Calibri" w:cs="Calibri"/>
          <w:b/>
          <w:sz w:val="20"/>
        </w:rPr>
      </w:pPr>
    </w:p>
    <w:p w:rsidR="00B305BA" w:rsidRPr="006C0E38" w:rsidRDefault="00B305BA" w:rsidP="00B305BA">
      <w:pPr>
        <w:jc w:val="center"/>
        <w:rPr>
          <w:rFonts w:ascii="Calibri" w:hAnsi="Calibri" w:cs="Calibri"/>
          <w:b/>
          <w:sz w:val="20"/>
        </w:rPr>
      </w:pPr>
      <w:r w:rsidRPr="006C0E38">
        <w:rPr>
          <w:rFonts w:ascii="Tms Rmn" w:hAnsi="Tms Rmn" w:cs="Tms Rmn"/>
          <w:b/>
          <w:noProof/>
          <w:lang w:eastAsia="uk-UA"/>
        </w:rPr>
        <w:drawing>
          <wp:inline distT="0" distB="0" distL="0" distR="0">
            <wp:extent cx="482600" cy="59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596900"/>
                    </a:xfrm>
                    <a:prstGeom prst="rect">
                      <a:avLst/>
                    </a:prstGeom>
                    <a:solidFill>
                      <a:srgbClr val="FFFFFF"/>
                    </a:solidFill>
                    <a:ln>
                      <a:noFill/>
                    </a:ln>
                  </pic:spPr>
                </pic:pic>
              </a:graphicData>
            </a:graphic>
          </wp:inline>
        </w:drawing>
      </w:r>
    </w:p>
    <w:p w:rsidR="00B305BA" w:rsidRPr="006C0E38" w:rsidRDefault="00B305BA" w:rsidP="00B305BA">
      <w:pPr>
        <w:jc w:val="center"/>
        <w:rPr>
          <w:rFonts w:ascii="Calibri" w:hAnsi="Calibri" w:cs="Calibri"/>
          <w:b/>
          <w:sz w:val="20"/>
        </w:rPr>
      </w:pPr>
    </w:p>
    <w:p w:rsidR="00B305BA" w:rsidRPr="006C0E38" w:rsidRDefault="00B305BA" w:rsidP="00B305BA">
      <w:pPr>
        <w:jc w:val="center"/>
        <w:rPr>
          <w:b/>
          <w:sz w:val="28"/>
          <w:szCs w:val="28"/>
        </w:rPr>
      </w:pPr>
      <w:r w:rsidRPr="006C0E38">
        <w:rPr>
          <w:b/>
          <w:sz w:val="28"/>
          <w:szCs w:val="28"/>
        </w:rPr>
        <w:t>УКРАЇНА</w:t>
      </w:r>
    </w:p>
    <w:p w:rsidR="00B305BA" w:rsidRPr="006C0E38" w:rsidRDefault="00B305BA" w:rsidP="00B305BA">
      <w:pPr>
        <w:jc w:val="center"/>
        <w:rPr>
          <w:b/>
          <w:sz w:val="6"/>
          <w:szCs w:val="6"/>
        </w:rPr>
      </w:pPr>
      <w:r w:rsidRPr="006C0E38">
        <w:rPr>
          <w:b/>
          <w:sz w:val="28"/>
          <w:szCs w:val="28"/>
        </w:rPr>
        <w:t>ЧЕРНІГІВСЬКА ОБЛАСТЬ</w:t>
      </w:r>
    </w:p>
    <w:p w:rsidR="00B305BA" w:rsidRPr="006C0E38" w:rsidRDefault="00B305BA" w:rsidP="00B305BA">
      <w:pPr>
        <w:jc w:val="center"/>
        <w:rPr>
          <w:b/>
          <w:sz w:val="6"/>
          <w:szCs w:val="6"/>
        </w:rPr>
      </w:pPr>
    </w:p>
    <w:p w:rsidR="00B305BA" w:rsidRPr="006C0E38" w:rsidRDefault="00B305BA" w:rsidP="00B305BA">
      <w:pPr>
        <w:pStyle w:val="1"/>
        <w:tabs>
          <w:tab w:val="num" w:pos="432"/>
        </w:tabs>
        <w:rPr>
          <w:sz w:val="32"/>
        </w:rPr>
      </w:pPr>
      <w:r w:rsidRPr="006C0E38">
        <w:rPr>
          <w:rFonts w:ascii="Times New Roman" w:hAnsi="Times New Roman" w:cs="Times New Roman"/>
          <w:sz w:val="32"/>
          <w:szCs w:val="32"/>
        </w:rPr>
        <w:t>Н І Ж И Н С Ь К А    М І С Ь К А    Р А Д А</w:t>
      </w:r>
    </w:p>
    <w:p w:rsidR="00B305BA" w:rsidRPr="006C0E38" w:rsidRDefault="00016C89" w:rsidP="00B305BA">
      <w:pPr>
        <w:jc w:val="center"/>
        <w:rPr>
          <w:sz w:val="28"/>
          <w:szCs w:val="28"/>
        </w:rPr>
      </w:pPr>
      <w:r>
        <w:rPr>
          <w:sz w:val="32"/>
        </w:rPr>
        <w:t>37</w:t>
      </w:r>
      <w:r w:rsidR="00B305BA" w:rsidRPr="006C0E38">
        <w:rPr>
          <w:sz w:val="32"/>
        </w:rPr>
        <w:t xml:space="preserve"> сесія VІII скликання</w:t>
      </w:r>
    </w:p>
    <w:p w:rsidR="00B305BA" w:rsidRPr="006C0E38" w:rsidRDefault="00B305BA" w:rsidP="00B305BA">
      <w:pPr>
        <w:jc w:val="center"/>
        <w:rPr>
          <w:sz w:val="28"/>
          <w:szCs w:val="28"/>
        </w:rPr>
      </w:pPr>
    </w:p>
    <w:p w:rsidR="00B305BA" w:rsidRPr="006C0E38" w:rsidRDefault="00B305BA" w:rsidP="00B305BA">
      <w:pPr>
        <w:jc w:val="center"/>
        <w:rPr>
          <w:b/>
          <w:sz w:val="28"/>
          <w:szCs w:val="28"/>
        </w:rPr>
      </w:pPr>
      <w:r w:rsidRPr="006C0E38">
        <w:rPr>
          <w:b/>
          <w:sz w:val="40"/>
          <w:szCs w:val="40"/>
        </w:rPr>
        <w:t xml:space="preserve">Р І Ш Е Н </w:t>
      </w:r>
      <w:proofErr w:type="spellStart"/>
      <w:r w:rsidRPr="006C0E38">
        <w:rPr>
          <w:b/>
          <w:sz w:val="40"/>
          <w:szCs w:val="40"/>
        </w:rPr>
        <w:t>Н</w:t>
      </w:r>
      <w:proofErr w:type="spellEnd"/>
      <w:r w:rsidRPr="006C0E38">
        <w:rPr>
          <w:b/>
          <w:sz w:val="40"/>
          <w:szCs w:val="40"/>
        </w:rPr>
        <w:t xml:space="preserve"> Я</w:t>
      </w:r>
    </w:p>
    <w:p w:rsidR="00B305BA" w:rsidRPr="006C0E38" w:rsidRDefault="00B305BA" w:rsidP="00B305BA">
      <w:pPr>
        <w:jc w:val="center"/>
        <w:rPr>
          <w:b/>
          <w:sz w:val="28"/>
          <w:szCs w:val="28"/>
        </w:rPr>
      </w:pPr>
    </w:p>
    <w:p w:rsidR="00B305BA" w:rsidRPr="00BB2E8F" w:rsidRDefault="00B305BA" w:rsidP="00B305BA">
      <w:pPr>
        <w:jc w:val="both"/>
        <w:rPr>
          <w:sz w:val="28"/>
          <w:szCs w:val="28"/>
          <w:u w:val="single"/>
        </w:rPr>
      </w:pPr>
      <w:r w:rsidRPr="006C0E38">
        <w:rPr>
          <w:sz w:val="28"/>
          <w:szCs w:val="28"/>
        </w:rPr>
        <w:t>від _</w:t>
      </w:r>
      <w:r w:rsidR="00016C89" w:rsidRPr="00016C89">
        <w:rPr>
          <w:sz w:val="28"/>
          <w:szCs w:val="28"/>
          <w:u w:val="single"/>
        </w:rPr>
        <w:t>04.04.2024</w:t>
      </w:r>
      <w:r w:rsidR="00016C89">
        <w:rPr>
          <w:sz w:val="28"/>
          <w:szCs w:val="28"/>
        </w:rPr>
        <w:t>_</w:t>
      </w:r>
      <w:r w:rsidRPr="006C0E38">
        <w:rPr>
          <w:sz w:val="28"/>
          <w:szCs w:val="28"/>
        </w:rPr>
        <w:t xml:space="preserve"> р.</w:t>
      </w:r>
      <w:r w:rsidRPr="006C0E38">
        <w:rPr>
          <w:sz w:val="28"/>
          <w:szCs w:val="28"/>
        </w:rPr>
        <w:tab/>
      </w:r>
      <w:r w:rsidRPr="006C0E38">
        <w:rPr>
          <w:sz w:val="28"/>
          <w:szCs w:val="28"/>
        </w:rPr>
        <w:tab/>
      </w:r>
      <w:r w:rsidR="00016C89">
        <w:rPr>
          <w:sz w:val="28"/>
          <w:szCs w:val="28"/>
        </w:rPr>
        <w:t xml:space="preserve">          </w:t>
      </w:r>
      <w:r w:rsidRPr="006C0E38">
        <w:rPr>
          <w:sz w:val="28"/>
          <w:szCs w:val="28"/>
        </w:rPr>
        <w:t>м. Ніжин</w:t>
      </w:r>
      <w:r w:rsidRPr="006C0E38">
        <w:rPr>
          <w:sz w:val="28"/>
          <w:szCs w:val="28"/>
        </w:rPr>
        <w:tab/>
        <w:t xml:space="preserve">                             </w:t>
      </w:r>
      <w:r w:rsidRPr="00BB2E8F">
        <w:rPr>
          <w:sz w:val="28"/>
          <w:szCs w:val="28"/>
          <w:u w:val="single"/>
        </w:rPr>
        <w:t xml:space="preserve">№ </w:t>
      </w:r>
      <w:r w:rsidR="00016C89" w:rsidRPr="00BB2E8F">
        <w:rPr>
          <w:bCs/>
          <w:sz w:val="27"/>
          <w:szCs w:val="27"/>
          <w:u w:val="single"/>
          <w:lang w:eastAsia="en-US"/>
        </w:rPr>
        <w:t>61-37/2024</w:t>
      </w:r>
    </w:p>
    <w:p w:rsidR="00B305BA" w:rsidRPr="006C0E38" w:rsidRDefault="00B305BA" w:rsidP="00B305BA">
      <w:pPr>
        <w:jc w:val="center"/>
        <w:rPr>
          <w:sz w:val="28"/>
          <w:szCs w:val="28"/>
        </w:rPr>
      </w:pPr>
    </w:p>
    <w:p w:rsidR="00B305BA" w:rsidRPr="006C0E38" w:rsidRDefault="00B305BA" w:rsidP="00B305BA">
      <w:pPr>
        <w:jc w:val="both"/>
        <w:rPr>
          <w:sz w:val="28"/>
          <w:szCs w:val="28"/>
        </w:rPr>
      </w:pPr>
      <w:r w:rsidRPr="006C0E38">
        <w:rPr>
          <w:sz w:val="28"/>
          <w:szCs w:val="28"/>
        </w:rPr>
        <w:t xml:space="preserve">Про затвердження Положення </w:t>
      </w:r>
    </w:p>
    <w:p w:rsidR="00B305BA" w:rsidRPr="006C0E38" w:rsidRDefault="00B305BA" w:rsidP="00B305BA">
      <w:pPr>
        <w:jc w:val="both"/>
        <w:rPr>
          <w:sz w:val="28"/>
          <w:szCs w:val="28"/>
        </w:rPr>
      </w:pPr>
      <w:r w:rsidRPr="006C0E38">
        <w:rPr>
          <w:sz w:val="28"/>
          <w:szCs w:val="28"/>
        </w:rPr>
        <w:t xml:space="preserve">про відділ інформаційних технологій </w:t>
      </w:r>
    </w:p>
    <w:p w:rsidR="00B305BA" w:rsidRPr="006C0E38" w:rsidRDefault="00B305BA" w:rsidP="00B305BA">
      <w:pPr>
        <w:jc w:val="both"/>
        <w:rPr>
          <w:sz w:val="28"/>
          <w:szCs w:val="28"/>
        </w:rPr>
      </w:pPr>
      <w:r w:rsidRPr="006C0E38">
        <w:rPr>
          <w:sz w:val="28"/>
          <w:szCs w:val="28"/>
        </w:rPr>
        <w:t xml:space="preserve">апарату виконавчого комітету </w:t>
      </w:r>
    </w:p>
    <w:p w:rsidR="00B305BA" w:rsidRPr="006C0E38" w:rsidRDefault="00B305BA" w:rsidP="00B305BA">
      <w:pPr>
        <w:jc w:val="both"/>
        <w:rPr>
          <w:sz w:val="28"/>
          <w:szCs w:val="28"/>
        </w:rPr>
      </w:pPr>
      <w:r w:rsidRPr="006C0E38">
        <w:rPr>
          <w:sz w:val="28"/>
          <w:szCs w:val="28"/>
        </w:rPr>
        <w:t xml:space="preserve">Ніжинської міської ради Чернігівської області </w:t>
      </w:r>
    </w:p>
    <w:p w:rsidR="00B305BA" w:rsidRPr="006C0E38" w:rsidRDefault="00B305BA" w:rsidP="00B305BA">
      <w:pPr>
        <w:rPr>
          <w:sz w:val="28"/>
          <w:szCs w:val="28"/>
        </w:rPr>
      </w:pPr>
    </w:p>
    <w:p w:rsidR="00B305BA" w:rsidRPr="006C0E38" w:rsidRDefault="00B305BA" w:rsidP="00B305BA">
      <w:pPr>
        <w:ind w:firstLine="567"/>
        <w:jc w:val="both"/>
        <w:rPr>
          <w:sz w:val="28"/>
          <w:szCs w:val="28"/>
        </w:rPr>
      </w:pPr>
      <w:r w:rsidRPr="006C0E38">
        <w:rPr>
          <w:sz w:val="28"/>
          <w:szCs w:val="28"/>
        </w:rPr>
        <w:t>Відповідно до статей 25, 26, 54, 59, 73 Закону України «Про місцеве самоврядування в Україні»,</w:t>
      </w:r>
      <w:r w:rsidRPr="006C0E38">
        <w:rPr>
          <w:sz w:val="28"/>
          <w:szCs w:val="28"/>
          <w:lang w:eastAsia="ru-RU"/>
        </w:rPr>
        <w:t xml:space="preserve"> Регламенту Ніжинської міської ради Чернігівської області, затвердженого рішенням Ніжинської міської ради від 27 листопада 2020 року № 3-2/2020 (зі змінами)</w:t>
      </w:r>
      <w:r w:rsidRPr="006C0E38">
        <w:rPr>
          <w:sz w:val="28"/>
          <w:szCs w:val="28"/>
        </w:rPr>
        <w:t>, з метою забезпечення ефективного здійснення повноважень посадовими особами місцевого самоврядування, покладених на них завдань, обов’язків та повноважень, міська рада вирішила:</w:t>
      </w:r>
    </w:p>
    <w:p w:rsidR="00B305BA" w:rsidRPr="006C0E38" w:rsidRDefault="00B305BA" w:rsidP="00B305BA">
      <w:pPr>
        <w:ind w:firstLine="567"/>
        <w:jc w:val="both"/>
        <w:rPr>
          <w:sz w:val="28"/>
          <w:szCs w:val="28"/>
        </w:rPr>
      </w:pPr>
    </w:p>
    <w:p w:rsidR="00B305BA" w:rsidRPr="006C0E38" w:rsidRDefault="00B305BA" w:rsidP="00B305BA">
      <w:pPr>
        <w:ind w:firstLine="567"/>
        <w:jc w:val="both"/>
        <w:rPr>
          <w:sz w:val="28"/>
          <w:szCs w:val="28"/>
        </w:rPr>
      </w:pPr>
      <w:r w:rsidRPr="006C0E38">
        <w:rPr>
          <w:sz w:val="28"/>
          <w:szCs w:val="28"/>
        </w:rPr>
        <w:t>1. Затвердити Положення про відділ інформаційних технологій апарату виконавчого комітету Ніжинської міської ради Чернігівської області (далі – Положення), що додається.</w:t>
      </w:r>
    </w:p>
    <w:p w:rsidR="00B305BA" w:rsidRPr="006C0E38" w:rsidRDefault="00B305BA" w:rsidP="00C30176">
      <w:pPr>
        <w:ind w:firstLine="567"/>
        <w:jc w:val="both"/>
        <w:rPr>
          <w:sz w:val="28"/>
          <w:szCs w:val="28"/>
        </w:rPr>
      </w:pPr>
      <w:r w:rsidRPr="006C0E38">
        <w:rPr>
          <w:sz w:val="28"/>
          <w:szCs w:val="28"/>
        </w:rPr>
        <w:t xml:space="preserve">2. Рішення Ніжинської міської ради від 08.11.2023 року №60-34/2023 </w:t>
      </w:r>
      <w:r w:rsidRPr="006C0E38">
        <w:rPr>
          <w:sz w:val="28"/>
          <w:szCs w:val="28"/>
        </w:rPr>
        <w:br/>
        <w:t>«Про затвердження Положення про відділ інформаційних технологій апарату виконавчого комітету Ніжинської міської ради Чернігівської області</w:t>
      </w:r>
      <w:r w:rsidR="00C30176" w:rsidRPr="006C0E38">
        <w:rPr>
          <w:sz w:val="28"/>
          <w:szCs w:val="28"/>
        </w:rPr>
        <w:t xml:space="preserve">» </w:t>
      </w:r>
      <w:r w:rsidRPr="006C0E38">
        <w:rPr>
          <w:sz w:val="28"/>
          <w:szCs w:val="28"/>
        </w:rPr>
        <w:t>вважати таким, що втратило чинність.</w:t>
      </w:r>
    </w:p>
    <w:p w:rsidR="00B305BA" w:rsidRPr="00470E21" w:rsidRDefault="00B305BA" w:rsidP="00B305BA">
      <w:pPr>
        <w:ind w:firstLine="567"/>
        <w:jc w:val="both"/>
        <w:rPr>
          <w:sz w:val="28"/>
          <w:szCs w:val="28"/>
        </w:rPr>
      </w:pPr>
      <w:r w:rsidRPr="006C0E38">
        <w:rPr>
          <w:sz w:val="28"/>
          <w:szCs w:val="28"/>
        </w:rPr>
        <w:t xml:space="preserve">3. Організацію виконання цього рішення покласти на </w:t>
      </w:r>
      <w:r w:rsidRPr="00470E21">
        <w:rPr>
          <w:sz w:val="28"/>
          <w:szCs w:val="28"/>
        </w:rPr>
        <w:t>секретаря міської ради Юрія ХОМЕНКА.</w:t>
      </w:r>
    </w:p>
    <w:p w:rsidR="00B305BA" w:rsidRPr="006C0E38" w:rsidRDefault="00B305BA" w:rsidP="00B305BA">
      <w:pPr>
        <w:ind w:firstLine="567"/>
        <w:jc w:val="both"/>
        <w:rPr>
          <w:sz w:val="28"/>
          <w:szCs w:val="28"/>
        </w:rPr>
      </w:pPr>
      <w:r w:rsidRPr="006C0E38">
        <w:rPr>
          <w:sz w:val="28"/>
          <w:szCs w:val="22"/>
        </w:rPr>
        <w:t xml:space="preserve">4. </w:t>
      </w:r>
      <w:r w:rsidRPr="006C0E38">
        <w:rPr>
          <w:rStyle w:val="a4"/>
          <w:b w:val="0"/>
          <w:bCs w:val="0"/>
          <w:sz w:val="28"/>
          <w:szCs w:val="28"/>
        </w:rPr>
        <w:t>Відділу з питань організації діяльності міської ради та її виконавчого комітету</w:t>
      </w:r>
      <w:r w:rsidRPr="006C0E38">
        <w:rPr>
          <w:rStyle w:val="a4"/>
          <w:sz w:val="28"/>
          <w:szCs w:val="28"/>
        </w:rPr>
        <w:t xml:space="preserve"> </w:t>
      </w:r>
      <w:r w:rsidRPr="006C0E38">
        <w:rPr>
          <w:sz w:val="28"/>
          <w:szCs w:val="28"/>
        </w:rPr>
        <w:t xml:space="preserve">апарату </w:t>
      </w:r>
      <w:r w:rsidR="00470E21">
        <w:rPr>
          <w:sz w:val="28"/>
          <w:szCs w:val="28"/>
        </w:rPr>
        <w:t>в</w:t>
      </w:r>
      <w:r w:rsidRPr="006C0E38">
        <w:rPr>
          <w:sz w:val="28"/>
          <w:szCs w:val="28"/>
        </w:rPr>
        <w:t xml:space="preserve">иконавчого комітету Ніжинської міської ради Чернігівської області </w:t>
      </w:r>
      <w:r w:rsidRPr="006C0E38">
        <w:rPr>
          <w:sz w:val="28"/>
          <w:szCs w:val="28"/>
          <w:lang w:eastAsia="ar-SA"/>
        </w:rPr>
        <w:t>(Оксана ДОЛЯ) забезпечити оприлюднення цього рішення шляхом розміщення на офіційному сайті Ніжинської міської ради.</w:t>
      </w:r>
    </w:p>
    <w:p w:rsidR="00B305BA" w:rsidRPr="006C0E38" w:rsidRDefault="00B305BA" w:rsidP="00B305BA">
      <w:pPr>
        <w:ind w:firstLine="567"/>
        <w:jc w:val="both"/>
        <w:rPr>
          <w:sz w:val="32"/>
          <w:szCs w:val="32"/>
        </w:rPr>
      </w:pPr>
      <w:r w:rsidRPr="006C0E38">
        <w:rPr>
          <w:sz w:val="28"/>
          <w:szCs w:val="22"/>
        </w:rPr>
        <w:t>5. Контроль за виконанням цього рішення покласти на постійну депутатську комісію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(голова комісії – Валерій САЛОГУБ).</w:t>
      </w:r>
    </w:p>
    <w:p w:rsidR="00B305BA" w:rsidRPr="006C0E38" w:rsidRDefault="00B305BA" w:rsidP="00B305BA">
      <w:pPr>
        <w:rPr>
          <w:sz w:val="28"/>
          <w:szCs w:val="28"/>
        </w:rPr>
      </w:pPr>
    </w:p>
    <w:p w:rsidR="00B305BA" w:rsidRPr="006C0E38" w:rsidRDefault="00B305BA" w:rsidP="00B305BA">
      <w:pPr>
        <w:jc w:val="center"/>
      </w:pPr>
    </w:p>
    <w:p w:rsidR="00B305BA" w:rsidRPr="006C0E38" w:rsidRDefault="00B305BA" w:rsidP="00B305BA">
      <w:pPr>
        <w:jc w:val="both"/>
        <w:rPr>
          <w:sz w:val="28"/>
          <w:szCs w:val="28"/>
        </w:rPr>
      </w:pPr>
      <w:r w:rsidRPr="006C0E38">
        <w:rPr>
          <w:sz w:val="28"/>
          <w:szCs w:val="28"/>
        </w:rPr>
        <w:t xml:space="preserve">Міський голова </w:t>
      </w:r>
      <w:r w:rsidRPr="006C0E38">
        <w:rPr>
          <w:sz w:val="28"/>
          <w:szCs w:val="28"/>
        </w:rPr>
        <w:tab/>
      </w:r>
      <w:r w:rsidRPr="006C0E38">
        <w:rPr>
          <w:sz w:val="28"/>
          <w:szCs w:val="28"/>
        </w:rPr>
        <w:tab/>
      </w:r>
      <w:r w:rsidRPr="006C0E38">
        <w:rPr>
          <w:sz w:val="28"/>
          <w:szCs w:val="28"/>
        </w:rPr>
        <w:tab/>
      </w:r>
      <w:r w:rsidRPr="006C0E38">
        <w:rPr>
          <w:sz w:val="28"/>
          <w:szCs w:val="28"/>
        </w:rPr>
        <w:tab/>
      </w:r>
      <w:r w:rsidRPr="006C0E38">
        <w:rPr>
          <w:sz w:val="28"/>
          <w:szCs w:val="28"/>
        </w:rPr>
        <w:tab/>
      </w:r>
      <w:r w:rsidRPr="006C0E38">
        <w:rPr>
          <w:sz w:val="28"/>
          <w:szCs w:val="28"/>
        </w:rPr>
        <w:tab/>
      </w:r>
      <w:r w:rsidRPr="006C0E38">
        <w:rPr>
          <w:sz w:val="28"/>
          <w:szCs w:val="28"/>
        </w:rPr>
        <w:tab/>
        <w:t xml:space="preserve">    </w:t>
      </w:r>
      <w:r w:rsidR="00882BBF" w:rsidRPr="006C0E38">
        <w:rPr>
          <w:sz w:val="28"/>
          <w:szCs w:val="28"/>
        </w:rPr>
        <w:t xml:space="preserve">  </w:t>
      </w:r>
      <w:r w:rsidRPr="006C0E38">
        <w:rPr>
          <w:sz w:val="28"/>
          <w:szCs w:val="28"/>
        </w:rPr>
        <w:t xml:space="preserve">  Олександр КОДОЛА</w:t>
      </w:r>
    </w:p>
    <w:p w:rsidR="00B305BA" w:rsidRPr="006C0E38" w:rsidRDefault="00B305BA" w:rsidP="00B305BA">
      <w:pPr>
        <w:pStyle w:val="ab"/>
        <w:rPr>
          <w:rFonts w:ascii="Times New Roman" w:hAnsi="Times New Roman"/>
          <w:sz w:val="24"/>
          <w:lang w:val="uk-UA"/>
        </w:rPr>
      </w:pPr>
    </w:p>
    <w:p w:rsidR="00684414" w:rsidRPr="006C0E38" w:rsidRDefault="00684414" w:rsidP="00684414">
      <w:pPr>
        <w:pStyle w:val="ab"/>
        <w:ind w:left="5387"/>
        <w:rPr>
          <w:rFonts w:ascii="Times New Roman" w:hAnsi="Times New Roman"/>
          <w:b/>
          <w:sz w:val="28"/>
          <w:szCs w:val="28"/>
          <w:lang w:val="uk-UA"/>
        </w:rPr>
      </w:pPr>
      <w:r w:rsidRPr="006C0E38">
        <w:rPr>
          <w:rFonts w:ascii="Times New Roman" w:hAnsi="Times New Roman"/>
          <w:b/>
          <w:sz w:val="28"/>
          <w:szCs w:val="28"/>
          <w:lang w:val="uk-UA"/>
        </w:rPr>
        <w:t>ЗАТВЕРДЖЕНО</w:t>
      </w:r>
    </w:p>
    <w:p w:rsidR="00684414" w:rsidRPr="006C0E38" w:rsidRDefault="00684414" w:rsidP="00684414">
      <w:pPr>
        <w:pStyle w:val="ab"/>
        <w:ind w:left="5387"/>
        <w:rPr>
          <w:rFonts w:ascii="Times New Roman" w:hAnsi="Times New Roman"/>
          <w:sz w:val="28"/>
          <w:szCs w:val="28"/>
          <w:lang w:val="uk-UA"/>
        </w:rPr>
      </w:pPr>
      <w:r w:rsidRPr="006C0E38">
        <w:rPr>
          <w:rFonts w:ascii="Times New Roman" w:hAnsi="Times New Roman"/>
          <w:sz w:val="28"/>
          <w:szCs w:val="28"/>
          <w:lang w:val="uk-UA"/>
        </w:rPr>
        <w:t xml:space="preserve">Рішенням Ніжинської міської ради </w:t>
      </w:r>
    </w:p>
    <w:p w:rsidR="00684414" w:rsidRPr="006C0E38" w:rsidRDefault="00684414" w:rsidP="00684414">
      <w:pPr>
        <w:pStyle w:val="ab"/>
        <w:ind w:left="5387"/>
        <w:rPr>
          <w:rFonts w:ascii="Times New Roman" w:hAnsi="Times New Roman"/>
          <w:sz w:val="28"/>
          <w:szCs w:val="28"/>
          <w:lang w:val="uk-UA"/>
        </w:rPr>
      </w:pPr>
      <w:r w:rsidRPr="006C0E38">
        <w:rPr>
          <w:rFonts w:ascii="Times New Roman" w:hAnsi="Times New Roman"/>
          <w:sz w:val="28"/>
          <w:szCs w:val="28"/>
          <w:lang w:val="uk-UA"/>
        </w:rPr>
        <w:t>від «_</w:t>
      </w:r>
      <w:r w:rsidR="00BB2E8F" w:rsidRPr="00BB2E8F">
        <w:rPr>
          <w:rFonts w:ascii="Times New Roman" w:hAnsi="Times New Roman"/>
          <w:sz w:val="28"/>
          <w:szCs w:val="28"/>
          <w:u w:val="single"/>
          <w:lang w:val="uk-UA"/>
        </w:rPr>
        <w:t>04</w:t>
      </w:r>
      <w:r w:rsidRPr="006C0E38">
        <w:rPr>
          <w:rFonts w:ascii="Times New Roman" w:hAnsi="Times New Roman"/>
          <w:sz w:val="28"/>
          <w:szCs w:val="28"/>
          <w:lang w:val="uk-UA"/>
        </w:rPr>
        <w:t xml:space="preserve">_» </w:t>
      </w:r>
      <w:r w:rsidR="00BB2E8F">
        <w:rPr>
          <w:rFonts w:ascii="Times New Roman" w:hAnsi="Times New Roman"/>
          <w:sz w:val="28"/>
          <w:szCs w:val="28"/>
          <w:lang w:val="uk-UA"/>
        </w:rPr>
        <w:t xml:space="preserve">  </w:t>
      </w:r>
      <w:proofErr w:type="spellStart"/>
      <w:r w:rsidRPr="006C0E38">
        <w:rPr>
          <w:rFonts w:ascii="Times New Roman" w:hAnsi="Times New Roman"/>
          <w:sz w:val="28"/>
          <w:szCs w:val="28"/>
          <w:lang w:val="uk-UA"/>
        </w:rPr>
        <w:t>_</w:t>
      </w:r>
      <w:r w:rsidR="00BB2E8F" w:rsidRPr="00BB2E8F">
        <w:rPr>
          <w:rFonts w:ascii="Times New Roman" w:hAnsi="Times New Roman"/>
          <w:sz w:val="28"/>
          <w:szCs w:val="28"/>
          <w:u w:val="single"/>
          <w:lang w:val="uk-UA"/>
        </w:rPr>
        <w:t>квітня</w:t>
      </w:r>
      <w:proofErr w:type="spellEnd"/>
      <w:r w:rsidRPr="006C0E38">
        <w:rPr>
          <w:rFonts w:ascii="Times New Roman" w:hAnsi="Times New Roman"/>
          <w:sz w:val="28"/>
          <w:szCs w:val="28"/>
          <w:lang w:val="uk-UA"/>
        </w:rPr>
        <w:t>__ 2024 року</w:t>
      </w:r>
    </w:p>
    <w:p w:rsidR="00684414" w:rsidRPr="00BB2E8F" w:rsidRDefault="00BB2E8F" w:rsidP="00684414">
      <w:pPr>
        <w:pStyle w:val="ab"/>
        <w:ind w:left="5387"/>
        <w:rPr>
          <w:rFonts w:ascii="Times New Roman" w:hAnsi="Times New Roman"/>
          <w:sz w:val="28"/>
          <w:szCs w:val="28"/>
          <w:u w:val="single"/>
          <w:lang w:val="uk-UA"/>
        </w:rPr>
      </w:pPr>
      <w:r>
        <w:rPr>
          <w:rFonts w:ascii="Times New Roman" w:hAnsi="Times New Roman"/>
          <w:sz w:val="28"/>
          <w:szCs w:val="28"/>
          <w:lang w:val="uk-UA"/>
        </w:rPr>
        <w:t xml:space="preserve">№ </w:t>
      </w:r>
      <w:r w:rsidRPr="00BB2E8F">
        <w:rPr>
          <w:rFonts w:ascii="Times New Roman" w:hAnsi="Times New Roman"/>
          <w:sz w:val="28"/>
          <w:szCs w:val="28"/>
          <w:u w:val="single"/>
          <w:lang w:val="uk-UA"/>
        </w:rPr>
        <w:t>61</w:t>
      </w:r>
      <w:r w:rsidR="00684414" w:rsidRPr="00BB2E8F">
        <w:rPr>
          <w:rFonts w:ascii="Times New Roman" w:hAnsi="Times New Roman"/>
          <w:sz w:val="28"/>
          <w:szCs w:val="28"/>
          <w:u w:val="single"/>
          <w:lang w:val="uk-UA"/>
        </w:rPr>
        <w:t>-</w:t>
      </w:r>
      <w:r w:rsidRPr="00BB2E8F">
        <w:rPr>
          <w:rFonts w:ascii="Times New Roman" w:hAnsi="Times New Roman"/>
          <w:sz w:val="28"/>
          <w:szCs w:val="28"/>
          <w:u w:val="single"/>
          <w:lang w:val="uk-UA"/>
        </w:rPr>
        <w:t>37</w:t>
      </w:r>
      <w:r w:rsidR="00684414" w:rsidRPr="00BB2E8F">
        <w:rPr>
          <w:rFonts w:ascii="Times New Roman" w:hAnsi="Times New Roman"/>
          <w:sz w:val="28"/>
          <w:szCs w:val="28"/>
          <w:u w:val="single"/>
          <w:lang w:val="uk-UA"/>
        </w:rPr>
        <w:t>/2024</w:t>
      </w:r>
    </w:p>
    <w:p w:rsidR="00684414" w:rsidRPr="006C0E38" w:rsidRDefault="00684414">
      <w:pPr>
        <w:jc w:val="center"/>
        <w:rPr>
          <w:b/>
          <w:sz w:val="28"/>
          <w:szCs w:val="28"/>
        </w:rPr>
      </w:pPr>
    </w:p>
    <w:p w:rsidR="004E2E18" w:rsidRPr="006C0E38" w:rsidRDefault="00E96C7D">
      <w:pPr>
        <w:jc w:val="center"/>
        <w:rPr>
          <w:b/>
          <w:sz w:val="28"/>
          <w:szCs w:val="28"/>
        </w:rPr>
      </w:pPr>
      <w:r w:rsidRPr="006C0E38">
        <w:rPr>
          <w:b/>
          <w:sz w:val="28"/>
          <w:szCs w:val="28"/>
        </w:rPr>
        <w:t>П</w:t>
      </w:r>
      <w:r w:rsidR="00684414" w:rsidRPr="006C0E38">
        <w:rPr>
          <w:b/>
          <w:sz w:val="28"/>
          <w:szCs w:val="28"/>
        </w:rPr>
        <w:t>ОЛОЖЕННЯ</w:t>
      </w:r>
    </w:p>
    <w:p w:rsidR="004E2E18" w:rsidRPr="006C0E38" w:rsidRDefault="00E96C7D">
      <w:pPr>
        <w:jc w:val="center"/>
        <w:rPr>
          <w:b/>
          <w:sz w:val="28"/>
          <w:szCs w:val="28"/>
        </w:rPr>
      </w:pPr>
      <w:r w:rsidRPr="006C0E38">
        <w:rPr>
          <w:b/>
          <w:sz w:val="28"/>
          <w:szCs w:val="28"/>
        </w:rPr>
        <w:t>про відділ інформаційних технологій апарату виконавчого комітету</w:t>
      </w:r>
    </w:p>
    <w:p w:rsidR="004E2E18" w:rsidRPr="006C0E38" w:rsidRDefault="00E96C7D">
      <w:pPr>
        <w:widowControl w:val="0"/>
        <w:tabs>
          <w:tab w:val="left" w:pos="540"/>
          <w:tab w:val="left" w:pos="720"/>
          <w:tab w:val="left" w:pos="900"/>
          <w:tab w:val="left" w:pos="1276"/>
        </w:tabs>
        <w:ind w:firstLine="567"/>
        <w:jc w:val="center"/>
        <w:rPr>
          <w:b/>
          <w:sz w:val="28"/>
          <w:szCs w:val="28"/>
        </w:rPr>
      </w:pPr>
      <w:r w:rsidRPr="006C0E38">
        <w:rPr>
          <w:b/>
          <w:sz w:val="28"/>
          <w:szCs w:val="28"/>
        </w:rPr>
        <w:t>Ніжинської міської ради Чернігівської області</w:t>
      </w:r>
    </w:p>
    <w:p w:rsidR="004E2E18" w:rsidRPr="006C0E38" w:rsidRDefault="004E2E18">
      <w:pPr>
        <w:widowControl w:val="0"/>
        <w:tabs>
          <w:tab w:val="left" w:pos="540"/>
          <w:tab w:val="left" w:pos="720"/>
          <w:tab w:val="left" w:pos="900"/>
          <w:tab w:val="left" w:pos="1276"/>
        </w:tabs>
        <w:ind w:firstLine="567"/>
        <w:jc w:val="center"/>
        <w:rPr>
          <w:b/>
          <w:sz w:val="28"/>
          <w:szCs w:val="28"/>
        </w:rPr>
      </w:pPr>
    </w:p>
    <w:p w:rsidR="004E2E18" w:rsidRPr="006C0E38" w:rsidRDefault="00E96C7D" w:rsidP="002F22F5">
      <w:pPr>
        <w:spacing w:after="240"/>
        <w:ind w:firstLine="567"/>
        <w:jc w:val="both"/>
        <w:rPr>
          <w:b/>
          <w:sz w:val="28"/>
          <w:szCs w:val="28"/>
        </w:rPr>
      </w:pPr>
      <w:r w:rsidRPr="006C0E38">
        <w:rPr>
          <w:b/>
          <w:sz w:val="28"/>
          <w:szCs w:val="28"/>
        </w:rPr>
        <w:t>І. Загальні положення</w:t>
      </w:r>
    </w:p>
    <w:p w:rsidR="004E2E18" w:rsidRPr="006C0E38" w:rsidRDefault="00E96C7D">
      <w:pPr>
        <w:ind w:firstLine="567"/>
        <w:jc w:val="both"/>
        <w:rPr>
          <w:sz w:val="28"/>
          <w:szCs w:val="28"/>
        </w:rPr>
      </w:pPr>
      <w:r w:rsidRPr="006C0E38">
        <w:rPr>
          <w:sz w:val="28"/>
          <w:szCs w:val="28"/>
        </w:rPr>
        <w:t xml:space="preserve">1.1. Відділ інформаційних технологій апарату виконавчого комітету Ніжинської міської ради Чернігівської області (далі - Відділ) є структурним підрозділом апарату виконавчого комітету Ніжинської міської ради, </w:t>
      </w:r>
      <w:r w:rsidR="00082FCF" w:rsidRPr="006C0E38">
        <w:rPr>
          <w:sz w:val="28"/>
          <w:szCs w:val="28"/>
        </w:rPr>
        <w:br/>
      </w:r>
      <w:r w:rsidRPr="006C0E38">
        <w:rPr>
          <w:sz w:val="28"/>
          <w:szCs w:val="28"/>
        </w:rPr>
        <w:t>не є юридичною особою.</w:t>
      </w:r>
    </w:p>
    <w:p w:rsidR="00B7194D" w:rsidRPr="004C63AE" w:rsidRDefault="00E96C7D">
      <w:pPr>
        <w:ind w:firstLine="567"/>
        <w:jc w:val="both"/>
        <w:rPr>
          <w:sz w:val="28"/>
          <w:szCs w:val="28"/>
        </w:rPr>
      </w:pPr>
      <w:r w:rsidRPr="006C0E38">
        <w:rPr>
          <w:sz w:val="28"/>
          <w:szCs w:val="28"/>
        </w:rPr>
        <w:t>1.2. Утворення, реорганізація, ліквідація відділу, затвердження Положення, внесення змін та доповнень до нього</w:t>
      </w:r>
      <w:r w:rsidR="00B7194D">
        <w:rPr>
          <w:sz w:val="28"/>
          <w:szCs w:val="28"/>
        </w:rPr>
        <w:t xml:space="preserve">, </w:t>
      </w:r>
      <w:r w:rsidR="00B7194D" w:rsidRPr="004C63AE">
        <w:rPr>
          <w:sz w:val="28"/>
          <w:szCs w:val="28"/>
        </w:rPr>
        <w:t>затвердження чисельної кількості працівників відділу є виключною компетенцією Ніжинської міської ради</w:t>
      </w:r>
      <w:r w:rsidR="007E05E3" w:rsidRPr="004C63AE">
        <w:rPr>
          <w:sz w:val="28"/>
          <w:szCs w:val="28"/>
        </w:rPr>
        <w:t>.</w:t>
      </w:r>
    </w:p>
    <w:p w:rsidR="004E2E18" w:rsidRPr="004C63AE" w:rsidRDefault="00E96C7D">
      <w:pPr>
        <w:ind w:firstLine="567"/>
        <w:jc w:val="both"/>
        <w:rPr>
          <w:sz w:val="28"/>
          <w:szCs w:val="28"/>
        </w:rPr>
      </w:pPr>
      <w:r w:rsidRPr="004C63AE">
        <w:rPr>
          <w:sz w:val="28"/>
          <w:szCs w:val="28"/>
        </w:rPr>
        <w:t>1.3. Відділ утворений з метою забезпечення впровадження в Ніжинській міській територіальній громаді (далі - територіальна громада) державної політики з питань інформатизації; розроблення та здійснення заходів щодо впровадження інформаційних технологій у процеси управління у різних сферах життя територіальної громади та забезпечення сталого функціонування; здійснення організа</w:t>
      </w:r>
      <w:r w:rsidR="007146AC" w:rsidRPr="004C63AE">
        <w:rPr>
          <w:sz w:val="28"/>
          <w:szCs w:val="28"/>
        </w:rPr>
        <w:t>ційно</w:t>
      </w:r>
      <w:r w:rsidRPr="004C63AE">
        <w:rPr>
          <w:sz w:val="28"/>
          <w:szCs w:val="28"/>
        </w:rPr>
        <w:t xml:space="preserve">-координаційної функції та методичного забезпечення діяльності міської ради та виконавчих органів міської ради, а також </w:t>
      </w:r>
      <w:r w:rsidR="007146AC" w:rsidRPr="004C63AE">
        <w:rPr>
          <w:sz w:val="28"/>
          <w:szCs w:val="28"/>
        </w:rPr>
        <w:t xml:space="preserve">підприємств, </w:t>
      </w:r>
      <w:r w:rsidRPr="004C63AE">
        <w:rPr>
          <w:sz w:val="28"/>
          <w:szCs w:val="28"/>
        </w:rPr>
        <w:t>установ та організацій</w:t>
      </w:r>
      <w:r w:rsidR="007146AC" w:rsidRPr="004C63AE">
        <w:rPr>
          <w:sz w:val="28"/>
          <w:szCs w:val="28"/>
        </w:rPr>
        <w:t xml:space="preserve">, засновником яких є Ніжинська міська рада, </w:t>
      </w:r>
      <w:r w:rsidRPr="004C63AE">
        <w:rPr>
          <w:sz w:val="28"/>
          <w:szCs w:val="28"/>
        </w:rPr>
        <w:t>у сфері інформатизації; забезпечення технічного контролю за станом роботи комп'ютерної та оргтехніки у виконавчих органах міської ради; формування в територіальній громаді єдиної політики у сфері інформатизації.</w:t>
      </w:r>
    </w:p>
    <w:p w:rsidR="004E2E18" w:rsidRPr="006C0E38" w:rsidRDefault="00E96C7D">
      <w:pPr>
        <w:ind w:firstLine="567"/>
        <w:jc w:val="both"/>
        <w:rPr>
          <w:sz w:val="28"/>
          <w:szCs w:val="28"/>
        </w:rPr>
      </w:pPr>
      <w:r w:rsidRPr="004C63AE">
        <w:rPr>
          <w:sz w:val="28"/>
          <w:szCs w:val="28"/>
        </w:rPr>
        <w:t xml:space="preserve">1.4. Відділ підзвітний і підконтрольний міській раді, виконавчому комітету міської ради, підпорядкований міському голові </w:t>
      </w:r>
      <w:r w:rsidR="007146AC" w:rsidRPr="004C63AE">
        <w:rPr>
          <w:sz w:val="28"/>
          <w:szCs w:val="28"/>
        </w:rPr>
        <w:t>міста Ніжина</w:t>
      </w:r>
      <w:r w:rsidR="007146AC" w:rsidRPr="006C0E38">
        <w:rPr>
          <w:sz w:val="28"/>
          <w:szCs w:val="28"/>
        </w:rPr>
        <w:t xml:space="preserve"> </w:t>
      </w:r>
      <w:r w:rsidRPr="006C0E38">
        <w:rPr>
          <w:sz w:val="28"/>
          <w:szCs w:val="28"/>
        </w:rPr>
        <w:t xml:space="preserve">(особі, </w:t>
      </w:r>
      <w:r w:rsidR="00082FCF" w:rsidRPr="006C0E38">
        <w:rPr>
          <w:sz w:val="28"/>
          <w:szCs w:val="28"/>
        </w:rPr>
        <w:br/>
      </w:r>
      <w:r w:rsidRPr="006C0E38">
        <w:rPr>
          <w:sz w:val="28"/>
          <w:szCs w:val="28"/>
        </w:rPr>
        <w:t xml:space="preserve">яка здійснює його повноваження), </w:t>
      </w:r>
      <w:r w:rsidR="007146AC" w:rsidRPr="006C0E38">
        <w:rPr>
          <w:sz w:val="28"/>
          <w:szCs w:val="28"/>
        </w:rPr>
        <w:t xml:space="preserve">заступникам міського голови з питань діяльності виконавчих органів ради, керуючому справами </w:t>
      </w:r>
      <w:r w:rsidR="004C63AE">
        <w:rPr>
          <w:sz w:val="28"/>
          <w:szCs w:val="28"/>
        </w:rPr>
        <w:t>в</w:t>
      </w:r>
      <w:r w:rsidR="007146AC" w:rsidRPr="006C0E38">
        <w:rPr>
          <w:sz w:val="28"/>
          <w:szCs w:val="28"/>
        </w:rPr>
        <w:t xml:space="preserve">иконавчого комітету Ніжинської міської ради та </w:t>
      </w:r>
      <w:r w:rsidRPr="006C0E38">
        <w:rPr>
          <w:sz w:val="28"/>
          <w:szCs w:val="28"/>
        </w:rPr>
        <w:t>секретарю міської ради.</w:t>
      </w:r>
    </w:p>
    <w:p w:rsidR="004E2E18" w:rsidRPr="006C0E38" w:rsidRDefault="00E96C7D">
      <w:pPr>
        <w:ind w:firstLine="567"/>
        <w:jc w:val="both"/>
        <w:rPr>
          <w:sz w:val="28"/>
          <w:szCs w:val="28"/>
        </w:rPr>
      </w:pPr>
      <w:r w:rsidRPr="006C0E38">
        <w:rPr>
          <w:sz w:val="28"/>
          <w:szCs w:val="28"/>
        </w:rPr>
        <w:t xml:space="preserve">1.5. 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звернення громадян», «Про доступ до публічної інформації», «Про інформацію», </w:t>
      </w:r>
      <w:r w:rsidR="00082FCF" w:rsidRPr="006C0E38">
        <w:rPr>
          <w:sz w:val="28"/>
          <w:szCs w:val="28"/>
        </w:rPr>
        <w:br/>
      </w:r>
      <w:r w:rsidRPr="006C0E38">
        <w:rPr>
          <w:sz w:val="28"/>
          <w:szCs w:val="28"/>
        </w:rPr>
        <w:t>«Про очищення влади», іншими Законами України, актами Президента України, постановами і розпорядженнями Кабінету Міністрів України, рішеннями міської ради та її виконавчого комітету, розпорядженнями міського голови (особи, яка здійснює його повноваження) та цим Положенням.</w:t>
      </w:r>
    </w:p>
    <w:p w:rsidR="004E2E18" w:rsidRPr="006C0E38" w:rsidRDefault="00E96C7D">
      <w:pPr>
        <w:ind w:firstLine="567"/>
        <w:jc w:val="both"/>
        <w:rPr>
          <w:sz w:val="28"/>
          <w:szCs w:val="28"/>
        </w:rPr>
      </w:pPr>
      <w:r w:rsidRPr="006C0E38">
        <w:rPr>
          <w:sz w:val="28"/>
          <w:szCs w:val="28"/>
        </w:rPr>
        <w:t>1.6. Відділ утримується за рахунок коштів бюджету Ніжинської міської територіальної громади в частині видатків на фінансування виконавчого комітету Ніжинської міської ради та його апарату.</w:t>
      </w:r>
    </w:p>
    <w:p w:rsidR="004E2E18" w:rsidRPr="006C0E38" w:rsidRDefault="00E96C7D">
      <w:pPr>
        <w:widowControl w:val="0"/>
        <w:ind w:firstLine="567"/>
        <w:jc w:val="both"/>
        <w:rPr>
          <w:sz w:val="28"/>
          <w:szCs w:val="28"/>
        </w:rPr>
      </w:pPr>
      <w:r w:rsidRPr="006C0E38">
        <w:rPr>
          <w:sz w:val="28"/>
          <w:szCs w:val="28"/>
        </w:rPr>
        <w:t xml:space="preserve">1.7. У процесі службової діяльності відповідно до покладених на нього </w:t>
      </w:r>
      <w:r w:rsidRPr="006C0E38">
        <w:rPr>
          <w:sz w:val="28"/>
          <w:szCs w:val="28"/>
        </w:rPr>
        <w:lastRenderedPageBreak/>
        <w:t xml:space="preserve">завдань, функцій та повноважень відділ взаємодіє з органами державної влади, з іншими органами місцевого самоврядування, посадовими особами виконавчих органів Ніжинської міської ради, посадовими особами виконавчих органів виконавчого комітету Ніжинської міської ради, його апарату, постійними комісіями Ніжинської міської ради, депутатами Ніжинської міської ради, постійними та тимчасовими комісіями і робочими групами, утвореними розпорядженнями міського голови (особи, яка здійснює його повноваження), </w:t>
      </w:r>
      <w:r w:rsidR="00082FCF" w:rsidRPr="006C0E38">
        <w:rPr>
          <w:sz w:val="28"/>
          <w:szCs w:val="28"/>
        </w:rPr>
        <w:br/>
      </w:r>
      <w:r w:rsidRPr="006C0E38">
        <w:rPr>
          <w:sz w:val="28"/>
          <w:szCs w:val="28"/>
        </w:rPr>
        <w:t xml:space="preserve">з підприємствами, установами, організаціями та закладами усіх форм власності, з об'єднаннями громадян та окремими громадянами з питань, що входять </w:t>
      </w:r>
      <w:r w:rsidR="00082FCF" w:rsidRPr="006C0E38">
        <w:rPr>
          <w:sz w:val="28"/>
          <w:szCs w:val="28"/>
        </w:rPr>
        <w:br/>
      </w:r>
      <w:r w:rsidRPr="006C0E38">
        <w:rPr>
          <w:sz w:val="28"/>
          <w:szCs w:val="28"/>
        </w:rPr>
        <w:t>до компетенції відділу.</w:t>
      </w:r>
    </w:p>
    <w:p w:rsidR="004E2E18" w:rsidRPr="006C0E38" w:rsidRDefault="004E2E18">
      <w:pPr>
        <w:widowControl w:val="0"/>
        <w:ind w:firstLine="567"/>
        <w:jc w:val="both"/>
        <w:rPr>
          <w:sz w:val="28"/>
          <w:szCs w:val="28"/>
        </w:rPr>
      </w:pPr>
    </w:p>
    <w:p w:rsidR="004E2E18" w:rsidRPr="006C0E38" w:rsidRDefault="00E96C7D" w:rsidP="002F22F5">
      <w:pPr>
        <w:widowControl w:val="0"/>
        <w:spacing w:after="240"/>
        <w:ind w:firstLine="567"/>
        <w:jc w:val="both"/>
        <w:rPr>
          <w:b/>
          <w:sz w:val="28"/>
          <w:szCs w:val="28"/>
        </w:rPr>
      </w:pPr>
      <w:r w:rsidRPr="006C0E38">
        <w:rPr>
          <w:b/>
          <w:sz w:val="28"/>
          <w:szCs w:val="28"/>
        </w:rPr>
        <w:t>II. Основні функції та завдання відділу</w:t>
      </w:r>
    </w:p>
    <w:p w:rsidR="004E2E18" w:rsidRPr="004C63AE" w:rsidRDefault="00E96C7D">
      <w:pPr>
        <w:ind w:firstLine="567"/>
        <w:jc w:val="both"/>
        <w:rPr>
          <w:sz w:val="28"/>
          <w:szCs w:val="28"/>
        </w:rPr>
      </w:pPr>
      <w:r w:rsidRPr="004C63AE">
        <w:rPr>
          <w:sz w:val="28"/>
          <w:szCs w:val="28"/>
        </w:rPr>
        <w:t xml:space="preserve">2.1. Основними функціями відділу є: </w:t>
      </w:r>
    </w:p>
    <w:p w:rsidR="005317BE" w:rsidRPr="004C63AE" w:rsidRDefault="00E96C7D">
      <w:pPr>
        <w:ind w:firstLine="567"/>
        <w:jc w:val="both"/>
        <w:rPr>
          <w:sz w:val="28"/>
          <w:szCs w:val="28"/>
        </w:rPr>
      </w:pPr>
      <w:r w:rsidRPr="004C63AE">
        <w:rPr>
          <w:sz w:val="28"/>
          <w:szCs w:val="28"/>
        </w:rPr>
        <w:t>2.1.</w:t>
      </w:r>
      <w:r w:rsidR="005317BE" w:rsidRPr="004C63AE">
        <w:rPr>
          <w:sz w:val="28"/>
          <w:szCs w:val="28"/>
        </w:rPr>
        <w:t>1</w:t>
      </w:r>
      <w:r w:rsidRPr="004C63AE">
        <w:rPr>
          <w:sz w:val="28"/>
          <w:szCs w:val="28"/>
        </w:rPr>
        <w:t>. Розробляє і впроваджує місцеву програму інформатизації</w:t>
      </w:r>
      <w:r w:rsidR="005317BE" w:rsidRPr="004C63AE">
        <w:rPr>
          <w:sz w:val="28"/>
          <w:szCs w:val="28"/>
        </w:rPr>
        <w:t xml:space="preserve">, зміни </w:t>
      </w:r>
      <w:r w:rsidR="00C967AE" w:rsidRPr="004C63AE">
        <w:rPr>
          <w:sz w:val="28"/>
          <w:szCs w:val="28"/>
        </w:rPr>
        <w:br/>
      </w:r>
      <w:r w:rsidR="005317BE" w:rsidRPr="004C63AE">
        <w:rPr>
          <w:sz w:val="28"/>
          <w:szCs w:val="28"/>
        </w:rPr>
        <w:t>до неї, вносить її на затвердження Ніжинській міській раді</w:t>
      </w:r>
      <w:r w:rsidRPr="004C63AE">
        <w:rPr>
          <w:sz w:val="28"/>
          <w:szCs w:val="28"/>
        </w:rPr>
        <w:t xml:space="preserve">, </w:t>
      </w:r>
      <w:r w:rsidR="005317BE" w:rsidRPr="004C63AE">
        <w:rPr>
          <w:sz w:val="28"/>
          <w:szCs w:val="28"/>
        </w:rPr>
        <w:t xml:space="preserve">готує звіти про </w:t>
      </w:r>
      <w:r w:rsidR="00C967AE" w:rsidRPr="004C63AE">
        <w:rPr>
          <w:sz w:val="28"/>
          <w:szCs w:val="28"/>
        </w:rPr>
        <w:br/>
      </w:r>
      <w:r w:rsidR="005317BE" w:rsidRPr="004C63AE">
        <w:rPr>
          <w:sz w:val="28"/>
          <w:szCs w:val="28"/>
        </w:rPr>
        <w:t>її виконання</w:t>
      </w:r>
      <w:r w:rsidR="00C967AE" w:rsidRPr="004C63AE">
        <w:rPr>
          <w:sz w:val="28"/>
          <w:szCs w:val="28"/>
        </w:rPr>
        <w:t>; вчиняє дії щодо погодження програми інформатизації у порядку визначеному чинним законодавством.</w:t>
      </w:r>
    </w:p>
    <w:p w:rsidR="004E2E18" w:rsidRPr="004C63AE" w:rsidRDefault="005317BE">
      <w:pPr>
        <w:ind w:firstLine="567"/>
        <w:jc w:val="both"/>
        <w:rPr>
          <w:sz w:val="28"/>
          <w:szCs w:val="28"/>
        </w:rPr>
      </w:pPr>
      <w:r w:rsidRPr="004C63AE">
        <w:rPr>
          <w:sz w:val="28"/>
          <w:szCs w:val="28"/>
        </w:rPr>
        <w:t>2.1.2. К</w:t>
      </w:r>
      <w:r w:rsidR="00E96C7D" w:rsidRPr="004C63AE">
        <w:rPr>
          <w:sz w:val="28"/>
          <w:szCs w:val="28"/>
        </w:rPr>
        <w:t xml:space="preserve">оординує узгодженість поміж користувачами у форматах даних, звітує </w:t>
      </w:r>
      <w:r w:rsidR="009A6659" w:rsidRPr="004C63AE">
        <w:rPr>
          <w:sz w:val="28"/>
          <w:szCs w:val="28"/>
        </w:rPr>
        <w:t xml:space="preserve">міському голові та Ніжинській міській раді </w:t>
      </w:r>
      <w:r w:rsidR="00E96C7D" w:rsidRPr="004C63AE">
        <w:rPr>
          <w:sz w:val="28"/>
          <w:szCs w:val="28"/>
        </w:rPr>
        <w:t xml:space="preserve">з питань </w:t>
      </w:r>
      <w:r w:rsidR="009A6659" w:rsidRPr="004C63AE">
        <w:rPr>
          <w:sz w:val="28"/>
          <w:szCs w:val="28"/>
        </w:rPr>
        <w:t xml:space="preserve">стану впровадження програми </w:t>
      </w:r>
      <w:r w:rsidR="00E96C7D" w:rsidRPr="004C63AE">
        <w:rPr>
          <w:sz w:val="28"/>
          <w:szCs w:val="28"/>
        </w:rPr>
        <w:t>інформатизації</w:t>
      </w:r>
      <w:r w:rsidR="0088057E" w:rsidRPr="004C63AE">
        <w:rPr>
          <w:sz w:val="28"/>
          <w:szCs w:val="28"/>
        </w:rPr>
        <w:t>.</w:t>
      </w:r>
    </w:p>
    <w:p w:rsidR="004E2E18" w:rsidRPr="004C63AE" w:rsidRDefault="00E96C7D">
      <w:pPr>
        <w:ind w:firstLine="567"/>
        <w:jc w:val="both"/>
        <w:rPr>
          <w:sz w:val="28"/>
          <w:szCs w:val="28"/>
        </w:rPr>
      </w:pPr>
      <w:r w:rsidRPr="004C63AE">
        <w:rPr>
          <w:sz w:val="28"/>
          <w:szCs w:val="28"/>
        </w:rPr>
        <w:t xml:space="preserve">2.1.3. Планування власне локальних мереж </w:t>
      </w:r>
      <w:r w:rsidR="00295FE8" w:rsidRPr="004C63AE">
        <w:rPr>
          <w:sz w:val="28"/>
          <w:szCs w:val="28"/>
        </w:rPr>
        <w:t>та</w:t>
      </w:r>
      <w:r w:rsidRPr="004C63AE">
        <w:rPr>
          <w:sz w:val="28"/>
          <w:szCs w:val="28"/>
        </w:rPr>
        <w:t xml:space="preserve"> інформаційних ресурсів.</w:t>
      </w:r>
    </w:p>
    <w:p w:rsidR="004E2E18" w:rsidRPr="004C63AE" w:rsidRDefault="00E96C7D">
      <w:pPr>
        <w:ind w:firstLine="567"/>
        <w:jc w:val="both"/>
        <w:rPr>
          <w:sz w:val="28"/>
          <w:szCs w:val="28"/>
        </w:rPr>
      </w:pPr>
      <w:r w:rsidRPr="004C63AE">
        <w:rPr>
          <w:sz w:val="28"/>
          <w:szCs w:val="28"/>
        </w:rPr>
        <w:t xml:space="preserve">2.1.4. Вносить міському голові (особі, яка здійснює його повноваження), </w:t>
      </w:r>
      <w:r w:rsidR="00295FE8" w:rsidRPr="004C63AE">
        <w:rPr>
          <w:sz w:val="28"/>
          <w:szCs w:val="28"/>
        </w:rPr>
        <w:t xml:space="preserve">заступникам міського голови з питань діяльності виконавчих органів ради, </w:t>
      </w:r>
      <w:r w:rsidRPr="004C63AE">
        <w:rPr>
          <w:sz w:val="28"/>
          <w:szCs w:val="28"/>
        </w:rPr>
        <w:t xml:space="preserve">секретарю міської ради пропозиції щодо вдосконалення інформаційно-аналітичного забезпечення та організації роботи </w:t>
      </w:r>
      <w:r w:rsidR="00DE3A73">
        <w:rPr>
          <w:sz w:val="28"/>
          <w:szCs w:val="28"/>
        </w:rPr>
        <w:t>в</w:t>
      </w:r>
      <w:r w:rsidR="00295FE8" w:rsidRPr="004C63AE">
        <w:rPr>
          <w:sz w:val="28"/>
          <w:szCs w:val="28"/>
        </w:rPr>
        <w:t>иконавчого комітету Ніжинської міської</w:t>
      </w:r>
      <w:r w:rsidRPr="004C63AE">
        <w:rPr>
          <w:sz w:val="28"/>
          <w:szCs w:val="28"/>
        </w:rPr>
        <w:t xml:space="preserve"> ради</w:t>
      </w:r>
      <w:r w:rsidR="00295FE8" w:rsidRPr="004C63AE">
        <w:rPr>
          <w:sz w:val="28"/>
          <w:szCs w:val="28"/>
        </w:rPr>
        <w:t>, виконавчих органів міської ради, інших юридичних установ, засновником яких є Ніжинська міська рада,</w:t>
      </w:r>
      <w:r w:rsidRPr="004C63AE">
        <w:rPr>
          <w:sz w:val="28"/>
          <w:szCs w:val="28"/>
        </w:rPr>
        <w:t xml:space="preserve"> за допомогою нових комп'ютерних технологій.</w:t>
      </w:r>
    </w:p>
    <w:p w:rsidR="004E2E18" w:rsidRPr="004C63AE" w:rsidRDefault="00E96C7D">
      <w:pPr>
        <w:ind w:firstLine="567"/>
        <w:jc w:val="both"/>
        <w:rPr>
          <w:sz w:val="28"/>
          <w:szCs w:val="28"/>
        </w:rPr>
      </w:pPr>
      <w:r w:rsidRPr="004C63AE">
        <w:rPr>
          <w:sz w:val="28"/>
          <w:szCs w:val="28"/>
        </w:rPr>
        <w:t xml:space="preserve">2.1.5. Забезпечує планування, підготовку та проведення закупівель комп'ютерної </w:t>
      </w:r>
      <w:r w:rsidR="00E83DD2" w:rsidRPr="004C63AE">
        <w:rPr>
          <w:sz w:val="28"/>
          <w:szCs w:val="28"/>
        </w:rPr>
        <w:t xml:space="preserve">та </w:t>
      </w:r>
      <w:proofErr w:type="spellStart"/>
      <w:r w:rsidR="00E83DD2" w:rsidRPr="004C63AE">
        <w:rPr>
          <w:sz w:val="28"/>
          <w:szCs w:val="28"/>
        </w:rPr>
        <w:t>орг-</w:t>
      </w:r>
      <w:proofErr w:type="spellEnd"/>
      <w:r w:rsidR="00E83DD2" w:rsidRPr="004C63AE">
        <w:rPr>
          <w:sz w:val="28"/>
          <w:szCs w:val="28"/>
        </w:rPr>
        <w:t xml:space="preserve"> </w:t>
      </w:r>
      <w:r w:rsidRPr="004C63AE">
        <w:rPr>
          <w:sz w:val="28"/>
          <w:szCs w:val="28"/>
        </w:rPr>
        <w:t>техніки</w:t>
      </w:r>
      <w:r w:rsidR="00295FE8" w:rsidRPr="004C63AE">
        <w:rPr>
          <w:sz w:val="28"/>
          <w:szCs w:val="28"/>
        </w:rPr>
        <w:t xml:space="preserve"> та програмного забезпечення у </w:t>
      </w:r>
      <w:r w:rsidR="00DE3A73">
        <w:rPr>
          <w:sz w:val="28"/>
          <w:szCs w:val="28"/>
        </w:rPr>
        <w:t>в</w:t>
      </w:r>
      <w:r w:rsidR="00295FE8" w:rsidRPr="004C63AE">
        <w:rPr>
          <w:sz w:val="28"/>
          <w:szCs w:val="28"/>
        </w:rPr>
        <w:t>иконавчому комітет</w:t>
      </w:r>
      <w:r w:rsidR="00DE3A73">
        <w:rPr>
          <w:sz w:val="28"/>
          <w:szCs w:val="28"/>
        </w:rPr>
        <w:t>і</w:t>
      </w:r>
      <w:r w:rsidR="00295FE8" w:rsidRPr="004C63AE">
        <w:rPr>
          <w:sz w:val="28"/>
          <w:szCs w:val="28"/>
        </w:rPr>
        <w:t xml:space="preserve"> Ніжинської міської ради</w:t>
      </w:r>
      <w:r w:rsidR="00511055" w:rsidRPr="004C63AE">
        <w:rPr>
          <w:sz w:val="28"/>
          <w:szCs w:val="28"/>
        </w:rPr>
        <w:t xml:space="preserve"> за </w:t>
      </w:r>
      <w:bookmarkStart w:id="0" w:name="_GoBack"/>
      <w:bookmarkEnd w:id="0"/>
      <w:r w:rsidR="00511055" w:rsidRPr="004C63AE">
        <w:rPr>
          <w:sz w:val="28"/>
          <w:szCs w:val="28"/>
        </w:rPr>
        <w:t>письмовими поданнями та/або специфікаціями, направленими відділом господарського забезпечення апарату Виконавчого комітету Ніжинської міської ради</w:t>
      </w:r>
      <w:r w:rsidR="00295FE8" w:rsidRPr="004C63AE">
        <w:rPr>
          <w:sz w:val="28"/>
          <w:szCs w:val="28"/>
        </w:rPr>
        <w:t>.</w:t>
      </w:r>
    </w:p>
    <w:p w:rsidR="004E2E18" w:rsidRPr="004C63AE" w:rsidRDefault="00E96C7D">
      <w:pPr>
        <w:ind w:firstLine="567"/>
        <w:jc w:val="both"/>
        <w:rPr>
          <w:sz w:val="28"/>
          <w:szCs w:val="28"/>
        </w:rPr>
      </w:pPr>
      <w:r w:rsidRPr="004C63AE">
        <w:rPr>
          <w:sz w:val="28"/>
          <w:szCs w:val="28"/>
        </w:rPr>
        <w:t xml:space="preserve">2.1.6. </w:t>
      </w:r>
      <w:r w:rsidR="00F27B9B" w:rsidRPr="004C63AE">
        <w:rPr>
          <w:sz w:val="28"/>
          <w:szCs w:val="28"/>
        </w:rPr>
        <w:t>Сприяє виконавчим органам міської ради щодо збирання та поширення ними інформації через комп'ютерні засоби інформування.</w:t>
      </w:r>
    </w:p>
    <w:p w:rsidR="004E2E18" w:rsidRPr="004C63AE" w:rsidRDefault="00E96C7D">
      <w:pPr>
        <w:ind w:firstLine="567"/>
        <w:jc w:val="both"/>
        <w:rPr>
          <w:sz w:val="28"/>
          <w:szCs w:val="28"/>
        </w:rPr>
      </w:pPr>
      <w:r w:rsidRPr="004C63AE">
        <w:rPr>
          <w:sz w:val="28"/>
          <w:szCs w:val="28"/>
        </w:rPr>
        <w:t xml:space="preserve">2.1.7. </w:t>
      </w:r>
      <w:r w:rsidR="00F27B9B" w:rsidRPr="004C63AE">
        <w:rPr>
          <w:sz w:val="28"/>
          <w:szCs w:val="28"/>
        </w:rPr>
        <w:t>Розробляє та впроваджує у виконавчих органах міської ради нові методи менеджменту та організації праці за допомогою інформаційних технологій для досягнення цілей у напрямах, визначених пріоритетними до розвитку.</w:t>
      </w:r>
    </w:p>
    <w:p w:rsidR="004E2E18" w:rsidRPr="004C63AE" w:rsidRDefault="00E96C7D">
      <w:pPr>
        <w:ind w:firstLine="567"/>
        <w:jc w:val="both"/>
        <w:rPr>
          <w:sz w:val="28"/>
          <w:szCs w:val="28"/>
        </w:rPr>
      </w:pPr>
      <w:r w:rsidRPr="004C63AE">
        <w:rPr>
          <w:sz w:val="28"/>
          <w:szCs w:val="28"/>
        </w:rPr>
        <w:t xml:space="preserve">2.1.8. </w:t>
      </w:r>
      <w:r w:rsidR="00F27B9B" w:rsidRPr="004C63AE">
        <w:rPr>
          <w:sz w:val="28"/>
          <w:szCs w:val="28"/>
        </w:rPr>
        <w:t>Планує та впроваджує нові інформаційні джерела та способи інформаційного забезпечення менеджменту.</w:t>
      </w:r>
    </w:p>
    <w:p w:rsidR="004E2E18" w:rsidRPr="00DE3A73" w:rsidRDefault="00E96C7D">
      <w:pPr>
        <w:ind w:firstLine="567"/>
        <w:jc w:val="both"/>
        <w:rPr>
          <w:sz w:val="28"/>
          <w:szCs w:val="28"/>
        </w:rPr>
      </w:pPr>
      <w:r w:rsidRPr="004C63AE">
        <w:rPr>
          <w:sz w:val="28"/>
          <w:szCs w:val="28"/>
        </w:rPr>
        <w:t xml:space="preserve">2.1.9. </w:t>
      </w:r>
      <w:r w:rsidR="00F27B9B" w:rsidRPr="004C63AE">
        <w:rPr>
          <w:sz w:val="28"/>
          <w:szCs w:val="28"/>
        </w:rPr>
        <w:t>Координує потреби виконавчих органів міської ради в інформаційному забезпеченні для досягнення</w:t>
      </w:r>
      <w:r w:rsidR="00F27B9B" w:rsidRPr="004C63AE">
        <w:rPr>
          <w:color w:val="5B9BD5" w:themeColor="accent1"/>
          <w:sz w:val="28"/>
          <w:szCs w:val="28"/>
        </w:rPr>
        <w:t xml:space="preserve"> </w:t>
      </w:r>
      <w:r w:rsidR="00F27B9B" w:rsidRPr="00DE3A73">
        <w:rPr>
          <w:sz w:val="28"/>
          <w:szCs w:val="28"/>
        </w:rPr>
        <w:t>цілей їх функціонування.</w:t>
      </w:r>
    </w:p>
    <w:p w:rsidR="004E2E18" w:rsidRPr="006C0E38" w:rsidRDefault="00E96C7D">
      <w:pPr>
        <w:ind w:firstLine="567"/>
        <w:jc w:val="both"/>
        <w:rPr>
          <w:sz w:val="28"/>
          <w:szCs w:val="28"/>
        </w:rPr>
      </w:pPr>
      <w:r w:rsidRPr="004C63AE">
        <w:rPr>
          <w:sz w:val="28"/>
          <w:szCs w:val="28"/>
        </w:rPr>
        <w:t xml:space="preserve">2.1.10. </w:t>
      </w:r>
      <w:r w:rsidR="00364363" w:rsidRPr="004C63AE">
        <w:rPr>
          <w:sz w:val="28"/>
          <w:szCs w:val="28"/>
        </w:rPr>
        <w:t xml:space="preserve">Організовує створення та налаштування внутрішніх Інтернет-серверів і серверів баз даних у виконавчих органах міської ради, інших інформаційних ресурсів колективного користування, програмування баз даних </w:t>
      </w:r>
      <w:r w:rsidR="00364363" w:rsidRPr="004C63AE">
        <w:rPr>
          <w:sz w:val="28"/>
          <w:szCs w:val="28"/>
        </w:rPr>
        <w:lastRenderedPageBreak/>
        <w:t>для забезпечення їх користувачів результатами автоматичного аналізу наявної</w:t>
      </w:r>
      <w:r w:rsidR="00364363" w:rsidRPr="006C0E38">
        <w:rPr>
          <w:sz w:val="28"/>
          <w:szCs w:val="28"/>
        </w:rPr>
        <w:t xml:space="preserve"> інформації в інтерактивному режимі.</w:t>
      </w:r>
    </w:p>
    <w:p w:rsidR="004E2E18" w:rsidRPr="00DE3A73" w:rsidRDefault="00E96C7D">
      <w:pPr>
        <w:ind w:firstLine="567"/>
        <w:jc w:val="both"/>
        <w:rPr>
          <w:sz w:val="28"/>
          <w:szCs w:val="28"/>
        </w:rPr>
      </w:pPr>
      <w:r w:rsidRPr="00DE3A73">
        <w:rPr>
          <w:sz w:val="28"/>
          <w:szCs w:val="28"/>
        </w:rPr>
        <w:t>2.1.1</w:t>
      </w:r>
      <w:r w:rsidR="00FE2D45" w:rsidRPr="00DE3A73">
        <w:rPr>
          <w:sz w:val="28"/>
          <w:szCs w:val="28"/>
        </w:rPr>
        <w:t>1</w:t>
      </w:r>
      <w:r w:rsidRPr="00DE3A73">
        <w:rPr>
          <w:sz w:val="28"/>
          <w:szCs w:val="28"/>
        </w:rPr>
        <w:t xml:space="preserve">. </w:t>
      </w:r>
      <w:r w:rsidR="00364363" w:rsidRPr="00DE3A73">
        <w:rPr>
          <w:sz w:val="28"/>
          <w:szCs w:val="28"/>
        </w:rPr>
        <w:t>Здійснює навчання основам роботи з електронною поштою, з офіційним веб-сайтом відповідальних осіб за розміщення інформації на офіційних електронних ресурсах міської ради (офіційний веб-сайт, інформаційно-довідкові термінали) у виконавчих органах міської ради.</w:t>
      </w:r>
    </w:p>
    <w:p w:rsidR="004E2E18" w:rsidRPr="00DE3A73" w:rsidRDefault="00E96C7D">
      <w:pPr>
        <w:ind w:firstLine="567"/>
        <w:jc w:val="both"/>
        <w:rPr>
          <w:color w:val="FF0000"/>
          <w:sz w:val="28"/>
          <w:szCs w:val="28"/>
        </w:rPr>
      </w:pPr>
      <w:r w:rsidRPr="00DE3A73">
        <w:rPr>
          <w:sz w:val="28"/>
          <w:szCs w:val="28"/>
        </w:rPr>
        <w:t xml:space="preserve">2.1.12. </w:t>
      </w:r>
      <w:r w:rsidR="00364363" w:rsidRPr="00DE3A73">
        <w:rPr>
          <w:sz w:val="28"/>
          <w:szCs w:val="28"/>
        </w:rPr>
        <w:t xml:space="preserve">Здійснює організаційно-технічне управління системою електронного обліку та обігу документів в міській раді, для чого </w:t>
      </w:r>
      <w:r w:rsidR="00364363" w:rsidRPr="006C50A0">
        <w:rPr>
          <w:sz w:val="28"/>
          <w:szCs w:val="28"/>
        </w:rPr>
        <w:t>проводить:</w:t>
      </w:r>
    </w:p>
    <w:p w:rsidR="004E2E18" w:rsidRPr="00DE3A73" w:rsidRDefault="00E96C7D">
      <w:pPr>
        <w:ind w:firstLine="567"/>
        <w:jc w:val="both"/>
        <w:rPr>
          <w:sz w:val="28"/>
          <w:szCs w:val="28"/>
        </w:rPr>
      </w:pPr>
      <w:r w:rsidRPr="00DE3A73">
        <w:rPr>
          <w:sz w:val="28"/>
          <w:szCs w:val="28"/>
        </w:rPr>
        <w:t>2.1.1</w:t>
      </w:r>
      <w:r w:rsidR="00364363" w:rsidRPr="00DE3A73">
        <w:rPr>
          <w:sz w:val="28"/>
          <w:szCs w:val="28"/>
        </w:rPr>
        <w:t>2</w:t>
      </w:r>
      <w:r w:rsidRPr="00DE3A73">
        <w:rPr>
          <w:sz w:val="28"/>
          <w:szCs w:val="28"/>
        </w:rPr>
        <w:t>.</w:t>
      </w:r>
      <w:r w:rsidR="00364363" w:rsidRPr="00DE3A73">
        <w:rPr>
          <w:sz w:val="28"/>
          <w:szCs w:val="28"/>
        </w:rPr>
        <w:t>1.</w:t>
      </w:r>
      <w:r w:rsidRPr="00DE3A73">
        <w:rPr>
          <w:sz w:val="28"/>
          <w:szCs w:val="28"/>
        </w:rPr>
        <w:t xml:space="preserve"> Розроблення та впровадження єдиної взаємно-сумісної поміж виконавчими органами міської ради системи обліку та комп'ютерної звітності щодо документів на паперових носіях. </w:t>
      </w:r>
    </w:p>
    <w:p w:rsidR="004E2E18" w:rsidRPr="00DE3A73" w:rsidRDefault="00E96C7D">
      <w:pPr>
        <w:ind w:firstLine="567"/>
        <w:jc w:val="both"/>
        <w:rPr>
          <w:sz w:val="28"/>
          <w:szCs w:val="28"/>
        </w:rPr>
      </w:pPr>
      <w:r w:rsidRPr="00DE3A73">
        <w:rPr>
          <w:sz w:val="28"/>
          <w:szCs w:val="28"/>
        </w:rPr>
        <w:t>2.1.1</w:t>
      </w:r>
      <w:r w:rsidR="00364363" w:rsidRPr="00DE3A73">
        <w:rPr>
          <w:sz w:val="28"/>
          <w:szCs w:val="28"/>
        </w:rPr>
        <w:t>2</w:t>
      </w:r>
      <w:r w:rsidRPr="00DE3A73">
        <w:rPr>
          <w:sz w:val="28"/>
          <w:szCs w:val="28"/>
        </w:rPr>
        <w:t>.</w:t>
      </w:r>
      <w:r w:rsidR="00364363" w:rsidRPr="00DE3A73">
        <w:rPr>
          <w:sz w:val="28"/>
          <w:szCs w:val="28"/>
        </w:rPr>
        <w:t>2.</w:t>
      </w:r>
      <w:r w:rsidRPr="00DE3A73">
        <w:rPr>
          <w:sz w:val="28"/>
          <w:szCs w:val="28"/>
        </w:rPr>
        <w:t xml:space="preserve"> Упровадження технології та навиків використання цифрового підпису і поступовий перехід до електронного документообігу. </w:t>
      </w:r>
    </w:p>
    <w:p w:rsidR="004E2E18" w:rsidRPr="00DE3A73" w:rsidRDefault="00E96C7D">
      <w:pPr>
        <w:ind w:firstLine="567"/>
        <w:jc w:val="both"/>
        <w:rPr>
          <w:sz w:val="28"/>
          <w:szCs w:val="28"/>
        </w:rPr>
      </w:pPr>
      <w:r w:rsidRPr="00DE3A73">
        <w:rPr>
          <w:sz w:val="28"/>
          <w:szCs w:val="28"/>
        </w:rPr>
        <w:t>2.1.1</w:t>
      </w:r>
      <w:r w:rsidR="00364363" w:rsidRPr="00DE3A73">
        <w:rPr>
          <w:sz w:val="28"/>
          <w:szCs w:val="28"/>
        </w:rPr>
        <w:t>2</w:t>
      </w:r>
      <w:r w:rsidRPr="00DE3A73">
        <w:rPr>
          <w:sz w:val="28"/>
          <w:szCs w:val="28"/>
        </w:rPr>
        <w:t>.</w:t>
      </w:r>
      <w:r w:rsidR="00364363" w:rsidRPr="00DE3A73">
        <w:rPr>
          <w:sz w:val="28"/>
          <w:szCs w:val="28"/>
        </w:rPr>
        <w:t>3.</w:t>
      </w:r>
      <w:r w:rsidRPr="00DE3A73">
        <w:rPr>
          <w:sz w:val="28"/>
          <w:szCs w:val="28"/>
        </w:rPr>
        <w:t xml:space="preserve"> Опрацювання та впровадження системи електронного документообігу.</w:t>
      </w:r>
    </w:p>
    <w:p w:rsidR="004E2E18" w:rsidRPr="00DE3A73" w:rsidRDefault="00E96C7D">
      <w:pPr>
        <w:ind w:firstLine="567"/>
        <w:jc w:val="both"/>
        <w:rPr>
          <w:sz w:val="28"/>
          <w:szCs w:val="28"/>
        </w:rPr>
      </w:pPr>
      <w:r w:rsidRPr="00DE3A73">
        <w:rPr>
          <w:sz w:val="28"/>
          <w:szCs w:val="28"/>
        </w:rPr>
        <w:t>2.1.1</w:t>
      </w:r>
      <w:r w:rsidR="00364363" w:rsidRPr="00DE3A73">
        <w:rPr>
          <w:sz w:val="28"/>
          <w:szCs w:val="28"/>
        </w:rPr>
        <w:t>2</w:t>
      </w:r>
      <w:r w:rsidRPr="00DE3A73">
        <w:rPr>
          <w:sz w:val="28"/>
          <w:szCs w:val="28"/>
        </w:rPr>
        <w:t>.</w:t>
      </w:r>
      <w:r w:rsidR="00364363" w:rsidRPr="00DE3A73">
        <w:rPr>
          <w:sz w:val="28"/>
          <w:szCs w:val="28"/>
        </w:rPr>
        <w:t>4.</w:t>
      </w:r>
      <w:r w:rsidRPr="00DE3A73">
        <w:rPr>
          <w:sz w:val="28"/>
          <w:szCs w:val="28"/>
        </w:rPr>
        <w:t xml:space="preserve"> </w:t>
      </w:r>
      <w:r w:rsidR="00364363" w:rsidRPr="00DE3A73">
        <w:rPr>
          <w:sz w:val="28"/>
          <w:szCs w:val="28"/>
        </w:rPr>
        <w:t>Координує</w:t>
      </w:r>
      <w:r w:rsidRPr="00DE3A73">
        <w:rPr>
          <w:sz w:val="28"/>
          <w:szCs w:val="28"/>
        </w:rPr>
        <w:t xml:space="preserve"> розвиток електронних інформаційних ресурсів міської ради (офіційного веб-сайту міської ради, порталу міської ради, інформаційно-довідкових терміналів).</w:t>
      </w:r>
    </w:p>
    <w:p w:rsidR="004E2E18" w:rsidRPr="00DE3A73" w:rsidRDefault="00E96C7D">
      <w:pPr>
        <w:ind w:firstLine="567"/>
        <w:jc w:val="both"/>
        <w:rPr>
          <w:sz w:val="28"/>
          <w:szCs w:val="28"/>
        </w:rPr>
      </w:pPr>
      <w:r w:rsidRPr="00DE3A73">
        <w:rPr>
          <w:sz w:val="28"/>
          <w:szCs w:val="28"/>
        </w:rPr>
        <w:t>2.1.1</w:t>
      </w:r>
      <w:r w:rsidR="00364363" w:rsidRPr="00DE3A73">
        <w:rPr>
          <w:sz w:val="28"/>
          <w:szCs w:val="28"/>
        </w:rPr>
        <w:t>2</w:t>
      </w:r>
      <w:r w:rsidRPr="00DE3A73">
        <w:rPr>
          <w:sz w:val="28"/>
          <w:szCs w:val="28"/>
        </w:rPr>
        <w:t>.</w:t>
      </w:r>
      <w:r w:rsidR="00364363" w:rsidRPr="00DE3A73">
        <w:rPr>
          <w:sz w:val="28"/>
          <w:szCs w:val="28"/>
        </w:rPr>
        <w:t>5.</w:t>
      </w:r>
      <w:r w:rsidRPr="00DE3A73">
        <w:rPr>
          <w:sz w:val="28"/>
          <w:szCs w:val="28"/>
        </w:rPr>
        <w:t xml:space="preserve"> Організовує навчання посадових осіб </w:t>
      </w:r>
      <w:r w:rsidR="00EA4450">
        <w:rPr>
          <w:sz w:val="28"/>
          <w:szCs w:val="28"/>
        </w:rPr>
        <w:t>в</w:t>
      </w:r>
      <w:r w:rsidR="00364363" w:rsidRPr="00DE3A73">
        <w:rPr>
          <w:sz w:val="28"/>
          <w:szCs w:val="28"/>
        </w:rPr>
        <w:t xml:space="preserve">иконавчого комітету Ніжинської міської ради, </w:t>
      </w:r>
      <w:r w:rsidRPr="00DE3A73">
        <w:rPr>
          <w:sz w:val="28"/>
          <w:szCs w:val="28"/>
        </w:rPr>
        <w:t>виконавчих органів міської ради з основних навичок роботи на персональних комп'ютерах та правил користування мережами комп'ютерного зв'язку.</w:t>
      </w:r>
    </w:p>
    <w:p w:rsidR="004E2E18" w:rsidRPr="00DE3A73" w:rsidRDefault="00E96C7D">
      <w:pPr>
        <w:ind w:firstLine="567"/>
        <w:jc w:val="both"/>
        <w:rPr>
          <w:sz w:val="28"/>
          <w:szCs w:val="28"/>
        </w:rPr>
      </w:pPr>
      <w:r w:rsidRPr="002F22F5">
        <w:rPr>
          <w:sz w:val="28"/>
          <w:szCs w:val="28"/>
        </w:rPr>
        <w:t>2.1.1</w:t>
      </w:r>
      <w:r w:rsidR="00364363" w:rsidRPr="002F22F5">
        <w:rPr>
          <w:sz w:val="28"/>
          <w:szCs w:val="28"/>
        </w:rPr>
        <w:t>3</w:t>
      </w:r>
      <w:r w:rsidRPr="002F22F5">
        <w:rPr>
          <w:sz w:val="28"/>
          <w:szCs w:val="28"/>
        </w:rPr>
        <w:t xml:space="preserve">. Розробляє </w:t>
      </w:r>
      <w:r w:rsidR="00364363" w:rsidRPr="002F22F5">
        <w:rPr>
          <w:sz w:val="28"/>
          <w:szCs w:val="28"/>
        </w:rPr>
        <w:t xml:space="preserve">та впроваджує </w:t>
      </w:r>
      <w:r w:rsidRPr="002F22F5">
        <w:rPr>
          <w:sz w:val="28"/>
          <w:szCs w:val="28"/>
        </w:rPr>
        <w:t xml:space="preserve">порядок проведення моніторингу стану </w:t>
      </w:r>
      <w:r w:rsidR="00364363" w:rsidRPr="002F22F5">
        <w:rPr>
          <w:sz w:val="28"/>
          <w:szCs w:val="28"/>
        </w:rPr>
        <w:t>впровадження програми</w:t>
      </w:r>
      <w:r w:rsidR="00364363" w:rsidRPr="00DE3A73">
        <w:rPr>
          <w:sz w:val="28"/>
          <w:szCs w:val="28"/>
        </w:rPr>
        <w:t xml:space="preserve"> </w:t>
      </w:r>
      <w:r w:rsidRPr="00DE3A73">
        <w:rPr>
          <w:sz w:val="28"/>
          <w:szCs w:val="28"/>
        </w:rPr>
        <w:t>інформатизації в територіальній громаді, проводить моніторинг та подає міському голові пропозиції щодо вдосконалення</w:t>
      </w:r>
      <w:r w:rsidR="00364363" w:rsidRPr="00DE3A73">
        <w:rPr>
          <w:sz w:val="28"/>
          <w:szCs w:val="28"/>
        </w:rPr>
        <w:t xml:space="preserve"> програми інформатизації.</w:t>
      </w:r>
    </w:p>
    <w:p w:rsidR="004E2E18" w:rsidRPr="00DE3A73" w:rsidRDefault="00E96C7D">
      <w:pPr>
        <w:ind w:firstLine="567"/>
        <w:jc w:val="both"/>
        <w:rPr>
          <w:sz w:val="28"/>
          <w:szCs w:val="28"/>
        </w:rPr>
      </w:pPr>
      <w:r w:rsidRPr="00DE3A73">
        <w:rPr>
          <w:sz w:val="28"/>
          <w:szCs w:val="28"/>
        </w:rPr>
        <w:t>2.1.</w:t>
      </w:r>
      <w:r w:rsidR="00364363" w:rsidRPr="00DE3A73">
        <w:rPr>
          <w:sz w:val="28"/>
          <w:szCs w:val="28"/>
        </w:rPr>
        <w:t>14</w:t>
      </w:r>
      <w:r w:rsidRPr="00DE3A73">
        <w:rPr>
          <w:sz w:val="28"/>
          <w:szCs w:val="28"/>
        </w:rPr>
        <w:t xml:space="preserve">. Проводить науково-технічну політику й організовує наукове забезпечення функціонування та розвитку сфери інформатизації. </w:t>
      </w:r>
    </w:p>
    <w:p w:rsidR="004E2E18" w:rsidRPr="00DE3A73" w:rsidRDefault="00E96C7D">
      <w:pPr>
        <w:ind w:firstLine="567"/>
        <w:jc w:val="both"/>
        <w:rPr>
          <w:sz w:val="28"/>
          <w:szCs w:val="28"/>
        </w:rPr>
      </w:pPr>
      <w:r w:rsidRPr="00DE3A73">
        <w:rPr>
          <w:sz w:val="28"/>
          <w:szCs w:val="28"/>
        </w:rPr>
        <w:t>2.1.</w:t>
      </w:r>
      <w:r w:rsidR="00DE3A73">
        <w:rPr>
          <w:sz w:val="28"/>
          <w:szCs w:val="28"/>
        </w:rPr>
        <w:t>15</w:t>
      </w:r>
      <w:r w:rsidRPr="00DE3A73">
        <w:rPr>
          <w:sz w:val="28"/>
          <w:szCs w:val="28"/>
        </w:rPr>
        <w:t xml:space="preserve">. </w:t>
      </w:r>
      <w:r w:rsidR="00364363" w:rsidRPr="00DE3A73">
        <w:rPr>
          <w:sz w:val="28"/>
          <w:szCs w:val="28"/>
        </w:rPr>
        <w:t xml:space="preserve">Готує договори з постачальниками товарів та послуг у сфері реалізації програми інформатизації у Виконавчому комітеті Ніжинської міської ради в частині </w:t>
      </w:r>
      <w:r w:rsidR="00855751" w:rsidRPr="00DE3A73">
        <w:rPr>
          <w:sz w:val="28"/>
          <w:szCs w:val="28"/>
        </w:rPr>
        <w:t>закупівель</w:t>
      </w:r>
      <w:r w:rsidR="00364363" w:rsidRPr="00DE3A73">
        <w:rPr>
          <w:sz w:val="28"/>
          <w:szCs w:val="28"/>
        </w:rPr>
        <w:t xml:space="preserve"> комп’ютерної</w:t>
      </w:r>
      <w:r w:rsidR="00D57713" w:rsidRPr="00DE3A73">
        <w:rPr>
          <w:sz w:val="28"/>
          <w:szCs w:val="28"/>
        </w:rPr>
        <w:t xml:space="preserve">, </w:t>
      </w:r>
      <w:proofErr w:type="spellStart"/>
      <w:r w:rsidR="006C59BE" w:rsidRPr="00DE3A73">
        <w:rPr>
          <w:sz w:val="28"/>
          <w:szCs w:val="28"/>
        </w:rPr>
        <w:t>орг-</w:t>
      </w:r>
      <w:proofErr w:type="spellEnd"/>
      <w:r w:rsidR="006C59BE" w:rsidRPr="00DE3A73">
        <w:rPr>
          <w:sz w:val="28"/>
          <w:szCs w:val="28"/>
        </w:rPr>
        <w:t xml:space="preserve"> </w:t>
      </w:r>
      <w:r w:rsidR="00364363" w:rsidRPr="00DE3A73">
        <w:rPr>
          <w:sz w:val="28"/>
          <w:szCs w:val="28"/>
        </w:rPr>
        <w:t>техніки та програмного забезпечення на підставі письмових подань</w:t>
      </w:r>
      <w:r w:rsidR="00855751" w:rsidRPr="00DE3A73">
        <w:rPr>
          <w:sz w:val="28"/>
          <w:szCs w:val="28"/>
        </w:rPr>
        <w:t xml:space="preserve"> </w:t>
      </w:r>
      <w:r w:rsidR="00E3491C" w:rsidRPr="00DE3A73">
        <w:rPr>
          <w:sz w:val="28"/>
          <w:szCs w:val="28"/>
        </w:rPr>
        <w:t>(</w:t>
      </w:r>
      <w:r w:rsidR="00220D8A" w:rsidRPr="00DE3A73">
        <w:rPr>
          <w:sz w:val="28"/>
          <w:szCs w:val="28"/>
        </w:rPr>
        <w:t>і</w:t>
      </w:r>
      <w:r w:rsidR="00855751" w:rsidRPr="00DE3A73">
        <w:rPr>
          <w:sz w:val="28"/>
          <w:szCs w:val="28"/>
        </w:rPr>
        <w:t>з специфікаціями</w:t>
      </w:r>
      <w:r w:rsidR="00E3491C" w:rsidRPr="00DE3A73">
        <w:rPr>
          <w:sz w:val="28"/>
          <w:szCs w:val="28"/>
        </w:rPr>
        <w:t>)</w:t>
      </w:r>
      <w:r w:rsidR="00855751" w:rsidRPr="00DE3A73">
        <w:rPr>
          <w:sz w:val="28"/>
          <w:szCs w:val="28"/>
        </w:rPr>
        <w:t xml:space="preserve"> </w:t>
      </w:r>
      <w:r w:rsidR="00364363" w:rsidRPr="00DE3A73">
        <w:rPr>
          <w:sz w:val="28"/>
          <w:szCs w:val="28"/>
        </w:rPr>
        <w:t>відділу господарського забезпечення щодо потреб посадових осіб Виконавчого комітету Ніжинської міської ради</w:t>
      </w:r>
      <w:r w:rsidR="00E3491C" w:rsidRPr="00DE3A73">
        <w:rPr>
          <w:sz w:val="28"/>
          <w:szCs w:val="28"/>
        </w:rPr>
        <w:t>.</w:t>
      </w:r>
    </w:p>
    <w:p w:rsidR="004E2E18" w:rsidRPr="006C0E38" w:rsidRDefault="00DE3A73">
      <w:pPr>
        <w:ind w:firstLine="567"/>
        <w:jc w:val="both"/>
        <w:rPr>
          <w:sz w:val="28"/>
          <w:szCs w:val="28"/>
        </w:rPr>
      </w:pPr>
      <w:r>
        <w:rPr>
          <w:sz w:val="28"/>
          <w:szCs w:val="28"/>
        </w:rPr>
        <w:t>2.1.16</w:t>
      </w:r>
      <w:r w:rsidR="00E96C7D" w:rsidRPr="006C0E38">
        <w:rPr>
          <w:sz w:val="28"/>
          <w:szCs w:val="28"/>
        </w:rPr>
        <w:t>. Опрацьовує запити і звернення народних депутатів, депутатів міс</w:t>
      </w:r>
      <w:r w:rsidR="00364363" w:rsidRPr="006C0E38">
        <w:rPr>
          <w:sz w:val="28"/>
          <w:szCs w:val="28"/>
        </w:rPr>
        <w:t>ької</w:t>
      </w:r>
      <w:r w:rsidR="00E96C7D" w:rsidRPr="006C0E38">
        <w:rPr>
          <w:sz w:val="28"/>
          <w:szCs w:val="28"/>
        </w:rPr>
        <w:t xml:space="preserve"> рад</w:t>
      </w:r>
      <w:r w:rsidR="00364363" w:rsidRPr="006C0E38">
        <w:rPr>
          <w:sz w:val="28"/>
          <w:szCs w:val="28"/>
        </w:rPr>
        <w:t>и</w:t>
      </w:r>
      <w:r w:rsidR="00E96C7D" w:rsidRPr="006C0E38">
        <w:rPr>
          <w:sz w:val="28"/>
          <w:szCs w:val="28"/>
        </w:rPr>
        <w:t xml:space="preserve"> з питань, що належать до компетенції відділу. </w:t>
      </w:r>
    </w:p>
    <w:p w:rsidR="004E2E18" w:rsidRPr="006C0E38" w:rsidRDefault="00DE3A73">
      <w:pPr>
        <w:ind w:firstLine="567"/>
        <w:jc w:val="both"/>
        <w:rPr>
          <w:sz w:val="28"/>
          <w:szCs w:val="28"/>
        </w:rPr>
      </w:pPr>
      <w:r>
        <w:rPr>
          <w:sz w:val="28"/>
          <w:szCs w:val="28"/>
        </w:rPr>
        <w:t>2.1.17</w:t>
      </w:r>
      <w:r w:rsidR="00E96C7D" w:rsidRPr="006C0E38">
        <w:rPr>
          <w:sz w:val="28"/>
          <w:szCs w:val="28"/>
        </w:rPr>
        <w:t xml:space="preserve">. Забезпечує в межах своїх повноважень доступ до публічної інформації, розпорядником якої є відділ. </w:t>
      </w:r>
    </w:p>
    <w:p w:rsidR="004E2E18" w:rsidRPr="006C0E38" w:rsidRDefault="00DE3A73">
      <w:pPr>
        <w:ind w:firstLine="567"/>
        <w:jc w:val="both"/>
        <w:rPr>
          <w:sz w:val="28"/>
          <w:szCs w:val="28"/>
        </w:rPr>
      </w:pPr>
      <w:r>
        <w:rPr>
          <w:sz w:val="28"/>
          <w:szCs w:val="28"/>
        </w:rPr>
        <w:t>2.1.18</w:t>
      </w:r>
      <w:r w:rsidR="00E96C7D" w:rsidRPr="006C0E38">
        <w:rPr>
          <w:sz w:val="28"/>
          <w:szCs w:val="28"/>
        </w:rPr>
        <w:t xml:space="preserve">. Виконує інші функції, пов'язані з реалізацією наданих повноважень. </w:t>
      </w:r>
    </w:p>
    <w:p w:rsidR="00DE3A73" w:rsidRDefault="00DE3A73">
      <w:pPr>
        <w:ind w:firstLine="567"/>
        <w:jc w:val="both"/>
        <w:rPr>
          <w:sz w:val="28"/>
          <w:szCs w:val="28"/>
        </w:rPr>
      </w:pPr>
    </w:p>
    <w:p w:rsidR="004E2E18" w:rsidRPr="006C0E38" w:rsidRDefault="00E96C7D">
      <w:pPr>
        <w:ind w:firstLine="567"/>
        <w:jc w:val="both"/>
        <w:rPr>
          <w:sz w:val="28"/>
          <w:szCs w:val="28"/>
        </w:rPr>
      </w:pPr>
      <w:r w:rsidRPr="006C0E38">
        <w:rPr>
          <w:sz w:val="28"/>
          <w:szCs w:val="28"/>
        </w:rPr>
        <w:t xml:space="preserve">2.2. Основними завданнями відділу є: </w:t>
      </w:r>
    </w:p>
    <w:p w:rsidR="004E2E18" w:rsidRPr="006C0E38" w:rsidRDefault="00E96C7D">
      <w:pPr>
        <w:ind w:firstLine="567"/>
        <w:jc w:val="both"/>
        <w:rPr>
          <w:sz w:val="28"/>
          <w:szCs w:val="28"/>
        </w:rPr>
      </w:pPr>
      <w:r w:rsidRPr="006C0E38">
        <w:rPr>
          <w:sz w:val="28"/>
          <w:szCs w:val="28"/>
        </w:rPr>
        <w:t xml:space="preserve">2.2.1. Забезпечення впровадження в Ніжинській міській територіальній громаді (далі - територіальна громада) державної політики з питань інформатизації. </w:t>
      </w:r>
    </w:p>
    <w:p w:rsidR="004E2E18" w:rsidRPr="006C0E38" w:rsidRDefault="00E96C7D">
      <w:pPr>
        <w:ind w:firstLine="567"/>
        <w:jc w:val="both"/>
        <w:rPr>
          <w:sz w:val="28"/>
          <w:szCs w:val="28"/>
        </w:rPr>
      </w:pPr>
      <w:r w:rsidRPr="006C0E38">
        <w:rPr>
          <w:sz w:val="28"/>
          <w:szCs w:val="28"/>
        </w:rPr>
        <w:t xml:space="preserve">2.2.2. Розроблення та здійснення заходів щодо впровадження інформаційних технологій у процеси управління у різних сферах життя територіальної громади та забезпечення сталого функціонування. </w:t>
      </w:r>
    </w:p>
    <w:p w:rsidR="004E2E18" w:rsidRPr="006C0E38" w:rsidRDefault="00E96C7D">
      <w:pPr>
        <w:ind w:firstLine="567"/>
        <w:jc w:val="both"/>
        <w:rPr>
          <w:sz w:val="28"/>
          <w:szCs w:val="28"/>
        </w:rPr>
      </w:pPr>
      <w:r w:rsidRPr="006C0E38">
        <w:rPr>
          <w:sz w:val="28"/>
          <w:szCs w:val="28"/>
        </w:rPr>
        <w:lastRenderedPageBreak/>
        <w:t xml:space="preserve">2.2.3. Здійснення </w:t>
      </w:r>
      <w:proofErr w:type="spellStart"/>
      <w:r w:rsidRPr="006C0E38">
        <w:rPr>
          <w:sz w:val="28"/>
          <w:szCs w:val="28"/>
        </w:rPr>
        <w:t>організаторсько-</w:t>
      </w:r>
      <w:proofErr w:type="spellEnd"/>
      <w:r w:rsidRPr="006C0E38">
        <w:rPr>
          <w:sz w:val="28"/>
          <w:szCs w:val="28"/>
        </w:rPr>
        <w:t xml:space="preserve"> координаційної функції та методичного забезпечення діяльності міської ради та виконавчих органів міської ради, а також установ та організацій незалежно від форм власності у сфері інформатизації. </w:t>
      </w:r>
    </w:p>
    <w:p w:rsidR="004E2E18" w:rsidRPr="006C0E38" w:rsidRDefault="00E96C7D">
      <w:pPr>
        <w:ind w:firstLine="567"/>
        <w:jc w:val="both"/>
        <w:rPr>
          <w:sz w:val="28"/>
          <w:szCs w:val="28"/>
        </w:rPr>
      </w:pPr>
      <w:r w:rsidRPr="00DE3A73">
        <w:rPr>
          <w:sz w:val="28"/>
          <w:szCs w:val="28"/>
        </w:rPr>
        <w:t>2.2.</w:t>
      </w:r>
      <w:r w:rsidR="00855751" w:rsidRPr="00DE3A73">
        <w:rPr>
          <w:sz w:val="28"/>
          <w:szCs w:val="28"/>
        </w:rPr>
        <w:t>4</w:t>
      </w:r>
      <w:r w:rsidRPr="00DE3A73">
        <w:rPr>
          <w:sz w:val="28"/>
          <w:szCs w:val="28"/>
        </w:rPr>
        <w:t xml:space="preserve">. Формування в територіальній громаді єдиної політики у сфері </w:t>
      </w:r>
      <w:r w:rsidR="00364363" w:rsidRPr="00DE3A73">
        <w:rPr>
          <w:sz w:val="28"/>
          <w:szCs w:val="28"/>
        </w:rPr>
        <w:t>реалізації програми</w:t>
      </w:r>
      <w:r w:rsidR="00364363" w:rsidRPr="006C0E38">
        <w:rPr>
          <w:sz w:val="28"/>
          <w:szCs w:val="28"/>
        </w:rPr>
        <w:t xml:space="preserve"> </w:t>
      </w:r>
      <w:r w:rsidRPr="006C0E38">
        <w:rPr>
          <w:sz w:val="28"/>
          <w:szCs w:val="28"/>
        </w:rPr>
        <w:t xml:space="preserve">інформатизації. </w:t>
      </w:r>
    </w:p>
    <w:p w:rsidR="004E2E18" w:rsidRPr="006C0E38" w:rsidRDefault="004E2E18">
      <w:pPr>
        <w:ind w:firstLine="567"/>
        <w:jc w:val="both"/>
        <w:rPr>
          <w:sz w:val="28"/>
          <w:szCs w:val="28"/>
        </w:rPr>
      </w:pPr>
    </w:p>
    <w:p w:rsidR="004E2E18" w:rsidRPr="006C0E38" w:rsidRDefault="00E96C7D">
      <w:pPr>
        <w:ind w:firstLine="567"/>
        <w:jc w:val="both"/>
        <w:rPr>
          <w:sz w:val="28"/>
          <w:szCs w:val="28"/>
        </w:rPr>
      </w:pPr>
      <w:r w:rsidRPr="006C0E38">
        <w:rPr>
          <w:b/>
          <w:sz w:val="28"/>
          <w:szCs w:val="28"/>
        </w:rPr>
        <w:t>III. Відділ має право</w:t>
      </w:r>
      <w:r w:rsidRPr="006C0E38">
        <w:rPr>
          <w:sz w:val="28"/>
          <w:szCs w:val="28"/>
        </w:rPr>
        <w:t xml:space="preserve">: </w:t>
      </w:r>
    </w:p>
    <w:p w:rsidR="004E2E18" w:rsidRPr="006C0E38" w:rsidRDefault="00E96C7D">
      <w:pPr>
        <w:ind w:firstLine="567"/>
        <w:jc w:val="both"/>
        <w:rPr>
          <w:sz w:val="28"/>
          <w:szCs w:val="28"/>
        </w:rPr>
      </w:pPr>
      <w:r w:rsidRPr="006C0E38">
        <w:rPr>
          <w:sz w:val="28"/>
          <w:szCs w:val="28"/>
        </w:rPr>
        <w:t xml:space="preserve">3.1. Перевіряти, контролювати та направляти стан вводу/виводу інформації в комп'ютерні системи та перевіряти стан заходів комп'ютерної безпеки у виконавчих органах міської ради. </w:t>
      </w:r>
    </w:p>
    <w:p w:rsidR="004E2E18" w:rsidRPr="006C0E38" w:rsidRDefault="00E96C7D">
      <w:pPr>
        <w:ind w:firstLine="567"/>
        <w:jc w:val="both"/>
        <w:rPr>
          <w:sz w:val="28"/>
          <w:szCs w:val="28"/>
        </w:rPr>
      </w:pPr>
      <w:r w:rsidRPr="006C0E38">
        <w:rPr>
          <w:sz w:val="28"/>
          <w:szCs w:val="28"/>
        </w:rPr>
        <w:t xml:space="preserve">3.2. Мати адміністративний доступ до внутрішніх комп'ютерних систем виконавчих органів міської ради. </w:t>
      </w:r>
    </w:p>
    <w:p w:rsidR="004E2E18" w:rsidRPr="006C0E38" w:rsidRDefault="00E96C7D">
      <w:pPr>
        <w:ind w:firstLine="567"/>
        <w:jc w:val="both"/>
        <w:rPr>
          <w:sz w:val="28"/>
          <w:szCs w:val="28"/>
        </w:rPr>
      </w:pPr>
      <w:r w:rsidRPr="006C0E38">
        <w:rPr>
          <w:sz w:val="28"/>
          <w:szCs w:val="28"/>
        </w:rPr>
        <w:t xml:space="preserve">3.3. Отримувати від </w:t>
      </w:r>
      <w:r w:rsidR="00364363" w:rsidRPr="006C0E38">
        <w:rPr>
          <w:sz w:val="28"/>
          <w:szCs w:val="28"/>
        </w:rPr>
        <w:t xml:space="preserve">посадових осіб Виконавчого комітету Ніжинської міської ради, </w:t>
      </w:r>
      <w:r w:rsidRPr="006C0E38">
        <w:rPr>
          <w:sz w:val="28"/>
          <w:szCs w:val="28"/>
        </w:rPr>
        <w:t>керівни</w:t>
      </w:r>
      <w:r w:rsidR="00364363" w:rsidRPr="006C0E38">
        <w:rPr>
          <w:sz w:val="28"/>
          <w:szCs w:val="28"/>
        </w:rPr>
        <w:t xml:space="preserve">ків </w:t>
      </w:r>
      <w:r w:rsidRPr="006C0E38">
        <w:rPr>
          <w:sz w:val="28"/>
          <w:szCs w:val="28"/>
        </w:rPr>
        <w:t>виконавчих органів Ніжинської міської ради</w:t>
      </w:r>
      <w:r w:rsidR="00364363" w:rsidRPr="006C0E38">
        <w:rPr>
          <w:sz w:val="28"/>
          <w:szCs w:val="28"/>
        </w:rPr>
        <w:t xml:space="preserve">, інших юридичних осіб, засновником яких є Ніжинська міська рада, </w:t>
      </w:r>
      <w:r w:rsidRPr="006C0E38">
        <w:rPr>
          <w:sz w:val="28"/>
          <w:szCs w:val="28"/>
        </w:rPr>
        <w:t xml:space="preserve">інформацію та матеріали, необхідні для виконання покладених </w:t>
      </w:r>
      <w:r w:rsidR="00364363" w:rsidRPr="006C0E38">
        <w:rPr>
          <w:sz w:val="28"/>
          <w:szCs w:val="28"/>
        </w:rPr>
        <w:t>на відділ завдань та функцій</w:t>
      </w:r>
      <w:r w:rsidRPr="006C0E38">
        <w:rPr>
          <w:sz w:val="28"/>
          <w:szCs w:val="28"/>
        </w:rPr>
        <w:t xml:space="preserve">, удосконалення інформаційно-аналітичного забезпечення діяльності </w:t>
      </w:r>
      <w:r w:rsidR="00E22EAA" w:rsidRPr="00DE3A73">
        <w:rPr>
          <w:sz w:val="28"/>
          <w:szCs w:val="28"/>
        </w:rPr>
        <w:t>у сфері реалізації програми інформатизації у Ніжинській міській територіальній</w:t>
      </w:r>
      <w:r w:rsidR="00E22EAA" w:rsidRPr="006C0E38">
        <w:rPr>
          <w:sz w:val="28"/>
          <w:szCs w:val="28"/>
        </w:rPr>
        <w:t xml:space="preserve"> громаді.</w:t>
      </w:r>
    </w:p>
    <w:p w:rsidR="004E2E18" w:rsidRPr="006C0E38" w:rsidRDefault="00E96C7D">
      <w:pPr>
        <w:ind w:firstLine="567"/>
        <w:jc w:val="both"/>
        <w:rPr>
          <w:sz w:val="28"/>
          <w:szCs w:val="28"/>
        </w:rPr>
      </w:pPr>
      <w:r w:rsidRPr="006C0E38">
        <w:rPr>
          <w:sz w:val="28"/>
          <w:szCs w:val="28"/>
        </w:rPr>
        <w:t>3.4. Вимагати від</w:t>
      </w:r>
      <w:r w:rsidR="00E22EAA" w:rsidRPr="006C0E38">
        <w:rPr>
          <w:sz w:val="28"/>
          <w:szCs w:val="28"/>
        </w:rPr>
        <w:t xml:space="preserve"> посадових осіб Виконавчого комітету Ніжинської міської ради, керівників виконавчих органів Ніжинської міської ради, інших </w:t>
      </w:r>
      <w:r w:rsidR="00E22EAA" w:rsidRPr="00DE3A73">
        <w:rPr>
          <w:sz w:val="28"/>
          <w:szCs w:val="28"/>
        </w:rPr>
        <w:t xml:space="preserve">юридичних осіб, засновником яких є Ніжинська міська рада, </w:t>
      </w:r>
      <w:r w:rsidRPr="00DE3A73">
        <w:rPr>
          <w:sz w:val="28"/>
          <w:szCs w:val="28"/>
        </w:rPr>
        <w:t>забезпечення</w:t>
      </w:r>
      <w:r w:rsidRPr="006C0E38">
        <w:rPr>
          <w:sz w:val="28"/>
          <w:szCs w:val="28"/>
        </w:rPr>
        <w:t xml:space="preserve"> заходів з інформаційної безпеки у підпорядкованих комп'ютерних системах.</w:t>
      </w:r>
    </w:p>
    <w:p w:rsidR="00E22EAA" w:rsidRPr="006C0E38" w:rsidRDefault="00E22EAA" w:rsidP="00E22EAA">
      <w:pPr>
        <w:ind w:firstLine="567"/>
        <w:jc w:val="both"/>
        <w:rPr>
          <w:sz w:val="28"/>
          <w:szCs w:val="28"/>
        </w:rPr>
      </w:pPr>
      <w:r w:rsidRPr="006C0E38">
        <w:rPr>
          <w:sz w:val="28"/>
          <w:szCs w:val="28"/>
        </w:rPr>
        <w:t>3.5. Брати участь у нарадах та інших заходах з питань організації реалізації програми інформатизації, інших питань, що належать до компетенції Відділу.</w:t>
      </w:r>
    </w:p>
    <w:p w:rsidR="00E22EAA" w:rsidRPr="006C0E38" w:rsidRDefault="00E22EAA" w:rsidP="00E22EAA">
      <w:pPr>
        <w:pStyle w:val="ab"/>
        <w:ind w:firstLine="567"/>
        <w:jc w:val="both"/>
        <w:rPr>
          <w:rFonts w:ascii="Times New Roman" w:hAnsi="Times New Roman"/>
          <w:sz w:val="28"/>
          <w:szCs w:val="28"/>
          <w:lang w:val="uk-UA"/>
        </w:rPr>
      </w:pPr>
      <w:r w:rsidRPr="006C0E38">
        <w:rPr>
          <w:rFonts w:ascii="Times New Roman" w:hAnsi="Times New Roman"/>
          <w:sz w:val="28"/>
          <w:szCs w:val="28"/>
          <w:lang w:val="uk-UA"/>
        </w:rPr>
        <w:t xml:space="preserve">3.6. Ініціювати в установленому порядку скликання нарад з питань, </w:t>
      </w:r>
      <w:r w:rsidRPr="006C0E38">
        <w:rPr>
          <w:rFonts w:ascii="Times New Roman" w:hAnsi="Times New Roman"/>
          <w:sz w:val="28"/>
          <w:szCs w:val="28"/>
          <w:lang w:val="uk-UA"/>
        </w:rPr>
        <w:br/>
        <w:t>що належать до компетенції Відділу.</w:t>
      </w:r>
    </w:p>
    <w:p w:rsidR="004E2E18" w:rsidRPr="006C0E38" w:rsidRDefault="004E2E18">
      <w:pPr>
        <w:ind w:firstLine="567"/>
        <w:jc w:val="both"/>
        <w:rPr>
          <w:sz w:val="28"/>
          <w:szCs w:val="28"/>
        </w:rPr>
      </w:pPr>
    </w:p>
    <w:p w:rsidR="004E2E18" w:rsidRPr="006C0E38" w:rsidRDefault="00E96C7D">
      <w:pPr>
        <w:ind w:firstLine="567"/>
        <w:jc w:val="both"/>
        <w:rPr>
          <w:b/>
          <w:sz w:val="28"/>
          <w:szCs w:val="28"/>
        </w:rPr>
      </w:pPr>
      <w:r w:rsidRPr="006C0E38">
        <w:rPr>
          <w:b/>
          <w:sz w:val="28"/>
          <w:szCs w:val="28"/>
        </w:rPr>
        <w:t>IV. Структура та організація роботи відділу</w:t>
      </w:r>
    </w:p>
    <w:p w:rsidR="00A36A45" w:rsidRPr="006C0E38" w:rsidRDefault="00E96C7D" w:rsidP="00A36A45">
      <w:pPr>
        <w:pStyle w:val="ac"/>
        <w:ind w:left="0" w:right="-1" w:firstLine="567"/>
        <w:jc w:val="both"/>
        <w:rPr>
          <w:sz w:val="28"/>
          <w:szCs w:val="28"/>
        </w:rPr>
      </w:pPr>
      <w:r w:rsidRPr="006C0E38">
        <w:rPr>
          <w:sz w:val="28"/>
          <w:szCs w:val="28"/>
        </w:rPr>
        <w:t xml:space="preserve">4.1. </w:t>
      </w:r>
      <w:r w:rsidR="00A36A45" w:rsidRPr="006C0E38">
        <w:rPr>
          <w:sz w:val="28"/>
          <w:szCs w:val="28"/>
        </w:rPr>
        <w:t>Затвердження структури та штатної чисельності відділу належить до виключної компетенції Ніжинської міської ради.</w:t>
      </w:r>
    </w:p>
    <w:p w:rsidR="004E2E18" w:rsidRPr="006C0E38" w:rsidRDefault="00A36A45" w:rsidP="00A36A45">
      <w:pPr>
        <w:pStyle w:val="ac"/>
        <w:ind w:left="0" w:right="-1" w:firstLine="567"/>
        <w:jc w:val="both"/>
        <w:rPr>
          <w:sz w:val="28"/>
          <w:szCs w:val="28"/>
        </w:rPr>
      </w:pPr>
      <w:r w:rsidRPr="006C0E38">
        <w:rPr>
          <w:sz w:val="28"/>
          <w:szCs w:val="28"/>
        </w:rPr>
        <w:t xml:space="preserve">4.2. </w:t>
      </w:r>
      <w:r w:rsidR="00E96C7D" w:rsidRPr="006C0E38">
        <w:rPr>
          <w:sz w:val="28"/>
          <w:szCs w:val="28"/>
        </w:rPr>
        <w:t xml:space="preserve">Діяльність відділу здійснюється відповідно до щомісячних планів роботи, погоджених керуючим справами виконавчого комітету міської ради та затверджених міським головою (особою, яка здійснює його повноваження). </w:t>
      </w:r>
    </w:p>
    <w:p w:rsidR="004E2E18" w:rsidRPr="006C0E38" w:rsidRDefault="00A36A45" w:rsidP="00A36A45">
      <w:pPr>
        <w:pStyle w:val="ac"/>
        <w:ind w:left="0" w:right="-1" w:firstLine="567"/>
        <w:jc w:val="both"/>
        <w:rPr>
          <w:sz w:val="28"/>
          <w:szCs w:val="28"/>
        </w:rPr>
      </w:pPr>
      <w:r w:rsidRPr="006C0E38">
        <w:rPr>
          <w:sz w:val="28"/>
          <w:szCs w:val="28"/>
        </w:rPr>
        <w:t xml:space="preserve">4.3. </w:t>
      </w:r>
      <w:r w:rsidR="00E96C7D" w:rsidRPr="006C0E38">
        <w:rPr>
          <w:sz w:val="28"/>
          <w:szCs w:val="28"/>
        </w:rPr>
        <w:t xml:space="preserve">Відділ очолює начальник, який одноосібно здійснює загальне керівництво роботою відділу. </w:t>
      </w:r>
    </w:p>
    <w:p w:rsidR="004E2E18" w:rsidRPr="006C0E38" w:rsidRDefault="00A36A45" w:rsidP="00A36A45">
      <w:pPr>
        <w:pStyle w:val="ac"/>
        <w:ind w:left="0" w:right="-1" w:firstLine="567"/>
        <w:jc w:val="both"/>
        <w:rPr>
          <w:sz w:val="28"/>
          <w:szCs w:val="28"/>
        </w:rPr>
      </w:pPr>
      <w:r w:rsidRPr="006C0E38">
        <w:rPr>
          <w:sz w:val="28"/>
          <w:szCs w:val="28"/>
        </w:rPr>
        <w:t xml:space="preserve">4.4. </w:t>
      </w:r>
      <w:r w:rsidR="00E96C7D" w:rsidRPr="006C0E38">
        <w:rPr>
          <w:sz w:val="28"/>
          <w:szCs w:val="28"/>
        </w:rPr>
        <w:t>Начальник та всі працівники відділу є посадовими особами місцевого самоврядування.</w:t>
      </w:r>
    </w:p>
    <w:p w:rsidR="004E2E18" w:rsidRPr="006C0E38" w:rsidRDefault="00A36A45" w:rsidP="00A36A45">
      <w:pPr>
        <w:pStyle w:val="ac"/>
        <w:ind w:left="0" w:right="-1" w:firstLine="567"/>
        <w:jc w:val="both"/>
        <w:rPr>
          <w:sz w:val="28"/>
          <w:szCs w:val="28"/>
        </w:rPr>
      </w:pPr>
      <w:r w:rsidRPr="006C0E38">
        <w:rPr>
          <w:sz w:val="28"/>
          <w:szCs w:val="28"/>
        </w:rPr>
        <w:t xml:space="preserve">4.5. </w:t>
      </w:r>
      <w:r w:rsidR="00E96C7D" w:rsidRPr="006C0E38">
        <w:rPr>
          <w:sz w:val="28"/>
          <w:szCs w:val="28"/>
        </w:rPr>
        <w:t xml:space="preserve">На начальника та інших посадових осіб відділу у повному обсязі поширюється дія Законів України «Про місцеве самоврядування в Україні», «Про службу в органах місцевого самоврядування», «Про запобігання корупції», «Про очищення влади», інших Законів України і підзаконних нормативно- правових актів з питань служби в органах місцевого самоврядування та державної служби. </w:t>
      </w:r>
    </w:p>
    <w:p w:rsidR="004E2E18" w:rsidRPr="006C0E38" w:rsidRDefault="00A36A45" w:rsidP="00A36A45">
      <w:pPr>
        <w:pStyle w:val="ac"/>
        <w:ind w:left="0" w:right="-1" w:firstLine="567"/>
        <w:jc w:val="both"/>
        <w:rPr>
          <w:sz w:val="28"/>
          <w:szCs w:val="28"/>
        </w:rPr>
      </w:pPr>
      <w:r w:rsidRPr="006C0E38">
        <w:rPr>
          <w:sz w:val="28"/>
          <w:szCs w:val="28"/>
        </w:rPr>
        <w:lastRenderedPageBreak/>
        <w:t xml:space="preserve">4.6. </w:t>
      </w:r>
      <w:r w:rsidR="00E96C7D" w:rsidRPr="006C0E38">
        <w:rPr>
          <w:sz w:val="28"/>
          <w:szCs w:val="28"/>
        </w:rPr>
        <w:t xml:space="preserve">Начальник та інші посадові особи відділу призначаються на посади та звільняються з посад міським головою (особою, яка здійснює його повноваження) у порядку, встановленому чинним законодавством України. </w:t>
      </w:r>
    </w:p>
    <w:p w:rsidR="004E2E18" w:rsidRPr="006C0E38" w:rsidRDefault="00A36A45" w:rsidP="00A36A45">
      <w:pPr>
        <w:pStyle w:val="ac"/>
        <w:ind w:left="0" w:right="-1" w:firstLine="567"/>
        <w:jc w:val="both"/>
        <w:rPr>
          <w:sz w:val="28"/>
          <w:szCs w:val="28"/>
        </w:rPr>
      </w:pPr>
      <w:r w:rsidRPr="006C0E38">
        <w:rPr>
          <w:sz w:val="28"/>
          <w:szCs w:val="28"/>
        </w:rPr>
        <w:t xml:space="preserve">4.7. </w:t>
      </w:r>
      <w:r w:rsidR="00E96C7D" w:rsidRPr="006C0E38">
        <w:rPr>
          <w:sz w:val="28"/>
          <w:szCs w:val="28"/>
        </w:rPr>
        <w:t xml:space="preserve">Начальник відділу несе персональну відповідальність за виконання покладених на відділ завдань, функцій та повноважень. </w:t>
      </w:r>
    </w:p>
    <w:p w:rsidR="004E2E18" w:rsidRPr="006C0E38" w:rsidRDefault="00A36A45" w:rsidP="00A36A45">
      <w:pPr>
        <w:pStyle w:val="ac"/>
        <w:ind w:left="0" w:right="-1" w:firstLine="567"/>
        <w:jc w:val="both"/>
        <w:rPr>
          <w:sz w:val="28"/>
          <w:szCs w:val="28"/>
        </w:rPr>
      </w:pPr>
      <w:r w:rsidRPr="006C0E38">
        <w:rPr>
          <w:sz w:val="28"/>
          <w:szCs w:val="28"/>
        </w:rPr>
        <w:t xml:space="preserve">4.8. </w:t>
      </w:r>
      <w:r w:rsidR="00E96C7D" w:rsidRPr="006C0E38">
        <w:rPr>
          <w:sz w:val="28"/>
          <w:szCs w:val="28"/>
        </w:rPr>
        <w:t xml:space="preserve">Начальник відділу розподіляє обов'язки між посадовими особами відділу. Обов'язки та повноваження посадових осіб відділу випливають із завдань, функцій та повноважень, покладених на відділ та визначених цим Положенням. </w:t>
      </w:r>
    </w:p>
    <w:p w:rsidR="004E2E18" w:rsidRPr="006C0E38" w:rsidRDefault="00A36A45" w:rsidP="00A36A45">
      <w:pPr>
        <w:pStyle w:val="ac"/>
        <w:ind w:left="0" w:right="-1" w:firstLine="567"/>
        <w:jc w:val="both"/>
        <w:rPr>
          <w:sz w:val="28"/>
          <w:szCs w:val="28"/>
        </w:rPr>
      </w:pPr>
      <w:r w:rsidRPr="006C0E38">
        <w:rPr>
          <w:sz w:val="28"/>
          <w:szCs w:val="28"/>
        </w:rPr>
        <w:t>4.9. П</w:t>
      </w:r>
      <w:r w:rsidR="00E96C7D" w:rsidRPr="006C0E38">
        <w:rPr>
          <w:sz w:val="28"/>
          <w:szCs w:val="28"/>
        </w:rPr>
        <w:t xml:space="preserve">осадові особи відділу діють у межах повноважень, визначених їх посадовими інструкціями, що погоджуються </w:t>
      </w:r>
      <w:r w:rsidRPr="006C0E38">
        <w:rPr>
          <w:sz w:val="28"/>
          <w:szCs w:val="28"/>
        </w:rPr>
        <w:t xml:space="preserve">керуючим справами виконавчого комітету міської ради або </w:t>
      </w:r>
      <w:r w:rsidR="00E96C7D" w:rsidRPr="006C0E38">
        <w:rPr>
          <w:sz w:val="28"/>
          <w:szCs w:val="28"/>
        </w:rPr>
        <w:t>секретарем міської ради та затверджуються міським головою (особою, яка здійснює його повноваження)</w:t>
      </w:r>
      <w:r w:rsidRPr="006C0E38">
        <w:rPr>
          <w:sz w:val="28"/>
          <w:szCs w:val="28"/>
        </w:rPr>
        <w:t>.</w:t>
      </w:r>
    </w:p>
    <w:p w:rsidR="00A36A45" w:rsidRPr="006C0E38" w:rsidRDefault="00A36A45" w:rsidP="00A36A45">
      <w:pPr>
        <w:pStyle w:val="ac"/>
        <w:ind w:left="0" w:right="-1" w:firstLine="567"/>
        <w:jc w:val="both"/>
        <w:rPr>
          <w:sz w:val="28"/>
          <w:szCs w:val="28"/>
        </w:rPr>
      </w:pPr>
      <w:r w:rsidRPr="006C0E38">
        <w:rPr>
          <w:sz w:val="28"/>
          <w:szCs w:val="28"/>
        </w:rPr>
        <w:t xml:space="preserve">4.10. </w:t>
      </w:r>
      <w:r w:rsidR="00E96C7D" w:rsidRPr="006C0E38">
        <w:rPr>
          <w:sz w:val="28"/>
          <w:szCs w:val="28"/>
        </w:rPr>
        <w:t xml:space="preserve">Начальник відділу у межах компетенції: </w:t>
      </w:r>
    </w:p>
    <w:p w:rsidR="00A36A45" w:rsidRPr="006C0E38" w:rsidRDefault="00A36A45" w:rsidP="00A36A45">
      <w:pPr>
        <w:pStyle w:val="ac"/>
        <w:ind w:left="0" w:right="-1" w:firstLine="567"/>
        <w:jc w:val="both"/>
        <w:rPr>
          <w:sz w:val="28"/>
          <w:szCs w:val="28"/>
        </w:rPr>
      </w:pPr>
      <w:r w:rsidRPr="006C0E38">
        <w:rPr>
          <w:sz w:val="28"/>
          <w:szCs w:val="28"/>
        </w:rPr>
        <w:t>4</w:t>
      </w:r>
      <w:r w:rsidR="00E96C7D" w:rsidRPr="006C0E38">
        <w:rPr>
          <w:sz w:val="28"/>
          <w:szCs w:val="28"/>
        </w:rPr>
        <w:t>.1</w:t>
      </w:r>
      <w:r w:rsidRPr="006C0E38">
        <w:rPr>
          <w:sz w:val="28"/>
          <w:szCs w:val="28"/>
        </w:rPr>
        <w:t>0</w:t>
      </w:r>
      <w:r w:rsidR="00E96C7D" w:rsidRPr="006C0E38">
        <w:rPr>
          <w:sz w:val="28"/>
          <w:szCs w:val="28"/>
        </w:rPr>
        <w:t xml:space="preserve">.1. Здійснює керівництво Відділом, забезпечує виконання покладених на Відділ завдань, визначає посадові обов'язки і ступінь відповідальності працівників Відділу. </w:t>
      </w:r>
    </w:p>
    <w:p w:rsidR="004E2E18" w:rsidRPr="006C0E38" w:rsidRDefault="00A36A45" w:rsidP="00A36A45">
      <w:pPr>
        <w:pStyle w:val="ac"/>
        <w:ind w:left="0" w:right="-1" w:firstLine="567"/>
        <w:jc w:val="both"/>
        <w:rPr>
          <w:sz w:val="28"/>
          <w:szCs w:val="28"/>
        </w:rPr>
      </w:pPr>
      <w:r w:rsidRPr="006C0E38">
        <w:rPr>
          <w:sz w:val="28"/>
          <w:szCs w:val="28"/>
        </w:rPr>
        <w:t>4</w:t>
      </w:r>
      <w:r w:rsidR="00E96C7D" w:rsidRPr="006C0E38">
        <w:rPr>
          <w:sz w:val="28"/>
          <w:szCs w:val="28"/>
        </w:rPr>
        <w:t>.1</w:t>
      </w:r>
      <w:r w:rsidRPr="006C0E38">
        <w:rPr>
          <w:sz w:val="28"/>
          <w:szCs w:val="28"/>
        </w:rPr>
        <w:t>0</w:t>
      </w:r>
      <w:r w:rsidR="00E96C7D" w:rsidRPr="006C0E38">
        <w:rPr>
          <w:sz w:val="28"/>
          <w:szCs w:val="28"/>
        </w:rPr>
        <w:t xml:space="preserve">.2. Розподіляє обов'язки між працівниками Відділу, очолює і контролює їх роботу та затверджує посадові інструкції працівників Відділу.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3. Вносить пропозиції Міському голові щодо норм положення про Відділ, структури та штатної чисельності Відділу.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4. Планує роботу Відділу та аналізує стан виконання планів і програм.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5. Забезпечує у межах своєї компетенції контроль за станом справ у сфері діяльності Відділу, вживає необхідних заходів до їх поліпшення.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6. Підтримує зв'язки з відповідними виконавчими органами ради з питань обміну досвідом.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7. Бере участь у засіданнях Міської ради, виконавчого комітету, нарадах Міського голови у разі розгляду питань, що належать до компетенції Відділу.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8. Організовує роботу відділу щодо виконання покладених на відділ завдань, систематично проводить планові наради, результатом яких є протокол з інформацією щодо звіту про виконану роботу (за місяць, за півріччя, за рік), про результати роботи за відповідними показниками та надання пропозицій до плану виконавчого комітету та його діяльності за відповідним напрямком.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9. Забезпечує виконання плану роботи Міської ради та виконавчого комітету з питань, що стосуються </w:t>
      </w:r>
      <w:r w:rsidR="00936FA9" w:rsidRPr="006C0E38">
        <w:rPr>
          <w:sz w:val="28"/>
          <w:szCs w:val="28"/>
        </w:rPr>
        <w:t xml:space="preserve">повноважень </w:t>
      </w:r>
      <w:r w:rsidR="00E96C7D" w:rsidRPr="006C0E38">
        <w:rPr>
          <w:sz w:val="28"/>
          <w:szCs w:val="28"/>
        </w:rPr>
        <w:t xml:space="preserve">відділу, </w:t>
      </w:r>
      <w:r w:rsidR="00936FA9" w:rsidRPr="006C0E38">
        <w:rPr>
          <w:sz w:val="28"/>
          <w:szCs w:val="28"/>
        </w:rPr>
        <w:t xml:space="preserve">виконання </w:t>
      </w:r>
      <w:r w:rsidR="00E96C7D" w:rsidRPr="006C0E38">
        <w:rPr>
          <w:sz w:val="28"/>
          <w:szCs w:val="28"/>
        </w:rPr>
        <w:t>доручень керівництва, плану роботи відділу.</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10. Забезпечує навчання та підвищення кваліфікації посадових осіб відділу.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11. Представляє інтереси громади з питань, що належать до компетенції відділу, у відносинах з юридичними та фізичними особами, при вирішенні питань пов'язаних з діяльністю відділу та в межах його повноважень.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12. Розробляє і здійснює заходи щодо поліпшення організації та підвищення ефективності роботи відділу.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13. Контролює стан трудової та виконавчої дисципліни у відділі</w:t>
      </w:r>
      <w:r w:rsidR="00663F0D" w:rsidRPr="006C0E38">
        <w:rPr>
          <w:sz w:val="28"/>
          <w:szCs w:val="28"/>
        </w:rPr>
        <w:t>.</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14. Виконує інші доручення керівництва Міської ради, що пов'язані з діяльністю відділу. </w:t>
      </w:r>
    </w:p>
    <w:p w:rsidR="004E2E18" w:rsidRPr="006C0E38" w:rsidRDefault="00A36A45" w:rsidP="00A36A45">
      <w:pPr>
        <w:pStyle w:val="ac"/>
        <w:ind w:left="0" w:right="-1" w:firstLine="567"/>
        <w:jc w:val="both"/>
        <w:rPr>
          <w:sz w:val="28"/>
          <w:szCs w:val="28"/>
        </w:rPr>
      </w:pPr>
      <w:r w:rsidRPr="006C0E38">
        <w:rPr>
          <w:sz w:val="28"/>
          <w:szCs w:val="28"/>
        </w:rPr>
        <w:lastRenderedPageBreak/>
        <w:t>4.10.</w:t>
      </w:r>
      <w:r w:rsidR="00F07985">
        <w:rPr>
          <w:sz w:val="28"/>
          <w:szCs w:val="28"/>
        </w:rPr>
        <w:t>15.</w:t>
      </w:r>
      <w:r w:rsidR="00E96C7D" w:rsidRPr="006C0E38">
        <w:rPr>
          <w:sz w:val="28"/>
          <w:szCs w:val="28"/>
        </w:rPr>
        <w:t xml:space="preserve"> Здійснює інші повноваження відповідно до покладених на нього завдань окремими рішеннями міської ради та виконавчого комітету, розпорядженнями міського голови.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16. Несе персональну відповідальність за виконання покладених на відділ завдань.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17. Підписує і візує документи в межах своєї компетенції. </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18.</w:t>
      </w:r>
      <w:r w:rsidR="00F07985">
        <w:rPr>
          <w:sz w:val="28"/>
          <w:szCs w:val="28"/>
        </w:rPr>
        <w:t xml:space="preserve"> </w:t>
      </w:r>
      <w:r w:rsidR="00E96C7D" w:rsidRPr="006C0E38">
        <w:rPr>
          <w:sz w:val="28"/>
          <w:szCs w:val="28"/>
        </w:rPr>
        <w:t>Несе відповідальність за неякісне, або несвоєчасне виконання посадових завдань та обов'язків посадових осіб відділу, бездіяльність або невиконання наданих їм прав</w:t>
      </w:r>
      <w:r w:rsidR="00663F0D" w:rsidRPr="006C0E38">
        <w:rPr>
          <w:sz w:val="28"/>
          <w:szCs w:val="28"/>
        </w:rPr>
        <w:t>.</w:t>
      </w:r>
    </w:p>
    <w:p w:rsidR="004E2E18" w:rsidRPr="006C0E38" w:rsidRDefault="00A36A45" w:rsidP="00A36A45">
      <w:pPr>
        <w:pStyle w:val="ac"/>
        <w:ind w:left="0" w:right="-1" w:firstLine="567"/>
        <w:jc w:val="both"/>
        <w:rPr>
          <w:sz w:val="28"/>
          <w:szCs w:val="28"/>
        </w:rPr>
      </w:pPr>
      <w:r w:rsidRPr="006C0E38">
        <w:rPr>
          <w:sz w:val="28"/>
          <w:szCs w:val="28"/>
        </w:rPr>
        <w:t>4.10.</w:t>
      </w:r>
      <w:r w:rsidR="00E96C7D" w:rsidRPr="006C0E38">
        <w:rPr>
          <w:sz w:val="28"/>
          <w:szCs w:val="28"/>
        </w:rPr>
        <w:t xml:space="preserve">19. Забезпечує у межах своїх повноважень підготовку проектів рішень міської ради, виконавчого комітету, розпоряджень міського голови. </w:t>
      </w:r>
    </w:p>
    <w:p w:rsidR="004E2E18" w:rsidRPr="006C0E38" w:rsidRDefault="004E2E18">
      <w:pPr>
        <w:pStyle w:val="ac"/>
        <w:ind w:left="0" w:right="-1" w:firstLine="720"/>
        <w:jc w:val="both"/>
        <w:rPr>
          <w:sz w:val="28"/>
          <w:szCs w:val="28"/>
        </w:rPr>
      </w:pPr>
    </w:p>
    <w:p w:rsidR="004E2E18" w:rsidRPr="006C0E38" w:rsidRDefault="00E96C7D" w:rsidP="00F07985">
      <w:pPr>
        <w:pStyle w:val="ac"/>
        <w:spacing w:after="240"/>
        <w:ind w:left="0" w:right="-1" w:firstLine="720"/>
        <w:jc w:val="both"/>
        <w:rPr>
          <w:sz w:val="28"/>
          <w:szCs w:val="28"/>
        </w:rPr>
      </w:pPr>
      <w:r w:rsidRPr="006C0E38">
        <w:rPr>
          <w:b/>
          <w:sz w:val="28"/>
          <w:szCs w:val="28"/>
        </w:rPr>
        <w:t>V. Відповідальність</w:t>
      </w:r>
      <w:r w:rsidRPr="006C0E38">
        <w:rPr>
          <w:sz w:val="28"/>
          <w:szCs w:val="28"/>
        </w:rPr>
        <w:t xml:space="preserve"> </w:t>
      </w:r>
    </w:p>
    <w:p w:rsidR="004E2E18" w:rsidRPr="006C0E38" w:rsidRDefault="00F07985" w:rsidP="00F07985">
      <w:pPr>
        <w:pStyle w:val="ac"/>
        <w:ind w:left="0" w:right="-1" w:firstLine="567"/>
        <w:jc w:val="both"/>
        <w:rPr>
          <w:sz w:val="28"/>
          <w:szCs w:val="28"/>
        </w:rPr>
      </w:pPr>
      <w:r>
        <w:rPr>
          <w:sz w:val="28"/>
          <w:szCs w:val="28"/>
        </w:rPr>
        <w:t>5</w:t>
      </w:r>
      <w:r w:rsidR="00E96C7D" w:rsidRPr="006C0E38">
        <w:rPr>
          <w:sz w:val="28"/>
          <w:szCs w:val="28"/>
        </w:rPr>
        <w:t xml:space="preserve">.1. Відповідальність посадових осіб відділу передбачена чинним законодавством України, цим Положенням та їх посадовими інструкціями, що розроблюються у встановленому порядку відповідно до Положення. </w:t>
      </w:r>
    </w:p>
    <w:p w:rsidR="004E2E18" w:rsidRPr="006C0E38" w:rsidRDefault="00F07985" w:rsidP="00F07985">
      <w:pPr>
        <w:pStyle w:val="ac"/>
        <w:ind w:left="0" w:right="-1" w:firstLine="567"/>
        <w:jc w:val="both"/>
        <w:rPr>
          <w:sz w:val="28"/>
          <w:szCs w:val="28"/>
        </w:rPr>
      </w:pPr>
      <w:r>
        <w:rPr>
          <w:sz w:val="28"/>
          <w:szCs w:val="28"/>
        </w:rPr>
        <w:t>5</w:t>
      </w:r>
      <w:r w:rsidR="00E96C7D" w:rsidRPr="006C0E38">
        <w:rPr>
          <w:sz w:val="28"/>
          <w:szCs w:val="28"/>
        </w:rPr>
        <w:t xml:space="preserve">.2. Посадові особи відділу, відповідно до чинного законодавства України, можуть бути притягнуті до дисциплінарної, адміністративної, кримінальної або цивільно-правової відповідальності. </w:t>
      </w:r>
    </w:p>
    <w:p w:rsidR="004E2E18" w:rsidRPr="006C0E38" w:rsidRDefault="00F07985" w:rsidP="00F07985">
      <w:pPr>
        <w:pStyle w:val="ac"/>
        <w:ind w:left="0" w:right="-1" w:firstLine="567"/>
        <w:jc w:val="both"/>
        <w:rPr>
          <w:sz w:val="28"/>
          <w:szCs w:val="28"/>
        </w:rPr>
      </w:pPr>
      <w:r>
        <w:rPr>
          <w:sz w:val="28"/>
          <w:szCs w:val="28"/>
        </w:rPr>
        <w:t>5</w:t>
      </w:r>
      <w:r w:rsidR="00E96C7D" w:rsidRPr="006C0E38">
        <w:rPr>
          <w:sz w:val="28"/>
          <w:szCs w:val="28"/>
        </w:rPr>
        <w:t xml:space="preserve">.3. Відповідальність посадових осіб відділу настає у разі невиконання або неналежного виконання ними обов'язків та функцій, закріплених за працівниками відділу їх посадовими інструкціями та цим Положенням. </w:t>
      </w:r>
    </w:p>
    <w:p w:rsidR="004E2E18" w:rsidRPr="006C0E38" w:rsidRDefault="00F07985" w:rsidP="00F07985">
      <w:pPr>
        <w:pStyle w:val="ac"/>
        <w:ind w:left="0" w:right="-1" w:firstLine="567"/>
        <w:jc w:val="both"/>
        <w:rPr>
          <w:sz w:val="28"/>
          <w:szCs w:val="28"/>
        </w:rPr>
      </w:pPr>
      <w:r>
        <w:rPr>
          <w:sz w:val="28"/>
          <w:szCs w:val="28"/>
        </w:rPr>
        <w:t>5</w:t>
      </w:r>
      <w:r w:rsidR="00E96C7D" w:rsidRPr="006C0E38">
        <w:rPr>
          <w:sz w:val="28"/>
          <w:szCs w:val="28"/>
        </w:rPr>
        <w:t xml:space="preserve">.4. Притягнення працівників відділу до відповідальності здійснюється виключно у порядку, передбаченому чинним законодавством України </w:t>
      </w:r>
    </w:p>
    <w:p w:rsidR="004E2E18" w:rsidRPr="006C0E38" w:rsidRDefault="004E2E18">
      <w:pPr>
        <w:pStyle w:val="ac"/>
        <w:ind w:left="0" w:right="-1" w:firstLine="720"/>
        <w:jc w:val="both"/>
        <w:rPr>
          <w:sz w:val="28"/>
          <w:szCs w:val="28"/>
        </w:rPr>
      </w:pPr>
    </w:p>
    <w:p w:rsidR="004E2E18" w:rsidRPr="006C0E38" w:rsidRDefault="00E96C7D" w:rsidP="00F07985">
      <w:pPr>
        <w:pStyle w:val="ac"/>
        <w:spacing w:after="240"/>
        <w:ind w:left="0" w:right="-1" w:firstLine="567"/>
        <w:jc w:val="both"/>
        <w:rPr>
          <w:b/>
          <w:sz w:val="28"/>
          <w:szCs w:val="28"/>
        </w:rPr>
      </w:pPr>
      <w:r w:rsidRPr="006C0E38">
        <w:rPr>
          <w:b/>
          <w:sz w:val="28"/>
          <w:szCs w:val="28"/>
        </w:rPr>
        <w:t xml:space="preserve">VI. Прикінцеві положення </w:t>
      </w:r>
    </w:p>
    <w:p w:rsidR="004E2E18" w:rsidRPr="006C0E38" w:rsidRDefault="00F07985" w:rsidP="00F07985">
      <w:pPr>
        <w:pStyle w:val="ac"/>
        <w:ind w:left="0" w:right="-1" w:firstLine="567"/>
        <w:jc w:val="both"/>
        <w:rPr>
          <w:sz w:val="28"/>
          <w:szCs w:val="28"/>
        </w:rPr>
      </w:pPr>
      <w:r>
        <w:rPr>
          <w:sz w:val="28"/>
          <w:szCs w:val="28"/>
        </w:rPr>
        <w:t>6</w:t>
      </w:r>
      <w:r w:rsidR="00E96C7D" w:rsidRPr="006C0E38">
        <w:rPr>
          <w:sz w:val="28"/>
          <w:szCs w:val="28"/>
        </w:rPr>
        <w:t xml:space="preserve">.1. Виконавчий комітет міської ради, у порядку та у спосіб, що визначені чинним законодавством, та умовами Колективного договору між адміністрацією виконавчого комітету Ніжинської міської ради Чернігівської області і трудовим колективом виконавчих органів виконавчого комітету Ніжинської міської ради Чернігівської області, виконавчих органів апарату виконавчого комітету міської ради та їх структурних підрозділів від 05 листопада 2021 року забезпечує: </w:t>
      </w:r>
    </w:p>
    <w:p w:rsidR="004E2E18" w:rsidRPr="006C0E38" w:rsidRDefault="00F07985" w:rsidP="00F07985">
      <w:pPr>
        <w:pStyle w:val="ac"/>
        <w:ind w:left="0" w:right="-1" w:firstLine="567"/>
        <w:jc w:val="both"/>
        <w:rPr>
          <w:sz w:val="28"/>
          <w:szCs w:val="28"/>
        </w:rPr>
      </w:pPr>
      <w:r>
        <w:rPr>
          <w:sz w:val="28"/>
          <w:szCs w:val="28"/>
        </w:rPr>
        <w:t>6</w:t>
      </w:r>
      <w:r w:rsidR="00E96C7D" w:rsidRPr="006C0E38">
        <w:rPr>
          <w:sz w:val="28"/>
          <w:szCs w:val="28"/>
        </w:rPr>
        <w:t xml:space="preserve">.1.1. створення необхідних умов для нормальної роботи, професійної підготовки, перепідготовки та підвищення кваліфікації посадових осіб відділу; </w:t>
      </w:r>
    </w:p>
    <w:p w:rsidR="004E2E18" w:rsidRPr="006C0E38" w:rsidRDefault="00F07985" w:rsidP="00F07985">
      <w:pPr>
        <w:pStyle w:val="ac"/>
        <w:ind w:left="0" w:right="-1" w:firstLine="567"/>
        <w:jc w:val="both"/>
        <w:rPr>
          <w:sz w:val="28"/>
          <w:szCs w:val="28"/>
        </w:rPr>
      </w:pPr>
      <w:r>
        <w:rPr>
          <w:sz w:val="28"/>
          <w:szCs w:val="28"/>
        </w:rPr>
        <w:t>6</w:t>
      </w:r>
      <w:r w:rsidR="00E96C7D" w:rsidRPr="006C0E38">
        <w:rPr>
          <w:sz w:val="28"/>
          <w:szCs w:val="28"/>
        </w:rPr>
        <w:t xml:space="preserve">.1.2. надання посадовим особам відділу службових приміщень, засобів телефонного зв'язку, комп'ютерної та іншої організаційної техніки, витратних матеріалів, обладнаних місць зберігання документів, законодавчими, іншими нормативними та нормативно-правовими актами і довідковими матеріалами з питань, віднесених до компетенції відділу; </w:t>
      </w:r>
    </w:p>
    <w:p w:rsidR="004E2E18" w:rsidRPr="006C0E38" w:rsidRDefault="00F07985" w:rsidP="00F07985">
      <w:pPr>
        <w:pStyle w:val="ac"/>
        <w:ind w:left="0" w:right="-1" w:firstLine="567"/>
        <w:jc w:val="both"/>
        <w:rPr>
          <w:sz w:val="28"/>
          <w:szCs w:val="28"/>
        </w:rPr>
      </w:pPr>
      <w:r>
        <w:rPr>
          <w:sz w:val="28"/>
          <w:szCs w:val="28"/>
        </w:rPr>
        <w:t>6</w:t>
      </w:r>
      <w:r w:rsidR="00E96C7D" w:rsidRPr="006C0E38">
        <w:rPr>
          <w:sz w:val="28"/>
          <w:szCs w:val="28"/>
        </w:rPr>
        <w:t>.1</w:t>
      </w:r>
      <w:r>
        <w:rPr>
          <w:sz w:val="28"/>
          <w:szCs w:val="28"/>
        </w:rPr>
        <w:t>.</w:t>
      </w:r>
      <w:r w:rsidR="00E96C7D" w:rsidRPr="006C0E38">
        <w:rPr>
          <w:sz w:val="28"/>
          <w:szCs w:val="28"/>
        </w:rPr>
        <w:t>3. оплату праці посадових осіб відділу, у порядку та обсягах, що визначені законом.</w:t>
      </w:r>
    </w:p>
    <w:sectPr w:rsidR="004E2E18" w:rsidRPr="006C0E38" w:rsidSect="00122662">
      <w:pgSz w:w="11906" w:h="16838"/>
      <w:pgMar w:top="851"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EBB" w:rsidRDefault="00D31EBB">
      <w:r>
        <w:separator/>
      </w:r>
    </w:p>
  </w:endnote>
  <w:endnote w:type="continuationSeparator" w:id="0">
    <w:p w:rsidR="00D31EBB" w:rsidRDefault="00D31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EBB" w:rsidRDefault="00D31EBB">
      <w:r>
        <w:separator/>
      </w:r>
    </w:p>
  </w:footnote>
  <w:footnote w:type="continuationSeparator" w:id="0">
    <w:p w:rsidR="00D31EBB" w:rsidRDefault="00D31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left" w:pos="432"/>
        </w:tabs>
        <w:ind w:left="432" w:hanging="432"/>
      </w:pPr>
    </w:lvl>
    <w:lvl w:ilvl="1">
      <w:start w:val="1"/>
      <w:numFmt w:val="none"/>
      <w:pStyle w:val="2"/>
      <w:suff w:val="nothing"/>
      <w:lvlText w:val=""/>
      <w:lvlJc w:val="left"/>
      <w:pPr>
        <w:tabs>
          <w:tab w:val="left" w:pos="576"/>
        </w:tabs>
        <w:ind w:left="576" w:hanging="576"/>
      </w:pPr>
    </w:lvl>
    <w:lvl w:ilvl="2">
      <w:start w:val="1"/>
      <w:numFmt w:val="none"/>
      <w:pStyle w:val="3"/>
      <w:suff w:val="nothing"/>
      <w:lvlText w:val=""/>
      <w:lvlJc w:val="left"/>
      <w:pPr>
        <w:tabs>
          <w:tab w:val="left" w:pos="720"/>
        </w:tabs>
        <w:ind w:left="720" w:hanging="720"/>
      </w:pPr>
    </w:lvl>
    <w:lvl w:ilvl="3">
      <w:start w:val="1"/>
      <w:numFmt w:val="none"/>
      <w:pStyle w:val="4"/>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C3D42ED"/>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007A05"/>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5A72CC"/>
    <w:rsid w:val="00016C89"/>
    <w:rsid w:val="00032843"/>
    <w:rsid w:val="0005308F"/>
    <w:rsid w:val="000708E4"/>
    <w:rsid w:val="00082FCF"/>
    <w:rsid w:val="00085EEA"/>
    <w:rsid w:val="00094431"/>
    <w:rsid w:val="000E365A"/>
    <w:rsid w:val="000F466A"/>
    <w:rsid w:val="00122662"/>
    <w:rsid w:val="00126D2C"/>
    <w:rsid w:val="00133FD6"/>
    <w:rsid w:val="001C0330"/>
    <w:rsid w:val="001D3A31"/>
    <w:rsid w:val="0021558A"/>
    <w:rsid w:val="00220D8A"/>
    <w:rsid w:val="00224CDE"/>
    <w:rsid w:val="00235F45"/>
    <w:rsid w:val="0024005E"/>
    <w:rsid w:val="00244306"/>
    <w:rsid w:val="00246147"/>
    <w:rsid w:val="00252A58"/>
    <w:rsid w:val="00262264"/>
    <w:rsid w:val="00263F51"/>
    <w:rsid w:val="00287682"/>
    <w:rsid w:val="002926DD"/>
    <w:rsid w:val="00295FE8"/>
    <w:rsid w:val="002A6782"/>
    <w:rsid w:val="002C509F"/>
    <w:rsid w:val="002D4370"/>
    <w:rsid w:val="002E251A"/>
    <w:rsid w:val="002E6714"/>
    <w:rsid w:val="002E771C"/>
    <w:rsid w:val="002F22F5"/>
    <w:rsid w:val="002F4FC5"/>
    <w:rsid w:val="0031069D"/>
    <w:rsid w:val="003149FB"/>
    <w:rsid w:val="00353B34"/>
    <w:rsid w:val="003577EF"/>
    <w:rsid w:val="00364363"/>
    <w:rsid w:val="003730D2"/>
    <w:rsid w:val="0037491C"/>
    <w:rsid w:val="003E078C"/>
    <w:rsid w:val="00411D33"/>
    <w:rsid w:val="00424A6B"/>
    <w:rsid w:val="00432ED2"/>
    <w:rsid w:val="004343B9"/>
    <w:rsid w:val="0043504B"/>
    <w:rsid w:val="00470E21"/>
    <w:rsid w:val="00475E10"/>
    <w:rsid w:val="004C63AE"/>
    <w:rsid w:val="004E02BC"/>
    <w:rsid w:val="004E2E18"/>
    <w:rsid w:val="004E6A70"/>
    <w:rsid w:val="00504BB8"/>
    <w:rsid w:val="00510388"/>
    <w:rsid w:val="00511055"/>
    <w:rsid w:val="005137D9"/>
    <w:rsid w:val="00513866"/>
    <w:rsid w:val="00520176"/>
    <w:rsid w:val="005317BE"/>
    <w:rsid w:val="00535B6D"/>
    <w:rsid w:val="005400FC"/>
    <w:rsid w:val="005737C9"/>
    <w:rsid w:val="005A4F6A"/>
    <w:rsid w:val="005A72CC"/>
    <w:rsid w:val="005B5C9A"/>
    <w:rsid w:val="005D1CFD"/>
    <w:rsid w:val="005E4021"/>
    <w:rsid w:val="005E4A59"/>
    <w:rsid w:val="005F0B2B"/>
    <w:rsid w:val="00626F45"/>
    <w:rsid w:val="006516B5"/>
    <w:rsid w:val="00652B29"/>
    <w:rsid w:val="00663F0D"/>
    <w:rsid w:val="00684414"/>
    <w:rsid w:val="0069078F"/>
    <w:rsid w:val="006C0E38"/>
    <w:rsid w:val="006C50A0"/>
    <w:rsid w:val="006C59BE"/>
    <w:rsid w:val="006F5B2B"/>
    <w:rsid w:val="007146AC"/>
    <w:rsid w:val="00720D0E"/>
    <w:rsid w:val="007B07F4"/>
    <w:rsid w:val="007E05E3"/>
    <w:rsid w:val="00800A27"/>
    <w:rsid w:val="008426DC"/>
    <w:rsid w:val="00855751"/>
    <w:rsid w:val="00872EC1"/>
    <w:rsid w:val="0088057E"/>
    <w:rsid w:val="00882BBF"/>
    <w:rsid w:val="0089487C"/>
    <w:rsid w:val="008C0C64"/>
    <w:rsid w:val="009003EE"/>
    <w:rsid w:val="00936FA9"/>
    <w:rsid w:val="00940651"/>
    <w:rsid w:val="009621A0"/>
    <w:rsid w:val="0099672E"/>
    <w:rsid w:val="009A2290"/>
    <w:rsid w:val="009A6659"/>
    <w:rsid w:val="009B133B"/>
    <w:rsid w:val="009E4271"/>
    <w:rsid w:val="00A06FFF"/>
    <w:rsid w:val="00A14921"/>
    <w:rsid w:val="00A36A45"/>
    <w:rsid w:val="00A36D2D"/>
    <w:rsid w:val="00AD4F22"/>
    <w:rsid w:val="00AD6CB1"/>
    <w:rsid w:val="00AE39EC"/>
    <w:rsid w:val="00B305BA"/>
    <w:rsid w:val="00B306FE"/>
    <w:rsid w:val="00B50E5D"/>
    <w:rsid w:val="00B7194D"/>
    <w:rsid w:val="00B751AD"/>
    <w:rsid w:val="00B84405"/>
    <w:rsid w:val="00BB2E8F"/>
    <w:rsid w:val="00BC1CB2"/>
    <w:rsid w:val="00BC6BD6"/>
    <w:rsid w:val="00BD22F7"/>
    <w:rsid w:val="00BE08E6"/>
    <w:rsid w:val="00BE4BF5"/>
    <w:rsid w:val="00C20EAE"/>
    <w:rsid w:val="00C30176"/>
    <w:rsid w:val="00C763A3"/>
    <w:rsid w:val="00C838A5"/>
    <w:rsid w:val="00C967AE"/>
    <w:rsid w:val="00CB64E2"/>
    <w:rsid w:val="00D13DD0"/>
    <w:rsid w:val="00D31EBB"/>
    <w:rsid w:val="00D57713"/>
    <w:rsid w:val="00D62A5E"/>
    <w:rsid w:val="00D736FE"/>
    <w:rsid w:val="00D8457D"/>
    <w:rsid w:val="00D97754"/>
    <w:rsid w:val="00DA566F"/>
    <w:rsid w:val="00DD4EED"/>
    <w:rsid w:val="00DE3A73"/>
    <w:rsid w:val="00E07F08"/>
    <w:rsid w:val="00E22EAA"/>
    <w:rsid w:val="00E24AC2"/>
    <w:rsid w:val="00E270F5"/>
    <w:rsid w:val="00E3491C"/>
    <w:rsid w:val="00E35A3F"/>
    <w:rsid w:val="00E53C9E"/>
    <w:rsid w:val="00E83DD2"/>
    <w:rsid w:val="00E96C7D"/>
    <w:rsid w:val="00EA4450"/>
    <w:rsid w:val="00EB5019"/>
    <w:rsid w:val="00ED388B"/>
    <w:rsid w:val="00EF007A"/>
    <w:rsid w:val="00EF37C7"/>
    <w:rsid w:val="00EF7593"/>
    <w:rsid w:val="00F07985"/>
    <w:rsid w:val="00F16085"/>
    <w:rsid w:val="00F27B9B"/>
    <w:rsid w:val="00FB705E"/>
    <w:rsid w:val="00FD01AB"/>
    <w:rsid w:val="00FD3E4F"/>
    <w:rsid w:val="00FE2D45"/>
    <w:rsid w:val="00FF1C45"/>
    <w:rsid w:val="00FF6429"/>
    <w:rsid w:val="0A6773D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C5"/>
    <w:pPr>
      <w:suppressAutoHyphens/>
    </w:pPr>
    <w:rPr>
      <w:rFonts w:ascii="Times New Roman" w:eastAsia="Times New Roman" w:hAnsi="Times New Roman" w:cs="Times New Roman"/>
      <w:sz w:val="24"/>
      <w:lang w:eastAsia="zh-CN"/>
    </w:rPr>
  </w:style>
  <w:style w:type="paragraph" w:styleId="1">
    <w:name w:val="heading 1"/>
    <w:basedOn w:val="a"/>
    <w:next w:val="a"/>
    <w:link w:val="10"/>
    <w:qFormat/>
    <w:rsid w:val="002F4FC5"/>
    <w:pPr>
      <w:keepNext/>
      <w:numPr>
        <w:numId w:val="1"/>
      </w:numPr>
      <w:jc w:val="center"/>
      <w:outlineLvl w:val="0"/>
    </w:pPr>
    <w:rPr>
      <w:rFonts w:ascii="Tms Rmn" w:hAnsi="Tms Rmn" w:cs="Tms Rmn"/>
      <w:b/>
      <w:bCs/>
      <w:sz w:val="28"/>
    </w:rPr>
  </w:style>
  <w:style w:type="paragraph" w:styleId="2">
    <w:name w:val="heading 2"/>
    <w:basedOn w:val="a"/>
    <w:next w:val="a"/>
    <w:link w:val="20"/>
    <w:qFormat/>
    <w:rsid w:val="002F4FC5"/>
    <w:pPr>
      <w:keepNext/>
      <w:numPr>
        <w:ilvl w:val="1"/>
        <w:numId w:val="1"/>
      </w:numPr>
      <w:jc w:val="center"/>
      <w:outlineLvl w:val="1"/>
    </w:pPr>
    <w:rPr>
      <w:b/>
      <w:bCs/>
      <w:sz w:val="36"/>
    </w:rPr>
  </w:style>
  <w:style w:type="paragraph" w:styleId="3">
    <w:name w:val="heading 3"/>
    <w:basedOn w:val="a"/>
    <w:next w:val="a"/>
    <w:link w:val="30"/>
    <w:qFormat/>
    <w:rsid w:val="002F4FC5"/>
    <w:pPr>
      <w:keepNext/>
      <w:numPr>
        <w:ilvl w:val="2"/>
        <w:numId w:val="1"/>
      </w:numPr>
      <w:jc w:val="center"/>
      <w:outlineLvl w:val="2"/>
    </w:pPr>
    <w:rPr>
      <w:sz w:val="28"/>
    </w:rPr>
  </w:style>
  <w:style w:type="paragraph" w:styleId="4">
    <w:name w:val="heading 4"/>
    <w:basedOn w:val="a"/>
    <w:next w:val="a"/>
    <w:link w:val="40"/>
    <w:qFormat/>
    <w:rsid w:val="002F4FC5"/>
    <w:pPr>
      <w:keepNext/>
      <w:numPr>
        <w:ilvl w:val="3"/>
        <w:numId w:val="1"/>
      </w:numPr>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F4FC5"/>
    <w:rPr>
      <w:i/>
      <w:iCs/>
    </w:rPr>
  </w:style>
  <w:style w:type="character" w:styleId="a4">
    <w:name w:val="Strong"/>
    <w:qFormat/>
    <w:rsid w:val="002F4FC5"/>
    <w:rPr>
      <w:b/>
      <w:bCs/>
    </w:rPr>
  </w:style>
  <w:style w:type="paragraph" w:styleId="a5">
    <w:name w:val="Balloon Text"/>
    <w:basedOn w:val="a"/>
    <w:link w:val="a6"/>
    <w:uiPriority w:val="99"/>
    <w:semiHidden/>
    <w:unhideWhenUsed/>
    <w:qFormat/>
    <w:rsid w:val="002F4FC5"/>
    <w:rPr>
      <w:rFonts w:ascii="Segoe UI" w:hAnsi="Segoe UI" w:cs="Segoe UI"/>
      <w:sz w:val="18"/>
      <w:szCs w:val="18"/>
    </w:rPr>
  </w:style>
  <w:style w:type="paragraph" w:styleId="a7">
    <w:name w:val="header"/>
    <w:basedOn w:val="a"/>
    <w:link w:val="a8"/>
    <w:uiPriority w:val="99"/>
    <w:semiHidden/>
    <w:unhideWhenUsed/>
    <w:qFormat/>
    <w:rsid w:val="002F4FC5"/>
    <w:pPr>
      <w:tabs>
        <w:tab w:val="center" w:pos="4677"/>
        <w:tab w:val="right" w:pos="9355"/>
      </w:tabs>
    </w:pPr>
  </w:style>
  <w:style w:type="paragraph" w:styleId="a9">
    <w:name w:val="footer"/>
    <w:basedOn w:val="a"/>
    <w:link w:val="aa"/>
    <w:uiPriority w:val="99"/>
    <w:semiHidden/>
    <w:unhideWhenUsed/>
    <w:rsid w:val="002F4FC5"/>
    <w:pPr>
      <w:tabs>
        <w:tab w:val="center" w:pos="4677"/>
        <w:tab w:val="right" w:pos="9355"/>
      </w:tabs>
    </w:pPr>
  </w:style>
  <w:style w:type="character" w:customStyle="1" w:styleId="10">
    <w:name w:val="Заголовок 1 Знак"/>
    <w:basedOn w:val="a0"/>
    <w:link w:val="1"/>
    <w:qFormat/>
    <w:rsid w:val="002F4FC5"/>
    <w:rPr>
      <w:rFonts w:ascii="Tms Rmn" w:eastAsia="Times New Roman" w:hAnsi="Tms Rmn" w:cs="Tms Rmn"/>
      <w:b/>
      <w:bCs/>
      <w:sz w:val="28"/>
      <w:szCs w:val="20"/>
      <w:lang w:eastAsia="zh-CN"/>
    </w:rPr>
  </w:style>
  <w:style w:type="character" w:customStyle="1" w:styleId="20">
    <w:name w:val="Заголовок 2 Знак"/>
    <w:basedOn w:val="a0"/>
    <w:link w:val="2"/>
    <w:qFormat/>
    <w:rsid w:val="002F4FC5"/>
    <w:rPr>
      <w:rFonts w:ascii="Times New Roman" w:eastAsia="Times New Roman" w:hAnsi="Times New Roman" w:cs="Times New Roman"/>
      <w:b/>
      <w:bCs/>
      <w:sz w:val="36"/>
      <w:szCs w:val="20"/>
      <w:lang w:eastAsia="zh-CN"/>
    </w:rPr>
  </w:style>
  <w:style w:type="character" w:customStyle="1" w:styleId="30">
    <w:name w:val="Заголовок 3 Знак"/>
    <w:basedOn w:val="a0"/>
    <w:link w:val="3"/>
    <w:qFormat/>
    <w:rsid w:val="002F4FC5"/>
    <w:rPr>
      <w:rFonts w:ascii="Times New Roman" w:eastAsia="Times New Roman" w:hAnsi="Times New Roman" w:cs="Times New Roman"/>
      <w:sz w:val="28"/>
      <w:szCs w:val="20"/>
      <w:lang w:eastAsia="zh-CN"/>
    </w:rPr>
  </w:style>
  <w:style w:type="character" w:customStyle="1" w:styleId="40">
    <w:name w:val="Заголовок 4 Знак"/>
    <w:basedOn w:val="a0"/>
    <w:link w:val="4"/>
    <w:rsid w:val="002F4FC5"/>
    <w:rPr>
      <w:rFonts w:ascii="Times New Roman" w:eastAsia="Times New Roman" w:hAnsi="Times New Roman" w:cs="Times New Roman"/>
      <w:bCs/>
      <w:sz w:val="40"/>
      <w:szCs w:val="28"/>
      <w:lang w:eastAsia="zh-CN"/>
    </w:rPr>
  </w:style>
  <w:style w:type="paragraph" w:styleId="ab">
    <w:name w:val="No Spacing"/>
    <w:uiPriority w:val="1"/>
    <w:qFormat/>
    <w:rsid w:val="002F4FC5"/>
    <w:rPr>
      <w:rFonts w:ascii="Calibri" w:eastAsia="Times New Roman" w:hAnsi="Calibri" w:cs="Times New Roman"/>
      <w:sz w:val="22"/>
      <w:szCs w:val="22"/>
      <w:lang w:val="ru-RU" w:eastAsia="ru-RU"/>
    </w:rPr>
  </w:style>
  <w:style w:type="paragraph" w:styleId="ac">
    <w:name w:val="List Paragraph"/>
    <w:basedOn w:val="a"/>
    <w:link w:val="ad"/>
    <w:uiPriority w:val="34"/>
    <w:qFormat/>
    <w:rsid w:val="002F4FC5"/>
    <w:pPr>
      <w:ind w:left="720"/>
    </w:pPr>
    <w:rPr>
      <w:szCs w:val="24"/>
    </w:rPr>
  </w:style>
  <w:style w:type="character" w:customStyle="1" w:styleId="ae">
    <w:name w:val="Основной текст_"/>
    <w:link w:val="41"/>
    <w:rsid w:val="002F4FC5"/>
    <w:rPr>
      <w:spacing w:val="6"/>
      <w:shd w:val="clear" w:color="auto" w:fill="FFFFFF"/>
    </w:rPr>
  </w:style>
  <w:style w:type="paragraph" w:customStyle="1" w:styleId="41">
    <w:name w:val="Основной текст4"/>
    <w:basedOn w:val="a"/>
    <w:link w:val="ae"/>
    <w:qFormat/>
    <w:rsid w:val="002F4FC5"/>
    <w:pPr>
      <w:widowControl w:val="0"/>
      <w:shd w:val="clear" w:color="auto" w:fill="FFFFFF"/>
      <w:suppressAutoHyphens w:val="0"/>
      <w:spacing w:line="317" w:lineRule="exact"/>
      <w:ind w:hanging="700"/>
      <w:jc w:val="both"/>
    </w:pPr>
    <w:rPr>
      <w:rFonts w:asciiTheme="minorHAnsi" w:eastAsiaTheme="minorHAnsi" w:hAnsiTheme="minorHAnsi" w:cstheme="minorBidi"/>
      <w:spacing w:val="6"/>
      <w:sz w:val="22"/>
      <w:szCs w:val="22"/>
      <w:lang w:eastAsia="uk-UA"/>
    </w:rPr>
  </w:style>
  <w:style w:type="character" w:customStyle="1" w:styleId="11">
    <w:name w:val="Основной текст1"/>
    <w:rsid w:val="002F4FC5"/>
    <w:rPr>
      <w:color w:val="000000"/>
      <w:spacing w:val="6"/>
      <w:w w:val="100"/>
      <w:position w:val="0"/>
      <w:sz w:val="24"/>
      <w:szCs w:val="24"/>
      <w:shd w:val="clear" w:color="auto" w:fill="FFFFFF"/>
      <w:lang w:val="uk-UA" w:eastAsia="uk-UA" w:bidi="uk-UA"/>
    </w:rPr>
  </w:style>
  <w:style w:type="character" w:customStyle="1" w:styleId="a6">
    <w:name w:val="Текст выноски Знак"/>
    <w:basedOn w:val="a0"/>
    <w:link w:val="a5"/>
    <w:uiPriority w:val="99"/>
    <w:semiHidden/>
    <w:qFormat/>
    <w:rsid w:val="002F4FC5"/>
    <w:rPr>
      <w:rFonts w:ascii="Segoe UI" w:eastAsia="Times New Roman" w:hAnsi="Segoe UI" w:cs="Segoe UI"/>
      <w:sz w:val="18"/>
      <w:szCs w:val="18"/>
      <w:lang w:eastAsia="zh-CN"/>
    </w:rPr>
  </w:style>
  <w:style w:type="paragraph" w:customStyle="1" w:styleId="p6">
    <w:name w:val="p6"/>
    <w:basedOn w:val="a"/>
    <w:qFormat/>
    <w:rsid w:val="002F4FC5"/>
    <w:pPr>
      <w:suppressAutoHyphens w:val="0"/>
      <w:spacing w:before="100" w:beforeAutospacing="1" w:after="100" w:afterAutospacing="1"/>
    </w:pPr>
    <w:rPr>
      <w:szCs w:val="24"/>
      <w:lang w:val="ru-RU" w:eastAsia="ru-RU"/>
    </w:rPr>
  </w:style>
  <w:style w:type="paragraph" w:customStyle="1" w:styleId="p7">
    <w:name w:val="p7"/>
    <w:basedOn w:val="a"/>
    <w:rsid w:val="002F4FC5"/>
    <w:pPr>
      <w:suppressAutoHyphens w:val="0"/>
      <w:spacing w:before="100" w:beforeAutospacing="1" w:after="100" w:afterAutospacing="1"/>
    </w:pPr>
    <w:rPr>
      <w:szCs w:val="24"/>
      <w:lang w:val="ru-RU" w:eastAsia="ru-RU"/>
    </w:rPr>
  </w:style>
  <w:style w:type="character" w:customStyle="1" w:styleId="21">
    <w:name w:val="Основной текст (2)"/>
    <w:basedOn w:val="a0"/>
    <w:qFormat/>
    <w:rsid w:val="002F4FC5"/>
    <w:rPr>
      <w:rFonts w:ascii="Lucida Sans Unicode" w:hAnsi="Lucida Sans Unicode"/>
      <w:shd w:val="clear" w:color="auto" w:fill="FFFFFF"/>
    </w:rPr>
  </w:style>
  <w:style w:type="character" w:customStyle="1" w:styleId="22">
    <w:name w:val="Основной текст (2)_"/>
    <w:basedOn w:val="a0"/>
    <w:link w:val="210"/>
    <w:qFormat/>
    <w:rsid w:val="002F4FC5"/>
    <w:rPr>
      <w:rFonts w:ascii="Lucida Sans Unicode" w:hAnsi="Lucida Sans Unicode"/>
      <w:shd w:val="clear" w:color="auto" w:fill="FFFFFF"/>
    </w:rPr>
  </w:style>
  <w:style w:type="paragraph" w:customStyle="1" w:styleId="210">
    <w:name w:val="Основной текст (2)1"/>
    <w:basedOn w:val="a"/>
    <w:link w:val="22"/>
    <w:rsid w:val="002F4FC5"/>
    <w:pPr>
      <w:widowControl w:val="0"/>
      <w:shd w:val="clear" w:color="auto" w:fill="FFFFFF"/>
      <w:suppressAutoHyphens w:val="0"/>
      <w:spacing w:before="780" w:line="298" w:lineRule="exact"/>
      <w:ind w:hanging="320"/>
      <w:jc w:val="both"/>
    </w:pPr>
    <w:rPr>
      <w:rFonts w:ascii="Lucida Sans Unicode" w:eastAsiaTheme="minorHAnsi" w:hAnsi="Lucida Sans Unicode" w:cstheme="minorBidi"/>
      <w:sz w:val="22"/>
      <w:szCs w:val="22"/>
      <w:lang w:eastAsia="uk-UA"/>
    </w:rPr>
  </w:style>
  <w:style w:type="character" w:customStyle="1" w:styleId="ad">
    <w:name w:val="Абзац списка Знак"/>
    <w:link w:val="ac"/>
    <w:uiPriority w:val="34"/>
    <w:qFormat/>
    <w:locked/>
    <w:rsid w:val="002F4FC5"/>
    <w:rPr>
      <w:rFonts w:ascii="Times New Roman" w:eastAsia="Times New Roman" w:hAnsi="Times New Roman" w:cs="Times New Roman"/>
      <w:sz w:val="24"/>
      <w:szCs w:val="24"/>
      <w:lang w:eastAsia="zh-CN"/>
    </w:rPr>
  </w:style>
  <w:style w:type="character" w:customStyle="1" w:styleId="23">
    <w:name w:val="Заголовок №2_"/>
    <w:basedOn w:val="a0"/>
    <w:link w:val="211"/>
    <w:qFormat/>
    <w:rsid w:val="002F4FC5"/>
    <w:rPr>
      <w:rFonts w:ascii="Lucida Sans Unicode" w:hAnsi="Lucida Sans Unicode"/>
      <w:b/>
      <w:bCs/>
      <w:sz w:val="21"/>
      <w:szCs w:val="21"/>
      <w:shd w:val="clear" w:color="auto" w:fill="FFFFFF"/>
    </w:rPr>
  </w:style>
  <w:style w:type="paragraph" w:customStyle="1" w:styleId="211">
    <w:name w:val="Заголовок №21"/>
    <w:basedOn w:val="a"/>
    <w:link w:val="23"/>
    <w:qFormat/>
    <w:rsid w:val="002F4FC5"/>
    <w:pPr>
      <w:widowControl w:val="0"/>
      <w:shd w:val="clear" w:color="auto" w:fill="FFFFFF"/>
      <w:suppressAutoHyphens w:val="0"/>
      <w:spacing w:before="660" w:line="298" w:lineRule="exact"/>
      <w:jc w:val="both"/>
      <w:outlineLvl w:val="1"/>
    </w:pPr>
    <w:rPr>
      <w:rFonts w:ascii="Lucida Sans Unicode" w:eastAsiaTheme="minorHAnsi" w:hAnsi="Lucida Sans Unicode" w:cstheme="minorBidi"/>
      <w:b/>
      <w:bCs/>
      <w:sz w:val="21"/>
      <w:szCs w:val="21"/>
      <w:lang w:eastAsia="uk-UA"/>
    </w:rPr>
  </w:style>
  <w:style w:type="character" w:customStyle="1" w:styleId="24">
    <w:name w:val="Заголовок №2"/>
    <w:basedOn w:val="23"/>
    <w:rsid w:val="002F4FC5"/>
    <w:rPr>
      <w:rFonts w:ascii="Lucida Sans Unicode" w:hAnsi="Lucida Sans Unicode"/>
      <w:b/>
      <w:bCs/>
      <w:sz w:val="21"/>
      <w:szCs w:val="21"/>
      <w:shd w:val="clear" w:color="auto" w:fill="FFFFFF"/>
    </w:rPr>
  </w:style>
  <w:style w:type="character" w:customStyle="1" w:styleId="apple-converted-space">
    <w:name w:val="apple-converted-space"/>
    <w:basedOn w:val="a0"/>
    <w:qFormat/>
    <w:rsid w:val="002F4FC5"/>
    <w:rPr>
      <w:rFonts w:cs="Times New Roman"/>
    </w:rPr>
  </w:style>
  <w:style w:type="character" w:customStyle="1" w:styleId="a8">
    <w:name w:val="Верхний колонтитул Знак"/>
    <w:basedOn w:val="a0"/>
    <w:link w:val="a7"/>
    <w:uiPriority w:val="99"/>
    <w:semiHidden/>
    <w:qFormat/>
    <w:rsid w:val="002F4FC5"/>
    <w:rPr>
      <w:rFonts w:ascii="Times New Roman" w:eastAsia="Times New Roman" w:hAnsi="Times New Roman" w:cs="Times New Roman"/>
      <w:sz w:val="24"/>
      <w:szCs w:val="20"/>
      <w:lang w:eastAsia="zh-CN"/>
    </w:rPr>
  </w:style>
  <w:style w:type="character" w:customStyle="1" w:styleId="aa">
    <w:name w:val="Нижний колонтитул Знак"/>
    <w:basedOn w:val="a0"/>
    <w:link w:val="a9"/>
    <w:uiPriority w:val="99"/>
    <w:semiHidden/>
    <w:qFormat/>
    <w:rsid w:val="002F4FC5"/>
    <w:rPr>
      <w:rFonts w:ascii="Times New Roman" w:eastAsia="Times New Roman" w:hAnsi="Times New Roman" w:cs="Times New Roman"/>
      <w:sz w:val="24"/>
      <w:szCs w:val="20"/>
      <w:lang w:eastAsia="zh-CN"/>
    </w:rPr>
  </w:style>
  <w:style w:type="character" w:customStyle="1" w:styleId="FontStyle15">
    <w:name w:val="Font Style15"/>
    <w:rsid w:val="006C0E38"/>
    <w:rPr>
      <w:rFonts w:ascii="Times New Roman" w:hAnsi="Times New Roman" w:cs="Times New Roman" w:hint="default"/>
      <w:sz w:val="26"/>
      <w:szCs w:val="26"/>
    </w:rPr>
  </w:style>
  <w:style w:type="character" w:customStyle="1" w:styleId="rvts0">
    <w:name w:val="rvts0"/>
    <w:basedOn w:val="a0"/>
    <w:rsid w:val="006C0E38"/>
  </w:style>
  <w:style w:type="paragraph" w:customStyle="1" w:styleId="Default">
    <w:name w:val="Default"/>
    <w:rsid w:val="00122662"/>
    <w:pPr>
      <w:autoSpaceDE w:val="0"/>
      <w:autoSpaceDN w:val="0"/>
      <w:adjustRightInd w:val="0"/>
    </w:pPr>
    <w:rPr>
      <w:rFonts w:ascii="Times New Roman" w:hAnsi="Times New Roman" w:cs="Times New Roman"/>
      <w:color w:val="000000"/>
      <w:sz w:val="24"/>
      <w:szCs w:val="24"/>
    </w:rPr>
  </w:style>
  <w:style w:type="table" w:styleId="af">
    <w:name w:val="Table Grid"/>
    <w:basedOn w:val="a1"/>
    <w:uiPriority w:val="59"/>
    <w:rsid w:val="00BD22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CE13C-1155-4BFD-A984-0A459323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7</Pages>
  <Words>11431</Words>
  <Characters>6516</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VNMR2</dc:creator>
  <cp:lastModifiedBy>НМР</cp:lastModifiedBy>
  <cp:revision>26</cp:revision>
  <cp:lastPrinted>2024-03-29T09:10:00Z</cp:lastPrinted>
  <dcterms:created xsi:type="dcterms:W3CDTF">2024-03-28T07:51:00Z</dcterms:created>
  <dcterms:modified xsi:type="dcterms:W3CDTF">2024-04-04T13:26:00Z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13F7C1147AB7456EB858D6A31A6A419E_12</vt:lpwstr>
  </property>
</Properties>
</file>