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222"/>
        <w:gridCol w:w="15005"/>
      </w:tblGrid>
      <w:tr w:rsidR="00E97CD5" w:rsidRPr="0007369A" w:rsidTr="006B46C7">
        <w:trPr>
          <w:trHeight w:val="367"/>
          <w:jc w:val="right"/>
        </w:trPr>
        <w:tc>
          <w:tcPr>
            <w:tcW w:w="7757" w:type="dxa"/>
          </w:tcPr>
          <w:p w:rsidR="00E97CD5" w:rsidRPr="0007369A" w:rsidRDefault="00E97CD5" w:rsidP="006B4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C43D2B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</w:t>
            </w: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14681"/>
            </w:tblGrid>
            <w:tr w:rsidR="00C43D2B" w:rsidRPr="0007369A" w:rsidTr="00EC583A">
              <w:trPr>
                <w:trHeight w:val="367"/>
                <w:jc w:val="right"/>
              </w:trPr>
              <w:tc>
                <w:tcPr>
                  <w:tcW w:w="6924" w:type="dxa"/>
                </w:tcPr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</w:p>
              </w:tc>
            </w:tr>
          </w:tbl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</w:p>
        </w:tc>
      </w:tr>
    </w:tbl>
    <w:p w:rsidR="00E97CD5" w:rsidRPr="005053C1" w:rsidRDefault="00E97CD5" w:rsidP="005053C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</w:t>
      </w:r>
      <w:r w:rsidR="005B64EC">
        <w:rPr>
          <w:rFonts w:ascii="Times New Roman" w:hAnsi="Times New Roman" w:cs="Times New Roman"/>
          <w:bCs w:val="0"/>
          <w:sz w:val="28"/>
          <w:szCs w:val="28"/>
        </w:rPr>
        <w:t>онання програми станом на 01.04</w:t>
      </w:r>
      <w:r w:rsidR="00976E42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5B47F0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97CD5" w:rsidRPr="00361574" w:rsidRDefault="005001D7" w:rsidP="00E97CD5">
      <w:pPr>
        <w:jc w:val="center"/>
        <w:rPr>
          <w:b/>
          <w:snapToGrid w:val="0"/>
          <w:sz w:val="28"/>
          <w:szCs w:val="28"/>
          <w:u w:val="single"/>
        </w:rPr>
      </w:pPr>
      <w:proofErr w:type="spellStart"/>
      <w:r>
        <w:rPr>
          <w:b/>
          <w:snapToGrid w:val="0"/>
          <w:sz w:val="28"/>
          <w:szCs w:val="28"/>
          <w:u w:val="single"/>
        </w:rPr>
        <w:t>_</w:t>
      </w:r>
      <w:r w:rsidR="00976E42" w:rsidRPr="00976E42">
        <w:rPr>
          <w:b/>
          <w:snapToGrid w:val="0"/>
          <w:sz w:val="28"/>
          <w:szCs w:val="28"/>
          <w:u w:val="single"/>
        </w:rPr>
        <w:t>Міська</w:t>
      </w:r>
      <w:proofErr w:type="spellEnd"/>
      <w:r w:rsidR="00976E42" w:rsidRPr="00976E42">
        <w:rPr>
          <w:b/>
          <w:snapToGrid w:val="0"/>
          <w:sz w:val="28"/>
          <w:szCs w:val="28"/>
          <w:u w:val="single"/>
        </w:rPr>
        <w:t xml:space="preserve"> цільова програма «Реконструкція,  розвиток та утримання кладовищ Ніжинської міської територіальної громади на 202</w:t>
      </w:r>
      <w:r w:rsidR="00A46D66">
        <w:rPr>
          <w:b/>
          <w:snapToGrid w:val="0"/>
          <w:sz w:val="28"/>
          <w:szCs w:val="28"/>
          <w:u w:val="single"/>
        </w:rPr>
        <w:t>3</w:t>
      </w:r>
      <w:r w:rsidR="00976E42" w:rsidRPr="00976E42">
        <w:rPr>
          <w:b/>
          <w:snapToGrid w:val="0"/>
          <w:sz w:val="28"/>
          <w:szCs w:val="28"/>
          <w:u w:val="single"/>
        </w:rPr>
        <w:t>р.»</w:t>
      </w:r>
    </w:p>
    <w:p w:rsidR="005B64EC" w:rsidRPr="00A61B3E" w:rsidRDefault="005B64EC" w:rsidP="005B64EC">
      <w:pPr>
        <w:jc w:val="center"/>
        <w:rPr>
          <w:color w:val="0070C0"/>
          <w:u w:val="single"/>
        </w:rPr>
      </w:pPr>
      <w:r>
        <w:rPr>
          <w:b/>
          <w:u w:val="single"/>
        </w:rPr>
        <w:t xml:space="preserve">    </w:t>
      </w:r>
      <w:r w:rsidRPr="00C7623C">
        <w:rPr>
          <w:color w:val="0070C0"/>
          <w:sz w:val="28"/>
          <w:szCs w:val="28"/>
          <w:u w:val="single"/>
        </w:rPr>
        <w:t xml:space="preserve"> </w:t>
      </w:r>
      <w:r w:rsidRPr="00F30EF5">
        <w:rPr>
          <w:sz w:val="28"/>
          <w:szCs w:val="28"/>
          <w:u w:val="single"/>
        </w:rPr>
        <w:t xml:space="preserve">затверджена рішенням міської ради  </w:t>
      </w:r>
      <w:r w:rsidRPr="00F30EF5">
        <w:rPr>
          <w:sz w:val="28"/>
          <w:szCs w:val="28"/>
          <w:u w:val="single"/>
          <w:lang w:val="en-US"/>
        </w:rPr>
        <w:t>VIII</w:t>
      </w:r>
      <w:r w:rsidRPr="00F30EF5">
        <w:rPr>
          <w:sz w:val="28"/>
          <w:szCs w:val="28"/>
          <w:u w:val="single"/>
        </w:rPr>
        <w:t xml:space="preserve"> скликання   </w:t>
      </w:r>
      <w:r w:rsidRPr="00F30EF5">
        <w:rPr>
          <w:noProof/>
          <w:sz w:val="28"/>
          <w:u w:val="single"/>
        </w:rPr>
        <w:t>№</w:t>
      </w:r>
      <w:r>
        <w:rPr>
          <w:noProof/>
          <w:sz w:val="28"/>
          <w:u w:val="single"/>
        </w:rPr>
        <w:t xml:space="preserve"> </w:t>
      </w:r>
      <w:r w:rsidRPr="00F30EF5">
        <w:rPr>
          <w:noProof/>
          <w:sz w:val="28"/>
          <w:u w:val="single"/>
        </w:rPr>
        <w:t xml:space="preserve">2-35/2023 </w:t>
      </w:r>
      <w:r w:rsidRPr="00F30EF5">
        <w:rPr>
          <w:sz w:val="28"/>
          <w:szCs w:val="28"/>
          <w:u w:val="single"/>
        </w:rPr>
        <w:t>від 08.12.2023 року</w:t>
      </w:r>
    </w:p>
    <w:p w:rsidR="00E97CD5" w:rsidRPr="0007369A" w:rsidRDefault="005B64EC" w:rsidP="00E97CD5">
      <w:pPr>
        <w:jc w:val="center"/>
        <w:rPr>
          <w:snapToGrid w:val="0"/>
        </w:rPr>
      </w:pPr>
      <w:r w:rsidRPr="0007369A">
        <w:rPr>
          <w:snapToGrid w:val="0"/>
        </w:rPr>
        <w:t xml:space="preserve"> </w:t>
      </w:r>
      <w:r w:rsidR="00E97CD5" w:rsidRPr="0007369A">
        <w:rPr>
          <w:snapToGrid w:val="0"/>
        </w:rPr>
        <w:t>(</w:t>
      </w:r>
      <w:r w:rsidR="00E97CD5" w:rsidRPr="0007369A">
        <w:rPr>
          <w:rStyle w:val="spelle"/>
          <w:snapToGrid w:val="0"/>
        </w:rPr>
        <w:t>назва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програми</w:t>
      </w:r>
      <w:r w:rsidR="00E97CD5" w:rsidRPr="0007369A">
        <w:rPr>
          <w:snapToGrid w:val="0"/>
        </w:rPr>
        <w:t xml:space="preserve"> дата </w:t>
      </w:r>
      <w:r w:rsidR="00E97CD5" w:rsidRPr="0007369A">
        <w:rPr>
          <w:rStyle w:val="spelle"/>
          <w:snapToGrid w:val="0"/>
        </w:rPr>
        <w:t>і</w:t>
      </w:r>
      <w:r w:rsidR="00E97CD5" w:rsidRPr="0007369A">
        <w:rPr>
          <w:snapToGrid w:val="0"/>
        </w:rPr>
        <w:t xml:space="preserve"> номер </w:t>
      </w:r>
      <w:r w:rsidR="00E97CD5" w:rsidRPr="0007369A">
        <w:rPr>
          <w:rStyle w:val="grame"/>
          <w:snapToGrid w:val="0"/>
        </w:rPr>
        <w:t>р</w:t>
      </w:r>
      <w:r w:rsidR="00E97CD5" w:rsidRPr="0007369A">
        <w:rPr>
          <w:rStyle w:val="spelle"/>
          <w:snapToGrid w:val="0"/>
        </w:rPr>
        <w:t>ішення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міської</w:t>
      </w:r>
      <w:r w:rsidR="00E97CD5" w:rsidRPr="0007369A">
        <w:rPr>
          <w:snapToGrid w:val="0"/>
        </w:rPr>
        <w:t xml:space="preserve"> ради про </w:t>
      </w:r>
      <w:r w:rsidR="00E97CD5" w:rsidRPr="0007369A">
        <w:rPr>
          <w:rStyle w:val="spelle"/>
          <w:snapToGrid w:val="0"/>
        </w:rPr>
        <w:t>її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затвердження</w:t>
      </w:r>
      <w:r w:rsidR="00E97CD5" w:rsidRPr="0007369A">
        <w:rPr>
          <w:snapToGrid w:val="0"/>
        </w:rPr>
        <w:t>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544B85">
            <w:pPr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                     </w:t>
            </w:r>
            <w:r w:rsidRPr="00DA40F9">
              <w:rPr>
                <w:b/>
                <w:snapToGrid w:val="0"/>
                <w:u w:val="single"/>
              </w:rPr>
              <w:t xml:space="preserve">Організація благоустрою населених </w:t>
            </w:r>
            <w:r w:rsidR="006218A7">
              <w:rPr>
                <w:b/>
                <w:snapToGrid w:val="0"/>
                <w:u w:val="single"/>
              </w:rPr>
              <w:t xml:space="preserve">пунктів </w:t>
            </w:r>
          </w:p>
        </w:tc>
      </w:tr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5053C1" w:rsidRDefault="005053C1" w:rsidP="00E97CD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E97CD5" w:rsidRPr="009B7158" w:rsidRDefault="00E97CD5" w:rsidP="00E97CD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97CD5" w:rsidRPr="009B7158" w:rsidRDefault="00E97CD5" w:rsidP="00E97CD5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A31E32">
        <w:rPr>
          <w:snapToGrid w:val="0"/>
        </w:rPr>
        <w:t xml:space="preserve">                         </w:t>
      </w:r>
      <w:r w:rsidR="005053C1">
        <w:rPr>
          <w:snapToGrid w:val="0"/>
        </w:rPr>
        <w:t xml:space="preserve">           </w:t>
      </w:r>
      <w:r w:rsidR="00A31E32">
        <w:rPr>
          <w:snapToGrid w:val="0"/>
        </w:rPr>
        <w:t xml:space="preserve">   </w:t>
      </w:r>
      <w:r w:rsidRPr="009B7158">
        <w:rPr>
          <w:snapToGrid w:val="0"/>
        </w:rPr>
        <w:t xml:space="preserve"> гривень</w:t>
      </w:r>
    </w:p>
    <w:tbl>
      <w:tblPr>
        <w:tblW w:w="15484" w:type="dxa"/>
        <w:jc w:val="center"/>
        <w:tblInd w:w="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588"/>
        <w:gridCol w:w="1389"/>
        <w:gridCol w:w="1862"/>
        <w:gridCol w:w="1710"/>
        <w:gridCol w:w="1531"/>
        <w:gridCol w:w="1307"/>
        <w:gridCol w:w="1275"/>
        <w:gridCol w:w="1418"/>
        <w:gridCol w:w="2269"/>
      </w:tblGrid>
      <w:tr w:rsidR="001C23A4" w:rsidRPr="00344C20" w:rsidTr="00E17E51">
        <w:trPr>
          <w:cantSplit/>
          <w:trHeight w:val="293"/>
          <w:jc w:val="center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544B85" w:rsidP="006B46C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1C23A4" w:rsidRPr="00344C20">
              <w:rPr>
                <w:snapToGrid w:val="0"/>
                <w:sz w:val="20"/>
                <w:szCs w:val="20"/>
              </w:rPr>
              <w:t xml:space="preserve"> </w:t>
            </w:r>
            <w:r w:rsidR="001C23A4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544B85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1C23A4" w:rsidRPr="00344C20" w:rsidTr="00E17E51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47177" w:rsidRPr="00344C20" w:rsidTr="00047177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5B64EC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1 846 000,00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5B64EC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1 846 000,00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5B64EC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443 433,92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5B64EC" w:rsidP="00CD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443 433,92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5B64EC" w:rsidP="0004717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-1 402 566,08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5B64EC" w:rsidP="0004717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-1 402 566,08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827D0D" w:rsidRDefault="00047177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77" w:rsidRPr="00827D0D" w:rsidRDefault="005B64EC" w:rsidP="00E470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 w:rsidRPr="005B64EC"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 у ІІ - ІV кварталі 2024 року</w:t>
            </w:r>
          </w:p>
        </w:tc>
      </w:tr>
    </w:tbl>
    <w:p w:rsidR="009172D4" w:rsidRPr="0007369A" w:rsidRDefault="009172D4" w:rsidP="009172D4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C5A14" w:rsidRPr="004A332B" w:rsidRDefault="00FC5A14" w:rsidP="001C23A4">
      <w:pPr>
        <w:ind w:right="84"/>
        <w:jc w:val="both"/>
        <w:outlineLvl w:val="0"/>
        <w:rPr>
          <w:sz w:val="28"/>
          <w:szCs w:val="28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3"/>
        <w:gridCol w:w="2055"/>
        <w:gridCol w:w="1584"/>
        <w:gridCol w:w="1534"/>
        <w:gridCol w:w="1786"/>
        <w:gridCol w:w="1812"/>
        <w:gridCol w:w="1109"/>
        <w:gridCol w:w="4624"/>
      </w:tblGrid>
      <w:tr w:rsidR="00CD229C" w:rsidRPr="00C13BAD" w:rsidTr="00EE72B1">
        <w:trPr>
          <w:cantSplit/>
          <w:trHeight w:val="954"/>
          <w:jc w:val="center"/>
        </w:trPr>
        <w:tc>
          <w:tcPr>
            <w:tcW w:w="683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CD229C" w:rsidRPr="00C13BAD" w:rsidRDefault="00CD229C" w:rsidP="00544B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4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D229C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921" w:type="dxa"/>
            <w:gridSpan w:val="2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  <w:p w:rsidR="00CD229C" w:rsidRPr="00C13BAD" w:rsidRDefault="00CD229C" w:rsidP="005053C1">
            <w:pPr>
              <w:pStyle w:val="2"/>
              <w:ind w:right="254"/>
              <w:jc w:val="center"/>
              <w:rPr>
                <w:sz w:val="20"/>
                <w:szCs w:val="20"/>
              </w:rPr>
            </w:pPr>
          </w:p>
        </w:tc>
        <w:tc>
          <w:tcPr>
            <w:tcW w:w="4624" w:type="dxa"/>
            <w:vMerge w:val="restart"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D229C" w:rsidRPr="00C13BAD" w:rsidTr="00EE72B1">
        <w:trPr>
          <w:cantSplit/>
          <w:trHeight w:val="268"/>
          <w:jc w:val="center"/>
        </w:trPr>
        <w:tc>
          <w:tcPr>
            <w:tcW w:w="683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:rsidR="00CD229C" w:rsidRPr="009B6885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4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86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4624" w:type="dxa"/>
            <w:vMerge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2E1227">
            <w:pPr>
              <w:pStyle w:val="2"/>
              <w:rPr>
                <w:sz w:val="20"/>
                <w:szCs w:val="20"/>
              </w:rPr>
            </w:pPr>
          </w:p>
        </w:tc>
      </w:tr>
      <w:tr w:rsidR="00CD229C" w:rsidRPr="00C13BAD" w:rsidTr="00EE72B1">
        <w:trPr>
          <w:cantSplit/>
          <w:trHeight w:val="1409"/>
          <w:jc w:val="center"/>
        </w:trPr>
        <w:tc>
          <w:tcPr>
            <w:tcW w:w="683" w:type="dxa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vAlign w:val="center"/>
          </w:tcPr>
          <w:p w:rsidR="00CD229C" w:rsidRPr="005053C1" w:rsidRDefault="005B64EC" w:rsidP="00D90DDC">
            <w:pPr>
              <w:jc w:val="center"/>
              <w:rPr>
                <w:snapToGrid w:val="0"/>
                <w:sz w:val="20"/>
                <w:szCs w:val="20"/>
              </w:rPr>
            </w:pPr>
            <w:r w:rsidRPr="005B64EC">
              <w:rPr>
                <w:snapToGrid w:val="0"/>
                <w:sz w:val="20"/>
                <w:szCs w:val="20"/>
              </w:rPr>
              <w:t>Утримання доглядачів кладовищ та працівників ритуальної служби за рахунок бюджетних коштів через казначейську мережу</w:t>
            </w:r>
          </w:p>
        </w:tc>
        <w:tc>
          <w:tcPr>
            <w:tcW w:w="1584" w:type="dxa"/>
            <w:vAlign w:val="center"/>
          </w:tcPr>
          <w:p w:rsidR="00CD229C" w:rsidRDefault="00CD229C" w:rsidP="00976E4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CD229C" w:rsidRPr="00C13BAD" w:rsidRDefault="00CD229C" w:rsidP="001C23A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534" w:type="dxa"/>
            <w:vAlign w:val="center"/>
          </w:tcPr>
          <w:p w:rsidR="00CD229C" w:rsidRPr="005053C1" w:rsidRDefault="005B64EC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1 846 000,00</w:t>
            </w:r>
          </w:p>
        </w:tc>
        <w:tc>
          <w:tcPr>
            <w:tcW w:w="1786" w:type="dxa"/>
            <w:vAlign w:val="center"/>
          </w:tcPr>
          <w:p w:rsidR="00CD229C" w:rsidRPr="005053C1" w:rsidRDefault="00CD229C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vAlign w:val="center"/>
          </w:tcPr>
          <w:p w:rsidR="00CD229C" w:rsidRPr="00C13BAD" w:rsidRDefault="005B64EC" w:rsidP="00F549C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443 433,92</w:t>
            </w:r>
          </w:p>
        </w:tc>
        <w:tc>
          <w:tcPr>
            <w:tcW w:w="1109" w:type="dxa"/>
            <w:vAlign w:val="center"/>
          </w:tcPr>
          <w:p w:rsidR="00CD229C" w:rsidRPr="00C13BAD" w:rsidRDefault="00CD229C" w:rsidP="00F549C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624" w:type="dxa"/>
            <w:vAlign w:val="center"/>
          </w:tcPr>
          <w:p w:rsidR="005B64EC" w:rsidRPr="005B64EC" w:rsidRDefault="005B64EC" w:rsidP="005B64EC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5B64EC">
              <w:rPr>
                <w:snapToGrid w:val="0"/>
                <w:sz w:val="20"/>
                <w:szCs w:val="20"/>
              </w:rPr>
              <w:t>Показник затрат:  загальна кількість кладовищ, на яких заплановані заходи програми - 8 од.</w:t>
            </w:r>
          </w:p>
          <w:p w:rsidR="005B64EC" w:rsidRPr="005B64EC" w:rsidRDefault="005B64EC" w:rsidP="005B64EC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5B64EC">
              <w:rPr>
                <w:snapToGrid w:val="0"/>
                <w:sz w:val="20"/>
                <w:szCs w:val="20"/>
              </w:rPr>
              <w:t>Показник продукту: кількість кладовищ, на яких заплановані заходи програми – 8 од.; кількість кладовищ, які фактично утримувалися - 8 од.; відхилення - 0;                                                                      Показник ефективності: фактичні середньомісячні витрати  на утримання 1 кладовища - 18476,41 грн.; фактичні середньомісячні витрати  на утримання 1 працівника - 12317,61 грн., зокрема на оплату праці та нарахування на заробітну плату 12 працівників - 11773,72 грн.   В першому кварталі 2024 р. було придбано робочий інвентар на суму 7097,00 грн., мило на суму 1728,00 грн. та спеціальний одяг на суму 10755,00 грн.                                                                            Показники якості: питома вага кладовищ, які фактично утримуються за рахунок фінансування програми, до кількості кладовищ, які планувалося утримувати - 100%.</w:t>
            </w:r>
          </w:p>
          <w:p w:rsidR="00CD229C" w:rsidRPr="00C13BAD" w:rsidRDefault="005B64EC" w:rsidP="005B64EC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5B64EC">
              <w:rPr>
                <w:snapToGrid w:val="0"/>
                <w:sz w:val="20"/>
                <w:szCs w:val="20"/>
              </w:rPr>
              <w:t>Результат:  Забезпечення належного рівня благоустрою та утримання кладовищ Ніжинської ТГ</w:t>
            </w:r>
          </w:p>
        </w:tc>
      </w:tr>
      <w:tr w:rsidR="007E4EB1" w:rsidRPr="00C13BAD" w:rsidTr="00EE72B1">
        <w:trPr>
          <w:cantSplit/>
          <w:trHeight w:val="403"/>
          <w:jc w:val="center"/>
        </w:trPr>
        <w:tc>
          <w:tcPr>
            <w:tcW w:w="683" w:type="dxa"/>
            <w:vAlign w:val="center"/>
          </w:tcPr>
          <w:p w:rsidR="007E4EB1" w:rsidRDefault="007E4EB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7E4EB1" w:rsidRPr="005053C1" w:rsidRDefault="007E4EB1" w:rsidP="00D9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E4EB1" w:rsidRDefault="007E4EB1" w:rsidP="001C23A4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7E4EB1" w:rsidRPr="005053C1" w:rsidRDefault="005B64EC" w:rsidP="007F64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1 846 000,00</w:t>
            </w:r>
          </w:p>
        </w:tc>
        <w:tc>
          <w:tcPr>
            <w:tcW w:w="1786" w:type="dxa"/>
            <w:vAlign w:val="center"/>
          </w:tcPr>
          <w:p w:rsidR="007E4EB1" w:rsidRPr="005053C1" w:rsidRDefault="007E4EB1" w:rsidP="007F641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vAlign w:val="center"/>
          </w:tcPr>
          <w:p w:rsidR="007E4EB1" w:rsidRPr="00C13BAD" w:rsidRDefault="005B64EC" w:rsidP="007F641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443 433,92</w:t>
            </w:r>
          </w:p>
        </w:tc>
        <w:tc>
          <w:tcPr>
            <w:tcW w:w="1109" w:type="dxa"/>
            <w:vAlign w:val="center"/>
          </w:tcPr>
          <w:p w:rsidR="007E4EB1" w:rsidRPr="00FC5A14" w:rsidRDefault="007E4EB1" w:rsidP="00976E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4" w:type="dxa"/>
            <w:vAlign w:val="center"/>
          </w:tcPr>
          <w:p w:rsidR="007E4EB1" w:rsidRPr="00877B9A" w:rsidRDefault="007E4EB1" w:rsidP="00AF35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4A332B" w:rsidRDefault="004A332B" w:rsidP="009D45D9"/>
    <w:p w:rsidR="00A46D66" w:rsidRDefault="00A46D66" w:rsidP="009D45D9"/>
    <w:p w:rsidR="00FC5A14" w:rsidRDefault="00FC5A14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56962" w:rsidTr="00556962">
        <w:tc>
          <w:tcPr>
            <w:tcW w:w="4740" w:type="dxa"/>
            <w:hideMark/>
          </w:tcPr>
          <w:p w:rsidR="00556962" w:rsidRDefault="00556962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556962" w:rsidTr="00556962">
        <w:tc>
          <w:tcPr>
            <w:tcW w:w="4740" w:type="dxa"/>
          </w:tcPr>
          <w:p w:rsidR="00556962" w:rsidRDefault="0055696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56962" w:rsidTr="00556962">
        <w:tc>
          <w:tcPr>
            <w:tcW w:w="4740" w:type="dxa"/>
            <w:hideMark/>
          </w:tcPr>
          <w:p w:rsidR="00556962" w:rsidRDefault="00556962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556962" w:rsidTr="00556962">
        <w:tc>
          <w:tcPr>
            <w:tcW w:w="4740" w:type="dxa"/>
          </w:tcPr>
          <w:p w:rsidR="00556962" w:rsidRDefault="0055696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4A332B" w:rsidRPr="004A332B" w:rsidRDefault="004A332B" w:rsidP="005053C1">
      <w:pPr>
        <w:rPr>
          <w:lang w:val="ru-RU"/>
        </w:rPr>
      </w:pPr>
    </w:p>
    <w:sectPr w:rsidR="004A332B" w:rsidRPr="004A332B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CFB" w:rsidRDefault="00A35CFB" w:rsidP="001C199B">
      <w:r>
        <w:separator/>
      </w:r>
    </w:p>
  </w:endnote>
  <w:endnote w:type="continuationSeparator" w:id="0">
    <w:p w:rsidR="00A35CFB" w:rsidRDefault="00A35CF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D6E10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D6E1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B64EC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CFB" w:rsidRDefault="00A35CFB" w:rsidP="001C199B">
      <w:r>
        <w:separator/>
      </w:r>
    </w:p>
  </w:footnote>
  <w:footnote w:type="continuationSeparator" w:id="0">
    <w:p w:rsidR="00A35CFB" w:rsidRDefault="00A35CF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2F7"/>
    <w:rsid w:val="00021327"/>
    <w:rsid w:val="00021E52"/>
    <w:rsid w:val="00043308"/>
    <w:rsid w:val="00047177"/>
    <w:rsid w:val="0005696E"/>
    <w:rsid w:val="00087D1F"/>
    <w:rsid w:val="00092EE3"/>
    <w:rsid w:val="00097D72"/>
    <w:rsid w:val="000A5933"/>
    <w:rsid w:val="000D408B"/>
    <w:rsid w:val="000E1FD6"/>
    <w:rsid w:val="000E31BC"/>
    <w:rsid w:val="000E6AB8"/>
    <w:rsid w:val="00101DFC"/>
    <w:rsid w:val="001427F9"/>
    <w:rsid w:val="001650C4"/>
    <w:rsid w:val="00175968"/>
    <w:rsid w:val="001A6682"/>
    <w:rsid w:val="001B1A2C"/>
    <w:rsid w:val="001B63CA"/>
    <w:rsid w:val="001C199B"/>
    <w:rsid w:val="001C2082"/>
    <w:rsid w:val="001C23A4"/>
    <w:rsid w:val="001C7DBE"/>
    <w:rsid w:val="001D1D52"/>
    <w:rsid w:val="001D7725"/>
    <w:rsid w:val="001D7A47"/>
    <w:rsid w:val="001E58E2"/>
    <w:rsid w:val="0020218C"/>
    <w:rsid w:val="002045A2"/>
    <w:rsid w:val="00211507"/>
    <w:rsid w:val="00214FE7"/>
    <w:rsid w:val="00226185"/>
    <w:rsid w:val="002349AB"/>
    <w:rsid w:val="00254C58"/>
    <w:rsid w:val="0026523E"/>
    <w:rsid w:val="00271643"/>
    <w:rsid w:val="002749FB"/>
    <w:rsid w:val="0027620A"/>
    <w:rsid w:val="002926CA"/>
    <w:rsid w:val="00295DBB"/>
    <w:rsid w:val="002A31CB"/>
    <w:rsid w:val="002A7274"/>
    <w:rsid w:val="002C6137"/>
    <w:rsid w:val="002E710F"/>
    <w:rsid w:val="002F1270"/>
    <w:rsid w:val="00310543"/>
    <w:rsid w:val="0031161D"/>
    <w:rsid w:val="00330475"/>
    <w:rsid w:val="003334FD"/>
    <w:rsid w:val="00336BB6"/>
    <w:rsid w:val="00347FD6"/>
    <w:rsid w:val="0035713B"/>
    <w:rsid w:val="00357F40"/>
    <w:rsid w:val="00361574"/>
    <w:rsid w:val="00365FE7"/>
    <w:rsid w:val="0037297E"/>
    <w:rsid w:val="003837E4"/>
    <w:rsid w:val="00391231"/>
    <w:rsid w:val="003923D6"/>
    <w:rsid w:val="003A43E5"/>
    <w:rsid w:val="003A4CB0"/>
    <w:rsid w:val="003B5EC5"/>
    <w:rsid w:val="00401C6F"/>
    <w:rsid w:val="00411546"/>
    <w:rsid w:val="00413514"/>
    <w:rsid w:val="0042790C"/>
    <w:rsid w:val="00467432"/>
    <w:rsid w:val="00476D3F"/>
    <w:rsid w:val="00477BEA"/>
    <w:rsid w:val="00484E79"/>
    <w:rsid w:val="004A332B"/>
    <w:rsid w:val="004B3927"/>
    <w:rsid w:val="004E3099"/>
    <w:rsid w:val="004E58E3"/>
    <w:rsid w:val="005001D7"/>
    <w:rsid w:val="005053C1"/>
    <w:rsid w:val="005148B6"/>
    <w:rsid w:val="0052341C"/>
    <w:rsid w:val="005241E3"/>
    <w:rsid w:val="00544B85"/>
    <w:rsid w:val="00545F72"/>
    <w:rsid w:val="005559F7"/>
    <w:rsid w:val="00556962"/>
    <w:rsid w:val="00584A59"/>
    <w:rsid w:val="005866EF"/>
    <w:rsid w:val="005B47F0"/>
    <w:rsid w:val="005B64EC"/>
    <w:rsid w:val="005D267A"/>
    <w:rsid w:val="005D579D"/>
    <w:rsid w:val="005F281D"/>
    <w:rsid w:val="005F3198"/>
    <w:rsid w:val="00602BE0"/>
    <w:rsid w:val="00610D06"/>
    <w:rsid w:val="00612836"/>
    <w:rsid w:val="00615F5A"/>
    <w:rsid w:val="006218A7"/>
    <w:rsid w:val="00624C72"/>
    <w:rsid w:val="00626CE5"/>
    <w:rsid w:val="006362B1"/>
    <w:rsid w:val="00637D5A"/>
    <w:rsid w:val="00673B7D"/>
    <w:rsid w:val="00681658"/>
    <w:rsid w:val="00684704"/>
    <w:rsid w:val="00685F89"/>
    <w:rsid w:val="00696B80"/>
    <w:rsid w:val="006B2B1F"/>
    <w:rsid w:val="006B43C5"/>
    <w:rsid w:val="006B68C7"/>
    <w:rsid w:val="006E0801"/>
    <w:rsid w:val="006E1D6D"/>
    <w:rsid w:val="00704F9D"/>
    <w:rsid w:val="00722759"/>
    <w:rsid w:val="00730A8C"/>
    <w:rsid w:val="0075060A"/>
    <w:rsid w:val="00752B28"/>
    <w:rsid w:val="0078315B"/>
    <w:rsid w:val="00790D5B"/>
    <w:rsid w:val="007916B6"/>
    <w:rsid w:val="007A21CB"/>
    <w:rsid w:val="007B5BED"/>
    <w:rsid w:val="007C2F54"/>
    <w:rsid w:val="007D08A6"/>
    <w:rsid w:val="007E4EB1"/>
    <w:rsid w:val="00801C4F"/>
    <w:rsid w:val="00803397"/>
    <w:rsid w:val="00811502"/>
    <w:rsid w:val="00811D23"/>
    <w:rsid w:val="00815E44"/>
    <w:rsid w:val="00827D0D"/>
    <w:rsid w:val="00853B57"/>
    <w:rsid w:val="00857A5F"/>
    <w:rsid w:val="00861F83"/>
    <w:rsid w:val="008638B8"/>
    <w:rsid w:val="00877B08"/>
    <w:rsid w:val="008854A4"/>
    <w:rsid w:val="008C07AE"/>
    <w:rsid w:val="008C1485"/>
    <w:rsid w:val="008E391C"/>
    <w:rsid w:val="009039DE"/>
    <w:rsid w:val="009039F4"/>
    <w:rsid w:val="0091146B"/>
    <w:rsid w:val="009172D4"/>
    <w:rsid w:val="00937B26"/>
    <w:rsid w:val="00976E42"/>
    <w:rsid w:val="00981B94"/>
    <w:rsid w:val="009A5AF0"/>
    <w:rsid w:val="009B2A53"/>
    <w:rsid w:val="009B692B"/>
    <w:rsid w:val="009D1F92"/>
    <w:rsid w:val="009D45D9"/>
    <w:rsid w:val="009E2DF7"/>
    <w:rsid w:val="009F6AC1"/>
    <w:rsid w:val="00A06968"/>
    <w:rsid w:val="00A16540"/>
    <w:rsid w:val="00A31E32"/>
    <w:rsid w:val="00A35CFB"/>
    <w:rsid w:val="00A46D66"/>
    <w:rsid w:val="00A47564"/>
    <w:rsid w:val="00A541DA"/>
    <w:rsid w:val="00A5452D"/>
    <w:rsid w:val="00A701D5"/>
    <w:rsid w:val="00A8511D"/>
    <w:rsid w:val="00A91B66"/>
    <w:rsid w:val="00A91E28"/>
    <w:rsid w:val="00A926BD"/>
    <w:rsid w:val="00A956C6"/>
    <w:rsid w:val="00AA0A21"/>
    <w:rsid w:val="00AA1B3C"/>
    <w:rsid w:val="00AA347E"/>
    <w:rsid w:val="00AA6BD3"/>
    <w:rsid w:val="00AB3F25"/>
    <w:rsid w:val="00AF3BD1"/>
    <w:rsid w:val="00AF477C"/>
    <w:rsid w:val="00B13BAF"/>
    <w:rsid w:val="00B67EB5"/>
    <w:rsid w:val="00B75BD7"/>
    <w:rsid w:val="00B763A9"/>
    <w:rsid w:val="00B77586"/>
    <w:rsid w:val="00BA4548"/>
    <w:rsid w:val="00BC188A"/>
    <w:rsid w:val="00BF0DAE"/>
    <w:rsid w:val="00BF47F7"/>
    <w:rsid w:val="00C130DE"/>
    <w:rsid w:val="00C15368"/>
    <w:rsid w:val="00C155AC"/>
    <w:rsid w:val="00C43D2B"/>
    <w:rsid w:val="00C56323"/>
    <w:rsid w:val="00C57445"/>
    <w:rsid w:val="00C63D06"/>
    <w:rsid w:val="00C65C97"/>
    <w:rsid w:val="00C71E4B"/>
    <w:rsid w:val="00C76BED"/>
    <w:rsid w:val="00C901C4"/>
    <w:rsid w:val="00CB0EFF"/>
    <w:rsid w:val="00CB13ED"/>
    <w:rsid w:val="00CD229C"/>
    <w:rsid w:val="00CE41B2"/>
    <w:rsid w:val="00CE43FD"/>
    <w:rsid w:val="00CF4578"/>
    <w:rsid w:val="00D10092"/>
    <w:rsid w:val="00D210EA"/>
    <w:rsid w:val="00D339D0"/>
    <w:rsid w:val="00D453DB"/>
    <w:rsid w:val="00D534F7"/>
    <w:rsid w:val="00D626AB"/>
    <w:rsid w:val="00D62741"/>
    <w:rsid w:val="00D66798"/>
    <w:rsid w:val="00D720ED"/>
    <w:rsid w:val="00D733E4"/>
    <w:rsid w:val="00D84CE1"/>
    <w:rsid w:val="00D95E9E"/>
    <w:rsid w:val="00DA0C2A"/>
    <w:rsid w:val="00DA2E41"/>
    <w:rsid w:val="00DA6A2D"/>
    <w:rsid w:val="00DA7BFA"/>
    <w:rsid w:val="00DD3903"/>
    <w:rsid w:val="00DD4119"/>
    <w:rsid w:val="00E04887"/>
    <w:rsid w:val="00E17E51"/>
    <w:rsid w:val="00E234C3"/>
    <w:rsid w:val="00E4705F"/>
    <w:rsid w:val="00E6156D"/>
    <w:rsid w:val="00E638DA"/>
    <w:rsid w:val="00E64CD0"/>
    <w:rsid w:val="00E70A47"/>
    <w:rsid w:val="00E76A92"/>
    <w:rsid w:val="00E83484"/>
    <w:rsid w:val="00E8637F"/>
    <w:rsid w:val="00E95DB7"/>
    <w:rsid w:val="00E97CD5"/>
    <w:rsid w:val="00ED6E10"/>
    <w:rsid w:val="00EE72B1"/>
    <w:rsid w:val="00F12323"/>
    <w:rsid w:val="00F3773C"/>
    <w:rsid w:val="00F51F9C"/>
    <w:rsid w:val="00F549C9"/>
    <w:rsid w:val="00F639F0"/>
    <w:rsid w:val="00F83930"/>
    <w:rsid w:val="00FA2F57"/>
    <w:rsid w:val="00FB5529"/>
    <w:rsid w:val="00FC5A14"/>
    <w:rsid w:val="00FC6090"/>
    <w:rsid w:val="00FD0146"/>
    <w:rsid w:val="00FD0C8F"/>
    <w:rsid w:val="00FD1CEE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96599-8072-4785-9255-F4735E90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22</cp:revision>
  <cp:lastPrinted>2023-07-06T13:25:00Z</cp:lastPrinted>
  <dcterms:created xsi:type="dcterms:W3CDTF">2022-04-06T07:39:00Z</dcterms:created>
  <dcterms:modified xsi:type="dcterms:W3CDTF">2024-04-03T09:40:00Z</dcterms:modified>
</cp:coreProperties>
</file>