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7D" w:rsidRPr="00DF45A6" w:rsidRDefault="002F617D" w:rsidP="002F617D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hAnsi="Times New Roman" w:cs="Times New Roman"/>
          <w:sz w:val="28"/>
          <w:szCs w:val="28"/>
        </w:rP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5pt;height:47.7pt" o:ole="">
            <v:imagedata r:id="rId5" o:title=""/>
          </v:shape>
          <o:OLEObject Type="Embed" ProgID="StaticMetafile" ShapeID="_x0000_i1025" DrawAspect="Content" ObjectID="_1769409562" r:id="rId6"/>
        </w:object>
      </w: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Ніжинська міська рада</w:t>
      </w: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 w:rsidRPr="00DF45A6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="00D2263F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="0093681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2F617D" w:rsidRPr="00DF45A6" w:rsidRDefault="002F617D" w:rsidP="002F61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  <w:r w:rsidRPr="00DF45A6"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 w:rsidRPr="00DF45A6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2F617D" w:rsidRPr="00DF45A6" w:rsidRDefault="002F617D" w:rsidP="002F617D">
      <w:pPr>
        <w:pStyle w:val="a3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   0</w:t>
      </w:r>
      <w:r w:rsidR="0093681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63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>2.202</w:t>
      </w:r>
      <w:r w:rsidR="00D2263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р.                                                                                                 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ab/>
        <w:t>11: 00  год.</w:t>
      </w:r>
    </w:p>
    <w:p w:rsidR="002F617D" w:rsidRPr="00DF45A6" w:rsidRDefault="002F617D" w:rsidP="0093681F">
      <w:pPr>
        <w:pStyle w:val="a3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2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81F">
        <w:rPr>
          <w:rFonts w:ascii="Times New Roman" w:eastAsia="Times New Roman" w:hAnsi="Times New Roman" w:cs="Times New Roman"/>
          <w:sz w:val="28"/>
          <w:szCs w:val="28"/>
        </w:rPr>
        <w:t>Велика зала</w:t>
      </w:r>
    </w:p>
    <w:p w:rsidR="002F617D" w:rsidRPr="00DF45A6" w:rsidRDefault="002F617D" w:rsidP="002F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Головуючий на комісії: </w:t>
      </w:r>
      <w:proofErr w:type="spellStart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Мамедов</w:t>
      </w:r>
      <w:proofErr w:type="spellEnd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В.Х.</w:t>
      </w:r>
    </w:p>
    <w:p w:rsidR="002F617D" w:rsidRPr="00DF45A6" w:rsidRDefault="002F617D" w:rsidP="002F6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Члени комісії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Гавриленко В.П., </w:t>
      </w:r>
      <w:proofErr w:type="spellStart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Хоменко</w:t>
      </w:r>
      <w:proofErr w:type="spellEnd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Ю.В., </w:t>
      </w:r>
      <w:proofErr w:type="spellStart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Тимошик</w:t>
      </w:r>
      <w:proofErr w:type="spellEnd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Д.М., </w:t>
      </w:r>
      <w:proofErr w:type="spellStart"/>
      <w:r w:rsidR="00807BCF"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Гомоляко</w:t>
      </w:r>
      <w:proofErr w:type="spellEnd"/>
      <w:r w:rsidR="00807BCF"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А.О</w:t>
      </w:r>
      <w:r w:rsidR="00807BCF">
        <w:rPr>
          <w:rFonts w:ascii="Times New Roman" w:eastAsia="Times New Roman" w:hAnsi="Times New Roman" w:cs="Times New Roman"/>
          <w:color w:val="292B2C"/>
          <w:sz w:val="28"/>
          <w:szCs w:val="28"/>
        </w:rPr>
        <w:t>,</w:t>
      </w:r>
      <w:r w:rsidR="00807BCF"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Чернишева</w:t>
      </w:r>
      <w:proofErr w:type="spellEnd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Л.О.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,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Безпалий О.В.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Відсутні члени комісії:</w:t>
      </w:r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</w:t>
      </w:r>
      <w:r w:rsidR="00807BCF"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Кушнір М.І., </w:t>
      </w:r>
      <w:proofErr w:type="spellStart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>Охонько</w:t>
      </w:r>
      <w:proofErr w:type="spellEnd"/>
      <w:r w:rsidRPr="00DF45A6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С. М.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2F617D" w:rsidRDefault="002F617D" w:rsidP="002F61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Запрошені на засіданні депутатської комісії</w:t>
      </w:r>
      <w:r w:rsidRPr="00DF45A6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DF4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793" w:rsidRDefault="005A5793" w:rsidP="002F61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793" w:rsidRDefault="005A5793" w:rsidP="002F61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Писаренко Л.В</w:t>
      </w:r>
    </w:p>
    <w:p w:rsidR="005A5793" w:rsidRDefault="005A5793" w:rsidP="002F61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Вовченко Ф.І.</w:t>
      </w:r>
    </w:p>
    <w:p w:rsidR="005A5793" w:rsidRDefault="005A5793" w:rsidP="002F61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Ярош Я.М.</w:t>
      </w:r>
    </w:p>
    <w:p w:rsidR="005A5793" w:rsidRPr="00DF45A6" w:rsidRDefault="005A5793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:rsidR="002F617D" w:rsidRPr="00DF45A6" w:rsidRDefault="002F617D" w:rsidP="002F6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В.Х</w:t>
      </w: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.,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голову  комісії, який повідомив, що на </w:t>
      </w:r>
      <w:r w:rsidRPr="00DF45A6"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5A579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641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>2.202</w:t>
      </w:r>
      <w:r w:rsidR="009364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року присутні </w:t>
      </w:r>
      <w:r w:rsidR="00A009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членів комісії і запропонував розпочати засідання.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807BC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F45A6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 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17D" w:rsidRPr="00DF45A6" w:rsidRDefault="002F617D" w:rsidP="002F61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2F617D" w:rsidRPr="00DF45A6" w:rsidRDefault="002F617D" w:rsidP="002F6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747"/>
        <w:gridCol w:w="9108"/>
      </w:tblGrid>
      <w:tr w:rsidR="002F617D" w:rsidRPr="00DF45A6" w:rsidTr="004375C9">
        <w:trPr>
          <w:trHeight w:val="34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7D" w:rsidRPr="00DF45A6" w:rsidRDefault="002F617D" w:rsidP="002E1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5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7D" w:rsidRPr="00DF45A6" w:rsidRDefault="002F617D" w:rsidP="002E1FD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5A6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рішення</w:t>
            </w:r>
          </w:p>
        </w:tc>
      </w:tr>
      <w:tr w:rsidR="004375C9" w:rsidRPr="00DF45A6" w:rsidTr="00807BCF">
        <w:trPr>
          <w:trHeight w:val="22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9" w:rsidRPr="00DF45A6" w:rsidRDefault="004375C9" w:rsidP="002E1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9" w:rsidRDefault="0045329A" w:rsidP="009D7D3D">
            <w:pPr>
              <w:tabs>
                <w:tab w:val="left" w:pos="57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внесення  змін до  рішення Ніжинської міської ради  </w:t>
            </w:r>
            <w:r>
              <w:rPr>
                <w:rFonts w:ascii="Times New Roman" w:hAnsi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</w:rPr>
              <w:t>ІІІ  скликання  від 08 грудня 2023 року № 5-35/2023 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бюджет Ніжинської міської  територіальної громади на 2024 рік  (код бюджету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2553800000</w:t>
            </w:r>
            <w:r>
              <w:rPr>
                <w:rFonts w:ascii="Times New Roman" w:hAnsi="Times New Roman"/>
                <w:sz w:val="28"/>
                <w:szCs w:val="28"/>
              </w:rPr>
              <w:t>)»;</w:t>
            </w:r>
          </w:p>
          <w:p w:rsidR="0045329A" w:rsidRDefault="0045329A" w:rsidP="009D7D3D">
            <w:pPr>
              <w:tabs>
                <w:tab w:val="left" w:pos="57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п.6</w:t>
            </w:r>
          </w:p>
          <w:p w:rsidR="0045329A" w:rsidRDefault="0045329A" w:rsidP="009D7D3D">
            <w:pPr>
              <w:tabs>
                <w:tab w:val="left" w:pos="57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п. 12.13</w:t>
            </w:r>
          </w:p>
          <w:p w:rsidR="0045329A" w:rsidRPr="009D7D3D" w:rsidRDefault="0045329A" w:rsidP="007F5428"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п. 2</w:t>
            </w:r>
            <w:r w:rsidR="007F54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7BCF" w:rsidRPr="00DF45A6" w:rsidTr="00807BCF">
        <w:trPr>
          <w:trHeight w:val="72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CF" w:rsidRDefault="00807BCF" w:rsidP="002E1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CF" w:rsidRPr="009D7D3D" w:rsidRDefault="0045593A" w:rsidP="00807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погодження проекту рішення про виділення додаткових коштів на безпілотні літальні апарати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для підрозділів ЗСУ</w:t>
            </w:r>
          </w:p>
        </w:tc>
      </w:tr>
    </w:tbl>
    <w:p w:rsidR="008A31B0" w:rsidRDefault="008A31B0"/>
    <w:p w:rsidR="00681007" w:rsidRDefault="002F617D" w:rsidP="00681007">
      <w:pPr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A6">
        <w:rPr>
          <w:rFonts w:ascii="Times New Roman" w:eastAsia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857CE8" w:rsidRDefault="00857CE8" w:rsidP="00857CE8">
      <w:pPr>
        <w:tabs>
          <w:tab w:val="left" w:pos="57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267AD" w:rsidRPr="007267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329A" w:rsidRPr="007267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7AD">
        <w:rPr>
          <w:rFonts w:ascii="Times New Roman" w:hAnsi="Times New Roman" w:cs="Times New Roman"/>
          <w:b/>
          <w:color w:val="000000"/>
          <w:sz w:val="28"/>
          <w:szCs w:val="28"/>
        </w:rPr>
        <w:t>Мамедов</w:t>
      </w:r>
      <w:proofErr w:type="spellEnd"/>
      <w:r w:rsidRPr="007267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В.Х</w:t>
      </w:r>
      <w:r w:rsidRPr="007267AD">
        <w:rPr>
          <w:rFonts w:ascii="Times New Roman" w:hAnsi="Times New Roman" w:cs="Times New Roman"/>
          <w:color w:val="000000"/>
          <w:sz w:val="28"/>
          <w:szCs w:val="28"/>
        </w:rPr>
        <w:t xml:space="preserve">., голова комісії,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запропонував повернутися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Pr="007267AD"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 w:rsidRPr="007267AD">
        <w:rPr>
          <w:rFonts w:ascii="Times New Roman" w:hAnsi="Times New Roman" w:cs="Times New Roman"/>
          <w:color w:val="000000"/>
          <w:sz w:val="28"/>
          <w:szCs w:val="28"/>
        </w:rPr>
        <w:t xml:space="preserve"> рішення </w:t>
      </w:r>
      <w:r>
        <w:rPr>
          <w:rFonts w:ascii="Times New Roman" w:hAnsi="Times New Roman"/>
          <w:sz w:val="28"/>
        </w:rPr>
        <w:t xml:space="preserve">Про внесення  змін до  рішення Ніжинської міської ради 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>ІІІ  скликання  від 08 грудня 2023 року № 5-35/2023  «</w:t>
      </w:r>
      <w:r>
        <w:rPr>
          <w:rFonts w:ascii="Times New Roman" w:hAnsi="Times New Roman"/>
          <w:sz w:val="28"/>
          <w:szCs w:val="28"/>
        </w:rPr>
        <w:t xml:space="preserve">Про бюджет Ніжинської міської  територіальної громади на 2024 рік  (код </w:t>
      </w:r>
      <w:r w:rsidRPr="00173D22">
        <w:rPr>
          <w:rFonts w:ascii="Times New Roman" w:hAnsi="Times New Roman"/>
          <w:sz w:val="28"/>
          <w:szCs w:val="28"/>
        </w:rPr>
        <w:t>бюджету 2553800000</w:t>
      </w:r>
      <w:r>
        <w:rPr>
          <w:rFonts w:ascii="Times New Roman" w:hAnsi="Times New Roman"/>
          <w:sz w:val="28"/>
          <w:szCs w:val="28"/>
        </w:rPr>
        <w:t>)»;</w:t>
      </w:r>
    </w:p>
    <w:p w:rsidR="007267AD" w:rsidRPr="007267AD" w:rsidRDefault="007267AD" w:rsidP="007267A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329A" w:rsidRDefault="0045329A" w:rsidP="0045329A">
      <w:pPr>
        <w:tabs>
          <w:tab w:val="left" w:pos="57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п.6</w:t>
      </w:r>
    </w:p>
    <w:p w:rsidR="0045329A" w:rsidRDefault="0045329A" w:rsidP="0045329A">
      <w:pPr>
        <w:tabs>
          <w:tab w:val="left" w:pos="57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п. 12.13</w:t>
      </w:r>
    </w:p>
    <w:p w:rsidR="007267AD" w:rsidRPr="007267AD" w:rsidRDefault="0045329A" w:rsidP="0045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п. 2</w:t>
      </w:r>
      <w:r w:rsidR="007F5428">
        <w:rPr>
          <w:rFonts w:ascii="Times New Roman" w:hAnsi="Times New Roman"/>
          <w:sz w:val="28"/>
          <w:szCs w:val="28"/>
        </w:rPr>
        <w:t>1</w:t>
      </w:r>
    </w:p>
    <w:p w:rsidR="0021258B" w:rsidRDefault="0021258B" w:rsidP="00212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58B" w:rsidRDefault="0021258B" w:rsidP="00212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58B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21258B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57CE8">
        <w:rPr>
          <w:rFonts w:ascii="Times New Roman" w:hAnsi="Times New Roman" w:cs="Times New Roman"/>
          <w:sz w:val="28"/>
          <w:szCs w:val="28"/>
        </w:rPr>
        <w:t>7</w:t>
      </w:r>
      <w:r w:rsidRPr="0021258B">
        <w:rPr>
          <w:rFonts w:ascii="Times New Roman" w:hAnsi="Times New Roman" w:cs="Times New Roman"/>
          <w:sz w:val="28"/>
          <w:szCs w:val="28"/>
        </w:rPr>
        <w:t>.</w:t>
      </w:r>
      <w:r w:rsidR="00961BC5" w:rsidRPr="00961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58B" w:rsidRPr="0021258B" w:rsidRDefault="0021258B" w:rsidP="00212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58B" w:rsidRDefault="008E51F1" w:rsidP="00681007">
      <w:pPr>
        <w:jc w:val="both"/>
        <w:rPr>
          <w:rFonts w:ascii="Times New Roman" w:hAnsi="Times New Roman" w:cs="Times New Roman"/>
          <w:sz w:val="28"/>
          <w:szCs w:val="28"/>
        </w:rPr>
      </w:pPr>
      <w:r w:rsidRPr="008E51F1">
        <w:rPr>
          <w:rFonts w:ascii="Times New Roman" w:hAnsi="Times New Roman" w:cs="Times New Roman"/>
          <w:sz w:val="28"/>
          <w:szCs w:val="28"/>
        </w:rPr>
        <w:t xml:space="preserve">В результаті </w:t>
      </w:r>
      <w:r>
        <w:rPr>
          <w:rFonts w:ascii="Times New Roman" w:hAnsi="Times New Roman" w:cs="Times New Roman"/>
          <w:sz w:val="28"/>
          <w:szCs w:val="28"/>
        </w:rPr>
        <w:t xml:space="preserve">обговорення питання вирішили внести зміни до </w:t>
      </w:r>
      <w:r w:rsidR="00857CE8">
        <w:rPr>
          <w:rFonts w:ascii="Times New Roman" w:hAnsi="Times New Roman" w:cs="Times New Roman"/>
          <w:sz w:val="28"/>
          <w:szCs w:val="28"/>
        </w:rPr>
        <w:t xml:space="preserve">рішення </w:t>
      </w:r>
    </w:p>
    <w:p w:rsidR="00857CE8" w:rsidRDefault="00857CE8" w:rsidP="00857CE8">
      <w:pPr>
        <w:tabs>
          <w:tab w:val="left" w:pos="57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п.6 виділити на потреби ЗСУ 6 000 000грн.</w:t>
      </w:r>
    </w:p>
    <w:p w:rsidR="00857CE8" w:rsidRDefault="00857CE8" w:rsidP="00857CE8">
      <w:pPr>
        <w:tabs>
          <w:tab w:val="left" w:pos="57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п. </w:t>
      </w:r>
      <w:r w:rsidR="009236BE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виділити </w:t>
      </w:r>
      <w:r w:rsidR="009236BE">
        <w:rPr>
          <w:rFonts w:ascii="Times New Roman" w:hAnsi="Times New Roman"/>
          <w:sz w:val="28"/>
          <w:szCs w:val="28"/>
        </w:rPr>
        <w:t>19 172 839,27</w:t>
      </w:r>
      <w:r>
        <w:rPr>
          <w:rFonts w:ascii="Times New Roman" w:hAnsi="Times New Roman"/>
          <w:sz w:val="28"/>
          <w:szCs w:val="28"/>
        </w:rPr>
        <w:t>грн.</w:t>
      </w:r>
    </w:p>
    <w:p w:rsidR="00857CE8" w:rsidRPr="007267AD" w:rsidRDefault="00857CE8" w:rsidP="0085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п. 2</w:t>
      </w:r>
      <w:r w:rsidR="007F54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підтримати 500 000грн.</w:t>
      </w:r>
    </w:p>
    <w:p w:rsidR="00857CE8" w:rsidRDefault="00857CE8" w:rsidP="006810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51F1" w:rsidRDefault="008E51F1" w:rsidP="008E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58B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21258B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57CE8">
        <w:rPr>
          <w:rFonts w:ascii="Times New Roman" w:hAnsi="Times New Roman" w:cs="Times New Roman"/>
          <w:sz w:val="28"/>
          <w:szCs w:val="28"/>
        </w:rPr>
        <w:t>7.</w:t>
      </w:r>
    </w:p>
    <w:p w:rsidR="00857CE8" w:rsidRDefault="00857CE8" w:rsidP="008E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1F1" w:rsidRDefault="008E51F1" w:rsidP="008E5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зі змінами та рекомендувати для розгляду  на черговому засіданні сесії Ніжинської міської ради VIII скликання.</w:t>
      </w:r>
    </w:p>
    <w:p w:rsidR="0045593A" w:rsidRDefault="0045593A" w:rsidP="00D90A16">
      <w:pPr>
        <w:jc w:val="both"/>
        <w:rPr>
          <w:rFonts w:ascii="Times New Roman" w:hAnsi="Times New Roman" w:cs="Times New Roman"/>
          <w:sz w:val="28"/>
          <w:szCs w:val="28"/>
        </w:rPr>
      </w:pPr>
      <w:r w:rsidRPr="009F78F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 погодження проекту рішення про виділення додаткових коштів на безпілотні літальні апарати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для підрозділів ЗСУ </w:t>
      </w:r>
    </w:p>
    <w:p w:rsidR="0045593A" w:rsidRDefault="0045593A" w:rsidP="0045593A">
      <w:p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58B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2125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проти</w:t>
      </w:r>
      <w:r w:rsidRPr="0021258B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593A" w:rsidRDefault="0045593A" w:rsidP="0045593A">
      <w:p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F54" w:rsidRDefault="0045593A" w:rsidP="00D90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комісія не підтримала.</w:t>
      </w:r>
    </w:p>
    <w:p w:rsidR="0045593A" w:rsidRDefault="0045593A" w:rsidP="00D9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935" w:rsidRPr="00DF45A6" w:rsidRDefault="009E0935" w:rsidP="009E0935">
      <w:pPr>
        <w:ind w:left="-142"/>
        <w:rPr>
          <w:rFonts w:ascii="Times New Roman" w:hAnsi="Times New Roman" w:cs="Times New Roman"/>
          <w:sz w:val="28"/>
          <w:szCs w:val="28"/>
        </w:rPr>
      </w:pPr>
      <w:r w:rsidRPr="00DF45A6">
        <w:rPr>
          <w:rFonts w:ascii="Times New Roman" w:hAnsi="Times New Roman" w:cs="Times New Roman"/>
          <w:sz w:val="28"/>
          <w:szCs w:val="28"/>
        </w:rPr>
        <w:t>Голова комісії</w:t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DF45A6">
        <w:rPr>
          <w:rFonts w:ascii="Times New Roman" w:hAnsi="Times New Roman" w:cs="Times New Roman"/>
          <w:sz w:val="28"/>
          <w:szCs w:val="28"/>
        </w:rPr>
        <w:t>Мамедов</w:t>
      </w:r>
      <w:proofErr w:type="spellEnd"/>
      <w:r w:rsidRPr="00DF45A6">
        <w:rPr>
          <w:rFonts w:ascii="Times New Roman" w:hAnsi="Times New Roman" w:cs="Times New Roman"/>
          <w:sz w:val="28"/>
          <w:szCs w:val="28"/>
        </w:rPr>
        <w:t xml:space="preserve"> В.Х.</w:t>
      </w:r>
    </w:p>
    <w:p w:rsidR="009E0935" w:rsidRPr="00DF45A6" w:rsidRDefault="009E0935" w:rsidP="009E0935">
      <w:pPr>
        <w:ind w:left="-142"/>
        <w:rPr>
          <w:rFonts w:ascii="Times New Roman" w:hAnsi="Times New Roman" w:cs="Times New Roman"/>
          <w:sz w:val="28"/>
          <w:szCs w:val="28"/>
        </w:rPr>
      </w:pPr>
      <w:r w:rsidRPr="00DF45A6">
        <w:rPr>
          <w:rFonts w:ascii="Times New Roman" w:hAnsi="Times New Roman" w:cs="Times New Roman"/>
          <w:sz w:val="28"/>
          <w:szCs w:val="28"/>
        </w:rPr>
        <w:t>Секретар комісії</w:t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r w:rsidRPr="00DF45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45A6">
        <w:rPr>
          <w:rFonts w:ascii="Times New Roman" w:hAnsi="Times New Roman" w:cs="Times New Roman"/>
          <w:sz w:val="28"/>
          <w:szCs w:val="28"/>
        </w:rPr>
        <w:t>Чернишева</w:t>
      </w:r>
      <w:proofErr w:type="spellEnd"/>
      <w:r w:rsidRPr="00DF45A6">
        <w:rPr>
          <w:rFonts w:ascii="Times New Roman" w:hAnsi="Times New Roman" w:cs="Times New Roman"/>
          <w:sz w:val="28"/>
          <w:szCs w:val="28"/>
        </w:rPr>
        <w:t xml:space="preserve"> Л.О.</w:t>
      </w:r>
    </w:p>
    <w:p w:rsidR="009E0935" w:rsidRPr="009E0935" w:rsidRDefault="009E0935" w:rsidP="00116FB2">
      <w:pPr>
        <w:jc w:val="both"/>
      </w:pPr>
    </w:p>
    <w:sectPr w:rsidR="009E0935" w:rsidRPr="009E0935" w:rsidSect="000D2EEA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4826"/>
    <w:multiLevelType w:val="hybridMultilevel"/>
    <w:tmpl w:val="34806EA4"/>
    <w:lvl w:ilvl="0" w:tplc="1584E6D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6023A"/>
    <w:multiLevelType w:val="hybridMultilevel"/>
    <w:tmpl w:val="03CE6CE2"/>
    <w:lvl w:ilvl="0" w:tplc="C7BABC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51425"/>
    <w:multiLevelType w:val="hybridMultilevel"/>
    <w:tmpl w:val="8C4CD184"/>
    <w:lvl w:ilvl="0" w:tplc="63787F92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0643B"/>
    <w:multiLevelType w:val="multilevel"/>
    <w:tmpl w:val="7710643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2F617D"/>
    <w:rsid w:val="0006480D"/>
    <w:rsid w:val="000A7421"/>
    <w:rsid w:val="000D2EEA"/>
    <w:rsid w:val="000E55CA"/>
    <w:rsid w:val="001023A9"/>
    <w:rsid w:val="00116FB2"/>
    <w:rsid w:val="00121F54"/>
    <w:rsid w:val="00135D5D"/>
    <w:rsid w:val="00167A88"/>
    <w:rsid w:val="00173D22"/>
    <w:rsid w:val="001964F4"/>
    <w:rsid w:val="001D0E63"/>
    <w:rsid w:val="001D58CB"/>
    <w:rsid w:val="002012EE"/>
    <w:rsid w:val="00203295"/>
    <w:rsid w:val="0021207C"/>
    <w:rsid w:val="0021258B"/>
    <w:rsid w:val="00223302"/>
    <w:rsid w:val="00272815"/>
    <w:rsid w:val="00286279"/>
    <w:rsid w:val="002A4A53"/>
    <w:rsid w:val="002B5DC8"/>
    <w:rsid w:val="002E0ACE"/>
    <w:rsid w:val="002E1464"/>
    <w:rsid w:val="002F617D"/>
    <w:rsid w:val="003400BB"/>
    <w:rsid w:val="003763B1"/>
    <w:rsid w:val="00383203"/>
    <w:rsid w:val="0039601A"/>
    <w:rsid w:val="003A1A0A"/>
    <w:rsid w:val="003D0A7B"/>
    <w:rsid w:val="003E626A"/>
    <w:rsid w:val="004126AB"/>
    <w:rsid w:val="0043568B"/>
    <w:rsid w:val="004375C9"/>
    <w:rsid w:val="0045329A"/>
    <w:rsid w:val="0045593A"/>
    <w:rsid w:val="004569AD"/>
    <w:rsid w:val="004B2048"/>
    <w:rsid w:val="004C0F9B"/>
    <w:rsid w:val="00512424"/>
    <w:rsid w:val="00535F49"/>
    <w:rsid w:val="005367DA"/>
    <w:rsid w:val="00547FD3"/>
    <w:rsid w:val="005733A8"/>
    <w:rsid w:val="00594C87"/>
    <w:rsid w:val="005A5793"/>
    <w:rsid w:val="005B161F"/>
    <w:rsid w:val="005C1FA6"/>
    <w:rsid w:val="005C67CC"/>
    <w:rsid w:val="00604F8D"/>
    <w:rsid w:val="00625356"/>
    <w:rsid w:val="006410F9"/>
    <w:rsid w:val="00652943"/>
    <w:rsid w:val="00681007"/>
    <w:rsid w:val="006B5415"/>
    <w:rsid w:val="006D5488"/>
    <w:rsid w:val="006D5F21"/>
    <w:rsid w:val="00721CB9"/>
    <w:rsid w:val="007267AD"/>
    <w:rsid w:val="007767C0"/>
    <w:rsid w:val="007820C3"/>
    <w:rsid w:val="007B0B72"/>
    <w:rsid w:val="007C0815"/>
    <w:rsid w:val="007D0754"/>
    <w:rsid w:val="007E0959"/>
    <w:rsid w:val="007E44E4"/>
    <w:rsid w:val="007F5428"/>
    <w:rsid w:val="00801387"/>
    <w:rsid w:val="00807BCF"/>
    <w:rsid w:val="00857CE8"/>
    <w:rsid w:val="0087186D"/>
    <w:rsid w:val="008A0987"/>
    <w:rsid w:val="008A0CCF"/>
    <w:rsid w:val="008A31B0"/>
    <w:rsid w:val="008B2CED"/>
    <w:rsid w:val="008D0012"/>
    <w:rsid w:val="008E51F1"/>
    <w:rsid w:val="00913BB7"/>
    <w:rsid w:val="009236BE"/>
    <w:rsid w:val="00933A15"/>
    <w:rsid w:val="0093641E"/>
    <w:rsid w:val="0093681F"/>
    <w:rsid w:val="00954AF3"/>
    <w:rsid w:val="00961BC5"/>
    <w:rsid w:val="00982BDE"/>
    <w:rsid w:val="009A7ED5"/>
    <w:rsid w:val="009B35C0"/>
    <w:rsid w:val="009D7D3D"/>
    <w:rsid w:val="009E0935"/>
    <w:rsid w:val="009F78FC"/>
    <w:rsid w:val="00A0093D"/>
    <w:rsid w:val="00A066C5"/>
    <w:rsid w:val="00A27C6B"/>
    <w:rsid w:val="00A3299D"/>
    <w:rsid w:val="00A81C85"/>
    <w:rsid w:val="00A81E0E"/>
    <w:rsid w:val="00AC0191"/>
    <w:rsid w:val="00AE5575"/>
    <w:rsid w:val="00AF1B9E"/>
    <w:rsid w:val="00B54D33"/>
    <w:rsid w:val="00B83F23"/>
    <w:rsid w:val="00B9026C"/>
    <w:rsid w:val="00BB1955"/>
    <w:rsid w:val="00BE2160"/>
    <w:rsid w:val="00BF547E"/>
    <w:rsid w:val="00C07244"/>
    <w:rsid w:val="00C13290"/>
    <w:rsid w:val="00C32A04"/>
    <w:rsid w:val="00C84DBA"/>
    <w:rsid w:val="00CA41C3"/>
    <w:rsid w:val="00CA5818"/>
    <w:rsid w:val="00CB3521"/>
    <w:rsid w:val="00CE4F85"/>
    <w:rsid w:val="00CE50FB"/>
    <w:rsid w:val="00CF763B"/>
    <w:rsid w:val="00D005DC"/>
    <w:rsid w:val="00D13412"/>
    <w:rsid w:val="00D16B0E"/>
    <w:rsid w:val="00D2263F"/>
    <w:rsid w:val="00D300A3"/>
    <w:rsid w:val="00D307FF"/>
    <w:rsid w:val="00D30BCA"/>
    <w:rsid w:val="00D335BE"/>
    <w:rsid w:val="00D5246D"/>
    <w:rsid w:val="00D66D7D"/>
    <w:rsid w:val="00D74F90"/>
    <w:rsid w:val="00D84781"/>
    <w:rsid w:val="00D90A16"/>
    <w:rsid w:val="00D90DD5"/>
    <w:rsid w:val="00D96F1D"/>
    <w:rsid w:val="00DA5C2F"/>
    <w:rsid w:val="00DB1AB9"/>
    <w:rsid w:val="00DB5665"/>
    <w:rsid w:val="00E01908"/>
    <w:rsid w:val="00E030A1"/>
    <w:rsid w:val="00E074C7"/>
    <w:rsid w:val="00E1693B"/>
    <w:rsid w:val="00E31A34"/>
    <w:rsid w:val="00E32E5F"/>
    <w:rsid w:val="00E46243"/>
    <w:rsid w:val="00E46B74"/>
    <w:rsid w:val="00E61F33"/>
    <w:rsid w:val="00E72DC1"/>
    <w:rsid w:val="00E803B8"/>
    <w:rsid w:val="00EB3206"/>
    <w:rsid w:val="00EC0CB3"/>
    <w:rsid w:val="00EC16FB"/>
    <w:rsid w:val="00F06E76"/>
    <w:rsid w:val="00F1468F"/>
    <w:rsid w:val="00F33D83"/>
    <w:rsid w:val="00F415D4"/>
    <w:rsid w:val="00F5768C"/>
    <w:rsid w:val="00F604EB"/>
    <w:rsid w:val="00FB0742"/>
    <w:rsid w:val="00FC0633"/>
    <w:rsid w:val="00FD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7D"/>
    <w:rPr>
      <w:rFonts w:ascii="Calibri" w:eastAsiaTheme="minorEastAsia" w:hAnsi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qFormat/>
    <w:rsid w:val="003E626A"/>
    <w:pPr>
      <w:spacing w:after="0" w:line="240" w:lineRule="auto"/>
    </w:pPr>
  </w:style>
  <w:style w:type="table" w:styleId="a4">
    <w:name w:val="Table Grid"/>
    <w:basedOn w:val="a1"/>
    <w:uiPriority w:val="59"/>
    <w:rsid w:val="002F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3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13</cp:revision>
  <cp:lastPrinted>2023-12-11T09:03:00Z</cp:lastPrinted>
  <dcterms:created xsi:type="dcterms:W3CDTF">2024-02-13T12:35:00Z</dcterms:created>
  <dcterms:modified xsi:type="dcterms:W3CDTF">2024-02-14T07:53:00Z</dcterms:modified>
</cp:coreProperties>
</file>