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29D7" w14:textId="2D833006" w:rsidR="00AE6609" w:rsidRDefault="00AE6609" w:rsidP="009033C7">
      <w:pPr>
        <w:ind w:left="5245"/>
        <w:rPr>
          <w:szCs w:val="24"/>
        </w:rPr>
      </w:pPr>
      <w:r w:rsidRPr="004B7307">
        <w:rPr>
          <w:szCs w:val="24"/>
        </w:rPr>
        <w:t>Додаток  №</w:t>
      </w:r>
      <w:r w:rsidRPr="00330CC6">
        <w:rPr>
          <w:szCs w:val="24"/>
          <w:u w:val="single"/>
        </w:rPr>
        <w:t>27</w:t>
      </w:r>
      <w:r w:rsidRPr="004B7307">
        <w:rPr>
          <w:szCs w:val="24"/>
        </w:rPr>
        <w:t xml:space="preserve"> </w:t>
      </w:r>
    </w:p>
    <w:p w14:paraId="0C16F3CD" w14:textId="77777777" w:rsidR="00AE6609" w:rsidRPr="004B7307" w:rsidRDefault="00AE6609" w:rsidP="009033C7">
      <w:pPr>
        <w:ind w:left="5245"/>
        <w:rPr>
          <w:szCs w:val="24"/>
        </w:rPr>
      </w:pPr>
      <w:r w:rsidRPr="004B7307">
        <w:rPr>
          <w:szCs w:val="24"/>
        </w:rPr>
        <w:t xml:space="preserve">до рішення Ніжинської  міської ради </w:t>
      </w:r>
    </w:p>
    <w:p w14:paraId="6793B904" w14:textId="7F18FF24" w:rsidR="00AE6609" w:rsidRDefault="00AE6609" w:rsidP="009033C7">
      <w:pPr>
        <w:ind w:left="5245"/>
      </w:pPr>
      <w:proofErr w:type="gramStart"/>
      <w:r w:rsidRPr="004B7307">
        <w:rPr>
          <w:szCs w:val="24"/>
          <w:lang w:val="en-US"/>
        </w:rPr>
        <w:t>VIII</w:t>
      </w:r>
      <w:r w:rsidRPr="004B7307">
        <w:rPr>
          <w:szCs w:val="24"/>
        </w:rPr>
        <w:t xml:space="preserve">  скликання</w:t>
      </w:r>
      <w:proofErr w:type="gramEnd"/>
      <w:r w:rsidRPr="004B7307">
        <w:rPr>
          <w:szCs w:val="24"/>
        </w:rPr>
        <w:t xml:space="preserve">  </w:t>
      </w:r>
      <w:r w:rsidRPr="004B7307">
        <w:t>від</w:t>
      </w:r>
      <w:r>
        <w:t xml:space="preserve"> 08.12.2023</w:t>
      </w:r>
      <w:r w:rsidRPr="004B7307">
        <w:t xml:space="preserve">  №</w:t>
      </w:r>
      <w:r>
        <w:t xml:space="preserve"> 2-35</w:t>
      </w:r>
      <w:r w:rsidRPr="004B7307">
        <w:t>/202</w:t>
      </w:r>
      <w:r>
        <w:t xml:space="preserve">3 (зі змінами від </w:t>
      </w:r>
      <w:r w:rsidR="001D62EF">
        <w:t>08.02.2024</w:t>
      </w:r>
      <w:r>
        <w:t xml:space="preserve"> № </w:t>
      </w:r>
      <w:r w:rsidR="001D62EF">
        <w:t>22-36/2024</w:t>
      </w:r>
      <w:r>
        <w:t>)</w:t>
      </w:r>
    </w:p>
    <w:p w14:paraId="292DBB7A" w14:textId="77777777" w:rsidR="00AE6609" w:rsidRPr="004B7307" w:rsidRDefault="00AE6609" w:rsidP="00AE6609">
      <w:pPr>
        <w:ind w:firstLine="851"/>
        <w:rPr>
          <w:szCs w:val="24"/>
        </w:rPr>
      </w:pPr>
    </w:p>
    <w:p w14:paraId="2D4BF2C6" w14:textId="753AE524" w:rsidR="00AE6609" w:rsidRPr="009033C7" w:rsidRDefault="00AE6609" w:rsidP="00AE6609">
      <w:pPr>
        <w:jc w:val="center"/>
        <w:rPr>
          <w:b/>
          <w:sz w:val="28"/>
          <w:szCs w:val="28"/>
        </w:rPr>
      </w:pPr>
      <w:r w:rsidRPr="009033C7">
        <w:rPr>
          <w:b/>
          <w:sz w:val="28"/>
          <w:szCs w:val="28"/>
        </w:rPr>
        <w:t>Програма забезпечення пожежної безпеки</w:t>
      </w:r>
      <w:r w:rsidRPr="009033C7">
        <w:rPr>
          <w:sz w:val="28"/>
          <w:szCs w:val="28"/>
        </w:rPr>
        <w:t xml:space="preserve"> </w:t>
      </w:r>
      <w:r w:rsidRPr="009033C7">
        <w:rPr>
          <w:b/>
          <w:sz w:val="28"/>
          <w:szCs w:val="28"/>
        </w:rPr>
        <w:t>Ніжинської міської територіальної громади на 2024 рік</w:t>
      </w:r>
    </w:p>
    <w:p w14:paraId="55AD50F9" w14:textId="77777777" w:rsidR="00AE6609" w:rsidRPr="009033C7" w:rsidRDefault="00AE6609" w:rsidP="00AE6609">
      <w:pPr>
        <w:ind w:firstLine="851"/>
        <w:rPr>
          <w:sz w:val="28"/>
          <w:szCs w:val="28"/>
        </w:rPr>
      </w:pPr>
      <w:bookmarkStart w:id="0" w:name="_Hlk157669052"/>
      <w:r w:rsidRPr="009033C7">
        <w:rPr>
          <w:sz w:val="28"/>
          <w:szCs w:val="28"/>
        </w:rPr>
        <w:t>І. Паспорт  програми забезпечення пожежної безпеки Ніжинської міської територіальної громади на 2024 рік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4677"/>
      </w:tblGrid>
      <w:tr w:rsidR="00AE6609" w:rsidRPr="00982C9B" w14:paraId="09D0CC9E" w14:textId="77777777" w:rsidTr="009033C7">
        <w:tc>
          <w:tcPr>
            <w:tcW w:w="675" w:type="dxa"/>
            <w:tcBorders>
              <w:top w:val="single" w:sz="4" w:space="0" w:color="auto"/>
              <w:left w:val="single" w:sz="4" w:space="0" w:color="auto"/>
              <w:bottom w:val="single" w:sz="4" w:space="0" w:color="auto"/>
              <w:right w:val="single" w:sz="4" w:space="0" w:color="auto"/>
            </w:tcBorders>
            <w:hideMark/>
          </w:tcPr>
          <w:bookmarkEnd w:id="0"/>
          <w:p w14:paraId="75083F63" w14:textId="77777777" w:rsidR="00AE6609" w:rsidRPr="00982C9B" w:rsidRDefault="00AE6609" w:rsidP="00DE58DC">
            <w:pPr>
              <w:rPr>
                <w:sz w:val="20"/>
              </w:rPr>
            </w:pPr>
            <w:r w:rsidRPr="00982C9B">
              <w:rPr>
                <w:sz w:val="20"/>
              </w:rPr>
              <w:t>1</w:t>
            </w:r>
          </w:p>
        </w:tc>
        <w:tc>
          <w:tcPr>
            <w:tcW w:w="4395" w:type="dxa"/>
            <w:tcBorders>
              <w:top w:val="single" w:sz="4" w:space="0" w:color="auto"/>
              <w:left w:val="single" w:sz="4" w:space="0" w:color="auto"/>
              <w:bottom w:val="single" w:sz="4" w:space="0" w:color="auto"/>
              <w:right w:val="single" w:sz="4" w:space="0" w:color="auto"/>
            </w:tcBorders>
            <w:hideMark/>
          </w:tcPr>
          <w:p w14:paraId="5874BE7C" w14:textId="77777777" w:rsidR="00AE6609" w:rsidRPr="00982C9B" w:rsidRDefault="00AE6609" w:rsidP="00DE58DC">
            <w:pPr>
              <w:rPr>
                <w:sz w:val="20"/>
              </w:rPr>
            </w:pPr>
            <w:r w:rsidRPr="00982C9B">
              <w:rPr>
                <w:sz w:val="20"/>
              </w:rPr>
              <w:t>Ініціатор розроблення програми</w:t>
            </w:r>
          </w:p>
        </w:tc>
        <w:tc>
          <w:tcPr>
            <w:tcW w:w="4677" w:type="dxa"/>
            <w:tcBorders>
              <w:top w:val="single" w:sz="4" w:space="0" w:color="auto"/>
              <w:left w:val="single" w:sz="4" w:space="0" w:color="auto"/>
              <w:bottom w:val="single" w:sz="4" w:space="0" w:color="auto"/>
              <w:right w:val="single" w:sz="4" w:space="0" w:color="auto"/>
            </w:tcBorders>
            <w:hideMark/>
          </w:tcPr>
          <w:p w14:paraId="11BC8F44" w14:textId="77777777" w:rsidR="00AE6609" w:rsidRPr="00982C9B" w:rsidRDefault="00AE6609" w:rsidP="00DE58DC">
            <w:pPr>
              <w:rPr>
                <w:sz w:val="20"/>
              </w:rPr>
            </w:pPr>
            <w:r w:rsidRPr="00982C9B">
              <w:rPr>
                <w:sz w:val="20"/>
              </w:rPr>
              <w:t>Виконавчий комітет Ніжинської міської ради</w:t>
            </w:r>
          </w:p>
        </w:tc>
      </w:tr>
      <w:tr w:rsidR="00AE6609" w:rsidRPr="00982C9B" w14:paraId="5090DE4C"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2A46839F" w14:textId="77777777" w:rsidR="00AE6609" w:rsidRPr="00982C9B" w:rsidRDefault="00AE6609" w:rsidP="00DE58DC">
            <w:pPr>
              <w:rPr>
                <w:sz w:val="20"/>
              </w:rPr>
            </w:pPr>
            <w:r w:rsidRPr="00982C9B">
              <w:rPr>
                <w:sz w:val="20"/>
              </w:rPr>
              <w:t>2</w:t>
            </w:r>
          </w:p>
        </w:tc>
        <w:tc>
          <w:tcPr>
            <w:tcW w:w="4395" w:type="dxa"/>
            <w:tcBorders>
              <w:top w:val="single" w:sz="4" w:space="0" w:color="auto"/>
              <w:left w:val="single" w:sz="4" w:space="0" w:color="auto"/>
              <w:bottom w:val="single" w:sz="4" w:space="0" w:color="auto"/>
              <w:right w:val="single" w:sz="4" w:space="0" w:color="auto"/>
            </w:tcBorders>
            <w:hideMark/>
          </w:tcPr>
          <w:p w14:paraId="6E342368" w14:textId="77777777" w:rsidR="00AE6609" w:rsidRPr="00982C9B" w:rsidRDefault="00AE6609" w:rsidP="00DE58DC">
            <w:pPr>
              <w:rPr>
                <w:sz w:val="20"/>
              </w:rPr>
            </w:pPr>
            <w:r w:rsidRPr="00982C9B">
              <w:rPr>
                <w:sz w:val="20"/>
              </w:rPr>
              <w:t xml:space="preserve">Законодавча база програми </w:t>
            </w:r>
          </w:p>
        </w:tc>
        <w:tc>
          <w:tcPr>
            <w:tcW w:w="4677" w:type="dxa"/>
            <w:tcBorders>
              <w:top w:val="single" w:sz="4" w:space="0" w:color="auto"/>
              <w:left w:val="single" w:sz="4" w:space="0" w:color="auto"/>
              <w:bottom w:val="single" w:sz="4" w:space="0" w:color="auto"/>
              <w:right w:val="single" w:sz="4" w:space="0" w:color="auto"/>
            </w:tcBorders>
            <w:hideMark/>
          </w:tcPr>
          <w:p w14:paraId="613F32E8" w14:textId="77777777" w:rsidR="00AE6609" w:rsidRPr="00982C9B" w:rsidRDefault="00AE6609" w:rsidP="00DE58DC">
            <w:pPr>
              <w:rPr>
                <w:sz w:val="20"/>
              </w:rPr>
            </w:pPr>
            <w:r w:rsidRPr="00982C9B">
              <w:rPr>
                <w:sz w:val="20"/>
              </w:rPr>
              <w:t>Закони України від 0</w:t>
            </w:r>
            <w:r w:rsidRPr="00982C9B">
              <w:rPr>
                <w:bCs/>
                <w:color w:val="000000"/>
                <w:sz w:val="20"/>
              </w:rPr>
              <w:t>2.10.2012 року</w:t>
            </w:r>
            <w:r w:rsidRPr="00982C9B">
              <w:rPr>
                <w:sz w:val="20"/>
              </w:rPr>
              <w:t> </w:t>
            </w:r>
            <w:r w:rsidRPr="00982C9B">
              <w:rPr>
                <w:bCs/>
                <w:color w:val="000000"/>
                <w:sz w:val="20"/>
              </w:rPr>
              <w:t>№ 5403-VI</w:t>
            </w:r>
            <w:r w:rsidRPr="00982C9B">
              <w:rPr>
                <w:sz w:val="20"/>
              </w:rPr>
              <w:t xml:space="preserve"> «Кодекс цивільного захисту України», «Про місцеве самоврядування в Україні» (із змінами) </w:t>
            </w:r>
          </w:p>
        </w:tc>
      </w:tr>
      <w:tr w:rsidR="00AE6609" w:rsidRPr="00982C9B" w14:paraId="4C652E3B" w14:textId="77777777" w:rsidTr="009033C7">
        <w:trPr>
          <w:trHeight w:val="617"/>
        </w:trPr>
        <w:tc>
          <w:tcPr>
            <w:tcW w:w="675" w:type="dxa"/>
            <w:tcBorders>
              <w:top w:val="single" w:sz="4" w:space="0" w:color="auto"/>
              <w:left w:val="single" w:sz="4" w:space="0" w:color="auto"/>
              <w:bottom w:val="single" w:sz="4" w:space="0" w:color="auto"/>
              <w:right w:val="single" w:sz="4" w:space="0" w:color="auto"/>
            </w:tcBorders>
            <w:hideMark/>
          </w:tcPr>
          <w:p w14:paraId="60ACF8A7" w14:textId="77777777" w:rsidR="00AE6609" w:rsidRPr="00982C9B" w:rsidRDefault="00AE6609" w:rsidP="00DE58DC">
            <w:pPr>
              <w:rPr>
                <w:sz w:val="20"/>
              </w:rPr>
            </w:pPr>
            <w:r w:rsidRPr="00982C9B">
              <w:rPr>
                <w:sz w:val="20"/>
              </w:rPr>
              <w:t>3</w:t>
            </w:r>
          </w:p>
        </w:tc>
        <w:tc>
          <w:tcPr>
            <w:tcW w:w="4395" w:type="dxa"/>
            <w:tcBorders>
              <w:top w:val="single" w:sz="4" w:space="0" w:color="auto"/>
              <w:left w:val="single" w:sz="4" w:space="0" w:color="auto"/>
              <w:bottom w:val="single" w:sz="4" w:space="0" w:color="auto"/>
              <w:right w:val="single" w:sz="4" w:space="0" w:color="auto"/>
            </w:tcBorders>
            <w:hideMark/>
          </w:tcPr>
          <w:p w14:paraId="66CBFFD9" w14:textId="77777777" w:rsidR="00AE6609" w:rsidRPr="00982C9B" w:rsidRDefault="00AE6609" w:rsidP="00DE58DC">
            <w:pPr>
              <w:rPr>
                <w:sz w:val="20"/>
              </w:rPr>
            </w:pPr>
            <w:r w:rsidRPr="00982C9B">
              <w:rPr>
                <w:sz w:val="20"/>
              </w:rPr>
              <w:t>Розробник програми</w:t>
            </w:r>
          </w:p>
        </w:tc>
        <w:tc>
          <w:tcPr>
            <w:tcW w:w="4677" w:type="dxa"/>
            <w:tcBorders>
              <w:top w:val="single" w:sz="4" w:space="0" w:color="auto"/>
              <w:left w:val="single" w:sz="4" w:space="0" w:color="auto"/>
              <w:bottom w:val="single" w:sz="4" w:space="0" w:color="auto"/>
              <w:right w:val="single" w:sz="4" w:space="0" w:color="auto"/>
            </w:tcBorders>
            <w:hideMark/>
          </w:tcPr>
          <w:p w14:paraId="3B23183A" w14:textId="77777777" w:rsidR="00AE6609" w:rsidRPr="00982C9B" w:rsidRDefault="00AE6609" w:rsidP="00DE58DC">
            <w:pPr>
              <w:rPr>
                <w:rFonts w:eastAsia="MS Mincho"/>
                <w:sz w:val="20"/>
              </w:rPr>
            </w:pPr>
            <w:r w:rsidRPr="00982C9B">
              <w:rPr>
                <w:sz w:val="20"/>
              </w:rPr>
              <w:t xml:space="preserve">Ніжинське РУ ГУДСНС України у Чернігівській області, відділ з питань НС ЦЗН ОМР виконавчого комітету Ніжинської міської ради </w:t>
            </w:r>
          </w:p>
        </w:tc>
      </w:tr>
      <w:tr w:rsidR="00AE6609" w:rsidRPr="00982C9B" w14:paraId="41237C14"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60AB5A02" w14:textId="77777777" w:rsidR="00AE6609" w:rsidRPr="00982C9B" w:rsidRDefault="00AE6609" w:rsidP="00DE58DC">
            <w:pPr>
              <w:rPr>
                <w:sz w:val="20"/>
              </w:rPr>
            </w:pPr>
            <w:r w:rsidRPr="00982C9B">
              <w:rPr>
                <w:sz w:val="20"/>
              </w:rPr>
              <w:t>4</w:t>
            </w:r>
          </w:p>
        </w:tc>
        <w:tc>
          <w:tcPr>
            <w:tcW w:w="4395" w:type="dxa"/>
            <w:tcBorders>
              <w:top w:val="single" w:sz="4" w:space="0" w:color="auto"/>
              <w:left w:val="single" w:sz="4" w:space="0" w:color="auto"/>
              <w:bottom w:val="single" w:sz="4" w:space="0" w:color="auto"/>
              <w:right w:val="single" w:sz="4" w:space="0" w:color="auto"/>
            </w:tcBorders>
            <w:hideMark/>
          </w:tcPr>
          <w:p w14:paraId="28A8F0FE" w14:textId="77777777" w:rsidR="00AE6609" w:rsidRPr="00982C9B" w:rsidRDefault="00AE6609" w:rsidP="00DE58DC">
            <w:pPr>
              <w:rPr>
                <w:sz w:val="20"/>
              </w:rPr>
            </w:pPr>
            <w:r w:rsidRPr="00982C9B">
              <w:rPr>
                <w:sz w:val="20"/>
              </w:rPr>
              <w:t xml:space="preserve">Головний розпорядник бюджетних коштів </w:t>
            </w:r>
          </w:p>
        </w:tc>
        <w:tc>
          <w:tcPr>
            <w:tcW w:w="4677" w:type="dxa"/>
            <w:tcBorders>
              <w:top w:val="single" w:sz="4" w:space="0" w:color="auto"/>
              <w:left w:val="single" w:sz="4" w:space="0" w:color="auto"/>
              <w:bottom w:val="single" w:sz="4" w:space="0" w:color="auto"/>
              <w:right w:val="single" w:sz="4" w:space="0" w:color="auto"/>
            </w:tcBorders>
            <w:hideMark/>
          </w:tcPr>
          <w:p w14:paraId="74321A2F" w14:textId="77777777" w:rsidR="00AE6609" w:rsidRPr="00982C9B" w:rsidRDefault="00AE6609" w:rsidP="00DE58DC">
            <w:pPr>
              <w:rPr>
                <w:rFonts w:eastAsia="MS Mincho"/>
                <w:sz w:val="20"/>
              </w:rPr>
            </w:pPr>
            <w:r w:rsidRPr="00982C9B">
              <w:rPr>
                <w:sz w:val="20"/>
              </w:rPr>
              <w:t xml:space="preserve">Виконавчий комітет, управління освіти, управління ЖКГ та будівництва, управління культури і туризму, управління </w:t>
            </w:r>
            <w:proofErr w:type="spellStart"/>
            <w:r w:rsidRPr="00982C9B">
              <w:rPr>
                <w:sz w:val="20"/>
              </w:rPr>
              <w:t>соц.захисту</w:t>
            </w:r>
            <w:proofErr w:type="spellEnd"/>
            <w:r w:rsidRPr="00982C9B">
              <w:rPr>
                <w:sz w:val="20"/>
              </w:rPr>
              <w:t xml:space="preserve"> населення, відділ з питань фізичної культури та спорту, фінансове управління.</w:t>
            </w:r>
          </w:p>
        </w:tc>
      </w:tr>
      <w:tr w:rsidR="00AE6609" w:rsidRPr="00982C9B" w14:paraId="235400F7"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095BE09D" w14:textId="77777777" w:rsidR="00AE6609" w:rsidRPr="00982C9B" w:rsidRDefault="00AE6609" w:rsidP="00DE58DC">
            <w:pPr>
              <w:rPr>
                <w:sz w:val="20"/>
              </w:rPr>
            </w:pPr>
            <w:r w:rsidRPr="00982C9B">
              <w:rPr>
                <w:sz w:val="20"/>
              </w:rPr>
              <w:t>5</w:t>
            </w:r>
          </w:p>
        </w:tc>
        <w:tc>
          <w:tcPr>
            <w:tcW w:w="4395" w:type="dxa"/>
            <w:tcBorders>
              <w:top w:val="single" w:sz="4" w:space="0" w:color="auto"/>
              <w:left w:val="single" w:sz="4" w:space="0" w:color="auto"/>
              <w:bottom w:val="single" w:sz="4" w:space="0" w:color="auto"/>
              <w:right w:val="single" w:sz="4" w:space="0" w:color="auto"/>
            </w:tcBorders>
            <w:hideMark/>
          </w:tcPr>
          <w:p w14:paraId="24C4963E" w14:textId="77777777" w:rsidR="00AE6609" w:rsidRPr="00982C9B" w:rsidRDefault="00AE6609" w:rsidP="00DE58DC">
            <w:pPr>
              <w:rPr>
                <w:sz w:val="20"/>
              </w:rPr>
            </w:pPr>
            <w:r w:rsidRPr="00982C9B">
              <w:rPr>
                <w:sz w:val="20"/>
              </w:rPr>
              <w:t>Відповідальні</w:t>
            </w:r>
            <w:r w:rsidRPr="00982C9B">
              <w:rPr>
                <w:sz w:val="20"/>
                <w:lang w:val="ru-RU"/>
              </w:rPr>
              <w:t xml:space="preserve"> </w:t>
            </w:r>
            <w:r w:rsidRPr="00982C9B">
              <w:rPr>
                <w:sz w:val="20"/>
              </w:rPr>
              <w:t>виконавці програми (учасники програми)</w:t>
            </w:r>
          </w:p>
        </w:tc>
        <w:tc>
          <w:tcPr>
            <w:tcW w:w="4677" w:type="dxa"/>
            <w:tcBorders>
              <w:top w:val="single" w:sz="4" w:space="0" w:color="auto"/>
              <w:left w:val="single" w:sz="4" w:space="0" w:color="auto"/>
              <w:bottom w:val="single" w:sz="4" w:space="0" w:color="auto"/>
              <w:right w:val="single" w:sz="4" w:space="0" w:color="auto"/>
            </w:tcBorders>
            <w:hideMark/>
          </w:tcPr>
          <w:p w14:paraId="24C48CA3" w14:textId="77777777" w:rsidR="00AE6609" w:rsidRPr="00982C9B" w:rsidRDefault="00AE6609" w:rsidP="00DE58DC">
            <w:pPr>
              <w:rPr>
                <w:rFonts w:eastAsia="MS Mincho"/>
                <w:sz w:val="20"/>
              </w:rPr>
            </w:pPr>
            <w:r w:rsidRPr="00982C9B">
              <w:rPr>
                <w:sz w:val="20"/>
              </w:rPr>
              <w:t>16 ДПРЧ (м. Ніжин) 4 ДПРЗ ГУ ДСНС України у Чернігівській області, бюджетні та комунальні установи</w:t>
            </w:r>
          </w:p>
        </w:tc>
      </w:tr>
      <w:tr w:rsidR="00AE6609" w:rsidRPr="00982C9B" w14:paraId="4300C63C"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68B5BC99" w14:textId="77777777" w:rsidR="00AE6609" w:rsidRPr="00982C9B" w:rsidRDefault="00AE6609" w:rsidP="00DE58DC">
            <w:pPr>
              <w:rPr>
                <w:sz w:val="20"/>
              </w:rPr>
            </w:pPr>
            <w:r w:rsidRPr="00982C9B">
              <w:rPr>
                <w:sz w:val="20"/>
              </w:rPr>
              <w:t>6</w:t>
            </w:r>
          </w:p>
        </w:tc>
        <w:tc>
          <w:tcPr>
            <w:tcW w:w="4395" w:type="dxa"/>
            <w:tcBorders>
              <w:top w:val="single" w:sz="4" w:space="0" w:color="auto"/>
              <w:left w:val="single" w:sz="4" w:space="0" w:color="auto"/>
              <w:bottom w:val="single" w:sz="4" w:space="0" w:color="auto"/>
              <w:right w:val="single" w:sz="4" w:space="0" w:color="auto"/>
            </w:tcBorders>
            <w:hideMark/>
          </w:tcPr>
          <w:p w14:paraId="1F11349E" w14:textId="77777777" w:rsidR="00AE6609" w:rsidRPr="00982C9B" w:rsidRDefault="00AE6609" w:rsidP="00DE58DC">
            <w:pPr>
              <w:rPr>
                <w:sz w:val="20"/>
              </w:rPr>
            </w:pPr>
            <w:r w:rsidRPr="00982C9B">
              <w:rPr>
                <w:sz w:val="20"/>
              </w:rPr>
              <w:t xml:space="preserve">Термін реалізації програми </w:t>
            </w:r>
          </w:p>
        </w:tc>
        <w:tc>
          <w:tcPr>
            <w:tcW w:w="4677" w:type="dxa"/>
            <w:tcBorders>
              <w:top w:val="single" w:sz="4" w:space="0" w:color="auto"/>
              <w:left w:val="single" w:sz="4" w:space="0" w:color="auto"/>
              <w:bottom w:val="single" w:sz="4" w:space="0" w:color="auto"/>
              <w:right w:val="single" w:sz="4" w:space="0" w:color="auto"/>
            </w:tcBorders>
            <w:hideMark/>
          </w:tcPr>
          <w:p w14:paraId="721C4E9D" w14:textId="77777777" w:rsidR="00AE6609" w:rsidRPr="00982C9B" w:rsidRDefault="00AE6609" w:rsidP="00DE58DC">
            <w:pPr>
              <w:rPr>
                <w:rFonts w:eastAsia="MS Mincho"/>
                <w:sz w:val="20"/>
              </w:rPr>
            </w:pPr>
            <w:r w:rsidRPr="00982C9B">
              <w:rPr>
                <w:sz w:val="20"/>
              </w:rPr>
              <w:t>202</w:t>
            </w:r>
            <w:r>
              <w:rPr>
                <w:sz w:val="20"/>
              </w:rPr>
              <w:t>4</w:t>
            </w:r>
            <w:r w:rsidRPr="00982C9B">
              <w:rPr>
                <w:sz w:val="20"/>
              </w:rPr>
              <w:t>рік</w:t>
            </w:r>
          </w:p>
        </w:tc>
      </w:tr>
      <w:tr w:rsidR="00AE6609" w:rsidRPr="00982C9B" w14:paraId="11755634"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0FC1C68A" w14:textId="77777777" w:rsidR="00AE6609" w:rsidRPr="00982C9B" w:rsidRDefault="00AE6609" w:rsidP="00DE58DC">
            <w:pPr>
              <w:rPr>
                <w:sz w:val="20"/>
              </w:rPr>
            </w:pPr>
            <w:bookmarkStart w:id="1" w:name="_Hlk157669073"/>
            <w:r w:rsidRPr="00982C9B">
              <w:rPr>
                <w:sz w:val="20"/>
              </w:rPr>
              <w:t>7.</w:t>
            </w:r>
          </w:p>
        </w:tc>
        <w:tc>
          <w:tcPr>
            <w:tcW w:w="4395" w:type="dxa"/>
            <w:tcBorders>
              <w:top w:val="single" w:sz="4" w:space="0" w:color="auto"/>
              <w:left w:val="single" w:sz="4" w:space="0" w:color="auto"/>
              <w:bottom w:val="single" w:sz="4" w:space="0" w:color="auto"/>
              <w:right w:val="single" w:sz="4" w:space="0" w:color="auto"/>
            </w:tcBorders>
            <w:hideMark/>
          </w:tcPr>
          <w:p w14:paraId="17EA4E56" w14:textId="77777777" w:rsidR="00AE6609" w:rsidRPr="00982C9B" w:rsidRDefault="00AE6609" w:rsidP="00DE58DC">
            <w:pPr>
              <w:rPr>
                <w:sz w:val="20"/>
              </w:rPr>
            </w:pPr>
            <w:r w:rsidRPr="00982C9B">
              <w:rPr>
                <w:sz w:val="20"/>
              </w:rPr>
              <w:t xml:space="preserve">Загальний обсяг фінансових ресурсів, в </w:t>
            </w:r>
            <w:proofErr w:type="spellStart"/>
            <w:r w:rsidRPr="00982C9B">
              <w:rPr>
                <w:sz w:val="20"/>
              </w:rPr>
              <w:t>т.ч</w:t>
            </w:r>
            <w:proofErr w:type="spellEnd"/>
            <w:r w:rsidRPr="00982C9B">
              <w:rPr>
                <w:sz w:val="20"/>
              </w:rPr>
              <w:t>. кредиторська заборгованість минулих періодів, необхідних для реалізації програми, всього,</w:t>
            </w:r>
          </w:p>
          <w:p w14:paraId="12CC078C" w14:textId="77777777" w:rsidR="00AE6609" w:rsidRPr="00982C9B" w:rsidRDefault="00AE6609" w:rsidP="00DE58DC">
            <w:pPr>
              <w:rPr>
                <w:sz w:val="20"/>
              </w:rPr>
            </w:pPr>
            <w:r w:rsidRPr="00982C9B">
              <w:rPr>
                <w:sz w:val="20"/>
              </w:rPr>
              <w:t xml:space="preserve">у </w:t>
            </w:r>
            <w:r w:rsidRPr="00982C9B">
              <w:rPr>
                <w:spacing w:val="-6"/>
                <w:sz w:val="20"/>
              </w:rPr>
              <w:t>тому числі:</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84A3238" w14:textId="5FD03DFB" w:rsidR="00AE6609" w:rsidRPr="00982C9B" w:rsidRDefault="009033C7" w:rsidP="00DE58DC">
            <w:pPr>
              <w:rPr>
                <w:sz w:val="20"/>
              </w:rPr>
            </w:pPr>
            <w:r>
              <w:rPr>
                <w:sz w:val="20"/>
              </w:rPr>
              <w:t>2</w:t>
            </w:r>
            <w:r w:rsidR="00AE6609" w:rsidRPr="00982C9B">
              <w:rPr>
                <w:sz w:val="20"/>
              </w:rPr>
              <w:t>00 000,00 грн</w:t>
            </w:r>
          </w:p>
        </w:tc>
      </w:tr>
      <w:tr w:rsidR="00AE6609" w:rsidRPr="00982C9B" w14:paraId="6CAF5D82"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5D78C3C8" w14:textId="77777777" w:rsidR="00AE6609" w:rsidRPr="00982C9B" w:rsidRDefault="00AE6609" w:rsidP="00DE58DC">
            <w:pPr>
              <w:rPr>
                <w:sz w:val="20"/>
              </w:rPr>
            </w:pPr>
            <w:r w:rsidRPr="00982C9B">
              <w:rPr>
                <w:sz w:val="20"/>
              </w:rPr>
              <w:t>7.1.</w:t>
            </w:r>
          </w:p>
        </w:tc>
        <w:tc>
          <w:tcPr>
            <w:tcW w:w="4395" w:type="dxa"/>
            <w:tcBorders>
              <w:top w:val="single" w:sz="4" w:space="0" w:color="auto"/>
              <w:left w:val="single" w:sz="4" w:space="0" w:color="auto"/>
              <w:bottom w:val="single" w:sz="4" w:space="0" w:color="auto"/>
              <w:right w:val="single" w:sz="4" w:space="0" w:color="auto"/>
            </w:tcBorders>
            <w:hideMark/>
          </w:tcPr>
          <w:p w14:paraId="7CFBC703" w14:textId="77777777" w:rsidR="00AE6609" w:rsidRPr="00982C9B" w:rsidRDefault="00AE6609" w:rsidP="00DE58DC">
            <w:pPr>
              <w:rPr>
                <w:sz w:val="20"/>
              </w:rPr>
            </w:pPr>
            <w:r w:rsidRPr="00982C9B">
              <w:rPr>
                <w:sz w:val="20"/>
              </w:rPr>
              <w:t>Кошти    бюджету  Ніжинської міської територіальної громади</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20ECBDA" w14:textId="5DA8E598" w:rsidR="00AE6609" w:rsidRPr="00982C9B" w:rsidRDefault="009033C7" w:rsidP="00DE58DC">
            <w:pPr>
              <w:rPr>
                <w:sz w:val="20"/>
              </w:rPr>
            </w:pPr>
            <w:r>
              <w:rPr>
                <w:sz w:val="20"/>
              </w:rPr>
              <w:t>2</w:t>
            </w:r>
            <w:r w:rsidR="00AE6609" w:rsidRPr="00982C9B">
              <w:rPr>
                <w:sz w:val="20"/>
              </w:rPr>
              <w:t>00 000,00  грн</w:t>
            </w:r>
          </w:p>
        </w:tc>
      </w:tr>
      <w:bookmarkEnd w:id="1"/>
      <w:tr w:rsidR="00AE6609" w:rsidRPr="00982C9B" w14:paraId="6795566F"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1EA332F9" w14:textId="77777777" w:rsidR="00AE6609" w:rsidRPr="00982C9B" w:rsidRDefault="00AE6609" w:rsidP="00DE58DC">
            <w:pPr>
              <w:rPr>
                <w:sz w:val="20"/>
              </w:rPr>
            </w:pPr>
            <w:r w:rsidRPr="00982C9B">
              <w:rPr>
                <w:sz w:val="20"/>
              </w:rPr>
              <w:t>7.2.</w:t>
            </w:r>
          </w:p>
        </w:tc>
        <w:tc>
          <w:tcPr>
            <w:tcW w:w="4395" w:type="dxa"/>
            <w:tcBorders>
              <w:top w:val="single" w:sz="4" w:space="0" w:color="auto"/>
              <w:left w:val="single" w:sz="4" w:space="0" w:color="auto"/>
              <w:bottom w:val="single" w:sz="4" w:space="0" w:color="auto"/>
              <w:right w:val="single" w:sz="4" w:space="0" w:color="auto"/>
            </w:tcBorders>
            <w:hideMark/>
          </w:tcPr>
          <w:p w14:paraId="75E73FEA" w14:textId="77777777" w:rsidR="00AE6609" w:rsidRPr="00982C9B" w:rsidRDefault="00AE6609" w:rsidP="00DE58DC">
            <w:pPr>
              <w:rPr>
                <w:sz w:val="20"/>
              </w:rPr>
            </w:pPr>
            <w:r w:rsidRPr="00982C9B">
              <w:rPr>
                <w:sz w:val="20"/>
              </w:rPr>
              <w:t xml:space="preserve">Кошти  інших джерел </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38BDC75" w14:textId="77777777" w:rsidR="00AE6609" w:rsidRPr="00982C9B" w:rsidRDefault="00AE6609" w:rsidP="00DE58DC">
            <w:pPr>
              <w:rPr>
                <w:sz w:val="20"/>
              </w:rPr>
            </w:pPr>
            <w:r w:rsidRPr="00982C9B">
              <w:rPr>
                <w:sz w:val="20"/>
              </w:rPr>
              <w:t>-</w:t>
            </w:r>
          </w:p>
        </w:tc>
      </w:tr>
    </w:tbl>
    <w:p w14:paraId="6721C9AC" w14:textId="77777777" w:rsidR="00AE6609" w:rsidRPr="009033C7" w:rsidRDefault="00AE6609" w:rsidP="009033C7">
      <w:pPr>
        <w:spacing w:before="120"/>
        <w:jc w:val="center"/>
        <w:rPr>
          <w:b/>
          <w:sz w:val="28"/>
          <w:szCs w:val="28"/>
        </w:rPr>
      </w:pPr>
      <w:r w:rsidRPr="009033C7">
        <w:rPr>
          <w:b/>
          <w:sz w:val="28"/>
          <w:szCs w:val="28"/>
        </w:rPr>
        <w:t>ІІ. Визначення проблеми, на розв’язання якої спрямована програма</w:t>
      </w:r>
    </w:p>
    <w:p w14:paraId="1642B429" w14:textId="77777777" w:rsidR="00AE6609" w:rsidRPr="009033C7" w:rsidRDefault="00AE6609" w:rsidP="00AE6609">
      <w:pPr>
        <w:tabs>
          <w:tab w:val="left" w:pos="851"/>
        </w:tabs>
        <w:ind w:firstLine="709"/>
        <w:jc w:val="both"/>
        <w:rPr>
          <w:sz w:val="28"/>
          <w:szCs w:val="28"/>
        </w:rPr>
      </w:pPr>
      <w:r w:rsidRPr="009033C7">
        <w:rPr>
          <w:sz w:val="28"/>
          <w:szCs w:val="28"/>
        </w:rPr>
        <w:t>Гострота проблеми забезпечення пожежної безпеки на території Ніжинської   територіальної громади</w:t>
      </w:r>
      <w:r w:rsidRPr="009033C7">
        <w:rPr>
          <w:b/>
          <w:sz w:val="28"/>
          <w:szCs w:val="28"/>
        </w:rPr>
        <w:t xml:space="preserve"> </w:t>
      </w:r>
      <w:r w:rsidRPr="009033C7">
        <w:rPr>
          <w:sz w:val="28"/>
          <w:szCs w:val="28"/>
        </w:rPr>
        <w:t xml:space="preserve">характеризується наступними аналітичними висновками. За останні десять років в м. Ніжині </w:t>
      </w:r>
      <w:proofErr w:type="spellStart"/>
      <w:r w:rsidRPr="009033C7">
        <w:rPr>
          <w:sz w:val="28"/>
          <w:szCs w:val="28"/>
        </w:rPr>
        <w:t>виникло</w:t>
      </w:r>
      <w:proofErr w:type="spellEnd"/>
      <w:r w:rsidRPr="009033C7">
        <w:rPr>
          <w:sz w:val="28"/>
          <w:szCs w:val="28"/>
        </w:rPr>
        <w:t xml:space="preserve"> </w:t>
      </w:r>
      <w:r w:rsidRPr="009033C7">
        <w:rPr>
          <w:sz w:val="28"/>
          <w:szCs w:val="28"/>
          <w:lang w:val="ru-RU"/>
        </w:rPr>
        <w:t>770</w:t>
      </w:r>
      <w:r w:rsidRPr="009033C7">
        <w:rPr>
          <w:sz w:val="28"/>
          <w:szCs w:val="28"/>
        </w:rPr>
        <w:t xml:space="preserve"> пожеж, на яких загинуло 28 осіб та 19  отримали травми.</w:t>
      </w:r>
    </w:p>
    <w:p w14:paraId="18065938" w14:textId="77777777" w:rsidR="00AE6609" w:rsidRPr="009033C7" w:rsidRDefault="00AE6609" w:rsidP="00AE6609">
      <w:pPr>
        <w:tabs>
          <w:tab w:val="left" w:pos="851"/>
        </w:tabs>
        <w:ind w:firstLine="709"/>
        <w:jc w:val="both"/>
        <w:rPr>
          <w:sz w:val="28"/>
          <w:szCs w:val="28"/>
        </w:rPr>
      </w:pPr>
      <w:r w:rsidRPr="009033C7">
        <w:rPr>
          <w:sz w:val="28"/>
          <w:szCs w:val="28"/>
        </w:rPr>
        <w:t xml:space="preserve">В житловому секторі </w:t>
      </w:r>
      <w:proofErr w:type="spellStart"/>
      <w:r w:rsidRPr="009033C7">
        <w:rPr>
          <w:sz w:val="28"/>
          <w:szCs w:val="28"/>
        </w:rPr>
        <w:t>виникло</w:t>
      </w:r>
      <w:proofErr w:type="spellEnd"/>
      <w:r w:rsidRPr="009033C7">
        <w:rPr>
          <w:sz w:val="28"/>
          <w:szCs w:val="28"/>
        </w:rPr>
        <w:t xml:space="preserve"> 513  пожежі (67</w:t>
      </w:r>
      <w:r w:rsidRPr="009033C7">
        <w:rPr>
          <w:sz w:val="28"/>
          <w:szCs w:val="28"/>
          <w:lang w:val="ru-RU"/>
        </w:rPr>
        <w:t>,8</w:t>
      </w:r>
      <w:r w:rsidRPr="009033C7">
        <w:rPr>
          <w:sz w:val="28"/>
          <w:szCs w:val="28"/>
        </w:rPr>
        <w:t xml:space="preserve">% від загальної кількості пожеж). Вогнем знищено, пошкоджено </w:t>
      </w:r>
      <w:r w:rsidRPr="009033C7">
        <w:rPr>
          <w:sz w:val="28"/>
          <w:szCs w:val="28"/>
          <w:lang w:val="ru-RU"/>
        </w:rPr>
        <w:t>473</w:t>
      </w:r>
      <w:r w:rsidRPr="009033C7">
        <w:rPr>
          <w:sz w:val="28"/>
          <w:szCs w:val="28"/>
        </w:rPr>
        <w:t xml:space="preserve"> будівель та споруд.</w:t>
      </w:r>
    </w:p>
    <w:p w14:paraId="46998865" w14:textId="77777777" w:rsidR="00AE6609" w:rsidRPr="009033C7" w:rsidRDefault="00AE6609" w:rsidP="00AE6609">
      <w:pPr>
        <w:tabs>
          <w:tab w:val="left" w:pos="851"/>
        </w:tabs>
        <w:ind w:firstLine="709"/>
        <w:jc w:val="both"/>
        <w:rPr>
          <w:sz w:val="28"/>
          <w:szCs w:val="28"/>
        </w:rPr>
      </w:pPr>
      <w:r w:rsidRPr="009033C7">
        <w:rPr>
          <w:sz w:val="28"/>
          <w:szCs w:val="28"/>
        </w:rPr>
        <w:t>Зведені відомості про пожежі та наслідки від них за період з 201</w:t>
      </w:r>
      <w:r w:rsidRPr="009033C7">
        <w:rPr>
          <w:sz w:val="28"/>
          <w:szCs w:val="28"/>
          <w:lang w:val="ru-RU"/>
        </w:rPr>
        <w:t>3</w:t>
      </w:r>
      <w:r w:rsidRPr="009033C7">
        <w:rPr>
          <w:sz w:val="28"/>
          <w:szCs w:val="28"/>
        </w:rPr>
        <w:t xml:space="preserve"> по 01 жовтня 20</w:t>
      </w:r>
      <w:r w:rsidRPr="009033C7">
        <w:rPr>
          <w:sz w:val="28"/>
          <w:szCs w:val="28"/>
          <w:lang w:val="ru-RU"/>
        </w:rPr>
        <w:t>23</w:t>
      </w:r>
      <w:r w:rsidRPr="009033C7">
        <w:rPr>
          <w:sz w:val="28"/>
          <w:szCs w:val="28"/>
        </w:rPr>
        <w:t xml:space="preserve"> року відображені в таблиці 1 нижче.</w:t>
      </w:r>
    </w:p>
    <w:p w14:paraId="0B12565F" w14:textId="77777777" w:rsidR="00AE6609" w:rsidRPr="009033C7" w:rsidRDefault="00AE6609" w:rsidP="00AE6609">
      <w:pPr>
        <w:tabs>
          <w:tab w:val="left" w:pos="851"/>
        </w:tabs>
        <w:ind w:firstLine="709"/>
        <w:jc w:val="both"/>
        <w:rPr>
          <w:sz w:val="28"/>
          <w:szCs w:val="28"/>
        </w:rPr>
      </w:pPr>
      <w:r w:rsidRPr="009033C7">
        <w:rPr>
          <w:sz w:val="28"/>
          <w:szCs w:val="28"/>
        </w:rPr>
        <w:t xml:space="preserve">Економічні втрати від пожеж за останні 10 років складають </w:t>
      </w:r>
      <w:r w:rsidRPr="009033C7">
        <w:rPr>
          <w:sz w:val="28"/>
          <w:szCs w:val="28"/>
          <w:lang w:val="ru-RU"/>
        </w:rPr>
        <w:t xml:space="preserve">46905,53 </w:t>
      </w:r>
      <w:r w:rsidRPr="009033C7">
        <w:rPr>
          <w:sz w:val="28"/>
          <w:szCs w:val="28"/>
        </w:rPr>
        <w:t>тис гривень.</w:t>
      </w:r>
    </w:p>
    <w:p w14:paraId="59883F85" w14:textId="77777777" w:rsidR="00AE6609" w:rsidRPr="009033C7" w:rsidRDefault="00AE6609" w:rsidP="00AE6609">
      <w:pPr>
        <w:tabs>
          <w:tab w:val="left" w:pos="709"/>
        </w:tabs>
        <w:ind w:firstLine="709"/>
        <w:jc w:val="both"/>
        <w:rPr>
          <w:snapToGrid w:val="0"/>
          <w:sz w:val="28"/>
          <w:szCs w:val="28"/>
        </w:rPr>
      </w:pPr>
      <w:r w:rsidRPr="009033C7">
        <w:rPr>
          <w:snapToGrid w:val="0"/>
          <w:sz w:val="28"/>
          <w:szCs w:val="28"/>
        </w:rPr>
        <w:t xml:space="preserve">На території міста в середньому щомісяця виникає 4 - 6 пожеж.  </w:t>
      </w:r>
      <w:r w:rsidRPr="009033C7">
        <w:rPr>
          <w:sz w:val="28"/>
          <w:szCs w:val="28"/>
        </w:rPr>
        <w:t xml:space="preserve"> </w:t>
      </w:r>
      <w:r w:rsidRPr="009033C7">
        <w:rPr>
          <w:snapToGrid w:val="0"/>
          <w:sz w:val="28"/>
          <w:szCs w:val="28"/>
        </w:rPr>
        <w:t xml:space="preserve"> </w:t>
      </w:r>
    </w:p>
    <w:p w14:paraId="5AF9B652" w14:textId="77777777" w:rsidR="00AE6609" w:rsidRPr="009033C7" w:rsidRDefault="00AE6609" w:rsidP="00AE6609">
      <w:pPr>
        <w:rPr>
          <w:b/>
          <w:sz w:val="28"/>
          <w:szCs w:val="28"/>
        </w:rPr>
      </w:pPr>
      <w:r w:rsidRPr="009033C7">
        <w:rPr>
          <w:sz w:val="28"/>
          <w:szCs w:val="28"/>
        </w:rPr>
        <w:t xml:space="preserve">Таблиця 1. </w:t>
      </w:r>
      <w:r w:rsidRPr="009033C7">
        <w:rPr>
          <w:b/>
          <w:sz w:val="28"/>
          <w:szCs w:val="28"/>
        </w:rPr>
        <w:t xml:space="preserve">Відомості про пожежі та наслідки від них </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981"/>
        <w:gridCol w:w="523"/>
        <w:gridCol w:w="508"/>
        <w:gridCol w:w="494"/>
        <w:gridCol w:w="428"/>
        <w:gridCol w:w="555"/>
        <w:gridCol w:w="542"/>
        <w:gridCol w:w="567"/>
        <w:gridCol w:w="598"/>
        <w:gridCol w:w="567"/>
        <w:gridCol w:w="551"/>
        <w:gridCol w:w="426"/>
        <w:gridCol w:w="567"/>
      </w:tblGrid>
      <w:tr w:rsidR="00AE6609" w:rsidRPr="004737FD" w14:paraId="6ABFF3F0" w14:textId="77777777" w:rsidTr="001C34ED">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8D43BEF" w14:textId="77777777" w:rsidR="00AE6609" w:rsidRPr="004737FD" w:rsidRDefault="00AE6609" w:rsidP="00DE58DC">
            <w:pPr>
              <w:ind w:left="-142" w:right="-108" w:firstLine="142"/>
              <w:jc w:val="center"/>
              <w:rPr>
                <w:sz w:val="20"/>
              </w:rPr>
            </w:pPr>
            <w:r w:rsidRPr="004737FD">
              <w:rPr>
                <w:sz w:val="20"/>
              </w:rPr>
              <w:t>№</w:t>
            </w:r>
          </w:p>
          <w:p w14:paraId="410C18FD" w14:textId="77777777" w:rsidR="00AE6609" w:rsidRPr="004737FD" w:rsidRDefault="00AE6609" w:rsidP="00DE58DC">
            <w:pPr>
              <w:ind w:left="-142" w:right="-108" w:firstLine="142"/>
              <w:jc w:val="center"/>
              <w:rPr>
                <w:sz w:val="20"/>
              </w:rPr>
            </w:pPr>
            <w:r w:rsidRPr="004737FD">
              <w:rPr>
                <w:sz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8278199" w14:textId="77777777" w:rsidR="00AE6609" w:rsidRPr="004737FD" w:rsidRDefault="00AE6609" w:rsidP="00DE58DC">
            <w:pPr>
              <w:jc w:val="center"/>
              <w:rPr>
                <w:sz w:val="20"/>
              </w:rPr>
            </w:pPr>
            <w:r w:rsidRPr="004737FD">
              <w:rPr>
                <w:sz w:val="20"/>
              </w:rPr>
              <w:t>Назва показників</w:t>
            </w:r>
          </w:p>
        </w:tc>
        <w:tc>
          <w:tcPr>
            <w:tcW w:w="523" w:type="dxa"/>
            <w:tcBorders>
              <w:top w:val="single" w:sz="4" w:space="0" w:color="auto"/>
              <w:left w:val="single" w:sz="4" w:space="0" w:color="auto"/>
              <w:bottom w:val="single" w:sz="4" w:space="0" w:color="auto"/>
              <w:right w:val="single" w:sz="4" w:space="0" w:color="auto"/>
            </w:tcBorders>
            <w:textDirection w:val="btLr"/>
            <w:vAlign w:val="center"/>
            <w:hideMark/>
          </w:tcPr>
          <w:p w14:paraId="6EA37C55" w14:textId="77777777" w:rsidR="00AE6609" w:rsidRPr="004737FD" w:rsidRDefault="00AE6609" w:rsidP="00DE58DC">
            <w:pPr>
              <w:jc w:val="center"/>
              <w:rPr>
                <w:sz w:val="20"/>
              </w:rPr>
            </w:pPr>
            <w:r w:rsidRPr="004737FD">
              <w:rPr>
                <w:sz w:val="20"/>
              </w:rPr>
              <w:t>2013</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10E5BA19" w14:textId="77777777" w:rsidR="00AE6609" w:rsidRPr="004737FD" w:rsidRDefault="00AE6609" w:rsidP="00DE58DC">
            <w:pPr>
              <w:jc w:val="center"/>
              <w:rPr>
                <w:sz w:val="20"/>
              </w:rPr>
            </w:pPr>
            <w:r w:rsidRPr="004737FD">
              <w:rPr>
                <w:sz w:val="20"/>
              </w:rPr>
              <w:t>2014</w:t>
            </w:r>
          </w:p>
        </w:tc>
        <w:tc>
          <w:tcPr>
            <w:tcW w:w="494" w:type="dxa"/>
            <w:tcBorders>
              <w:top w:val="single" w:sz="4" w:space="0" w:color="auto"/>
              <w:left w:val="single" w:sz="4" w:space="0" w:color="auto"/>
              <w:bottom w:val="single" w:sz="4" w:space="0" w:color="auto"/>
              <w:right w:val="single" w:sz="4" w:space="0" w:color="auto"/>
            </w:tcBorders>
            <w:textDirection w:val="btLr"/>
            <w:vAlign w:val="center"/>
            <w:hideMark/>
          </w:tcPr>
          <w:p w14:paraId="5821163D" w14:textId="77777777" w:rsidR="00AE6609" w:rsidRPr="004737FD" w:rsidRDefault="00AE6609" w:rsidP="00DE58DC">
            <w:pPr>
              <w:jc w:val="center"/>
              <w:rPr>
                <w:sz w:val="20"/>
              </w:rPr>
            </w:pPr>
            <w:r w:rsidRPr="004737FD">
              <w:rPr>
                <w:sz w:val="20"/>
              </w:rPr>
              <w:t>2015</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14:paraId="085F151B" w14:textId="77777777" w:rsidR="00AE6609" w:rsidRPr="004737FD" w:rsidRDefault="00AE6609" w:rsidP="00DE58DC">
            <w:pPr>
              <w:jc w:val="center"/>
              <w:rPr>
                <w:sz w:val="20"/>
              </w:rPr>
            </w:pPr>
            <w:r w:rsidRPr="004737FD">
              <w:rPr>
                <w:sz w:val="20"/>
              </w:rPr>
              <w:t>2016</w:t>
            </w: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14:paraId="42B95259" w14:textId="77777777" w:rsidR="00AE6609" w:rsidRPr="004737FD" w:rsidRDefault="00AE6609" w:rsidP="00DE58DC">
            <w:pPr>
              <w:jc w:val="center"/>
              <w:rPr>
                <w:sz w:val="20"/>
              </w:rPr>
            </w:pPr>
            <w:r w:rsidRPr="004737FD">
              <w:rPr>
                <w:sz w:val="20"/>
              </w:rPr>
              <w:t>2017</w:t>
            </w: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14:paraId="5A98FA3F" w14:textId="77777777" w:rsidR="00AE6609" w:rsidRPr="004737FD" w:rsidRDefault="00AE6609" w:rsidP="00DE58DC">
            <w:pPr>
              <w:jc w:val="center"/>
              <w:rPr>
                <w:sz w:val="20"/>
              </w:rPr>
            </w:pPr>
            <w:r w:rsidRPr="004737FD">
              <w:rPr>
                <w:sz w:val="20"/>
              </w:rPr>
              <w:t>2018</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9C51B87" w14:textId="77777777" w:rsidR="00AE6609" w:rsidRPr="004737FD" w:rsidRDefault="00AE6609" w:rsidP="00DE58DC">
            <w:pPr>
              <w:jc w:val="center"/>
              <w:rPr>
                <w:sz w:val="20"/>
              </w:rPr>
            </w:pPr>
            <w:r w:rsidRPr="004737FD">
              <w:rPr>
                <w:sz w:val="20"/>
              </w:rPr>
              <w:t>2019</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14:paraId="59BDDF4F" w14:textId="77777777" w:rsidR="00AE6609" w:rsidRPr="004737FD" w:rsidRDefault="00AE6609" w:rsidP="00DE58DC">
            <w:pPr>
              <w:jc w:val="center"/>
              <w:rPr>
                <w:sz w:val="20"/>
              </w:rPr>
            </w:pPr>
            <w:r w:rsidRPr="004737FD">
              <w:rPr>
                <w:sz w:val="20"/>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42CCEA9" w14:textId="77777777" w:rsidR="00AE6609" w:rsidRPr="004737FD" w:rsidRDefault="00AE6609" w:rsidP="00DE58DC">
            <w:pPr>
              <w:jc w:val="center"/>
              <w:rPr>
                <w:sz w:val="20"/>
              </w:rPr>
            </w:pPr>
            <w:r w:rsidRPr="004737FD">
              <w:rPr>
                <w:sz w:val="20"/>
              </w:rPr>
              <w:t>2021</w:t>
            </w:r>
          </w:p>
        </w:tc>
        <w:tc>
          <w:tcPr>
            <w:tcW w:w="551" w:type="dxa"/>
            <w:tcBorders>
              <w:top w:val="single" w:sz="4" w:space="0" w:color="auto"/>
              <w:left w:val="single" w:sz="4" w:space="0" w:color="auto"/>
              <w:bottom w:val="single" w:sz="4" w:space="0" w:color="auto"/>
              <w:right w:val="single" w:sz="4" w:space="0" w:color="auto"/>
            </w:tcBorders>
            <w:textDirection w:val="btLr"/>
          </w:tcPr>
          <w:p w14:paraId="260117FE" w14:textId="77777777" w:rsidR="00AE6609" w:rsidRPr="004737FD" w:rsidRDefault="00AE6609" w:rsidP="00DE58DC">
            <w:pPr>
              <w:ind w:left="113" w:right="113"/>
              <w:jc w:val="center"/>
              <w:rPr>
                <w:sz w:val="20"/>
                <w:lang w:val="en-US"/>
              </w:rPr>
            </w:pPr>
            <w:r w:rsidRPr="004737FD">
              <w:rPr>
                <w:sz w:val="20"/>
                <w:lang w:val="en-US"/>
              </w:rPr>
              <w:t>2022</w:t>
            </w:r>
          </w:p>
        </w:tc>
        <w:tc>
          <w:tcPr>
            <w:tcW w:w="426" w:type="dxa"/>
            <w:tcBorders>
              <w:top w:val="single" w:sz="4" w:space="0" w:color="auto"/>
              <w:left w:val="single" w:sz="4" w:space="0" w:color="auto"/>
              <w:bottom w:val="single" w:sz="4" w:space="0" w:color="auto"/>
              <w:right w:val="single" w:sz="4" w:space="0" w:color="auto"/>
            </w:tcBorders>
            <w:textDirection w:val="btLr"/>
          </w:tcPr>
          <w:p w14:paraId="130222A6" w14:textId="77777777" w:rsidR="00AE6609" w:rsidRPr="004737FD" w:rsidRDefault="00AE6609" w:rsidP="00DE58DC">
            <w:pPr>
              <w:ind w:left="113" w:right="113"/>
              <w:jc w:val="center"/>
              <w:rPr>
                <w:sz w:val="20"/>
              </w:rPr>
            </w:pPr>
            <w:r>
              <w:rPr>
                <w:sz w:val="20"/>
              </w:rPr>
              <w:t>2023</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3F7F6B2" w14:textId="77777777" w:rsidR="00AE6609" w:rsidRPr="004737FD" w:rsidRDefault="00AE6609" w:rsidP="00DE58DC">
            <w:pPr>
              <w:ind w:left="113" w:right="113"/>
              <w:jc w:val="center"/>
              <w:rPr>
                <w:sz w:val="20"/>
              </w:rPr>
            </w:pPr>
            <w:r w:rsidRPr="004737FD">
              <w:rPr>
                <w:sz w:val="20"/>
              </w:rPr>
              <w:t>Всього</w:t>
            </w:r>
          </w:p>
        </w:tc>
      </w:tr>
      <w:tr w:rsidR="00AE6609" w:rsidRPr="004737FD" w14:paraId="46751ED0"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60FE1FE4" w14:textId="77777777" w:rsidR="00AE6609" w:rsidRPr="004737FD" w:rsidRDefault="00AE6609" w:rsidP="00DE58DC">
            <w:pPr>
              <w:rPr>
                <w:sz w:val="20"/>
              </w:rPr>
            </w:pPr>
            <w:r w:rsidRPr="004737FD">
              <w:rPr>
                <w:sz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01A68A4" w14:textId="77777777" w:rsidR="00AE6609" w:rsidRPr="004737FD" w:rsidRDefault="00AE6609" w:rsidP="00DE58DC">
            <w:pPr>
              <w:rPr>
                <w:sz w:val="20"/>
              </w:rPr>
            </w:pPr>
            <w:r w:rsidRPr="004737FD">
              <w:rPr>
                <w:sz w:val="20"/>
              </w:rPr>
              <w:t xml:space="preserve">Загальна кількість пожеж </w:t>
            </w:r>
          </w:p>
        </w:tc>
        <w:tc>
          <w:tcPr>
            <w:tcW w:w="523" w:type="dxa"/>
            <w:tcBorders>
              <w:top w:val="single" w:sz="4" w:space="0" w:color="auto"/>
              <w:left w:val="single" w:sz="4" w:space="0" w:color="auto"/>
              <w:bottom w:val="single" w:sz="4" w:space="0" w:color="auto"/>
              <w:right w:val="single" w:sz="4" w:space="0" w:color="auto"/>
            </w:tcBorders>
            <w:vAlign w:val="center"/>
            <w:hideMark/>
          </w:tcPr>
          <w:p w14:paraId="602D03E3" w14:textId="77777777" w:rsidR="00AE6609" w:rsidRPr="004737FD" w:rsidRDefault="00AE6609" w:rsidP="00DE58DC">
            <w:pPr>
              <w:rPr>
                <w:sz w:val="20"/>
              </w:rPr>
            </w:pPr>
            <w:r w:rsidRPr="004737FD">
              <w:rPr>
                <w:sz w:val="20"/>
              </w:rPr>
              <w:t>45</w:t>
            </w:r>
          </w:p>
        </w:tc>
        <w:tc>
          <w:tcPr>
            <w:tcW w:w="508" w:type="dxa"/>
            <w:tcBorders>
              <w:top w:val="single" w:sz="4" w:space="0" w:color="auto"/>
              <w:left w:val="single" w:sz="4" w:space="0" w:color="auto"/>
              <w:bottom w:val="single" w:sz="4" w:space="0" w:color="auto"/>
              <w:right w:val="single" w:sz="4" w:space="0" w:color="auto"/>
            </w:tcBorders>
            <w:vAlign w:val="center"/>
            <w:hideMark/>
          </w:tcPr>
          <w:p w14:paraId="39FB1107" w14:textId="77777777" w:rsidR="00AE6609" w:rsidRPr="004737FD" w:rsidRDefault="00AE6609" w:rsidP="00DE58DC">
            <w:pPr>
              <w:rPr>
                <w:sz w:val="20"/>
              </w:rPr>
            </w:pPr>
            <w:r w:rsidRPr="004737FD">
              <w:rPr>
                <w:sz w:val="20"/>
              </w:rPr>
              <w:t>71</w:t>
            </w:r>
          </w:p>
        </w:tc>
        <w:tc>
          <w:tcPr>
            <w:tcW w:w="494" w:type="dxa"/>
            <w:tcBorders>
              <w:top w:val="single" w:sz="4" w:space="0" w:color="auto"/>
              <w:left w:val="single" w:sz="4" w:space="0" w:color="auto"/>
              <w:bottom w:val="single" w:sz="4" w:space="0" w:color="auto"/>
              <w:right w:val="single" w:sz="4" w:space="0" w:color="auto"/>
            </w:tcBorders>
            <w:vAlign w:val="center"/>
            <w:hideMark/>
          </w:tcPr>
          <w:p w14:paraId="6FC91328" w14:textId="77777777" w:rsidR="00AE6609" w:rsidRPr="004737FD" w:rsidRDefault="00AE6609" w:rsidP="00DE58DC">
            <w:pPr>
              <w:rPr>
                <w:sz w:val="20"/>
              </w:rPr>
            </w:pPr>
            <w:r w:rsidRPr="004737FD">
              <w:rPr>
                <w:sz w:val="20"/>
              </w:rPr>
              <w:t>58</w:t>
            </w:r>
          </w:p>
        </w:tc>
        <w:tc>
          <w:tcPr>
            <w:tcW w:w="428" w:type="dxa"/>
            <w:tcBorders>
              <w:top w:val="single" w:sz="4" w:space="0" w:color="auto"/>
              <w:left w:val="single" w:sz="4" w:space="0" w:color="auto"/>
              <w:bottom w:val="single" w:sz="4" w:space="0" w:color="auto"/>
              <w:right w:val="single" w:sz="4" w:space="0" w:color="auto"/>
            </w:tcBorders>
            <w:vAlign w:val="center"/>
            <w:hideMark/>
          </w:tcPr>
          <w:p w14:paraId="0FF0C8AA" w14:textId="77777777" w:rsidR="00AE6609" w:rsidRPr="004737FD" w:rsidRDefault="00AE6609" w:rsidP="00DE58DC">
            <w:pPr>
              <w:rPr>
                <w:sz w:val="20"/>
              </w:rPr>
            </w:pPr>
            <w:r w:rsidRPr="004737FD">
              <w:rPr>
                <w:sz w:val="20"/>
              </w:rPr>
              <w:t>61</w:t>
            </w:r>
          </w:p>
        </w:tc>
        <w:tc>
          <w:tcPr>
            <w:tcW w:w="555" w:type="dxa"/>
            <w:tcBorders>
              <w:top w:val="single" w:sz="4" w:space="0" w:color="auto"/>
              <w:left w:val="single" w:sz="4" w:space="0" w:color="auto"/>
              <w:bottom w:val="single" w:sz="4" w:space="0" w:color="auto"/>
              <w:right w:val="single" w:sz="4" w:space="0" w:color="auto"/>
            </w:tcBorders>
            <w:vAlign w:val="center"/>
            <w:hideMark/>
          </w:tcPr>
          <w:p w14:paraId="234EE139" w14:textId="77777777" w:rsidR="00AE6609" w:rsidRPr="004737FD" w:rsidRDefault="00AE6609" w:rsidP="00DE58DC">
            <w:pPr>
              <w:rPr>
                <w:sz w:val="20"/>
              </w:rPr>
            </w:pPr>
            <w:r w:rsidRPr="004737FD">
              <w:rPr>
                <w:sz w:val="20"/>
              </w:rPr>
              <w:t>79</w:t>
            </w:r>
          </w:p>
        </w:tc>
        <w:tc>
          <w:tcPr>
            <w:tcW w:w="542" w:type="dxa"/>
            <w:tcBorders>
              <w:top w:val="single" w:sz="4" w:space="0" w:color="auto"/>
              <w:left w:val="single" w:sz="4" w:space="0" w:color="auto"/>
              <w:bottom w:val="single" w:sz="4" w:space="0" w:color="auto"/>
              <w:right w:val="single" w:sz="4" w:space="0" w:color="auto"/>
            </w:tcBorders>
            <w:vAlign w:val="center"/>
            <w:hideMark/>
          </w:tcPr>
          <w:p w14:paraId="24231BC7" w14:textId="77777777" w:rsidR="00AE6609" w:rsidRPr="004737FD" w:rsidRDefault="00AE6609" w:rsidP="00DE58DC">
            <w:pPr>
              <w:rPr>
                <w:sz w:val="20"/>
              </w:rPr>
            </w:pPr>
            <w:r w:rsidRPr="004737FD">
              <w:rPr>
                <w:sz w:val="20"/>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ED737D" w14:textId="77777777" w:rsidR="00AE6609" w:rsidRPr="004737FD" w:rsidRDefault="00AE6609" w:rsidP="00DE58DC">
            <w:pPr>
              <w:rPr>
                <w:sz w:val="20"/>
              </w:rPr>
            </w:pPr>
            <w:r w:rsidRPr="004737FD">
              <w:rPr>
                <w:sz w:val="20"/>
              </w:rPr>
              <w:t>104</w:t>
            </w:r>
          </w:p>
        </w:tc>
        <w:tc>
          <w:tcPr>
            <w:tcW w:w="598" w:type="dxa"/>
            <w:tcBorders>
              <w:top w:val="single" w:sz="4" w:space="0" w:color="auto"/>
              <w:left w:val="single" w:sz="4" w:space="0" w:color="auto"/>
              <w:bottom w:val="single" w:sz="4" w:space="0" w:color="auto"/>
              <w:right w:val="single" w:sz="4" w:space="0" w:color="auto"/>
            </w:tcBorders>
            <w:vAlign w:val="center"/>
            <w:hideMark/>
          </w:tcPr>
          <w:p w14:paraId="3D746637" w14:textId="77777777" w:rsidR="00AE6609" w:rsidRPr="004737FD" w:rsidRDefault="00AE6609" w:rsidP="00DE58DC">
            <w:pPr>
              <w:rPr>
                <w:sz w:val="20"/>
              </w:rPr>
            </w:pPr>
            <w:r w:rsidRPr="004737FD">
              <w:rPr>
                <w:sz w:val="20"/>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223B9" w14:textId="77777777" w:rsidR="00AE6609" w:rsidRPr="004737FD" w:rsidRDefault="00AE6609" w:rsidP="00DE58DC">
            <w:pPr>
              <w:rPr>
                <w:sz w:val="20"/>
                <w:lang w:val="ru-RU"/>
              </w:rPr>
            </w:pPr>
            <w:r w:rsidRPr="004737FD">
              <w:rPr>
                <w:sz w:val="20"/>
                <w:lang w:val="ru-RU"/>
              </w:rPr>
              <w:t>58</w:t>
            </w:r>
          </w:p>
        </w:tc>
        <w:tc>
          <w:tcPr>
            <w:tcW w:w="551" w:type="dxa"/>
            <w:tcBorders>
              <w:top w:val="single" w:sz="4" w:space="0" w:color="auto"/>
              <w:left w:val="single" w:sz="4" w:space="0" w:color="auto"/>
              <w:bottom w:val="single" w:sz="4" w:space="0" w:color="auto"/>
              <w:right w:val="single" w:sz="4" w:space="0" w:color="auto"/>
            </w:tcBorders>
          </w:tcPr>
          <w:p w14:paraId="5CA13E95" w14:textId="77777777" w:rsidR="00AE6609" w:rsidRPr="00D52CBE" w:rsidRDefault="00AE6609" w:rsidP="00DE58DC">
            <w:pPr>
              <w:rPr>
                <w:sz w:val="20"/>
              </w:rPr>
            </w:pPr>
            <w:r>
              <w:rPr>
                <w:sz w:val="20"/>
              </w:rPr>
              <w:t>72</w:t>
            </w:r>
          </w:p>
        </w:tc>
        <w:tc>
          <w:tcPr>
            <w:tcW w:w="426" w:type="dxa"/>
            <w:tcBorders>
              <w:top w:val="single" w:sz="4" w:space="0" w:color="auto"/>
              <w:left w:val="single" w:sz="4" w:space="0" w:color="auto"/>
              <w:bottom w:val="single" w:sz="4" w:space="0" w:color="auto"/>
              <w:right w:val="single" w:sz="4" w:space="0" w:color="auto"/>
            </w:tcBorders>
          </w:tcPr>
          <w:p w14:paraId="30EAB3D2" w14:textId="77777777" w:rsidR="00AE6609" w:rsidRPr="0043071A" w:rsidRDefault="00AE6609" w:rsidP="00DE58DC">
            <w:pPr>
              <w:rPr>
                <w:sz w:val="20"/>
                <w:lang w:val="en-US"/>
              </w:rPr>
            </w:pPr>
            <w:r>
              <w:rPr>
                <w:sz w:val="20"/>
                <w:lang w:val="en-US"/>
              </w:rPr>
              <w:t>58</w:t>
            </w:r>
          </w:p>
        </w:tc>
        <w:tc>
          <w:tcPr>
            <w:tcW w:w="567" w:type="dxa"/>
            <w:tcBorders>
              <w:top w:val="single" w:sz="4" w:space="0" w:color="auto"/>
              <w:left w:val="single" w:sz="4" w:space="0" w:color="auto"/>
              <w:bottom w:val="single" w:sz="4" w:space="0" w:color="auto"/>
              <w:right w:val="single" w:sz="4" w:space="0" w:color="auto"/>
            </w:tcBorders>
            <w:hideMark/>
          </w:tcPr>
          <w:p w14:paraId="37014306" w14:textId="77777777" w:rsidR="00AE6609" w:rsidRPr="002729D8" w:rsidRDefault="00AE6609" w:rsidP="00DE58DC">
            <w:pPr>
              <w:rPr>
                <w:sz w:val="20"/>
                <w:lang w:val="ru-RU"/>
              </w:rPr>
            </w:pPr>
            <w:r w:rsidRPr="002729D8">
              <w:rPr>
                <w:sz w:val="20"/>
              </w:rPr>
              <w:t>7</w:t>
            </w:r>
            <w:r>
              <w:rPr>
                <w:sz w:val="20"/>
              </w:rPr>
              <w:t>70</w:t>
            </w:r>
          </w:p>
        </w:tc>
      </w:tr>
      <w:tr w:rsidR="00AE6609" w:rsidRPr="004737FD" w14:paraId="0663541C"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62BDF0B"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C18556E" w14:textId="77777777" w:rsidR="00AE6609" w:rsidRPr="004737FD" w:rsidRDefault="00AE6609" w:rsidP="00DE58DC">
            <w:pPr>
              <w:rPr>
                <w:sz w:val="20"/>
              </w:rPr>
            </w:pPr>
            <w:r w:rsidRPr="004737FD">
              <w:rPr>
                <w:sz w:val="20"/>
              </w:rPr>
              <w:t>- на об’єктах</w:t>
            </w:r>
          </w:p>
        </w:tc>
        <w:tc>
          <w:tcPr>
            <w:tcW w:w="523" w:type="dxa"/>
            <w:tcBorders>
              <w:top w:val="single" w:sz="4" w:space="0" w:color="auto"/>
              <w:left w:val="single" w:sz="4" w:space="0" w:color="auto"/>
              <w:bottom w:val="single" w:sz="4" w:space="0" w:color="auto"/>
              <w:right w:val="single" w:sz="4" w:space="0" w:color="auto"/>
            </w:tcBorders>
            <w:vAlign w:val="center"/>
            <w:hideMark/>
          </w:tcPr>
          <w:p w14:paraId="3C922BC9" w14:textId="77777777" w:rsidR="00AE6609" w:rsidRPr="004737FD" w:rsidRDefault="00AE6609" w:rsidP="00DE58DC">
            <w:pPr>
              <w:rPr>
                <w:sz w:val="20"/>
              </w:rPr>
            </w:pPr>
            <w:r w:rsidRPr="004737FD">
              <w:rPr>
                <w:sz w:val="20"/>
              </w:rPr>
              <w:t>1</w:t>
            </w:r>
          </w:p>
        </w:tc>
        <w:tc>
          <w:tcPr>
            <w:tcW w:w="508" w:type="dxa"/>
            <w:tcBorders>
              <w:top w:val="single" w:sz="4" w:space="0" w:color="auto"/>
              <w:left w:val="single" w:sz="4" w:space="0" w:color="auto"/>
              <w:bottom w:val="single" w:sz="4" w:space="0" w:color="auto"/>
              <w:right w:val="single" w:sz="4" w:space="0" w:color="auto"/>
            </w:tcBorders>
            <w:vAlign w:val="center"/>
            <w:hideMark/>
          </w:tcPr>
          <w:p w14:paraId="4EA69B28"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689B1EE7" w14:textId="77777777" w:rsidR="00AE6609" w:rsidRPr="004737FD" w:rsidRDefault="00AE6609" w:rsidP="00DE58DC">
            <w:pPr>
              <w:rPr>
                <w:sz w:val="20"/>
              </w:rPr>
            </w:pPr>
            <w:r w:rsidRPr="004737FD">
              <w:rPr>
                <w:sz w:val="20"/>
              </w:rPr>
              <w:t>2</w:t>
            </w:r>
          </w:p>
        </w:tc>
        <w:tc>
          <w:tcPr>
            <w:tcW w:w="428" w:type="dxa"/>
            <w:tcBorders>
              <w:top w:val="single" w:sz="4" w:space="0" w:color="auto"/>
              <w:left w:val="single" w:sz="4" w:space="0" w:color="auto"/>
              <w:bottom w:val="single" w:sz="4" w:space="0" w:color="auto"/>
              <w:right w:val="single" w:sz="4" w:space="0" w:color="auto"/>
            </w:tcBorders>
            <w:vAlign w:val="center"/>
            <w:hideMark/>
          </w:tcPr>
          <w:p w14:paraId="21FD67CD" w14:textId="77777777" w:rsidR="00AE6609" w:rsidRPr="004737FD" w:rsidRDefault="00AE6609" w:rsidP="00DE58DC">
            <w:pPr>
              <w:rPr>
                <w:sz w:val="20"/>
              </w:rPr>
            </w:pPr>
            <w:r w:rsidRPr="004737FD">
              <w:rPr>
                <w:sz w:val="20"/>
              </w:rPr>
              <w:t>9</w:t>
            </w:r>
          </w:p>
        </w:tc>
        <w:tc>
          <w:tcPr>
            <w:tcW w:w="555" w:type="dxa"/>
            <w:tcBorders>
              <w:top w:val="single" w:sz="4" w:space="0" w:color="auto"/>
              <w:left w:val="single" w:sz="4" w:space="0" w:color="auto"/>
              <w:bottom w:val="single" w:sz="4" w:space="0" w:color="auto"/>
              <w:right w:val="single" w:sz="4" w:space="0" w:color="auto"/>
            </w:tcBorders>
            <w:vAlign w:val="center"/>
            <w:hideMark/>
          </w:tcPr>
          <w:p w14:paraId="1183DBD2" w14:textId="77777777" w:rsidR="00AE6609" w:rsidRPr="004737FD" w:rsidRDefault="00AE6609" w:rsidP="00DE58DC">
            <w:pPr>
              <w:rPr>
                <w:sz w:val="20"/>
              </w:rPr>
            </w:pPr>
            <w:r w:rsidRPr="004737FD">
              <w:rPr>
                <w:sz w:val="20"/>
              </w:rPr>
              <w:t>5</w:t>
            </w:r>
          </w:p>
        </w:tc>
        <w:tc>
          <w:tcPr>
            <w:tcW w:w="542" w:type="dxa"/>
            <w:tcBorders>
              <w:top w:val="single" w:sz="4" w:space="0" w:color="auto"/>
              <w:left w:val="single" w:sz="4" w:space="0" w:color="auto"/>
              <w:bottom w:val="single" w:sz="4" w:space="0" w:color="auto"/>
              <w:right w:val="single" w:sz="4" w:space="0" w:color="auto"/>
            </w:tcBorders>
            <w:vAlign w:val="center"/>
            <w:hideMark/>
          </w:tcPr>
          <w:p w14:paraId="0A94D18C" w14:textId="77777777" w:rsidR="00AE6609" w:rsidRPr="004737FD" w:rsidRDefault="00AE6609" w:rsidP="00DE58DC">
            <w:pPr>
              <w:rPr>
                <w:sz w:val="20"/>
              </w:rPr>
            </w:pPr>
            <w:r w:rsidRPr="004737FD">
              <w:rPr>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379B90" w14:textId="77777777" w:rsidR="00AE6609" w:rsidRPr="004737FD" w:rsidRDefault="00AE6609" w:rsidP="00DE58DC">
            <w:pPr>
              <w:rPr>
                <w:sz w:val="20"/>
              </w:rPr>
            </w:pPr>
            <w:r w:rsidRPr="004737FD">
              <w:rPr>
                <w:sz w:val="20"/>
              </w:rPr>
              <w:t>3</w:t>
            </w:r>
          </w:p>
        </w:tc>
        <w:tc>
          <w:tcPr>
            <w:tcW w:w="598" w:type="dxa"/>
            <w:tcBorders>
              <w:top w:val="single" w:sz="4" w:space="0" w:color="auto"/>
              <w:left w:val="single" w:sz="4" w:space="0" w:color="auto"/>
              <w:bottom w:val="single" w:sz="4" w:space="0" w:color="auto"/>
              <w:right w:val="single" w:sz="4" w:space="0" w:color="auto"/>
            </w:tcBorders>
            <w:vAlign w:val="center"/>
            <w:hideMark/>
          </w:tcPr>
          <w:p w14:paraId="1257A387" w14:textId="77777777" w:rsidR="00AE6609" w:rsidRPr="004737FD" w:rsidRDefault="00AE6609" w:rsidP="00DE58DC">
            <w:pPr>
              <w:rPr>
                <w:sz w:val="20"/>
                <w:lang w:val="ru-RU"/>
              </w:rPr>
            </w:pPr>
            <w:r w:rsidRPr="004737FD">
              <w:rPr>
                <w:sz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293F12" w14:textId="77777777" w:rsidR="00AE6609" w:rsidRPr="004737FD" w:rsidRDefault="00AE6609" w:rsidP="00DE58DC">
            <w:pPr>
              <w:rPr>
                <w:sz w:val="20"/>
                <w:lang w:val="ru-RU"/>
              </w:rPr>
            </w:pPr>
            <w:r w:rsidRPr="004737FD">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146564E4" w14:textId="77777777" w:rsidR="00AE6609" w:rsidRPr="004737FD" w:rsidRDefault="00AE6609" w:rsidP="00DE58DC">
            <w:pPr>
              <w:rPr>
                <w:sz w:val="20"/>
                <w:lang w:val="en-US"/>
              </w:rPr>
            </w:pPr>
            <w:r w:rsidRPr="004737FD">
              <w:rPr>
                <w:sz w:val="20"/>
                <w:lang w:val="en-US"/>
              </w:rPr>
              <w:t>5</w:t>
            </w:r>
          </w:p>
        </w:tc>
        <w:tc>
          <w:tcPr>
            <w:tcW w:w="426" w:type="dxa"/>
            <w:tcBorders>
              <w:top w:val="single" w:sz="4" w:space="0" w:color="auto"/>
              <w:left w:val="single" w:sz="4" w:space="0" w:color="auto"/>
              <w:bottom w:val="single" w:sz="4" w:space="0" w:color="auto"/>
              <w:right w:val="single" w:sz="4" w:space="0" w:color="auto"/>
            </w:tcBorders>
          </w:tcPr>
          <w:p w14:paraId="10DC4005" w14:textId="77777777" w:rsidR="00AE6609" w:rsidRPr="0043071A" w:rsidRDefault="00AE6609" w:rsidP="00DE58D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hideMark/>
          </w:tcPr>
          <w:p w14:paraId="6C90B457" w14:textId="77777777" w:rsidR="00AE6609" w:rsidRPr="002729D8" w:rsidRDefault="00AE6609" w:rsidP="00DE58DC">
            <w:pPr>
              <w:rPr>
                <w:sz w:val="20"/>
                <w:lang w:val="ru-RU"/>
              </w:rPr>
            </w:pPr>
            <w:r w:rsidRPr="002729D8">
              <w:rPr>
                <w:sz w:val="20"/>
                <w:lang w:val="ru-RU"/>
              </w:rPr>
              <w:t>3</w:t>
            </w:r>
            <w:r>
              <w:rPr>
                <w:sz w:val="20"/>
                <w:lang w:val="ru-RU"/>
              </w:rPr>
              <w:t>3</w:t>
            </w:r>
          </w:p>
        </w:tc>
      </w:tr>
      <w:tr w:rsidR="00AE6609" w:rsidRPr="004737FD" w14:paraId="34A90C78"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B9E7C3B"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A10B6E7" w14:textId="77777777" w:rsidR="00AE6609" w:rsidRPr="004737FD" w:rsidRDefault="00AE6609" w:rsidP="00DE58DC">
            <w:pPr>
              <w:rPr>
                <w:sz w:val="20"/>
              </w:rPr>
            </w:pPr>
            <w:r w:rsidRPr="004737FD">
              <w:rPr>
                <w:sz w:val="20"/>
              </w:rPr>
              <w:t>- в житловому секторі</w:t>
            </w:r>
          </w:p>
        </w:tc>
        <w:tc>
          <w:tcPr>
            <w:tcW w:w="523" w:type="dxa"/>
            <w:tcBorders>
              <w:top w:val="single" w:sz="4" w:space="0" w:color="auto"/>
              <w:left w:val="single" w:sz="4" w:space="0" w:color="auto"/>
              <w:bottom w:val="single" w:sz="4" w:space="0" w:color="auto"/>
              <w:right w:val="single" w:sz="4" w:space="0" w:color="auto"/>
            </w:tcBorders>
            <w:vAlign w:val="center"/>
            <w:hideMark/>
          </w:tcPr>
          <w:p w14:paraId="6E45A317" w14:textId="77777777" w:rsidR="00AE6609" w:rsidRPr="004737FD" w:rsidRDefault="00AE6609" w:rsidP="00DE58DC">
            <w:pPr>
              <w:rPr>
                <w:sz w:val="20"/>
              </w:rPr>
            </w:pPr>
            <w:r w:rsidRPr="004737FD">
              <w:rPr>
                <w:sz w:val="20"/>
              </w:rPr>
              <w:t>41</w:t>
            </w:r>
          </w:p>
        </w:tc>
        <w:tc>
          <w:tcPr>
            <w:tcW w:w="508" w:type="dxa"/>
            <w:tcBorders>
              <w:top w:val="single" w:sz="4" w:space="0" w:color="auto"/>
              <w:left w:val="single" w:sz="4" w:space="0" w:color="auto"/>
              <w:bottom w:val="single" w:sz="4" w:space="0" w:color="auto"/>
              <w:right w:val="single" w:sz="4" w:space="0" w:color="auto"/>
            </w:tcBorders>
            <w:vAlign w:val="center"/>
            <w:hideMark/>
          </w:tcPr>
          <w:p w14:paraId="008EAE35" w14:textId="77777777" w:rsidR="00AE6609" w:rsidRPr="004737FD" w:rsidRDefault="00AE6609" w:rsidP="00DE58DC">
            <w:pPr>
              <w:rPr>
                <w:sz w:val="20"/>
              </w:rPr>
            </w:pPr>
            <w:r w:rsidRPr="004737FD">
              <w:rPr>
                <w:sz w:val="20"/>
              </w:rPr>
              <w:t>59</w:t>
            </w:r>
          </w:p>
        </w:tc>
        <w:tc>
          <w:tcPr>
            <w:tcW w:w="494" w:type="dxa"/>
            <w:tcBorders>
              <w:top w:val="single" w:sz="4" w:space="0" w:color="auto"/>
              <w:left w:val="single" w:sz="4" w:space="0" w:color="auto"/>
              <w:bottom w:val="single" w:sz="4" w:space="0" w:color="auto"/>
              <w:right w:val="single" w:sz="4" w:space="0" w:color="auto"/>
            </w:tcBorders>
            <w:vAlign w:val="center"/>
            <w:hideMark/>
          </w:tcPr>
          <w:p w14:paraId="7CBDDCAD" w14:textId="77777777" w:rsidR="00AE6609" w:rsidRPr="004737FD" w:rsidRDefault="00AE6609" w:rsidP="00DE58DC">
            <w:pPr>
              <w:rPr>
                <w:sz w:val="20"/>
              </w:rPr>
            </w:pPr>
            <w:r w:rsidRPr="004737FD">
              <w:rPr>
                <w:sz w:val="20"/>
              </w:rPr>
              <w:t>42</w:t>
            </w:r>
          </w:p>
        </w:tc>
        <w:tc>
          <w:tcPr>
            <w:tcW w:w="428" w:type="dxa"/>
            <w:tcBorders>
              <w:top w:val="single" w:sz="4" w:space="0" w:color="auto"/>
              <w:left w:val="single" w:sz="4" w:space="0" w:color="auto"/>
              <w:bottom w:val="single" w:sz="4" w:space="0" w:color="auto"/>
              <w:right w:val="single" w:sz="4" w:space="0" w:color="auto"/>
            </w:tcBorders>
            <w:vAlign w:val="center"/>
            <w:hideMark/>
          </w:tcPr>
          <w:p w14:paraId="1AC7C63F" w14:textId="77777777" w:rsidR="00AE6609" w:rsidRPr="004737FD" w:rsidRDefault="00AE6609" w:rsidP="00DE58DC">
            <w:pPr>
              <w:rPr>
                <w:sz w:val="20"/>
              </w:rPr>
            </w:pPr>
            <w:r w:rsidRPr="004737FD">
              <w:rPr>
                <w:sz w:val="20"/>
              </w:rPr>
              <w:t>41</w:t>
            </w:r>
          </w:p>
        </w:tc>
        <w:tc>
          <w:tcPr>
            <w:tcW w:w="555" w:type="dxa"/>
            <w:tcBorders>
              <w:top w:val="single" w:sz="4" w:space="0" w:color="auto"/>
              <w:left w:val="single" w:sz="4" w:space="0" w:color="auto"/>
              <w:bottom w:val="single" w:sz="4" w:space="0" w:color="auto"/>
              <w:right w:val="single" w:sz="4" w:space="0" w:color="auto"/>
            </w:tcBorders>
            <w:vAlign w:val="center"/>
            <w:hideMark/>
          </w:tcPr>
          <w:p w14:paraId="7D0D2564" w14:textId="77777777" w:rsidR="00AE6609" w:rsidRPr="004737FD" w:rsidRDefault="00AE6609" w:rsidP="00DE58DC">
            <w:pPr>
              <w:rPr>
                <w:sz w:val="20"/>
              </w:rPr>
            </w:pPr>
            <w:r w:rsidRPr="004737FD">
              <w:rPr>
                <w:sz w:val="20"/>
              </w:rPr>
              <w:t>56</w:t>
            </w:r>
          </w:p>
        </w:tc>
        <w:tc>
          <w:tcPr>
            <w:tcW w:w="542" w:type="dxa"/>
            <w:tcBorders>
              <w:top w:val="single" w:sz="4" w:space="0" w:color="auto"/>
              <w:left w:val="single" w:sz="4" w:space="0" w:color="auto"/>
              <w:bottom w:val="single" w:sz="4" w:space="0" w:color="auto"/>
              <w:right w:val="single" w:sz="4" w:space="0" w:color="auto"/>
            </w:tcBorders>
            <w:vAlign w:val="center"/>
            <w:hideMark/>
          </w:tcPr>
          <w:p w14:paraId="7C606A9B" w14:textId="77777777" w:rsidR="00AE6609" w:rsidRPr="004737FD" w:rsidRDefault="00AE6609" w:rsidP="00DE58DC">
            <w:pPr>
              <w:rPr>
                <w:sz w:val="20"/>
              </w:rPr>
            </w:pPr>
            <w:r w:rsidRPr="004737FD">
              <w:rPr>
                <w:sz w:val="2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6B120" w14:textId="77777777" w:rsidR="00AE6609" w:rsidRPr="004737FD" w:rsidRDefault="00AE6609" w:rsidP="00DE58DC">
            <w:pPr>
              <w:rPr>
                <w:sz w:val="20"/>
              </w:rPr>
            </w:pPr>
            <w:r w:rsidRPr="004737FD">
              <w:rPr>
                <w:sz w:val="20"/>
              </w:rPr>
              <w:t>63</w:t>
            </w:r>
          </w:p>
        </w:tc>
        <w:tc>
          <w:tcPr>
            <w:tcW w:w="598" w:type="dxa"/>
            <w:tcBorders>
              <w:top w:val="single" w:sz="4" w:space="0" w:color="auto"/>
              <w:left w:val="single" w:sz="4" w:space="0" w:color="auto"/>
              <w:bottom w:val="single" w:sz="4" w:space="0" w:color="auto"/>
              <w:right w:val="single" w:sz="4" w:space="0" w:color="auto"/>
            </w:tcBorders>
            <w:vAlign w:val="center"/>
            <w:hideMark/>
          </w:tcPr>
          <w:p w14:paraId="4225D2FF" w14:textId="77777777" w:rsidR="00AE6609" w:rsidRPr="004737FD" w:rsidRDefault="00AE6609" w:rsidP="00DE58DC">
            <w:pPr>
              <w:rPr>
                <w:sz w:val="20"/>
                <w:lang w:val="ru-RU"/>
              </w:rPr>
            </w:pPr>
            <w:r w:rsidRPr="004737FD">
              <w:rPr>
                <w:sz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C4738" w14:textId="77777777" w:rsidR="00AE6609" w:rsidRPr="004737FD" w:rsidRDefault="00AE6609" w:rsidP="00DE58DC">
            <w:pPr>
              <w:rPr>
                <w:sz w:val="20"/>
                <w:lang w:val="ru-RU"/>
              </w:rPr>
            </w:pPr>
            <w:r w:rsidRPr="004737FD">
              <w:rPr>
                <w:sz w:val="20"/>
                <w:lang w:val="ru-RU"/>
              </w:rPr>
              <w:t>46</w:t>
            </w:r>
          </w:p>
        </w:tc>
        <w:tc>
          <w:tcPr>
            <w:tcW w:w="551" w:type="dxa"/>
            <w:tcBorders>
              <w:top w:val="single" w:sz="4" w:space="0" w:color="auto"/>
              <w:left w:val="single" w:sz="4" w:space="0" w:color="auto"/>
              <w:bottom w:val="single" w:sz="4" w:space="0" w:color="auto"/>
              <w:right w:val="single" w:sz="4" w:space="0" w:color="auto"/>
            </w:tcBorders>
          </w:tcPr>
          <w:p w14:paraId="17E50D3B" w14:textId="77777777" w:rsidR="00AE6609" w:rsidRPr="00D52CBE" w:rsidRDefault="00AE6609" w:rsidP="00DE58DC">
            <w:pPr>
              <w:rPr>
                <w:sz w:val="20"/>
              </w:rPr>
            </w:pPr>
            <w:r>
              <w:rPr>
                <w:sz w:val="20"/>
              </w:rPr>
              <w:t>49</w:t>
            </w:r>
          </w:p>
        </w:tc>
        <w:tc>
          <w:tcPr>
            <w:tcW w:w="426" w:type="dxa"/>
            <w:tcBorders>
              <w:top w:val="single" w:sz="4" w:space="0" w:color="auto"/>
              <w:left w:val="single" w:sz="4" w:space="0" w:color="auto"/>
              <w:bottom w:val="single" w:sz="4" w:space="0" w:color="auto"/>
              <w:right w:val="single" w:sz="4" w:space="0" w:color="auto"/>
            </w:tcBorders>
          </w:tcPr>
          <w:p w14:paraId="49395AC3" w14:textId="77777777" w:rsidR="00AE6609" w:rsidRPr="004737FD" w:rsidRDefault="00AE6609" w:rsidP="00DE58DC">
            <w:pPr>
              <w:rPr>
                <w:sz w:val="20"/>
              </w:rPr>
            </w:pPr>
            <w:r>
              <w:rPr>
                <w:sz w:val="20"/>
              </w:rPr>
              <w:t>34</w:t>
            </w:r>
          </w:p>
        </w:tc>
        <w:tc>
          <w:tcPr>
            <w:tcW w:w="567" w:type="dxa"/>
            <w:tcBorders>
              <w:top w:val="single" w:sz="4" w:space="0" w:color="auto"/>
              <w:left w:val="single" w:sz="4" w:space="0" w:color="auto"/>
              <w:bottom w:val="single" w:sz="4" w:space="0" w:color="auto"/>
              <w:right w:val="single" w:sz="4" w:space="0" w:color="auto"/>
            </w:tcBorders>
            <w:hideMark/>
          </w:tcPr>
          <w:p w14:paraId="385BCBDF" w14:textId="77777777" w:rsidR="00AE6609" w:rsidRPr="002729D8" w:rsidRDefault="00AE6609" w:rsidP="00DE58DC">
            <w:pPr>
              <w:rPr>
                <w:sz w:val="20"/>
                <w:lang w:val="ru-RU"/>
              </w:rPr>
            </w:pPr>
            <w:r w:rsidRPr="002729D8">
              <w:rPr>
                <w:sz w:val="20"/>
              </w:rPr>
              <w:t>5</w:t>
            </w:r>
            <w:r>
              <w:rPr>
                <w:sz w:val="20"/>
              </w:rPr>
              <w:t>13</w:t>
            </w:r>
          </w:p>
        </w:tc>
      </w:tr>
      <w:tr w:rsidR="00AE6609" w:rsidRPr="004737FD" w14:paraId="79604F60"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45024FE" w14:textId="77777777" w:rsidR="00AE6609" w:rsidRPr="004737FD" w:rsidRDefault="00AE6609" w:rsidP="00DE58DC">
            <w:pPr>
              <w:rPr>
                <w:sz w:val="20"/>
              </w:rPr>
            </w:pPr>
            <w:r w:rsidRPr="004737FD">
              <w:rPr>
                <w:sz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21A81677" w14:textId="77777777" w:rsidR="00AE6609" w:rsidRPr="004737FD" w:rsidRDefault="00AE6609" w:rsidP="00DE58DC">
            <w:pPr>
              <w:rPr>
                <w:sz w:val="20"/>
              </w:rPr>
            </w:pPr>
            <w:r w:rsidRPr="004737FD">
              <w:rPr>
                <w:sz w:val="20"/>
              </w:rPr>
              <w:t>Кількість людей загиблих внаслідок пожеж</w:t>
            </w:r>
          </w:p>
        </w:tc>
        <w:tc>
          <w:tcPr>
            <w:tcW w:w="523" w:type="dxa"/>
            <w:tcBorders>
              <w:top w:val="single" w:sz="4" w:space="0" w:color="auto"/>
              <w:left w:val="single" w:sz="4" w:space="0" w:color="auto"/>
              <w:bottom w:val="single" w:sz="4" w:space="0" w:color="auto"/>
              <w:right w:val="single" w:sz="4" w:space="0" w:color="auto"/>
            </w:tcBorders>
            <w:vAlign w:val="center"/>
            <w:hideMark/>
          </w:tcPr>
          <w:p w14:paraId="4872A62D" w14:textId="77777777" w:rsidR="00AE6609" w:rsidRPr="004737FD" w:rsidRDefault="00AE6609" w:rsidP="00DE58DC">
            <w:pPr>
              <w:rPr>
                <w:sz w:val="20"/>
              </w:rPr>
            </w:pPr>
            <w:r w:rsidRPr="004737FD">
              <w:rPr>
                <w:sz w:val="20"/>
              </w:rPr>
              <w:t>3</w:t>
            </w:r>
          </w:p>
        </w:tc>
        <w:tc>
          <w:tcPr>
            <w:tcW w:w="508" w:type="dxa"/>
            <w:tcBorders>
              <w:top w:val="single" w:sz="4" w:space="0" w:color="auto"/>
              <w:left w:val="single" w:sz="4" w:space="0" w:color="auto"/>
              <w:bottom w:val="single" w:sz="4" w:space="0" w:color="auto"/>
              <w:right w:val="single" w:sz="4" w:space="0" w:color="auto"/>
            </w:tcBorders>
            <w:vAlign w:val="center"/>
            <w:hideMark/>
          </w:tcPr>
          <w:p w14:paraId="715DE91B" w14:textId="77777777" w:rsidR="00AE6609" w:rsidRPr="004737FD" w:rsidRDefault="00AE6609" w:rsidP="00DE58DC">
            <w:pPr>
              <w:rPr>
                <w:sz w:val="20"/>
              </w:rPr>
            </w:pPr>
            <w:r w:rsidRPr="004737FD">
              <w:rPr>
                <w:sz w:val="20"/>
              </w:rPr>
              <w:t>2</w:t>
            </w:r>
          </w:p>
        </w:tc>
        <w:tc>
          <w:tcPr>
            <w:tcW w:w="494" w:type="dxa"/>
            <w:tcBorders>
              <w:top w:val="single" w:sz="4" w:space="0" w:color="auto"/>
              <w:left w:val="single" w:sz="4" w:space="0" w:color="auto"/>
              <w:bottom w:val="single" w:sz="4" w:space="0" w:color="auto"/>
              <w:right w:val="single" w:sz="4" w:space="0" w:color="auto"/>
            </w:tcBorders>
            <w:vAlign w:val="center"/>
            <w:hideMark/>
          </w:tcPr>
          <w:p w14:paraId="3AC4AC11" w14:textId="77777777" w:rsidR="00AE6609" w:rsidRPr="004737FD" w:rsidRDefault="00AE6609" w:rsidP="00DE58DC">
            <w:pPr>
              <w:rPr>
                <w:sz w:val="20"/>
              </w:rPr>
            </w:pPr>
            <w:r w:rsidRPr="004737FD">
              <w:rPr>
                <w:sz w:val="20"/>
              </w:rPr>
              <w:t>6</w:t>
            </w:r>
          </w:p>
        </w:tc>
        <w:tc>
          <w:tcPr>
            <w:tcW w:w="428" w:type="dxa"/>
            <w:tcBorders>
              <w:top w:val="single" w:sz="4" w:space="0" w:color="auto"/>
              <w:left w:val="single" w:sz="4" w:space="0" w:color="auto"/>
              <w:bottom w:val="single" w:sz="4" w:space="0" w:color="auto"/>
              <w:right w:val="single" w:sz="4" w:space="0" w:color="auto"/>
            </w:tcBorders>
            <w:vAlign w:val="center"/>
            <w:hideMark/>
          </w:tcPr>
          <w:p w14:paraId="2609DA60"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630B5250" w14:textId="77777777" w:rsidR="00AE6609" w:rsidRPr="004737FD" w:rsidRDefault="00AE6609" w:rsidP="00DE58DC">
            <w:pPr>
              <w:rPr>
                <w:sz w:val="20"/>
              </w:rPr>
            </w:pPr>
            <w:r w:rsidRPr="004737FD">
              <w:rPr>
                <w:sz w:val="20"/>
              </w:rPr>
              <w:t>2</w:t>
            </w:r>
          </w:p>
        </w:tc>
        <w:tc>
          <w:tcPr>
            <w:tcW w:w="542" w:type="dxa"/>
            <w:tcBorders>
              <w:top w:val="single" w:sz="4" w:space="0" w:color="auto"/>
              <w:left w:val="single" w:sz="4" w:space="0" w:color="auto"/>
              <w:bottom w:val="single" w:sz="4" w:space="0" w:color="auto"/>
              <w:right w:val="single" w:sz="4" w:space="0" w:color="auto"/>
            </w:tcBorders>
            <w:vAlign w:val="center"/>
            <w:hideMark/>
          </w:tcPr>
          <w:p w14:paraId="4461C52B" w14:textId="77777777" w:rsidR="00AE6609" w:rsidRPr="004737FD" w:rsidRDefault="00AE6609" w:rsidP="00DE58DC">
            <w:pPr>
              <w:rPr>
                <w:sz w:val="20"/>
              </w:rPr>
            </w:pPr>
            <w:r w:rsidRPr="004737FD">
              <w:rPr>
                <w:sz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5D0FE" w14:textId="77777777" w:rsidR="00AE6609" w:rsidRPr="004737FD" w:rsidRDefault="00AE6609" w:rsidP="00DE58DC">
            <w:pPr>
              <w:rPr>
                <w:sz w:val="20"/>
              </w:rPr>
            </w:pPr>
            <w:r w:rsidRPr="004737FD">
              <w:rPr>
                <w:sz w:val="20"/>
              </w:rPr>
              <w:t>1</w:t>
            </w:r>
          </w:p>
        </w:tc>
        <w:tc>
          <w:tcPr>
            <w:tcW w:w="598" w:type="dxa"/>
            <w:tcBorders>
              <w:top w:val="single" w:sz="4" w:space="0" w:color="auto"/>
              <w:left w:val="single" w:sz="4" w:space="0" w:color="auto"/>
              <w:bottom w:val="single" w:sz="4" w:space="0" w:color="auto"/>
              <w:right w:val="single" w:sz="4" w:space="0" w:color="auto"/>
            </w:tcBorders>
            <w:vAlign w:val="center"/>
            <w:hideMark/>
          </w:tcPr>
          <w:p w14:paraId="26BFA054" w14:textId="77777777" w:rsidR="00AE6609" w:rsidRPr="004737FD" w:rsidRDefault="00AE6609" w:rsidP="00DE58DC">
            <w:pPr>
              <w:rPr>
                <w:sz w:val="20"/>
                <w:lang w:val="ru-RU"/>
              </w:rPr>
            </w:pPr>
            <w:r w:rsidRPr="004737FD">
              <w:rPr>
                <w:sz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67A54" w14:textId="77777777" w:rsidR="00AE6609" w:rsidRPr="004737FD" w:rsidRDefault="00AE6609" w:rsidP="00DE58DC">
            <w:pPr>
              <w:rPr>
                <w:sz w:val="20"/>
                <w:lang w:val="ru-RU"/>
              </w:rPr>
            </w:pPr>
            <w:r w:rsidRPr="004737FD">
              <w:rPr>
                <w:sz w:val="20"/>
                <w:lang w:val="ru-RU"/>
              </w:rPr>
              <w:t>1</w:t>
            </w:r>
          </w:p>
        </w:tc>
        <w:tc>
          <w:tcPr>
            <w:tcW w:w="551" w:type="dxa"/>
            <w:tcBorders>
              <w:top w:val="single" w:sz="4" w:space="0" w:color="auto"/>
              <w:left w:val="single" w:sz="4" w:space="0" w:color="auto"/>
              <w:bottom w:val="single" w:sz="4" w:space="0" w:color="auto"/>
              <w:right w:val="single" w:sz="4" w:space="0" w:color="auto"/>
            </w:tcBorders>
          </w:tcPr>
          <w:p w14:paraId="7C3FAAC0" w14:textId="77777777" w:rsidR="00AE6609" w:rsidRPr="00D52CBE" w:rsidRDefault="00AE6609" w:rsidP="00DE58DC">
            <w:pPr>
              <w:rPr>
                <w:sz w:val="20"/>
              </w:rPr>
            </w:pPr>
            <w:r>
              <w:rPr>
                <w:sz w:val="20"/>
              </w:rPr>
              <w:t>7</w:t>
            </w:r>
          </w:p>
        </w:tc>
        <w:tc>
          <w:tcPr>
            <w:tcW w:w="426" w:type="dxa"/>
            <w:tcBorders>
              <w:top w:val="single" w:sz="4" w:space="0" w:color="auto"/>
              <w:left w:val="single" w:sz="4" w:space="0" w:color="auto"/>
              <w:bottom w:val="single" w:sz="4" w:space="0" w:color="auto"/>
              <w:right w:val="single" w:sz="4" w:space="0" w:color="auto"/>
            </w:tcBorders>
          </w:tcPr>
          <w:p w14:paraId="31867778" w14:textId="77777777" w:rsidR="00AE6609" w:rsidRPr="004737FD" w:rsidRDefault="00AE6609" w:rsidP="00DE58D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hideMark/>
          </w:tcPr>
          <w:p w14:paraId="0EA209D8" w14:textId="77777777" w:rsidR="00AE6609" w:rsidRPr="002729D8" w:rsidRDefault="00AE6609" w:rsidP="00DE58DC">
            <w:pPr>
              <w:rPr>
                <w:sz w:val="20"/>
                <w:lang w:val="ru-RU"/>
              </w:rPr>
            </w:pPr>
            <w:r w:rsidRPr="002729D8">
              <w:rPr>
                <w:sz w:val="20"/>
              </w:rPr>
              <w:t>2</w:t>
            </w:r>
            <w:r>
              <w:rPr>
                <w:sz w:val="20"/>
                <w:lang w:val="ru-RU"/>
              </w:rPr>
              <w:t>8</w:t>
            </w:r>
          </w:p>
        </w:tc>
      </w:tr>
      <w:tr w:rsidR="00AE6609" w:rsidRPr="004737FD" w14:paraId="23C78E8B"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ED200A5"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96FB400" w14:textId="77777777" w:rsidR="00AE6609" w:rsidRPr="004737FD" w:rsidRDefault="00AE6609" w:rsidP="00DE58DC">
            <w:pPr>
              <w:rPr>
                <w:sz w:val="20"/>
              </w:rPr>
            </w:pPr>
            <w:r w:rsidRPr="004737FD">
              <w:rPr>
                <w:sz w:val="20"/>
              </w:rPr>
              <w:t xml:space="preserve">в </w:t>
            </w:r>
            <w:proofErr w:type="spellStart"/>
            <w:r w:rsidRPr="004737FD">
              <w:rPr>
                <w:sz w:val="20"/>
              </w:rPr>
              <w:t>т.ч</w:t>
            </w:r>
            <w:proofErr w:type="spellEnd"/>
            <w:r w:rsidRPr="004737FD">
              <w:rPr>
                <w:sz w:val="20"/>
              </w:rPr>
              <w:t>. - дітей</w:t>
            </w:r>
          </w:p>
        </w:tc>
        <w:tc>
          <w:tcPr>
            <w:tcW w:w="523" w:type="dxa"/>
            <w:tcBorders>
              <w:top w:val="single" w:sz="4" w:space="0" w:color="auto"/>
              <w:left w:val="single" w:sz="4" w:space="0" w:color="auto"/>
              <w:bottom w:val="single" w:sz="4" w:space="0" w:color="auto"/>
              <w:right w:val="single" w:sz="4" w:space="0" w:color="auto"/>
            </w:tcBorders>
            <w:vAlign w:val="center"/>
            <w:hideMark/>
          </w:tcPr>
          <w:p w14:paraId="2D5939CB"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530AF9C3"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671C7F96" w14:textId="77777777" w:rsidR="00AE6609" w:rsidRPr="004737FD" w:rsidRDefault="00AE6609" w:rsidP="00DE58DC">
            <w:pPr>
              <w:rPr>
                <w:sz w:val="20"/>
              </w:rPr>
            </w:pPr>
            <w:r w:rsidRPr="004737FD">
              <w:rPr>
                <w:sz w:val="20"/>
              </w:rPr>
              <w:t>-</w:t>
            </w:r>
          </w:p>
        </w:tc>
        <w:tc>
          <w:tcPr>
            <w:tcW w:w="428" w:type="dxa"/>
            <w:tcBorders>
              <w:top w:val="single" w:sz="4" w:space="0" w:color="auto"/>
              <w:left w:val="single" w:sz="4" w:space="0" w:color="auto"/>
              <w:bottom w:val="single" w:sz="4" w:space="0" w:color="auto"/>
              <w:right w:val="single" w:sz="4" w:space="0" w:color="auto"/>
            </w:tcBorders>
            <w:vAlign w:val="center"/>
            <w:hideMark/>
          </w:tcPr>
          <w:p w14:paraId="4B577DD9"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7683DE4C" w14:textId="77777777" w:rsidR="00AE6609" w:rsidRPr="004737FD" w:rsidRDefault="00AE6609" w:rsidP="00DE58DC">
            <w:pPr>
              <w:rPr>
                <w:sz w:val="20"/>
              </w:rPr>
            </w:pPr>
            <w:r w:rsidRPr="004737FD">
              <w:rPr>
                <w:sz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14:paraId="3BF3FC1A" w14:textId="77777777" w:rsidR="00AE6609" w:rsidRPr="004737FD" w:rsidRDefault="00AE6609" w:rsidP="00DE58DC">
            <w:pPr>
              <w:rPr>
                <w:sz w:val="20"/>
              </w:rPr>
            </w:pPr>
            <w:r w:rsidRPr="004737FD">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B39E7"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21891F32"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247E978F" w14:textId="77777777" w:rsidR="00AE6609" w:rsidRPr="004737FD" w:rsidRDefault="00AE6609" w:rsidP="00DE58DC">
            <w:pPr>
              <w:rPr>
                <w:sz w:val="20"/>
                <w:lang w:val="ru-RU"/>
              </w:rPr>
            </w:pPr>
          </w:p>
        </w:tc>
        <w:tc>
          <w:tcPr>
            <w:tcW w:w="551" w:type="dxa"/>
            <w:tcBorders>
              <w:top w:val="single" w:sz="4" w:space="0" w:color="auto"/>
              <w:left w:val="single" w:sz="4" w:space="0" w:color="auto"/>
              <w:bottom w:val="single" w:sz="4" w:space="0" w:color="auto"/>
              <w:right w:val="single" w:sz="4" w:space="0" w:color="auto"/>
            </w:tcBorders>
          </w:tcPr>
          <w:p w14:paraId="27890CFC" w14:textId="77777777" w:rsidR="00AE6609" w:rsidRPr="004737FD" w:rsidRDefault="00AE6609" w:rsidP="00DE58DC">
            <w:pPr>
              <w:rPr>
                <w:sz w:val="20"/>
                <w:lang w:val="en-US"/>
              </w:rPr>
            </w:pPr>
            <w:r w:rsidRPr="004737FD">
              <w:rPr>
                <w:sz w:val="20"/>
                <w:lang w:val="en-US"/>
              </w:rPr>
              <w:t>-</w:t>
            </w:r>
          </w:p>
        </w:tc>
        <w:tc>
          <w:tcPr>
            <w:tcW w:w="426" w:type="dxa"/>
            <w:tcBorders>
              <w:top w:val="single" w:sz="4" w:space="0" w:color="auto"/>
              <w:left w:val="single" w:sz="4" w:space="0" w:color="auto"/>
              <w:bottom w:val="single" w:sz="4" w:space="0" w:color="auto"/>
              <w:right w:val="single" w:sz="4" w:space="0" w:color="auto"/>
            </w:tcBorders>
          </w:tcPr>
          <w:p w14:paraId="4FC3F6B0"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hideMark/>
          </w:tcPr>
          <w:p w14:paraId="2BDBA14B" w14:textId="77777777" w:rsidR="00AE6609" w:rsidRPr="002729D8" w:rsidRDefault="00AE6609" w:rsidP="00DE58DC">
            <w:pPr>
              <w:rPr>
                <w:sz w:val="20"/>
              </w:rPr>
            </w:pPr>
            <w:r w:rsidRPr="002729D8">
              <w:rPr>
                <w:sz w:val="20"/>
              </w:rPr>
              <w:t>-</w:t>
            </w:r>
          </w:p>
        </w:tc>
      </w:tr>
      <w:tr w:rsidR="00AE6609" w:rsidRPr="004737FD" w14:paraId="41B6F33D"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9B42B3C" w14:textId="77777777" w:rsidR="00AE6609" w:rsidRPr="004737FD" w:rsidRDefault="00AE6609" w:rsidP="00DE58DC">
            <w:pPr>
              <w:rPr>
                <w:sz w:val="20"/>
              </w:rPr>
            </w:pPr>
            <w:r w:rsidRPr="004737FD">
              <w:rPr>
                <w:sz w:val="20"/>
              </w:rPr>
              <w:lastRenderedPageBreak/>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FEB743D" w14:textId="77777777" w:rsidR="00AE6609" w:rsidRPr="004737FD" w:rsidRDefault="00AE6609" w:rsidP="00DE58DC">
            <w:pPr>
              <w:rPr>
                <w:sz w:val="20"/>
              </w:rPr>
            </w:pPr>
            <w:r w:rsidRPr="004737FD">
              <w:rPr>
                <w:sz w:val="20"/>
              </w:rPr>
              <w:t>Травмовано людей на пожежах</w:t>
            </w:r>
          </w:p>
        </w:tc>
        <w:tc>
          <w:tcPr>
            <w:tcW w:w="523" w:type="dxa"/>
            <w:tcBorders>
              <w:top w:val="single" w:sz="4" w:space="0" w:color="auto"/>
              <w:left w:val="single" w:sz="4" w:space="0" w:color="auto"/>
              <w:bottom w:val="single" w:sz="4" w:space="0" w:color="auto"/>
              <w:right w:val="single" w:sz="4" w:space="0" w:color="auto"/>
            </w:tcBorders>
            <w:vAlign w:val="center"/>
            <w:hideMark/>
          </w:tcPr>
          <w:p w14:paraId="16D72107"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561ACD5A" w14:textId="77777777" w:rsidR="00AE6609" w:rsidRPr="004737FD" w:rsidRDefault="00AE6609" w:rsidP="00DE58DC">
            <w:pPr>
              <w:rPr>
                <w:sz w:val="20"/>
              </w:rPr>
            </w:pPr>
            <w:r w:rsidRPr="004737FD">
              <w:rPr>
                <w:sz w:val="20"/>
              </w:rPr>
              <w:t>1</w:t>
            </w:r>
          </w:p>
        </w:tc>
        <w:tc>
          <w:tcPr>
            <w:tcW w:w="494" w:type="dxa"/>
            <w:tcBorders>
              <w:top w:val="single" w:sz="4" w:space="0" w:color="auto"/>
              <w:left w:val="single" w:sz="4" w:space="0" w:color="auto"/>
              <w:bottom w:val="single" w:sz="4" w:space="0" w:color="auto"/>
              <w:right w:val="single" w:sz="4" w:space="0" w:color="auto"/>
            </w:tcBorders>
            <w:vAlign w:val="center"/>
            <w:hideMark/>
          </w:tcPr>
          <w:p w14:paraId="5D44DE4B" w14:textId="77777777" w:rsidR="00AE6609" w:rsidRPr="004737FD" w:rsidRDefault="00AE6609" w:rsidP="00DE58DC">
            <w:pPr>
              <w:rPr>
                <w:sz w:val="20"/>
              </w:rPr>
            </w:pPr>
            <w:r w:rsidRPr="004737FD">
              <w:rPr>
                <w:sz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14:paraId="3610D2F7"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3E7A20E7" w14:textId="77777777" w:rsidR="00AE6609" w:rsidRPr="004737FD" w:rsidRDefault="00AE6609" w:rsidP="00DE58DC">
            <w:pPr>
              <w:rPr>
                <w:sz w:val="20"/>
              </w:rPr>
            </w:pPr>
            <w:r w:rsidRPr="004737FD">
              <w:rPr>
                <w:sz w:val="20"/>
              </w:rPr>
              <w:t>4</w:t>
            </w:r>
          </w:p>
        </w:tc>
        <w:tc>
          <w:tcPr>
            <w:tcW w:w="542" w:type="dxa"/>
            <w:tcBorders>
              <w:top w:val="single" w:sz="4" w:space="0" w:color="auto"/>
              <w:left w:val="single" w:sz="4" w:space="0" w:color="auto"/>
              <w:bottom w:val="single" w:sz="4" w:space="0" w:color="auto"/>
              <w:right w:val="single" w:sz="4" w:space="0" w:color="auto"/>
            </w:tcBorders>
            <w:vAlign w:val="center"/>
            <w:hideMark/>
          </w:tcPr>
          <w:p w14:paraId="6E4D0938" w14:textId="77777777" w:rsidR="00AE6609" w:rsidRPr="004737FD" w:rsidRDefault="00AE6609" w:rsidP="00DE58DC">
            <w:pPr>
              <w:rPr>
                <w:sz w:val="20"/>
              </w:rPr>
            </w:pPr>
            <w:r w:rsidRPr="004737FD">
              <w:rPr>
                <w:sz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67983D" w14:textId="77777777" w:rsidR="00AE6609" w:rsidRPr="004737FD" w:rsidRDefault="00AE6609" w:rsidP="00DE58DC">
            <w:pPr>
              <w:rPr>
                <w:sz w:val="20"/>
              </w:rPr>
            </w:pPr>
            <w:r w:rsidRPr="004737FD">
              <w:rPr>
                <w:sz w:val="20"/>
              </w:rPr>
              <w:t>2</w:t>
            </w:r>
          </w:p>
        </w:tc>
        <w:tc>
          <w:tcPr>
            <w:tcW w:w="598" w:type="dxa"/>
            <w:tcBorders>
              <w:top w:val="single" w:sz="4" w:space="0" w:color="auto"/>
              <w:left w:val="single" w:sz="4" w:space="0" w:color="auto"/>
              <w:bottom w:val="single" w:sz="4" w:space="0" w:color="auto"/>
              <w:right w:val="single" w:sz="4" w:space="0" w:color="auto"/>
            </w:tcBorders>
            <w:vAlign w:val="center"/>
            <w:hideMark/>
          </w:tcPr>
          <w:p w14:paraId="4D482F68" w14:textId="77777777" w:rsidR="00AE6609" w:rsidRPr="004737FD" w:rsidRDefault="00AE6609" w:rsidP="00DE58DC">
            <w:pPr>
              <w:rPr>
                <w:sz w:val="20"/>
                <w:lang w:val="ru-RU"/>
              </w:rPr>
            </w:pPr>
            <w:r w:rsidRPr="004737FD">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F7B0D" w14:textId="77777777" w:rsidR="00AE6609" w:rsidRPr="004737FD" w:rsidRDefault="00AE6609" w:rsidP="00DE58DC">
            <w:pPr>
              <w:rPr>
                <w:sz w:val="20"/>
                <w:lang w:val="ru-RU"/>
              </w:rPr>
            </w:pPr>
            <w:r w:rsidRPr="004737FD">
              <w:rPr>
                <w:sz w:val="20"/>
                <w:lang w:val="ru-RU"/>
              </w:rPr>
              <w:t>1</w:t>
            </w:r>
          </w:p>
        </w:tc>
        <w:tc>
          <w:tcPr>
            <w:tcW w:w="551" w:type="dxa"/>
            <w:tcBorders>
              <w:top w:val="single" w:sz="4" w:space="0" w:color="auto"/>
              <w:left w:val="single" w:sz="4" w:space="0" w:color="auto"/>
              <w:bottom w:val="single" w:sz="4" w:space="0" w:color="auto"/>
              <w:right w:val="single" w:sz="4" w:space="0" w:color="auto"/>
            </w:tcBorders>
          </w:tcPr>
          <w:p w14:paraId="35308C7F" w14:textId="77777777" w:rsidR="00AE6609" w:rsidRPr="004737FD" w:rsidRDefault="00AE6609" w:rsidP="00DE58DC">
            <w:pPr>
              <w:rPr>
                <w:sz w:val="20"/>
                <w:lang w:val="en-US"/>
              </w:rPr>
            </w:pPr>
            <w:r w:rsidRPr="004737FD">
              <w:rPr>
                <w:sz w:val="20"/>
                <w:lang w:val="en-US"/>
              </w:rPr>
              <w:t>3</w:t>
            </w:r>
          </w:p>
        </w:tc>
        <w:tc>
          <w:tcPr>
            <w:tcW w:w="426" w:type="dxa"/>
            <w:tcBorders>
              <w:top w:val="single" w:sz="4" w:space="0" w:color="auto"/>
              <w:left w:val="single" w:sz="4" w:space="0" w:color="auto"/>
              <w:bottom w:val="single" w:sz="4" w:space="0" w:color="auto"/>
              <w:right w:val="single" w:sz="4" w:space="0" w:color="auto"/>
            </w:tcBorders>
          </w:tcPr>
          <w:p w14:paraId="228AB7C2" w14:textId="77777777" w:rsidR="00AE6609" w:rsidRPr="004737FD" w:rsidRDefault="00AE6609" w:rsidP="00DE58D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hideMark/>
          </w:tcPr>
          <w:p w14:paraId="3EB85C3A" w14:textId="77777777" w:rsidR="00AE6609" w:rsidRPr="002729D8" w:rsidRDefault="00AE6609" w:rsidP="00DE58DC">
            <w:pPr>
              <w:rPr>
                <w:sz w:val="20"/>
                <w:lang w:val="ru-RU"/>
              </w:rPr>
            </w:pPr>
            <w:r w:rsidRPr="002729D8">
              <w:rPr>
                <w:sz w:val="20"/>
              </w:rPr>
              <w:t>1</w:t>
            </w:r>
            <w:r w:rsidRPr="002729D8">
              <w:rPr>
                <w:sz w:val="20"/>
                <w:lang w:val="ru-RU"/>
              </w:rPr>
              <w:t>9</w:t>
            </w:r>
          </w:p>
        </w:tc>
      </w:tr>
      <w:tr w:rsidR="00AE6609" w:rsidRPr="004737FD" w14:paraId="115FBEF6" w14:textId="77777777" w:rsidTr="001C34ED">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229E40A8" w14:textId="77777777" w:rsidR="00AE6609" w:rsidRPr="004737FD" w:rsidRDefault="00AE6609" w:rsidP="00DE58DC">
            <w:pPr>
              <w:rPr>
                <w:sz w:val="20"/>
              </w:rPr>
            </w:pPr>
            <w:r w:rsidRPr="004737FD">
              <w:rPr>
                <w:sz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2C232A2D" w14:textId="77777777" w:rsidR="00AE6609" w:rsidRPr="004737FD" w:rsidRDefault="00AE6609" w:rsidP="00DE58DC">
            <w:pPr>
              <w:jc w:val="center"/>
              <w:rPr>
                <w:sz w:val="20"/>
              </w:rPr>
            </w:pPr>
            <w:r w:rsidRPr="004737FD">
              <w:rPr>
                <w:sz w:val="20"/>
              </w:rPr>
              <w:t>Економічні втрати від пожеж, тис. грн.</w:t>
            </w:r>
          </w:p>
        </w:tc>
        <w:tc>
          <w:tcPr>
            <w:tcW w:w="523" w:type="dxa"/>
            <w:tcBorders>
              <w:top w:val="single" w:sz="4" w:space="0" w:color="auto"/>
              <w:left w:val="single" w:sz="4" w:space="0" w:color="auto"/>
              <w:bottom w:val="single" w:sz="4" w:space="0" w:color="auto"/>
              <w:right w:val="single" w:sz="4" w:space="0" w:color="auto"/>
            </w:tcBorders>
            <w:textDirection w:val="btLr"/>
            <w:vAlign w:val="center"/>
            <w:hideMark/>
          </w:tcPr>
          <w:p w14:paraId="5C15BC37" w14:textId="77777777" w:rsidR="00AE6609" w:rsidRPr="004737FD" w:rsidRDefault="00AE6609" w:rsidP="00DE58DC">
            <w:pPr>
              <w:jc w:val="center"/>
              <w:rPr>
                <w:sz w:val="20"/>
              </w:rPr>
            </w:pPr>
            <w:r w:rsidRPr="004737FD">
              <w:rPr>
                <w:sz w:val="20"/>
              </w:rPr>
              <w:t>444,0</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8E268D7" w14:textId="77777777" w:rsidR="00AE6609" w:rsidRPr="004737FD" w:rsidRDefault="00AE6609" w:rsidP="00DE58DC">
            <w:pPr>
              <w:jc w:val="center"/>
              <w:rPr>
                <w:sz w:val="20"/>
              </w:rPr>
            </w:pPr>
            <w:r w:rsidRPr="004737FD">
              <w:rPr>
                <w:sz w:val="20"/>
              </w:rPr>
              <w:t>1181,5</w:t>
            </w:r>
          </w:p>
        </w:tc>
        <w:tc>
          <w:tcPr>
            <w:tcW w:w="494" w:type="dxa"/>
            <w:tcBorders>
              <w:top w:val="single" w:sz="4" w:space="0" w:color="auto"/>
              <w:left w:val="single" w:sz="4" w:space="0" w:color="auto"/>
              <w:bottom w:val="single" w:sz="4" w:space="0" w:color="auto"/>
              <w:right w:val="single" w:sz="4" w:space="0" w:color="auto"/>
            </w:tcBorders>
            <w:textDirection w:val="btLr"/>
            <w:vAlign w:val="center"/>
            <w:hideMark/>
          </w:tcPr>
          <w:p w14:paraId="30DCD84C" w14:textId="77777777" w:rsidR="00AE6609" w:rsidRPr="004737FD" w:rsidRDefault="00AE6609" w:rsidP="00DE58DC">
            <w:pPr>
              <w:jc w:val="center"/>
              <w:rPr>
                <w:sz w:val="20"/>
              </w:rPr>
            </w:pPr>
            <w:r w:rsidRPr="004737FD">
              <w:rPr>
                <w:sz w:val="20"/>
              </w:rPr>
              <w:t>6175,9</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14:paraId="2362AD6F" w14:textId="77777777" w:rsidR="00AE6609" w:rsidRPr="004737FD" w:rsidRDefault="00AE6609" w:rsidP="00DE58DC">
            <w:pPr>
              <w:jc w:val="center"/>
              <w:rPr>
                <w:sz w:val="20"/>
              </w:rPr>
            </w:pPr>
            <w:r w:rsidRPr="004737FD">
              <w:rPr>
                <w:sz w:val="20"/>
              </w:rPr>
              <w:t>3073,3</w:t>
            </w: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14:paraId="1BA43C4A" w14:textId="77777777" w:rsidR="00AE6609" w:rsidRPr="004737FD" w:rsidRDefault="00AE6609" w:rsidP="00DE58DC">
            <w:pPr>
              <w:jc w:val="center"/>
              <w:rPr>
                <w:sz w:val="20"/>
              </w:rPr>
            </w:pPr>
            <w:r w:rsidRPr="004737FD">
              <w:rPr>
                <w:sz w:val="20"/>
              </w:rPr>
              <w:t>6458,0</w:t>
            </w: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14:paraId="06A9A8DF" w14:textId="77777777" w:rsidR="00AE6609" w:rsidRPr="004737FD" w:rsidRDefault="00AE6609" w:rsidP="00DE58DC">
            <w:pPr>
              <w:jc w:val="center"/>
              <w:rPr>
                <w:sz w:val="20"/>
              </w:rPr>
            </w:pPr>
            <w:r w:rsidRPr="004737FD">
              <w:rPr>
                <w:sz w:val="20"/>
              </w:rPr>
              <w:t>5021,0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C01927" w14:textId="77777777" w:rsidR="00AE6609" w:rsidRPr="004737FD" w:rsidRDefault="00AE6609" w:rsidP="00DE58DC">
            <w:pPr>
              <w:jc w:val="center"/>
              <w:rPr>
                <w:sz w:val="20"/>
              </w:rPr>
            </w:pPr>
            <w:r w:rsidRPr="004737FD">
              <w:rPr>
                <w:sz w:val="20"/>
              </w:rPr>
              <w:t>7945,0</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14:paraId="2591B21B" w14:textId="77777777" w:rsidR="00AE6609" w:rsidRPr="004737FD" w:rsidRDefault="00AE6609" w:rsidP="00DE58DC">
            <w:pPr>
              <w:jc w:val="center"/>
              <w:rPr>
                <w:sz w:val="20"/>
                <w:lang w:val="ru-RU"/>
              </w:rPr>
            </w:pPr>
            <w:r w:rsidRPr="004737FD">
              <w:rPr>
                <w:sz w:val="20"/>
                <w:lang w:val="ru-RU"/>
              </w:rPr>
              <w:t>4142,0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6A6D7B" w14:textId="77777777" w:rsidR="00AE6609" w:rsidRPr="007F3EDA" w:rsidRDefault="00AE6609" w:rsidP="00DE58DC">
            <w:pPr>
              <w:jc w:val="center"/>
              <w:rPr>
                <w:sz w:val="20"/>
                <w:lang w:val="ru-RU"/>
              </w:rPr>
            </w:pPr>
            <w:r w:rsidRPr="007F3EDA">
              <w:rPr>
                <w:sz w:val="20"/>
                <w:lang w:val="ru-RU"/>
              </w:rPr>
              <w:t>6845,0</w:t>
            </w:r>
          </w:p>
        </w:tc>
        <w:tc>
          <w:tcPr>
            <w:tcW w:w="551" w:type="dxa"/>
            <w:tcBorders>
              <w:top w:val="single" w:sz="4" w:space="0" w:color="auto"/>
              <w:left w:val="single" w:sz="4" w:space="0" w:color="auto"/>
              <w:bottom w:val="single" w:sz="4" w:space="0" w:color="auto"/>
              <w:right w:val="single" w:sz="4" w:space="0" w:color="auto"/>
            </w:tcBorders>
            <w:textDirection w:val="btLr"/>
          </w:tcPr>
          <w:p w14:paraId="4AF6DFF3" w14:textId="77777777" w:rsidR="00AE6609" w:rsidRPr="007F3EDA" w:rsidRDefault="00AE6609" w:rsidP="00DE58DC">
            <w:pPr>
              <w:ind w:left="113" w:right="113"/>
              <w:rPr>
                <w:sz w:val="20"/>
              </w:rPr>
            </w:pPr>
            <w:r>
              <w:rPr>
                <w:sz w:val="20"/>
              </w:rPr>
              <w:t>3458,51</w:t>
            </w:r>
          </w:p>
        </w:tc>
        <w:tc>
          <w:tcPr>
            <w:tcW w:w="426" w:type="dxa"/>
            <w:tcBorders>
              <w:top w:val="single" w:sz="4" w:space="0" w:color="auto"/>
              <w:left w:val="single" w:sz="4" w:space="0" w:color="auto"/>
              <w:bottom w:val="single" w:sz="4" w:space="0" w:color="auto"/>
              <w:right w:val="single" w:sz="4" w:space="0" w:color="auto"/>
            </w:tcBorders>
            <w:textDirection w:val="btLr"/>
          </w:tcPr>
          <w:p w14:paraId="7BFA4610" w14:textId="77777777" w:rsidR="00AE6609" w:rsidRPr="007F3EDA" w:rsidRDefault="00AE6609" w:rsidP="00DE58DC">
            <w:pPr>
              <w:ind w:left="113" w:right="113"/>
              <w:jc w:val="center"/>
              <w:rPr>
                <w:sz w:val="20"/>
                <w:lang w:val="ru-RU"/>
              </w:rPr>
            </w:pPr>
            <w:r>
              <w:rPr>
                <w:sz w:val="20"/>
                <w:lang w:val="ru-RU"/>
              </w:rPr>
              <w:t>3245,62</w:t>
            </w:r>
          </w:p>
        </w:tc>
        <w:tc>
          <w:tcPr>
            <w:tcW w:w="567" w:type="dxa"/>
            <w:tcBorders>
              <w:top w:val="single" w:sz="4" w:space="0" w:color="auto"/>
              <w:left w:val="single" w:sz="4" w:space="0" w:color="auto"/>
              <w:bottom w:val="single" w:sz="4" w:space="0" w:color="auto"/>
              <w:right w:val="single" w:sz="4" w:space="0" w:color="auto"/>
            </w:tcBorders>
            <w:textDirection w:val="btLr"/>
          </w:tcPr>
          <w:p w14:paraId="4B5EDD61" w14:textId="77777777" w:rsidR="00AE6609" w:rsidRPr="002729D8" w:rsidRDefault="00AE6609" w:rsidP="00DE58DC">
            <w:pPr>
              <w:ind w:left="113" w:right="113"/>
              <w:jc w:val="center"/>
              <w:rPr>
                <w:sz w:val="20"/>
                <w:lang w:val="ru-RU"/>
              </w:rPr>
            </w:pPr>
            <w:r w:rsidRPr="002729D8">
              <w:rPr>
                <w:sz w:val="20"/>
                <w:lang w:val="ru-RU"/>
              </w:rPr>
              <w:t>46905,53</w:t>
            </w:r>
          </w:p>
        </w:tc>
      </w:tr>
      <w:tr w:rsidR="00AE6609" w:rsidRPr="004737FD" w14:paraId="101F6F84"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212DAC59" w14:textId="77777777" w:rsidR="00AE6609" w:rsidRPr="004737FD" w:rsidRDefault="00AE6609" w:rsidP="00DE58DC">
            <w:pPr>
              <w:rPr>
                <w:sz w:val="20"/>
              </w:rPr>
            </w:pPr>
            <w:r w:rsidRPr="004737FD">
              <w:rPr>
                <w:sz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039A905" w14:textId="77777777" w:rsidR="00AE6609" w:rsidRPr="004737FD" w:rsidRDefault="00AE6609" w:rsidP="00DE58DC">
            <w:pPr>
              <w:rPr>
                <w:sz w:val="20"/>
              </w:rPr>
            </w:pPr>
            <w:r w:rsidRPr="004737FD">
              <w:rPr>
                <w:sz w:val="20"/>
              </w:rPr>
              <w:t>Внаслідок пожеж:</w:t>
            </w:r>
          </w:p>
        </w:tc>
        <w:tc>
          <w:tcPr>
            <w:tcW w:w="523" w:type="dxa"/>
            <w:tcBorders>
              <w:top w:val="single" w:sz="4" w:space="0" w:color="auto"/>
              <w:left w:val="single" w:sz="4" w:space="0" w:color="auto"/>
              <w:bottom w:val="single" w:sz="4" w:space="0" w:color="auto"/>
              <w:right w:val="single" w:sz="4" w:space="0" w:color="auto"/>
            </w:tcBorders>
            <w:vAlign w:val="center"/>
          </w:tcPr>
          <w:p w14:paraId="6F162B16" w14:textId="77777777" w:rsidR="00AE6609" w:rsidRPr="004737FD" w:rsidRDefault="00AE6609" w:rsidP="00DE58DC">
            <w:pPr>
              <w:rPr>
                <w:sz w:val="20"/>
              </w:rPr>
            </w:pPr>
          </w:p>
        </w:tc>
        <w:tc>
          <w:tcPr>
            <w:tcW w:w="508" w:type="dxa"/>
            <w:tcBorders>
              <w:top w:val="single" w:sz="4" w:space="0" w:color="auto"/>
              <w:left w:val="single" w:sz="4" w:space="0" w:color="auto"/>
              <w:bottom w:val="single" w:sz="4" w:space="0" w:color="auto"/>
              <w:right w:val="single" w:sz="4" w:space="0" w:color="auto"/>
            </w:tcBorders>
            <w:vAlign w:val="center"/>
          </w:tcPr>
          <w:p w14:paraId="407FD803" w14:textId="77777777" w:rsidR="00AE6609" w:rsidRPr="004737FD" w:rsidRDefault="00AE6609" w:rsidP="00DE58DC">
            <w:pPr>
              <w:rPr>
                <w:sz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038ED006" w14:textId="77777777" w:rsidR="00AE6609" w:rsidRPr="004737FD" w:rsidRDefault="00AE6609" w:rsidP="00DE58DC">
            <w:pPr>
              <w:rPr>
                <w:sz w:val="20"/>
              </w:rPr>
            </w:pPr>
          </w:p>
        </w:tc>
        <w:tc>
          <w:tcPr>
            <w:tcW w:w="428" w:type="dxa"/>
            <w:tcBorders>
              <w:top w:val="single" w:sz="4" w:space="0" w:color="auto"/>
              <w:left w:val="single" w:sz="4" w:space="0" w:color="auto"/>
              <w:bottom w:val="single" w:sz="4" w:space="0" w:color="auto"/>
              <w:right w:val="single" w:sz="4" w:space="0" w:color="auto"/>
            </w:tcBorders>
            <w:vAlign w:val="center"/>
          </w:tcPr>
          <w:p w14:paraId="18CF1CFF" w14:textId="77777777" w:rsidR="00AE6609" w:rsidRPr="004737FD" w:rsidRDefault="00AE6609" w:rsidP="00DE58DC">
            <w:pPr>
              <w:rPr>
                <w:sz w:val="20"/>
              </w:rPr>
            </w:pPr>
          </w:p>
        </w:tc>
        <w:tc>
          <w:tcPr>
            <w:tcW w:w="555" w:type="dxa"/>
            <w:tcBorders>
              <w:top w:val="single" w:sz="4" w:space="0" w:color="auto"/>
              <w:left w:val="single" w:sz="4" w:space="0" w:color="auto"/>
              <w:bottom w:val="single" w:sz="4" w:space="0" w:color="auto"/>
              <w:right w:val="single" w:sz="4" w:space="0" w:color="auto"/>
            </w:tcBorders>
            <w:vAlign w:val="center"/>
          </w:tcPr>
          <w:p w14:paraId="5C98198F" w14:textId="77777777" w:rsidR="00AE6609" w:rsidRPr="004737FD" w:rsidRDefault="00AE6609" w:rsidP="00DE58DC">
            <w:pPr>
              <w:rPr>
                <w:sz w:val="20"/>
              </w:rPr>
            </w:pPr>
          </w:p>
        </w:tc>
        <w:tc>
          <w:tcPr>
            <w:tcW w:w="542" w:type="dxa"/>
            <w:tcBorders>
              <w:top w:val="single" w:sz="4" w:space="0" w:color="auto"/>
              <w:left w:val="single" w:sz="4" w:space="0" w:color="auto"/>
              <w:bottom w:val="single" w:sz="4" w:space="0" w:color="auto"/>
              <w:right w:val="single" w:sz="4" w:space="0" w:color="auto"/>
            </w:tcBorders>
            <w:vAlign w:val="center"/>
          </w:tcPr>
          <w:p w14:paraId="52196242"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2DB599D" w14:textId="77777777" w:rsidR="00AE6609" w:rsidRPr="004737FD" w:rsidRDefault="00AE6609" w:rsidP="00DE58DC">
            <w:pPr>
              <w:rPr>
                <w:sz w:val="20"/>
              </w:rPr>
            </w:pPr>
          </w:p>
        </w:tc>
        <w:tc>
          <w:tcPr>
            <w:tcW w:w="598" w:type="dxa"/>
            <w:tcBorders>
              <w:top w:val="single" w:sz="4" w:space="0" w:color="auto"/>
              <w:left w:val="single" w:sz="4" w:space="0" w:color="auto"/>
              <w:bottom w:val="single" w:sz="4" w:space="0" w:color="auto"/>
              <w:right w:val="single" w:sz="4" w:space="0" w:color="auto"/>
            </w:tcBorders>
            <w:vAlign w:val="center"/>
          </w:tcPr>
          <w:p w14:paraId="2409BB7F"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6ABA59" w14:textId="77777777" w:rsidR="00AE6609" w:rsidRPr="004737FD" w:rsidRDefault="00AE6609" w:rsidP="00DE58DC">
            <w:pPr>
              <w:rPr>
                <w:sz w:val="20"/>
              </w:rPr>
            </w:pPr>
          </w:p>
        </w:tc>
        <w:tc>
          <w:tcPr>
            <w:tcW w:w="551" w:type="dxa"/>
            <w:tcBorders>
              <w:top w:val="single" w:sz="4" w:space="0" w:color="auto"/>
              <w:left w:val="single" w:sz="4" w:space="0" w:color="auto"/>
              <w:bottom w:val="single" w:sz="4" w:space="0" w:color="auto"/>
              <w:right w:val="single" w:sz="4" w:space="0" w:color="auto"/>
            </w:tcBorders>
          </w:tcPr>
          <w:p w14:paraId="2D7BBF8D" w14:textId="77777777" w:rsidR="00AE6609" w:rsidRPr="004737FD" w:rsidRDefault="00AE6609" w:rsidP="00DE58DC">
            <w:pPr>
              <w:rPr>
                <w:sz w:val="20"/>
              </w:rPr>
            </w:pPr>
          </w:p>
        </w:tc>
        <w:tc>
          <w:tcPr>
            <w:tcW w:w="426" w:type="dxa"/>
            <w:tcBorders>
              <w:top w:val="single" w:sz="4" w:space="0" w:color="auto"/>
              <w:left w:val="single" w:sz="4" w:space="0" w:color="auto"/>
              <w:bottom w:val="single" w:sz="4" w:space="0" w:color="auto"/>
              <w:right w:val="single" w:sz="4" w:space="0" w:color="auto"/>
            </w:tcBorders>
          </w:tcPr>
          <w:p w14:paraId="7F70482E"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tcPr>
          <w:p w14:paraId="118E0340" w14:textId="77777777" w:rsidR="00AE6609" w:rsidRPr="002729D8" w:rsidRDefault="00AE6609" w:rsidP="00DE58DC">
            <w:pPr>
              <w:rPr>
                <w:sz w:val="20"/>
              </w:rPr>
            </w:pPr>
          </w:p>
        </w:tc>
      </w:tr>
      <w:tr w:rsidR="00AE6609" w:rsidRPr="004737FD" w14:paraId="3D909D26"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105D673"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800B5CB" w14:textId="77777777" w:rsidR="00AE6609" w:rsidRPr="004737FD" w:rsidRDefault="00AE6609" w:rsidP="00DE58DC">
            <w:pPr>
              <w:rPr>
                <w:sz w:val="20"/>
              </w:rPr>
            </w:pPr>
            <w:r w:rsidRPr="004737FD">
              <w:rPr>
                <w:sz w:val="20"/>
              </w:rPr>
              <w:t>- знищено, пошкоджено будівель та споруд</w:t>
            </w:r>
          </w:p>
        </w:tc>
        <w:tc>
          <w:tcPr>
            <w:tcW w:w="523" w:type="dxa"/>
            <w:tcBorders>
              <w:top w:val="single" w:sz="4" w:space="0" w:color="auto"/>
              <w:left w:val="single" w:sz="4" w:space="0" w:color="auto"/>
              <w:bottom w:val="single" w:sz="4" w:space="0" w:color="auto"/>
              <w:right w:val="single" w:sz="4" w:space="0" w:color="auto"/>
            </w:tcBorders>
            <w:vAlign w:val="center"/>
            <w:hideMark/>
          </w:tcPr>
          <w:p w14:paraId="4E4B198B" w14:textId="77777777" w:rsidR="00AE6609" w:rsidRPr="004737FD" w:rsidRDefault="00AE6609" w:rsidP="00DE58DC">
            <w:pPr>
              <w:rPr>
                <w:sz w:val="20"/>
              </w:rPr>
            </w:pPr>
            <w:r w:rsidRPr="004737FD">
              <w:rPr>
                <w:sz w:val="20"/>
              </w:rPr>
              <w:t>37</w:t>
            </w:r>
          </w:p>
        </w:tc>
        <w:tc>
          <w:tcPr>
            <w:tcW w:w="508" w:type="dxa"/>
            <w:tcBorders>
              <w:top w:val="single" w:sz="4" w:space="0" w:color="auto"/>
              <w:left w:val="single" w:sz="4" w:space="0" w:color="auto"/>
              <w:bottom w:val="single" w:sz="4" w:space="0" w:color="auto"/>
              <w:right w:val="single" w:sz="4" w:space="0" w:color="auto"/>
            </w:tcBorders>
            <w:vAlign w:val="center"/>
            <w:hideMark/>
          </w:tcPr>
          <w:p w14:paraId="321FB972" w14:textId="77777777" w:rsidR="00AE6609" w:rsidRPr="004737FD" w:rsidRDefault="00AE6609" w:rsidP="00DE58DC">
            <w:pPr>
              <w:rPr>
                <w:sz w:val="20"/>
              </w:rPr>
            </w:pPr>
            <w:r w:rsidRPr="004737FD">
              <w:rPr>
                <w:sz w:val="20"/>
              </w:rPr>
              <w:t>59</w:t>
            </w:r>
          </w:p>
        </w:tc>
        <w:tc>
          <w:tcPr>
            <w:tcW w:w="494" w:type="dxa"/>
            <w:tcBorders>
              <w:top w:val="single" w:sz="4" w:space="0" w:color="auto"/>
              <w:left w:val="single" w:sz="4" w:space="0" w:color="auto"/>
              <w:bottom w:val="single" w:sz="4" w:space="0" w:color="auto"/>
              <w:right w:val="single" w:sz="4" w:space="0" w:color="auto"/>
            </w:tcBorders>
            <w:vAlign w:val="center"/>
            <w:hideMark/>
          </w:tcPr>
          <w:p w14:paraId="061A1CFD" w14:textId="77777777" w:rsidR="00AE6609" w:rsidRPr="004737FD" w:rsidRDefault="00AE6609" w:rsidP="00DE58DC">
            <w:pPr>
              <w:rPr>
                <w:sz w:val="20"/>
              </w:rPr>
            </w:pPr>
            <w:r w:rsidRPr="004737FD">
              <w:rPr>
                <w:sz w:val="20"/>
              </w:rPr>
              <w:t>47</w:t>
            </w:r>
          </w:p>
        </w:tc>
        <w:tc>
          <w:tcPr>
            <w:tcW w:w="428" w:type="dxa"/>
            <w:tcBorders>
              <w:top w:val="single" w:sz="4" w:space="0" w:color="auto"/>
              <w:left w:val="single" w:sz="4" w:space="0" w:color="auto"/>
              <w:bottom w:val="single" w:sz="4" w:space="0" w:color="auto"/>
              <w:right w:val="single" w:sz="4" w:space="0" w:color="auto"/>
            </w:tcBorders>
            <w:vAlign w:val="center"/>
            <w:hideMark/>
          </w:tcPr>
          <w:p w14:paraId="32D6CFD5" w14:textId="77777777" w:rsidR="00AE6609" w:rsidRPr="004737FD" w:rsidRDefault="00AE6609" w:rsidP="00DE58DC">
            <w:pPr>
              <w:rPr>
                <w:sz w:val="20"/>
              </w:rPr>
            </w:pPr>
            <w:r w:rsidRPr="004737FD">
              <w:rPr>
                <w:sz w:val="20"/>
              </w:rPr>
              <w:t>47</w:t>
            </w:r>
          </w:p>
        </w:tc>
        <w:tc>
          <w:tcPr>
            <w:tcW w:w="555" w:type="dxa"/>
            <w:tcBorders>
              <w:top w:val="single" w:sz="4" w:space="0" w:color="auto"/>
              <w:left w:val="single" w:sz="4" w:space="0" w:color="auto"/>
              <w:bottom w:val="single" w:sz="4" w:space="0" w:color="auto"/>
              <w:right w:val="single" w:sz="4" w:space="0" w:color="auto"/>
            </w:tcBorders>
            <w:vAlign w:val="center"/>
            <w:hideMark/>
          </w:tcPr>
          <w:p w14:paraId="75EFE183" w14:textId="77777777" w:rsidR="00AE6609" w:rsidRPr="004737FD" w:rsidRDefault="00AE6609" w:rsidP="00DE58DC">
            <w:pPr>
              <w:rPr>
                <w:sz w:val="20"/>
              </w:rPr>
            </w:pPr>
            <w:r w:rsidRPr="004737FD">
              <w:rPr>
                <w:sz w:val="20"/>
              </w:rPr>
              <w:t>14</w:t>
            </w:r>
          </w:p>
        </w:tc>
        <w:tc>
          <w:tcPr>
            <w:tcW w:w="542" w:type="dxa"/>
            <w:tcBorders>
              <w:top w:val="single" w:sz="4" w:space="0" w:color="auto"/>
              <w:left w:val="single" w:sz="4" w:space="0" w:color="auto"/>
              <w:bottom w:val="single" w:sz="4" w:space="0" w:color="auto"/>
              <w:right w:val="single" w:sz="4" w:space="0" w:color="auto"/>
            </w:tcBorders>
            <w:vAlign w:val="center"/>
            <w:hideMark/>
          </w:tcPr>
          <w:p w14:paraId="0EAB5534" w14:textId="77777777" w:rsidR="00AE6609" w:rsidRPr="004737FD" w:rsidRDefault="00AE6609" w:rsidP="00DE58DC">
            <w:pPr>
              <w:rPr>
                <w:sz w:val="20"/>
              </w:rPr>
            </w:pPr>
            <w:r w:rsidRPr="004737FD">
              <w:rPr>
                <w:sz w:val="2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0740C" w14:textId="77777777" w:rsidR="00AE6609" w:rsidRPr="004737FD" w:rsidRDefault="00AE6609" w:rsidP="00DE58DC">
            <w:pPr>
              <w:rPr>
                <w:sz w:val="20"/>
              </w:rPr>
            </w:pPr>
            <w:r w:rsidRPr="004737FD">
              <w:rPr>
                <w:sz w:val="20"/>
              </w:rPr>
              <w:t>68</w:t>
            </w:r>
          </w:p>
        </w:tc>
        <w:tc>
          <w:tcPr>
            <w:tcW w:w="598" w:type="dxa"/>
            <w:tcBorders>
              <w:top w:val="single" w:sz="4" w:space="0" w:color="auto"/>
              <w:left w:val="single" w:sz="4" w:space="0" w:color="auto"/>
              <w:bottom w:val="single" w:sz="4" w:space="0" w:color="auto"/>
              <w:right w:val="single" w:sz="4" w:space="0" w:color="auto"/>
            </w:tcBorders>
            <w:vAlign w:val="center"/>
            <w:hideMark/>
          </w:tcPr>
          <w:p w14:paraId="6CA0C720" w14:textId="77777777" w:rsidR="00AE6609" w:rsidRPr="004737FD" w:rsidRDefault="00AE6609" w:rsidP="00DE58DC">
            <w:pPr>
              <w:rPr>
                <w:sz w:val="20"/>
                <w:lang w:val="ru-RU"/>
              </w:rPr>
            </w:pPr>
            <w:r w:rsidRPr="004737FD">
              <w:rPr>
                <w:sz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3FD80" w14:textId="77777777" w:rsidR="00AE6609" w:rsidRPr="004737FD" w:rsidRDefault="00AE6609" w:rsidP="00DE58DC">
            <w:pPr>
              <w:rPr>
                <w:sz w:val="20"/>
                <w:lang w:val="ru-RU"/>
              </w:rPr>
            </w:pPr>
            <w:r w:rsidRPr="004737FD">
              <w:rPr>
                <w:sz w:val="20"/>
                <w:lang w:val="ru-RU"/>
              </w:rPr>
              <w:t>46</w:t>
            </w:r>
          </w:p>
        </w:tc>
        <w:tc>
          <w:tcPr>
            <w:tcW w:w="551" w:type="dxa"/>
            <w:tcBorders>
              <w:top w:val="single" w:sz="4" w:space="0" w:color="auto"/>
              <w:left w:val="single" w:sz="4" w:space="0" w:color="auto"/>
              <w:bottom w:val="single" w:sz="4" w:space="0" w:color="auto"/>
              <w:right w:val="single" w:sz="4" w:space="0" w:color="auto"/>
            </w:tcBorders>
          </w:tcPr>
          <w:p w14:paraId="0721007A" w14:textId="77777777" w:rsidR="00AE6609" w:rsidRPr="00D52CBE" w:rsidRDefault="00AE6609" w:rsidP="00DE58DC">
            <w:pPr>
              <w:jc w:val="center"/>
              <w:rPr>
                <w:sz w:val="20"/>
              </w:rPr>
            </w:pPr>
            <w:r>
              <w:rPr>
                <w:sz w:val="20"/>
              </w:rPr>
              <w:t>45</w:t>
            </w:r>
          </w:p>
        </w:tc>
        <w:tc>
          <w:tcPr>
            <w:tcW w:w="426" w:type="dxa"/>
            <w:tcBorders>
              <w:top w:val="single" w:sz="4" w:space="0" w:color="auto"/>
              <w:left w:val="single" w:sz="4" w:space="0" w:color="auto"/>
              <w:bottom w:val="single" w:sz="4" w:space="0" w:color="auto"/>
              <w:right w:val="single" w:sz="4" w:space="0" w:color="auto"/>
            </w:tcBorders>
          </w:tcPr>
          <w:p w14:paraId="181C0E3B" w14:textId="77777777" w:rsidR="00AE6609" w:rsidRPr="004737FD" w:rsidRDefault="00AE6609" w:rsidP="00DE58DC">
            <w:pPr>
              <w:jc w:val="center"/>
              <w:rPr>
                <w:sz w:val="20"/>
              </w:rPr>
            </w:pPr>
            <w:r>
              <w:rPr>
                <w:sz w:val="20"/>
              </w:rPr>
              <w:t>28</w:t>
            </w:r>
          </w:p>
        </w:tc>
        <w:tc>
          <w:tcPr>
            <w:tcW w:w="567" w:type="dxa"/>
            <w:tcBorders>
              <w:top w:val="single" w:sz="4" w:space="0" w:color="auto"/>
              <w:left w:val="single" w:sz="4" w:space="0" w:color="auto"/>
              <w:bottom w:val="single" w:sz="4" w:space="0" w:color="auto"/>
              <w:right w:val="single" w:sz="4" w:space="0" w:color="auto"/>
            </w:tcBorders>
            <w:hideMark/>
          </w:tcPr>
          <w:p w14:paraId="075AB2F9" w14:textId="77777777" w:rsidR="00AE6609" w:rsidRPr="002729D8" w:rsidRDefault="00AE6609" w:rsidP="00DE58DC">
            <w:pPr>
              <w:jc w:val="center"/>
              <w:rPr>
                <w:sz w:val="20"/>
                <w:lang w:val="ru-RU"/>
              </w:rPr>
            </w:pPr>
            <w:r w:rsidRPr="002729D8">
              <w:rPr>
                <w:sz w:val="20"/>
              </w:rPr>
              <w:t>4</w:t>
            </w:r>
            <w:r>
              <w:rPr>
                <w:sz w:val="20"/>
              </w:rPr>
              <w:t>73</w:t>
            </w:r>
          </w:p>
        </w:tc>
      </w:tr>
      <w:tr w:rsidR="00AE6609" w:rsidRPr="004737FD" w14:paraId="33FAAF26"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FE99876"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F8AE904" w14:textId="77777777" w:rsidR="00AE6609" w:rsidRPr="004737FD" w:rsidRDefault="00AE6609" w:rsidP="00DE58DC">
            <w:pPr>
              <w:rPr>
                <w:sz w:val="20"/>
              </w:rPr>
            </w:pPr>
            <w:r w:rsidRPr="004737FD">
              <w:rPr>
                <w:sz w:val="20"/>
              </w:rPr>
              <w:t>- знищено, пошкоджено авто техніки</w:t>
            </w:r>
          </w:p>
        </w:tc>
        <w:tc>
          <w:tcPr>
            <w:tcW w:w="523" w:type="dxa"/>
            <w:tcBorders>
              <w:top w:val="single" w:sz="4" w:space="0" w:color="auto"/>
              <w:left w:val="single" w:sz="4" w:space="0" w:color="auto"/>
              <w:bottom w:val="single" w:sz="4" w:space="0" w:color="auto"/>
              <w:right w:val="single" w:sz="4" w:space="0" w:color="auto"/>
            </w:tcBorders>
            <w:vAlign w:val="center"/>
            <w:hideMark/>
          </w:tcPr>
          <w:p w14:paraId="3F1A2BEC" w14:textId="77777777" w:rsidR="00AE6609" w:rsidRPr="004737FD" w:rsidRDefault="00AE6609" w:rsidP="00DE58DC">
            <w:pPr>
              <w:rPr>
                <w:sz w:val="20"/>
              </w:rPr>
            </w:pPr>
            <w:r w:rsidRPr="004737FD">
              <w:rPr>
                <w:sz w:val="20"/>
              </w:rPr>
              <w:t>1</w:t>
            </w:r>
          </w:p>
        </w:tc>
        <w:tc>
          <w:tcPr>
            <w:tcW w:w="508" w:type="dxa"/>
            <w:tcBorders>
              <w:top w:val="single" w:sz="4" w:space="0" w:color="auto"/>
              <w:left w:val="single" w:sz="4" w:space="0" w:color="auto"/>
              <w:bottom w:val="single" w:sz="4" w:space="0" w:color="auto"/>
              <w:right w:val="single" w:sz="4" w:space="0" w:color="auto"/>
            </w:tcBorders>
            <w:vAlign w:val="center"/>
            <w:hideMark/>
          </w:tcPr>
          <w:p w14:paraId="6A13E51B" w14:textId="77777777" w:rsidR="00AE6609" w:rsidRPr="004737FD" w:rsidRDefault="00AE6609" w:rsidP="00DE58DC">
            <w:pPr>
              <w:rPr>
                <w:sz w:val="20"/>
              </w:rPr>
            </w:pPr>
            <w:r w:rsidRPr="004737FD">
              <w:rPr>
                <w:sz w:val="20"/>
              </w:rPr>
              <w:t>8</w:t>
            </w:r>
          </w:p>
        </w:tc>
        <w:tc>
          <w:tcPr>
            <w:tcW w:w="494" w:type="dxa"/>
            <w:tcBorders>
              <w:top w:val="single" w:sz="4" w:space="0" w:color="auto"/>
              <w:left w:val="single" w:sz="4" w:space="0" w:color="auto"/>
              <w:bottom w:val="single" w:sz="4" w:space="0" w:color="auto"/>
              <w:right w:val="single" w:sz="4" w:space="0" w:color="auto"/>
            </w:tcBorders>
            <w:vAlign w:val="center"/>
            <w:hideMark/>
          </w:tcPr>
          <w:p w14:paraId="18493DFD" w14:textId="77777777" w:rsidR="00AE6609" w:rsidRPr="004737FD" w:rsidRDefault="00AE6609" w:rsidP="00DE58DC">
            <w:pPr>
              <w:rPr>
                <w:sz w:val="20"/>
              </w:rPr>
            </w:pPr>
            <w:r w:rsidRPr="004737FD">
              <w:rPr>
                <w:sz w:val="20"/>
              </w:rPr>
              <w:t>3</w:t>
            </w:r>
          </w:p>
        </w:tc>
        <w:tc>
          <w:tcPr>
            <w:tcW w:w="428" w:type="dxa"/>
            <w:tcBorders>
              <w:top w:val="single" w:sz="4" w:space="0" w:color="auto"/>
              <w:left w:val="single" w:sz="4" w:space="0" w:color="auto"/>
              <w:bottom w:val="single" w:sz="4" w:space="0" w:color="auto"/>
              <w:right w:val="single" w:sz="4" w:space="0" w:color="auto"/>
            </w:tcBorders>
            <w:vAlign w:val="center"/>
            <w:hideMark/>
          </w:tcPr>
          <w:p w14:paraId="4CDBCC14" w14:textId="77777777" w:rsidR="00AE6609" w:rsidRPr="004737FD" w:rsidRDefault="00AE6609" w:rsidP="00DE58DC">
            <w:pPr>
              <w:rPr>
                <w:sz w:val="20"/>
              </w:rPr>
            </w:pPr>
            <w:r w:rsidRPr="004737FD">
              <w:rPr>
                <w:sz w:val="20"/>
              </w:rPr>
              <w:t>12</w:t>
            </w:r>
          </w:p>
        </w:tc>
        <w:tc>
          <w:tcPr>
            <w:tcW w:w="555" w:type="dxa"/>
            <w:tcBorders>
              <w:top w:val="single" w:sz="4" w:space="0" w:color="auto"/>
              <w:left w:val="single" w:sz="4" w:space="0" w:color="auto"/>
              <w:bottom w:val="single" w:sz="4" w:space="0" w:color="auto"/>
              <w:right w:val="single" w:sz="4" w:space="0" w:color="auto"/>
            </w:tcBorders>
            <w:vAlign w:val="center"/>
            <w:hideMark/>
          </w:tcPr>
          <w:p w14:paraId="27310BCF" w14:textId="77777777" w:rsidR="00AE6609" w:rsidRPr="004737FD" w:rsidRDefault="00AE6609" w:rsidP="00DE58DC">
            <w:pPr>
              <w:rPr>
                <w:sz w:val="20"/>
              </w:rPr>
            </w:pPr>
            <w:r w:rsidRPr="004737FD">
              <w:rPr>
                <w:sz w:val="20"/>
              </w:rPr>
              <w:t>6</w:t>
            </w:r>
          </w:p>
        </w:tc>
        <w:tc>
          <w:tcPr>
            <w:tcW w:w="542" w:type="dxa"/>
            <w:tcBorders>
              <w:top w:val="single" w:sz="4" w:space="0" w:color="auto"/>
              <w:left w:val="single" w:sz="4" w:space="0" w:color="auto"/>
              <w:bottom w:val="single" w:sz="4" w:space="0" w:color="auto"/>
              <w:right w:val="single" w:sz="4" w:space="0" w:color="auto"/>
            </w:tcBorders>
            <w:vAlign w:val="center"/>
            <w:hideMark/>
          </w:tcPr>
          <w:p w14:paraId="1F9ED74C" w14:textId="77777777" w:rsidR="00AE6609" w:rsidRPr="004737FD" w:rsidRDefault="00AE6609" w:rsidP="00DE58DC">
            <w:pPr>
              <w:rPr>
                <w:sz w:val="20"/>
              </w:rPr>
            </w:pPr>
            <w:r w:rsidRPr="004737FD">
              <w:rPr>
                <w:sz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642F2" w14:textId="77777777" w:rsidR="00AE6609" w:rsidRPr="004737FD" w:rsidRDefault="00AE6609" w:rsidP="00DE58DC">
            <w:pPr>
              <w:rPr>
                <w:sz w:val="20"/>
              </w:rPr>
            </w:pPr>
            <w:r w:rsidRPr="004737FD">
              <w:rPr>
                <w:sz w:val="20"/>
              </w:rPr>
              <w:t>12</w:t>
            </w:r>
          </w:p>
        </w:tc>
        <w:tc>
          <w:tcPr>
            <w:tcW w:w="598" w:type="dxa"/>
            <w:tcBorders>
              <w:top w:val="single" w:sz="4" w:space="0" w:color="auto"/>
              <w:left w:val="single" w:sz="4" w:space="0" w:color="auto"/>
              <w:bottom w:val="single" w:sz="4" w:space="0" w:color="auto"/>
              <w:right w:val="single" w:sz="4" w:space="0" w:color="auto"/>
            </w:tcBorders>
            <w:vAlign w:val="center"/>
            <w:hideMark/>
          </w:tcPr>
          <w:p w14:paraId="0A330A92" w14:textId="77777777" w:rsidR="00AE6609" w:rsidRPr="004737FD" w:rsidRDefault="00AE6609" w:rsidP="00DE58DC">
            <w:pPr>
              <w:rPr>
                <w:sz w:val="20"/>
                <w:lang w:val="ru-RU"/>
              </w:rPr>
            </w:pPr>
            <w:r w:rsidRPr="004737FD">
              <w:rPr>
                <w:sz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92F8B" w14:textId="77777777" w:rsidR="00AE6609" w:rsidRPr="004737FD" w:rsidRDefault="00AE6609" w:rsidP="00DE58DC">
            <w:pPr>
              <w:rPr>
                <w:sz w:val="20"/>
                <w:lang w:val="ru-RU"/>
              </w:rPr>
            </w:pPr>
            <w:r w:rsidRPr="004737FD">
              <w:rPr>
                <w:sz w:val="20"/>
                <w:lang w:val="ru-RU"/>
              </w:rPr>
              <w:t>9</w:t>
            </w:r>
          </w:p>
        </w:tc>
        <w:tc>
          <w:tcPr>
            <w:tcW w:w="551" w:type="dxa"/>
            <w:tcBorders>
              <w:top w:val="single" w:sz="4" w:space="0" w:color="auto"/>
              <w:left w:val="single" w:sz="4" w:space="0" w:color="auto"/>
              <w:bottom w:val="single" w:sz="4" w:space="0" w:color="auto"/>
              <w:right w:val="single" w:sz="4" w:space="0" w:color="auto"/>
            </w:tcBorders>
          </w:tcPr>
          <w:p w14:paraId="3E11E3A7" w14:textId="77777777" w:rsidR="00AE6609" w:rsidRPr="00D52CBE" w:rsidRDefault="00AE6609" w:rsidP="00DE58DC">
            <w:pPr>
              <w:jc w:val="center"/>
              <w:rPr>
                <w:sz w:val="20"/>
              </w:rPr>
            </w:pPr>
            <w:r w:rsidRPr="004737FD">
              <w:rPr>
                <w:sz w:val="20"/>
                <w:lang w:val="en-US"/>
              </w:rPr>
              <w:t>1</w:t>
            </w:r>
            <w:r>
              <w:rPr>
                <w:sz w:val="20"/>
              </w:rPr>
              <w:t>4</w:t>
            </w:r>
          </w:p>
        </w:tc>
        <w:tc>
          <w:tcPr>
            <w:tcW w:w="426" w:type="dxa"/>
            <w:tcBorders>
              <w:top w:val="single" w:sz="4" w:space="0" w:color="auto"/>
              <w:left w:val="single" w:sz="4" w:space="0" w:color="auto"/>
              <w:bottom w:val="single" w:sz="4" w:space="0" w:color="auto"/>
              <w:right w:val="single" w:sz="4" w:space="0" w:color="auto"/>
            </w:tcBorders>
          </w:tcPr>
          <w:p w14:paraId="4F5756AF" w14:textId="77777777" w:rsidR="00AE6609" w:rsidRPr="004737FD" w:rsidRDefault="00AE6609" w:rsidP="00DE58DC">
            <w:pPr>
              <w:jc w:val="center"/>
              <w:rPr>
                <w:sz w:val="20"/>
                <w:lang w:val="ru-RU"/>
              </w:rPr>
            </w:pPr>
            <w:r>
              <w:rPr>
                <w:sz w:val="20"/>
                <w:lang w:val="ru-RU"/>
              </w:rPr>
              <w:t>8</w:t>
            </w:r>
          </w:p>
        </w:tc>
        <w:tc>
          <w:tcPr>
            <w:tcW w:w="567" w:type="dxa"/>
            <w:tcBorders>
              <w:top w:val="single" w:sz="4" w:space="0" w:color="auto"/>
              <w:left w:val="single" w:sz="4" w:space="0" w:color="auto"/>
              <w:bottom w:val="single" w:sz="4" w:space="0" w:color="auto"/>
              <w:right w:val="single" w:sz="4" w:space="0" w:color="auto"/>
            </w:tcBorders>
            <w:hideMark/>
          </w:tcPr>
          <w:p w14:paraId="64A54952" w14:textId="77777777" w:rsidR="00AE6609" w:rsidRPr="002729D8" w:rsidRDefault="00AE6609" w:rsidP="00DE58DC">
            <w:pPr>
              <w:jc w:val="center"/>
              <w:rPr>
                <w:sz w:val="20"/>
                <w:lang w:val="ru-RU"/>
              </w:rPr>
            </w:pPr>
            <w:r w:rsidRPr="002729D8">
              <w:rPr>
                <w:sz w:val="20"/>
                <w:lang w:val="ru-RU"/>
              </w:rPr>
              <w:t>82</w:t>
            </w:r>
          </w:p>
        </w:tc>
      </w:tr>
      <w:tr w:rsidR="00AE6609" w:rsidRPr="004737FD" w14:paraId="3CD077B3"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31E0EE9"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32ECCC6" w14:textId="77777777" w:rsidR="00AE6609" w:rsidRPr="004737FD" w:rsidRDefault="00AE6609" w:rsidP="00DE58DC">
            <w:pPr>
              <w:rPr>
                <w:sz w:val="20"/>
              </w:rPr>
            </w:pPr>
            <w:r w:rsidRPr="004737FD">
              <w:rPr>
                <w:sz w:val="20"/>
              </w:rPr>
              <w:t>- загинуло тварин</w:t>
            </w:r>
          </w:p>
        </w:tc>
        <w:tc>
          <w:tcPr>
            <w:tcW w:w="523" w:type="dxa"/>
            <w:tcBorders>
              <w:top w:val="single" w:sz="4" w:space="0" w:color="auto"/>
              <w:left w:val="single" w:sz="4" w:space="0" w:color="auto"/>
              <w:bottom w:val="single" w:sz="4" w:space="0" w:color="auto"/>
              <w:right w:val="single" w:sz="4" w:space="0" w:color="auto"/>
            </w:tcBorders>
            <w:vAlign w:val="center"/>
            <w:hideMark/>
          </w:tcPr>
          <w:p w14:paraId="55729062"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2719F23E"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296F0AEB" w14:textId="77777777" w:rsidR="00AE6609" w:rsidRPr="004737FD" w:rsidRDefault="00AE6609" w:rsidP="00DE58DC">
            <w:pPr>
              <w:rPr>
                <w:sz w:val="20"/>
              </w:rPr>
            </w:pPr>
            <w:r w:rsidRPr="004737FD">
              <w:rPr>
                <w:sz w:val="20"/>
              </w:rPr>
              <w:t>-</w:t>
            </w:r>
          </w:p>
        </w:tc>
        <w:tc>
          <w:tcPr>
            <w:tcW w:w="428" w:type="dxa"/>
            <w:tcBorders>
              <w:top w:val="single" w:sz="4" w:space="0" w:color="auto"/>
              <w:left w:val="single" w:sz="4" w:space="0" w:color="auto"/>
              <w:bottom w:val="single" w:sz="4" w:space="0" w:color="auto"/>
              <w:right w:val="single" w:sz="4" w:space="0" w:color="auto"/>
            </w:tcBorders>
            <w:vAlign w:val="center"/>
            <w:hideMark/>
          </w:tcPr>
          <w:p w14:paraId="24029D68"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135D75ED" w14:textId="77777777" w:rsidR="00AE6609" w:rsidRPr="004737FD" w:rsidRDefault="00AE6609" w:rsidP="00DE58DC">
            <w:pPr>
              <w:rPr>
                <w:sz w:val="20"/>
              </w:rPr>
            </w:pPr>
            <w:r w:rsidRPr="004737FD">
              <w:rPr>
                <w:sz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14:paraId="0381C218" w14:textId="77777777" w:rsidR="00AE6609" w:rsidRPr="004737FD" w:rsidRDefault="00AE6609" w:rsidP="00DE58DC">
            <w:pPr>
              <w:rPr>
                <w:sz w:val="20"/>
              </w:rPr>
            </w:pPr>
            <w:r w:rsidRPr="004737FD">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FC0A7"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258E8768"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7ED7838" w14:textId="77777777" w:rsidR="00AE6609" w:rsidRPr="004737FD" w:rsidRDefault="00AE6609" w:rsidP="00DE58DC">
            <w:pPr>
              <w:rPr>
                <w:sz w:val="20"/>
                <w:lang w:val="ru-RU"/>
              </w:rPr>
            </w:pPr>
            <w:r>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1C29FB93" w14:textId="77777777" w:rsidR="00AE6609" w:rsidRPr="004737FD" w:rsidRDefault="00AE6609" w:rsidP="00DE58DC">
            <w:pPr>
              <w:rPr>
                <w:sz w:val="20"/>
              </w:rPr>
            </w:pPr>
            <w:r>
              <w:rPr>
                <w:sz w:val="20"/>
              </w:rPr>
              <w:t>-</w:t>
            </w:r>
          </w:p>
        </w:tc>
        <w:tc>
          <w:tcPr>
            <w:tcW w:w="426" w:type="dxa"/>
            <w:tcBorders>
              <w:top w:val="single" w:sz="4" w:space="0" w:color="auto"/>
              <w:left w:val="single" w:sz="4" w:space="0" w:color="auto"/>
              <w:bottom w:val="single" w:sz="4" w:space="0" w:color="auto"/>
              <w:right w:val="single" w:sz="4" w:space="0" w:color="auto"/>
            </w:tcBorders>
          </w:tcPr>
          <w:p w14:paraId="11A4FA37" w14:textId="77777777" w:rsidR="00AE6609" w:rsidRPr="004737FD" w:rsidRDefault="00AE6609" w:rsidP="00DE58DC">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hideMark/>
          </w:tcPr>
          <w:p w14:paraId="011FD239" w14:textId="77777777" w:rsidR="00AE6609" w:rsidRPr="002729D8" w:rsidRDefault="00AE6609" w:rsidP="00DE58DC">
            <w:pPr>
              <w:rPr>
                <w:sz w:val="20"/>
              </w:rPr>
            </w:pPr>
            <w:r w:rsidRPr="002729D8">
              <w:rPr>
                <w:sz w:val="20"/>
              </w:rPr>
              <w:t>-</w:t>
            </w:r>
          </w:p>
        </w:tc>
      </w:tr>
      <w:tr w:rsidR="00AE6609" w:rsidRPr="004737FD" w14:paraId="74FDFE3C"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48CE133"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BA8384B" w14:textId="77777777" w:rsidR="00AE6609" w:rsidRPr="004737FD" w:rsidRDefault="00AE6609" w:rsidP="00DE58DC">
            <w:pPr>
              <w:rPr>
                <w:sz w:val="20"/>
              </w:rPr>
            </w:pPr>
            <w:r w:rsidRPr="004737FD">
              <w:rPr>
                <w:sz w:val="20"/>
              </w:rPr>
              <w:t xml:space="preserve">- знищено грубих кормів, </w:t>
            </w:r>
            <w:proofErr w:type="spellStart"/>
            <w:r w:rsidRPr="004737FD">
              <w:rPr>
                <w:sz w:val="20"/>
              </w:rPr>
              <w:t>тонн</w:t>
            </w:r>
            <w:proofErr w:type="spellEnd"/>
          </w:p>
        </w:tc>
        <w:tc>
          <w:tcPr>
            <w:tcW w:w="523" w:type="dxa"/>
            <w:tcBorders>
              <w:top w:val="single" w:sz="4" w:space="0" w:color="auto"/>
              <w:left w:val="single" w:sz="4" w:space="0" w:color="auto"/>
              <w:bottom w:val="single" w:sz="4" w:space="0" w:color="auto"/>
              <w:right w:val="single" w:sz="4" w:space="0" w:color="auto"/>
            </w:tcBorders>
            <w:vAlign w:val="center"/>
            <w:hideMark/>
          </w:tcPr>
          <w:p w14:paraId="0F847C20"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689A9A29" w14:textId="77777777" w:rsidR="00AE6609" w:rsidRPr="004737FD" w:rsidRDefault="00AE6609" w:rsidP="00DE58DC">
            <w:pPr>
              <w:rPr>
                <w:sz w:val="20"/>
              </w:rPr>
            </w:pPr>
            <w:r w:rsidRPr="004737FD">
              <w:rPr>
                <w:sz w:val="20"/>
              </w:rPr>
              <w:t>7</w:t>
            </w:r>
          </w:p>
        </w:tc>
        <w:tc>
          <w:tcPr>
            <w:tcW w:w="494" w:type="dxa"/>
            <w:tcBorders>
              <w:top w:val="single" w:sz="4" w:space="0" w:color="auto"/>
              <w:left w:val="single" w:sz="4" w:space="0" w:color="auto"/>
              <w:bottom w:val="single" w:sz="4" w:space="0" w:color="auto"/>
              <w:right w:val="single" w:sz="4" w:space="0" w:color="auto"/>
            </w:tcBorders>
            <w:vAlign w:val="center"/>
            <w:hideMark/>
          </w:tcPr>
          <w:p w14:paraId="0E18FC20" w14:textId="77777777" w:rsidR="00AE6609" w:rsidRPr="004737FD" w:rsidRDefault="00AE6609" w:rsidP="00DE58DC">
            <w:pPr>
              <w:rPr>
                <w:sz w:val="20"/>
              </w:rPr>
            </w:pPr>
            <w:r w:rsidRPr="004737FD">
              <w:rPr>
                <w:sz w:val="20"/>
              </w:rPr>
              <w:t>-</w:t>
            </w:r>
          </w:p>
        </w:tc>
        <w:tc>
          <w:tcPr>
            <w:tcW w:w="428" w:type="dxa"/>
            <w:tcBorders>
              <w:top w:val="single" w:sz="4" w:space="0" w:color="auto"/>
              <w:left w:val="single" w:sz="4" w:space="0" w:color="auto"/>
              <w:bottom w:val="single" w:sz="4" w:space="0" w:color="auto"/>
              <w:right w:val="single" w:sz="4" w:space="0" w:color="auto"/>
            </w:tcBorders>
            <w:vAlign w:val="center"/>
            <w:hideMark/>
          </w:tcPr>
          <w:p w14:paraId="6F8D1A4F"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13373BDE" w14:textId="77777777" w:rsidR="00AE6609" w:rsidRPr="004737FD" w:rsidRDefault="00AE6609" w:rsidP="00DE58DC">
            <w:pPr>
              <w:rPr>
                <w:sz w:val="20"/>
              </w:rPr>
            </w:pPr>
            <w:r w:rsidRPr="004737FD">
              <w:rPr>
                <w:sz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14:paraId="49006E2B" w14:textId="77777777" w:rsidR="00AE6609" w:rsidRPr="004737FD" w:rsidRDefault="00AE6609" w:rsidP="00DE58DC">
            <w:pPr>
              <w:rPr>
                <w:sz w:val="20"/>
              </w:rPr>
            </w:pPr>
            <w:r w:rsidRPr="004737FD">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8F3C24"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020306BA"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925B249" w14:textId="77777777" w:rsidR="00AE6609" w:rsidRPr="004737FD" w:rsidRDefault="00AE6609" w:rsidP="00DE58DC">
            <w:pPr>
              <w:rPr>
                <w:sz w:val="20"/>
                <w:lang w:val="ru-RU"/>
              </w:rPr>
            </w:pPr>
            <w:r>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46357483" w14:textId="77777777" w:rsidR="00AE6609" w:rsidRPr="004737FD" w:rsidRDefault="00AE6609" w:rsidP="00DE58DC">
            <w:pPr>
              <w:rPr>
                <w:sz w:val="20"/>
              </w:rPr>
            </w:pPr>
            <w:r>
              <w:rPr>
                <w:sz w:val="20"/>
              </w:rPr>
              <w:t>-</w:t>
            </w:r>
          </w:p>
        </w:tc>
        <w:tc>
          <w:tcPr>
            <w:tcW w:w="426" w:type="dxa"/>
            <w:tcBorders>
              <w:top w:val="single" w:sz="4" w:space="0" w:color="auto"/>
              <w:left w:val="single" w:sz="4" w:space="0" w:color="auto"/>
              <w:bottom w:val="single" w:sz="4" w:space="0" w:color="auto"/>
              <w:right w:val="single" w:sz="4" w:space="0" w:color="auto"/>
            </w:tcBorders>
          </w:tcPr>
          <w:p w14:paraId="0BC395D7" w14:textId="77777777" w:rsidR="00AE6609" w:rsidRPr="004737FD" w:rsidRDefault="00AE6609" w:rsidP="00DE58DC">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hideMark/>
          </w:tcPr>
          <w:p w14:paraId="6958212F" w14:textId="77777777" w:rsidR="00AE6609" w:rsidRPr="002729D8" w:rsidRDefault="00AE6609" w:rsidP="00DE58DC">
            <w:pPr>
              <w:rPr>
                <w:sz w:val="20"/>
              </w:rPr>
            </w:pPr>
            <w:r w:rsidRPr="002729D8">
              <w:rPr>
                <w:sz w:val="20"/>
              </w:rPr>
              <w:t>-</w:t>
            </w:r>
          </w:p>
        </w:tc>
      </w:tr>
      <w:tr w:rsidR="00AE6609" w:rsidRPr="004737FD" w14:paraId="7F42E519"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F0F2ECB" w14:textId="77777777" w:rsidR="00AE6609" w:rsidRPr="004737FD" w:rsidRDefault="00AE6609" w:rsidP="00DE58DC">
            <w:pPr>
              <w:rPr>
                <w:sz w:val="20"/>
              </w:rPr>
            </w:pPr>
            <w:r w:rsidRPr="004737FD">
              <w:rPr>
                <w:sz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4830A46" w14:textId="77777777" w:rsidR="00AE6609" w:rsidRPr="004737FD" w:rsidRDefault="00AE6609" w:rsidP="00DE58DC">
            <w:pPr>
              <w:rPr>
                <w:sz w:val="20"/>
              </w:rPr>
            </w:pPr>
            <w:r w:rsidRPr="004737FD">
              <w:rPr>
                <w:sz w:val="20"/>
              </w:rPr>
              <w:t>Основні причини пожеж:</w:t>
            </w:r>
          </w:p>
        </w:tc>
        <w:tc>
          <w:tcPr>
            <w:tcW w:w="523" w:type="dxa"/>
            <w:tcBorders>
              <w:top w:val="single" w:sz="4" w:space="0" w:color="auto"/>
              <w:left w:val="single" w:sz="4" w:space="0" w:color="auto"/>
              <w:bottom w:val="single" w:sz="4" w:space="0" w:color="auto"/>
              <w:right w:val="single" w:sz="4" w:space="0" w:color="auto"/>
            </w:tcBorders>
            <w:vAlign w:val="center"/>
          </w:tcPr>
          <w:p w14:paraId="022DE1D2" w14:textId="77777777" w:rsidR="00AE6609" w:rsidRPr="004737FD" w:rsidRDefault="00AE6609" w:rsidP="00DE58DC">
            <w:pPr>
              <w:rPr>
                <w:sz w:val="20"/>
              </w:rPr>
            </w:pPr>
          </w:p>
        </w:tc>
        <w:tc>
          <w:tcPr>
            <w:tcW w:w="508" w:type="dxa"/>
            <w:tcBorders>
              <w:top w:val="single" w:sz="4" w:space="0" w:color="auto"/>
              <w:left w:val="single" w:sz="4" w:space="0" w:color="auto"/>
              <w:bottom w:val="single" w:sz="4" w:space="0" w:color="auto"/>
              <w:right w:val="single" w:sz="4" w:space="0" w:color="auto"/>
            </w:tcBorders>
            <w:vAlign w:val="center"/>
          </w:tcPr>
          <w:p w14:paraId="353CE638" w14:textId="77777777" w:rsidR="00AE6609" w:rsidRPr="004737FD" w:rsidRDefault="00AE6609" w:rsidP="00DE58DC">
            <w:pPr>
              <w:rPr>
                <w:sz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7C58BD45" w14:textId="77777777" w:rsidR="00AE6609" w:rsidRPr="004737FD" w:rsidRDefault="00AE6609" w:rsidP="00DE58DC">
            <w:pPr>
              <w:rPr>
                <w:sz w:val="20"/>
              </w:rPr>
            </w:pPr>
          </w:p>
        </w:tc>
        <w:tc>
          <w:tcPr>
            <w:tcW w:w="428" w:type="dxa"/>
            <w:tcBorders>
              <w:top w:val="single" w:sz="4" w:space="0" w:color="auto"/>
              <w:left w:val="single" w:sz="4" w:space="0" w:color="auto"/>
              <w:bottom w:val="single" w:sz="4" w:space="0" w:color="auto"/>
              <w:right w:val="single" w:sz="4" w:space="0" w:color="auto"/>
            </w:tcBorders>
            <w:vAlign w:val="center"/>
          </w:tcPr>
          <w:p w14:paraId="7362097B" w14:textId="77777777" w:rsidR="00AE6609" w:rsidRPr="004737FD" w:rsidRDefault="00AE6609" w:rsidP="00DE58DC">
            <w:pPr>
              <w:rPr>
                <w:sz w:val="20"/>
              </w:rPr>
            </w:pPr>
          </w:p>
        </w:tc>
        <w:tc>
          <w:tcPr>
            <w:tcW w:w="555" w:type="dxa"/>
            <w:tcBorders>
              <w:top w:val="single" w:sz="4" w:space="0" w:color="auto"/>
              <w:left w:val="single" w:sz="4" w:space="0" w:color="auto"/>
              <w:bottom w:val="single" w:sz="4" w:space="0" w:color="auto"/>
              <w:right w:val="single" w:sz="4" w:space="0" w:color="auto"/>
            </w:tcBorders>
            <w:vAlign w:val="center"/>
          </w:tcPr>
          <w:p w14:paraId="1312B8FC" w14:textId="77777777" w:rsidR="00AE6609" w:rsidRPr="004737FD" w:rsidRDefault="00AE6609" w:rsidP="00DE58DC">
            <w:pPr>
              <w:rPr>
                <w:sz w:val="20"/>
              </w:rPr>
            </w:pPr>
          </w:p>
        </w:tc>
        <w:tc>
          <w:tcPr>
            <w:tcW w:w="542" w:type="dxa"/>
            <w:tcBorders>
              <w:top w:val="single" w:sz="4" w:space="0" w:color="auto"/>
              <w:left w:val="single" w:sz="4" w:space="0" w:color="auto"/>
              <w:bottom w:val="single" w:sz="4" w:space="0" w:color="auto"/>
              <w:right w:val="single" w:sz="4" w:space="0" w:color="auto"/>
            </w:tcBorders>
            <w:vAlign w:val="center"/>
          </w:tcPr>
          <w:p w14:paraId="504F546B"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E66618B" w14:textId="77777777" w:rsidR="00AE6609" w:rsidRPr="004737FD" w:rsidRDefault="00AE6609" w:rsidP="00DE58DC">
            <w:pPr>
              <w:rPr>
                <w:sz w:val="20"/>
              </w:rPr>
            </w:pPr>
          </w:p>
        </w:tc>
        <w:tc>
          <w:tcPr>
            <w:tcW w:w="598" w:type="dxa"/>
            <w:tcBorders>
              <w:top w:val="single" w:sz="4" w:space="0" w:color="auto"/>
              <w:left w:val="single" w:sz="4" w:space="0" w:color="auto"/>
              <w:bottom w:val="single" w:sz="4" w:space="0" w:color="auto"/>
              <w:right w:val="single" w:sz="4" w:space="0" w:color="auto"/>
            </w:tcBorders>
            <w:vAlign w:val="center"/>
          </w:tcPr>
          <w:p w14:paraId="08B8CEB7"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DF0551" w14:textId="77777777" w:rsidR="00AE6609" w:rsidRPr="004737FD" w:rsidRDefault="00AE6609" w:rsidP="00DE58DC">
            <w:pPr>
              <w:rPr>
                <w:sz w:val="20"/>
              </w:rPr>
            </w:pPr>
          </w:p>
        </w:tc>
        <w:tc>
          <w:tcPr>
            <w:tcW w:w="551" w:type="dxa"/>
            <w:tcBorders>
              <w:top w:val="single" w:sz="4" w:space="0" w:color="auto"/>
              <w:left w:val="single" w:sz="4" w:space="0" w:color="auto"/>
              <w:bottom w:val="single" w:sz="4" w:space="0" w:color="auto"/>
              <w:right w:val="single" w:sz="4" w:space="0" w:color="auto"/>
            </w:tcBorders>
          </w:tcPr>
          <w:p w14:paraId="6ADBCF29" w14:textId="77777777" w:rsidR="00AE6609" w:rsidRPr="004737FD" w:rsidRDefault="00AE6609" w:rsidP="00DE58DC">
            <w:pPr>
              <w:rPr>
                <w:sz w:val="20"/>
              </w:rPr>
            </w:pPr>
          </w:p>
        </w:tc>
        <w:tc>
          <w:tcPr>
            <w:tcW w:w="426" w:type="dxa"/>
            <w:tcBorders>
              <w:top w:val="single" w:sz="4" w:space="0" w:color="auto"/>
              <w:left w:val="single" w:sz="4" w:space="0" w:color="auto"/>
              <w:bottom w:val="single" w:sz="4" w:space="0" w:color="auto"/>
              <w:right w:val="single" w:sz="4" w:space="0" w:color="auto"/>
            </w:tcBorders>
          </w:tcPr>
          <w:p w14:paraId="0DA756D4"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tcPr>
          <w:p w14:paraId="67BAAB1A" w14:textId="77777777" w:rsidR="00AE6609" w:rsidRPr="004737FD" w:rsidRDefault="00AE6609" w:rsidP="00DE58DC">
            <w:pPr>
              <w:rPr>
                <w:sz w:val="20"/>
              </w:rPr>
            </w:pPr>
          </w:p>
        </w:tc>
      </w:tr>
      <w:tr w:rsidR="00AE6609" w:rsidRPr="004737FD" w14:paraId="750BE4DD"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45BFC6C"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7EF9D51" w14:textId="77777777" w:rsidR="00AE6609" w:rsidRPr="004737FD" w:rsidRDefault="00AE6609" w:rsidP="00DE58DC">
            <w:pPr>
              <w:rPr>
                <w:sz w:val="20"/>
              </w:rPr>
            </w:pPr>
            <w:r w:rsidRPr="004737FD">
              <w:rPr>
                <w:sz w:val="20"/>
              </w:rPr>
              <w:t>- необережне поводження з вогнем</w:t>
            </w:r>
          </w:p>
        </w:tc>
        <w:tc>
          <w:tcPr>
            <w:tcW w:w="523" w:type="dxa"/>
            <w:tcBorders>
              <w:top w:val="single" w:sz="4" w:space="0" w:color="auto"/>
              <w:left w:val="single" w:sz="4" w:space="0" w:color="auto"/>
              <w:bottom w:val="single" w:sz="4" w:space="0" w:color="auto"/>
              <w:right w:val="single" w:sz="4" w:space="0" w:color="auto"/>
            </w:tcBorders>
            <w:vAlign w:val="center"/>
            <w:hideMark/>
          </w:tcPr>
          <w:p w14:paraId="5E72FD59" w14:textId="77777777" w:rsidR="00AE6609" w:rsidRPr="004737FD" w:rsidRDefault="00AE6609" w:rsidP="00DE58DC">
            <w:pPr>
              <w:rPr>
                <w:sz w:val="20"/>
              </w:rPr>
            </w:pPr>
            <w:r w:rsidRPr="004737FD">
              <w:rPr>
                <w:sz w:val="20"/>
              </w:rPr>
              <w:t>5</w:t>
            </w:r>
          </w:p>
        </w:tc>
        <w:tc>
          <w:tcPr>
            <w:tcW w:w="508" w:type="dxa"/>
            <w:tcBorders>
              <w:top w:val="single" w:sz="4" w:space="0" w:color="auto"/>
              <w:left w:val="single" w:sz="4" w:space="0" w:color="auto"/>
              <w:bottom w:val="single" w:sz="4" w:space="0" w:color="auto"/>
              <w:right w:val="single" w:sz="4" w:space="0" w:color="auto"/>
            </w:tcBorders>
            <w:vAlign w:val="center"/>
            <w:hideMark/>
          </w:tcPr>
          <w:p w14:paraId="7C6E1FC3" w14:textId="77777777" w:rsidR="00AE6609" w:rsidRPr="004737FD" w:rsidRDefault="00AE6609" w:rsidP="00DE58DC">
            <w:pPr>
              <w:rPr>
                <w:sz w:val="20"/>
              </w:rPr>
            </w:pPr>
            <w:r w:rsidRPr="004737FD">
              <w:rPr>
                <w:sz w:val="20"/>
              </w:rPr>
              <w:t>22</w:t>
            </w:r>
          </w:p>
        </w:tc>
        <w:tc>
          <w:tcPr>
            <w:tcW w:w="494" w:type="dxa"/>
            <w:tcBorders>
              <w:top w:val="single" w:sz="4" w:space="0" w:color="auto"/>
              <w:left w:val="single" w:sz="4" w:space="0" w:color="auto"/>
              <w:bottom w:val="single" w:sz="4" w:space="0" w:color="auto"/>
              <w:right w:val="single" w:sz="4" w:space="0" w:color="auto"/>
            </w:tcBorders>
            <w:vAlign w:val="center"/>
            <w:hideMark/>
          </w:tcPr>
          <w:p w14:paraId="27C57347" w14:textId="77777777" w:rsidR="00AE6609" w:rsidRPr="004737FD" w:rsidRDefault="00AE6609" w:rsidP="00DE58DC">
            <w:pPr>
              <w:rPr>
                <w:sz w:val="20"/>
              </w:rPr>
            </w:pPr>
            <w:r w:rsidRPr="004737FD">
              <w:rPr>
                <w:sz w:val="20"/>
              </w:rPr>
              <w:t>28</w:t>
            </w:r>
          </w:p>
        </w:tc>
        <w:tc>
          <w:tcPr>
            <w:tcW w:w="428" w:type="dxa"/>
            <w:tcBorders>
              <w:top w:val="single" w:sz="4" w:space="0" w:color="auto"/>
              <w:left w:val="single" w:sz="4" w:space="0" w:color="auto"/>
              <w:bottom w:val="single" w:sz="4" w:space="0" w:color="auto"/>
              <w:right w:val="single" w:sz="4" w:space="0" w:color="auto"/>
            </w:tcBorders>
            <w:vAlign w:val="center"/>
            <w:hideMark/>
          </w:tcPr>
          <w:p w14:paraId="5CE432F3" w14:textId="77777777" w:rsidR="00AE6609" w:rsidRPr="004737FD" w:rsidRDefault="00AE6609" w:rsidP="00DE58DC">
            <w:pPr>
              <w:rPr>
                <w:sz w:val="20"/>
              </w:rPr>
            </w:pPr>
            <w:r w:rsidRPr="004737FD">
              <w:rPr>
                <w:sz w:val="20"/>
              </w:rPr>
              <w:t>20</w:t>
            </w:r>
          </w:p>
        </w:tc>
        <w:tc>
          <w:tcPr>
            <w:tcW w:w="555" w:type="dxa"/>
            <w:tcBorders>
              <w:top w:val="single" w:sz="4" w:space="0" w:color="auto"/>
              <w:left w:val="single" w:sz="4" w:space="0" w:color="auto"/>
              <w:bottom w:val="single" w:sz="4" w:space="0" w:color="auto"/>
              <w:right w:val="single" w:sz="4" w:space="0" w:color="auto"/>
            </w:tcBorders>
            <w:vAlign w:val="center"/>
            <w:hideMark/>
          </w:tcPr>
          <w:p w14:paraId="39836B0C" w14:textId="77777777" w:rsidR="00AE6609" w:rsidRPr="004737FD" w:rsidRDefault="00AE6609" w:rsidP="00DE58DC">
            <w:pPr>
              <w:rPr>
                <w:sz w:val="20"/>
              </w:rPr>
            </w:pPr>
            <w:r w:rsidRPr="004737FD">
              <w:rPr>
                <w:sz w:val="20"/>
              </w:rPr>
              <w:t>37</w:t>
            </w:r>
          </w:p>
        </w:tc>
        <w:tc>
          <w:tcPr>
            <w:tcW w:w="542" w:type="dxa"/>
            <w:tcBorders>
              <w:top w:val="single" w:sz="4" w:space="0" w:color="auto"/>
              <w:left w:val="single" w:sz="4" w:space="0" w:color="auto"/>
              <w:bottom w:val="single" w:sz="4" w:space="0" w:color="auto"/>
              <w:right w:val="single" w:sz="4" w:space="0" w:color="auto"/>
            </w:tcBorders>
            <w:vAlign w:val="center"/>
            <w:hideMark/>
          </w:tcPr>
          <w:p w14:paraId="01AE6BE0" w14:textId="77777777" w:rsidR="00AE6609" w:rsidRPr="004737FD" w:rsidRDefault="00AE6609" w:rsidP="00DE58DC">
            <w:pPr>
              <w:rPr>
                <w:sz w:val="20"/>
              </w:rPr>
            </w:pPr>
            <w:r w:rsidRPr="004737FD">
              <w:rPr>
                <w:sz w:val="2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D32EA" w14:textId="77777777" w:rsidR="00AE6609" w:rsidRPr="004737FD" w:rsidRDefault="00AE6609" w:rsidP="00DE58DC">
            <w:pPr>
              <w:rPr>
                <w:sz w:val="20"/>
              </w:rPr>
            </w:pPr>
            <w:r w:rsidRPr="004737FD">
              <w:rPr>
                <w:sz w:val="20"/>
              </w:rPr>
              <w:t>61</w:t>
            </w:r>
          </w:p>
        </w:tc>
        <w:tc>
          <w:tcPr>
            <w:tcW w:w="598" w:type="dxa"/>
            <w:tcBorders>
              <w:top w:val="single" w:sz="4" w:space="0" w:color="auto"/>
              <w:left w:val="single" w:sz="4" w:space="0" w:color="auto"/>
              <w:bottom w:val="single" w:sz="4" w:space="0" w:color="auto"/>
              <w:right w:val="single" w:sz="4" w:space="0" w:color="auto"/>
            </w:tcBorders>
            <w:vAlign w:val="center"/>
            <w:hideMark/>
          </w:tcPr>
          <w:p w14:paraId="4746F9E0" w14:textId="77777777" w:rsidR="00AE6609" w:rsidRPr="004737FD" w:rsidRDefault="00AE6609" w:rsidP="00DE58DC">
            <w:pPr>
              <w:rPr>
                <w:sz w:val="20"/>
                <w:lang w:val="ru-RU"/>
              </w:rPr>
            </w:pPr>
            <w:r w:rsidRPr="004737FD">
              <w:rPr>
                <w:sz w:val="20"/>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CE011" w14:textId="77777777" w:rsidR="00AE6609" w:rsidRPr="004737FD" w:rsidRDefault="00AE6609" w:rsidP="00DE58DC">
            <w:pPr>
              <w:rPr>
                <w:sz w:val="20"/>
                <w:lang w:val="ru-RU"/>
              </w:rPr>
            </w:pPr>
            <w:r w:rsidRPr="004737FD">
              <w:rPr>
                <w:sz w:val="20"/>
                <w:lang w:val="ru-RU"/>
              </w:rPr>
              <w:t>42</w:t>
            </w:r>
          </w:p>
        </w:tc>
        <w:tc>
          <w:tcPr>
            <w:tcW w:w="551" w:type="dxa"/>
            <w:tcBorders>
              <w:top w:val="single" w:sz="4" w:space="0" w:color="auto"/>
              <w:left w:val="single" w:sz="4" w:space="0" w:color="auto"/>
              <w:bottom w:val="single" w:sz="4" w:space="0" w:color="auto"/>
              <w:right w:val="single" w:sz="4" w:space="0" w:color="auto"/>
            </w:tcBorders>
          </w:tcPr>
          <w:p w14:paraId="025CAFEA" w14:textId="77777777" w:rsidR="00AE6609" w:rsidRPr="00D52CBE" w:rsidRDefault="00AE6609" w:rsidP="00DE58DC">
            <w:pPr>
              <w:jc w:val="center"/>
              <w:rPr>
                <w:sz w:val="20"/>
              </w:rPr>
            </w:pPr>
            <w:r>
              <w:rPr>
                <w:sz w:val="20"/>
              </w:rPr>
              <w:t>36</w:t>
            </w:r>
          </w:p>
        </w:tc>
        <w:tc>
          <w:tcPr>
            <w:tcW w:w="426" w:type="dxa"/>
            <w:tcBorders>
              <w:top w:val="single" w:sz="4" w:space="0" w:color="auto"/>
              <w:left w:val="single" w:sz="4" w:space="0" w:color="auto"/>
              <w:bottom w:val="single" w:sz="4" w:space="0" w:color="auto"/>
              <w:right w:val="single" w:sz="4" w:space="0" w:color="auto"/>
            </w:tcBorders>
          </w:tcPr>
          <w:p w14:paraId="38D55F47" w14:textId="77777777" w:rsidR="00AE6609" w:rsidRPr="004737FD" w:rsidRDefault="00AE6609" w:rsidP="00DE58DC">
            <w:pPr>
              <w:jc w:val="center"/>
              <w:rPr>
                <w:sz w:val="20"/>
                <w:lang w:val="ru-RU"/>
              </w:rPr>
            </w:pPr>
            <w:r>
              <w:rPr>
                <w:sz w:val="20"/>
                <w:lang w:val="ru-RU"/>
              </w:rPr>
              <w:t>25</w:t>
            </w:r>
          </w:p>
        </w:tc>
        <w:tc>
          <w:tcPr>
            <w:tcW w:w="567" w:type="dxa"/>
            <w:tcBorders>
              <w:top w:val="single" w:sz="4" w:space="0" w:color="auto"/>
              <w:left w:val="single" w:sz="4" w:space="0" w:color="auto"/>
              <w:bottom w:val="single" w:sz="4" w:space="0" w:color="auto"/>
              <w:right w:val="single" w:sz="4" w:space="0" w:color="auto"/>
            </w:tcBorders>
            <w:hideMark/>
          </w:tcPr>
          <w:p w14:paraId="6CB4F445" w14:textId="77777777" w:rsidR="00AE6609" w:rsidRPr="004737FD" w:rsidRDefault="00AE6609" w:rsidP="00DE58DC">
            <w:pPr>
              <w:jc w:val="center"/>
              <w:rPr>
                <w:sz w:val="20"/>
                <w:lang w:val="ru-RU"/>
              </w:rPr>
            </w:pPr>
            <w:r>
              <w:rPr>
                <w:sz w:val="20"/>
                <w:lang w:val="ru-RU"/>
              </w:rPr>
              <w:t>365</w:t>
            </w:r>
          </w:p>
        </w:tc>
      </w:tr>
      <w:tr w:rsidR="00AE6609" w:rsidRPr="004737FD" w14:paraId="2499219F"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457DE68"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9FC19D2" w14:textId="77777777" w:rsidR="00AE6609" w:rsidRPr="004737FD" w:rsidRDefault="00AE6609" w:rsidP="00DE58DC">
            <w:pPr>
              <w:rPr>
                <w:sz w:val="20"/>
              </w:rPr>
            </w:pPr>
            <w:r w:rsidRPr="004737FD">
              <w:rPr>
                <w:sz w:val="20"/>
              </w:rPr>
              <w:t>- порушення правил монтажу та експлуатації електрообладнання</w:t>
            </w:r>
          </w:p>
        </w:tc>
        <w:tc>
          <w:tcPr>
            <w:tcW w:w="523" w:type="dxa"/>
            <w:tcBorders>
              <w:top w:val="single" w:sz="4" w:space="0" w:color="auto"/>
              <w:left w:val="single" w:sz="4" w:space="0" w:color="auto"/>
              <w:bottom w:val="single" w:sz="4" w:space="0" w:color="auto"/>
              <w:right w:val="single" w:sz="4" w:space="0" w:color="auto"/>
            </w:tcBorders>
            <w:vAlign w:val="center"/>
            <w:hideMark/>
          </w:tcPr>
          <w:p w14:paraId="77773F30" w14:textId="77777777" w:rsidR="00AE6609" w:rsidRPr="004737FD" w:rsidRDefault="00AE6609" w:rsidP="00DE58DC">
            <w:pPr>
              <w:rPr>
                <w:sz w:val="20"/>
              </w:rPr>
            </w:pPr>
            <w:r w:rsidRPr="004737FD">
              <w:rPr>
                <w:sz w:val="20"/>
              </w:rPr>
              <w:t>10</w:t>
            </w:r>
          </w:p>
        </w:tc>
        <w:tc>
          <w:tcPr>
            <w:tcW w:w="508" w:type="dxa"/>
            <w:tcBorders>
              <w:top w:val="single" w:sz="4" w:space="0" w:color="auto"/>
              <w:left w:val="single" w:sz="4" w:space="0" w:color="auto"/>
              <w:bottom w:val="single" w:sz="4" w:space="0" w:color="auto"/>
              <w:right w:val="single" w:sz="4" w:space="0" w:color="auto"/>
            </w:tcBorders>
            <w:vAlign w:val="center"/>
            <w:hideMark/>
          </w:tcPr>
          <w:p w14:paraId="34C01398" w14:textId="77777777" w:rsidR="00AE6609" w:rsidRPr="004737FD" w:rsidRDefault="00AE6609" w:rsidP="00DE58DC">
            <w:pPr>
              <w:rPr>
                <w:sz w:val="20"/>
              </w:rPr>
            </w:pPr>
            <w:r w:rsidRPr="004737FD">
              <w:rPr>
                <w:sz w:val="20"/>
              </w:rPr>
              <w:t>14</w:t>
            </w:r>
          </w:p>
        </w:tc>
        <w:tc>
          <w:tcPr>
            <w:tcW w:w="494" w:type="dxa"/>
            <w:tcBorders>
              <w:top w:val="single" w:sz="4" w:space="0" w:color="auto"/>
              <w:left w:val="single" w:sz="4" w:space="0" w:color="auto"/>
              <w:bottom w:val="single" w:sz="4" w:space="0" w:color="auto"/>
              <w:right w:val="single" w:sz="4" w:space="0" w:color="auto"/>
            </w:tcBorders>
            <w:vAlign w:val="center"/>
            <w:hideMark/>
          </w:tcPr>
          <w:p w14:paraId="47BC6B23" w14:textId="77777777" w:rsidR="00AE6609" w:rsidRPr="004737FD" w:rsidRDefault="00AE6609" w:rsidP="00DE58DC">
            <w:pPr>
              <w:rPr>
                <w:sz w:val="20"/>
              </w:rPr>
            </w:pPr>
            <w:r w:rsidRPr="004737FD">
              <w:rPr>
                <w:sz w:val="20"/>
              </w:rPr>
              <w:t>26</w:t>
            </w:r>
          </w:p>
        </w:tc>
        <w:tc>
          <w:tcPr>
            <w:tcW w:w="428" w:type="dxa"/>
            <w:tcBorders>
              <w:top w:val="single" w:sz="4" w:space="0" w:color="auto"/>
              <w:left w:val="single" w:sz="4" w:space="0" w:color="auto"/>
              <w:bottom w:val="single" w:sz="4" w:space="0" w:color="auto"/>
              <w:right w:val="single" w:sz="4" w:space="0" w:color="auto"/>
            </w:tcBorders>
            <w:vAlign w:val="center"/>
            <w:hideMark/>
          </w:tcPr>
          <w:p w14:paraId="2266EB0B" w14:textId="77777777" w:rsidR="00AE6609" w:rsidRPr="004737FD" w:rsidRDefault="00AE6609" w:rsidP="00DE58DC">
            <w:pPr>
              <w:rPr>
                <w:sz w:val="20"/>
              </w:rPr>
            </w:pPr>
            <w:r w:rsidRPr="004737FD">
              <w:rPr>
                <w:sz w:val="20"/>
              </w:rPr>
              <w:t>21</w:t>
            </w:r>
          </w:p>
        </w:tc>
        <w:tc>
          <w:tcPr>
            <w:tcW w:w="555" w:type="dxa"/>
            <w:tcBorders>
              <w:top w:val="single" w:sz="4" w:space="0" w:color="auto"/>
              <w:left w:val="single" w:sz="4" w:space="0" w:color="auto"/>
              <w:bottom w:val="single" w:sz="4" w:space="0" w:color="auto"/>
              <w:right w:val="single" w:sz="4" w:space="0" w:color="auto"/>
            </w:tcBorders>
            <w:vAlign w:val="center"/>
            <w:hideMark/>
          </w:tcPr>
          <w:p w14:paraId="6153C9DA" w14:textId="77777777" w:rsidR="00AE6609" w:rsidRPr="004737FD" w:rsidRDefault="00AE6609" w:rsidP="00DE58DC">
            <w:pPr>
              <w:rPr>
                <w:sz w:val="20"/>
              </w:rPr>
            </w:pPr>
            <w:r w:rsidRPr="004737FD">
              <w:rPr>
                <w:sz w:val="20"/>
              </w:rPr>
              <w:t>18</w:t>
            </w:r>
          </w:p>
        </w:tc>
        <w:tc>
          <w:tcPr>
            <w:tcW w:w="542" w:type="dxa"/>
            <w:tcBorders>
              <w:top w:val="single" w:sz="4" w:space="0" w:color="auto"/>
              <w:left w:val="single" w:sz="4" w:space="0" w:color="auto"/>
              <w:bottom w:val="single" w:sz="4" w:space="0" w:color="auto"/>
              <w:right w:val="single" w:sz="4" w:space="0" w:color="auto"/>
            </w:tcBorders>
            <w:vAlign w:val="center"/>
            <w:hideMark/>
          </w:tcPr>
          <w:p w14:paraId="6673ADA0" w14:textId="77777777" w:rsidR="00AE6609" w:rsidRPr="004737FD" w:rsidRDefault="00AE6609" w:rsidP="00DE58DC">
            <w:pPr>
              <w:rPr>
                <w:sz w:val="20"/>
              </w:rPr>
            </w:pPr>
            <w:r w:rsidRPr="004737FD">
              <w:rPr>
                <w:sz w:val="2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D8AF82" w14:textId="77777777" w:rsidR="00AE6609" w:rsidRPr="004737FD" w:rsidRDefault="00AE6609" w:rsidP="00DE58DC">
            <w:pPr>
              <w:rPr>
                <w:sz w:val="20"/>
              </w:rPr>
            </w:pPr>
            <w:r w:rsidRPr="004737FD">
              <w:rPr>
                <w:sz w:val="20"/>
              </w:rPr>
              <w:t>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9D20D01" w14:textId="77777777" w:rsidR="00AE6609" w:rsidRPr="004737FD" w:rsidRDefault="00AE6609" w:rsidP="00DE58DC">
            <w:pPr>
              <w:rPr>
                <w:sz w:val="20"/>
                <w:lang w:val="ru-RU"/>
              </w:rPr>
            </w:pPr>
            <w:r w:rsidRPr="004737FD">
              <w:rPr>
                <w:sz w:val="20"/>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9C616" w14:textId="77777777" w:rsidR="00AE6609" w:rsidRPr="004737FD" w:rsidRDefault="00AE6609" w:rsidP="00DE58DC">
            <w:pPr>
              <w:rPr>
                <w:sz w:val="20"/>
                <w:lang w:val="ru-RU"/>
              </w:rPr>
            </w:pPr>
            <w:r w:rsidRPr="004737FD">
              <w:rPr>
                <w:sz w:val="20"/>
                <w:lang w:val="ru-RU"/>
              </w:rPr>
              <w:t>19</w:t>
            </w:r>
          </w:p>
        </w:tc>
        <w:tc>
          <w:tcPr>
            <w:tcW w:w="551" w:type="dxa"/>
            <w:tcBorders>
              <w:top w:val="single" w:sz="4" w:space="0" w:color="auto"/>
              <w:left w:val="single" w:sz="4" w:space="0" w:color="auto"/>
              <w:bottom w:val="single" w:sz="4" w:space="0" w:color="auto"/>
              <w:right w:val="single" w:sz="4" w:space="0" w:color="auto"/>
            </w:tcBorders>
          </w:tcPr>
          <w:p w14:paraId="2B413B52" w14:textId="77777777" w:rsidR="00AE6609" w:rsidRPr="00D52CBE" w:rsidRDefault="00AE6609" w:rsidP="00DE58DC">
            <w:pPr>
              <w:jc w:val="center"/>
              <w:rPr>
                <w:sz w:val="20"/>
              </w:rPr>
            </w:pPr>
            <w:r w:rsidRPr="004737FD">
              <w:rPr>
                <w:sz w:val="20"/>
                <w:lang w:val="en-US"/>
              </w:rPr>
              <w:t>1</w:t>
            </w:r>
            <w:r>
              <w:rPr>
                <w:sz w:val="20"/>
              </w:rPr>
              <w:t>9</w:t>
            </w:r>
          </w:p>
        </w:tc>
        <w:tc>
          <w:tcPr>
            <w:tcW w:w="426" w:type="dxa"/>
            <w:tcBorders>
              <w:top w:val="single" w:sz="4" w:space="0" w:color="auto"/>
              <w:left w:val="single" w:sz="4" w:space="0" w:color="auto"/>
              <w:bottom w:val="single" w:sz="4" w:space="0" w:color="auto"/>
              <w:right w:val="single" w:sz="4" w:space="0" w:color="auto"/>
            </w:tcBorders>
          </w:tcPr>
          <w:p w14:paraId="008D7FE6" w14:textId="77777777" w:rsidR="00AE6609" w:rsidRPr="004737FD" w:rsidRDefault="00AE6609" w:rsidP="00DE58DC">
            <w:pPr>
              <w:jc w:val="center"/>
              <w:rPr>
                <w:sz w:val="20"/>
              </w:rPr>
            </w:pPr>
            <w:r>
              <w:rPr>
                <w:sz w:val="20"/>
              </w:rPr>
              <w:t>19</w:t>
            </w:r>
          </w:p>
        </w:tc>
        <w:tc>
          <w:tcPr>
            <w:tcW w:w="567" w:type="dxa"/>
            <w:tcBorders>
              <w:top w:val="single" w:sz="4" w:space="0" w:color="auto"/>
              <w:left w:val="single" w:sz="4" w:space="0" w:color="auto"/>
              <w:bottom w:val="single" w:sz="4" w:space="0" w:color="auto"/>
              <w:right w:val="single" w:sz="4" w:space="0" w:color="auto"/>
            </w:tcBorders>
            <w:hideMark/>
          </w:tcPr>
          <w:p w14:paraId="4F705C7E" w14:textId="77777777" w:rsidR="00AE6609" w:rsidRPr="004737FD" w:rsidRDefault="00AE6609" w:rsidP="00DE58DC">
            <w:pPr>
              <w:jc w:val="center"/>
              <w:rPr>
                <w:sz w:val="20"/>
                <w:lang w:val="ru-RU"/>
              </w:rPr>
            </w:pPr>
            <w:r>
              <w:rPr>
                <w:sz w:val="20"/>
              </w:rPr>
              <w:t>198</w:t>
            </w:r>
          </w:p>
        </w:tc>
      </w:tr>
      <w:tr w:rsidR="00AE6609" w:rsidRPr="004737FD" w14:paraId="1066D9BC"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1AB9985"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F2D451A" w14:textId="77777777" w:rsidR="00AE6609" w:rsidRPr="004737FD" w:rsidRDefault="00AE6609" w:rsidP="00DE58DC">
            <w:pPr>
              <w:rPr>
                <w:sz w:val="20"/>
              </w:rPr>
            </w:pPr>
            <w:r w:rsidRPr="004737FD">
              <w:rPr>
                <w:sz w:val="20"/>
              </w:rPr>
              <w:t xml:space="preserve">- порушення правил монтажу та експлуатації печей </w:t>
            </w:r>
          </w:p>
        </w:tc>
        <w:tc>
          <w:tcPr>
            <w:tcW w:w="523" w:type="dxa"/>
            <w:tcBorders>
              <w:top w:val="single" w:sz="4" w:space="0" w:color="auto"/>
              <w:left w:val="single" w:sz="4" w:space="0" w:color="auto"/>
              <w:bottom w:val="single" w:sz="4" w:space="0" w:color="auto"/>
              <w:right w:val="single" w:sz="4" w:space="0" w:color="auto"/>
            </w:tcBorders>
            <w:vAlign w:val="center"/>
            <w:hideMark/>
          </w:tcPr>
          <w:p w14:paraId="16C0E2B8" w14:textId="77777777" w:rsidR="00AE6609" w:rsidRPr="004737FD" w:rsidRDefault="00AE6609" w:rsidP="00DE58DC">
            <w:pPr>
              <w:rPr>
                <w:sz w:val="20"/>
              </w:rPr>
            </w:pPr>
            <w:r w:rsidRPr="004737FD">
              <w:rPr>
                <w:sz w:val="20"/>
              </w:rPr>
              <w:t>2</w:t>
            </w:r>
          </w:p>
        </w:tc>
        <w:tc>
          <w:tcPr>
            <w:tcW w:w="508" w:type="dxa"/>
            <w:tcBorders>
              <w:top w:val="single" w:sz="4" w:space="0" w:color="auto"/>
              <w:left w:val="single" w:sz="4" w:space="0" w:color="auto"/>
              <w:bottom w:val="single" w:sz="4" w:space="0" w:color="auto"/>
              <w:right w:val="single" w:sz="4" w:space="0" w:color="auto"/>
            </w:tcBorders>
            <w:vAlign w:val="center"/>
            <w:hideMark/>
          </w:tcPr>
          <w:p w14:paraId="00C67262" w14:textId="77777777" w:rsidR="00AE6609" w:rsidRPr="004737FD" w:rsidRDefault="00AE6609" w:rsidP="00DE58DC">
            <w:pPr>
              <w:rPr>
                <w:sz w:val="20"/>
              </w:rPr>
            </w:pPr>
            <w:r w:rsidRPr="004737FD">
              <w:rPr>
                <w:sz w:val="20"/>
              </w:rPr>
              <w:t>6</w:t>
            </w:r>
          </w:p>
        </w:tc>
        <w:tc>
          <w:tcPr>
            <w:tcW w:w="494" w:type="dxa"/>
            <w:tcBorders>
              <w:top w:val="single" w:sz="4" w:space="0" w:color="auto"/>
              <w:left w:val="single" w:sz="4" w:space="0" w:color="auto"/>
              <w:bottom w:val="single" w:sz="4" w:space="0" w:color="auto"/>
              <w:right w:val="single" w:sz="4" w:space="0" w:color="auto"/>
            </w:tcBorders>
            <w:vAlign w:val="center"/>
            <w:hideMark/>
          </w:tcPr>
          <w:p w14:paraId="581EBC4B" w14:textId="77777777" w:rsidR="00AE6609" w:rsidRPr="004737FD" w:rsidRDefault="00AE6609" w:rsidP="00DE58DC">
            <w:pPr>
              <w:rPr>
                <w:sz w:val="20"/>
              </w:rPr>
            </w:pPr>
            <w:r w:rsidRPr="004737FD">
              <w:rPr>
                <w:sz w:val="20"/>
              </w:rPr>
              <w:t>5</w:t>
            </w:r>
          </w:p>
        </w:tc>
        <w:tc>
          <w:tcPr>
            <w:tcW w:w="428" w:type="dxa"/>
            <w:tcBorders>
              <w:top w:val="single" w:sz="4" w:space="0" w:color="auto"/>
              <w:left w:val="single" w:sz="4" w:space="0" w:color="auto"/>
              <w:bottom w:val="single" w:sz="4" w:space="0" w:color="auto"/>
              <w:right w:val="single" w:sz="4" w:space="0" w:color="auto"/>
            </w:tcBorders>
            <w:vAlign w:val="center"/>
            <w:hideMark/>
          </w:tcPr>
          <w:p w14:paraId="2E2A66E9" w14:textId="77777777" w:rsidR="00AE6609" w:rsidRPr="004737FD" w:rsidRDefault="00AE6609" w:rsidP="00DE58DC">
            <w:pPr>
              <w:rPr>
                <w:sz w:val="20"/>
              </w:rPr>
            </w:pPr>
            <w:r w:rsidRPr="004737FD">
              <w:rPr>
                <w:sz w:val="20"/>
              </w:rPr>
              <w:t>10</w:t>
            </w:r>
          </w:p>
        </w:tc>
        <w:tc>
          <w:tcPr>
            <w:tcW w:w="555" w:type="dxa"/>
            <w:tcBorders>
              <w:top w:val="single" w:sz="4" w:space="0" w:color="auto"/>
              <w:left w:val="single" w:sz="4" w:space="0" w:color="auto"/>
              <w:bottom w:val="single" w:sz="4" w:space="0" w:color="auto"/>
              <w:right w:val="single" w:sz="4" w:space="0" w:color="auto"/>
            </w:tcBorders>
            <w:vAlign w:val="center"/>
            <w:hideMark/>
          </w:tcPr>
          <w:p w14:paraId="2BBAB989" w14:textId="77777777" w:rsidR="00AE6609" w:rsidRPr="004737FD" w:rsidRDefault="00AE6609" w:rsidP="00DE58DC">
            <w:pPr>
              <w:rPr>
                <w:sz w:val="20"/>
              </w:rPr>
            </w:pPr>
            <w:r w:rsidRPr="004737FD">
              <w:rPr>
                <w:sz w:val="20"/>
              </w:rPr>
              <w:t>7</w:t>
            </w:r>
          </w:p>
        </w:tc>
        <w:tc>
          <w:tcPr>
            <w:tcW w:w="542" w:type="dxa"/>
            <w:tcBorders>
              <w:top w:val="single" w:sz="4" w:space="0" w:color="auto"/>
              <w:left w:val="single" w:sz="4" w:space="0" w:color="auto"/>
              <w:bottom w:val="single" w:sz="4" w:space="0" w:color="auto"/>
              <w:right w:val="single" w:sz="4" w:space="0" w:color="auto"/>
            </w:tcBorders>
            <w:vAlign w:val="center"/>
            <w:hideMark/>
          </w:tcPr>
          <w:p w14:paraId="356C7BC9" w14:textId="77777777" w:rsidR="00AE6609" w:rsidRPr="004737FD" w:rsidRDefault="00AE6609" w:rsidP="00DE58DC">
            <w:pPr>
              <w:rPr>
                <w:sz w:val="20"/>
              </w:rPr>
            </w:pPr>
            <w:r w:rsidRPr="004737FD">
              <w:rPr>
                <w:sz w:val="2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59EA5" w14:textId="77777777" w:rsidR="00AE6609" w:rsidRPr="004737FD" w:rsidRDefault="00AE6609" w:rsidP="00DE58DC">
            <w:pPr>
              <w:rPr>
                <w:sz w:val="20"/>
              </w:rPr>
            </w:pPr>
            <w:r w:rsidRPr="004737FD">
              <w:rPr>
                <w:sz w:val="20"/>
              </w:rPr>
              <w:t>9</w:t>
            </w:r>
          </w:p>
        </w:tc>
        <w:tc>
          <w:tcPr>
            <w:tcW w:w="598" w:type="dxa"/>
            <w:tcBorders>
              <w:top w:val="single" w:sz="4" w:space="0" w:color="auto"/>
              <w:left w:val="single" w:sz="4" w:space="0" w:color="auto"/>
              <w:bottom w:val="single" w:sz="4" w:space="0" w:color="auto"/>
              <w:right w:val="single" w:sz="4" w:space="0" w:color="auto"/>
            </w:tcBorders>
            <w:vAlign w:val="center"/>
            <w:hideMark/>
          </w:tcPr>
          <w:p w14:paraId="2733E481" w14:textId="77777777" w:rsidR="00AE6609" w:rsidRPr="004737FD" w:rsidRDefault="00AE6609" w:rsidP="00DE58DC">
            <w:pPr>
              <w:rPr>
                <w:sz w:val="20"/>
                <w:lang w:val="ru-RU"/>
              </w:rPr>
            </w:pPr>
            <w:r w:rsidRPr="004737FD">
              <w:rPr>
                <w:sz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1E40F" w14:textId="77777777" w:rsidR="00AE6609" w:rsidRPr="004737FD" w:rsidRDefault="00AE6609" w:rsidP="00DE58DC">
            <w:pPr>
              <w:rPr>
                <w:sz w:val="20"/>
                <w:lang w:val="ru-RU"/>
              </w:rPr>
            </w:pPr>
            <w:r w:rsidRPr="004737FD">
              <w:rPr>
                <w:sz w:val="20"/>
                <w:lang w:val="ru-RU"/>
              </w:rPr>
              <w:t>12</w:t>
            </w:r>
          </w:p>
        </w:tc>
        <w:tc>
          <w:tcPr>
            <w:tcW w:w="551" w:type="dxa"/>
            <w:tcBorders>
              <w:top w:val="single" w:sz="4" w:space="0" w:color="auto"/>
              <w:left w:val="single" w:sz="4" w:space="0" w:color="auto"/>
              <w:bottom w:val="single" w:sz="4" w:space="0" w:color="auto"/>
              <w:right w:val="single" w:sz="4" w:space="0" w:color="auto"/>
            </w:tcBorders>
          </w:tcPr>
          <w:p w14:paraId="6B26D9F4" w14:textId="77777777" w:rsidR="00AE6609" w:rsidRPr="00D52CBE" w:rsidRDefault="00AE6609" w:rsidP="00DE58DC">
            <w:pPr>
              <w:jc w:val="center"/>
              <w:rPr>
                <w:sz w:val="20"/>
              </w:rPr>
            </w:pPr>
            <w:r>
              <w:rPr>
                <w:sz w:val="20"/>
              </w:rPr>
              <w:t>7</w:t>
            </w:r>
          </w:p>
        </w:tc>
        <w:tc>
          <w:tcPr>
            <w:tcW w:w="426" w:type="dxa"/>
            <w:tcBorders>
              <w:top w:val="single" w:sz="4" w:space="0" w:color="auto"/>
              <w:left w:val="single" w:sz="4" w:space="0" w:color="auto"/>
              <w:bottom w:val="single" w:sz="4" w:space="0" w:color="auto"/>
              <w:right w:val="single" w:sz="4" w:space="0" w:color="auto"/>
            </w:tcBorders>
          </w:tcPr>
          <w:p w14:paraId="4C8462EC" w14:textId="77777777" w:rsidR="00AE6609" w:rsidRPr="004737FD" w:rsidRDefault="00AE6609" w:rsidP="00DE58DC">
            <w:pPr>
              <w:jc w:val="center"/>
              <w:rPr>
                <w:sz w:val="20"/>
                <w:lang w:val="ru-RU"/>
              </w:rPr>
            </w:pPr>
            <w:r>
              <w:rPr>
                <w:sz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0DD3C630" w14:textId="77777777" w:rsidR="00AE6609" w:rsidRPr="004737FD" w:rsidRDefault="00AE6609" w:rsidP="00DE58DC">
            <w:pPr>
              <w:jc w:val="center"/>
              <w:rPr>
                <w:sz w:val="20"/>
                <w:lang w:val="ru-RU"/>
              </w:rPr>
            </w:pPr>
            <w:r>
              <w:rPr>
                <w:sz w:val="20"/>
                <w:lang w:val="ru-RU"/>
              </w:rPr>
              <w:t>86</w:t>
            </w:r>
          </w:p>
        </w:tc>
      </w:tr>
      <w:tr w:rsidR="00AE6609" w:rsidRPr="004737FD" w14:paraId="0EE16B56"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4BBC0E9"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1E48CA7" w14:textId="77777777" w:rsidR="00AE6609" w:rsidRPr="004737FD" w:rsidRDefault="00AE6609" w:rsidP="00DE58DC">
            <w:pPr>
              <w:rPr>
                <w:sz w:val="20"/>
              </w:rPr>
            </w:pPr>
            <w:r w:rsidRPr="004737FD">
              <w:rPr>
                <w:sz w:val="20"/>
              </w:rPr>
              <w:t>- пустощі дітей з вогнем</w:t>
            </w:r>
          </w:p>
        </w:tc>
        <w:tc>
          <w:tcPr>
            <w:tcW w:w="523" w:type="dxa"/>
            <w:tcBorders>
              <w:top w:val="single" w:sz="4" w:space="0" w:color="auto"/>
              <w:left w:val="single" w:sz="4" w:space="0" w:color="auto"/>
              <w:bottom w:val="single" w:sz="4" w:space="0" w:color="auto"/>
              <w:right w:val="single" w:sz="4" w:space="0" w:color="auto"/>
            </w:tcBorders>
            <w:vAlign w:val="center"/>
            <w:hideMark/>
          </w:tcPr>
          <w:p w14:paraId="77F4AC9E"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008F3452"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10D6D847" w14:textId="77777777" w:rsidR="00AE6609" w:rsidRPr="004737FD" w:rsidRDefault="00AE6609" w:rsidP="00DE58DC">
            <w:pPr>
              <w:rPr>
                <w:sz w:val="20"/>
              </w:rPr>
            </w:pPr>
            <w:r w:rsidRPr="004737FD">
              <w:rPr>
                <w:sz w:val="20"/>
              </w:rPr>
              <w:t>2</w:t>
            </w:r>
          </w:p>
        </w:tc>
        <w:tc>
          <w:tcPr>
            <w:tcW w:w="428" w:type="dxa"/>
            <w:tcBorders>
              <w:top w:val="single" w:sz="4" w:space="0" w:color="auto"/>
              <w:left w:val="single" w:sz="4" w:space="0" w:color="auto"/>
              <w:bottom w:val="single" w:sz="4" w:space="0" w:color="auto"/>
              <w:right w:val="single" w:sz="4" w:space="0" w:color="auto"/>
            </w:tcBorders>
            <w:vAlign w:val="center"/>
            <w:hideMark/>
          </w:tcPr>
          <w:p w14:paraId="1D33CEE6" w14:textId="77777777" w:rsidR="00AE6609" w:rsidRPr="004737FD" w:rsidRDefault="00AE6609" w:rsidP="00DE58DC">
            <w:pPr>
              <w:rPr>
                <w:sz w:val="20"/>
              </w:rPr>
            </w:pPr>
            <w:r w:rsidRPr="004737FD">
              <w:rPr>
                <w:sz w:val="20"/>
              </w:rPr>
              <w:t>1</w:t>
            </w:r>
          </w:p>
        </w:tc>
        <w:tc>
          <w:tcPr>
            <w:tcW w:w="555" w:type="dxa"/>
            <w:tcBorders>
              <w:top w:val="single" w:sz="4" w:space="0" w:color="auto"/>
              <w:left w:val="single" w:sz="4" w:space="0" w:color="auto"/>
              <w:bottom w:val="single" w:sz="4" w:space="0" w:color="auto"/>
              <w:right w:val="single" w:sz="4" w:space="0" w:color="auto"/>
            </w:tcBorders>
            <w:vAlign w:val="center"/>
            <w:hideMark/>
          </w:tcPr>
          <w:p w14:paraId="679507E2" w14:textId="77777777" w:rsidR="00AE6609" w:rsidRPr="004737FD" w:rsidRDefault="00AE6609" w:rsidP="00DE58DC">
            <w:pPr>
              <w:rPr>
                <w:sz w:val="20"/>
              </w:rPr>
            </w:pPr>
            <w:r w:rsidRPr="004737FD">
              <w:rPr>
                <w:sz w:val="20"/>
              </w:rPr>
              <w:t>1</w:t>
            </w:r>
          </w:p>
        </w:tc>
        <w:tc>
          <w:tcPr>
            <w:tcW w:w="542" w:type="dxa"/>
            <w:tcBorders>
              <w:top w:val="single" w:sz="4" w:space="0" w:color="auto"/>
              <w:left w:val="single" w:sz="4" w:space="0" w:color="auto"/>
              <w:bottom w:val="single" w:sz="4" w:space="0" w:color="auto"/>
              <w:right w:val="single" w:sz="4" w:space="0" w:color="auto"/>
            </w:tcBorders>
            <w:vAlign w:val="center"/>
            <w:hideMark/>
          </w:tcPr>
          <w:p w14:paraId="5B5C65BE" w14:textId="77777777" w:rsidR="00AE6609" w:rsidRPr="004737FD" w:rsidRDefault="00AE6609" w:rsidP="00DE58DC">
            <w:pPr>
              <w:rPr>
                <w:sz w:val="20"/>
              </w:rPr>
            </w:pPr>
            <w:r w:rsidRPr="004737FD">
              <w:rPr>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81D1E"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6C41BB5F"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E238D" w14:textId="77777777" w:rsidR="00AE6609" w:rsidRPr="004737FD" w:rsidRDefault="00AE6609" w:rsidP="00DE58DC">
            <w:pPr>
              <w:jc w:val="center"/>
              <w:rPr>
                <w:sz w:val="20"/>
                <w:lang w:val="ru-RU"/>
              </w:rPr>
            </w:pPr>
            <w:r w:rsidRPr="004737FD">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0966A255" w14:textId="77777777" w:rsidR="00AE6609" w:rsidRPr="004737FD" w:rsidRDefault="00AE6609" w:rsidP="00DE58DC">
            <w:pPr>
              <w:jc w:val="center"/>
              <w:rPr>
                <w:sz w:val="20"/>
                <w:lang w:val="en-US"/>
              </w:rPr>
            </w:pPr>
            <w:r w:rsidRPr="004737FD">
              <w:rPr>
                <w:sz w:val="20"/>
                <w:lang w:val="en-US"/>
              </w:rPr>
              <w:t>1</w:t>
            </w:r>
          </w:p>
        </w:tc>
        <w:tc>
          <w:tcPr>
            <w:tcW w:w="426" w:type="dxa"/>
            <w:tcBorders>
              <w:top w:val="single" w:sz="4" w:space="0" w:color="auto"/>
              <w:left w:val="single" w:sz="4" w:space="0" w:color="auto"/>
              <w:bottom w:val="single" w:sz="4" w:space="0" w:color="auto"/>
              <w:right w:val="single" w:sz="4" w:space="0" w:color="auto"/>
            </w:tcBorders>
          </w:tcPr>
          <w:p w14:paraId="416E3CA5" w14:textId="77777777" w:rsidR="00AE6609" w:rsidRPr="004737FD" w:rsidRDefault="00AE6609" w:rsidP="00DE58DC">
            <w:pPr>
              <w:jc w:val="cente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D194E66" w14:textId="77777777" w:rsidR="00AE6609" w:rsidRPr="004737FD" w:rsidRDefault="00AE6609" w:rsidP="00DE58DC">
            <w:pPr>
              <w:jc w:val="center"/>
              <w:rPr>
                <w:sz w:val="20"/>
                <w:lang w:val="ru-RU"/>
              </w:rPr>
            </w:pPr>
            <w:r w:rsidRPr="004737FD">
              <w:rPr>
                <w:sz w:val="20"/>
                <w:lang w:val="ru-RU"/>
              </w:rPr>
              <w:t>8</w:t>
            </w:r>
          </w:p>
        </w:tc>
      </w:tr>
      <w:tr w:rsidR="00AE6609" w:rsidRPr="004737FD" w14:paraId="57C4A26F"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8DF7245"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F2FAB77" w14:textId="77777777" w:rsidR="00AE6609" w:rsidRPr="004737FD" w:rsidRDefault="00AE6609" w:rsidP="00DE58DC">
            <w:pPr>
              <w:rPr>
                <w:sz w:val="20"/>
              </w:rPr>
            </w:pPr>
            <w:r w:rsidRPr="004737FD">
              <w:rPr>
                <w:sz w:val="20"/>
              </w:rPr>
              <w:t>- підпали</w:t>
            </w:r>
          </w:p>
        </w:tc>
        <w:tc>
          <w:tcPr>
            <w:tcW w:w="523" w:type="dxa"/>
            <w:tcBorders>
              <w:top w:val="single" w:sz="4" w:space="0" w:color="auto"/>
              <w:left w:val="single" w:sz="4" w:space="0" w:color="auto"/>
              <w:bottom w:val="single" w:sz="4" w:space="0" w:color="auto"/>
              <w:right w:val="single" w:sz="4" w:space="0" w:color="auto"/>
            </w:tcBorders>
            <w:vAlign w:val="center"/>
            <w:hideMark/>
          </w:tcPr>
          <w:p w14:paraId="52D1CB5F" w14:textId="77777777" w:rsidR="00AE6609" w:rsidRPr="004737FD" w:rsidRDefault="00AE6609" w:rsidP="00DE58DC">
            <w:pPr>
              <w:rPr>
                <w:sz w:val="20"/>
              </w:rPr>
            </w:pPr>
            <w:r w:rsidRPr="004737FD">
              <w:rPr>
                <w:sz w:val="20"/>
              </w:rPr>
              <w:t>2</w:t>
            </w:r>
          </w:p>
        </w:tc>
        <w:tc>
          <w:tcPr>
            <w:tcW w:w="508" w:type="dxa"/>
            <w:tcBorders>
              <w:top w:val="single" w:sz="4" w:space="0" w:color="auto"/>
              <w:left w:val="single" w:sz="4" w:space="0" w:color="auto"/>
              <w:bottom w:val="single" w:sz="4" w:space="0" w:color="auto"/>
              <w:right w:val="single" w:sz="4" w:space="0" w:color="auto"/>
            </w:tcBorders>
            <w:vAlign w:val="center"/>
            <w:hideMark/>
          </w:tcPr>
          <w:p w14:paraId="5573DEDE" w14:textId="77777777" w:rsidR="00AE6609" w:rsidRPr="004737FD" w:rsidRDefault="00AE6609" w:rsidP="00DE58DC">
            <w:pPr>
              <w:rPr>
                <w:sz w:val="20"/>
              </w:rPr>
            </w:pPr>
            <w:r w:rsidRPr="004737FD">
              <w:rPr>
                <w:sz w:val="20"/>
              </w:rPr>
              <w:t>3</w:t>
            </w:r>
          </w:p>
        </w:tc>
        <w:tc>
          <w:tcPr>
            <w:tcW w:w="494" w:type="dxa"/>
            <w:tcBorders>
              <w:top w:val="single" w:sz="4" w:space="0" w:color="auto"/>
              <w:left w:val="single" w:sz="4" w:space="0" w:color="auto"/>
              <w:bottom w:val="single" w:sz="4" w:space="0" w:color="auto"/>
              <w:right w:val="single" w:sz="4" w:space="0" w:color="auto"/>
            </w:tcBorders>
            <w:vAlign w:val="center"/>
            <w:hideMark/>
          </w:tcPr>
          <w:p w14:paraId="5939BEF1" w14:textId="77777777" w:rsidR="00AE6609" w:rsidRPr="004737FD" w:rsidRDefault="00AE6609" w:rsidP="00DE58DC">
            <w:pPr>
              <w:rPr>
                <w:sz w:val="20"/>
              </w:rPr>
            </w:pPr>
            <w:r w:rsidRPr="004737FD">
              <w:rPr>
                <w:sz w:val="20"/>
              </w:rPr>
              <w:t>9</w:t>
            </w:r>
          </w:p>
        </w:tc>
        <w:tc>
          <w:tcPr>
            <w:tcW w:w="428" w:type="dxa"/>
            <w:tcBorders>
              <w:top w:val="single" w:sz="4" w:space="0" w:color="auto"/>
              <w:left w:val="single" w:sz="4" w:space="0" w:color="auto"/>
              <w:bottom w:val="single" w:sz="4" w:space="0" w:color="auto"/>
              <w:right w:val="single" w:sz="4" w:space="0" w:color="auto"/>
            </w:tcBorders>
            <w:vAlign w:val="center"/>
            <w:hideMark/>
          </w:tcPr>
          <w:p w14:paraId="175F0AA8" w14:textId="77777777" w:rsidR="00AE6609" w:rsidRPr="004737FD" w:rsidRDefault="00AE6609" w:rsidP="00DE58DC">
            <w:pPr>
              <w:rPr>
                <w:sz w:val="20"/>
              </w:rPr>
            </w:pPr>
            <w:r w:rsidRPr="004737FD">
              <w:rPr>
                <w:sz w:val="20"/>
              </w:rPr>
              <w:t>6</w:t>
            </w:r>
          </w:p>
        </w:tc>
        <w:tc>
          <w:tcPr>
            <w:tcW w:w="555" w:type="dxa"/>
            <w:tcBorders>
              <w:top w:val="single" w:sz="4" w:space="0" w:color="auto"/>
              <w:left w:val="single" w:sz="4" w:space="0" w:color="auto"/>
              <w:bottom w:val="single" w:sz="4" w:space="0" w:color="auto"/>
              <w:right w:val="single" w:sz="4" w:space="0" w:color="auto"/>
            </w:tcBorders>
            <w:vAlign w:val="center"/>
            <w:hideMark/>
          </w:tcPr>
          <w:p w14:paraId="3428801C" w14:textId="77777777" w:rsidR="00AE6609" w:rsidRPr="004737FD" w:rsidRDefault="00AE6609" w:rsidP="00DE58DC">
            <w:pPr>
              <w:rPr>
                <w:sz w:val="20"/>
              </w:rPr>
            </w:pPr>
            <w:r w:rsidRPr="004737FD">
              <w:rPr>
                <w:sz w:val="20"/>
              </w:rPr>
              <w:t>7</w:t>
            </w:r>
          </w:p>
        </w:tc>
        <w:tc>
          <w:tcPr>
            <w:tcW w:w="542" w:type="dxa"/>
            <w:tcBorders>
              <w:top w:val="single" w:sz="4" w:space="0" w:color="auto"/>
              <w:left w:val="single" w:sz="4" w:space="0" w:color="auto"/>
              <w:bottom w:val="single" w:sz="4" w:space="0" w:color="auto"/>
              <w:right w:val="single" w:sz="4" w:space="0" w:color="auto"/>
            </w:tcBorders>
            <w:vAlign w:val="center"/>
            <w:hideMark/>
          </w:tcPr>
          <w:p w14:paraId="10C78B0A" w14:textId="77777777" w:rsidR="00AE6609" w:rsidRPr="004737FD" w:rsidRDefault="00AE6609" w:rsidP="00DE58DC">
            <w:pPr>
              <w:rPr>
                <w:sz w:val="20"/>
              </w:rPr>
            </w:pPr>
            <w:r w:rsidRPr="004737FD">
              <w:rPr>
                <w:sz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DC271" w14:textId="77777777" w:rsidR="00AE6609" w:rsidRPr="004737FD" w:rsidRDefault="00AE6609" w:rsidP="00DE58DC">
            <w:pPr>
              <w:rPr>
                <w:sz w:val="20"/>
              </w:rPr>
            </w:pPr>
            <w:r w:rsidRPr="004737FD">
              <w:rPr>
                <w:sz w:val="20"/>
              </w:rPr>
              <w:t>3</w:t>
            </w:r>
          </w:p>
        </w:tc>
        <w:tc>
          <w:tcPr>
            <w:tcW w:w="598" w:type="dxa"/>
            <w:tcBorders>
              <w:top w:val="single" w:sz="4" w:space="0" w:color="auto"/>
              <w:left w:val="single" w:sz="4" w:space="0" w:color="auto"/>
              <w:bottom w:val="single" w:sz="4" w:space="0" w:color="auto"/>
              <w:right w:val="single" w:sz="4" w:space="0" w:color="auto"/>
            </w:tcBorders>
            <w:vAlign w:val="center"/>
            <w:hideMark/>
          </w:tcPr>
          <w:p w14:paraId="408951A7" w14:textId="77777777" w:rsidR="00AE6609" w:rsidRPr="004737FD" w:rsidRDefault="00AE6609" w:rsidP="00DE58DC">
            <w:pPr>
              <w:rPr>
                <w:sz w:val="20"/>
                <w:lang w:val="ru-RU"/>
              </w:rPr>
            </w:pPr>
            <w:r w:rsidRPr="004737FD">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E3D05" w14:textId="77777777" w:rsidR="00AE6609" w:rsidRPr="004737FD" w:rsidRDefault="00AE6609" w:rsidP="00DE58DC">
            <w:pPr>
              <w:rPr>
                <w:sz w:val="20"/>
                <w:lang w:val="ru-RU"/>
              </w:rPr>
            </w:pPr>
            <w:r w:rsidRPr="004737FD">
              <w:rPr>
                <w:sz w:val="20"/>
                <w:lang w:val="ru-RU"/>
              </w:rPr>
              <w:t>2</w:t>
            </w:r>
          </w:p>
        </w:tc>
        <w:tc>
          <w:tcPr>
            <w:tcW w:w="551" w:type="dxa"/>
            <w:tcBorders>
              <w:top w:val="single" w:sz="4" w:space="0" w:color="auto"/>
              <w:left w:val="single" w:sz="4" w:space="0" w:color="auto"/>
              <w:bottom w:val="single" w:sz="4" w:space="0" w:color="auto"/>
              <w:right w:val="single" w:sz="4" w:space="0" w:color="auto"/>
            </w:tcBorders>
          </w:tcPr>
          <w:p w14:paraId="1047E25A" w14:textId="77777777" w:rsidR="00AE6609" w:rsidRPr="00D52CBE" w:rsidRDefault="00AE6609" w:rsidP="00DE58DC">
            <w:pPr>
              <w:jc w:val="center"/>
              <w:rPr>
                <w:sz w:val="20"/>
              </w:rPr>
            </w:pPr>
            <w:r>
              <w:rPr>
                <w:sz w:val="20"/>
              </w:rPr>
              <w:t>5</w:t>
            </w:r>
          </w:p>
        </w:tc>
        <w:tc>
          <w:tcPr>
            <w:tcW w:w="426" w:type="dxa"/>
            <w:tcBorders>
              <w:top w:val="single" w:sz="4" w:space="0" w:color="auto"/>
              <w:left w:val="single" w:sz="4" w:space="0" w:color="auto"/>
              <w:bottom w:val="single" w:sz="4" w:space="0" w:color="auto"/>
              <w:right w:val="single" w:sz="4" w:space="0" w:color="auto"/>
            </w:tcBorders>
          </w:tcPr>
          <w:p w14:paraId="30C36226" w14:textId="77777777" w:rsidR="00AE6609" w:rsidRPr="004737FD" w:rsidRDefault="00AE6609" w:rsidP="00DE58DC">
            <w:pPr>
              <w:jc w:val="center"/>
              <w:rPr>
                <w:sz w:val="20"/>
                <w:lang w:val="ru-RU"/>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52992245" w14:textId="77777777" w:rsidR="00AE6609" w:rsidRPr="004737FD" w:rsidRDefault="00AE6609" w:rsidP="00DE58DC">
            <w:pPr>
              <w:jc w:val="center"/>
              <w:rPr>
                <w:sz w:val="20"/>
                <w:lang w:val="ru-RU"/>
              </w:rPr>
            </w:pPr>
            <w:r>
              <w:rPr>
                <w:sz w:val="20"/>
                <w:lang w:val="ru-RU"/>
              </w:rPr>
              <w:t>44</w:t>
            </w:r>
          </w:p>
        </w:tc>
      </w:tr>
    </w:tbl>
    <w:p w14:paraId="2D984F59" w14:textId="77777777" w:rsidR="00AE6609" w:rsidRPr="009033C7" w:rsidRDefault="00AE6609" w:rsidP="009033C7">
      <w:pPr>
        <w:spacing w:before="120"/>
        <w:jc w:val="both"/>
        <w:rPr>
          <w:sz w:val="28"/>
          <w:szCs w:val="28"/>
        </w:rPr>
      </w:pPr>
      <w:r w:rsidRPr="00982C9B">
        <w:rPr>
          <w:szCs w:val="24"/>
        </w:rPr>
        <w:tab/>
      </w:r>
      <w:r w:rsidRPr="009033C7">
        <w:rPr>
          <w:sz w:val="28"/>
          <w:szCs w:val="28"/>
        </w:rPr>
        <w:t>Основними причинами пожеж за 202</w:t>
      </w:r>
      <w:r w:rsidRPr="009033C7">
        <w:rPr>
          <w:sz w:val="28"/>
          <w:szCs w:val="28"/>
          <w:lang w:val="ru-RU"/>
        </w:rPr>
        <w:t>3</w:t>
      </w:r>
      <w:r w:rsidRPr="009033C7">
        <w:rPr>
          <w:sz w:val="28"/>
          <w:szCs w:val="28"/>
        </w:rPr>
        <w:t xml:space="preserve"> рік, є необережне поводження з вогнем – </w:t>
      </w:r>
      <w:r w:rsidRPr="009033C7">
        <w:rPr>
          <w:b/>
          <w:sz w:val="28"/>
          <w:szCs w:val="28"/>
          <w:lang w:val="ru-RU"/>
        </w:rPr>
        <w:t>25</w:t>
      </w:r>
      <w:r w:rsidRPr="009033C7">
        <w:rPr>
          <w:sz w:val="28"/>
          <w:szCs w:val="28"/>
        </w:rPr>
        <w:t xml:space="preserve"> випадок, порушення правил монтажу та експлуатації електрообладнання – </w:t>
      </w:r>
      <w:r w:rsidRPr="009033C7">
        <w:rPr>
          <w:b/>
          <w:sz w:val="28"/>
          <w:szCs w:val="28"/>
          <w:lang w:val="ru-RU"/>
        </w:rPr>
        <w:t>19</w:t>
      </w:r>
      <w:r w:rsidRPr="009033C7">
        <w:rPr>
          <w:sz w:val="28"/>
          <w:szCs w:val="28"/>
        </w:rPr>
        <w:t xml:space="preserve"> випадків, порушення правил влаштування та експлуатації пічного опалення – </w:t>
      </w:r>
      <w:r w:rsidRPr="009033C7">
        <w:rPr>
          <w:b/>
          <w:sz w:val="28"/>
          <w:szCs w:val="28"/>
          <w:lang w:val="ru-RU"/>
        </w:rPr>
        <w:t>12</w:t>
      </w:r>
      <w:r w:rsidRPr="009033C7">
        <w:rPr>
          <w:sz w:val="28"/>
          <w:szCs w:val="28"/>
        </w:rPr>
        <w:t xml:space="preserve"> </w:t>
      </w:r>
      <w:proofErr w:type="spellStart"/>
      <w:r w:rsidRPr="009033C7">
        <w:rPr>
          <w:sz w:val="28"/>
          <w:szCs w:val="28"/>
        </w:rPr>
        <w:t>випадк</w:t>
      </w:r>
      <w:r w:rsidRPr="009033C7">
        <w:rPr>
          <w:sz w:val="28"/>
          <w:szCs w:val="28"/>
          <w:lang w:val="ru-RU"/>
        </w:rPr>
        <w:t>ів</w:t>
      </w:r>
      <w:proofErr w:type="spellEnd"/>
      <w:r w:rsidRPr="009033C7">
        <w:rPr>
          <w:sz w:val="28"/>
          <w:szCs w:val="28"/>
        </w:rPr>
        <w:t>.</w:t>
      </w:r>
    </w:p>
    <w:p w14:paraId="4728C6B3" w14:textId="77777777" w:rsidR="00AE6609" w:rsidRPr="009033C7" w:rsidRDefault="00AE6609" w:rsidP="00AE6609">
      <w:pPr>
        <w:jc w:val="both"/>
        <w:rPr>
          <w:sz w:val="28"/>
          <w:szCs w:val="28"/>
        </w:rPr>
      </w:pPr>
      <w:r w:rsidRPr="009033C7">
        <w:rPr>
          <w:sz w:val="28"/>
          <w:szCs w:val="28"/>
        </w:rPr>
        <w:tab/>
        <w:t xml:space="preserve">Всього на території міста знаходиться один підрозділ державної пожежної охорони (16-Державна </w:t>
      </w:r>
      <w:proofErr w:type="spellStart"/>
      <w:r w:rsidRPr="009033C7">
        <w:rPr>
          <w:sz w:val="28"/>
          <w:szCs w:val="28"/>
        </w:rPr>
        <w:t>пожежно</w:t>
      </w:r>
      <w:proofErr w:type="spellEnd"/>
      <w:r w:rsidRPr="009033C7">
        <w:rPr>
          <w:sz w:val="28"/>
          <w:szCs w:val="28"/>
        </w:rPr>
        <w:t xml:space="preserve"> – рятувальна частина), на який  покладаються роботи щодо ліквідації пожеж та надзвичайних ситуацій.</w:t>
      </w:r>
    </w:p>
    <w:p w14:paraId="025B91CE" w14:textId="77777777" w:rsidR="00AE6609" w:rsidRPr="009033C7" w:rsidRDefault="00AE6609" w:rsidP="00AE6609">
      <w:pPr>
        <w:ind w:firstLine="720"/>
        <w:jc w:val="both"/>
        <w:rPr>
          <w:sz w:val="28"/>
          <w:szCs w:val="28"/>
          <w:lang w:val="ru-RU"/>
        </w:rPr>
      </w:pPr>
      <w:proofErr w:type="spellStart"/>
      <w:proofErr w:type="gramStart"/>
      <w:r w:rsidRPr="009033C7">
        <w:rPr>
          <w:sz w:val="28"/>
          <w:szCs w:val="28"/>
          <w:lang w:val="ru-RU"/>
        </w:rPr>
        <w:t>Протягом</w:t>
      </w:r>
      <w:proofErr w:type="spellEnd"/>
      <w:r w:rsidRPr="009033C7">
        <w:rPr>
          <w:sz w:val="28"/>
          <w:szCs w:val="28"/>
          <w:lang w:val="ru-RU"/>
        </w:rPr>
        <w:t xml:space="preserve">  </w:t>
      </w:r>
      <w:proofErr w:type="spellStart"/>
      <w:r w:rsidRPr="009033C7">
        <w:rPr>
          <w:sz w:val="28"/>
          <w:szCs w:val="28"/>
          <w:lang w:val="ru-RU"/>
        </w:rPr>
        <w:t>дев'яти</w:t>
      </w:r>
      <w:proofErr w:type="spellEnd"/>
      <w:proofErr w:type="gramEnd"/>
      <w:r w:rsidRPr="009033C7">
        <w:rPr>
          <w:sz w:val="28"/>
          <w:szCs w:val="28"/>
          <w:lang w:val="ru-RU"/>
        </w:rPr>
        <w:t xml:space="preserve"> </w:t>
      </w:r>
      <w:proofErr w:type="spellStart"/>
      <w:r w:rsidRPr="009033C7">
        <w:rPr>
          <w:sz w:val="28"/>
          <w:szCs w:val="28"/>
          <w:lang w:val="ru-RU"/>
        </w:rPr>
        <w:t>місяців</w:t>
      </w:r>
      <w:proofErr w:type="spellEnd"/>
      <w:r w:rsidRPr="009033C7">
        <w:rPr>
          <w:sz w:val="28"/>
          <w:szCs w:val="28"/>
          <w:lang w:val="ru-RU"/>
        </w:rPr>
        <w:t xml:space="preserve"> 2023 року 16 ДПРЧ (м. </w:t>
      </w:r>
      <w:proofErr w:type="spellStart"/>
      <w:r w:rsidRPr="009033C7">
        <w:rPr>
          <w:sz w:val="28"/>
          <w:szCs w:val="28"/>
          <w:lang w:val="ru-RU"/>
        </w:rPr>
        <w:t>Ніжин</w:t>
      </w:r>
      <w:proofErr w:type="spellEnd"/>
      <w:r w:rsidRPr="009033C7">
        <w:rPr>
          <w:sz w:val="28"/>
          <w:szCs w:val="28"/>
          <w:lang w:val="ru-RU"/>
        </w:rPr>
        <w:t xml:space="preserve">) </w:t>
      </w:r>
      <w:proofErr w:type="spellStart"/>
      <w:r w:rsidRPr="009033C7">
        <w:rPr>
          <w:sz w:val="28"/>
          <w:szCs w:val="28"/>
          <w:lang w:val="ru-RU"/>
        </w:rPr>
        <w:t>було</w:t>
      </w:r>
      <w:proofErr w:type="spellEnd"/>
      <w:r w:rsidRPr="009033C7">
        <w:rPr>
          <w:sz w:val="28"/>
          <w:szCs w:val="28"/>
          <w:lang w:val="ru-RU"/>
        </w:rPr>
        <w:t xml:space="preserve"> </w:t>
      </w:r>
      <w:proofErr w:type="spellStart"/>
      <w:r w:rsidRPr="009033C7">
        <w:rPr>
          <w:sz w:val="28"/>
          <w:szCs w:val="28"/>
          <w:lang w:val="ru-RU"/>
        </w:rPr>
        <w:t>здійснено</w:t>
      </w:r>
      <w:proofErr w:type="spellEnd"/>
      <w:r w:rsidRPr="009033C7">
        <w:rPr>
          <w:sz w:val="28"/>
          <w:szCs w:val="28"/>
          <w:lang w:val="ru-RU"/>
        </w:rPr>
        <w:t xml:space="preserve"> </w:t>
      </w:r>
      <w:r w:rsidRPr="009033C7">
        <w:rPr>
          <w:b/>
          <w:sz w:val="28"/>
          <w:szCs w:val="28"/>
          <w:lang w:val="ru-RU"/>
        </w:rPr>
        <w:t>326</w:t>
      </w:r>
      <w:r w:rsidRPr="009033C7">
        <w:rPr>
          <w:sz w:val="28"/>
          <w:szCs w:val="28"/>
          <w:lang w:val="ru-RU"/>
        </w:rPr>
        <w:t xml:space="preserve"> </w:t>
      </w:r>
      <w:proofErr w:type="spellStart"/>
      <w:r w:rsidRPr="009033C7">
        <w:rPr>
          <w:sz w:val="28"/>
          <w:szCs w:val="28"/>
          <w:lang w:val="ru-RU"/>
        </w:rPr>
        <w:t>виїздів</w:t>
      </w:r>
      <w:proofErr w:type="spellEnd"/>
      <w:r w:rsidRPr="009033C7">
        <w:rPr>
          <w:sz w:val="28"/>
          <w:szCs w:val="28"/>
          <w:lang w:val="ru-RU"/>
        </w:rPr>
        <w:t xml:space="preserve"> за сигналом </w:t>
      </w:r>
      <w:proofErr w:type="spellStart"/>
      <w:r w:rsidRPr="009033C7">
        <w:rPr>
          <w:sz w:val="28"/>
          <w:szCs w:val="28"/>
          <w:lang w:val="ru-RU"/>
        </w:rPr>
        <w:t>тривога</w:t>
      </w:r>
      <w:proofErr w:type="spellEnd"/>
      <w:r w:rsidRPr="009033C7">
        <w:rPr>
          <w:sz w:val="28"/>
          <w:szCs w:val="28"/>
          <w:lang w:val="ru-RU"/>
        </w:rPr>
        <w:t xml:space="preserve">. Станом на 01.10.2023 року в </w:t>
      </w:r>
      <w:proofErr w:type="spellStart"/>
      <w:r w:rsidRPr="009033C7">
        <w:rPr>
          <w:sz w:val="28"/>
          <w:szCs w:val="28"/>
          <w:lang w:val="ru-RU"/>
        </w:rPr>
        <w:t>місті</w:t>
      </w:r>
      <w:proofErr w:type="spellEnd"/>
      <w:r w:rsidRPr="009033C7">
        <w:rPr>
          <w:sz w:val="28"/>
          <w:szCs w:val="28"/>
          <w:lang w:val="ru-RU"/>
        </w:rPr>
        <w:t xml:space="preserve"> </w:t>
      </w:r>
      <w:proofErr w:type="spellStart"/>
      <w:r w:rsidRPr="009033C7">
        <w:rPr>
          <w:sz w:val="28"/>
          <w:szCs w:val="28"/>
          <w:lang w:val="ru-RU"/>
        </w:rPr>
        <w:t>Ніжині</w:t>
      </w:r>
      <w:proofErr w:type="spellEnd"/>
      <w:r w:rsidRPr="009033C7">
        <w:rPr>
          <w:sz w:val="28"/>
          <w:szCs w:val="28"/>
          <w:lang w:val="ru-RU"/>
        </w:rPr>
        <w:t xml:space="preserve"> та на </w:t>
      </w:r>
      <w:proofErr w:type="spellStart"/>
      <w:r w:rsidRPr="009033C7">
        <w:rPr>
          <w:sz w:val="28"/>
          <w:szCs w:val="28"/>
          <w:lang w:val="ru-RU"/>
        </w:rPr>
        <w:t>території</w:t>
      </w:r>
      <w:proofErr w:type="spellEnd"/>
      <w:r w:rsidRPr="009033C7">
        <w:rPr>
          <w:sz w:val="28"/>
          <w:szCs w:val="28"/>
          <w:lang w:val="ru-RU"/>
        </w:rPr>
        <w:t xml:space="preserve"> </w:t>
      </w:r>
      <w:proofErr w:type="spellStart"/>
      <w:r w:rsidRPr="009033C7">
        <w:rPr>
          <w:sz w:val="28"/>
          <w:szCs w:val="28"/>
          <w:lang w:val="ru-RU"/>
        </w:rPr>
        <w:t>Ніжинської</w:t>
      </w:r>
      <w:proofErr w:type="spellEnd"/>
      <w:r w:rsidRPr="009033C7">
        <w:rPr>
          <w:sz w:val="28"/>
          <w:szCs w:val="28"/>
          <w:lang w:val="ru-RU"/>
        </w:rPr>
        <w:t xml:space="preserve"> </w:t>
      </w:r>
      <w:proofErr w:type="spellStart"/>
      <w:r w:rsidRPr="009033C7">
        <w:rPr>
          <w:sz w:val="28"/>
          <w:szCs w:val="28"/>
          <w:lang w:val="ru-RU"/>
        </w:rPr>
        <w:t>міської</w:t>
      </w:r>
      <w:proofErr w:type="spellEnd"/>
      <w:r w:rsidRPr="009033C7">
        <w:rPr>
          <w:sz w:val="28"/>
          <w:szCs w:val="28"/>
          <w:lang w:val="ru-RU"/>
        </w:rPr>
        <w:t xml:space="preserve"> </w:t>
      </w:r>
      <w:proofErr w:type="gramStart"/>
      <w:r w:rsidRPr="009033C7">
        <w:rPr>
          <w:sz w:val="28"/>
          <w:szCs w:val="28"/>
          <w:lang w:val="ru-RU"/>
        </w:rPr>
        <w:t xml:space="preserve">ради  </w:t>
      </w:r>
      <w:proofErr w:type="spellStart"/>
      <w:r w:rsidRPr="009033C7">
        <w:rPr>
          <w:sz w:val="28"/>
          <w:szCs w:val="28"/>
          <w:lang w:val="ru-RU"/>
        </w:rPr>
        <w:t>трапилося</w:t>
      </w:r>
      <w:proofErr w:type="spellEnd"/>
      <w:proofErr w:type="gramEnd"/>
      <w:r w:rsidRPr="009033C7">
        <w:rPr>
          <w:sz w:val="28"/>
          <w:szCs w:val="28"/>
          <w:lang w:val="ru-RU"/>
        </w:rPr>
        <w:t xml:space="preserve"> </w:t>
      </w:r>
      <w:r w:rsidRPr="009033C7">
        <w:rPr>
          <w:b/>
          <w:sz w:val="28"/>
          <w:szCs w:val="28"/>
          <w:lang w:val="ru-RU"/>
        </w:rPr>
        <w:t>58</w:t>
      </w:r>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w:t>
      </w:r>
      <w:proofErr w:type="spellStart"/>
      <w:r w:rsidRPr="009033C7">
        <w:rPr>
          <w:sz w:val="28"/>
          <w:szCs w:val="28"/>
          <w:lang w:val="ru-RU"/>
        </w:rPr>
        <w:t>які</w:t>
      </w:r>
      <w:proofErr w:type="spellEnd"/>
      <w:r w:rsidRPr="009033C7">
        <w:rPr>
          <w:sz w:val="28"/>
          <w:szCs w:val="28"/>
          <w:lang w:val="ru-RU"/>
        </w:rPr>
        <w:t xml:space="preserve"> </w:t>
      </w:r>
      <w:proofErr w:type="spellStart"/>
      <w:r w:rsidRPr="009033C7">
        <w:rPr>
          <w:sz w:val="28"/>
          <w:szCs w:val="28"/>
          <w:lang w:val="ru-RU"/>
        </w:rPr>
        <w:t>були</w:t>
      </w:r>
      <w:proofErr w:type="spellEnd"/>
      <w:r w:rsidRPr="009033C7">
        <w:rPr>
          <w:sz w:val="28"/>
          <w:szCs w:val="28"/>
          <w:lang w:val="ru-RU"/>
        </w:rPr>
        <w:t xml:space="preserve"> </w:t>
      </w:r>
      <w:proofErr w:type="spellStart"/>
      <w:r w:rsidRPr="009033C7">
        <w:rPr>
          <w:sz w:val="28"/>
          <w:szCs w:val="28"/>
          <w:lang w:val="ru-RU"/>
        </w:rPr>
        <w:t>ліквідовані</w:t>
      </w:r>
      <w:proofErr w:type="spellEnd"/>
      <w:r w:rsidRPr="009033C7">
        <w:rPr>
          <w:sz w:val="28"/>
          <w:szCs w:val="28"/>
          <w:lang w:val="ru-RU"/>
        </w:rPr>
        <w:t xml:space="preserve"> </w:t>
      </w:r>
      <w:proofErr w:type="spellStart"/>
      <w:r w:rsidRPr="009033C7">
        <w:rPr>
          <w:sz w:val="28"/>
          <w:szCs w:val="28"/>
          <w:lang w:val="ru-RU"/>
        </w:rPr>
        <w:t>підрозділом</w:t>
      </w:r>
      <w:proofErr w:type="spellEnd"/>
      <w:r w:rsidRPr="009033C7">
        <w:rPr>
          <w:sz w:val="28"/>
          <w:szCs w:val="28"/>
          <w:lang w:val="ru-RU"/>
        </w:rPr>
        <w:t xml:space="preserve">. На </w:t>
      </w:r>
      <w:proofErr w:type="spellStart"/>
      <w:r w:rsidRPr="009033C7">
        <w:rPr>
          <w:sz w:val="28"/>
          <w:szCs w:val="28"/>
          <w:lang w:val="ru-RU"/>
        </w:rPr>
        <w:t>сьогоднішній</w:t>
      </w:r>
      <w:proofErr w:type="spellEnd"/>
      <w:r w:rsidRPr="009033C7">
        <w:rPr>
          <w:sz w:val="28"/>
          <w:szCs w:val="28"/>
          <w:lang w:val="ru-RU"/>
        </w:rPr>
        <w:t xml:space="preserve"> день на </w:t>
      </w:r>
      <w:proofErr w:type="spellStart"/>
      <w:proofErr w:type="gramStart"/>
      <w:r w:rsidRPr="009033C7">
        <w:rPr>
          <w:sz w:val="28"/>
          <w:szCs w:val="28"/>
          <w:lang w:val="ru-RU"/>
        </w:rPr>
        <w:t>території</w:t>
      </w:r>
      <w:proofErr w:type="spellEnd"/>
      <w:r w:rsidRPr="009033C7">
        <w:rPr>
          <w:sz w:val="28"/>
          <w:szCs w:val="28"/>
          <w:lang w:val="ru-RU"/>
        </w:rPr>
        <w:t xml:space="preserve">  </w:t>
      </w:r>
      <w:proofErr w:type="spellStart"/>
      <w:r w:rsidRPr="009033C7">
        <w:rPr>
          <w:sz w:val="28"/>
          <w:szCs w:val="28"/>
          <w:lang w:val="ru-RU"/>
        </w:rPr>
        <w:t>Ніжинської</w:t>
      </w:r>
      <w:proofErr w:type="spellEnd"/>
      <w:proofErr w:type="gramEnd"/>
      <w:r w:rsidRPr="009033C7">
        <w:rPr>
          <w:sz w:val="28"/>
          <w:szCs w:val="28"/>
          <w:lang w:val="ru-RU"/>
        </w:rPr>
        <w:t xml:space="preserve"> </w:t>
      </w:r>
      <w:proofErr w:type="spellStart"/>
      <w:r w:rsidRPr="009033C7">
        <w:rPr>
          <w:sz w:val="28"/>
          <w:szCs w:val="28"/>
          <w:lang w:val="ru-RU"/>
        </w:rPr>
        <w:t>територіальної</w:t>
      </w:r>
      <w:proofErr w:type="spellEnd"/>
      <w:r w:rsidRPr="009033C7">
        <w:rPr>
          <w:sz w:val="28"/>
          <w:szCs w:val="28"/>
          <w:lang w:val="ru-RU"/>
        </w:rPr>
        <w:t xml:space="preserve">  </w:t>
      </w:r>
      <w:proofErr w:type="spellStart"/>
      <w:r w:rsidRPr="009033C7">
        <w:rPr>
          <w:sz w:val="28"/>
          <w:szCs w:val="28"/>
          <w:lang w:val="ru-RU"/>
        </w:rPr>
        <w:t>громади</w:t>
      </w:r>
      <w:proofErr w:type="spellEnd"/>
      <w:r w:rsidRPr="009033C7">
        <w:rPr>
          <w:sz w:val="28"/>
          <w:szCs w:val="28"/>
          <w:lang w:val="ru-RU"/>
        </w:rPr>
        <w:t xml:space="preserve"> не </w:t>
      </w:r>
      <w:proofErr w:type="spellStart"/>
      <w:r w:rsidRPr="009033C7">
        <w:rPr>
          <w:sz w:val="28"/>
          <w:szCs w:val="28"/>
          <w:lang w:val="ru-RU"/>
        </w:rPr>
        <w:t>має</w:t>
      </w:r>
      <w:proofErr w:type="spellEnd"/>
      <w:r w:rsidRPr="009033C7">
        <w:rPr>
          <w:sz w:val="28"/>
          <w:szCs w:val="28"/>
          <w:lang w:val="ru-RU"/>
        </w:rPr>
        <w:t xml:space="preserve"> </w:t>
      </w:r>
      <w:proofErr w:type="spellStart"/>
      <w:r w:rsidRPr="009033C7">
        <w:rPr>
          <w:sz w:val="28"/>
          <w:szCs w:val="28"/>
          <w:lang w:val="ru-RU"/>
        </w:rPr>
        <w:t>жодної</w:t>
      </w:r>
      <w:proofErr w:type="spellEnd"/>
      <w:r w:rsidRPr="009033C7">
        <w:rPr>
          <w:sz w:val="28"/>
          <w:szCs w:val="28"/>
          <w:lang w:val="ru-RU"/>
        </w:rPr>
        <w:t xml:space="preserve"> </w:t>
      </w:r>
      <w:proofErr w:type="spellStart"/>
      <w:r w:rsidRPr="009033C7">
        <w:rPr>
          <w:sz w:val="28"/>
          <w:szCs w:val="28"/>
          <w:lang w:val="ru-RU"/>
        </w:rPr>
        <w:t>діючої</w:t>
      </w:r>
      <w:proofErr w:type="spellEnd"/>
      <w:r w:rsidRPr="009033C7">
        <w:rPr>
          <w:sz w:val="28"/>
          <w:szCs w:val="28"/>
          <w:lang w:val="ru-RU"/>
        </w:rPr>
        <w:t xml:space="preserve"> </w:t>
      </w:r>
      <w:proofErr w:type="spellStart"/>
      <w:r w:rsidRPr="009033C7">
        <w:rPr>
          <w:sz w:val="28"/>
          <w:szCs w:val="28"/>
          <w:lang w:val="ru-RU"/>
        </w:rPr>
        <w:t>місцевої</w:t>
      </w:r>
      <w:proofErr w:type="spellEnd"/>
      <w:r w:rsidRPr="009033C7">
        <w:rPr>
          <w:sz w:val="28"/>
          <w:szCs w:val="28"/>
          <w:lang w:val="ru-RU"/>
        </w:rPr>
        <w:t xml:space="preserve"> </w:t>
      </w:r>
      <w:proofErr w:type="spellStart"/>
      <w:r w:rsidRPr="009033C7">
        <w:rPr>
          <w:sz w:val="28"/>
          <w:szCs w:val="28"/>
          <w:lang w:val="ru-RU"/>
        </w:rPr>
        <w:t>пожежної</w:t>
      </w:r>
      <w:proofErr w:type="spellEnd"/>
      <w:r w:rsidRPr="009033C7">
        <w:rPr>
          <w:sz w:val="28"/>
          <w:szCs w:val="28"/>
          <w:lang w:val="ru-RU"/>
        </w:rPr>
        <w:t xml:space="preserve"> </w:t>
      </w:r>
      <w:proofErr w:type="spellStart"/>
      <w:r w:rsidRPr="009033C7">
        <w:rPr>
          <w:sz w:val="28"/>
          <w:szCs w:val="28"/>
          <w:lang w:val="ru-RU"/>
        </w:rPr>
        <w:t>команди</w:t>
      </w:r>
      <w:proofErr w:type="spellEnd"/>
      <w:r w:rsidRPr="009033C7">
        <w:rPr>
          <w:sz w:val="28"/>
          <w:szCs w:val="28"/>
          <w:lang w:val="ru-RU"/>
        </w:rPr>
        <w:t xml:space="preserve">, яка б могла </w:t>
      </w:r>
      <w:proofErr w:type="spellStart"/>
      <w:r w:rsidRPr="009033C7">
        <w:rPr>
          <w:sz w:val="28"/>
          <w:szCs w:val="28"/>
          <w:lang w:val="ru-RU"/>
        </w:rPr>
        <w:t>забезпечити</w:t>
      </w:r>
      <w:proofErr w:type="spellEnd"/>
      <w:r w:rsidRPr="009033C7">
        <w:rPr>
          <w:sz w:val="28"/>
          <w:szCs w:val="28"/>
          <w:lang w:val="ru-RU"/>
        </w:rPr>
        <w:t xml:space="preserve"> </w:t>
      </w:r>
      <w:proofErr w:type="spellStart"/>
      <w:r w:rsidRPr="009033C7">
        <w:rPr>
          <w:sz w:val="28"/>
          <w:szCs w:val="28"/>
          <w:lang w:val="ru-RU"/>
        </w:rPr>
        <w:t>гасіння</w:t>
      </w:r>
      <w:proofErr w:type="spellEnd"/>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на </w:t>
      </w:r>
      <w:proofErr w:type="spellStart"/>
      <w:r w:rsidRPr="009033C7">
        <w:rPr>
          <w:sz w:val="28"/>
          <w:szCs w:val="28"/>
          <w:lang w:val="ru-RU"/>
        </w:rPr>
        <w:t>початкових</w:t>
      </w:r>
      <w:proofErr w:type="spellEnd"/>
      <w:r w:rsidRPr="009033C7">
        <w:rPr>
          <w:sz w:val="28"/>
          <w:szCs w:val="28"/>
          <w:lang w:val="ru-RU"/>
        </w:rPr>
        <w:t xml:space="preserve"> </w:t>
      </w:r>
      <w:proofErr w:type="spellStart"/>
      <w:r w:rsidRPr="009033C7">
        <w:rPr>
          <w:sz w:val="28"/>
          <w:szCs w:val="28"/>
          <w:lang w:val="ru-RU"/>
        </w:rPr>
        <w:t>етапах</w:t>
      </w:r>
      <w:proofErr w:type="spellEnd"/>
      <w:r w:rsidRPr="009033C7">
        <w:rPr>
          <w:sz w:val="28"/>
          <w:szCs w:val="28"/>
          <w:lang w:val="ru-RU"/>
        </w:rPr>
        <w:t xml:space="preserve"> </w:t>
      </w:r>
      <w:proofErr w:type="spellStart"/>
      <w:r w:rsidRPr="009033C7">
        <w:rPr>
          <w:sz w:val="28"/>
          <w:szCs w:val="28"/>
          <w:lang w:val="ru-RU"/>
        </w:rPr>
        <w:t>розвитку</w:t>
      </w:r>
      <w:proofErr w:type="spellEnd"/>
      <w:r w:rsidRPr="009033C7">
        <w:rPr>
          <w:sz w:val="28"/>
          <w:szCs w:val="28"/>
          <w:lang w:val="ru-RU"/>
        </w:rPr>
        <w:t xml:space="preserve">, </w:t>
      </w:r>
      <w:proofErr w:type="spellStart"/>
      <w:r w:rsidRPr="009033C7">
        <w:rPr>
          <w:sz w:val="28"/>
          <w:szCs w:val="28"/>
          <w:lang w:val="ru-RU"/>
        </w:rPr>
        <w:t>що</w:t>
      </w:r>
      <w:proofErr w:type="spellEnd"/>
      <w:r w:rsidRPr="009033C7">
        <w:rPr>
          <w:sz w:val="28"/>
          <w:szCs w:val="28"/>
          <w:lang w:val="ru-RU"/>
        </w:rPr>
        <w:t xml:space="preserve"> </w:t>
      </w:r>
      <w:proofErr w:type="spellStart"/>
      <w:r w:rsidRPr="009033C7">
        <w:rPr>
          <w:sz w:val="28"/>
          <w:szCs w:val="28"/>
          <w:lang w:val="ru-RU"/>
        </w:rPr>
        <w:t>можуть</w:t>
      </w:r>
      <w:proofErr w:type="spellEnd"/>
      <w:r w:rsidRPr="009033C7">
        <w:rPr>
          <w:sz w:val="28"/>
          <w:szCs w:val="28"/>
          <w:lang w:val="ru-RU"/>
        </w:rPr>
        <w:t xml:space="preserve"> </w:t>
      </w:r>
      <w:proofErr w:type="spellStart"/>
      <w:r w:rsidRPr="009033C7">
        <w:rPr>
          <w:sz w:val="28"/>
          <w:szCs w:val="28"/>
          <w:lang w:val="ru-RU"/>
        </w:rPr>
        <w:t>виникнути</w:t>
      </w:r>
      <w:proofErr w:type="spellEnd"/>
      <w:r w:rsidRPr="009033C7">
        <w:rPr>
          <w:sz w:val="28"/>
          <w:szCs w:val="28"/>
          <w:lang w:val="ru-RU"/>
        </w:rPr>
        <w:t xml:space="preserve"> у </w:t>
      </w:r>
      <w:proofErr w:type="spellStart"/>
      <w:r w:rsidRPr="009033C7">
        <w:rPr>
          <w:sz w:val="28"/>
          <w:szCs w:val="28"/>
          <w:lang w:val="ru-RU"/>
        </w:rPr>
        <w:t>населених</w:t>
      </w:r>
      <w:proofErr w:type="spellEnd"/>
      <w:r w:rsidRPr="009033C7">
        <w:rPr>
          <w:sz w:val="28"/>
          <w:szCs w:val="28"/>
          <w:lang w:val="ru-RU"/>
        </w:rPr>
        <w:t xml:space="preserve"> пунктах </w:t>
      </w:r>
      <w:proofErr w:type="spellStart"/>
      <w:r w:rsidRPr="009033C7">
        <w:rPr>
          <w:sz w:val="28"/>
          <w:szCs w:val="28"/>
          <w:lang w:val="ru-RU"/>
        </w:rPr>
        <w:t>Кунашівка</w:t>
      </w:r>
      <w:proofErr w:type="spellEnd"/>
      <w:r w:rsidRPr="009033C7">
        <w:rPr>
          <w:sz w:val="28"/>
          <w:szCs w:val="28"/>
          <w:lang w:val="ru-RU"/>
        </w:rPr>
        <w:t xml:space="preserve">, </w:t>
      </w:r>
      <w:proofErr w:type="spellStart"/>
      <w:r w:rsidRPr="009033C7">
        <w:rPr>
          <w:sz w:val="28"/>
          <w:szCs w:val="28"/>
          <w:lang w:val="ru-RU"/>
        </w:rPr>
        <w:t>Наумівське</w:t>
      </w:r>
      <w:proofErr w:type="spellEnd"/>
      <w:r w:rsidRPr="009033C7">
        <w:rPr>
          <w:sz w:val="28"/>
          <w:szCs w:val="28"/>
          <w:lang w:val="ru-RU"/>
        </w:rPr>
        <w:t xml:space="preserve">, </w:t>
      </w:r>
      <w:proofErr w:type="spellStart"/>
      <w:r w:rsidRPr="009033C7">
        <w:rPr>
          <w:sz w:val="28"/>
          <w:szCs w:val="28"/>
          <w:lang w:val="ru-RU"/>
        </w:rPr>
        <w:t>Паливодин</w:t>
      </w:r>
      <w:proofErr w:type="spellEnd"/>
      <w:r w:rsidRPr="009033C7">
        <w:rPr>
          <w:sz w:val="28"/>
          <w:szCs w:val="28"/>
          <w:lang w:val="ru-RU"/>
        </w:rPr>
        <w:t xml:space="preserve">, </w:t>
      </w:r>
      <w:proofErr w:type="spellStart"/>
      <w:r w:rsidRPr="009033C7">
        <w:rPr>
          <w:sz w:val="28"/>
          <w:szCs w:val="28"/>
          <w:lang w:val="ru-RU"/>
        </w:rPr>
        <w:t>Переяслівка</w:t>
      </w:r>
      <w:proofErr w:type="spellEnd"/>
      <w:r w:rsidRPr="009033C7">
        <w:rPr>
          <w:sz w:val="28"/>
          <w:szCs w:val="28"/>
          <w:lang w:val="ru-RU"/>
        </w:rPr>
        <w:t xml:space="preserve">. </w:t>
      </w:r>
      <w:proofErr w:type="spellStart"/>
      <w:r w:rsidRPr="009033C7">
        <w:rPr>
          <w:sz w:val="28"/>
          <w:szCs w:val="28"/>
          <w:lang w:val="ru-RU"/>
        </w:rPr>
        <w:t>Ліквідація</w:t>
      </w:r>
      <w:proofErr w:type="spellEnd"/>
      <w:r w:rsidRPr="009033C7">
        <w:rPr>
          <w:sz w:val="28"/>
          <w:szCs w:val="28"/>
          <w:lang w:val="ru-RU"/>
        </w:rPr>
        <w:t xml:space="preserve"> </w:t>
      </w:r>
      <w:proofErr w:type="spellStart"/>
      <w:r w:rsidRPr="009033C7">
        <w:rPr>
          <w:sz w:val="28"/>
          <w:szCs w:val="28"/>
          <w:lang w:val="ru-RU"/>
        </w:rPr>
        <w:t>більшості</w:t>
      </w:r>
      <w:proofErr w:type="spellEnd"/>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w:t>
      </w:r>
      <w:proofErr w:type="spellStart"/>
      <w:r w:rsidRPr="009033C7">
        <w:rPr>
          <w:sz w:val="28"/>
          <w:szCs w:val="28"/>
          <w:lang w:val="ru-RU"/>
        </w:rPr>
        <w:t>які</w:t>
      </w:r>
      <w:proofErr w:type="spellEnd"/>
      <w:r w:rsidRPr="009033C7">
        <w:rPr>
          <w:sz w:val="28"/>
          <w:szCs w:val="28"/>
          <w:lang w:val="ru-RU"/>
        </w:rPr>
        <w:t xml:space="preserve"> </w:t>
      </w:r>
      <w:proofErr w:type="spellStart"/>
      <w:r w:rsidRPr="009033C7">
        <w:rPr>
          <w:sz w:val="28"/>
          <w:szCs w:val="28"/>
          <w:lang w:val="ru-RU"/>
        </w:rPr>
        <w:t>виникають</w:t>
      </w:r>
      <w:proofErr w:type="spellEnd"/>
      <w:r w:rsidRPr="009033C7">
        <w:rPr>
          <w:sz w:val="28"/>
          <w:szCs w:val="28"/>
          <w:lang w:val="ru-RU"/>
        </w:rPr>
        <w:t xml:space="preserve"> на </w:t>
      </w:r>
      <w:proofErr w:type="spellStart"/>
      <w:r w:rsidRPr="009033C7">
        <w:rPr>
          <w:sz w:val="28"/>
          <w:szCs w:val="28"/>
          <w:lang w:val="ru-RU"/>
        </w:rPr>
        <w:t>території</w:t>
      </w:r>
      <w:proofErr w:type="spellEnd"/>
      <w:r w:rsidRPr="009033C7">
        <w:rPr>
          <w:sz w:val="28"/>
          <w:szCs w:val="28"/>
          <w:lang w:val="ru-RU"/>
        </w:rPr>
        <w:t xml:space="preserve"> </w:t>
      </w:r>
      <w:r w:rsidRPr="009033C7">
        <w:rPr>
          <w:sz w:val="28"/>
          <w:szCs w:val="28"/>
        </w:rPr>
        <w:t>Ніжинської   територіальної громади</w:t>
      </w:r>
      <w:r w:rsidRPr="009033C7">
        <w:rPr>
          <w:b/>
          <w:sz w:val="28"/>
          <w:szCs w:val="28"/>
        </w:rPr>
        <w:t xml:space="preserve"> </w:t>
      </w:r>
      <w:r w:rsidRPr="009033C7">
        <w:rPr>
          <w:sz w:val="28"/>
          <w:szCs w:val="28"/>
          <w:lang w:val="ru-RU"/>
        </w:rPr>
        <w:t xml:space="preserve">та </w:t>
      </w:r>
      <w:proofErr w:type="spellStart"/>
      <w:r w:rsidRPr="009033C7">
        <w:rPr>
          <w:sz w:val="28"/>
          <w:szCs w:val="28"/>
          <w:lang w:val="ru-RU"/>
        </w:rPr>
        <w:t>населених</w:t>
      </w:r>
      <w:proofErr w:type="spellEnd"/>
      <w:r w:rsidRPr="009033C7">
        <w:rPr>
          <w:sz w:val="28"/>
          <w:szCs w:val="28"/>
          <w:lang w:val="ru-RU"/>
        </w:rPr>
        <w:t xml:space="preserve"> </w:t>
      </w:r>
      <w:proofErr w:type="spellStart"/>
      <w:r w:rsidRPr="009033C7">
        <w:rPr>
          <w:sz w:val="28"/>
          <w:szCs w:val="28"/>
          <w:lang w:val="ru-RU"/>
        </w:rPr>
        <w:t>пунктів</w:t>
      </w:r>
      <w:proofErr w:type="spellEnd"/>
      <w:r w:rsidRPr="009033C7">
        <w:rPr>
          <w:sz w:val="28"/>
          <w:szCs w:val="28"/>
          <w:lang w:val="ru-RU"/>
        </w:rPr>
        <w:t xml:space="preserve"> </w:t>
      </w:r>
      <w:proofErr w:type="spellStart"/>
      <w:r w:rsidRPr="009033C7">
        <w:rPr>
          <w:sz w:val="28"/>
          <w:szCs w:val="28"/>
          <w:lang w:val="ru-RU"/>
        </w:rPr>
        <w:t>Кунашівка</w:t>
      </w:r>
      <w:proofErr w:type="spellEnd"/>
      <w:r w:rsidRPr="009033C7">
        <w:rPr>
          <w:sz w:val="28"/>
          <w:szCs w:val="28"/>
          <w:lang w:val="ru-RU"/>
        </w:rPr>
        <w:t xml:space="preserve">, </w:t>
      </w:r>
      <w:proofErr w:type="spellStart"/>
      <w:r w:rsidRPr="009033C7">
        <w:rPr>
          <w:sz w:val="28"/>
          <w:szCs w:val="28"/>
          <w:lang w:val="ru-RU"/>
        </w:rPr>
        <w:t>Наумівське</w:t>
      </w:r>
      <w:proofErr w:type="spellEnd"/>
      <w:r w:rsidRPr="009033C7">
        <w:rPr>
          <w:sz w:val="28"/>
          <w:szCs w:val="28"/>
          <w:lang w:val="ru-RU"/>
        </w:rPr>
        <w:t xml:space="preserve">, </w:t>
      </w:r>
      <w:proofErr w:type="spellStart"/>
      <w:r w:rsidRPr="009033C7">
        <w:rPr>
          <w:sz w:val="28"/>
          <w:szCs w:val="28"/>
          <w:lang w:val="ru-RU"/>
        </w:rPr>
        <w:t>Паливодин</w:t>
      </w:r>
      <w:proofErr w:type="spellEnd"/>
      <w:r w:rsidRPr="009033C7">
        <w:rPr>
          <w:sz w:val="28"/>
          <w:szCs w:val="28"/>
          <w:lang w:val="ru-RU"/>
        </w:rPr>
        <w:t xml:space="preserve">, </w:t>
      </w:r>
      <w:proofErr w:type="spellStart"/>
      <w:r w:rsidRPr="009033C7">
        <w:rPr>
          <w:sz w:val="28"/>
          <w:szCs w:val="28"/>
          <w:lang w:val="ru-RU"/>
        </w:rPr>
        <w:t>Переяслівка</w:t>
      </w:r>
      <w:proofErr w:type="spellEnd"/>
      <w:r w:rsidRPr="009033C7">
        <w:rPr>
          <w:sz w:val="28"/>
          <w:szCs w:val="28"/>
          <w:lang w:val="ru-RU"/>
        </w:rPr>
        <w:t> </w:t>
      </w:r>
      <w:proofErr w:type="spellStart"/>
      <w:r w:rsidRPr="009033C7">
        <w:rPr>
          <w:sz w:val="28"/>
          <w:szCs w:val="28"/>
          <w:lang w:val="ru-RU"/>
        </w:rPr>
        <w:t>забезпечується</w:t>
      </w:r>
      <w:proofErr w:type="spellEnd"/>
      <w:r w:rsidRPr="009033C7">
        <w:rPr>
          <w:sz w:val="28"/>
          <w:szCs w:val="28"/>
          <w:lang w:val="ru-RU"/>
        </w:rPr>
        <w:t xml:space="preserve"> </w:t>
      </w:r>
      <w:proofErr w:type="spellStart"/>
      <w:r w:rsidRPr="009033C7">
        <w:rPr>
          <w:sz w:val="28"/>
          <w:szCs w:val="28"/>
          <w:lang w:val="ru-RU"/>
        </w:rPr>
        <w:t>виключно</w:t>
      </w:r>
      <w:proofErr w:type="spellEnd"/>
      <w:r w:rsidRPr="009033C7">
        <w:rPr>
          <w:sz w:val="28"/>
          <w:szCs w:val="28"/>
          <w:lang w:val="ru-RU"/>
        </w:rPr>
        <w:t xml:space="preserve"> силами 16 ДПРЧ (м. </w:t>
      </w:r>
      <w:proofErr w:type="spellStart"/>
      <w:r w:rsidRPr="009033C7">
        <w:rPr>
          <w:sz w:val="28"/>
          <w:szCs w:val="28"/>
          <w:lang w:val="ru-RU"/>
        </w:rPr>
        <w:t>Ніжин</w:t>
      </w:r>
      <w:proofErr w:type="spellEnd"/>
      <w:r w:rsidRPr="009033C7">
        <w:rPr>
          <w:sz w:val="28"/>
          <w:szCs w:val="28"/>
          <w:lang w:val="ru-RU"/>
        </w:rPr>
        <w:t xml:space="preserve">). </w:t>
      </w:r>
    </w:p>
    <w:p w14:paraId="0DF537F9" w14:textId="77777777" w:rsidR="00AE6609" w:rsidRPr="009033C7" w:rsidRDefault="00AE6609" w:rsidP="00AE6609">
      <w:pPr>
        <w:ind w:firstLine="720"/>
        <w:jc w:val="both"/>
        <w:rPr>
          <w:sz w:val="28"/>
          <w:szCs w:val="28"/>
          <w:lang w:val="ru-RU"/>
        </w:rPr>
      </w:pPr>
      <w:r w:rsidRPr="009033C7">
        <w:rPr>
          <w:sz w:val="28"/>
          <w:szCs w:val="28"/>
          <w:lang w:val="ru-RU"/>
        </w:rPr>
        <w:t xml:space="preserve">В 16 ДПРЧ (м. </w:t>
      </w:r>
      <w:proofErr w:type="spellStart"/>
      <w:r w:rsidRPr="009033C7">
        <w:rPr>
          <w:sz w:val="28"/>
          <w:szCs w:val="28"/>
          <w:lang w:val="ru-RU"/>
        </w:rPr>
        <w:t>Ніжин</w:t>
      </w:r>
      <w:proofErr w:type="spellEnd"/>
      <w:r w:rsidRPr="009033C7">
        <w:rPr>
          <w:sz w:val="28"/>
          <w:szCs w:val="28"/>
          <w:lang w:val="ru-RU"/>
        </w:rPr>
        <w:t xml:space="preserve">) в оперативному </w:t>
      </w:r>
      <w:proofErr w:type="spellStart"/>
      <w:r w:rsidRPr="009033C7">
        <w:rPr>
          <w:sz w:val="28"/>
          <w:szCs w:val="28"/>
          <w:lang w:val="ru-RU"/>
        </w:rPr>
        <w:t>розрахунку</w:t>
      </w:r>
      <w:proofErr w:type="spellEnd"/>
      <w:r w:rsidRPr="009033C7">
        <w:rPr>
          <w:sz w:val="28"/>
          <w:szCs w:val="28"/>
          <w:lang w:val="ru-RU"/>
        </w:rPr>
        <w:t xml:space="preserve"> </w:t>
      </w:r>
      <w:proofErr w:type="spellStart"/>
      <w:r w:rsidRPr="009033C7">
        <w:rPr>
          <w:sz w:val="28"/>
          <w:szCs w:val="28"/>
          <w:lang w:val="ru-RU"/>
        </w:rPr>
        <w:t>знаходиться</w:t>
      </w:r>
      <w:proofErr w:type="spellEnd"/>
      <w:r w:rsidRPr="009033C7">
        <w:rPr>
          <w:sz w:val="28"/>
          <w:szCs w:val="28"/>
          <w:lang w:val="ru-RU"/>
        </w:rPr>
        <w:t xml:space="preserve"> </w:t>
      </w:r>
      <w:proofErr w:type="spellStart"/>
      <w:r w:rsidRPr="009033C7">
        <w:rPr>
          <w:sz w:val="28"/>
          <w:szCs w:val="28"/>
          <w:lang w:val="ru-RU"/>
        </w:rPr>
        <w:t>дві</w:t>
      </w:r>
      <w:proofErr w:type="spellEnd"/>
      <w:r w:rsidRPr="009033C7">
        <w:rPr>
          <w:sz w:val="28"/>
          <w:szCs w:val="28"/>
          <w:lang w:val="ru-RU"/>
        </w:rPr>
        <w:t xml:space="preserve"> </w:t>
      </w:r>
      <w:proofErr w:type="spellStart"/>
      <w:r w:rsidRPr="009033C7">
        <w:rPr>
          <w:sz w:val="28"/>
          <w:szCs w:val="28"/>
          <w:lang w:val="ru-RU"/>
        </w:rPr>
        <w:t>автоцистерни</w:t>
      </w:r>
      <w:proofErr w:type="spellEnd"/>
      <w:r w:rsidRPr="009033C7">
        <w:rPr>
          <w:sz w:val="28"/>
          <w:szCs w:val="28"/>
          <w:lang w:val="ru-RU"/>
        </w:rPr>
        <w:t xml:space="preserve">, </w:t>
      </w:r>
      <w:proofErr w:type="spellStart"/>
      <w:r w:rsidRPr="009033C7">
        <w:rPr>
          <w:sz w:val="28"/>
          <w:szCs w:val="28"/>
          <w:lang w:val="ru-RU"/>
        </w:rPr>
        <w:t>які</w:t>
      </w:r>
      <w:proofErr w:type="spellEnd"/>
      <w:r w:rsidRPr="009033C7">
        <w:rPr>
          <w:sz w:val="28"/>
          <w:szCs w:val="28"/>
          <w:lang w:val="ru-RU"/>
        </w:rPr>
        <w:t xml:space="preserve"> </w:t>
      </w:r>
      <w:proofErr w:type="spellStart"/>
      <w:r w:rsidRPr="009033C7">
        <w:rPr>
          <w:sz w:val="28"/>
          <w:szCs w:val="28"/>
          <w:lang w:val="ru-RU"/>
        </w:rPr>
        <w:t>укомплектовані</w:t>
      </w:r>
      <w:proofErr w:type="spellEnd"/>
      <w:r w:rsidRPr="009033C7">
        <w:rPr>
          <w:sz w:val="28"/>
          <w:szCs w:val="28"/>
          <w:lang w:val="ru-RU"/>
        </w:rPr>
        <w:t xml:space="preserve"> запасом </w:t>
      </w:r>
      <w:proofErr w:type="spellStart"/>
      <w:r w:rsidRPr="009033C7">
        <w:rPr>
          <w:sz w:val="28"/>
          <w:szCs w:val="28"/>
          <w:lang w:val="ru-RU"/>
        </w:rPr>
        <w:t>рукавів</w:t>
      </w:r>
      <w:proofErr w:type="spellEnd"/>
      <w:r w:rsidRPr="009033C7">
        <w:rPr>
          <w:sz w:val="28"/>
          <w:szCs w:val="28"/>
          <w:lang w:val="ru-RU"/>
        </w:rPr>
        <w:t xml:space="preserve"> </w:t>
      </w:r>
      <w:proofErr w:type="spellStart"/>
      <w:r w:rsidRPr="009033C7">
        <w:rPr>
          <w:sz w:val="28"/>
          <w:szCs w:val="28"/>
          <w:lang w:val="ru-RU"/>
        </w:rPr>
        <w:t>діаметром</w:t>
      </w:r>
      <w:proofErr w:type="spellEnd"/>
      <w:r w:rsidRPr="009033C7">
        <w:rPr>
          <w:sz w:val="28"/>
          <w:szCs w:val="28"/>
          <w:lang w:val="ru-RU"/>
        </w:rPr>
        <w:t xml:space="preserve"> 51 мм </w:t>
      </w:r>
      <w:proofErr w:type="spellStart"/>
      <w:r w:rsidRPr="009033C7">
        <w:rPr>
          <w:sz w:val="28"/>
          <w:szCs w:val="28"/>
          <w:lang w:val="ru-RU"/>
        </w:rPr>
        <w:t>згідно</w:t>
      </w:r>
      <w:proofErr w:type="spellEnd"/>
      <w:r w:rsidRPr="009033C7">
        <w:rPr>
          <w:sz w:val="28"/>
          <w:szCs w:val="28"/>
          <w:lang w:val="ru-RU"/>
        </w:rPr>
        <w:t xml:space="preserve"> тактико-</w:t>
      </w:r>
      <w:proofErr w:type="spellStart"/>
      <w:r w:rsidRPr="009033C7">
        <w:rPr>
          <w:sz w:val="28"/>
          <w:szCs w:val="28"/>
          <w:lang w:val="ru-RU"/>
        </w:rPr>
        <w:t>технічних</w:t>
      </w:r>
      <w:proofErr w:type="spellEnd"/>
      <w:r w:rsidRPr="009033C7">
        <w:rPr>
          <w:sz w:val="28"/>
          <w:szCs w:val="28"/>
          <w:lang w:val="ru-RU"/>
        </w:rPr>
        <w:t xml:space="preserve"> характеристик на 400 м (20-ть </w:t>
      </w:r>
      <w:proofErr w:type="spellStart"/>
      <w:r w:rsidRPr="009033C7">
        <w:rPr>
          <w:sz w:val="28"/>
          <w:szCs w:val="28"/>
          <w:lang w:val="ru-RU"/>
        </w:rPr>
        <w:t>рукавів</w:t>
      </w:r>
      <w:proofErr w:type="spellEnd"/>
      <w:r w:rsidRPr="009033C7">
        <w:rPr>
          <w:sz w:val="28"/>
          <w:szCs w:val="28"/>
          <w:lang w:val="ru-RU"/>
        </w:rPr>
        <w:t xml:space="preserve">), 70% </w:t>
      </w:r>
      <w:proofErr w:type="spellStart"/>
      <w:r w:rsidRPr="009033C7">
        <w:rPr>
          <w:sz w:val="28"/>
          <w:szCs w:val="28"/>
          <w:lang w:val="ru-RU"/>
        </w:rPr>
        <w:t>яких</w:t>
      </w:r>
      <w:proofErr w:type="spellEnd"/>
      <w:r w:rsidRPr="009033C7">
        <w:rPr>
          <w:sz w:val="28"/>
          <w:szCs w:val="28"/>
          <w:lang w:val="ru-RU"/>
        </w:rPr>
        <w:t xml:space="preserve"> </w:t>
      </w:r>
      <w:proofErr w:type="spellStart"/>
      <w:r w:rsidRPr="009033C7">
        <w:rPr>
          <w:sz w:val="28"/>
          <w:szCs w:val="28"/>
          <w:lang w:val="ru-RU"/>
        </w:rPr>
        <w:t>потребують</w:t>
      </w:r>
      <w:proofErr w:type="spellEnd"/>
      <w:r w:rsidRPr="009033C7">
        <w:rPr>
          <w:sz w:val="28"/>
          <w:szCs w:val="28"/>
          <w:lang w:val="ru-RU"/>
        </w:rPr>
        <w:t xml:space="preserve"> </w:t>
      </w:r>
      <w:proofErr w:type="spellStart"/>
      <w:r w:rsidRPr="009033C7">
        <w:rPr>
          <w:sz w:val="28"/>
          <w:szCs w:val="28"/>
          <w:lang w:val="ru-RU"/>
        </w:rPr>
        <w:t>заміни</w:t>
      </w:r>
      <w:proofErr w:type="spellEnd"/>
      <w:r w:rsidRPr="009033C7">
        <w:rPr>
          <w:sz w:val="28"/>
          <w:szCs w:val="28"/>
          <w:lang w:val="ru-RU"/>
        </w:rPr>
        <w:t xml:space="preserve">. </w:t>
      </w:r>
      <w:proofErr w:type="spellStart"/>
      <w:r w:rsidRPr="009033C7">
        <w:rPr>
          <w:sz w:val="28"/>
          <w:szCs w:val="28"/>
          <w:lang w:val="ru-RU"/>
        </w:rPr>
        <w:t>Прослідковуючи</w:t>
      </w:r>
      <w:proofErr w:type="spellEnd"/>
      <w:r w:rsidRPr="009033C7">
        <w:rPr>
          <w:sz w:val="28"/>
          <w:szCs w:val="28"/>
          <w:lang w:val="ru-RU"/>
        </w:rPr>
        <w:t xml:space="preserve"> статистику </w:t>
      </w:r>
      <w:proofErr w:type="spellStart"/>
      <w:r w:rsidRPr="009033C7">
        <w:rPr>
          <w:sz w:val="28"/>
          <w:szCs w:val="28"/>
          <w:lang w:val="ru-RU"/>
        </w:rPr>
        <w:t>використання</w:t>
      </w:r>
      <w:proofErr w:type="spellEnd"/>
      <w:r w:rsidRPr="009033C7">
        <w:rPr>
          <w:sz w:val="28"/>
          <w:szCs w:val="28"/>
          <w:lang w:val="ru-RU"/>
        </w:rPr>
        <w:t xml:space="preserve"> </w:t>
      </w:r>
      <w:proofErr w:type="spellStart"/>
      <w:r w:rsidRPr="009033C7">
        <w:rPr>
          <w:sz w:val="28"/>
          <w:szCs w:val="28"/>
          <w:lang w:val="ru-RU"/>
        </w:rPr>
        <w:t>пожежно-технічного</w:t>
      </w:r>
      <w:proofErr w:type="spellEnd"/>
      <w:r w:rsidRPr="009033C7">
        <w:rPr>
          <w:sz w:val="28"/>
          <w:szCs w:val="28"/>
          <w:lang w:val="ru-RU"/>
        </w:rPr>
        <w:t xml:space="preserve"> </w:t>
      </w:r>
      <w:proofErr w:type="spellStart"/>
      <w:r w:rsidRPr="009033C7">
        <w:rPr>
          <w:sz w:val="28"/>
          <w:szCs w:val="28"/>
          <w:lang w:val="ru-RU"/>
        </w:rPr>
        <w:t>обладнання</w:t>
      </w:r>
      <w:proofErr w:type="spellEnd"/>
      <w:r w:rsidRPr="009033C7">
        <w:rPr>
          <w:sz w:val="28"/>
          <w:szCs w:val="28"/>
          <w:lang w:val="ru-RU"/>
        </w:rPr>
        <w:t xml:space="preserve"> </w:t>
      </w:r>
      <w:proofErr w:type="spellStart"/>
      <w:r w:rsidRPr="009033C7">
        <w:rPr>
          <w:sz w:val="28"/>
          <w:szCs w:val="28"/>
          <w:lang w:val="ru-RU"/>
        </w:rPr>
        <w:t>під</w:t>
      </w:r>
      <w:proofErr w:type="spellEnd"/>
      <w:r w:rsidRPr="009033C7">
        <w:rPr>
          <w:sz w:val="28"/>
          <w:szCs w:val="28"/>
          <w:lang w:val="ru-RU"/>
        </w:rPr>
        <w:t xml:space="preserve"> час </w:t>
      </w:r>
      <w:proofErr w:type="spellStart"/>
      <w:r w:rsidRPr="009033C7">
        <w:rPr>
          <w:sz w:val="28"/>
          <w:szCs w:val="28"/>
          <w:lang w:val="ru-RU"/>
        </w:rPr>
        <w:t>ліквідації</w:t>
      </w:r>
      <w:proofErr w:type="spellEnd"/>
      <w:r w:rsidRPr="009033C7">
        <w:rPr>
          <w:sz w:val="28"/>
          <w:szCs w:val="28"/>
          <w:lang w:val="ru-RU"/>
        </w:rPr>
        <w:t xml:space="preserve"> </w:t>
      </w:r>
      <w:proofErr w:type="spellStart"/>
      <w:r w:rsidRPr="009033C7">
        <w:rPr>
          <w:sz w:val="28"/>
          <w:szCs w:val="28"/>
          <w:lang w:val="ru-RU"/>
        </w:rPr>
        <w:t>наслідків</w:t>
      </w:r>
      <w:proofErr w:type="spellEnd"/>
      <w:r w:rsidRPr="009033C7">
        <w:rPr>
          <w:sz w:val="28"/>
          <w:szCs w:val="28"/>
          <w:lang w:val="ru-RU"/>
        </w:rPr>
        <w:t xml:space="preserve"> </w:t>
      </w:r>
      <w:proofErr w:type="spellStart"/>
      <w:r w:rsidRPr="009033C7">
        <w:rPr>
          <w:sz w:val="28"/>
          <w:szCs w:val="28"/>
          <w:lang w:val="ru-RU"/>
        </w:rPr>
        <w:t>надзвичайних</w:t>
      </w:r>
      <w:proofErr w:type="spellEnd"/>
      <w:r w:rsidRPr="009033C7">
        <w:rPr>
          <w:sz w:val="28"/>
          <w:szCs w:val="28"/>
          <w:lang w:val="ru-RU"/>
        </w:rPr>
        <w:t xml:space="preserve"> </w:t>
      </w:r>
      <w:proofErr w:type="spellStart"/>
      <w:r w:rsidRPr="009033C7">
        <w:rPr>
          <w:sz w:val="28"/>
          <w:szCs w:val="28"/>
          <w:lang w:val="ru-RU"/>
        </w:rPr>
        <w:t>ситуацій</w:t>
      </w:r>
      <w:proofErr w:type="spellEnd"/>
      <w:r w:rsidRPr="009033C7">
        <w:rPr>
          <w:sz w:val="28"/>
          <w:szCs w:val="28"/>
          <w:lang w:val="ru-RU"/>
        </w:rPr>
        <w:t xml:space="preserve"> та </w:t>
      </w:r>
      <w:proofErr w:type="spellStart"/>
      <w:r w:rsidRPr="009033C7">
        <w:rPr>
          <w:sz w:val="28"/>
          <w:szCs w:val="28"/>
          <w:lang w:val="ru-RU"/>
        </w:rPr>
        <w:t>пожеж</w:t>
      </w:r>
      <w:proofErr w:type="spellEnd"/>
      <w:r w:rsidRPr="009033C7">
        <w:rPr>
          <w:sz w:val="28"/>
          <w:szCs w:val="28"/>
          <w:lang w:val="ru-RU"/>
        </w:rPr>
        <w:t xml:space="preserve"> </w:t>
      </w:r>
      <w:proofErr w:type="spellStart"/>
      <w:r w:rsidRPr="009033C7">
        <w:rPr>
          <w:sz w:val="28"/>
          <w:szCs w:val="28"/>
          <w:lang w:val="ru-RU"/>
        </w:rPr>
        <w:t>пожежно-рятувальним</w:t>
      </w:r>
      <w:proofErr w:type="spellEnd"/>
      <w:r w:rsidRPr="009033C7">
        <w:rPr>
          <w:sz w:val="28"/>
          <w:szCs w:val="28"/>
          <w:lang w:val="ru-RU"/>
        </w:rPr>
        <w:t xml:space="preserve"> </w:t>
      </w:r>
      <w:proofErr w:type="spellStart"/>
      <w:r w:rsidRPr="009033C7">
        <w:rPr>
          <w:sz w:val="28"/>
          <w:szCs w:val="28"/>
          <w:lang w:val="ru-RU"/>
        </w:rPr>
        <w:t>підрозділом</w:t>
      </w:r>
      <w:proofErr w:type="spellEnd"/>
      <w:r w:rsidRPr="009033C7">
        <w:rPr>
          <w:sz w:val="28"/>
          <w:szCs w:val="28"/>
          <w:lang w:val="ru-RU"/>
        </w:rPr>
        <w:t xml:space="preserve"> </w:t>
      </w:r>
      <w:proofErr w:type="spellStart"/>
      <w:r w:rsidRPr="009033C7">
        <w:rPr>
          <w:sz w:val="28"/>
          <w:szCs w:val="28"/>
          <w:lang w:val="ru-RU"/>
        </w:rPr>
        <w:t>використовується</w:t>
      </w:r>
      <w:proofErr w:type="spellEnd"/>
      <w:r w:rsidRPr="009033C7">
        <w:rPr>
          <w:sz w:val="28"/>
          <w:szCs w:val="28"/>
          <w:lang w:val="ru-RU"/>
        </w:rPr>
        <w:t xml:space="preserve"> в </w:t>
      </w:r>
      <w:proofErr w:type="spellStart"/>
      <w:r w:rsidRPr="009033C7">
        <w:rPr>
          <w:sz w:val="28"/>
          <w:szCs w:val="28"/>
          <w:lang w:val="ru-RU"/>
        </w:rPr>
        <w:t>середньому</w:t>
      </w:r>
      <w:proofErr w:type="spellEnd"/>
      <w:r w:rsidRPr="009033C7">
        <w:rPr>
          <w:sz w:val="28"/>
          <w:szCs w:val="28"/>
          <w:lang w:val="ru-RU"/>
        </w:rPr>
        <w:t xml:space="preserve"> 7 </w:t>
      </w:r>
      <w:proofErr w:type="spellStart"/>
      <w:r w:rsidRPr="009033C7">
        <w:rPr>
          <w:sz w:val="28"/>
          <w:szCs w:val="28"/>
          <w:lang w:val="ru-RU"/>
        </w:rPr>
        <w:t>пожежних</w:t>
      </w:r>
      <w:proofErr w:type="spellEnd"/>
      <w:r w:rsidRPr="009033C7">
        <w:rPr>
          <w:sz w:val="28"/>
          <w:szCs w:val="28"/>
          <w:lang w:val="ru-RU"/>
        </w:rPr>
        <w:t xml:space="preserve"> </w:t>
      </w:r>
      <w:proofErr w:type="spellStart"/>
      <w:r w:rsidRPr="009033C7">
        <w:rPr>
          <w:sz w:val="28"/>
          <w:szCs w:val="28"/>
          <w:lang w:val="ru-RU"/>
        </w:rPr>
        <w:t>рукавів</w:t>
      </w:r>
      <w:proofErr w:type="spellEnd"/>
      <w:r w:rsidRPr="009033C7">
        <w:rPr>
          <w:sz w:val="28"/>
          <w:szCs w:val="28"/>
          <w:lang w:val="ru-RU"/>
        </w:rPr>
        <w:t xml:space="preserve"> </w:t>
      </w:r>
      <w:proofErr w:type="spellStart"/>
      <w:r w:rsidRPr="009033C7">
        <w:rPr>
          <w:sz w:val="28"/>
          <w:szCs w:val="28"/>
          <w:lang w:val="ru-RU"/>
        </w:rPr>
        <w:t>діаметром</w:t>
      </w:r>
      <w:proofErr w:type="spellEnd"/>
      <w:r w:rsidRPr="009033C7">
        <w:rPr>
          <w:sz w:val="28"/>
          <w:szCs w:val="28"/>
          <w:lang w:val="ru-RU"/>
        </w:rPr>
        <w:t xml:space="preserve"> 51 мм та 2 рукава </w:t>
      </w:r>
      <w:proofErr w:type="spellStart"/>
      <w:r w:rsidRPr="009033C7">
        <w:rPr>
          <w:sz w:val="28"/>
          <w:szCs w:val="28"/>
          <w:lang w:val="ru-RU"/>
        </w:rPr>
        <w:t>діаметром</w:t>
      </w:r>
      <w:proofErr w:type="spellEnd"/>
      <w:r w:rsidRPr="009033C7">
        <w:rPr>
          <w:sz w:val="28"/>
          <w:szCs w:val="28"/>
          <w:lang w:val="ru-RU"/>
        </w:rPr>
        <w:t xml:space="preserve"> 77 мм. У </w:t>
      </w:r>
      <w:proofErr w:type="spellStart"/>
      <w:r w:rsidRPr="009033C7">
        <w:rPr>
          <w:sz w:val="28"/>
          <w:szCs w:val="28"/>
          <w:lang w:val="ru-RU"/>
        </w:rPr>
        <w:t>зв’язку</w:t>
      </w:r>
      <w:proofErr w:type="spellEnd"/>
      <w:r w:rsidRPr="009033C7">
        <w:rPr>
          <w:sz w:val="28"/>
          <w:szCs w:val="28"/>
          <w:lang w:val="ru-RU"/>
        </w:rPr>
        <w:t xml:space="preserve"> з великою </w:t>
      </w:r>
      <w:proofErr w:type="spellStart"/>
      <w:r w:rsidRPr="009033C7">
        <w:rPr>
          <w:sz w:val="28"/>
          <w:szCs w:val="28"/>
          <w:lang w:val="ru-RU"/>
        </w:rPr>
        <w:t>інтенсивністю</w:t>
      </w:r>
      <w:proofErr w:type="spellEnd"/>
      <w:r w:rsidRPr="009033C7">
        <w:rPr>
          <w:sz w:val="28"/>
          <w:szCs w:val="28"/>
          <w:lang w:val="ru-RU"/>
        </w:rPr>
        <w:t xml:space="preserve"> </w:t>
      </w:r>
      <w:proofErr w:type="spellStart"/>
      <w:r w:rsidRPr="009033C7">
        <w:rPr>
          <w:sz w:val="28"/>
          <w:szCs w:val="28"/>
          <w:lang w:val="ru-RU"/>
        </w:rPr>
        <w:t>виникнення</w:t>
      </w:r>
      <w:proofErr w:type="spellEnd"/>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та </w:t>
      </w:r>
      <w:proofErr w:type="spellStart"/>
      <w:r w:rsidRPr="009033C7">
        <w:rPr>
          <w:sz w:val="28"/>
          <w:szCs w:val="28"/>
          <w:lang w:val="ru-RU"/>
        </w:rPr>
        <w:t>агресивній</w:t>
      </w:r>
      <w:proofErr w:type="spellEnd"/>
      <w:r w:rsidRPr="009033C7">
        <w:rPr>
          <w:sz w:val="28"/>
          <w:szCs w:val="28"/>
          <w:lang w:val="ru-RU"/>
        </w:rPr>
        <w:t xml:space="preserve"> </w:t>
      </w:r>
      <w:proofErr w:type="spellStart"/>
      <w:r w:rsidRPr="009033C7">
        <w:rPr>
          <w:sz w:val="28"/>
          <w:szCs w:val="28"/>
          <w:lang w:val="ru-RU"/>
        </w:rPr>
        <w:t>середі</w:t>
      </w:r>
      <w:proofErr w:type="spellEnd"/>
      <w:r w:rsidRPr="009033C7">
        <w:rPr>
          <w:sz w:val="28"/>
          <w:szCs w:val="28"/>
          <w:lang w:val="ru-RU"/>
        </w:rPr>
        <w:t xml:space="preserve"> </w:t>
      </w:r>
      <w:proofErr w:type="spellStart"/>
      <w:r w:rsidRPr="009033C7">
        <w:rPr>
          <w:sz w:val="28"/>
          <w:szCs w:val="28"/>
          <w:lang w:val="ru-RU"/>
        </w:rPr>
        <w:t>використання</w:t>
      </w:r>
      <w:proofErr w:type="spellEnd"/>
      <w:r w:rsidRPr="009033C7">
        <w:rPr>
          <w:sz w:val="28"/>
          <w:szCs w:val="28"/>
          <w:lang w:val="ru-RU"/>
        </w:rPr>
        <w:t> </w:t>
      </w:r>
      <w:proofErr w:type="spellStart"/>
      <w:r w:rsidRPr="009033C7">
        <w:rPr>
          <w:sz w:val="28"/>
          <w:szCs w:val="28"/>
          <w:lang w:val="ru-RU"/>
        </w:rPr>
        <w:t>напірні</w:t>
      </w:r>
      <w:proofErr w:type="spellEnd"/>
      <w:r w:rsidRPr="009033C7">
        <w:rPr>
          <w:sz w:val="28"/>
          <w:szCs w:val="28"/>
          <w:lang w:val="ru-RU"/>
        </w:rPr>
        <w:t xml:space="preserve"> </w:t>
      </w:r>
      <w:proofErr w:type="spellStart"/>
      <w:r w:rsidRPr="009033C7">
        <w:rPr>
          <w:sz w:val="28"/>
          <w:szCs w:val="28"/>
          <w:lang w:val="ru-RU"/>
        </w:rPr>
        <w:t>пожежні</w:t>
      </w:r>
      <w:proofErr w:type="spellEnd"/>
      <w:r w:rsidRPr="009033C7">
        <w:rPr>
          <w:sz w:val="28"/>
          <w:szCs w:val="28"/>
          <w:lang w:val="ru-RU"/>
        </w:rPr>
        <w:t xml:space="preserve"> рукава за короткий </w:t>
      </w:r>
      <w:proofErr w:type="spellStart"/>
      <w:r w:rsidRPr="009033C7">
        <w:rPr>
          <w:sz w:val="28"/>
          <w:szCs w:val="28"/>
          <w:lang w:val="ru-RU"/>
        </w:rPr>
        <w:t>проміжок</w:t>
      </w:r>
      <w:proofErr w:type="spellEnd"/>
      <w:r w:rsidRPr="009033C7">
        <w:rPr>
          <w:sz w:val="28"/>
          <w:szCs w:val="28"/>
          <w:lang w:val="ru-RU"/>
        </w:rPr>
        <w:t xml:space="preserve"> часу </w:t>
      </w:r>
      <w:proofErr w:type="spellStart"/>
      <w:r w:rsidRPr="009033C7">
        <w:rPr>
          <w:sz w:val="28"/>
          <w:szCs w:val="28"/>
          <w:lang w:val="ru-RU"/>
        </w:rPr>
        <w:t>виходять</w:t>
      </w:r>
      <w:proofErr w:type="spellEnd"/>
      <w:r w:rsidRPr="009033C7">
        <w:rPr>
          <w:sz w:val="28"/>
          <w:szCs w:val="28"/>
          <w:lang w:val="ru-RU"/>
        </w:rPr>
        <w:t xml:space="preserve"> з ладу. </w:t>
      </w:r>
    </w:p>
    <w:p w14:paraId="1370FE6A" w14:textId="77777777" w:rsidR="00AE6609" w:rsidRPr="009033C7" w:rsidRDefault="00AE6609" w:rsidP="00AE6609">
      <w:pPr>
        <w:ind w:firstLine="708"/>
        <w:jc w:val="both"/>
        <w:rPr>
          <w:sz w:val="28"/>
          <w:szCs w:val="28"/>
          <w:lang w:val="ru-RU"/>
        </w:rPr>
      </w:pPr>
      <w:r w:rsidRPr="009033C7">
        <w:rPr>
          <w:sz w:val="28"/>
          <w:szCs w:val="28"/>
          <w:lang w:val="ru-RU"/>
        </w:rPr>
        <w:t xml:space="preserve">Для </w:t>
      </w:r>
      <w:proofErr w:type="spellStart"/>
      <w:r w:rsidRPr="009033C7">
        <w:rPr>
          <w:sz w:val="28"/>
          <w:szCs w:val="28"/>
          <w:lang w:val="ru-RU"/>
        </w:rPr>
        <w:t>забезпечення</w:t>
      </w:r>
      <w:proofErr w:type="spellEnd"/>
      <w:r w:rsidRPr="009033C7">
        <w:rPr>
          <w:sz w:val="28"/>
          <w:szCs w:val="28"/>
          <w:lang w:val="ru-RU"/>
        </w:rPr>
        <w:t xml:space="preserve"> </w:t>
      </w:r>
      <w:proofErr w:type="spellStart"/>
      <w:r w:rsidRPr="009033C7">
        <w:rPr>
          <w:sz w:val="28"/>
          <w:szCs w:val="28"/>
          <w:lang w:val="ru-RU"/>
        </w:rPr>
        <w:t>високого</w:t>
      </w:r>
      <w:proofErr w:type="spellEnd"/>
      <w:r w:rsidRPr="009033C7">
        <w:rPr>
          <w:sz w:val="28"/>
          <w:szCs w:val="28"/>
          <w:lang w:val="ru-RU"/>
        </w:rPr>
        <w:t xml:space="preserve"> </w:t>
      </w:r>
      <w:proofErr w:type="spellStart"/>
      <w:r w:rsidRPr="009033C7">
        <w:rPr>
          <w:sz w:val="28"/>
          <w:szCs w:val="28"/>
          <w:lang w:val="ru-RU"/>
        </w:rPr>
        <w:t>рівня</w:t>
      </w:r>
      <w:proofErr w:type="spellEnd"/>
      <w:r w:rsidRPr="009033C7">
        <w:rPr>
          <w:sz w:val="28"/>
          <w:szCs w:val="28"/>
          <w:lang w:val="ru-RU"/>
        </w:rPr>
        <w:t xml:space="preserve"> </w:t>
      </w:r>
      <w:proofErr w:type="spellStart"/>
      <w:r w:rsidRPr="009033C7">
        <w:rPr>
          <w:sz w:val="28"/>
          <w:szCs w:val="28"/>
          <w:lang w:val="ru-RU"/>
        </w:rPr>
        <w:t>боєздатності</w:t>
      </w:r>
      <w:proofErr w:type="spellEnd"/>
      <w:r w:rsidRPr="009033C7">
        <w:rPr>
          <w:sz w:val="28"/>
          <w:szCs w:val="28"/>
          <w:lang w:val="ru-RU"/>
        </w:rPr>
        <w:t xml:space="preserve"> </w:t>
      </w:r>
      <w:proofErr w:type="spellStart"/>
      <w:r w:rsidRPr="009033C7">
        <w:rPr>
          <w:sz w:val="28"/>
          <w:szCs w:val="28"/>
          <w:lang w:val="ru-RU"/>
        </w:rPr>
        <w:t>підрозділу</w:t>
      </w:r>
      <w:proofErr w:type="spellEnd"/>
      <w:r w:rsidRPr="009033C7">
        <w:rPr>
          <w:sz w:val="28"/>
          <w:szCs w:val="28"/>
          <w:lang w:val="ru-RU"/>
        </w:rPr>
        <w:t xml:space="preserve">, </w:t>
      </w:r>
      <w:proofErr w:type="spellStart"/>
      <w:r w:rsidRPr="009033C7">
        <w:rPr>
          <w:sz w:val="28"/>
          <w:szCs w:val="28"/>
          <w:lang w:val="ru-RU"/>
        </w:rPr>
        <w:t>швидкого</w:t>
      </w:r>
      <w:proofErr w:type="spellEnd"/>
      <w:r w:rsidRPr="009033C7">
        <w:rPr>
          <w:sz w:val="28"/>
          <w:szCs w:val="28"/>
          <w:lang w:val="ru-RU"/>
        </w:rPr>
        <w:t xml:space="preserve"> </w:t>
      </w:r>
      <w:proofErr w:type="spellStart"/>
      <w:r w:rsidRPr="009033C7">
        <w:rPr>
          <w:sz w:val="28"/>
          <w:szCs w:val="28"/>
          <w:lang w:val="ru-RU"/>
        </w:rPr>
        <w:t>реагування</w:t>
      </w:r>
      <w:proofErr w:type="spellEnd"/>
      <w:r w:rsidRPr="009033C7">
        <w:rPr>
          <w:sz w:val="28"/>
          <w:szCs w:val="28"/>
          <w:lang w:val="ru-RU"/>
        </w:rPr>
        <w:t xml:space="preserve"> на </w:t>
      </w:r>
      <w:proofErr w:type="spellStart"/>
      <w:r w:rsidRPr="009033C7">
        <w:rPr>
          <w:sz w:val="28"/>
          <w:szCs w:val="28"/>
          <w:lang w:val="ru-RU"/>
        </w:rPr>
        <w:t>пожежі</w:t>
      </w:r>
      <w:proofErr w:type="spellEnd"/>
      <w:r w:rsidRPr="009033C7">
        <w:rPr>
          <w:sz w:val="28"/>
          <w:szCs w:val="28"/>
          <w:lang w:val="ru-RU"/>
        </w:rPr>
        <w:t xml:space="preserve"> та </w:t>
      </w:r>
      <w:proofErr w:type="spellStart"/>
      <w:r w:rsidRPr="009033C7">
        <w:rPr>
          <w:sz w:val="28"/>
          <w:szCs w:val="28"/>
          <w:lang w:val="ru-RU"/>
        </w:rPr>
        <w:t>надзвичайної</w:t>
      </w:r>
      <w:proofErr w:type="spellEnd"/>
      <w:r w:rsidRPr="009033C7">
        <w:rPr>
          <w:sz w:val="28"/>
          <w:szCs w:val="28"/>
          <w:lang w:val="ru-RU"/>
        </w:rPr>
        <w:t xml:space="preserve"> </w:t>
      </w:r>
      <w:proofErr w:type="spellStart"/>
      <w:r w:rsidRPr="009033C7">
        <w:rPr>
          <w:sz w:val="28"/>
          <w:szCs w:val="28"/>
          <w:lang w:val="ru-RU"/>
        </w:rPr>
        <w:t>ситуації</w:t>
      </w:r>
      <w:proofErr w:type="spellEnd"/>
      <w:r w:rsidRPr="009033C7">
        <w:rPr>
          <w:sz w:val="28"/>
          <w:szCs w:val="28"/>
          <w:lang w:val="ru-RU"/>
        </w:rPr>
        <w:t xml:space="preserve"> </w:t>
      </w:r>
      <w:proofErr w:type="spellStart"/>
      <w:r w:rsidRPr="009033C7">
        <w:rPr>
          <w:sz w:val="28"/>
          <w:szCs w:val="28"/>
          <w:lang w:val="ru-RU"/>
        </w:rPr>
        <w:t>рятування</w:t>
      </w:r>
      <w:proofErr w:type="spellEnd"/>
      <w:r w:rsidRPr="009033C7">
        <w:rPr>
          <w:sz w:val="28"/>
          <w:szCs w:val="28"/>
          <w:lang w:val="ru-RU"/>
        </w:rPr>
        <w:t xml:space="preserve"> людей та </w:t>
      </w:r>
      <w:proofErr w:type="spellStart"/>
      <w:r w:rsidRPr="009033C7">
        <w:rPr>
          <w:sz w:val="28"/>
          <w:szCs w:val="28"/>
          <w:lang w:val="ru-RU"/>
        </w:rPr>
        <w:t>їх</w:t>
      </w:r>
      <w:proofErr w:type="spellEnd"/>
      <w:r w:rsidRPr="009033C7">
        <w:rPr>
          <w:sz w:val="28"/>
          <w:szCs w:val="28"/>
          <w:lang w:val="ru-RU"/>
        </w:rPr>
        <w:t xml:space="preserve"> </w:t>
      </w:r>
      <w:proofErr w:type="spellStart"/>
      <w:r w:rsidRPr="009033C7">
        <w:rPr>
          <w:sz w:val="28"/>
          <w:szCs w:val="28"/>
          <w:lang w:val="ru-RU"/>
        </w:rPr>
        <w:lastRenderedPageBreak/>
        <w:t>матеріальних</w:t>
      </w:r>
      <w:proofErr w:type="spellEnd"/>
      <w:r w:rsidRPr="009033C7">
        <w:rPr>
          <w:sz w:val="28"/>
          <w:szCs w:val="28"/>
          <w:lang w:val="ru-RU"/>
        </w:rPr>
        <w:t xml:space="preserve"> </w:t>
      </w:r>
      <w:proofErr w:type="spellStart"/>
      <w:r w:rsidRPr="009033C7">
        <w:rPr>
          <w:sz w:val="28"/>
          <w:szCs w:val="28"/>
          <w:lang w:val="ru-RU"/>
        </w:rPr>
        <w:t>цінностей</w:t>
      </w:r>
      <w:proofErr w:type="spellEnd"/>
      <w:r w:rsidRPr="009033C7">
        <w:rPr>
          <w:sz w:val="28"/>
          <w:szCs w:val="28"/>
          <w:lang w:val="ru-RU"/>
        </w:rPr>
        <w:t xml:space="preserve"> </w:t>
      </w:r>
      <w:proofErr w:type="spellStart"/>
      <w:r w:rsidRPr="009033C7">
        <w:rPr>
          <w:sz w:val="28"/>
          <w:szCs w:val="28"/>
          <w:lang w:val="ru-RU"/>
        </w:rPr>
        <w:t>необхідно</w:t>
      </w:r>
      <w:proofErr w:type="spellEnd"/>
      <w:r w:rsidRPr="009033C7">
        <w:rPr>
          <w:sz w:val="28"/>
          <w:szCs w:val="28"/>
          <w:lang w:val="ru-RU"/>
        </w:rPr>
        <w:t xml:space="preserve"> </w:t>
      </w:r>
      <w:proofErr w:type="spellStart"/>
      <w:r w:rsidRPr="009033C7">
        <w:rPr>
          <w:sz w:val="28"/>
          <w:szCs w:val="28"/>
          <w:lang w:val="ru-RU"/>
        </w:rPr>
        <w:t>забезпечити</w:t>
      </w:r>
      <w:proofErr w:type="spellEnd"/>
      <w:r w:rsidRPr="009033C7">
        <w:rPr>
          <w:sz w:val="28"/>
          <w:szCs w:val="28"/>
          <w:lang w:val="ru-RU"/>
        </w:rPr>
        <w:t xml:space="preserve"> </w:t>
      </w:r>
      <w:proofErr w:type="spellStart"/>
      <w:r w:rsidRPr="009033C7">
        <w:rPr>
          <w:sz w:val="28"/>
          <w:szCs w:val="28"/>
          <w:lang w:val="ru-RU"/>
        </w:rPr>
        <w:t>додаткову</w:t>
      </w:r>
      <w:proofErr w:type="spellEnd"/>
      <w:r w:rsidRPr="009033C7">
        <w:rPr>
          <w:sz w:val="28"/>
          <w:szCs w:val="28"/>
          <w:lang w:val="ru-RU"/>
        </w:rPr>
        <w:t xml:space="preserve"> </w:t>
      </w:r>
      <w:proofErr w:type="spellStart"/>
      <w:r w:rsidRPr="009033C7">
        <w:rPr>
          <w:sz w:val="28"/>
          <w:szCs w:val="28"/>
          <w:lang w:val="ru-RU"/>
        </w:rPr>
        <w:t>закупівлю</w:t>
      </w:r>
      <w:proofErr w:type="spellEnd"/>
      <w:r w:rsidRPr="009033C7">
        <w:rPr>
          <w:sz w:val="28"/>
          <w:szCs w:val="28"/>
          <w:lang w:val="ru-RU"/>
        </w:rPr>
        <w:t xml:space="preserve"> </w:t>
      </w:r>
      <w:proofErr w:type="spellStart"/>
      <w:r w:rsidRPr="009033C7">
        <w:rPr>
          <w:sz w:val="28"/>
          <w:szCs w:val="28"/>
          <w:lang w:val="ru-RU"/>
        </w:rPr>
        <w:t>напірних</w:t>
      </w:r>
      <w:proofErr w:type="spellEnd"/>
      <w:r w:rsidRPr="009033C7">
        <w:rPr>
          <w:sz w:val="28"/>
          <w:szCs w:val="28"/>
          <w:lang w:val="ru-RU"/>
        </w:rPr>
        <w:t xml:space="preserve"> </w:t>
      </w:r>
      <w:proofErr w:type="spellStart"/>
      <w:r w:rsidRPr="009033C7">
        <w:rPr>
          <w:sz w:val="28"/>
          <w:szCs w:val="28"/>
          <w:lang w:val="ru-RU"/>
        </w:rPr>
        <w:t>пожежних</w:t>
      </w:r>
      <w:proofErr w:type="spellEnd"/>
      <w:r w:rsidRPr="009033C7">
        <w:rPr>
          <w:sz w:val="28"/>
          <w:szCs w:val="28"/>
          <w:lang w:val="ru-RU"/>
        </w:rPr>
        <w:t xml:space="preserve"> </w:t>
      </w:r>
      <w:proofErr w:type="spellStart"/>
      <w:r w:rsidRPr="009033C7">
        <w:rPr>
          <w:sz w:val="28"/>
          <w:szCs w:val="28"/>
          <w:lang w:val="ru-RU"/>
        </w:rPr>
        <w:t>рукавів</w:t>
      </w:r>
      <w:proofErr w:type="spellEnd"/>
      <w:r w:rsidRPr="009033C7">
        <w:rPr>
          <w:sz w:val="28"/>
          <w:szCs w:val="28"/>
          <w:lang w:val="ru-RU"/>
        </w:rPr>
        <w:t xml:space="preserve">. </w:t>
      </w:r>
    </w:p>
    <w:p w14:paraId="70DCE067" w14:textId="77777777" w:rsidR="00AE6609" w:rsidRPr="009033C7" w:rsidRDefault="00AE6609" w:rsidP="00AE6609">
      <w:pPr>
        <w:ind w:firstLine="708"/>
        <w:jc w:val="both"/>
        <w:rPr>
          <w:sz w:val="28"/>
          <w:szCs w:val="28"/>
        </w:rPr>
      </w:pPr>
      <w:r w:rsidRPr="009033C7">
        <w:rPr>
          <w:sz w:val="28"/>
          <w:szCs w:val="28"/>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6499BC96" w14:textId="77777777" w:rsidR="00AE6609" w:rsidRPr="009033C7" w:rsidRDefault="00AE6609" w:rsidP="00AE6609">
      <w:pPr>
        <w:jc w:val="both"/>
        <w:rPr>
          <w:sz w:val="28"/>
          <w:szCs w:val="28"/>
        </w:rPr>
      </w:pPr>
      <w:r w:rsidRPr="009033C7">
        <w:rPr>
          <w:sz w:val="28"/>
          <w:szCs w:val="28"/>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78E4B95B" w14:textId="77777777" w:rsidR="00AE6609" w:rsidRPr="009033C7" w:rsidRDefault="00AE6609" w:rsidP="00AE6609">
      <w:pPr>
        <w:jc w:val="both"/>
        <w:rPr>
          <w:sz w:val="28"/>
          <w:szCs w:val="28"/>
        </w:rPr>
      </w:pPr>
      <w:r w:rsidRPr="009033C7">
        <w:rPr>
          <w:sz w:val="28"/>
          <w:szCs w:val="28"/>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територіальної громади</w:t>
      </w:r>
      <w:r w:rsidRPr="009033C7">
        <w:rPr>
          <w:b/>
          <w:sz w:val="28"/>
          <w:szCs w:val="28"/>
        </w:rPr>
        <w:t xml:space="preserve"> </w:t>
      </w:r>
      <w:r w:rsidRPr="009033C7">
        <w:rPr>
          <w:sz w:val="28"/>
          <w:szCs w:val="28"/>
        </w:rPr>
        <w:t xml:space="preserve">на виконання цієї Програми. </w:t>
      </w:r>
    </w:p>
    <w:p w14:paraId="79A7C35A" w14:textId="77777777" w:rsidR="00AE6609" w:rsidRPr="009033C7" w:rsidRDefault="00AE6609" w:rsidP="00AE6609">
      <w:pPr>
        <w:jc w:val="both"/>
        <w:rPr>
          <w:sz w:val="28"/>
          <w:szCs w:val="28"/>
        </w:rPr>
      </w:pPr>
      <w:r w:rsidRPr="009033C7">
        <w:rPr>
          <w:sz w:val="28"/>
          <w:szCs w:val="28"/>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33FE5818" w14:textId="77777777" w:rsidR="00AE6609" w:rsidRPr="009033C7" w:rsidRDefault="00AE6609" w:rsidP="009033C7">
      <w:pPr>
        <w:pStyle w:val="21"/>
        <w:spacing w:line="240" w:lineRule="auto"/>
        <w:ind w:left="0"/>
        <w:jc w:val="center"/>
        <w:rPr>
          <w:b/>
          <w:sz w:val="28"/>
          <w:szCs w:val="28"/>
        </w:rPr>
      </w:pPr>
      <w:r w:rsidRPr="009033C7">
        <w:rPr>
          <w:b/>
          <w:sz w:val="28"/>
          <w:szCs w:val="28"/>
        </w:rPr>
        <w:t>ІІІ. Визначення мети Програми</w:t>
      </w:r>
    </w:p>
    <w:p w14:paraId="3F86690F" w14:textId="77777777" w:rsidR="00AE6609" w:rsidRPr="009033C7" w:rsidRDefault="00AE6609" w:rsidP="009033C7">
      <w:pPr>
        <w:pStyle w:val="21"/>
        <w:spacing w:line="240" w:lineRule="auto"/>
        <w:ind w:left="0"/>
        <w:jc w:val="both"/>
        <w:rPr>
          <w:sz w:val="28"/>
          <w:szCs w:val="28"/>
        </w:rPr>
      </w:pPr>
      <w:r w:rsidRPr="009033C7">
        <w:rPr>
          <w:sz w:val="28"/>
          <w:szCs w:val="28"/>
        </w:rPr>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територіальної громади та створення сприятливих умов для реалізації державної політики у сфері пожежної безпеки. </w:t>
      </w:r>
    </w:p>
    <w:p w14:paraId="22794436" w14:textId="77777777" w:rsidR="00AE6609" w:rsidRPr="009033C7" w:rsidRDefault="00AE6609" w:rsidP="009033C7">
      <w:pPr>
        <w:pStyle w:val="21"/>
        <w:spacing w:line="240" w:lineRule="auto"/>
        <w:ind w:left="0"/>
        <w:jc w:val="center"/>
        <w:rPr>
          <w:b/>
          <w:sz w:val="28"/>
          <w:szCs w:val="28"/>
        </w:rPr>
      </w:pPr>
      <w:r w:rsidRPr="009033C7">
        <w:rPr>
          <w:b/>
          <w:sz w:val="28"/>
          <w:szCs w:val="28"/>
        </w:rPr>
        <w:t>І</w:t>
      </w:r>
      <w:r w:rsidRPr="009033C7">
        <w:rPr>
          <w:b/>
          <w:sz w:val="28"/>
          <w:szCs w:val="28"/>
          <w:lang w:val="en-US"/>
        </w:rPr>
        <w:t>V</w:t>
      </w:r>
      <w:r w:rsidRPr="009033C7">
        <w:rPr>
          <w:b/>
          <w:sz w:val="28"/>
          <w:szCs w:val="28"/>
        </w:rPr>
        <w:t>. Обґрунтування шляхів і засобів розв’язання проблеми, обсягів та джерел фінансування</w:t>
      </w:r>
    </w:p>
    <w:p w14:paraId="213A8457" w14:textId="77777777" w:rsidR="00AE6609" w:rsidRPr="009033C7" w:rsidRDefault="00AE6609" w:rsidP="00AE6609">
      <w:pPr>
        <w:jc w:val="both"/>
        <w:rPr>
          <w:sz w:val="28"/>
          <w:szCs w:val="28"/>
        </w:rPr>
      </w:pPr>
      <w:r w:rsidRPr="009033C7">
        <w:rPr>
          <w:sz w:val="28"/>
          <w:szCs w:val="28"/>
        </w:rPr>
        <w:tab/>
        <w:t xml:space="preserve">У реалізації заходів беруть участь </w:t>
      </w:r>
      <w:proofErr w:type="spellStart"/>
      <w:r w:rsidRPr="009033C7">
        <w:rPr>
          <w:sz w:val="28"/>
          <w:szCs w:val="28"/>
        </w:rPr>
        <w:t>пожежно</w:t>
      </w:r>
      <w:proofErr w:type="spellEnd"/>
      <w:r w:rsidRPr="009033C7">
        <w:rPr>
          <w:sz w:val="28"/>
          <w:szCs w:val="28"/>
        </w:rPr>
        <w:t>-рятувальні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підприємства, установи, організації міста та громадськість.</w:t>
      </w:r>
    </w:p>
    <w:p w14:paraId="5CF3C456" w14:textId="77777777" w:rsidR="00AE6609" w:rsidRPr="009033C7" w:rsidRDefault="00AE6609" w:rsidP="009033C7">
      <w:pPr>
        <w:spacing w:after="480"/>
        <w:ind w:firstLine="709"/>
        <w:jc w:val="both"/>
        <w:rPr>
          <w:sz w:val="28"/>
          <w:szCs w:val="28"/>
        </w:rPr>
      </w:pPr>
      <w:r w:rsidRPr="009033C7">
        <w:rPr>
          <w:sz w:val="28"/>
          <w:szCs w:val="28"/>
        </w:rPr>
        <w:t xml:space="preserve">При  цьому  видатки на  протипожежні  заходи  по  бюджетним  установам  та  організаціям, наведені  в  таблиці,  передбачаються  </w:t>
      </w:r>
      <w:r w:rsidRPr="009033C7">
        <w:rPr>
          <w:b/>
          <w:bCs/>
          <w:sz w:val="28"/>
          <w:szCs w:val="28"/>
        </w:rPr>
        <w:t>в  кошторисах  установ  на  відповідний  період</w:t>
      </w:r>
      <w:r w:rsidRPr="009033C7">
        <w:rPr>
          <w:sz w:val="28"/>
          <w:szCs w:val="28"/>
        </w:rPr>
        <w:t>, виходячи  з  реальних  можливостей  бюджету  Ніжинської  міської  територіальної  громади.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126"/>
      </w:tblGrid>
      <w:tr w:rsidR="00AE6609" w:rsidRPr="00982C9B" w14:paraId="49339D1F" w14:textId="77777777" w:rsidTr="009033C7">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0EC00311" w14:textId="77777777" w:rsidR="00AE6609" w:rsidRPr="00982C9B" w:rsidRDefault="00AE6609" w:rsidP="00DE58DC">
            <w:pPr>
              <w:jc w:val="center"/>
              <w:rPr>
                <w:szCs w:val="24"/>
              </w:rPr>
            </w:pPr>
            <w:r w:rsidRPr="00311060">
              <w:rPr>
                <w:b/>
                <w:sz w:val="28"/>
                <w:szCs w:val="28"/>
              </w:rPr>
              <w:lastRenderedPageBreak/>
              <w:t>Перелік</w:t>
            </w:r>
            <w:r>
              <w:rPr>
                <w:b/>
                <w:szCs w:val="24"/>
              </w:rPr>
              <w:t xml:space="preserve"> установ, які  потребують  проведення  протипожежних  заходів  у 2024р.</w:t>
            </w:r>
          </w:p>
        </w:tc>
        <w:tc>
          <w:tcPr>
            <w:tcW w:w="2126" w:type="dxa"/>
            <w:tcBorders>
              <w:top w:val="single" w:sz="4" w:space="0" w:color="000000"/>
              <w:left w:val="single" w:sz="4" w:space="0" w:color="000000"/>
              <w:bottom w:val="single" w:sz="4" w:space="0" w:color="000000"/>
              <w:right w:val="single" w:sz="4" w:space="0" w:color="000000"/>
            </w:tcBorders>
            <w:hideMark/>
          </w:tcPr>
          <w:p w14:paraId="77426542" w14:textId="77777777" w:rsidR="00AE6609" w:rsidRPr="00982C9B" w:rsidRDefault="00AE6609" w:rsidP="00DE58DC">
            <w:pPr>
              <w:jc w:val="center"/>
              <w:rPr>
                <w:szCs w:val="24"/>
              </w:rPr>
            </w:pPr>
            <w:r>
              <w:rPr>
                <w:szCs w:val="24"/>
              </w:rPr>
              <w:t>Обсяг необхідних бюджетних  ресурсів, грн</w:t>
            </w:r>
          </w:p>
        </w:tc>
      </w:tr>
      <w:tr w:rsidR="00AE6609" w:rsidRPr="00982C9B" w14:paraId="7984B4E1" w14:textId="77777777" w:rsidTr="009033C7">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5C1F89BF" w14:textId="77777777" w:rsidR="00AE6609" w:rsidRPr="00982C9B" w:rsidRDefault="00AE6609" w:rsidP="00DE58DC">
            <w:pPr>
              <w:rPr>
                <w:szCs w:val="24"/>
              </w:rPr>
            </w:pPr>
            <w:r w:rsidRPr="00982C9B">
              <w:rPr>
                <w:szCs w:val="24"/>
              </w:rPr>
              <w:t>Управлінн</w:t>
            </w:r>
            <w:r>
              <w:rPr>
                <w:szCs w:val="24"/>
              </w:rPr>
              <w:t>я</w:t>
            </w:r>
            <w:r w:rsidRPr="00982C9B">
              <w:rPr>
                <w:szCs w:val="24"/>
              </w:rPr>
              <w:t xml:space="preserve"> освіти</w:t>
            </w:r>
            <w:r>
              <w:rPr>
                <w:szCs w:val="24"/>
              </w:rPr>
              <w:t xml:space="preserve">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hideMark/>
          </w:tcPr>
          <w:p w14:paraId="40F45C46" w14:textId="77777777" w:rsidR="00AE6609" w:rsidRPr="00B56B94" w:rsidRDefault="00AE6609" w:rsidP="00DE58DC">
            <w:pPr>
              <w:jc w:val="right"/>
              <w:rPr>
                <w:b/>
                <w:szCs w:val="24"/>
              </w:rPr>
            </w:pPr>
            <w:r w:rsidRPr="00B56B94">
              <w:rPr>
                <w:b/>
                <w:szCs w:val="24"/>
              </w:rPr>
              <w:t>5</w:t>
            </w:r>
            <w:r>
              <w:rPr>
                <w:b/>
                <w:szCs w:val="24"/>
              </w:rPr>
              <w:t> 242 000,</w:t>
            </w:r>
            <w:r w:rsidRPr="00B56B94">
              <w:rPr>
                <w:b/>
                <w:szCs w:val="24"/>
              </w:rPr>
              <w:t xml:space="preserve"> </w:t>
            </w:r>
            <w:r>
              <w:rPr>
                <w:b/>
                <w:szCs w:val="24"/>
              </w:rPr>
              <w:t>0</w:t>
            </w:r>
          </w:p>
        </w:tc>
      </w:tr>
      <w:tr w:rsidR="00AE6609" w:rsidRPr="00982C9B" w14:paraId="22FB8CD6" w14:textId="77777777" w:rsidTr="009033C7">
        <w:tc>
          <w:tcPr>
            <w:tcW w:w="7905" w:type="dxa"/>
            <w:tcBorders>
              <w:top w:val="single" w:sz="4" w:space="0" w:color="000000"/>
              <w:left w:val="single" w:sz="4" w:space="0" w:color="000000"/>
              <w:bottom w:val="single" w:sz="4" w:space="0" w:color="000000"/>
              <w:right w:val="single" w:sz="4" w:space="0" w:color="000000"/>
            </w:tcBorders>
            <w:hideMark/>
          </w:tcPr>
          <w:p w14:paraId="731C1891" w14:textId="77777777" w:rsidR="00AE6609" w:rsidRPr="00982C9B" w:rsidRDefault="00AE6609" w:rsidP="00DE58DC">
            <w:pPr>
              <w:rPr>
                <w:szCs w:val="24"/>
              </w:rPr>
            </w:pPr>
            <w:r w:rsidRPr="00982C9B">
              <w:rPr>
                <w:szCs w:val="24"/>
              </w:rPr>
              <w:t>Управлінн</w:t>
            </w:r>
            <w:r>
              <w:rPr>
                <w:szCs w:val="24"/>
              </w:rPr>
              <w:t>я</w:t>
            </w:r>
            <w:r w:rsidRPr="00982C9B">
              <w:rPr>
                <w:szCs w:val="24"/>
              </w:rPr>
              <w:t xml:space="preserve"> культури і туризм</w:t>
            </w:r>
            <w:r>
              <w:rPr>
                <w:szCs w:val="24"/>
              </w:rPr>
              <w:t>у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hideMark/>
          </w:tcPr>
          <w:p w14:paraId="17E76432" w14:textId="77777777" w:rsidR="00AE6609" w:rsidRPr="00B56B94" w:rsidRDefault="00AE6609" w:rsidP="00DE58DC">
            <w:pPr>
              <w:jc w:val="right"/>
              <w:rPr>
                <w:b/>
                <w:szCs w:val="24"/>
              </w:rPr>
            </w:pPr>
            <w:r w:rsidRPr="00B56B94">
              <w:rPr>
                <w:b/>
                <w:szCs w:val="24"/>
              </w:rPr>
              <w:t>17</w:t>
            </w:r>
            <w:r>
              <w:rPr>
                <w:b/>
                <w:szCs w:val="24"/>
              </w:rPr>
              <w:t>1</w:t>
            </w:r>
            <w:r w:rsidRPr="00B56B94">
              <w:rPr>
                <w:b/>
                <w:szCs w:val="24"/>
              </w:rPr>
              <w:t xml:space="preserve"> </w:t>
            </w:r>
            <w:r>
              <w:rPr>
                <w:b/>
                <w:szCs w:val="24"/>
              </w:rPr>
              <w:t>9</w:t>
            </w:r>
            <w:r w:rsidRPr="00B56B94">
              <w:rPr>
                <w:b/>
                <w:szCs w:val="24"/>
              </w:rPr>
              <w:t>00,00</w:t>
            </w:r>
          </w:p>
        </w:tc>
      </w:tr>
      <w:tr w:rsidR="00AE6609" w:rsidRPr="00982C9B" w14:paraId="18490B46" w14:textId="77777777" w:rsidTr="009033C7">
        <w:tc>
          <w:tcPr>
            <w:tcW w:w="7905" w:type="dxa"/>
            <w:tcBorders>
              <w:top w:val="single" w:sz="4" w:space="0" w:color="000000"/>
              <w:left w:val="single" w:sz="4" w:space="0" w:color="000000"/>
              <w:bottom w:val="single" w:sz="4" w:space="0" w:color="000000"/>
              <w:right w:val="single" w:sz="4" w:space="0" w:color="000000"/>
            </w:tcBorders>
            <w:hideMark/>
          </w:tcPr>
          <w:p w14:paraId="2756A9D6" w14:textId="77777777" w:rsidR="00AE6609" w:rsidRPr="00982C9B" w:rsidRDefault="00AE6609" w:rsidP="00DE58DC">
            <w:pPr>
              <w:rPr>
                <w:szCs w:val="24"/>
              </w:rPr>
            </w:pPr>
            <w:r w:rsidRPr="00982C9B">
              <w:rPr>
                <w:szCs w:val="24"/>
              </w:rPr>
              <w:t>Управлінн</w:t>
            </w:r>
            <w:r>
              <w:rPr>
                <w:szCs w:val="24"/>
              </w:rPr>
              <w:t>я</w:t>
            </w:r>
            <w:r w:rsidRPr="00982C9B">
              <w:rPr>
                <w:szCs w:val="24"/>
              </w:rPr>
              <w:t xml:space="preserve"> соціального захисту населення</w:t>
            </w:r>
            <w:r>
              <w:rPr>
                <w:szCs w:val="24"/>
              </w:rPr>
              <w:t xml:space="preserve">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hideMark/>
          </w:tcPr>
          <w:p w14:paraId="42BE4425" w14:textId="77777777" w:rsidR="00AE6609" w:rsidRPr="00B56B94" w:rsidRDefault="00AE6609" w:rsidP="00DE58DC">
            <w:pPr>
              <w:jc w:val="right"/>
              <w:rPr>
                <w:b/>
                <w:szCs w:val="24"/>
              </w:rPr>
            </w:pPr>
            <w:r w:rsidRPr="00B56B94">
              <w:rPr>
                <w:b/>
                <w:szCs w:val="24"/>
              </w:rPr>
              <w:t>18 920,</w:t>
            </w:r>
            <w:r w:rsidRPr="00B56B94">
              <w:rPr>
                <w:b/>
                <w:szCs w:val="24"/>
                <w:lang w:val="en-US"/>
              </w:rPr>
              <w:t>00</w:t>
            </w:r>
          </w:p>
        </w:tc>
      </w:tr>
      <w:tr w:rsidR="00AE6609" w:rsidRPr="00982C9B" w14:paraId="12B0987B" w14:textId="77777777" w:rsidTr="009033C7">
        <w:tc>
          <w:tcPr>
            <w:tcW w:w="7905" w:type="dxa"/>
            <w:tcBorders>
              <w:top w:val="single" w:sz="4" w:space="0" w:color="000000"/>
              <w:left w:val="single" w:sz="4" w:space="0" w:color="000000"/>
              <w:bottom w:val="single" w:sz="4" w:space="0" w:color="000000"/>
              <w:right w:val="single" w:sz="4" w:space="0" w:color="000000"/>
            </w:tcBorders>
          </w:tcPr>
          <w:p w14:paraId="45422903" w14:textId="77777777" w:rsidR="00AE6609" w:rsidRPr="00982C9B" w:rsidRDefault="00AE6609" w:rsidP="00DE58DC">
            <w:pPr>
              <w:rPr>
                <w:szCs w:val="24"/>
              </w:rPr>
            </w:pPr>
            <w:r w:rsidRPr="00982C9B">
              <w:rPr>
                <w:szCs w:val="24"/>
              </w:rPr>
              <w:t xml:space="preserve">Територіальний центр </w:t>
            </w:r>
            <w:r>
              <w:rPr>
                <w:szCs w:val="24"/>
              </w:rPr>
              <w:t>соціального обслуговування (надання соціальних послуг)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tcPr>
          <w:p w14:paraId="162C34DB" w14:textId="77777777" w:rsidR="00AE6609" w:rsidRPr="00B56B94" w:rsidRDefault="00AE6609" w:rsidP="00DE58DC">
            <w:pPr>
              <w:jc w:val="right"/>
              <w:rPr>
                <w:b/>
                <w:szCs w:val="24"/>
              </w:rPr>
            </w:pPr>
            <w:r>
              <w:rPr>
                <w:b/>
                <w:szCs w:val="24"/>
              </w:rPr>
              <w:t>1</w:t>
            </w:r>
            <w:r w:rsidRPr="00B56B94">
              <w:rPr>
                <w:b/>
                <w:szCs w:val="24"/>
              </w:rPr>
              <w:t xml:space="preserve"> </w:t>
            </w:r>
            <w:r>
              <w:rPr>
                <w:b/>
                <w:szCs w:val="24"/>
              </w:rPr>
              <w:t>22</w:t>
            </w:r>
            <w:r w:rsidRPr="00B56B94">
              <w:rPr>
                <w:b/>
                <w:szCs w:val="24"/>
              </w:rPr>
              <w:t>00,00</w:t>
            </w:r>
          </w:p>
          <w:p w14:paraId="38F46417" w14:textId="77777777" w:rsidR="00AE6609" w:rsidRPr="00B56B94" w:rsidRDefault="00AE6609" w:rsidP="00DE58DC">
            <w:pPr>
              <w:jc w:val="right"/>
              <w:rPr>
                <w:b/>
                <w:szCs w:val="24"/>
              </w:rPr>
            </w:pPr>
          </w:p>
        </w:tc>
      </w:tr>
      <w:tr w:rsidR="00AE6609" w:rsidRPr="00982C9B" w14:paraId="3E4927B1" w14:textId="77777777" w:rsidTr="009033C7">
        <w:tc>
          <w:tcPr>
            <w:tcW w:w="7905" w:type="dxa"/>
            <w:tcBorders>
              <w:top w:val="single" w:sz="4" w:space="0" w:color="000000"/>
              <w:left w:val="single" w:sz="4" w:space="0" w:color="000000"/>
              <w:bottom w:val="single" w:sz="4" w:space="0" w:color="000000"/>
              <w:right w:val="single" w:sz="4" w:space="0" w:color="000000"/>
            </w:tcBorders>
          </w:tcPr>
          <w:p w14:paraId="1BD65D29" w14:textId="77777777" w:rsidR="00AE6609" w:rsidRPr="00982C9B" w:rsidRDefault="00AE6609" w:rsidP="00DE58DC">
            <w:pPr>
              <w:rPr>
                <w:szCs w:val="24"/>
              </w:rPr>
            </w:pPr>
            <w:r>
              <w:rPr>
                <w:szCs w:val="24"/>
              </w:rPr>
              <w:t>Ніжинський міський ц</w:t>
            </w:r>
            <w:r w:rsidRPr="00982C9B">
              <w:rPr>
                <w:szCs w:val="24"/>
              </w:rPr>
              <w:t xml:space="preserve">ентр соціальних служб </w:t>
            </w:r>
            <w:r>
              <w:rPr>
                <w:szCs w:val="24"/>
              </w:rPr>
              <w:t xml:space="preserve">Ніжинська міська рада </w:t>
            </w:r>
          </w:p>
        </w:tc>
        <w:tc>
          <w:tcPr>
            <w:tcW w:w="2126" w:type="dxa"/>
            <w:tcBorders>
              <w:top w:val="single" w:sz="4" w:space="0" w:color="000000"/>
              <w:left w:val="single" w:sz="4" w:space="0" w:color="000000"/>
              <w:bottom w:val="single" w:sz="4" w:space="0" w:color="000000"/>
              <w:right w:val="single" w:sz="4" w:space="0" w:color="000000"/>
            </w:tcBorders>
          </w:tcPr>
          <w:p w14:paraId="09C0A366" w14:textId="77777777" w:rsidR="00AE6609" w:rsidRPr="00B56B94" w:rsidRDefault="00AE6609" w:rsidP="00DE58DC">
            <w:pPr>
              <w:jc w:val="right"/>
              <w:rPr>
                <w:b/>
                <w:szCs w:val="24"/>
              </w:rPr>
            </w:pPr>
            <w:r w:rsidRPr="00B56B94">
              <w:rPr>
                <w:b/>
                <w:szCs w:val="24"/>
              </w:rPr>
              <w:t>1 000,00</w:t>
            </w:r>
          </w:p>
        </w:tc>
      </w:tr>
      <w:tr w:rsidR="00AE6609" w:rsidRPr="00982C9B" w14:paraId="0DDBFD39" w14:textId="77777777" w:rsidTr="009033C7">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17848E84" w14:textId="77777777" w:rsidR="00AE6609" w:rsidRPr="00982C9B" w:rsidRDefault="00AE6609" w:rsidP="00DE58DC">
            <w:pPr>
              <w:rPr>
                <w:szCs w:val="24"/>
              </w:rPr>
            </w:pPr>
            <w:r w:rsidRPr="00982C9B">
              <w:rPr>
                <w:szCs w:val="24"/>
              </w:rPr>
              <w:t>Відділ з питань фізичної культури та спорту</w:t>
            </w:r>
            <w:r>
              <w:rPr>
                <w:szCs w:val="24"/>
              </w:rPr>
              <w:t xml:space="preserve"> Ніжинська міська рада</w:t>
            </w:r>
          </w:p>
        </w:tc>
        <w:tc>
          <w:tcPr>
            <w:tcW w:w="2126" w:type="dxa"/>
            <w:tcBorders>
              <w:top w:val="single" w:sz="4" w:space="0" w:color="auto"/>
              <w:left w:val="single" w:sz="4" w:space="0" w:color="000000"/>
              <w:bottom w:val="single" w:sz="4" w:space="0" w:color="auto"/>
              <w:right w:val="single" w:sz="4" w:space="0" w:color="000000"/>
            </w:tcBorders>
            <w:hideMark/>
          </w:tcPr>
          <w:p w14:paraId="535C0FEE" w14:textId="77777777" w:rsidR="00AE6609" w:rsidRPr="00B56B94" w:rsidRDefault="00AE6609" w:rsidP="00DE58DC">
            <w:pPr>
              <w:jc w:val="right"/>
              <w:rPr>
                <w:b/>
                <w:szCs w:val="24"/>
              </w:rPr>
            </w:pPr>
            <w:r>
              <w:rPr>
                <w:b/>
                <w:szCs w:val="24"/>
              </w:rPr>
              <w:t>32</w:t>
            </w:r>
            <w:r w:rsidRPr="00B56B94">
              <w:rPr>
                <w:b/>
                <w:szCs w:val="24"/>
              </w:rPr>
              <w:t>0</w:t>
            </w:r>
            <w:r w:rsidRPr="00B56B94">
              <w:rPr>
                <w:b/>
                <w:szCs w:val="24"/>
                <w:lang w:val="en-US"/>
              </w:rPr>
              <w:t>0</w:t>
            </w:r>
            <w:r w:rsidRPr="00B56B94">
              <w:rPr>
                <w:b/>
                <w:szCs w:val="24"/>
              </w:rPr>
              <w:t>,</w:t>
            </w:r>
            <w:r w:rsidRPr="00B56B94">
              <w:rPr>
                <w:b/>
                <w:szCs w:val="24"/>
                <w:lang w:val="en-US"/>
              </w:rPr>
              <w:t>00</w:t>
            </w:r>
          </w:p>
        </w:tc>
      </w:tr>
      <w:tr w:rsidR="00AE6609" w:rsidRPr="00982C9B" w14:paraId="69B0F81F" w14:textId="77777777" w:rsidTr="009033C7">
        <w:trPr>
          <w:trHeight w:val="263"/>
        </w:trPr>
        <w:tc>
          <w:tcPr>
            <w:tcW w:w="7905" w:type="dxa"/>
            <w:tcBorders>
              <w:top w:val="single" w:sz="4" w:space="0" w:color="auto"/>
              <w:left w:val="single" w:sz="4" w:space="0" w:color="000000"/>
              <w:bottom w:val="single" w:sz="4" w:space="0" w:color="auto"/>
              <w:right w:val="single" w:sz="4" w:space="0" w:color="000000"/>
            </w:tcBorders>
          </w:tcPr>
          <w:p w14:paraId="4B8E2C6D" w14:textId="77777777" w:rsidR="00AE6609" w:rsidRPr="00982C9B" w:rsidRDefault="00AE6609" w:rsidP="00DE58DC">
            <w:pPr>
              <w:rPr>
                <w:szCs w:val="24"/>
              </w:rPr>
            </w:pPr>
            <w:r>
              <w:rPr>
                <w:szCs w:val="24"/>
              </w:rPr>
              <w:t>Міський центр фізичного здоров’я</w:t>
            </w:r>
            <w:r w:rsidRPr="00982C9B">
              <w:rPr>
                <w:szCs w:val="24"/>
              </w:rPr>
              <w:t xml:space="preserve"> «Спорт для всіх»</w:t>
            </w:r>
            <w:r>
              <w:rPr>
                <w:szCs w:val="24"/>
              </w:rPr>
              <w:t xml:space="preserve"> Ніжинська міська рада</w:t>
            </w:r>
          </w:p>
        </w:tc>
        <w:tc>
          <w:tcPr>
            <w:tcW w:w="2126" w:type="dxa"/>
            <w:tcBorders>
              <w:top w:val="single" w:sz="4" w:space="0" w:color="auto"/>
              <w:left w:val="single" w:sz="4" w:space="0" w:color="000000"/>
              <w:bottom w:val="single" w:sz="4" w:space="0" w:color="auto"/>
              <w:right w:val="single" w:sz="4" w:space="0" w:color="000000"/>
            </w:tcBorders>
          </w:tcPr>
          <w:p w14:paraId="284B3EB2" w14:textId="77777777" w:rsidR="00AE6609" w:rsidRPr="00B56B94" w:rsidRDefault="00AE6609" w:rsidP="00DE58DC">
            <w:pPr>
              <w:jc w:val="right"/>
              <w:rPr>
                <w:b/>
                <w:szCs w:val="24"/>
                <w:lang w:val="en-US"/>
              </w:rPr>
            </w:pPr>
            <w:r>
              <w:rPr>
                <w:b/>
                <w:szCs w:val="24"/>
              </w:rPr>
              <w:t>6</w:t>
            </w:r>
            <w:r w:rsidRPr="00B56B94">
              <w:rPr>
                <w:b/>
                <w:szCs w:val="24"/>
              </w:rPr>
              <w:t>000,00</w:t>
            </w:r>
          </w:p>
        </w:tc>
      </w:tr>
      <w:tr w:rsidR="00AE6609" w:rsidRPr="00982C9B" w14:paraId="11A50AF8" w14:textId="77777777" w:rsidTr="009033C7">
        <w:trPr>
          <w:trHeight w:val="293"/>
        </w:trPr>
        <w:tc>
          <w:tcPr>
            <w:tcW w:w="7905" w:type="dxa"/>
            <w:tcBorders>
              <w:top w:val="single" w:sz="4" w:space="0" w:color="auto"/>
              <w:left w:val="single" w:sz="4" w:space="0" w:color="000000"/>
              <w:bottom w:val="single" w:sz="4" w:space="0" w:color="auto"/>
              <w:right w:val="single" w:sz="4" w:space="0" w:color="000000"/>
            </w:tcBorders>
            <w:hideMark/>
          </w:tcPr>
          <w:p w14:paraId="452BA5B6" w14:textId="77777777" w:rsidR="00AE6609" w:rsidRPr="00982C9B" w:rsidRDefault="00AE6609" w:rsidP="00DE58DC">
            <w:pPr>
              <w:pStyle w:val="2"/>
              <w:spacing w:before="0"/>
              <w:rPr>
                <w:rFonts w:ascii="Times New Roman" w:hAnsi="Times New Roman" w:cs="Times New Roman"/>
                <w:b/>
                <w:color w:val="auto"/>
                <w:sz w:val="24"/>
                <w:szCs w:val="24"/>
              </w:rPr>
            </w:pPr>
            <w:r w:rsidRPr="00982C9B">
              <w:rPr>
                <w:rFonts w:ascii="Times New Roman" w:hAnsi="Times New Roman" w:cs="Times New Roman"/>
                <w:color w:val="auto"/>
                <w:sz w:val="24"/>
                <w:szCs w:val="24"/>
              </w:rPr>
              <w:t>Фінансове управління</w:t>
            </w:r>
            <w:r>
              <w:rPr>
                <w:rFonts w:ascii="Times New Roman" w:hAnsi="Times New Roman" w:cs="Times New Roman"/>
                <w:color w:val="auto"/>
                <w:sz w:val="24"/>
                <w:szCs w:val="24"/>
              </w:rPr>
              <w:t xml:space="preserve"> Ніжинська міська рада</w:t>
            </w:r>
          </w:p>
        </w:tc>
        <w:tc>
          <w:tcPr>
            <w:tcW w:w="2126" w:type="dxa"/>
            <w:tcBorders>
              <w:top w:val="single" w:sz="4" w:space="0" w:color="auto"/>
              <w:left w:val="single" w:sz="4" w:space="0" w:color="000000"/>
              <w:bottom w:val="single" w:sz="4" w:space="0" w:color="auto"/>
              <w:right w:val="single" w:sz="4" w:space="0" w:color="000000"/>
            </w:tcBorders>
            <w:hideMark/>
          </w:tcPr>
          <w:p w14:paraId="368118E6" w14:textId="77777777" w:rsidR="00AE6609" w:rsidRPr="00B56B94" w:rsidRDefault="00AE6609" w:rsidP="00DE58DC">
            <w:pPr>
              <w:jc w:val="right"/>
              <w:rPr>
                <w:b/>
                <w:szCs w:val="24"/>
              </w:rPr>
            </w:pPr>
            <w:r>
              <w:rPr>
                <w:b/>
                <w:szCs w:val="24"/>
              </w:rPr>
              <w:t>4</w:t>
            </w:r>
            <w:r w:rsidRPr="00B56B94">
              <w:rPr>
                <w:b/>
                <w:szCs w:val="24"/>
              </w:rPr>
              <w:t xml:space="preserve"> 000,00</w:t>
            </w:r>
          </w:p>
        </w:tc>
      </w:tr>
      <w:tr w:rsidR="00AE6609" w:rsidRPr="00982C9B" w14:paraId="5D3EE6D4" w14:textId="77777777" w:rsidTr="009033C7">
        <w:trPr>
          <w:trHeight w:val="293"/>
        </w:trPr>
        <w:tc>
          <w:tcPr>
            <w:tcW w:w="7905" w:type="dxa"/>
            <w:tcBorders>
              <w:top w:val="single" w:sz="4" w:space="0" w:color="auto"/>
              <w:left w:val="single" w:sz="4" w:space="0" w:color="000000"/>
              <w:bottom w:val="single" w:sz="4" w:space="0" w:color="000000"/>
              <w:right w:val="single" w:sz="4" w:space="0" w:color="000000"/>
            </w:tcBorders>
          </w:tcPr>
          <w:p w14:paraId="03A296A7" w14:textId="77777777" w:rsidR="00AE6609" w:rsidRPr="00982C9B" w:rsidRDefault="00AE6609" w:rsidP="00DE58DC">
            <w:pPr>
              <w:pStyle w:val="2"/>
              <w:spacing w:before="0"/>
              <w:rPr>
                <w:rFonts w:ascii="Times New Roman" w:hAnsi="Times New Roman" w:cs="Times New Roman"/>
                <w:b/>
                <w:color w:val="auto"/>
                <w:sz w:val="24"/>
                <w:szCs w:val="24"/>
              </w:rPr>
            </w:pPr>
            <w:r>
              <w:rPr>
                <w:rFonts w:ascii="Times New Roman" w:hAnsi="Times New Roman" w:cs="Times New Roman"/>
                <w:color w:val="auto"/>
                <w:sz w:val="24"/>
                <w:szCs w:val="24"/>
              </w:rPr>
              <w:t>Управління комунального майна та земельних відносин</w:t>
            </w:r>
          </w:p>
        </w:tc>
        <w:tc>
          <w:tcPr>
            <w:tcW w:w="2126" w:type="dxa"/>
            <w:tcBorders>
              <w:top w:val="single" w:sz="4" w:space="0" w:color="auto"/>
              <w:left w:val="single" w:sz="4" w:space="0" w:color="000000"/>
              <w:bottom w:val="single" w:sz="4" w:space="0" w:color="000000"/>
              <w:right w:val="single" w:sz="4" w:space="0" w:color="000000"/>
            </w:tcBorders>
          </w:tcPr>
          <w:p w14:paraId="0F7A2DE2" w14:textId="77777777" w:rsidR="00AE6609" w:rsidRDefault="00AE6609" w:rsidP="00DE58DC">
            <w:pPr>
              <w:jc w:val="right"/>
              <w:rPr>
                <w:b/>
                <w:szCs w:val="24"/>
              </w:rPr>
            </w:pPr>
            <w:r>
              <w:rPr>
                <w:b/>
                <w:szCs w:val="24"/>
              </w:rPr>
              <w:t>18 000,00</w:t>
            </w:r>
          </w:p>
        </w:tc>
      </w:tr>
    </w:tbl>
    <w:p w14:paraId="512A47E7" w14:textId="77777777" w:rsidR="00AE6609" w:rsidRPr="009033C7" w:rsidRDefault="00AE6609" w:rsidP="009033C7">
      <w:pPr>
        <w:spacing w:before="120"/>
        <w:ind w:firstLine="709"/>
        <w:jc w:val="both"/>
        <w:rPr>
          <w:sz w:val="28"/>
          <w:szCs w:val="28"/>
        </w:rPr>
      </w:pPr>
      <w:r w:rsidRPr="009033C7">
        <w:rPr>
          <w:sz w:val="28"/>
          <w:szCs w:val="28"/>
        </w:rPr>
        <w:t xml:space="preserve">Підтримка 16 ДПРЧ (м. Ніжин) 4 державного </w:t>
      </w:r>
      <w:proofErr w:type="spellStart"/>
      <w:r w:rsidRPr="009033C7">
        <w:rPr>
          <w:sz w:val="28"/>
          <w:szCs w:val="28"/>
        </w:rPr>
        <w:t>пожежно</w:t>
      </w:r>
      <w:proofErr w:type="spellEnd"/>
      <w:r w:rsidRPr="009033C7">
        <w:rPr>
          <w:sz w:val="28"/>
          <w:szCs w:val="28"/>
        </w:rPr>
        <w:t xml:space="preserve">-рятувального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 за рахунок  коштів  бюджету Ніжинської  міської  територіальної громади,  а  саме  для  придбання </w:t>
      </w:r>
      <w:proofErr w:type="spellStart"/>
      <w:r w:rsidRPr="009033C7">
        <w:rPr>
          <w:sz w:val="28"/>
          <w:szCs w:val="28"/>
        </w:rPr>
        <w:t>високонапірних</w:t>
      </w:r>
      <w:proofErr w:type="spellEnd"/>
      <w:r w:rsidRPr="009033C7">
        <w:rPr>
          <w:sz w:val="28"/>
          <w:szCs w:val="28"/>
        </w:rPr>
        <w:t xml:space="preserve"> мотопомп(пожежних), напірних рукавів, паливо-мастильних матеріалів (бензину, дизпалива та іншого).</w:t>
      </w:r>
    </w:p>
    <w:p w14:paraId="5E15508B" w14:textId="77777777" w:rsidR="00AE6609" w:rsidRPr="009033C7" w:rsidRDefault="00AE6609" w:rsidP="00AE6609">
      <w:pPr>
        <w:ind w:firstLine="709"/>
        <w:rPr>
          <w:sz w:val="28"/>
          <w:szCs w:val="28"/>
        </w:rPr>
      </w:pPr>
      <w:r w:rsidRPr="009033C7">
        <w:rPr>
          <w:sz w:val="28"/>
          <w:szCs w:val="28"/>
        </w:rPr>
        <w:t>Термін виконання програми – 2024 рік.</w:t>
      </w:r>
    </w:p>
    <w:p w14:paraId="72BFC65A" w14:textId="77777777" w:rsidR="00AE6609" w:rsidRPr="009033C7" w:rsidRDefault="00AE6609" w:rsidP="00AE6609">
      <w:pPr>
        <w:pStyle w:val="a6"/>
        <w:rPr>
          <w:szCs w:val="28"/>
        </w:rPr>
      </w:pPr>
      <w:r w:rsidRPr="009033C7">
        <w:rPr>
          <w:szCs w:val="28"/>
          <w:lang w:val="en-US"/>
        </w:rPr>
        <w:t>V</w:t>
      </w:r>
      <w:r w:rsidRPr="009033C7">
        <w:rPr>
          <w:szCs w:val="28"/>
        </w:rPr>
        <w:t>. Напрямки діяльності, перелік завдань і заходів програми та результативні показники</w:t>
      </w:r>
    </w:p>
    <w:p w14:paraId="42294D14" w14:textId="77777777" w:rsidR="00AE6609" w:rsidRPr="009033C7" w:rsidRDefault="00AE6609" w:rsidP="00AE6609">
      <w:pPr>
        <w:jc w:val="both"/>
        <w:rPr>
          <w:sz w:val="28"/>
          <w:szCs w:val="28"/>
        </w:rPr>
      </w:pPr>
      <w:r w:rsidRPr="009033C7">
        <w:rPr>
          <w:sz w:val="28"/>
          <w:szCs w:val="28"/>
        </w:rPr>
        <w:t>Пріоритетні завдання Програми:</w:t>
      </w:r>
    </w:p>
    <w:p w14:paraId="457EBEC6" w14:textId="77777777" w:rsidR="00AE6609" w:rsidRPr="009033C7" w:rsidRDefault="00AE6609" w:rsidP="00AE6609">
      <w:pPr>
        <w:rPr>
          <w:sz w:val="28"/>
          <w:szCs w:val="28"/>
        </w:rPr>
      </w:pPr>
      <w:r w:rsidRPr="009033C7">
        <w:rPr>
          <w:sz w:val="28"/>
          <w:szCs w:val="28"/>
        </w:rPr>
        <w:t>1). Посилення профілактичної роботи по попередженню виникнення пожеж, випадків загибелі та травмування людей на них.</w:t>
      </w:r>
    </w:p>
    <w:p w14:paraId="2A6988D9" w14:textId="77777777" w:rsidR="00AE6609" w:rsidRPr="009033C7" w:rsidRDefault="00AE6609" w:rsidP="00AE6609">
      <w:pPr>
        <w:rPr>
          <w:sz w:val="28"/>
          <w:szCs w:val="28"/>
        </w:rPr>
      </w:pPr>
      <w:r w:rsidRPr="009033C7">
        <w:rPr>
          <w:sz w:val="28"/>
          <w:szCs w:val="28"/>
        </w:rPr>
        <w:t>2). Здійснення практичних заходів:</w:t>
      </w:r>
    </w:p>
    <w:p w14:paraId="2DB3BB49" w14:textId="77777777" w:rsidR="00AE6609" w:rsidRPr="009033C7" w:rsidRDefault="00AE6609" w:rsidP="00AE6609">
      <w:pPr>
        <w:ind w:firstLine="709"/>
        <w:rPr>
          <w:sz w:val="28"/>
          <w:szCs w:val="28"/>
        </w:rPr>
      </w:pPr>
      <w:r w:rsidRPr="009033C7">
        <w:rPr>
          <w:sz w:val="28"/>
          <w:szCs w:val="28"/>
        </w:rPr>
        <w:t>- обладнання будівель та споруд пристроями блискавкозахисту;</w:t>
      </w:r>
    </w:p>
    <w:p w14:paraId="632499D0" w14:textId="77777777" w:rsidR="00AE6609" w:rsidRPr="009033C7" w:rsidRDefault="00AE6609" w:rsidP="00AE6609">
      <w:pPr>
        <w:ind w:firstLine="709"/>
        <w:rPr>
          <w:sz w:val="28"/>
          <w:szCs w:val="28"/>
        </w:rPr>
      </w:pPr>
      <w:r w:rsidRPr="009033C7">
        <w:rPr>
          <w:sz w:val="28"/>
          <w:szCs w:val="28"/>
        </w:rPr>
        <w:t>- проведення замірів опору ізоляції електричних мереж та ревізії блискавкозахисту;</w:t>
      </w:r>
    </w:p>
    <w:p w14:paraId="0E2DA68B" w14:textId="77777777" w:rsidR="00AE6609" w:rsidRPr="009033C7" w:rsidRDefault="00AE6609" w:rsidP="00AE6609">
      <w:pPr>
        <w:ind w:firstLine="709"/>
        <w:rPr>
          <w:sz w:val="28"/>
          <w:szCs w:val="28"/>
        </w:rPr>
      </w:pPr>
      <w:r w:rsidRPr="009033C7">
        <w:rPr>
          <w:sz w:val="28"/>
          <w:szCs w:val="28"/>
        </w:rPr>
        <w:t>- обладнання об’єктів з масовим перебуванням людей системами пожежної автоматики;</w:t>
      </w:r>
    </w:p>
    <w:p w14:paraId="085ADE25" w14:textId="77777777" w:rsidR="00AE6609" w:rsidRPr="009033C7" w:rsidRDefault="00AE6609" w:rsidP="00AE6609">
      <w:pPr>
        <w:ind w:firstLine="709"/>
        <w:rPr>
          <w:sz w:val="28"/>
          <w:szCs w:val="28"/>
        </w:rPr>
      </w:pPr>
      <w:r w:rsidRPr="009033C7">
        <w:rPr>
          <w:sz w:val="28"/>
          <w:szCs w:val="28"/>
        </w:rPr>
        <w:t>- забезпечення будівель, приміщень та споруд первинними засобами пожежогасіння;</w:t>
      </w:r>
    </w:p>
    <w:p w14:paraId="2108D509" w14:textId="77777777" w:rsidR="00AE6609" w:rsidRPr="009033C7" w:rsidRDefault="00AE6609" w:rsidP="00AE6609">
      <w:pPr>
        <w:ind w:firstLine="709"/>
        <w:rPr>
          <w:sz w:val="28"/>
          <w:szCs w:val="28"/>
        </w:rPr>
      </w:pPr>
      <w:r w:rsidRPr="009033C7">
        <w:rPr>
          <w:sz w:val="28"/>
          <w:szCs w:val="28"/>
        </w:rPr>
        <w:t>- підвищення вогнестійкості будинків та споруд шляхом обробки конструкцій вогнетривкими сумішами;</w:t>
      </w:r>
    </w:p>
    <w:p w14:paraId="6AE17875" w14:textId="77777777" w:rsidR="00AE6609" w:rsidRPr="009033C7" w:rsidRDefault="00AE6609" w:rsidP="00AE6609">
      <w:pPr>
        <w:ind w:firstLine="709"/>
        <w:rPr>
          <w:sz w:val="28"/>
          <w:szCs w:val="28"/>
        </w:rPr>
      </w:pPr>
      <w:r w:rsidRPr="009033C7">
        <w:rPr>
          <w:sz w:val="28"/>
          <w:szCs w:val="28"/>
        </w:rPr>
        <w:t>-</w:t>
      </w:r>
      <w:bookmarkStart w:id="2" w:name="n21"/>
      <w:bookmarkStart w:id="3" w:name="n22"/>
      <w:bookmarkEnd w:id="2"/>
      <w:bookmarkEnd w:id="3"/>
      <w:r w:rsidRPr="009033C7">
        <w:rPr>
          <w:sz w:val="28"/>
          <w:szCs w:val="28"/>
        </w:rPr>
        <w:t xml:space="preserve"> приведення пожежних гідрантів, пожежних водоймищ в працездатний стан та у відповідність вимогам нормативно-правових актів;</w:t>
      </w:r>
    </w:p>
    <w:p w14:paraId="66D71790" w14:textId="77777777" w:rsidR="00AE6609" w:rsidRPr="009033C7" w:rsidRDefault="00AE6609" w:rsidP="00AE6609">
      <w:pPr>
        <w:ind w:firstLine="709"/>
        <w:rPr>
          <w:sz w:val="28"/>
          <w:szCs w:val="28"/>
        </w:rPr>
      </w:pPr>
      <w:r w:rsidRPr="009033C7">
        <w:rPr>
          <w:sz w:val="28"/>
          <w:szCs w:val="28"/>
        </w:rPr>
        <w:t>- придбання та ремонт внутрішніх пожежних кранів, пожежних рукавів, пожежних стволів;</w:t>
      </w:r>
    </w:p>
    <w:p w14:paraId="64AFE147" w14:textId="77777777" w:rsidR="00AE6609" w:rsidRPr="009033C7" w:rsidRDefault="00AE6609" w:rsidP="00AE6609">
      <w:pPr>
        <w:ind w:firstLine="709"/>
        <w:rPr>
          <w:sz w:val="28"/>
          <w:szCs w:val="28"/>
        </w:rPr>
      </w:pPr>
      <w:r w:rsidRPr="009033C7">
        <w:rPr>
          <w:sz w:val="28"/>
          <w:szCs w:val="28"/>
        </w:rPr>
        <w:t>- придбання та встановлення протипожежних дверей, влаштування протипожежних перешкод;</w:t>
      </w:r>
    </w:p>
    <w:p w14:paraId="4A624532" w14:textId="77777777" w:rsidR="00AE6609" w:rsidRPr="009033C7" w:rsidRDefault="00AE6609" w:rsidP="00AE6609">
      <w:pPr>
        <w:pStyle w:val="a6"/>
        <w:rPr>
          <w:b/>
          <w:bCs/>
          <w:szCs w:val="28"/>
        </w:rPr>
      </w:pPr>
      <w:r w:rsidRPr="009033C7">
        <w:rPr>
          <w:szCs w:val="28"/>
        </w:rPr>
        <w:t>- попередження пожеж в екосистемах, зокрема в міському лісі, та на полігоні твердих побутових відходів.</w:t>
      </w:r>
    </w:p>
    <w:p w14:paraId="3705784A" w14:textId="77777777" w:rsidR="00AE6609" w:rsidRPr="009033C7" w:rsidRDefault="00AE6609" w:rsidP="00AE6609">
      <w:pPr>
        <w:ind w:firstLine="709"/>
        <w:jc w:val="both"/>
        <w:rPr>
          <w:sz w:val="28"/>
          <w:szCs w:val="28"/>
        </w:rPr>
      </w:pPr>
      <w:r w:rsidRPr="009033C7">
        <w:rPr>
          <w:sz w:val="28"/>
          <w:szCs w:val="28"/>
        </w:rPr>
        <w:t>Реалізація Програми повинна забезпечити:</w:t>
      </w:r>
    </w:p>
    <w:p w14:paraId="67E482A7" w14:textId="77777777" w:rsidR="00AE6609" w:rsidRPr="009033C7" w:rsidRDefault="00AE6609" w:rsidP="00AE6609">
      <w:pPr>
        <w:tabs>
          <w:tab w:val="left" w:pos="851"/>
        </w:tabs>
        <w:ind w:firstLine="709"/>
        <w:jc w:val="both"/>
        <w:rPr>
          <w:sz w:val="28"/>
          <w:szCs w:val="28"/>
        </w:rPr>
      </w:pPr>
      <w:r w:rsidRPr="009033C7">
        <w:rPr>
          <w:sz w:val="28"/>
          <w:szCs w:val="28"/>
        </w:rPr>
        <w:t>- підвищення пожежної безпеки, ефективне забезпечення протипожежного захисту населення та об'єктів незалежно від форм власності;</w:t>
      </w:r>
    </w:p>
    <w:p w14:paraId="44751D5B" w14:textId="77777777" w:rsidR="00AE6609" w:rsidRPr="009033C7" w:rsidRDefault="00AE6609" w:rsidP="00AE6609">
      <w:pPr>
        <w:tabs>
          <w:tab w:val="left" w:pos="851"/>
        </w:tabs>
        <w:ind w:firstLine="709"/>
        <w:jc w:val="both"/>
        <w:rPr>
          <w:sz w:val="28"/>
          <w:szCs w:val="28"/>
        </w:rPr>
      </w:pPr>
      <w:r w:rsidRPr="009033C7">
        <w:rPr>
          <w:sz w:val="28"/>
          <w:szCs w:val="28"/>
        </w:rPr>
        <w:lastRenderedPageBreak/>
        <w:t>- підвищення рівня інформованості населення з питань пожежної безпеки;</w:t>
      </w:r>
    </w:p>
    <w:p w14:paraId="5BF3F9FC" w14:textId="77777777" w:rsidR="00AE6609" w:rsidRPr="009033C7" w:rsidRDefault="00AE6609" w:rsidP="00AE6609">
      <w:pPr>
        <w:tabs>
          <w:tab w:val="left" w:pos="851"/>
        </w:tabs>
        <w:ind w:firstLine="709"/>
        <w:jc w:val="both"/>
        <w:rPr>
          <w:sz w:val="28"/>
          <w:szCs w:val="28"/>
        </w:rPr>
      </w:pPr>
      <w:r w:rsidRPr="009033C7">
        <w:rPr>
          <w:sz w:val="28"/>
          <w:szCs w:val="28"/>
        </w:rPr>
        <w:t>- навчання населення вимогам правил пожежної безпеки;</w:t>
      </w:r>
    </w:p>
    <w:p w14:paraId="39CA0ECA" w14:textId="77777777" w:rsidR="00AE6609" w:rsidRPr="009033C7" w:rsidRDefault="00AE6609" w:rsidP="00AE6609">
      <w:pPr>
        <w:tabs>
          <w:tab w:val="left" w:pos="851"/>
        </w:tabs>
        <w:ind w:firstLine="709"/>
        <w:jc w:val="both"/>
        <w:rPr>
          <w:sz w:val="28"/>
          <w:szCs w:val="28"/>
        </w:rPr>
      </w:pPr>
      <w:r w:rsidRPr="009033C7">
        <w:rPr>
          <w:sz w:val="28"/>
          <w:szCs w:val="28"/>
        </w:rPr>
        <w:t>- удосконалення організації гасіння пожеж та зменшення їх негативних наслідків;</w:t>
      </w:r>
    </w:p>
    <w:p w14:paraId="17A637D9" w14:textId="77777777" w:rsidR="00AE6609" w:rsidRPr="009033C7" w:rsidRDefault="00AE6609" w:rsidP="00AE6609">
      <w:pPr>
        <w:tabs>
          <w:tab w:val="left" w:pos="851"/>
        </w:tabs>
        <w:ind w:firstLine="709"/>
        <w:jc w:val="both"/>
        <w:rPr>
          <w:sz w:val="28"/>
          <w:szCs w:val="28"/>
        </w:rPr>
      </w:pPr>
      <w:r w:rsidRPr="009033C7">
        <w:rPr>
          <w:sz w:val="28"/>
          <w:szCs w:val="28"/>
        </w:rPr>
        <w:t>- забезпечення надійного протипожежного захисту об'єктів нового будівництва;</w:t>
      </w:r>
    </w:p>
    <w:p w14:paraId="5EB938DA" w14:textId="77777777" w:rsidR="00AE6609" w:rsidRPr="009033C7" w:rsidRDefault="00AE6609" w:rsidP="00AE6609">
      <w:pPr>
        <w:tabs>
          <w:tab w:val="left" w:pos="851"/>
        </w:tabs>
        <w:ind w:firstLine="709"/>
        <w:jc w:val="both"/>
        <w:rPr>
          <w:sz w:val="28"/>
          <w:szCs w:val="28"/>
        </w:rPr>
      </w:pPr>
      <w:r w:rsidRPr="009033C7">
        <w:rPr>
          <w:sz w:val="28"/>
          <w:szCs w:val="28"/>
        </w:rPr>
        <w:t>- підтримання в робочому стані існуючих джерел протипожежного водопостачання в місті;</w:t>
      </w:r>
    </w:p>
    <w:p w14:paraId="02C6E5CE" w14:textId="77777777" w:rsidR="00AE6609" w:rsidRPr="009033C7" w:rsidRDefault="00AE6609" w:rsidP="00AE6609">
      <w:pPr>
        <w:tabs>
          <w:tab w:val="left" w:pos="851"/>
        </w:tabs>
        <w:ind w:firstLine="709"/>
        <w:jc w:val="both"/>
        <w:rPr>
          <w:sz w:val="28"/>
          <w:szCs w:val="28"/>
        </w:rPr>
      </w:pPr>
      <w:r w:rsidRPr="009033C7">
        <w:rPr>
          <w:sz w:val="28"/>
          <w:szCs w:val="28"/>
        </w:rPr>
        <w:t>- забезпечення безпечного перебування людей в приміщеннях об'єктів з масовим перебуванням людей;</w:t>
      </w:r>
    </w:p>
    <w:p w14:paraId="236AC4D0" w14:textId="77777777" w:rsidR="00AE6609" w:rsidRPr="009033C7" w:rsidRDefault="00AE6609" w:rsidP="00AE6609">
      <w:pPr>
        <w:tabs>
          <w:tab w:val="left" w:pos="851"/>
        </w:tabs>
        <w:ind w:firstLine="709"/>
        <w:jc w:val="both"/>
        <w:rPr>
          <w:sz w:val="28"/>
          <w:szCs w:val="28"/>
        </w:rPr>
      </w:pPr>
      <w:r w:rsidRPr="009033C7">
        <w:rPr>
          <w:sz w:val="28"/>
          <w:szCs w:val="28"/>
        </w:rPr>
        <w:t>- запобігання пожеж в екосистемах</w:t>
      </w:r>
    </w:p>
    <w:p w14:paraId="520D2326" w14:textId="77777777" w:rsidR="00AE6609" w:rsidRPr="009033C7" w:rsidRDefault="00AE6609" w:rsidP="00AE6609">
      <w:pPr>
        <w:pStyle w:val="a6"/>
        <w:rPr>
          <w:szCs w:val="28"/>
        </w:rPr>
      </w:pPr>
      <w:r w:rsidRPr="009033C7">
        <w:rPr>
          <w:szCs w:val="28"/>
          <w:lang w:val="en-US"/>
        </w:rPr>
        <w:t>VI</w:t>
      </w:r>
      <w:r w:rsidRPr="009033C7">
        <w:rPr>
          <w:szCs w:val="28"/>
        </w:rPr>
        <w:t>. Координація та контроль за ходом виконання Програми:</w:t>
      </w:r>
    </w:p>
    <w:p w14:paraId="5D0A5380" w14:textId="77777777" w:rsidR="00AE6609" w:rsidRPr="009033C7" w:rsidRDefault="00AE6609" w:rsidP="00AE6609">
      <w:pPr>
        <w:pStyle w:val="a6"/>
        <w:rPr>
          <w:b/>
          <w:szCs w:val="28"/>
        </w:rPr>
      </w:pPr>
      <w:r w:rsidRPr="009033C7">
        <w:rPr>
          <w:szCs w:val="28"/>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p>
    <w:p w14:paraId="70324883" w14:textId="77777777" w:rsidR="00AE6609" w:rsidRPr="009033C7" w:rsidRDefault="00AE6609" w:rsidP="00AE6609">
      <w:pPr>
        <w:ind w:firstLine="720"/>
        <w:jc w:val="both"/>
        <w:rPr>
          <w:sz w:val="28"/>
          <w:szCs w:val="28"/>
        </w:rPr>
      </w:pPr>
      <w:r w:rsidRPr="009033C7">
        <w:rPr>
          <w:sz w:val="28"/>
          <w:szCs w:val="28"/>
        </w:rPr>
        <w:t>Організація виконання Програми здійснюється 16 ДПРЧ (м. Ніжин).</w:t>
      </w:r>
    </w:p>
    <w:p w14:paraId="5414C2D3" w14:textId="77777777" w:rsidR="00AE6609" w:rsidRPr="009033C7" w:rsidRDefault="00AE6609" w:rsidP="00AE6609">
      <w:pPr>
        <w:ind w:firstLine="709"/>
        <w:jc w:val="both"/>
        <w:rPr>
          <w:sz w:val="28"/>
          <w:szCs w:val="28"/>
        </w:rPr>
      </w:pPr>
      <w:r w:rsidRPr="009033C7">
        <w:rPr>
          <w:sz w:val="28"/>
          <w:szCs w:val="28"/>
        </w:rPr>
        <w:t xml:space="preserve">Відповідальні виконавці щоквартально до 4 числа місяця, наступного за звітним кварталом, надають звіт про виконання Програми головним розпорядникам бюджетних коштів. </w:t>
      </w:r>
    </w:p>
    <w:p w14:paraId="3B82EE98" w14:textId="77777777" w:rsidR="00AE6609" w:rsidRPr="009033C7" w:rsidRDefault="00AE6609" w:rsidP="00AE6609">
      <w:pPr>
        <w:ind w:firstLine="709"/>
        <w:jc w:val="both"/>
        <w:rPr>
          <w:sz w:val="28"/>
          <w:szCs w:val="28"/>
        </w:rPr>
      </w:pPr>
      <w:r w:rsidRPr="009033C7">
        <w:rPr>
          <w:sz w:val="28"/>
          <w:szCs w:val="28"/>
        </w:rPr>
        <w:t>Головні розпорядники коштів  щоквартально до 6  числа  місяця,  наступного  за  звітним  кварталом, подають  звіт про виконання Програми фінансовому управлінню Ніжинської міської ради.</w:t>
      </w:r>
    </w:p>
    <w:p w14:paraId="2908242C" w14:textId="77777777" w:rsidR="00AE6609" w:rsidRPr="009033C7" w:rsidRDefault="00AE6609" w:rsidP="00AE6609">
      <w:pPr>
        <w:ind w:firstLine="709"/>
        <w:jc w:val="both"/>
        <w:rPr>
          <w:sz w:val="28"/>
          <w:szCs w:val="28"/>
        </w:rPr>
      </w:pPr>
      <w:r w:rsidRPr="009033C7">
        <w:rPr>
          <w:sz w:val="28"/>
          <w:szCs w:val="28"/>
        </w:rPr>
        <w:t>Головні розпорядники звітують про виконання Програми за підсумками року.</w:t>
      </w:r>
    </w:p>
    <w:p w14:paraId="3860757D" w14:textId="77777777" w:rsidR="00AE6609" w:rsidRPr="009033C7" w:rsidRDefault="00AE6609" w:rsidP="00AE6609">
      <w:pPr>
        <w:rPr>
          <w:sz w:val="28"/>
          <w:szCs w:val="28"/>
        </w:rPr>
      </w:pPr>
    </w:p>
    <w:p w14:paraId="67881D84" w14:textId="77777777" w:rsidR="00AE6609" w:rsidRPr="009033C7" w:rsidRDefault="00AE6609" w:rsidP="00AE6609">
      <w:pPr>
        <w:rPr>
          <w:sz w:val="28"/>
          <w:szCs w:val="28"/>
        </w:rPr>
      </w:pPr>
    </w:p>
    <w:p w14:paraId="43E20EAB" w14:textId="5BBA9A66" w:rsidR="00AE6609" w:rsidRPr="009033C7" w:rsidRDefault="00AE6609" w:rsidP="009033C7">
      <w:pPr>
        <w:pStyle w:val="21"/>
        <w:spacing w:after="0" w:line="240" w:lineRule="auto"/>
        <w:ind w:left="0"/>
        <w:rPr>
          <w:sz w:val="28"/>
          <w:szCs w:val="28"/>
        </w:rPr>
      </w:pPr>
      <w:r w:rsidRPr="009033C7">
        <w:rPr>
          <w:sz w:val="28"/>
          <w:szCs w:val="28"/>
        </w:rPr>
        <w:t xml:space="preserve">Міський голова                    </w:t>
      </w:r>
      <w:r w:rsidRPr="009033C7">
        <w:rPr>
          <w:sz w:val="28"/>
          <w:szCs w:val="28"/>
        </w:rPr>
        <w:tab/>
        <w:t xml:space="preserve">   </w:t>
      </w:r>
      <w:r w:rsidR="009033C7" w:rsidRPr="009033C7">
        <w:rPr>
          <w:sz w:val="28"/>
          <w:szCs w:val="28"/>
        </w:rPr>
        <w:t xml:space="preserve">                          </w:t>
      </w:r>
      <w:r w:rsidRPr="009033C7">
        <w:rPr>
          <w:sz w:val="28"/>
          <w:szCs w:val="28"/>
        </w:rPr>
        <w:t xml:space="preserve">        </w:t>
      </w:r>
      <w:r w:rsidR="009033C7">
        <w:rPr>
          <w:sz w:val="28"/>
          <w:szCs w:val="28"/>
        </w:rPr>
        <w:t xml:space="preserve">       </w:t>
      </w:r>
      <w:r w:rsidRPr="009033C7">
        <w:rPr>
          <w:sz w:val="28"/>
          <w:szCs w:val="28"/>
        </w:rPr>
        <w:t xml:space="preserve">         Олександр КОДОЛА</w:t>
      </w:r>
    </w:p>
    <w:p w14:paraId="206E10A1" w14:textId="77777777" w:rsidR="00D42F02" w:rsidRDefault="00D42F02" w:rsidP="00AE6609">
      <w:pPr>
        <w:pStyle w:val="21"/>
        <w:spacing w:after="0" w:line="240" w:lineRule="auto"/>
        <w:ind w:left="0"/>
        <w:rPr>
          <w:sz w:val="28"/>
          <w:szCs w:val="28"/>
        </w:rPr>
        <w:sectPr w:rsidR="00D42F02" w:rsidSect="00AE6609">
          <w:pgSz w:w="11906" w:h="16838" w:code="9"/>
          <w:pgMar w:top="851" w:right="567" w:bottom="851" w:left="1418" w:header="709" w:footer="709" w:gutter="0"/>
          <w:cols w:space="708"/>
          <w:docGrid w:linePitch="381"/>
        </w:sectPr>
      </w:pPr>
    </w:p>
    <w:p w14:paraId="3980AC0F" w14:textId="77777777" w:rsidR="00D42F02" w:rsidRPr="001D62EF" w:rsidRDefault="00D42F02" w:rsidP="00D42F02">
      <w:pPr>
        <w:spacing w:after="120"/>
        <w:rPr>
          <w:color w:val="FFFFFF" w:themeColor="background1"/>
          <w:sz w:val="28"/>
          <w:szCs w:val="28"/>
        </w:rPr>
      </w:pPr>
      <w:r w:rsidRPr="001D62EF">
        <w:rPr>
          <w:color w:val="FFFFFF" w:themeColor="background1"/>
          <w:sz w:val="28"/>
          <w:szCs w:val="28"/>
        </w:rPr>
        <w:lastRenderedPageBreak/>
        <w:t>Візують:</w:t>
      </w:r>
    </w:p>
    <w:p w14:paraId="18557E70" w14:textId="77777777" w:rsidR="00D42F02" w:rsidRPr="001D62EF" w:rsidRDefault="00D42F02" w:rsidP="00D42F02">
      <w:pPr>
        <w:rPr>
          <w:color w:val="FFFFFF" w:themeColor="background1"/>
          <w:sz w:val="28"/>
          <w:szCs w:val="28"/>
        </w:rPr>
      </w:pPr>
      <w:r w:rsidRPr="001D62EF">
        <w:rPr>
          <w:color w:val="FFFFFF" w:themeColor="background1"/>
          <w:sz w:val="28"/>
          <w:szCs w:val="28"/>
        </w:rPr>
        <w:t xml:space="preserve">Начальник відділу з питань </w:t>
      </w:r>
    </w:p>
    <w:p w14:paraId="22E05100" w14:textId="77777777" w:rsidR="00D42F02" w:rsidRPr="001D62EF" w:rsidRDefault="00D42F02" w:rsidP="00D42F02">
      <w:pPr>
        <w:rPr>
          <w:color w:val="FFFFFF" w:themeColor="background1"/>
          <w:sz w:val="28"/>
          <w:szCs w:val="28"/>
        </w:rPr>
      </w:pPr>
      <w:r w:rsidRPr="001D62EF">
        <w:rPr>
          <w:color w:val="FFFFFF" w:themeColor="background1"/>
          <w:sz w:val="28"/>
          <w:szCs w:val="28"/>
        </w:rPr>
        <w:t xml:space="preserve">надзвичайних ситуацій, цивільного захисту </w:t>
      </w:r>
    </w:p>
    <w:p w14:paraId="12903D54" w14:textId="77777777" w:rsidR="00D42F02" w:rsidRPr="001D62EF" w:rsidRDefault="00D42F02" w:rsidP="00D42F02">
      <w:pPr>
        <w:rPr>
          <w:color w:val="FFFFFF" w:themeColor="background1"/>
          <w:sz w:val="28"/>
          <w:szCs w:val="28"/>
        </w:rPr>
      </w:pPr>
      <w:r w:rsidRPr="001D62EF">
        <w:rPr>
          <w:color w:val="FFFFFF" w:themeColor="background1"/>
          <w:sz w:val="28"/>
          <w:szCs w:val="28"/>
        </w:rPr>
        <w:t>населення оборонної та мобілізаційної роботи                             Ігор ОВЧАРЕНКО</w:t>
      </w:r>
    </w:p>
    <w:p w14:paraId="428D6834" w14:textId="77777777" w:rsidR="00D42F02" w:rsidRPr="001D62EF" w:rsidRDefault="00D42F02" w:rsidP="00D42F02">
      <w:pPr>
        <w:rPr>
          <w:color w:val="FFFFFF" w:themeColor="background1"/>
          <w:sz w:val="28"/>
          <w:szCs w:val="28"/>
        </w:rPr>
      </w:pPr>
    </w:p>
    <w:p w14:paraId="45E35E91" w14:textId="77777777" w:rsidR="00D42F02" w:rsidRPr="001D62EF" w:rsidRDefault="00D42F02" w:rsidP="00D42F02">
      <w:pPr>
        <w:rPr>
          <w:color w:val="FFFFFF" w:themeColor="background1"/>
          <w:sz w:val="28"/>
          <w:szCs w:val="28"/>
        </w:rPr>
      </w:pPr>
    </w:p>
    <w:p w14:paraId="3EAFCC0C" w14:textId="77777777" w:rsidR="00D42F02" w:rsidRPr="001D62EF" w:rsidRDefault="00D42F02" w:rsidP="00D42F02">
      <w:pPr>
        <w:rPr>
          <w:color w:val="FFFFFF" w:themeColor="background1"/>
          <w:sz w:val="28"/>
          <w:szCs w:val="28"/>
        </w:rPr>
      </w:pPr>
      <w:r w:rsidRPr="001D62EF">
        <w:rPr>
          <w:color w:val="FFFFFF" w:themeColor="background1"/>
          <w:sz w:val="28"/>
          <w:szCs w:val="28"/>
        </w:rPr>
        <w:t xml:space="preserve">Перший заступник міського голови з питань </w:t>
      </w:r>
    </w:p>
    <w:p w14:paraId="7933CD5C" w14:textId="77777777" w:rsidR="00D42F02" w:rsidRPr="001D62EF" w:rsidRDefault="00D42F02" w:rsidP="00D42F02">
      <w:pPr>
        <w:rPr>
          <w:color w:val="FFFFFF" w:themeColor="background1"/>
          <w:sz w:val="28"/>
          <w:szCs w:val="28"/>
        </w:rPr>
      </w:pPr>
      <w:r w:rsidRPr="001D62EF">
        <w:rPr>
          <w:color w:val="FFFFFF" w:themeColor="background1"/>
          <w:sz w:val="28"/>
          <w:szCs w:val="28"/>
        </w:rPr>
        <w:t>діяльності виконавчих органів ради                                               Федір ВОВЧЕНКО</w:t>
      </w:r>
    </w:p>
    <w:p w14:paraId="535A3CEE" w14:textId="77777777" w:rsidR="00D42F02" w:rsidRPr="001D62EF" w:rsidRDefault="00D42F02" w:rsidP="00D42F02">
      <w:pPr>
        <w:rPr>
          <w:color w:val="FFFFFF" w:themeColor="background1"/>
          <w:sz w:val="28"/>
          <w:szCs w:val="28"/>
        </w:rPr>
      </w:pPr>
    </w:p>
    <w:p w14:paraId="47E04FB3" w14:textId="77777777" w:rsidR="00D42F02" w:rsidRPr="001D62EF" w:rsidRDefault="00D42F02" w:rsidP="00D42F02">
      <w:pPr>
        <w:rPr>
          <w:color w:val="FFFFFF" w:themeColor="background1"/>
          <w:sz w:val="28"/>
          <w:szCs w:val="28"/>
        </w:rPr>
      </w:pPr>
    </w:p>
    <w:p w14:paraId="035E6CAF" w14:textId="77777777" w:rsidR="00D42F02" w:rsidRPr="001D62EF" w:rsidRDefault="00D42F02" w:rsidP="00D42F02">
      <w:pPr>
        <w:rPr>
          <w:color w:val="FFFFFF" w:themeColor="background1"/>
          <w:sz w:val="28"/>
          <w:szCs w:val="28"/>
        </w:rPr>
      </w:pPr>
      <w:r w:rsidRPr="001D62EF">
        <w:rPr>
          <w:color w:val="FFFFFF" w:themeColor="background1"/>
          <w:sz w:val="28"/>
          <w:szCs w:val="28"/>
        </w:rPr>
        <w:t>Секретар Ніжинської міської ради                                                    Юрій ХОМЕНКО</w:t>
      </w:r>
    </w:p>
    <w:p w14:paraId="587C2334" w14:textId="77777777" w:rsidR="00D42F02" w:rsidRPr="001D62EF" w:rsidRDefault="00D42F02" w:rsidP="00D42F02">
      <w:pPr>
        <w:rPr>
          <w:color w:val="FFFFFF" w:themeColor="background1"/>
          <w:sz w:val="28"/>
          <w:szCs w:val="28"/>
        </w:rPr>
      </w:pPr>
    </w:p>
    <w:p w14:paraId="2D5F737C"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Начальник фінансового управління </w:t>
      </w:r>
    </w:p>
    <w:p w14:paraId="41DE1D9C"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Ніжинської міської ради                                                          Людмила ПИСАРЕНКО</w:t>
      </w:r>
    </w:p>
    <w:p w14:paraId="0122C10B" w14:textId="77777777" w:rsidR="00D42F02" w:rsidRPr="001D62EF" w:rsidRDefault="00D42F02" w:rsidP="00D42F02">
      <w:pPr>
        <w:rPr>
          <w:color w:val="FFFFFF" w:themeColor="background1"/>
          <w:sz w:val="28"/>
          <w:szCs w:val="28"/>
        </w:rPr>
      </w:pPr>
    </w:p>
    <w:p w14:paraId="2D546E88" w14:textId="77777777" w:rsidR="00D42F02" w:rsidRPr="001D62EF" w:rsidRDefault="00D42F02" w:rsidP="00D42F02">
      <w:pPr>
        <w:rPr>
          <w:color w:val="FFFFFF" w:themeColor="background1"/>
          <w:sz w:val="28"/>
          <w:szCs w:val="24"/>
        </w:rPr>
      </w:pPr>
      <w:r w:rsidRPr="001D62EF">
        <w:rPr>
          <w:color w:val="FFFFFF" w:themeColor="background1"/>
          <w:sz w:val="28"/>
          <w:szCs w:val="24"/>
        </w:rPr>
        <w:t xml:space="preserve">Начальник відділу юридично-кадрового </w:t>
      </w:r>
    </w:p>
    <w:p w14:paraId="1B211F57" w14:textId="77777777" w:rsidR="00D42F02" w:rsidRPr="001D62EF" w:rsidRDefault="00D42F02" w:rsidP="00D42F02">
      <w:pPr>
        <w:rPr>
          <w:color w:val="FFFFFF" w:themeColor="background1"/>
          <w:sz w:val="28"/>
          <w:szCs w:val="24"/>
        </w:rPr>
      </w:pPr>
      <w:r w:rsidRPr="001D62EF">
        <w:rPr>
          <w:color w:val="FFFFFF" w:themeColor="background1"/>
          <w:sz w:val="28"/>
          <w:szCs w:val="24"/>
        </w:rPr>
        <w:t>забезпечення апарату виконавчого комітету</w:t>
      </w:r>
    </w:p>
    <w:p w14:paraId="60BC19F8" w14:textId="77777777" w:rsidR="00D42F02" w:rsidRPr="001D62EF" w:rsidRDefault="00D42F02" w:rsidP="00D42F02">
      <w:pPr>
        <w:rPr>
          <w:color w:val="FFFFFF" w:themeColor="background1"/>
          <w:sz w:val="28"/>
          <w:szCs w:val="24"/>
        </w:rPr>
      </w:pPr>
      <w:r w:rsidRPr="001D62EF">
        <w:rPr>
          <w:color w:val="FFFFFF" w:themeColor="background1"/>
          <w:sz w:val="28"/>
          <w:szCs w:val="24"/>
        </w:rPr>
        <w:t>Ніжинської міської ради                                                                       В’ячеслав ЛЕГА</w:t>
      </w:r>
    </w:p>
    <w:p w14:paraId="2B3D1A9F" w14:textId="77777777" w:rsidR="00D42F02" w:rsidRPr="001D62EF" w:rsidRDefault="00D42F02" w:rsidP="00D42F02">
      <w:pPr>
        <w:rPr>
          <w:color w:val="FFFFFF" w:themeColor="background1"/>
          <w:sz w:val="28"/>
          <w:szCs w:val="24"/>
        </w:rPr>
      </w:pPr>
    </w:p>
    <w:p w14:paraId="6233078C" w14:textId="77777777" w:rsidR="00D42F02" w:rsidRPr="001D62EF" w:rsidRDefault="00D42F02" w:rsidP="00D42F02">
      <w:pPr>
        <w:rPr>
          <w:color w:val="FFFFFF" w:themeColor="background1"/>
          <w:sz w:val="28"/>
          <w:szCs w:val="28"/>
        </w:rPr>
      </w:pPr>
    </w:p>
    <w:p w14:paraId="5AB57221" w14:textId="77777777" w:rsidR="00D42F02" w:rsidRPr="001D62EF" w:rsidRDefault="00D42F02" w:rsidP="00D42F02">
      <w:pPr>
        <w:jc w:val="both"/>
        <w:rPr>
          <w:bCs/>
          <w:color w:val="FFFFFF" w:themeColor="background1"/>
          <w:sz w:val="28"/>
          <w:szCs w:val="28"/>
          <w:lang w:eastAsia="uk-UA"/>
        </w:rPr>
      </w:pPr>
      <w:r w:rsidRPr="001D62EF">
        <w:rPr>
          <w:color w:val="FFFFFF" w:themeColor="background1"/>
          <w:sz w:val="28"/>
          <w:szCs w:val="24"/>
        </w:rPr>
        <w:t xml:space="preserve">Голова </w:t>
      </w:r>
      <w:r w:rsidRPr="001D62EF">
        <w:rPr>
          <w:bCs/>
          <w:color w:val="FFFFFF" w:themeColor="background1"/>
          <w:sz w:val="28"/>
          <w:szCs w:val="28"/>
          <w:lang w:eastAsia="uk-UA"/>
        </w:rPr>
        <w:t xml:space="preserve">постійної комісії міської ради з питань </w:t>
      </w:r>
    </w:p>
    <w:p w14:paraId="7DE847E2" w14:textId="77777777" w:rsidR="00D42F02" w:rsidRPr="001D62EF" w:rsidRDefault="00D42F02" w:rsidP="00D42F02">
      <w:pPr>
        <w:jc w:val="both"/>
        <w:rPr>
          <w:bCs/>
          <w:color w:val="FFFFFF" w:themeColor="background1"/>
          <w:sz w:val="28"/>
          <w:szCs w:val="28"/>
          <w:lang w:eastAsia="uk-UA"/>
        </w:rPr>
      </w:pPr>
      <w:r w:rsidRPr="001D62EF">
        <w:rPr>
          <w:bCs/>
          <w:color w:val="FFFFFF" w:themeColor="background1"/>
          <w:sz w:val="28"/>
          <w:szCs w:val="28"/>
          <w:lang w:eastAsia="uk-UA"/>
        </w:rPr>
        <w:t xml:space="preserve">соціально-економічного розвитку, підприємництва, </w:t>
      </w:r>
    </w:p>
    <w:p w14:paraId="531A9885" w14:textId="77777777" w:rsidR="00D42F02" w:rsidRPr="001D62EF" w:rsidRDefault="00D42F02" w:rsidP="00D42F02">
      <w:pPr>
        <w:jc w:val="both"/>
        <w:rPr>
          <w:color w:val="FFFFFF" w:themeColor="background1"/>
          <w:sz w:val="28"/>
          <w:szCs w:val="28"/>
        </w:rPr>
      </w:pPr>
      <w:r w:rsidRPr="001D62EF">
        <w:rPr>
          <w:bCs/>
          <w:color w:val="FFFFFF" w:themeColor="background1"/>
          <w:sz w:val="28"/>
          <w:szCs w:val="28"/>
          <w:lang w:eastAsia="uk-UA"/>
        </w:rPr>
        <w:t>інвестиційної діяльності, бюджету та фінансів                    Володимир МАМЕДОВ</w:t>
      </w:r>
    </w:p>
    <w:p w14:paraId="3E5A040D" w14:textId="77777777" w:rsidR="00D42F02" w:rsidRPr="001D62EF" w:rsidRDefault="00D42F02" w:rsidP="00D42F02">
      <w:pPr>
        <w:jc w:val="both"/>
        <w:rPr>
          <w:color w:val="FFFFFF" w:themeColor="background1"/>
          <w:sz w:val="28"/>
          <w:szCs w:val="28"/>
        </w:rPr>
      </w:pPr>
    </w:p>
    <w:p w14:paraId="1E5A497B" w14:textId="77777777" w:rsidR="00D42F02" w:rsidRPr="001D62EF" w:rsidRDefault="00D42F02" w:rsidP="00D42F02">
      <w:pPr>
        <w:jc w:val="both"/>
        <w:rPr>
          <w:color w:val="FFFFFF" w:themeColor="background1"/>
          <w:sz w:val="28"/>
          <w:szCs w:val="28"/>
        </w:rPr>
      </w:pPr>
    </w:p>
    <w:p w14:paraId="08C1B699"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Голова постійної комісії міської ради з питань регламенту, </w:t>
      </w:r>
    </w:p>
    <w:p w14:paraId="0A86C6EE"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законності, охорони прав і свобод громадян, запобігання </w:t>
      </w:r>
    </w:p>
    <w:p w14:paraId="6F8A468A"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корупції, адміністративно-територіального устрою, </w:t>
      </w:r>
    </w:p>
    <w:p w14:paraId="26C1112C" w14:textId="77777777" w:rsidR="00D42F02" w:rsidRPr="001D62EF" w:rsidRDefault="00D42F02" w:rsidP="00D42F02">
      <w:pPr>
        <w:ind w:left="5387" w:hanging="5387"/>
        <w:rPr>
          <w:color w:val="FFFFFF" w:themeColor="background1"/>
          <w:sz w:val="28"/>
          <w:szCs w:val="28"/>
          <w:lang w:eastAsia="uk-UA"/>
        </w:rPr>
      </w:pPr>
      <w:r w:rsidRPr="001D62EF">
        <w:rPr>
          <w:color w:val="FFFFFF" w:themeColor="background1"/>
          <w:sz w:val="28"/>
          <w:szCs w:val="28"/>
        </w:rPr>
        <w:t>депутатської діяльності та етики</w:t>
      </w:r>
      <w:r w:rsidRPr="001D62EF">
        <w:rPr>
          <w:color w:val="FFFFFF" w:themeColor="background1"/>
          <w:sz w:val="28"/>
          <w:szCs w:val="28"/>
          <w:lang w:eastAsia="uk-UA"/>
        </w:rPr>
        <w:t xml:space="preserve">                                                   Валерій САЛОГУБ </w:t>
      </w:r>
    </w:p>
    <w:p w14:paraId="5259937B" w14:textId="77777777" w:rsidR="00AE6609" w:rsidRPr="001D62EF" w:rsidRDefault="00AE6609" w:rsidP="00AE6609">
      <w:pPr>
        <w:pStyle w:val="21"/>
        <w:spacing w:after="0" w:line="240" w:lineRule="auto"/>
        <w:ind w:left="0"/>
        <w:rPr>
          <w:color w:val="FFFFFF" w:themeColor="background1"/>
          <w:sz w:val="28"/>
          <w:szCs w:val="28"/>
        </w:rPr>
      </w:pPr>
    </w:p>
    <w:p w14:paraId="517BBBF6" w14:textId="77777777" w:rsidR="00AE6609" w:rsidRPr="001D62EF" w:rsidRDefault="00AE6609" w:rsidP="00AE6609">
      <w:pPr>
        <w:pStyle w:val="21"/>
        <w:spacing w:after="0" w:line="240" w:lineRule="auto"/>
        <w:ind w:left="0"/>
        <w:rPr>
          <w:color w:val="FFFFFF" w:themeColor="background1"/>
          <w:sz w:val="28"/>
          <w:szCs w:val="28"/>
        </w:rPr>
      </w:pPr>
    </w:p>
    <w:p w14:paraId="3365990B" w14:textId="77777777" w:rsidR="000A66C9" w:rsidRPr="001D62EF" w:rsidRDefault="000A66C9" w:rsidP="00AE6609">
      <w:pPr>
        <w:ind w:left="5103"/>
        <w:rPr>
          <w:color w:val="FFFFFF" w:themeColor="background1"/>
          <w:sz w:val="2"/>
          <w:szCs w:val="2"/>
        </w:rPr>
      </w:pPr>
    </w:p>
    <w:sectPr w:rsidR="000A66C9" w:rsidRPr="001D62EF" w:rsidSect="00AE6609">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817B4"/>
    <w:rsid w:val="000A12FE"/>
    <w:rsid w:val="000A66C9"/>
    <w:rsid w:val="001214CC"/>
    <w:rsid w:val="001A1AE4"/>
    <w:rsid w:val="001C34ED"/>
    <w:rsid w:val="001D62EF"/>
    <w:rsid w:val="001F1BF4"/>
    <w:rsid w:val="001F37C3"/>
    <w:rsid w:val="00230334"/>
    <w:rsid w:val="002645C6"/>
    <w:rsid w:val="00270657"/>
    <w:rsid w:val="00290429"/>
    <w:rsid w:val="00293706"/>
    <w:rsid w:val="002978BE"/>
    <w:rsid w:val="002F3AA8"/>
    <w:rsid w:val="00326D2B"/>
    <w:rsid w:val="00355E48"/>
    <w:rsid w:val="00371FDE"/>
    <w:rsid w:val="003764E6"/>
    <w:rsid w:val="003825E6"/>
    <w:rsid w:val="003B7887"/>
    <w:rsid w:val="003D420D"/>
    <w:rsid w:val="003F414E"/>
    <w:rsid w:val="00437325"/>
    <w:rsid w:val="00440550"/>
    <w:rsid w:val="00456589"/>
    <w:rsid w:val="0048631A"/>
    <w:rsid w:val="0049190B"/>
    <w:rsid w:val="004A1AE1"/>
    <w:rsid w:val="004C121A"/>
    <w:rsid w:val="004D21A8"/>
    <w:rsid w:val="004D250D"/>
    <w:rsid w:val="00532A75"/>
    <w:rsid w:val="00537501"/>
    <w:rsid w:val="0054243C"/>
    <w:rsid w:val="0056658E"/>
    <w:rsid w:val="005858DB"/>
    <w:rsid w:val="005A7F59"/>
    <w:rsid w:val="005C4E8A"/>
    <w:rsid w:val="005D7CF7"/>
    <w:rsid w:val="005E155C"/>
    <w:rsid w:val="005E1887"/>
    <w:rsid w:val="00601994"/>
    <w:rsid w:val="00616329"/>
    <w:rsid w:val="0064241C"/>
    <w:rsid w:val="0065259E"/>
    <w:rsid w:val="006A503D"/>
    <w:rsid w:val="006B643B"/>
    <w:rsid w:val="006E4240"/>
    <w:rsid w:val="007714AC"/>
    <w:rsid w:val="007913C5"/>
    <w:rsid w:val="007A0CA6"/>
    <w:rsid w:val="007A60DC"/>
    <w:rsid w:val="007D5D11"/>
    <w:rsid w:val="00826F0F"/>
    <w:rsid w:val="00851D57"/>
    <w:rsid w:val="0086294D"/>
    <w:rsid w:val="008D58D2"/>
    <w:rsid w:val="008E0BED"/>
    <w:rsid w:val="009033C7"/>
    <w:rsid w:val="00920A65"/>
    <w:rsid w:val="00926E38"/>
    <w:rsid w:val="009367C3"/>
    <w:rsid w:val="00966C56"/>
    <w:rsid w:val="009B7137"/>
    <w:rsid w:val="009D46D1"/>
    <w:rsid w:val="00A130AF"/>
    <w:rsid w:val="00A26A7A"/>
    <w:rsid w:val="00A5108D"/>
    <w:rsid w:val="00A6656D"/>
    <w:rsid w:val="00A801D7"/>
    <w:rsid w:val="00A85556"/>
    <w:rsid w:val="00A9637E"/>
    <w:rsid w:val="00AA2F3D"/>
    <w:rsid w:val="00AC4696"/>
    <w:rsid w:val="00AC5687"/>
    <w:rsid w:val="00AD502F"/>
    <w:rsid w:val="00AD60BF"/>
    <w:rsid w:val="00AE6609"/>
    <w:rsid w:val="00B033C0"/>
    <w:rsid w:val="00B05BC3"/>
    <w:rsid w:val="00B43F4A"/>
    <w:rsid w:val="00B456F4"/>
    <w:rsid w:val="00B51D27"/>
    <w:rsid w:val="00B5327E"/>
    <w:rsid w:val="00B86574"/>
    <w:rsid w:val="00B91794"/>
    <w:rsid w:val="00B95D0E"/>
    <w:rsid w:val="00BC0623"/>
    <w:rsid w:val="00BF790D"/>
    <w:rsid w:val="00C12945"/>
    <w:rsid w:val="00C14392"/>
    <w:rsid w:val="00CA456C"/>
    <w:rsid w:val="00CE3D42"/>
    <w:rsid w:val="00D2444F"/>
    <w:rsid w:val="00D42F02"/>
    <w:rsid w:val="00D529D6"/>
    <w:rsid w:val="00D5711E"/>
    <w:rsid w:val="00D63E9A"/>
    <w:rsid w:val="00D66756"/>
    <w:rsid w:val="00D91A8C"/>
    <w:rsid w:val="00D963E5"/>
    <w:rsid w:val="00DA665E"/>
    <w:rsid w:val="00E02F75"/>
    <w:rsid w:val="00E05332"/>
    <w:rsid w:val="00E241B1"/>
    <w:rsid w:val="00E463ED"/>
    <w:rsid w:val="00E47020"/>
    <w:rsid w:val="00E63D3E"/>
    <w:rsid w:val="00E7598C"/>
    <w:rsid w:val="00E7726A"/>
    <w:rsid w:val="00EB5A70"/>
    <w:rsid w:val="00EE5422"/>
    <w:rsid w:val="00EF06A2"/>
    <w:rsid w:val="00EF5482"/>
    <w:rsid w:val="00F0362D"/>
    <w:rsid w:val="00F57796"/>
    <w:rsid w:val="00F65298"/>
    <w:rsid w:val="00F6759D"/>
    <w:rsid w:val="00F76A5E"/>
    <w:rsid w:val="00F94827"/>
    <w:rsid w:val="00F97AE8"/>
    <w:rsid w:val="00FF53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A3B"/>
  <w15:docId w15:val="{83B8D8BE-45FA-4472-AB00-A8B08EE3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AE66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 w:type="character" w:customStyle="1" w:styleId="20">
    <w:name w:val="Заголовок 2 Знак"/>
    <w:basedOn w:val="a0"/>
    <w:link w:val="2"/>
    <w:uiPriority w:val="9"/>
    <w:semiHidden/>
    <w:rsid w:val="00AE6609"/>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AE6609"/>
    <w:pPr>
      <w:spacing w:after="120" w:line="480" w:lineRule="auto"/>
      <w:ind w:left="283"/>
    </w:pPr>
  </w:style>
  <w:style w:type="character" w:customStyle="1" w:styleId="22">
    <w:name w:val="Основной текст с отступом 2 Знак"/>
    <w:basedOn w:val="a0"/>
    <w:link w:val="21"/>
    <w:uiPriority w:val="99"/>
    <w:semiHidden/>
    <w:rsid w:val="00AE6609"/>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30F2-ABD9-465A-AC2D-89A22F12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1972</Words>
  <Characters>11242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15</cp:revision>
  <cp:lastPrinted>2024-02-14T12:56:00Z</cp:lastPrinted>
  <dcterms:created xsi:type="dcterms:W3CDTF">2023-11-14T23:32:00Z</dcterms:created>
  <dcterms:modified xsi:type="dcterms:W3CDTF">2024-02-14T12:56:00Z</dcterms:modified>
</cp:coreProperties>
</file>