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F6" w:rsidRPr="0095130A" w:rsidRDefault="009C3BF6" w:rsidP="009C3BF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144430" wp14:editId="3D88CB1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9C3BF6" w:rsidRPr="00BC5F80" w:rsidRDefault="009C3BF6" w:rsidP="009C3BF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9C3BF6" w:rsidRDefault="009C3BF6" w:rsidP="009C3BF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9C3BF6" w:rsidRPr="00D86812" w:rsidRDefault="009C3BF6" w:rsidP="009C3BF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9C3BF6" w:rsidRPr="00BC5F80" w:rsidRDefault="009C3BF6" w:rsidP="009C3BF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9C3BF6" w:rsidRPr="00BC5F80" w:rsidRDefault="009C3BF6" w:rsidP="009C3BF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9C3BF6" w:rsidRPr="00BC5F80" w:rsidRDefault="009C3BF6" w:rsidP="009C3BF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9C3BF6" w:rsidRDefault="009C3BF6" w:rsidP="009C3BF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08 лютого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proofErr w:type="gramStart"/>
      <w:r w:rsidRPr="009F3128">
        <w:rPr>
          <w:rFonts w:eastAsia="Times New Roman" w:cs="Times New Roman"/>
          <w:szCs w:val="28"/>
          <w:lang w:eastAsia="ru-RU"/>
        </w:rPr>
        <w:t>.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proofErr w:type="gramStart"/>
      <w:r w:rsidRPr="009F3128">
        <w:rPr>
          <w:rFonts w:eastAsia="Times New Roman" w:cs="Times New Roman"/>
          <w:szCs w:val="28"/>
          <w:lang w:eastAsia="ru-RU"/>
        </w:rPr>
        <w:t>м</w:t>
      </w:r>
      <w:proofErr w:type="gramEnd"/>
      <w:r w:rsidRPr="009F3128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bookmarkEnd w:id="0"/>
      <w:r>
        <w:rPr>
          <w:rFonts w:eastAsia="Times New Roman" w:cs="Times New Roman"/>
          <w:szCs w:val="28"/>
          <w:lang w:val="uk-UA" w:eastAsia="ru-RU"/>
        </w:rPr>
        <w:t>49-36/2024</w:t>
      </w:r>
    </w:p>
    <w:p w:rsidR="009C3BF6" w:rsidRDefault="009C3BF6" w:rsidP="009C3BF6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4"/>
      </w:tblGrid>
      <w:tr w:rsidR="009C3BF6" w:rsidRPr="009F4F7D" w:rsidTr="00256F04">
        <w:trPr>
          <w:trHeight w:val="1297"/>
        </w:trPr>
        <w:tc>
          <w:tcPr>
            <w:tcW w:w="5824" w:type="dxa"/>
          </w:tcPr>
          <w:p w:rsidR="009C3BF6" w:rsidRPr="002F3320" w:rsidRDefault="009C3BF6" w:rsidP="00256F04">
            <w:pPr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нежитлового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приміщення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Ніжинської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гімназії</w:t>
            </w:r>
            <w:proofErr w:type="spellEnd"/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№</w:t>
            </w:r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7 </w:t>
            </w:r>
            <w:r>
              <w:rPr>
                <w:lang w:val="uk-UA"/>
              </w:rPr>
              <w:t>до Переліку першого типу</w:t>
            </w:r>
            <w:bookmarkEnd w:id="1"/>
          </w:p>
        </w:tc>
      </w:tr>
    </w:tbl>
    <w:p w:rsidR="009C3BF6" w:rsidRDefault="009C3BF6" w:rsidP="009C3BF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9F4F7D">
        <w:rPr>
          <w:rFonts w:eastAsia="Times New Roman" w:cs="Times New Roman"/>
          <w:szCs w:val="28"/>
          <w:lang w:val="uk-UA" w:eastAsia="ru-RU"/>
        </w:rPr>
        <w:t xml:space="preserve">Про намір передачі в оренду </w:t>
      </w:r>
      <w:r w:rsidRPr="009F4F7D">
        <w:rPr>
          <w:rFonts w:eastAsia="Times New Roman" w:cs="Times New Roman"/>
          <w:color w:val="000000"/>
          <w:szCs w:val="28"/>
          <w:lang w:val="uk-UA" w:eastAsia="ru-RU"/>
        </w:rPr>
        <w:t>частини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9F4F7D">
        <w:rPr>
          <w:rFonts w:eastAsia="Times New Roman" w:cs="Times New Roman"/>
          <w:color w:val="000000"/>
          <w:szCs w:val="28"/>
          <w:lang w:val="uk-UA" w:eastAsia="ru-RU"/>
        </w:rPr>
        <w:t>1</w:t>
      </w:r>
      <w:r>
        <w:rPr>
          <w:rFonts w:eastAsia="Times New Roman" w:cs="Times New Roman"/>
          <w:color w:val="000000"/>
          <w:szCs w:val="28"/>
          <w:lang w:val="uk-UA" w:eastAsia="ru-RU"/>
        </w:rPr>
        <w:t>7</w:t>
      </w:r>
      <w:r w:rsidRPr="009F4F7D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9F4F7D">
        <w:rPr>
          <w:rFonts w:eastAsia="Times New Roman" w:cs="Times New Roman"/>
          <w:szCs w:val="28"/>
          <w:lang w:val="uk-UA" w:eastAsia="ru-RU"/>
        </w:rPr>
        <w:t>шляхом проведення електронного аукціону</w:t>
      </w:r>
      <w:r>
        <w:rPr>
          <w:rFonts w:eastAsia="Calibri" w:cs="Times New Roman"/>
          <w:lang w:val="uk-UA"/>
        </w:rPr>
        <w:t xml:space="preserve">» від </w:t>
      </w:r>
      <w:r>
        <w:rPr>
          <w:rFonts w:eastAsia="Calibri" w:cs="Times New Roman"/>
          <w:lang w:val="uk-UA"/>
        </w:rPr>
        <w:t>08 лютого</w:t>
      </w:r>
      <w:r>
        <w:rPr>
          <w:rFonts w:eastAsia="Calibri" w:cs="Times New Roman"/>
          <w:lang w:val="uk-UA"/>
        </w:rPr>
        <w:t xml:space="preserve"> 2024 року № </w:t>
      </w:r>
      <w:r>
        <w:rPr>
          <w:rFonts w:eastAsia="Calibri" w:cs="Times New Roman"/>
          <w:lang w:val="uk-UA"/>
        </w:rPr>
        <w:t>48-36/2024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Управління освіти Ніжинської міської ради    від </w:t>
      </w:r>
      <w:r w:rsidRPr="00F95C51">
        <w:rPr>
          <w:rFonts w:eastAsia="Times New Roman" w:cs="Times New Roman"/>
          <w:szCs w:val="28"/>
          <w:lang w:val="uk-UA" w:eastAsia="ru-RU"/>
        </w:rPr>
        <w:t>23 січня 2024 року № 01-08/122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9C3BF6" w:rsidRDefault="009C3BF6" w:rsidP="009C3BF6">
      <w:pPr>
        <w:spacing w:after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частин</w:t>
      </w:r>
      <w:r>
        <w:rPr>
          <w:rFonts w:eastAsia="Times New Roman" w:cs="Times New Roman"/>
          <w:color w:val="000000"/>
          <w:szCs w:val="28"/>
          <w:lang w:val="uk-UA" w:eastAsia="ru-RU"/>
        </w:rPr>
        <w:t>у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 xml:space="preserve">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 w:rsidRPr="00604CF4">
        <w:rPr>
          <w:rFonts w:eastAsia="Times New Roman" w:cs="Times New Roman"/>
          <w:color w:val="000000"/>
          <w:szCs w:val="28"/>
          <w:lang w:val="uk-UA" w:eastAsia="ru-RU"/>
        </w:rPr>
        <w:t>1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7 </w:t>
      </w:r>
      <w:r w:rsidRPr="00A67D8F">
        <w:rPr>
          <w:color w:val="000000"/>
          <w:szCs w:val="28"/>
          <w:lang w:val="uk-UA"/>
        </w:rPr>
        <w:t xml:space="preserve">(харчоблок з допоміжними приміщеннями розташовані на І поверсі), загальною площею </w:t>
      </w:r>
      <w:r w:rsidRPr="001857C4">
        <w:rPr>
          <w:color w:val="000000"/>
          <w:szCs w:val="28"/>
          <w:lang w:val="uk-UA"/>
        </w:rPr>
        <w:t xml:space="preserve">84,07 </w:t>
      </w:r>
      <w:proofErr w:type="spellStart"/>
      <w:r w:rsidRPr="001857C4">
        <w:rPr>
          <w:color w:val="000000"/>
          <w:szCs w:val="28"/>
          <w:lang w:val="uk-UA"/>
        </w:rPr>
        <w:t>кв.м</w:t>
      </w:r>
      <w:proofErr w:type="spellEnd"/>
      <w:r w:rsidRPr="001857C4">
        <w:rPr>
          <w:color w:val="000000"/>
          <w:szCs w:val="28"/>
          <w:lang w:val="uk-UA"/>
        </w:rPr>
        <w:t xml:space="preserve">., в т.ч. спільного користування 49,47 </w:t>
      </w:r>
      <w:proofErr w:type="spellStart"/>
      <w:r w:rsidRPr="001857C4">
        <w:rPr>
          <w:color w:val="000000"/>
          <w:szCs w:val="28"/>
          <w:lang w:val="uk-UA"/>
        </w:rPr>
        <w:t>кв.м</w:t>
      </w:r>
      <w:proofErr w:type="spellEnd"/>
      <w:r w:rsidRPr="001857C4">
        <w:rPr>
          <w:color w:val="000000"/>
          <w:szCs w:val="28"/>
          <w:lang w:val="uk-UA"/>
        </w:rPr>
        <w:t>., яка розташована за адресою: Чернігівська область, місто Ніжин, вулиця Прилуцька, будинок 162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, </w:t>
      </w:r>
      <w:r>
        <w:rPr>
          <w:szCs w:val="28"/>
          <w:lang w:val="uk-UA"/>
        </w:rPr>
        <w:t>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 </w:t>
      </w:r>
      <w:r>
        <w:rPr>
          <w:rFonts w:eastAsia="Times New Roman" w:cs="Times New Roman"/>
          <w:color w:val="000000"/>
          <w:szCs w:val="28"/>
          <w:lang w:val="uk-UA" w:eastAsia="ru-RU"/>
        </w:rPr>
        <w:t>д</w:t>
      </w:r>
      <w:r w:rsidRPr="006F0427">
        <w:rPr>
          <w:szCs w:val="28"/>
          <w:lang w:val="uk-UA"/>
        </w:rPr>
        <w:t>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szCs w:val="28"/>
          <w:lang w:val="uk-UA"/>
        </w:rPr>
        <w:t>, до Переліку першого типу.</w:t>
      </w:r>
    </w:p>
    <w:p w:rsidR="009C3BF6" w:rsidRDefault="009C3BF6" w:rsidP="009C3BF6">
      <w:pPr>
        <w:spacing w:after="0"/>
        <w:ind w:firstLine="720"/>
        <w:jc w:val="both"/>
        <w:rPr>
          <w:szCs w:val="28"/>
          <w:lang w:val="uk-UA"/>
        </w:rPr>
      </w:pPr>
    </w:p>
    <w:p w:rsidR="009C3BF6" w:rsidRDefault="009C3BF6" w:rsidP="009C3BF6">
      <w:pPr>
        <w:spacing w:after="0"/>
        <w:ind w:firstLine="720"/>
        <w:jc w:val="both"/>
        <w:rPr>
          <w:szCs w:val="28"/>
          <w:lang w:val="uk-UA"/>
        </w:rPr>
      </w:pPr>
    </w:p>
    <w:p w:rsidR="009C3BF6" w:rsidRPr="00693C1A" w:rsidRDefault="009C3BF6" w:rsidP="009C3BF6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</w:t>
      </w:r>
      <w:r>
        <w:rPr>
          <w:rFonts w:eastAsia="Calibri" w:cs="Times New Roman"/>
          <w:szCs w:val="28"/>
          <w:lang w:val="uk-UA"/>
        </w:rPr>
        <w:t xml:space="preserve"> Ніжинської міської</w:t>
      </w:r>
      <w:r w:rsidRPr="00693C1A">
        <w:rPr>
          <w:rFonts w:eastAsia="Calibri" w:cs="Times New Roman"/>
          <w:szCs w:val="28"/>
          <w:lang w:val="uk-UA"/>
        </w:rPr>
        <w:t xml:space="preserve"> 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9C3BF6" w:rsidRPr="00693C1A" w:rsidRDefault="009C3BF6" w:rsidP="009C3BF6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9C3BF6" w:rsidRPr="00693C1A" w:rsidRDefault="009C3BF6" w:rsidP="009C3BF6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C3BF6" w:rsidRPr="00693C1A" w:rsidRDefault="009C3BF6" w:rsidP="009C3BF6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9C3BF6" w:rsidRPr="00693C1A" w:rsidRDefault="009C3BF6" w:rsidP="009C3BF6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9C3BF6" w:rsidRPr="00693C1A" w:rsidRDefault="009C3BF6" w:rsidP="009C3BF6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9C3BF6" w:rsidRDefault="009C3BF6" w:rsidP="009C3BF6">
      <w:pPr>
        <w:ind w:right="-284"/>
        <w:rPr>
          <w:rFonts w:eastAsia="Calibri" w:cs="Times New Roman"/>
          <w:szCs w:val="28"/>
          <w:lang w:val="uk-UA"/>
        </w:rPr>
      </w:pPr>
    </w:p>
    <w:p w:rsidR="009C3BF6" w:rsidRDefault="009C3BF6" w:rsidP="009C3BF6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 xml:space="preserve">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:rsidR="009C3BF6" w:rsidRDefault="009C3BF6" w:rsidP="009C3BF6">
      <w:pPr>
        <w:rPr>
          <w:lang w:val="uk-UA"/>
        </w:rPr>
      </w:pP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9C3BF6" w:rsidRPr="00BF4078" w:rsidRDefault="009C3BF6" w:rsidP="009C3BF6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Ірина ОНОКАЛО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Юрій ХОМЕНКО</w:t>
      </w: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В’ячеслав ЛЕГА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Сергій САВЧЕНКО</w:t>
      </w:r>
    </w:p>
    <w:p w:rsidR="009C3BF6" w:rsidRDefault="009C3BF6" w:rsidP="009C3BF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9C3BF6" w:rsidRPr="00BF4078" w:rsidRDefault="009C3BF6" w:rsidP="009C3BF6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9C3BF6" w:rsidRPr="00BF4078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9C3BF6" w:rsidRPr="00BF4078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9C3BF6" w:rsidRPr="00BF4078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9C3BF6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9C3BF6" w:rsidRPr="00BF4078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9C3BF6" w:rsidRPr="00BF4078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9C3BF6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9C3BF6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bookmarkStart w:id="2" w:name="_GoBack"/>
      <w:bookmarkEnd w:id="2"/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9C3BF6" w:rsidRDefault="009C3BF6" w:rsidP="009C3BF6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9C3BF6" w:rsidRDefault="009C3BF6">
      <w:pPr>
        <w:rPr>
          <w:lang w:val="uk-UA"/>
        </w:rPr>
      </w:pPr>
    </w:p>
    <w:sectPr w:rsidR="00525E2F" w:rsidRPr="009C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F6"/>
    <w:rsid w:val="00656B7F"/>
    <w:rsid w:val="00737310"/>
    <w:rsid w:val="009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F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B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BF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F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B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BF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2024-02-09T06:15:00Z</cp:lastPrinted>
  <dcterms:created xsi:type="dcterms:W3CDTF">2024-02-09T06:12:00Z</dcterms:created>
  <dcterms:modified xsi:type="dcterms:W3CDTF">2024-02-09T06:16:00Z</dcterms:modified>
</cp:coreProperties>
</file>