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4F" w:rsidRDefault="00E077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77520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84F" w:rsidRDefault="00E077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УКРАЇНА</w:t>
      </w:r>
    </w:p>
    <w:p w:rsidR="000D584F" w:rsidRDefault="00E077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0D584F" w:rsidRDefault="00E077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МІСТО НІЖИН</w:t>
      </w:r>
    </w:p>
    <w:p w:rsidR="000D584F" w:rsidRDefault="00E0778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0D584F" w:rsidRDefault="000D5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584F" w:rsidRDefault="00E0778C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:rsidR="000D584F" w:rsidRDefault="000D58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584F" w:rsidRDefault="00E0778C">
      <w:pPr>
        <w:spacing w:after="0" w:line="240" w:lineRule="auto"/>
        <w:jc w:val="both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 30 вересня 2022 р.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м. Ніжин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№ 205</w:t>
      </w:r>
    </w:p>
    <w:p w:rsidR="000D584F" w:rsidRDefault="000D584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</w:p>
    <w:p w:rsidR="000D584F" w:rsidRDefault="00E0778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Про скликання чергової двадцять п’ятої сесії </w:t>
      </w:r>
    </w:p>
    <w:p w:rsidR="000D584F" w:rsidRDefault="00E0778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Ніжинської  міської  ради </w:t>
      </w:r>
      <w:r>
        <w:rPr>
          <w:rFonts w:ascii="Times New Roman" w:hAnsi="Times New Roman"/>
          <w:b/>
          <w:bCs/>
          <w:spacing w:val="-3"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/>
        </w:rPr>
        <w:t>І скликання</w:t>
      </w:r>
    </w:p>
    <w:p w:rsidR="000D584F" w:rsidRDefault="000D584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D584F" w:rsidRDefault="00E0778C">
      <w:pPr>
        <w:spacing w:after="0" w:line="240" w:lineRule="auto"/>
        <w:ind w:left="-181"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46, 59, 61, 73 Закону України  «Про місцеве самоврядування в Україні», статті 12 </w:t>
      </w:r>
      <w:r>
        <w:rPr>
          <w:rFonts w:ascii="Times New Roman" w:hAnsi="Times New Roman"/>
          <w:sz w:val="28"/>
          <w:lang w:val="uk-UA"/>
        </w:rPr>
        <w:t xml:space="preserve">Регламенту Ніжинської міської ради Чернігівської області </w:t>
      </w:r>
      <w:r>
        <w:rPr>
          <w:rFonts w:ascii="Times New Roman" w:hAnsi="Times New Roman"/>
          <w:sz w:val="28"/>
        </w:rPr>
        <w:t>VIII</w:t>
      </w:r>
      <w:r>
        <w:rPr>
          <w:rFonts w:ascii="Times New Roman" w:hAnsi="Times New Roman"/>
          <w:sz w:val="28"/>
          <w:lang w:val="uk-UA"/>
        </w:rPr>
        <w:t xml:space="preserve"> скликання, затвердженого рішенням Ніжинської міської ради Чернігівської області від 27.11.2020 року №3-2/2020 (зі змінами)</w:t>
      </w:r>
      <w:r>
        <w:rPr>
          <w:rFonts w:ascii="Times New Roman" w:hAnsi="Times New Roman"/>
          <w:sz w:val="28"/>
          <w:szCs w:val="28"/>
          <w:lang w:val="uk-UA"/>
        </w:rPr>
        <w:t>, за пропозицією депутатів міської ради:</w:t>
      </w:r>
    </w:p>
    <w:p w:rsidR="000D584F" w:rsidRDefault="00E0778C">
      <w:pPr>
        <w:pStyle w:val="af2"/>
        <w:numPr>
          <w:ilvl w:val="0"/>
          <w:numId w:val="1"/>
        </w:numPr>
        <w:shd w:val="clear" w:color="auto" w:fill="FFFFFF"/>
        <w:tabs>
          <w:tab w:val="left" w:pos="-14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Скликати чергову два</w:t>
      </w: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дцять п’яту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сесію міської ради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І скликання                     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>11 жо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втня 2022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10:00 годині у великому залі виконавчого комітету Ніжинської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міської ради за адресою: місто Ніжин, площа імені Івана Франка, 1.</w:t>
      </w:r>
    </w:p>
    <w:p w:rsidR="000D584F" w:rsidRDefault="00E0778C">
      <w:pPr>
        <w:pStyle w:val="af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Внести на розгляд міської ради такі проекти рішень:</w:t>
      </w:r>
    </w:p>
    <w:p w:rsidR="000D584F" w:rsidRDefault="00E0778C" w:rsidP="00CC07E9">
      <w:pPr>
        <w:tabs>
          <w:tab w:val="left" w:pos="6480"/>
          <w:tab w:val="left" w:pos="6690"/>
        </w:tabs>
        <w:spacing w:after="0" w:line="240" w:lineRule="auto"/>
        <w:ind w:right="14" w:firstLineChars="150" w:firstLine="418"/>
        <w:jc w:val="both"/>
        <w:rPr>
          <w:rFonts w:ascii="Times New Roman" w:hAnsi="Times New Roman"/>
          <w:color w:val="0000FF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2.1. Про передачу на балансовий облік майна (ПР №975від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13.07.2022 року);</w:t>
      </w:r>
    </w:p>
    <w:p w:rsidR="000D584F" w:rsidRDefault="00E0778C">
      <w:pPr>
        <w:spacing w:after="0" w:line="240" w:lineRule="auto"/>
        <w:ind w:firstLine="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2.2. </w:t>
      </w:r>
      <w:r>
        <w:rPr>
          <w:rFonts w:ascii="Times New Roman" w:hAnsi="Times New Roman"/>
          <w:sz w:val="28"/>
          <w:szCs w:val="28"/>
          <w:lang w:val="uk-UA"/>
        </w:rPr>
        <w:t xml:space="preserve">Про надання дозволу Ніжинському міському Будинку культури Ніжинської міської ради Чернігівської області на списання основних засобів з балансу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№976 від 15.07.2022 року);</w:t>
      </w:r>
    </w:p>
    <w:p w:rsidR="000D584F" w:rsidRDefault="00E0778C">
      <w:pPr>
        <w:pStyle w:val="af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2.3.</w:t>
      </w:r>
      <w:bookmarkStart w:id="0" w:name="_Hlk96326819"/>
      <w:r>
        <w:rPr>
          <w:sz w:val="28"/>
          <w:szCs w:val="28"/>
        </w:rPr>
        <w:t xml:space="preserve"> Про  надання дозволу на списання з балансу Управління освіти Ніжинської міської ради основних засобів </w:t>
      </w:r>
      <w:bookmarkEnd w:id="0"/>
      <w:r>
        <w:rPr>
          <w:spacing w:val="-1"/>
          <w:sz w:val="28"/>
          <w:szCs w:val="28"/>
        </w:rPr>
        <w:t xml:space="preserve"> (ПР №977 від 20.07.2022 року);</w:t>
      </w:r>
    </w:p>
    <w:p w:rsidR="000D584F" w:rsidRDefault="00E0778C">
      <w:pPr>
        <w:pStyle w:val="af1"/>
        <w:jc w:val="both"/>
        <w:rPr>
          <w:rStyle w:val="a6"/>
        </w:rPr>
      </w:pPr>
      <w:r>
        <w:rPr>
          <w:spacing w:val="-1"/>
          <w:sz w:val="28"/>
          <w:szCs w:val="28"/>
        </w:rPr>
        <w:t xml:space="preserve">       2.4. </w:t>
      </w:r>
      <w:r>
        <w:rPr>
          <w:sz w:val="28"/>
          <w:szCs w:val="28"/>
        </w:rPr>
        <w:t>Про внесення змін до п.1 рішення Ніжинської міської ради № 24-12/2021 від 19.08.2021р. «Про  створення та зат</w:t>
      </w:r>
      <w:r>
        <w:rPr>
          <w:sz w:val="28"/>
          <w:szCs w:val="28"/>
        </w:rPr>
        <w:t>вердження складу постійно діючої комісії для розгляду питань щодо відключення споживачів від систем  централізованого опалення та постачання гарячої води»</w:t>
      </w:r>
      <w:r>
        <w:rPr>
          <w:spacing w:val="-1"/>
          <w:sz w:val="28"/>
          <w:szCs w:val="28"/>
        </w:rPr>
        <w:t>(ПР №981 від 25.07.2022 року);</w:t>
      </w:r>
    </w:p>
    <w:p w:rsidR="000D584F" w:rsidRDefault="00E0778C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2.5.</w:t>
      </w:r>
      <w:r>
        <w:rPr>
          <w:rFonts w:ascii="Times New Roman" w:hAnsi="Times New Roman"/>
          <w:sz w:val="28"/>
          <w:szCs w:val="28"/>
          <w:lang w:val="uk-UA"/>
        </w:rPr>
        <w:t xml:space="preserve"> Про внесення змін до п.1 рішення Ніжинської міської ради від 16 ве</w:t>
      </w:r>
      <w:r>
        <w:rPr>
          <w:rFonts w:ascii="Times New Roman" w:hAnsi="Times New Roman"/>
          <w:sz w:val="28"/>
          <w:szCs w:val="28"/>
          <w:lang w:val="uk-UA"/>
        </w:rPr>
        <w:t>ресня2021 року № 47-13/2021 «Про включення до переліку об`єктів комунальної власності Ніжинської територіальної громади, що підлягають територіальної громади, що підлягають приватизації у 2021 році, нежитлової будівлі, що розташована за адресою: місто Ніжи</w:t>
      </w:r>
      <w:r>
        <w:rPr>
          <w:rFonts w:ascii="Times New Roman" w:hAnsi="Times New Roman"/>
          <w:sz w:val="28"/>
          <w:szCs w:val="28"/>
          <w:lang w:val="uk-UA"/>
        </w:rPr>
        <w:t>н, вулиця Козача, будинок 80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(ПР №982 від 28.07.2022 року);</w:t>
      </w:r>
    </w:p>
    <w:p w:rsidR="000D584F" w:rsidRDefault="00E0778C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2.6.</w:t>
      </w:r>
      <w:r>
        <w:rPr>
          <w:rFonts w:ascii="Times New Roman" w:hAnsi="Times New Roman"/>
          <w:sz w:val="28"/>
          <w:szCs w:val="28"/>
          <w:lang w:val="uk-UA"/>
        </w:rPr>
        <w:t xml:space="preserve"> Про внесення змін до п.1 рішення Ніжинської міської ради від 16 вересня2021 року № 48-13/2021 «Про приватизацію нежитлової будівлі, що розташована за адресою: місто Ніжин, вулиця Козача, буди</w:t>
      </w:r>
      <w:r>
        <w:rPr>
          <w:rFonts w:ascii="Times New Roman" w:hAnsi="Times New Roman"/>
          <w:sz w:val="28"/>
          <w:szCs w:val="28"/>
          <w:lang w:val="uk-UA"/>
        </w:rPr>
        <w:t>нок 80»(ПР №983 від 28.07.2022 року);</w:t>
      </w:r>
    </w:p>
    <w:p w:rsidR="000D584F" w:rsidRDefault="00E0778C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2.7.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Про включення в перелік об`єктів комунальної власності Ніжинської територіальної громади  квартири № 2 в житловому будинку № 49 за адресою:  м. Ніжин, вулиця 9-го Січня</w:t>
      </w:r>
      <w:r>
        <w:rPr>
          <w:rFonts w:ascii="Times New Roman" w:hAnsi="Times New Roman"/>
          <w:sz w:val="28"/>
          <w:szCs w:val="28"/>
          <w:lang w:val="uk-UA"/>
        </w:rPr>
        <w:t xml:space="preserve"> (ПР №984 від 29.07.2022 року);</w:t>
      </w:r>
    </w:p>
    <w:p w:rsidR="000D584F" w:rsidRDefault="00E0778C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2.8. Про нада</w:t>
      </w:r>
      <w:r>
        <w:rPr>
          <w:rFonts w:ascii="Times New Roman" w:hAnsi="Times New Roman"/>
          <w:sz w:val="28"/>
          <w:szCs w:val="28"/>
          <w:lang w:val="uk-UA"/>
        </w:rPr>
        <w:t xml:space="preserve">ння дозволу на списання з балансу комунального підприємства «Виробниче управління комунального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господарства»основного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засобу 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 №985 від 01.09.2022 року);</w:t>
      </w:r>
    </w:p>
    <w:p w:rsidR="000D584F" w:rsidRDefault="00E0778C">
      <w:pPr>
        <w:widowControl w:val="0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2.9.</w:t>
      </w:r>
      <w:r>
        <w:rPr>
          <w:rFonts w:ascii="Times New Roman" w:hAnsi="Times New Roman"/>
          <w:sz w:val="28"/>
          <w:szCs w:val="28"/>
          <w:lang w:val="uk-UA"/>
        </w:rPr>
        <w:t xml:space="preserve"> Про включення до переліку об’єктів комунальної власності Ніжинської територіальної громад</w:t>
      </w:r>
      <w:r>
        <w:rPr>
          <w:rFonts w:ascii="Times New Roman" w:hAnsi="Times New Roman"/>
          <w:sz w:val="28"/>
          <w:szCs w:val="28"/>
          <w:lang w:val="uk-UA"/>
        </w:rPr>
        <w:t xml:space="preserve">и, що підлягають приватизації у 2022 році, комплексу нежитлових будівель, розташованих за адресою: місто Ніжин, вулиця         Толстого Л., будинок 52а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№987 від 03.08.2022 року);</w:t>
      </w:r>
    </w:p>
    <w:p w:rsidR="000D584F" w:rsidRDefault="00E0778C">
      <w:pPr>
        <w:spacing w:after="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2.10. </w:t>
      </w:r>
      <w:bookmarkStart w:id="1" w:name="_Hlk109989191"/>
      <w:r>
        <w:rPr>
          <w:rFonts w:ascii="Times New Roman" w:hAnsi="Times New Roman"/>
          <w:sz w:val="28"/>
          <w:szCs w:val="28"/>
          <w:lang w:val="uk-UA"/>
        </w:rPr>
        <w:t xml:space="preserve">Про приватизацію </w:t>
      </w:r>
      <w:bookmarkStart w:id="2" w:name="_Hlk109984023"/>
      <w:r>
        <w:rPr>
          <w:rFonts w:ascii="Times New Roman" w:hAnsi="Times New Roman"/>
          <w:sz w:val="28"/>
          <w:szCs w:val="28"/>
          <w:lang w:val="uk-UA"/>
        </w:rPr>
        <w:t>комплексу нежитлових будівель, загальною пло</w:t>
      </w:r>
      <w:r>
        <w:rPr>
          <w:rFonts w:ascii="Times New Roman" w:hAnsi="Times New Roman"/>
          <w:sz w:val="28"/>
          <w:szCs w:val="28"/>
          <w:lang w:val="uk-UA"/>
        </w:rPr>
        <w:t xml:space="preserve">щею 676,8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розташованих за адресою: місто Ніжин, вулиця Толстого Л., будинок 52а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№988 від 03.08.2022 року);</w:t>
      </w:r>
      <w:bookmarkEnd w:id="1"/>
      <w:bookmarkEnd w:id="2"/>
    </w:p>
    <w:p w:rsidR="000D584F" w:rsidRDefault="00E0778C">
      <w:pPr>
        <w:spacing w:after="0"/>
        <w:ind w:firstLineChars="150" w:firstLine="42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2.11. </w:t>
      </w:r>
      <w:bookmarkStart w:id="3" w:name="_Hlk109985296"/>
      <w:r>
        <w:rPr>
          <w:rFonts w:ascii="Times New Roman" w:hAnsi="Times New Roman"/>
          <w:sz w:val="28"/>
          <w:szCs w:val="28"/>
          <w:lang w:val="uk-UA"/>
        </w:rPr>
        <w:t xml:space="preserve">Про включення до переліку об’єктів комунальної власності Ніжинської територіальної громади, що підлягають приватизації у 2022 році, </w:t>
      </w:r>
      <w:bookmarkStart w:id="4" w:name="_Hlk109983326"/>
      <w:r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омплексу нежитлових будівель, розташованих за адресою: місто Ніжин, вулиця         Толстого Л., будинок 52</w:t>
      </w:r>
      <w:bookmarkEnd w:id="3"/>
      <w:bookmarkEnd w:id="4"/>
      <w:r>
        <w:rPr>
          <w:rFonts w:ascii="Times New Roman" w:hAnsi="Times New Roman"/>
          <w:sz w:val="28"/>
          <w:szCs w:val="28"/>
          <w:lang w:val="uk-UA"/>
        </w:rPr>
        <w:t xml:space="preserve">б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№989 від 03.08.2022 року);</w:t>
      </w:r>
    </w:p>
    <w:p w:rsidR="000D584F" w:rsidRDefault="00E0778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     2.12. </w:t>
      </w:r>
      <w:r>
        <w:rPr>
          <w:rFonts w:ascii="Times New Roman" w:hAnsi="Times New Roman"/>
          <w:sz w:val="28"/>
          <w:szCs w:val="28"/>
          <w:lang w:val="uk-UA"/>
        </w:rPr>
        <w:t xml:space="preserve">Про приватизацію комплексу нежитлових будівель, загальною площею 1038,6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розташованих за адресою: мі</w:t>
      </w:r>
      <w:r>
        <w:rPr>
          <w:rFonts w:ascii="Times New Roman" w:hAnsi="Times New Roman"/>
          <w:sz w:val="28"/>
          <w:szCs w:val="28"/>
          <w:lang w:val="uk-UA"/>
        </w:rPr>
        <w:t xml:space="preserve">сто Ніжин, вулиця Толстого Л., будинок 52б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№990від 03.08.2022 року);</w:t>
      </w:r>
    </w:p>
    <w:p w:rsidR="000D584F" w:rsidRDefault="00E0778C">
      <w:pPr>
        <w:spacing w:after="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     2.13. 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примірного договору оренди нерухомого або іншого окремого індивідуально визначеного майна, що належить до комунальної власності Ніжинської територіальної </w:t>
      </w:r>
      <w:r>
        <w:rPr>
          <w:rFonts w:ascii="Times New Roman" w:hAnsi="Times New Roman"/>
          <w:sz w:val="28"/>
          <w:szCs w:val="28"/>
          <w:lang w:val="uk-UA"/>
        </w:rPr>
        <w:t xml:space="preserve">громади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№991від 03.08.2022 року);</w:t>
      </w:r>
    </w:p>
    <w:p w:rsidR="000D584F" w:rsidRDefault="00E0778C" w:rsidP="00CC07E9">
      <w:pPr>
        <w:spacing w:after="0"/>
        <w:ind w:firstLineChars="150" w:firstLine="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2.14. </w:t>
      </w:r>
      <w:r>
        <w:rPr>
          <w:rFonts w:ascii="Times New Roman" w:hAnsi="Times New Roman"/>
          <w:sz w:val="28"/>
          <w:szCs w:val="28"/>
          <w:lang w:val="uk-UA"/>
        </w:rPr>
        <w:t>Про    виключення   з    Переліку   другого типу об’єкта комунальної власності Ніжинської територіальної громади – нежитлової будівлі, загальною площею 246,5 кв. м., розміщену за адресою: Чернігівська область, мі</w:t>
      </w:r>
      <w:r>
        <w:rPr>
          <w:rFonts w:ascii="Times New Roman" w:hAnsi="Times New Roman"/>
          <w:sz w:val="28"/>
          <w:szCs w:val="28"/>
          <w:lang w:val="uk-UA"/>
        </w:rPr>
        <w:t xml:space="preserve">сто Ніжин, вулиця Авіації, будинок 18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№993 від 15.08.2022 року);</w:t>
      </w:r>
    </w:p>
    <w:p w:rsidR="000D584F" w:rsidRDefault="00E0778C" w:rsidP="00CC07E9">
      <w:pPr>
        <w:spacing w:after="0"/>
        <w:ind w:firstLineChars="150" w:firstLine="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2.15. </w:t>
      </w:r>
      <w:r>
        <w:rPr>
          <w:rFonts w:ascii="Times New Roman" w:hAnsi="Times New Roman"/>
          <w:sz w:val="28"/>
          <w:szCs w:val="28"/>
          <w:lang w:val="uk-UA"/>
        </w:rPr>
        <w:t xml:space="preserve">Про намір передачі комунального майна Ніжинської територіальної громади в оренду, шляхом проведення аукціону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№994 від 15.08.2022 року);</w:t>
      </w:r>
    </w:p>
    <w:p w:rsidR="000D584F" w:rsidRDefault="00E0778C" w:rsidP="00CC07E9">
      <w:pPr>
        <w:spacing w:after="0"/>
        <w:ind w:firstLineChars="150" w:firstLine="418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2.16. </w:t>
      </w:r>
      <w:r>
        <w:rPr>
          <w:rFonts w:ascii="Times New Roman" w:hAnsi="Times New Roman"/>
          <w:sz w:val="28"/>
          <w:szCs w:val="28"/>
          <w:lang w:val="uk-UA"/>
        </w:rPr>
        <w:t>Про включення об’єкта комунальної в</w:t>
      </w:r>
      <w:r>
        <w:rPr>
          <w:rFonts w:ascii="Times New Roman" w:hAnsi="Times New Roman"/>
          <w:sz w:val="28"/>
          <w:szCs w:val="28"/>
          <w:lang w:val="uk-UA"/>
        </w:rPr>
        <w:t xml:space="preserve">ласності Ніжинської територіальної громади, який може бути переданий в оренду на аукціоні, до Переліку першого типу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№995 від 15.08.2022 року);</w:t>
      </w:r>
    </w:p>
    <w:p w:rsidR="000D584F" w:rsidRDefault="00E0778C">
      <w:pPr>
        <w:spacing w:after="0"/>
        <w:ind w:firstLineChars="150" w:firstLine="42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2.17. Про передачу на балансовий облік майна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(ПР №986 від 01.08.2022 року);</w:t>
      </w:r>
    </w:p>
    <w:p w:rsidR="000D584F" w:rsidRDefault="00E0778C" w:rsidP="00CC07E9">
      <w:pPr>
        <w:spacing w:after="0" w:line="240" w:lineRule="auto"/>
        <w:ind w:firstLineChars="150" w:firstLine="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2.18.</w:t>
      </w:r>
      <w:r>
        <w:rPr>
          <w:rFonts w:ascii="Times New Roman" w:hAnsi="Times New Roman"/>
          <w:sz w:val="28"/>
          <w:szCs w:val="28"/>
          <w:lang w:val="uk-UA"/>
        </w:rPr>
        <w:t xml:space="preserve">  Про  затвердження висновку про вартість майна  комунальної власності Ніжинської територіальної громади: нежитлових будівель, розташованих за адресою: Чернігівська область, місто Ніжин, вулиця Козача, 80, що підлягають приватизації ( ПР № 1006 від 30.08.2</w:t>
      </w:r>
      <w:r>
        <w:rPr>
          <w:rFonts w:ascii="Times New Roman" w:hAnsi="Times New Roman"/>
          <w:sz w:val="28"/>
          <w:szCs w:val="28"/>
          <w:lang w:val="uk-UA"/>
        </w:rPr>
        <w:t>022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 w:rsidR="000D584F" w:rsidRDefault="00E0778C">
      <w:pPr>
        <w:spacing w:after="0" w:line="240" w:lineRule="auto"/>
        <w:ind w:firstLine="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надання згоди на безоплатну передачу з державної до комунальної власності станцій супутникового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зв</w:t>
      </w:r>
      <w:proofErr w:type="spellEnd"/>
      <w:r>
        <w:rPr>
          <w:rFonts w:ascii="Times New Roman" w:hAnsi="Times New Roman"/>
          <w:sz w:val="28"/>
          <w:szCs w:val="28"/>
        </w:rPr>
        <w:t>`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Starlink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(ПР№ 1013 від 31.08.2022 року);</w:t>
      </w:r>
    </w:p>
    <w:p w:rsidR="000D584F" w:rsidRDefault="00E0778C">
      <w:pPr>
        <w:spacing w:after="0" w:line="240" w:lineRule="auto"/>
        <w:ind w:firstLine="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2.20.   Про дострокове припинення договору оренди комунальної власності Ніжинської терит</w:t>
      </w:r>
      <w:r>
        <w:rPr>
          <w:rFonts w:ascii="Times New Roman" w:hAnsi="Times New Roman"/>
          <w:sz w:val="28"/>
          <w:szCs w:val="28"/>
          <w:lang w:val="uk-UA"/>
        </w:rPr>
        <w:t>оріальної громади (ПР № 1014 від 14.09.2022);</w:t>
      </w:r>
    </w:p>
    <w:p w:rsidR="000D584F" w:rsidRDefault="00E0778C">
      <w:pPr>
        <w:spacing w:after="0" w:line="240" w:lineRule="auto"/>
        <w:ind w:firstLine="418"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2.21.  Про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прийняття у комунальну власність Ніжинської територіальної громади майна від ТОВ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НіжинТеплоМережі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» (ПР№ 1015 від 14.09.2022 року);</w:t>
      </w:r>
    </w:p>
    <w:p w:rsidR="000D584F" w:rsidRDefault="00E0778C">
      <w:pPr>
        <w:pStyle w:val="Standard"/>
        <w:ind w:right="-108" w:firstLine="41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2.22.  Про </w:t>
      </w:r>
      <w:r>
        <w:rPr>
          <w:sz w:val="28"/>
          <w:szCs w:val="28"/>
          <w:lang w:val="uk-UA"/>
        </w:rPr>
        <w:t>погодження на відключення нежитлового орендованого примі</w:t>
      </w:r>
      <w:r>
        <w:rPr>
          <w:sz w:val="28"/>
          <w:szCs w:val="28"/>
          <w:lang w:val="uk-UA"/>
        </w:rPr>
        <w:t>щення за адресою: Чернігівська область, місто Ніжин, вулиця Шевченка 128/125 від мережі централізованого опалення  та виготовлення проектно-кошторисної документації для встановлення електричного опалення (ПР№ 1016 від 14.09.2022 року);</w:t>
      </w:r>
    </w:p>
    <w:p w:rsidR="000D584F" w:rsidRDefault="00E0778C">
      <w:pPr>
        <w:suppressAutoHyphens/>
        <w:spacing w:after="0" w:line="240" w:lineRule="auto"/>
        <w:ind w:firstLine="41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2.23. Про передачу 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 балансовий облік оргтехніки (ПР № 1028 від 27.09.2022);</w:t>
      </w:r>
    </w:p>
    <w:p w:rsidR="000D584F" w:rsidRDefault="00E0778C">
      <w:pPr>
        <w:suppressAutoHyphens/>
        <w:spacing w:after="0" w:line="240" w:lineRule="auto"/>
        <w:ind w:firstLine="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2.24. Про передачу на балансовий облік майна комунальної власності                 (ПР№ 999 від 22.08. 2022);</w:t>
      </w:r>
    </w:p>
    <w:p w:rsidR="000D584F" w:rsidRDefault="00E0778C">
      <w:pPr>
        <w:suppressAutoHyphens/>
        <w:spacing w:after="0" w:line="240" w:lineRule="auto"/>
        <w:ind w:firstLine="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2.25.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визначення уповноваженого органу з організації та проведення  обстеження    об</w:t>
      </w:r>
      <w:r>
        <w:rPr>
          <w:rFonts w:ascii="Times New Roman" w:hAnsi="Times New Roman"/>
          <w:sz w:val="28"/>
          <w:szCs w:val="28"/>
          <w:lang w:val="uk-UA"/>
        </w:rPr>
        <w:t>’єктів, пошкоджених внаслідок надзвичайних ситуацій,воєнних дій або терористичних актів на території Ніжинської територіальної громади (ПР№ 997 від 16.08. 2022);</w:t>
      </w:r>
    </w:p>
    <w:p w:rsidR="000D584F" w:rsidRDefault="00E0778C">
      <w:pPr>
        <w:pStyle w:val="Standard"/>
        <w:ind w:right="-108" w:firstLine="41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2.26. Про  надання дозволу на списання з балансу Управління освіти Ніжинської міської ради Чер</w:t>
      </w:r>
      <w:r>
        <w:rPr>
          <w:color w:val="000000"/>
          <w:sz w:val="28"/>
          <w:szCs w:val="28"/>
          <w:lang w:val="uk-UA"/>
        </w:rPr>
        <w:t>нігівської області (ПР № 1027 від 27.09.2022);</w:t>
      </w:r>
    </w:p>
    <w:p w:rsidR="000D584F" w:rsidRDefault="00E0778C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2.27.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Про зміну найменування Ніжинської дитячої музичної школи-початкового спеціалізованого мистецького  навчального закладу та затвердження статуту закладу у новій редакції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№978 від 22.07.2022 року);</w:t>
      </w:r>
    </w:p>
    <w:p w:rsidR="000D584F" w:rsidRDefault="00E0778C">
      <w:p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     2.28. </w:t>
      </w:r>
      <w:r>
        <w:rPr>
          <w:rFonts w:ascii="Times New Roman" w:hAnsi="Times New Roman"/>
          <w:bCs/>
          <w:sz w:val="28"/>
          <w:szCs w:val="28"/>
          <w:lang w:val="uk-UA"/>
        </w:rPr>
        <w:t>Про зміну найменування Ніжинської дитячої хореографічної школи Ніжинської міської ради Чернігівської області  та затвердження статуту закладу у новій редакції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(ПР №979 від 22.07.2022 року);</w:t>
      </w:r>
    </w:p>
    <w:p w:rsidR="000D584F" w:rsidRDefault="00E0778C">
      <w:pPr>
        <w:pStyle w:val="Standard"/>
        <w:ind w:right="-1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2.29. Про затвердження ліквідаційного балансу ю</w:t>
      </w:r>
      <w:r>
        <w:rPr>
          <w:color w:val="000000"/>
          <w:sz w:val="28"/>
          <w:szCs w:val="28"/>
          <w:lang w:val="uk-UA"/>
        </w:rPr>
        <w:t>ридичної особи Ніжинської загальноосвітньої школи І-ІІ ступенів № 4 Ніжинської міської ради Чернігівської області (ПР № 1025 від 26.09.2022);</w:t>
      </w:r>
    </w:p>
    <w:p w:rsidR="000D584F" w:rsidRDefault="00E0778C">
      <w:pPr>
        <w:pStyle w:val="Standard"/>
        <w:ind w:right="-1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2.30. Про затвердження ліквідаційного балансу юридичної особи Ніжинської загальноосвітньої школи І-ІІ ступен</w:t>
      </w:r>
      <w:r>
        <w:rPr>
          <w:color w:val="000000"/>
          <w:sz w:val="28"/>
          <w:szCs w:val="28"/>
          <w:lang w:val="uk-UA"/>
        </w:rPr>
        <w:t>ів № 12 Ніжинської міської ради Чернігівської області (ПР № 1026 від 26.09.2022);</w:t>
      </w:r>
    </w:p>
    <w:p w:rsidR="000D584F" w:rsidRDefault="00E0778C">
      <w:pPr>
        <w:pStyle w:val="Standard"/>
        <w:ind w:right="-1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2.31. Про організацію надання одноразової матеріальної допомоги мешканцям Ніжинської територіальної громади (ПР № 1023 від 23.09.2022);</w:t>
      </w:r>
    </w:p>
    <w:p w:rsidR="000D584F" w:rsidRDefault="00E0778C">
      <w:pPr>
        <w:pStyle w:val="Standard"/>
        <w:ind w:right="-1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2.32. </w:t>
      </w:r>
      <w:r>
        <w:rPr>
          <w:sz w:val="28"/>
          <w:szCs w:val="28"/>
          <w:lang w:val="uk-UA"/>
        </w:rPr>
        <w:t>Про затвердження Пол</w:t>
      </w:r>
      <w:r>
        <w:rPr>
          <w:sz w:val="28"/>
          <w:szCs w:val="28"/>
          <w:lang w:val="uk-UA"/>
        </w:rPr>
        <w:t xml:space="preserve">оження про присвоєння звання «Почесний громадянин міста Ніжина» </w:t>
      </w:r>
      <w:r>
        <w:rPr>
          <w:color w:val="000000"/>
          <w:sz w:val="28"/>
          <w:szCs w:val="28"/>
          <w:lang w:val="uk-UA"/>
        </w:rPr>
        <w:t>(ПР № 1022 від 16.09.2022);</w:t>
      </w:r>
    </w:p>
    <w:p w:rsidR="000D584F" w:rsidRDefault="00E0778C">
      <w:pPr>
        <w:tabs>
          <w:tab w:val="left" w:pos="6480"/>
          <w:tab w:val="left" w:pos="6690"/>
        </w:tabs>
        <w:spacing w:after="0" w:line="240" w:lineRule="auto"/>
        <w:jc w:val="both"/>
        <w:rPr>
          <w:rFonts w:ascii="Times New Roman" w:hAnsi="Times New Roman"/>
          <w:iCs/>
          <w:spacing w:val="-1"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      2.33. </w:t>
      </w:r>
      <w:r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Про надання згоди </w:t>
      </w:r>
      <w:proofErr w:type="spellStart"/>
      <w:r>
        <w:rPr>
          <w:rFonts w:ascii="Times New Roman" w:hAnsi="Times New Roman"/>
          <w:iCs/>
          <w:spacing w:val="-1"/>
          <w:sz w:val="28"/>
          <w:szCs w:val="28"/>
          <w:lang w:val="uk-UA"/>
        </w:rPr>
        <w:t>Кубраку</w:t>
      </w:r>
      <w:proofErr w:type="spellEnd"/>
      <w:r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В. М. на реконструкцію нежитлової будівлі з прибудовою частини приміщень під будинок багатофункціонального призначення по вул. </w:t>
      </w:r>
      <w:r>
        <w:rPr>
          <w:rFonts w:ascii="Times New Roman" w:hAnsi="Times New Roman"/>
          <w:iCs/>
          <w:sz w:val="28"/>
          <w:szCs w:val="28"/>
          <w:lang w:val="uk-UA"/>
        </w:rPr>
        <w:t>Успенська, 8 в м. Ніжині, Чернігівської області</w:t>
      </w:r>
      <w:r>
        <w:rPr>
          <w:rFonts w:ascii="Times New Roman" w:hAnsi="Times New Roman"/>
          <w:iCs/>
          <w:spacing w:val="-1"/>
          <w:sz w:val="28"/>
          <w:szCs w:val="28"/>
          <w:lang w:val="uk-UA"/>
        </w:rPr>
        <w:t xml:space="preserve"> (ПР №699 від 10.11.2021 року);</w:t>
      </w:r>
    </w:p>
    <w:p w:rsidR="000D584F" w:rsidRDefault="00E0778C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2.34.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.Про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затвердж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проекту землеустрою суб’єкту господарювання фізичній особі ПР(№910 від 21.02.2022р)</w:t>
      </w:r>
      <w:r w:rsidR="00CC07E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D584F" w:rsidRDefault="00E0778C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.35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проекту землеустрою та технічної документації із землеустрою (№1002 від 29.08.2022р.)</w:t>
      </w:r>
      <w:r w:rsidR="00CC0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0D584F" w:rsidRDefault="00E0778C">
      <w:pPr>
        <w:pStyle w:val="af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2.36. </w:t>
      </w:r>
      <w:r>
        <w:rPr>
          <w:rFonts w:ascii="Times New Roman" w:hAnsi="Times New Roman" w:cs="Times New Roman"/>
          <w:sz w:val="28"/>
          <w:szCs w:val="28"/>
        </w:rPr>
        <w:t xml:space="preserve">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суб’єкту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фізичній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№1010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30.08.2022р.)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C07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;</w:t>
      </w:r>
    </w:p>
    <w:p w:rsidR="000D584F" w:rsidRDefault="00E077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2.37.Про поновлення договорів оренди земельних ділянок, надання дозволу на виготовлення проекту землеустрою та технічної документації,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затвердження </w:t>
      </w:r>
      <w:r>
        <w:rPr>
          <w:rFonts w:ascii="Times New Roman" w:hAnsi="Times New Roman"/>
          <w:sz w:val="28"/>
          <w:szCs w:val="28"/>
          <w:lang w:val="uk-UA"/>
        </w:rPr>
        <w:t>проекту землеустрою, прип</w:t>
      </w:r>
      <w:r>
        <w:rPr>
          <w:rFonts w:ascii="Times New Roman" w:hAnsi="Times New Roman"/>
          <w:sz w:val="28"/>
          <w:szCs w:val="28"/>
          <w:lang w:val="uk-UA"/>
        </w:rPr>
        <w:t>инення права оренди, надання земельних ділянок суб’єктам господарювання фізичним особам (ПР №1011 від 30.08.2022р.)</w:t>
      </w:r>
      <w:r w:rsidR="00CC07E9">
        <w:rPr>
          <w:rFonts w:ascii="Times New Roman" w:hAnsi="Times New Roman"/>
          <w:sz w:val="28"/>
          <w:szCs w:val="28"/>
          <w:lang w:val="uk-UA"/>
        </w:rPr>
        <w:t>;</w:t>
      </w:r>
    </w:p>
    <w:p w:rsidR="000D584F" w:rsidRDefault="00E0778C">
      <w:pPr>
        <w:pStyle w:val="western"/>
        <w:widowControl w:val="0"/>
        <w:shd w:val="clear" w:color="auto" w:fill="FFFFFF"/>
        <w:spacing w:beforeAutospacing="0" w:afterAutospacing="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      2.38.</w:t>
      </w:r>
      <w:r>
        <w:rPr>
          <w:color w:val="000000"/>
          <w:sz w:val="28"/>
          <w:szCs w:val="28"/>
          <w:lang w:val="ru-RU"/>
        </w:rPr>
        <w:t xml:space="preserve"> Про </w:t>
      </w:r>
      <w:proofErr w:type="spellStart"/>
      <w:r>
        <w:rPr>
          <w:color w:val="000000"/>
          <w:sz w:val="28"/>
          <w:szCs w:val="28"/>
          <w:lang w:val="ru-RU"/>
        </w:rPr>
        <w:t>надання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згоди</w:t>
      </w:r>
      <w:proofErr w:type="spellEnd"/>
      <w:r>
        <w:rPr>
          <w:color w:val="000000"/>
          <w:sz w:val="28"/>
          <w:szCs w:val="28"/>
          <w:lang w:val="ru-RU"/>
        </w:rPr>
        <w:t xml:space="preserve"> на передачу </w:t>
      </w:r>
      <w:proofErr w:type="spellStart"/>
      <w:r>
        <w:rPr>
          <w:color w:val="000000"/>
          <w:sz w:val="28"/>
          <w:szCs w:val="28"/>
          <w:lang w:val="ru-RU"/>
        </w:rPr>
        <w:t>земельної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ділянки</w:t>
      </w:r>
      <w:proofErr w:type="spellEnd"/>
      <w:r>
        <w:rPr>
          <w:color w:val="000000"/>
          <w:sz w:val="28"/>
          <w:szCs w:val="28"/>
          <w:lang w:val="ru-RU"/>
        </w:rPr>
        <w:t xml:space="preserve"> в </w:t>
      </w:r>
      <w:proofErr w:type="spellStart"/>
      <w:r>
        <w:rPr>
          <w:color w:val="000000"/>
          <w:sz w:val="28"/>
          <w:szCs w:val="28"/>
          <w:lang w:val="ru-RU"/>
        </w:rPr>
        <w:t>суборенду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   </w:t>
      </w:r>
      <w:r>
        <w:rPr>
          <w:color w:val="000000"/>
          <w:sz w:val="28"/>
          <w:szCs w:val="28"/>
          <w:lang w:val="ru-RU"/>
        </w:rPr>
        <w:t>(</w:t>
      </w:r>
      <w:proofErr w:type="gramStart"/>
      <w:r>
        <w:rPr>
          <w:color w:val="000000"/>
          <w:sz w:val="28"/>
          <w:szCs w:val="28"/>
          <w:lang w:val="uk-UA"/>
        </w:rPr>
        <w:t>ПР</w:t>
      </w:r>
      <w:proofErr w:type="gramEnd"/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ru-RU"/>
        </w:rPr>
        <w:t xml:space="preserve">№1012 </w:t>
      </w: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30.08.2022р.)</w:t>
      </w:r>
      <w:r w:rsidR="00CC07E9">
        <w:rPr>
          <w:sz w:val="28"/>
          <w:szCs w:val="28"/>
          <w:lang w:val="ru-RU"/>
        </w:rPr>
        <w:t>;</w:t>
      </w:r>
    </w:p>
    <w:p w:rsidR="000D584F" w:rsidRPr="00CC07E9" w:rsidRDefault="00E077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2.39.</w:t>
      </w:r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поновлення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договорів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суб’єктам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господарювання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фізичним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особам (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ПР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№1024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26.09.2022р.)</w:t>
      </w:r>
      <w:r w:rsidR="00CC07E9">
        <w:rPr>
          <w:rFonts w:ascii="Times New Roman" w:hAnsi="Times New Roman"/>
          <w:sz w:val="28"/>
          <w:szCs w:val="28"/>
          <w:lang w:val="uk-UA"/>
        </w:rPr>
        <w:t>;</w:t>
      </w:r>
    </w:p>
    <w:p w:rsidR="000D584F" w:rsidRPr="00CC07E9" w:rsidRDefault="00E0778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2.40.Про надання дозволу на виготовлення проекту та технічної документації із землеустрою, внесення змін</w:t>
      </w:r>
      <w:r>
        <w:rPr>
          <w:rFonts w:ascii="Times New Roman" w:hAnsi="Times New Roman"/>
          <w:sz w:val="28"/>
          <w:szCs w:val="28"/>
          <w:lang w:val="uk-UA"/>
        </w:rPr>
        <w:t xml:space="preserve"> в рішення Ніжинської міської ради, припинення постійного користування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ю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ридичним особам. </w:t>
      </w:r>
      <w:r>
        <w:rPr>
          <w:rFonts w:ascii="Times New Roman" w:hAnsi="Times New Roman"/>
          <w:bCs/>
          <w:sz w:val="28"/>
          <w:szCs w:val="28"/>
        </w:rPr>
        <w:t>(</w:t>
      </w:r>
      <w:proofErr w:type="gramStart"/>
      <w:r>
        <w:rPr>
          <w:rFonts w:ascii="Times New Roman" w:hAnsi="Times New Roman"/>
          <w:bCs/>
          <w:sz w:val="28"/>
          <w:szCs w:val="28"/>
          <w:lang w:val="uk-UA"/>
        </w:rPr>
        <w:t>ПР</w:t>
      </w:r>
      <w:proofErr w:type="gram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№905 </w:t>
      </w:r>
      <w:proofErr w:type="spellStart"/>
      <w:r>
        <w:rPr>
          <w:rFonts w:ascii="Times New Roman" w:hAnsi="Times New Roman"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18.02.2022)</w:t>
      </w:r>
      <w:r w:rsidR="00CC07E9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0D584F" w:rsidRPr="00CC07E9" w:rsidRDefault="00E077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2.41.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змін</w:t>
      </w:r>
      <w:proofErr w:type="spellEnd"/>
      <w:r>
        <w:rPr>
          <w:rFonts w:ascii="Times New Roman" w:hAnsi="Times New Roman"/>
          <w:sz w:val="28"/>
          <w:szCs w:val="28"/>
        </w:rPr>
        <w:t xml:space="preserve"> до договору </w:t>
      </w:r>
      <w:proofErr w:type="spellStart"/>
      <w:r>
        <w:rPr>
          <w:rFonts w:ascii="Times New Roman" w:hAnsi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Акціонерному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товариству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Чернігівобленерго</w:t>
      </w:r>
      <w:proofErr w:type="spellEnd"/>
      <w:r>
        <w:rPr>
          <w:rFonts w:ascii="Times New Roman" w:hAnsi="Times New Roman"/>
          <w:sz w:val="28"/>
          <w:szCs w:val="28"/>
        </w:rPr>
        <w:t xml:space="preserve">» ( </w:t>
      </w:r>
      <w:r>
        <w:rPr>
          <w:rFonts w:ascii="Times New Roman" w:hAnsi="Times New Roman"/>
          <w:sz w:val="28"/>
          <w:szCs w:val="28"/>
          <w:lang w:val="uk-UA"/>
        </w:rPr>
        <w:t xml:space="preserve">ПР </w:t>
      </w:r>
      <w:r>
        <w:rPr>
          <w:rFonts w:ascii="Times New Roman" w:hAnsi="Times New Roman"/>
          <w:sz w:val="28"/>
          <w:szCs w:val="28"/>
        </w:rPr>
        <w:t xml:space="preserve">№ 1005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29.08.2022)</w:t>
      </w:r>
      <w:r w:rsidR="00CC07E9">
        <w:rPr>
          <w:rFonts w:ascii="Times New Roman" w:hAnsi="Times New Roman"/>
          <w:sz w:val="28"/>
          <w:szCs w:val="28"/>
          <w:lang w:val="uk-UA"/>
        </w:rPr>
        <w:t>;</w:t>
      </w:r>
    </w:p>
    <w:p w:rsidR="000D584F" w:rsidRPr="00CC07E9" w:rsidRDefault="00E0778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2.42</w:t>
      </w:r>
      <w:r>
        <w:rPr>
          <w:rFonts w:ascii="Times New Roman" w:hAnsi="Times New Roman"/>
          <w:sz w:val="28"/>
          <w:szCs w:val="28"/>
        </w:rPr>
        <w:t xml:space="preserve">. Про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договорів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припинення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постійного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земельною </w:t>
      </w:r>
      <w:proofErr w:type="spellStart"/>
      <w:r>
        <w:rPr>
          <w:rFonts w:ascii="Times New Roman" w:hAnsi="Times New Roman"/>
          <w:sz w:val="28"/>
          <w:szCs w:val="28"/>
        </w:rPr>
        <w:t>ділянкою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дозволів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виготовлення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техн</w:t>
      </w:r>
      <w:proofErr w:type="gramEnd"/>
      <w:r>
        <w:rPr>
          <w:rFonts w:ascii="Times New Roman" w:hAnsi="Times New Roman"/>
          <w:sz w:val="28"/>
          <w:szCs w:val="28"/>
        </w:rPr>
        <w:t>ічної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землеустрою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ю</w:t>
      </w:r>
      <w:r>
        <w:rPr>
          <w:rFonts w:ascii="Times New Roman" w:hAnsi="Times New Roman"/>
          <w:b/>
          <w:sz w:val="28"/>
          <w:szCs w:val="28"/>
        </w:rPr>
        <w:t>ридичним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особам. </w:t>
      </w:r>
      <w:r>
        <w:rPr>
          <w:rFonts w:ascii="Times New Roman" w:hAnsi="Times New Roman"/>
          <w:bCs/>
          <w:sz w:val="28"/>
          <w:szCs w:val="28"/>
        </w:rPr>
        <w:t>(</w:t>
      </w:r>
      <w:proofErr w:type="gramStart"/>
      <w:r>
        <w:rPr>
          <w:rFonts w:ascii="Times New Roman" w:hAnsi="Times New Roman"/>
          <w:bCs/>
          <w:sz w:val="28"/>
          <w:szCs w:val="28"/>
          <w:lang w:val="uk-UA"/>
        </w:rPr>
        <w:t>ПР</w:t>
      </w:r>
      <w:proofErr w:type="gram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№ 1004 </w:t>
      </w:r>
      <w:proofErr w:type="spellStart"/>
      <w:r>
        <w:rPr>
          <w:rFonts w:ascii="Times New Roman" w:hAnsi="Times New Roman"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29.08.2022)</w:t>
      </w:r>
      <w:r w:rsidR="00CC07E9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0D584F" w:rsidRPr="00CC07E9" w:rsidRDefault="00E077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2.43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згоди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виготовлення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техн</w:t>
      </w:r>
      <w:proofErr w:type="gramEnd"/>
      <w:r>
        <w:rPr>
          <w:rFonts w:ascii="Times New Roman" w:hAnsi="Times New Roman"/>
          <w:sz w:val="28"/>
          <w:szCs w:val="28"/>
        </w:rPr>
        <w:t>ічної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кументації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землеустрою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змін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землеустрою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погодження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землеустрою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ю</w:t>
      </w:r>
      <w:r>
        <w:rPr>
          <w:rFonts w:ascii="Times New Roman" w:hAnsi="Times New Roman"/>
          <w:b/>
          <w:sz w:val="28"/>
          <w:szCs w:val="28"/>
        </w:rPr>
        <w:t>ридичним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особам. </w:t>
      </w:r>
      <w:r>
        <w:rPr>
          <w:rFonts w:ascii="Times New Roman" w:hAnsi="Times New Roman"/>
          <w:bCs/>
          <w:sz w:val="28"/>
          <w:szCs w:val="28"/>
        </w:rPr>
        <w:t>(</w:t>
      </w:r>
      <w:proofErr w:type="gramStart"/>
      <w:r>
        <w:rPr>
          <w:rFonts w:ascii="Times New Roman" w:hAnsi="Times New Roman"/>
          <w:bCs/>
          <w:sz w:val="28"/>
          <w:szCs w:val="28"/>
          <w:lang w:val="uk-UA"/>
        </w:rPr>
        <w:t>ПР</w:t>
      </w:r>
      <w:proofErr w:type="gram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№1003 </w:t>
      </w:r>
      <w:proofErr w:type="spellStart"/>
      <w:r>
        <w:rPr>
          <w:rFonts w:ascii="Times New Roman" w:hAnsi="Times New Roman"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29.08.2022)</w:t>
      </w:r>
      <w:r w:rsidR="00CC07E9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0D584F" w:rsidRDefault="00E0778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2.44.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включення в перелік земельних ділянок для  продажу права оренди на земельних торгах окремими лотами (ПР № 815 від 16.12.2021р.)</w:t>
      </w:r>
      <w:r w:rsidR="00CC07E9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0D584F" w:rsidRDefault="00E0778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2.45. Про включення в перелік земельних ділянок для продажу  на земельних торгах окремими лотами (ПР № 862 від 17.01.2022р.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 w:rsidR="00CC07E9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0D584F" w:rsidRDefault="00E0778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2.46. Про внесення в перелік земельних ділянок несільськогосподарського призначення, що підлягають продажу власникам об’єктів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нерухомогомайна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, розміщеного на цих ділянках (ПР № 878  від 02.02.2022р.)</w:t>
      </w:r>
      <w:r w:rsidR="00CC07E9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0D584F" w:rsidRDefault="00E0778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2.47. Про надання дозволу на виготовлення т</w:t>
      </w:r>
      <w:r>
        <w:rPr>
          <w:rFonts w:ascii="Times New Roman" w:hAnsi="Times New Roman"/>
          <w:bCs/>
          <w:sz w:val="28"/>
          <w:szCs w:val="28"/>
          <w:lang w:val="uk-UA"/>
        </w:rPr>
        <w:t>ехнічної документації із землеустрою щодо поділу земельної ділянки ПР № 891 від 11.02.2022р.)</w:t>
      </w:r>
      <w:r w:rsidR="00CC07E9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0D584F" w:rsidRDefault="00E0778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2.48.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Про проведення земельних торгів (</w:t>
      </w:r>
      <w:r>
        <w:rPr>
          <w:rFonts w:ascii="Times New Roman" w:hAnsi="Times New Roman"/>
          <w:bCs/>
          <w:sz w:val="28"/>
          <w:szCs w:val="28"/>
          <w:lang w:val="uk-UA"/>
        </w:rPr>
        <w:t>ПР № 892  від 11.02. 2021р.)</w:t>
      </w:r>
      <w:r w:rsidR="00CC07E9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0D584F" w:rsidRDefault="00E0778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2.49. Про включення в перелік земельних ділянок для продажу права оренди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на земель</w:t>
      </w:r>
      <w:r>
        <w:rPr>
          <w:rFonts w:ascii="Times New Roman" w:hAnsi="Times New Roman"/>
          <w:bCs/>
          <w:sz w:val="28"/>
          <w:szCs w:val="28"/>
          <w:lang w:val="uk-UA"/>
        </w:rPr>
        <w:t>них торгах окремими лотами  (ПР № 893 від 11.02.2022р.)</w:t>
      </w:r>
      <w:r w:rsidR="00CC07E9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0D584F" w:rsidRDefault="00E0778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2.50. Про внесення зміни в рішення міської ради (ПР №923 від 22.02.2022р.)</w:t>
      </w:r>
      <w:r w:rsidR="00CC07E9">
        <w:rPr>
          <w:rFonts w:ascii="Times New Roman" w:hAnsi="Times New Roman"/>
          <w:bCs/>
          <w:sz w:val="28"/>
          <w:szCs w:val="28"/>
          <w:lang w:val="uk-UA"/>
        </w:rPr>
        <w:t>;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0D584F" w:rsidRDefault="00E0778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2.51.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Про надання дозволу на виготовлення проекту землеустрою земельної ділянки (</w:t>
      </w:r>
      <w:r>
        <w:rPr>
          <w:rFonts w:ascii="Times New Roman" w:hAnsi="Times New Roman"/>
          <w:bCs/>
          <w:sz w:val="28"/>
          <w:szCs w:val="28"/>
          <w:lang w:val="uk-UA"/>
        </w:rPr>
        <w:t>ПР № 924  від 22.02.2022р.)</w:t>
      </w:r>
      <w:r w:rsidR="00CC07E9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0D584F" w:rsidRDefault="00E0778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2.52. Про затвердження  технічної  документації  із землеустрою (ПР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№ 980 від 22.07.2022р.)</w:t>
      </w:r>
      <w:r w:rsidR="00CC07E9">
        <w:rPr>
          <w:rFonts w:ascii="Times New Roman" w:hAnsi="Times New Roman"/>
          <w:bCs/>
          <w:sz w:val="28"/>
          <w:szCs w:val="28"/>
          <w:lang w:val="uk-UA"/>
        </w:rPr>
        <w:t>;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0D584F" w:rsidRDefault="00E077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2.53. Про внесення в перелік земельних ділянок несільсь</w:t>
      </w:r>
      <w:r>
        <w:rPr>
          <w:rFonts w:ascii="Times New Roman" w:hAnsi="Times New Roman"/>
          <w:sz w:val="28"/>
          <w:szCs w:val="28"/>
          <w:lang w:val="uk-UA"/>
        </w:rPr>
        <w:t>когосподарського призначення, що підлягають продажу власникам об’єктів нерухомого майна, роз</w:t>
      </w:r>
      <w:r>
        <w:rPr>
          <w:rFonts w:ascii="Times New Roman" w:hAnsi="Times New Roman"/>
          <w:sz w:val="28"/>
          <w:szCs w:val="28"/>
          <w:lang w:val="uk-UA"/>
        </w:rPr>
        <w:t>міщеного на цих ділянках (ПР № 1019 від 16.09.2022р.)</w:t>
      </w:r>
      <w:r w:rsidR="00CC07E9">
        <w:rPr>
          <w:rFonts w:ascii="Times New Roman" w:hAnsi="Times New Roman"/>
          <w:sz w:val="28"/>
          <w:szCs w:val="28"/>
          <w:lang w:val="uk-UA"/>
        </w:rPr>
        <w:t>;</w:t>
      </w:r>
    </w:p>
    <w:p w:rsidR="000D584F" w:rsidRPr="00CC07E9" w:rsidRDefault="00E0778C">
      <w:pPr>
        <w:tabs>
          <w:tab w:val="left" w:pos="9923"/>
        </w:tabs>
        <w:spacing w:after="0" w:line="240" w:lineRule="auto"/>
        <w:ind w:right="-14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2.54. </w:t>
      </w:r>
      <w:r>
        <w:rPr>
          <w:rFonts w:ascii="Times New Roman" w:hAnsi="Times New Roman"/>
          <w:sz w:val="28"/>
          <w:szCs w:val="28"/>
        </w:rPr>
        <w:t xml:space="preserve">Про продаж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несільськогосподарського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власникам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об’єктів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майна, </w:t>
      </w:r>
      <w:proofErr w:type="spellStart"/>
      <w:r>
        <w:rPr>
          <w:rFonts w:ascii="Times New Roman" w:hAnsi="Times New Roman"/>
          <w:sz w:val="28"/>
          <w:szCs w:val="28"/>
        </w:rPr>
        <w:t>розміщеного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цих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ділянках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ПР</w:t>
      </w:r>
      <w:proofErr w:type="gramEnd"/>
      <w:r>
        <w:rPr>
          <w:rFonts w:ascii="Times New Roman" w:hAnsi="Times New Roman"/>
          <w:sz w:val="28"/>
          <w:szCs w:val="28"/>
        </w:rPr>
        <w:t xml:space="preserve"> № 1020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16.09.2022р.) </w:t>
      </w:r>
      <w:r w:rsidR="00CC07E9">
        <w:rPr>
          <w:rFonts w:ascii="Times New Roman" w:hAnsi="Times New Roman"/>
          <w:sz w:val="28"/>
          <w:szCs w:val="28"/>
          <w:lang w:val="uk-UA"/>
        </w:rPr>
        <w:t>;</w:t>
      </w:r>
    </w:p>
    <w:p w:rsidR="000D584F" w:rsidRDefault="00E077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2.55.</w:t>
      </w:r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дозволу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виготовлення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проекту </w:t>
      </w:r>
      <w:proofErr w:type="spellStart"/>
      <w:r>
        <w:rPr>
          <w:rFonts w:ascii="Times New Roman" w:hAnsi="Times New Roman"/>
          <w:sz w:val="28"/>
          <w:szCs w:val="28"/>
        </w:rPr>
        <w:t>землеустрою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щодо відведення земельної ділянки (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ПР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№ 1021 від 16.09.2022р.)</w:t>
      </w:r>
      <w:r w:rsidR="00CC07E9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D584F" w:rsidRDefault="00E077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2.56. Про внесення в перелік земельних ділянок несільськогосподарського призначення, що підлягають продажу власникам об’єктів н</w:t>
      </w:r>
      <w:r>
        <w:rPr>
          <w:rFonts w:ascii="Times New Roman" w:hAnsi="Times New Roman"/>
          <w:sz w:val="28"/>
          <w:szCs w:val="28"/>
          <w:lang w:val="uk-UA"/>
        </w:rPr>
        <w:t>ерухомого майна, розміщеного на цих ділянках (ПР № 1029 від 28.09.2022р.)</w:t>
      </w:r>
      <w:r w:rsidR="00CC07E9">
        <w:rPr>
          <w:rFonts w:ascii="Times New Roman" w:hAnsi="Times New Roman"/>
          <w:sz w:val="28"/>
          <w:szCs w:val="28"/>
          <w:lang w:val="uk-UA"/>
        </w:rPr>
        <w:t>;</w:t>
      </w:r>
    </w:p>
    <w:p w:rsidR="000D584F" w:rsidRDefault="00E077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2.57.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Про надання дозволу на виготовлення технічної документації із землеустрою, про надання дозволу на виготовлення проектів землеустрою, припинення права користування земельн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ою ділянкою, внесення зміни в рішення міської ради </w:t>
      </w:r>
      <w:r>
        <w:rPr>
          <w:rFonts w:ascii="Times New Roman" w:hAnsi="Times New Roman"/>
          <w:sz w:val="28"/>
          <w:szCs w:val="28"/>
          <w:lang w:val="uk-UA"/>
        </w:rPr>
        <w:t>(ПР №896 від 11.02.2022р.)</w:t>
      </w:r>
      <w:r w:rsidR="00CC07E9">
        <w:rPr>
          <w:rFonts w:ascii="Times New Roman" w:hAnsi="Times New Roman"/>
          <w:sz w:val="28"/>
          <w:szCs w:val="28"/>
          <w:lang w:val="uk-UA"/>
        </w:rPr>
        <w:t>;</w:t>
      </w:r>
    </w:p>
    <w:p w:rsidR="000D584F" w:rsidRDefault="00E077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2.58.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технічної документації із землеустрою та надання у приватну власність, в користування на умовах оренди, про затвердження проектів землеустрою щодо ві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дведення земельних ділянок у власність та зміни цільового призначення </w:t>
      </w: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 </w:t>
      </w:r>
      <w:r>
        <w:rPr>
          <w:rFonts w:ascii="Times New Roman" w:hAnsi="Times New Roman"/>
          <w:sz w:val="28"/>
          <w:szCs w:val="28"/>
          <w:lang w:val="uk-UA"/>
        </w:rPr>
        <w:t>№912 від 21.01.2022р.)</w:t>
      </w:r>
      <w:r w:rsidR="00CC07E9">
        <w:rPr>
          <w:rFonts w:ascii="Times New Roman" w:hAnsi="Times New Roman"/>
          <w:sz w:val="28"/>
          <w:szCs w:val="28"/>
          <w:lang w:val="uk-UA"/>
        </w:rPr>
        <w:t>;</w:t>
      </w:r>
    </w:p>
    <w:p w:rsidR="000D584F" w:rsidRPr="00CC07E9" w:rsidRDefault="00E077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2.59.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припинення права користування земельною ділянкою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 xml:space="preserve">ПР </w:t>
      </w:r>
      <w:r>
        <w:rPr>
          <w:rFonts w:ascii="Times New Roman" w:hAnsi="Times New Roman"/>
          <w:sz w:val="28"/>
          <w:szCs w:val="28"/>
        </w:rPr>
        <w:t xml:space="preserve">№1007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30.08.2022р.)</w:t>
      </w:r>
      <w:r w:rsidR="00CC07E9">
        <w:rPr>
          <w:rFonts w:ascii="Times New Roman" w:hAnsi="Times New Roman"/>
          <w:sz w:val="28"/>
          <w:szCs w:val="28"/>
          <w:lang w:val="uk-UA"/>
        </w:rPr>
        <w:t>;</w:t>
      </w:r>
    </w:p>
    <w:p w:rsidR="000D584F" w:rsidRPr="00CC07E9" w:rsidRDefault="00E077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2.60.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уточнення списків осіб, які мають право на земельну частку (пай)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 xml:space="preserve">ПР </w:t>
      </w:r>
      <w:r>
        <w:rPr>
          <w:rFonts w:ascii="Times New Roman" w:hAnsi="Times New Roman"/>
          <w:sz w:val="28"/>
          <w:szCs w:val="28"/>
        </w:rPr>
        <w:t xml:space="preserve">№1008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30.08.2022р.)</w:t>
      </w:r>
      <w:r w:rsidR="00CC07E9">
        <w:rPr>
          <w:rFonts w:ascii="Times New Roman" w:hAnsi="Times New Roman"/>
          <w:sz w:val="28"/>
          <w:szCs w:val="28"/>
          <w:lang w:val="uk-UA"/>
        </w:rPr>
        <w:t>;</w:t>
      </w:r>
    </w:p>
    <w:p w:rsidR="000D584F" w:rsidRPr="00CC07E9" w:rsidRDefault="00E077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2.61</w:t>
      </w:r>
      <w:r w:rsidRPr="00CC07E9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технічної документації із землеустрою та надання земельної ділянки в користування на умовах оренди, про затвердження проектів земл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еустрою щодо зміни цільового призначення, внесення зміни в рішення міської ради </w:t>
      </w:r>
      <w:r w:rsidRPr="00CC07E9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 xml:space="preserve">ПР </w:t>
      </w:r>
      <w:r w:rsidRPr="00CC07E9">
        <w:rPr>
          <w:rFonts w:ascii="Times New Roman" w:hAnsi="Times New Roman"/>
          <w:sz w:val="28"/>
          <w:szCs w:val="28"/>
          <w:lang w:val="uk-UA"/>
        </w:rPr>
        <w:t>№1009 від 30.08.2022р.)</w:t>
      </w:r>
      <w:r w:rsidR="00CC07E9">
        <w:rPr>
          <w:rFonts w:ascii="Times New Roman" w:hAnsi="Times New Roman"/>
          <w:sz w:val="28"/>
          <w:szCs w:val="28"/>
          <w:lang w:val="uk-UA"/>
        </w:rPr>
        <w:t>;</w:t>
      </w:r>
    </w:p>
    <w:p w:rsidR="000D584F" w:rsidRPr="00CC07E9" w:rsidRDefault="00E077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2.62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уточнення списків осіб, які мають право на земельну частку (пай)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 xml:space="preserve">ПР </w:t>
      </w:r>
      <w:r>
        <w:rPr>
          <w:rFonts w:ascii="Times New Roman" w:hAnsi="Times New Roman"/>
          <w:sz w:val="28"/>
          <w:szCs w:val="28"/>
        </w:rPr>
        <w:t xml:space="preserve">№1017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16.09.2022р.)</w:t>
      </w:r>
      <w:r w:rsidR="00CC07E9">
        <w:rPr>
          <w:rFonts w:ascii="Times New Roman" w:hAnsi="Times New Roman"/>
          <w:sz w:val="28"/>
          <w:szCs w:val="28"/>
          <w:lang w:val="uk-UA"/>
        </w:rPr>
        <w:t>;</w:t>
      </w:r>
    </w:p>
    <w:p w:rsidR="000D584F" w:rsidRDefault="00E07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63.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проектів з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емлеустрою щодо зміни цільового призначення, внесення зміни в рішення міської ради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 xml:space="preserve">ПР </w:t>
      </w:r>
      <w:r>
        <w:rPr>
          <w:rFonts w:ascii="Times New Roman" w:hAnsi="Times New Roman"/>
          <w:sz w:val="28"/>
          <w:szCs w:val="28"/>
        </w:rPr>
        <w:t xml:space="preserve">№1018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16.09.2022р.)</w:t>
      </w:r>
    </w:p>
    <w:p w:rsidR="000D584F" w:rsidRDefault="00E077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  2.64. </w:t>
      </w:r>
      <w:r>
        <w:rPr>
          <w:rFonts w:ascii="Times New Roman" w:hAnsi="Times New Roman"/>
          <w:sz w:val="28"/>
          <w:szCs w:val="28"/>
          <w:lang w:val="uk-UA"/>
        </w:rPr>
        <w:t>Про депутатські звернення та запити;</w:t>
      </w:r>
    </w:p>
    <w:p w:rsidR="000D584F" w:rsidRDefault="00E077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2.65. Різне.</w:t>
      </w:r>
    </w:p>
    <w:p w:rsidR="000D584F" w:rsidRDefault="00E0778C">
      <w:pPr>
        <w:pStyle w:val="af1"/>
        <w:ind w:leftChars="-100" w:left="-220" w:firstLine="282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3.</w:t>
      </w:r>
      <w:r>
        <w:rPr>
          <w:spacing w:val="-7"/>
          <w:sz w:val="28"/>
          <w:szCs w:val="28"/>
        </w:rPr>
        <w:t xml:space="preserve"> Відділу з питань організації діяльності міської ради та її виконавчого ком</w:t>
      </w:r>
      <w:r>
        <w:rPr>
          <w:spacing w:val="-7"/>
          <w:sz w:val="28"/>
          <w:szCs w:val="28"/>
        </w:rPr>
        <w:t xml:space="preserve">ітету </w:t>
      </w:r>
      <w:r>
        <w:rPr>
          <w:spacing w:val="-8"/>
          <w:sz w:val="28"/>
          <w:szCs w:val="28"/>
        </w:rPr>
        <w:t xml:space="preserve">апарату </w:t>
      </w:r>
      <w:r>
        <w:rPr>
          <w:spacing w:val="-10"/>
          <w:sz w:val="28"/>
          <w:szCs w:val="28"/>
        </w:rPr>
        <w:t>виконавчого комітету Ніжинської міської ради</w:t>
      </w:r>
      <w:r>
        <w:rPr>
          <w:spacing w:val="-7"/>
          <w:sz w:val="28"/>
          <w:szCs w:val="28"/>
        </w:rPr>
        <w:t xml:space="preserve"> (Доля О. В.) </w:t>
      </w:r>
      <w:r>
        <w:rPr>
          <w:spacing w:val="-11"/>
          <w:sz w:val="28"/>
          <w:szCs w:val="28"/>
        </w:rPr>
        <w:t xml:space="preserve">повідомити заступників міського голови з питань </w:t>
      </w:r>
      <w:r>
        <w:rPr>
          <w:spacing w:val="-7"/>
          <w:sz w:val="28"/>
          <w:szCs w:val="28"/>
        </w:rPr>
        <w:t>діяльності виконавчих органів ради, керівників виконавчих органів ради, виконавчих органів виконавчого комітету міської ради та їх струк</w:t>
      </w:r>
      <w:r>
        <w:rPr>
          <w:spacing w:val="-7"/>
          <w:sz w:val="28"/>
          <w:szCs w:val="28"/>
        </w:rPr>
        <w:t xml:space="preserve">турних підрозділів, керівників </w:t>
      </w:r>
      <w:r>
        <w:rPr>
          <w:sz w:val="28"/>
          <w:szCs w:val="28"/>
        </w:rPr>
        <w:t xml:space="preserve">територіальних підрозділів центральних органів </w:t>
      </w:r>
      <w:r>
        <w:rPr>
          <w:spacing w:val="-4"/>
          <w:sz w:val="28"/>
          <w:szCs w:val="28"/>
        </w:rPr>
        <w:t xml:space="preserve">виконавчої влади, комунальних підприємств та закладів міської ради, </w:t>
      </w:r>
      <w:r>
        <w:rPr>
          <w:spacing w:val="-9"/>
          <w:sz w:val="28"/>
          <w:szCs w:val="28"/>
        </w:rPr>
        <w:t>представників засобів масової інформації, інститутів громадянського суспільства та громадських об'єднань міста</w:t>
      </w:r>
      <w:r>
        <w:rPr>
          <w:spacing w:val="-9"/>
          <w:sz w:val="28"/>
          <w:szCs w:val="28"/>
        </w:rPr>
        <w:t xml:space="preserve"> про скликання чергової двадцять  п’ятої  сесії міської ради.</w:t>
      </w:r>
    </w:p>
    <w:p w:rsidR="000D584F" w:rsidRDefault="00E0778C">
      <w:pPr>
        <w:pStyle w:val="af1"/>
        <w:ind w:leftChars="-100" w:left="-220" w:firstLine="282"/>
        <w:jc w:val="both"/>
        <w:rPr>
          <w:spacing w:val="-9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4. </w:t>
      </w:r>
      <w:r>
        <w:rPr>
          <w:spacing w:val="-11"/>
          <w:sz w:val="28"/>
          <w:szCs w:val="28"/>
        </w:rPr>
        <w:t xml:space="preserve">Керівникам структурних підрозділів виконавчих органів міської ради забезпечити своєчасну та якісну підготовку матеріалів на пленарне засідання </w:t>
      </w:r>
      <w:r>
        <w:rPr>
          <w:sz w:val="28"/>
          <w:szCs w:val="28"/>
        </w:rPr>
        <w:t>міської ради.</w:t>
      </w:r>
      <w:r>
        <w:rPr>
          <w:sz w:val="28"/>
          <w:szCs w:val="28"/>
        </w:rPr>
        <w:tab/>
      </w:r>
    </w:p>
    <w:p w:rsidR="000D584F" w:rsidRDefault="00E0778C">
      <w:pPr>
        <w:pStyle w:val="af"/>
        <w:spacing w:before="0" w:beforeAutospacing="0" w:after="0" w:afterAutospacing="0"/>
        <w:ind w:leftChars="-100" w:left="-220" w:firstLineChars="78" w:firstLine="2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5. </w:t>
      </w:r>
      <w:r>
        <w:rPr>
          <w:spacing w:val="-7"/>
          <w:sz w:val="28"/>
          <w:szCs w:val="28"/>
          <w:lang w:val="uk-UA"/>
        </w:rPr>
        <w:t>Відділу з питань організації</w:t>
      </w:r>
      <w:r>
        <w:rPr>
          <w:spacing w:val="-7"/>
          <w:sz w:val="28"/>
          <w:szCs w:val="28"/>
          <w:lang w:val="uk-UA"/>
        </w:rPr>
        <w:t xml:space="preserve"> діяльності міської ради та її виконавчого комітету </w:t>
      </w:r>
      <w:r>
        <w:rPr>
          <w:spacing w:val="-8"/>
          <w:sz w:val="28"/>
          <w:szCs w:val="28"/>
          <w:lang w:val="uk-UA"/>
        </w:rPr>
        <w:t xml:space="preserve">апарату </w:t>
      </w:r>
      <w:r>
        <w:rPr>
          <w:spacing w:val="-10"/>
          <w:sz w:val="28"/>
          <w:szCs w:val="28"/>
          <w:lang w:val="uk-UA"/>
        </w:rPr>
        <w:t>виконавчого комітету Ніжинської міської ради</w:t>
      </w:r>
      <w:r>
        <w:rPr>
          <w:spacing w:val="-7"/>
          <w:sz w:val="28"/>
          <w:szCs w:val="28"/>
          <w:lang w:val="uk-UA"/>
        </w:rPr>
        <w:t xml:space="preserve"> (Доля О. В.), </w:t>
      </w:r>
      <w:r>
        <w:rPr>
          <w:spacing w:val="-8"/>
          <w:sz w:val="28"/>
          <w:szCs w:val="28"/>
          <w:lang w:val="uk-UA"/>
        </w:rPr>
        <w:t xml:space="preserve">відділу з питань діловодства та роботи зі зверненнями громадян апарату </w:t>
      </w:r>
      <w:r>
        <w:rPr>
          <w:spacing w:val="-10"/>
          <w:sz w:val="28"/>
          <w:szCs w:val="28"/>
          <w:lang w:val="uk-UA"/>
        </w:rPr>
        <w:t>виконавчого комітету Ніжинської міської ради (Шкляр Т.М.), відділу</w:t>
      </w:r>
      <w:r>
        <w:rPr>
          <w:spacing w:val="-10"/>
          <w:sz w:val="28"/>
          <w:szCs w:val="28"/>
          <w:lang w:val="uk-UA"/>
        </w:rPr>
        <w:t xml:space="preserve"> інформаційно-</w:t>
      </w:r>
      <w:r>
        <w:rPr>
          <w:spacing w:val="-4"/>
          <w:sz w:val="28"/>
          <w:szCs w:val="28"/>
          <w:lang w:val="uk-UA"/>
        </w:rPr>
        <w:t xml:space="preserve">аналітичного забезпечення та комунікацій з громадськістю виконавчого </w:t>
      </w:r>
      <w:r>
        <w:rPr>
          <w:spacing w:val="-10"/>
          <w:sz w:val="28"/>
          <w:szCs w:val="28"/>
          <w:lang w:val="uk-UA"/>
        </w:rPr>
        <w:t xml:space="preserve">комітету Ніжинської міської ради           </w:t>
      </w:r>
      <w:r>
        <w:rPr>
          <w:sz w:val="28"/>
          <w:szCs w:val="28"/>
          <w:lang w:val="uk-UA"/>
        </w:rPr>
        <w:t xml:space="preserve">(Гук О. О.) </w:t>
      </w:r>
      <w:r>
        <w:rPr>
          <w:spacing w:val="-10"/>
          <w:sz w:val="28"/>
          <w:szCs w:val="28"/>
          <w:lang w:val="uk-UA"/>
        </w:rPr>
        <w:t xml:space="preserve">забезпечити організаційно-технічний </w:t>
      </w:r>
      <w:r>
        <w:rPr>
          <w:sz w:val="28"/>
          <w:szCs w:val="28"/>
          <w:lang w:val="uk-UA"/>
        </w:rPr>
        <w:t>супровід пленарного засідання міської ради .</w:t>
      </w:r>
    </w:p>
    <w:p w:rsidR="000D584F" w:rsidRDefault="00E0778C">
      <w:pPr>
        <w:pStyle w:val="af"/>
        <w:spacing w:before="0" w:beforeAutospacing="0" w:after="0" w:afterAutospacing="0"/>
        <w:jc w:val="both"/>
        <w:rPr>
          <w:spacing w:val="-10"/>
          <w:sz w:val="28"/>
          <w:szCs w:val="28"/>
        </w:rPr>
      </w:pPr>
      <w:r>
        <w:rPr>
          <w:sz w:val="28"/>
          <w:szCs w:val="28"/>
          <w:lang w:val="uk-UA"/>
        </w:rPr>
        <w:t xml:space="preserve">   6</w:t>
      </w:r>
      <w:r>
        <w:rPr>
          <w:spacing w:val="-10"/>
          <w:sz w:val="28"/>
          <w:szCs w:val="28"/>
          <w:lang w:val="uk-UA"/>
        </w:rPr>
        <w:t>. Контроль за виконанням цього  р</w:t>
      </w:r>
      <w:r>
        <w:rPr>
          <w:spacing w:val="-10"/>
          <w:sz w:val="28"/>
          <w:szCs w:val="28"/>
          <w:lang w:val="uk-UA"/>
        </w:rPr>
        <w:t>озпорядження залишаю за собою.</w:t>
      </w:r>
    </w:p>
    <w:p w:rsidR="000D584F" w:rsidRDefault="000D58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584F" w:rsidRDefault="00E077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</w:t>
      </w:r>
      <w:bookmarkStart w:id="5" w:name="_GoBack"/>
      <w:bookmarkEnd w:id="5"/>
      <w:r>
        <w:rPr>
          <w:rFonts w:ascii="Times New Roman" w:hAnsi="Times New Roman"/>
          <w:sz w:val="28"/>
          <w:szCs w:val="28"/>
          <w:lang w:val="uk-UA"/>
        </w:rPr>
        <w:t xml:space="preserve">                       Олександр КОДОЛА</w:t>
      </w:r>
    </w:p>
    <w:p w:rsidR="000D584F" w:rsidRDefault="000D58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584F" w:rsidRDefault="00E0778C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  <w:r>
        <w:rPr>
          <w:rFonts w:ascii="Times New Roman" w:hAnsi="Times New Roman"/>
          <w:b/>
          <w:spacing w:val="-13"/>
          <w:sz w:val="28"/>
          <w:szCs w:val="28"/>
          <w:lang w:val="uk-UA"/>
        </w:rPr>
        <w:t>Візують:</w:t>
      </w:r>
    </w:p>
    <w:p w:rsidR="000D584F" w:rsidRDefault="000D584F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0D584F" w:rsidRDefault="00E0778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 w:rsidR="000D584F" w:rsidRDefault="00E0778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:rsidR="000D584F" w:rsidRDefault="00E0778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:rsidR="000D584F" w:rsidRDefault="00E0778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0D584F" w:rsidRDefault="00E0778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Оксана ДОЛЯ</w:t>
      </w:r>
    </w:p>
    <w:p w:rsidR="000D584F" w:rsidRDefault="000D584F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0D584F" w:rsidRDefault="000D584F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0D584F" w:rsidRDefault="00E0778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</w:t>
      </w:r>
    </w:p>
    <w:p w:rsidR="000D584F" w:rsidRDefault="00E0778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Юрій ХОМЕНКО</w:t>
      </w:r>
    </w:p>
    <w:p w:rsidR="000D584F" w:rsidRDefault="000D584F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0D584F" w:rsidRDefault="000D584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584F" w:rsidRDefault="00E0778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юридично -</w:t>
      </w:r>
    </w:p>
    <w:p w:rsidR="000D584F" w:rsidRDefault="00E0778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кадрового забезпечення апарату </w:t>
      </w:r>
    </w:p>
    <w:p w:rsidR="000D584F" w:rsidRDefault="00E0778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 w:rsidR="000D584F" w:rsidRDefault="00E0778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В’ячеслав  ЛЕГ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0D584F" w:rsidRDefault="000D584F">
      <w:pPr>
        <w:tabs>
          <w:tab w:val="left" w:pos="993"/>
          <w:tab w:val="left" w:pos="4940"/>
          <w:tab w:val="left" w:pos="5970"/>
        </w:tabs>
        <w:spacing w:after="0" w:line="240" w:lineRule="auto"/>
        <w:rPr>
          <w:rFonts w:ascii="Times New Roman" w:hAnsi="Times New Roman"/>
          <w:color w:val="000000"/>
          <w:sz w:val="28"/>
          <w:szCs w:val="24"/>
          <w:lang w:val="uk-UA"/>
        </w:rPr>
      </w:pPr>
    </w:p>
    <w:p w:rsidR="000D584F" w:rsidRDefault="000D584F">
      <w:pPr>
        <w:rPr>
          <w:rFonts w:ascii="Times New Roman" w:hAnsi="Times New Roman"/>
          <w:lang w:val="uk-UA"/>
        </w:rPr>
      </w:pPr>
    </w:p>
    <w:p w:rsidR="000D584F" w:rsidRDefault="000D584F">
      <w:pPr>
        <w:rPr>
          <w:rFonts w:ascii="Times New Roman" w:hAnsi="Times New Roman"/>
          <w:lang w:val="uk-UA"/>
        </w:rPr>
      </w:pPr>
    </w:p>
    <w:sectPr w:rsidR="000D584F" w:rsidSect="000D584F">
      <w:pgSz w:w="11906" w:h="16838"/>
      <w:pgMar w:top="851" w:right="850" w:bottom="1247" w:left="1261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78C" w:rsidRDefault="00E0778C">
      <w:pPr>
        <w:spacing w:line="240" w:lineRule="auto"/>
      </w:pPr>
      <w:r>
        <w:separator/>
      </w:r>
    </w:p>
  </w:endnote>
  <w:endnote w:type="continuationSeparator" w:id="0">
    <w:p w:rsidR="00E0778C" w:rsidRDefault="00E077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78C" w:rsidRDefault="00E0778C">
      <w:pPr>
        <w:spacing w:after="0"/>
      </w:pPr>
      <w:r>
        <w:separator/>
      </w:r>
    </w:p>
  </w:footnote>
  <w:footnote w:type="continuationSeparator" w:id="0">
    <w:p w:rsidR="00E0778C" w:rsidRDefault="00E0778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A222F"/>
    <w:multiLevelType w:val="multilevel"/>
    <w:tmpl w:val="488A222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43EF5"/>
    <w:rsid w:val="00002B35"/>
    <w:rsid w:val="00013F77"/>
    <w:rsid w:val="000160F3"/>
    <w:rsid w:val="000179E5"/>
    <w:rsid w:val="00024170"/>
    <w:rsid w:val="00027F02"/>
    <w:rsid w:val="00043EF5"/>
    <w:rsid w:val="00044708"/>
    <w:rsid w:val="0004634C"/>
    <w:rsid w:val="00047306"/>
    <w:rsid w:val="00047513"/>
    <w:rsid w:val="000476CD"/>
    <w:rsid w:val="000512D4"/>
    <w:rsid w:val="00051658"/>
    <w:rsid w:val="0006115D"/>
    <w:rsid w:val="000612B4"/>
    <w:rsid w:val="00062CC5"/>
    <w:rsid w:val="00066FF7"/>
    <w:rsid w:val="00071284"/>
    <w:rsid w:val="00073B3B"/>
    <w:rsid w:val="0007485C"/>
    <w:rsid w:val="000764FE"/>
    <w:rsid w:val="00077118"/>
    <w:rsid w:val="00077B55"/>
    <w:rsid w:val="00080DFA"/>
    <w:rsid w:val="00082142"/>
    <w:rsid w:val="0008288A"/>
    <w:rsid w:val="0008317F"/>
    <w:rsid w:val="00083729"/>
    <w:rsid w:val="00084E57"/>
    <w:rsid w:val="00085389"/>
    <w:rsid w:val="00085490"/>
    <w:rsid w:val="00085BCA"/>
    <w:rsid w:val="0008660C"/>
    <w:rsid w:val="00086C06"/>
    <w:rsid w:val="00094E90"/>
    <w:rsid w:val="0009738B"/>
    <w:rsid w:val="000A0FB9"/>
    <w:rsid w:val="000A4FB3"/>
    <w:rsid w:val="000A6B15"/>
    <w:rsid w:val="000B0EC7"/>
    <w:rsid w:val="000B2518"/>
    <w:rsid w:val="000B2B38"/>
    <w:rsid w:val="000B69C9"/>
    <w:rsid w:val="000C13E0"/>
    <w:rsid w:val="000C4FC3"/>
    <w:rsid w:val="000C5C31"/>
    <w:rsid w:val="000D584F"/>
    <w:rsid w:val="000D6F83"/>
    <w:rsid w:val="000E1F99"/>
    <w:rsid w:val="000E3F1F"/>
    <w:rsid w:val="000E440F"/>
    <w:rsid w:val="000E76C4"/>
    <w:rsid w:val="000F5BDC"/>
    <w:rsid w:val="00101A81"/>
    <w:rsid w:val="00103324"/>
    <w:rsid w:val="00103935"/>
    <w:rsid w:val="00106F60"/>
    <w:rsid w:val="00110F66"/>
    <w:rsid w:val="001208C1"/>
    <w:rsid w:val="0012140A"/>
    <w:rsid w:val="00121FF0"/>
    <w:rsid w:val="00127B75"/>
    <w:rsid w:val="00131728"/>
    <w:rsid w:val="00132998"/>
    <w:rsid w:val="00133FD8"/>
    <w:rsid w:val="00134818"/>
    <w:rsid w:val="001418E8"/>
    <w:rsid w:val="00142B38"/>
    <w:rsid w:val="00142B80"/>
    <w:rsid w:val="001455EA"/>
    <w:rsid w:val="001477AD"/>
    <w:rsid w:val="00157E38"/>
    <w:rsid w:val="00157FE9"/>
    <w:rsid w:val="00160ACE"/>
    <w:rsid w:val="00160BFE"/>
    <w:rsid w:val="00161FDF"/>
    <w:rsid w:val="00162854"/>
    <w:rsid w:val="001646BE"/>
    <w:rsid w:val="001669C4"/>
    <w:rsid w:val="0016754D"/>
    <w:rsid w:val="00172D23"/>
    <w:rsid w:val="0018087C"/>
    <w:rsid w:val="001853B1"/>
    <w:rsid w:val="001913F1"/>
    <w:rsid w:val="001962D7"/>
    <w:rsid w:val="001A0B13"/>
    <w:rsid w:val="001A0F6B"/>
    <w:rsid w:val="001A2C4C"/>
    <w:rsid w:val="001A3064"/>
    <w:rsid w:val="001A3196"/>
    <w:rsid w:val="001A633C"/>
    <w:rsid w:val="001B27F3"/>
    <w:rsid w:val="001B417E"/>
    <w:rsid w:val="001C330A"/>
    <w:rsid w:val="001D34EF"/>
    <w:rsid w:val="001D3C8A"/>
    <w:rsid w:val="001D6A05"/>
    <w:rsid w:val="001E01AC"/>
    <w:rsid w:val="001E1DD1"/>
    <w:rsid w:val="001E5332"/>
    <w:rsid w:val="001F02FF"/>
    <w:rsid w:val="001F0868"/>
    <w:rsid w:val="001F15B1"/>
    <w:rsid w:val="001F302D"/>
    <w:rsid w:val="002040CB"/>
    <w:rsid w:val="00206D53"/>
    <w:rsid w:val="002107BA"/>
    <w:rsid w:val="00210FC7"/>
    <w:rsid w:val="002126CF"/>
    <w:rsid w:val="002129C3"/>
    <w:rsid w:val="002136C6"/>
    <w:rsid w:val="00213E05"/>
    <w:rsid w:val="002154A7"/>
    <w:rsid w:val="00216B32"/>
    <w:rsid w:val="00217A36"/>
    <w:rsid w:val="002265A5"/>
    <w:rsid w:val="00231C52"/>
    <w:rsid w:val="00231D98"/>
    <w:rsid w:val="002328CE"/>
    <w:rsid w:val="00234351"/>
    <w:rsid w:val="002374CD"/>
    <w:rsid w:val="002412A7"/>
    <w:rsid w:val="002415BD"/>
    <w:rsid w:val="00243B2F"/>
    <w:rsid w:val="00243E36"/>
    <w:rsid w:val="00254E6B"/>
    <w:rsid w:val="00256E51"/>
    <w:rsid w:val="002572FD"/>
    <w:rsid w:val="002612C0"/>
    <w:rsid w:val="002620D2"/>
    <w:rsid w:val="002665BF"/>
    <w:rsid w:val="00267D23"/>
    <w:rsid w:val="00271B71"/>
    <w:rsid w:val="00272AA5"/>
    <w:rsid w:val="002740B6"/>
    <w:rsid w:val="00275585"/>
    <w:rsid w:val="00281856"/>
    <w:rsid w:val="00292A55"/>
    <w:rsid w:val="00293379"/>
    <w:rsid w:val="0029545F"/>
    <w:rsid w:val="0029634A"/>
    <w:rsid w:val="00297DE6"/>
    <w:rsid w:val="002A1F2C"/>
    <w:rsid w:val="002A2A75"/>
    <w:rsid w:val="002A2E66"/>
    <w:rsid w:val="002A6301"/>
    <w:rsid w:val="002B1E55"/>
    <w:rsid w:val="002B3399"/>
    <w:rsid w:val="002B398E"/>
    <w:rsid w:val="002B6966"/>
    <w:rsid w:val="002C1AB5"/>
    <w:rsid w:val="002C2DBC"/>
    <w:rsid w:val="002C47AE"/>
    <w:rsid w:val="002D6784"/>
    <w:rsid w:val="002D7F5E"/>
    <w:rsid w:val="002E697C"/>
    <w:rsid w:val="002F0037"/>
    <w:rsid w:val="002F1E30"/>
    <w:rsid w:val="002F3283"/>
    <w:rsid w:val="002F4527"/>
    <w:rsid w:val="002F4A0F"/>
    <w:rsid w:val="00300920"/>
    <w:rsid w:val="003027BC"/>
    <w:rsid w:val="00305AB6"/>
    <w:rsid w:val="00306B38"/>
    <w:rsid w:val="00306E9E"/>
    <w:rsid w:val="00310D7F"/>
    <w:rsid w:val="00310E98"/>
    <w:rsid w:val="00313F10"/>
    <w:rsid w:val="00314C02"/>
    <w:rsid w:val="00314F74"/>
    <w:rsid w:val="0032209F"/>
    <w:rsid w:val="0032411F"/>
    <w:rsid w:val="0032475D"/>
    <w:rsid w:val="00325032"/>
    <w:rsid w:val="00333FA9"/>
    <w:rsid w:val="003347B7"/>
    <w:rsid w:val="003348B4"/>
    <w:rsid w:val="00336E55"/>
    <w:rsid w:val="00337C29"/>
    <w:rsid w:val="00340EC8"/>
    <w:rsid w:val="00342456"/>
    <w:rsid w:val="00343837"/>
    <w:rsid w:val="00350427"/>
    <w:rsid w:val="0035290E"/>
    <w:rsid w:val="00352F9D"/>
    <w:rsid w:val="00361539"/>
    <w:rsid w:val="003620A6"/>
    <w:rsid w:val="00362A16"/>
    <w:rsid w:val="00364588"/>
    <w:rsid w:val="003646A6"/>
    <w:rsid w:val="003666F2"/>
    <w:rsid w:val="00366A28"/>
    <w:rsid w:val="00367CF4"/>
    <w:rsid w:val="00370883"/>
    <w:rsid w:val="0037326C"/>
    <w:rsid w:val="00374FD4"/>
    <w:rsid w:val="0037536A"/>
    <w:rsid w:val="003760E9"/>
    <w:rsid w:val="003766FB"/>
    <w:rsid w:val="00383176"/>
    <w:rsid w:val="0038460A"/>
    <w:rsid w:val="003850F7"/>
    <w:rsid w:val="003879B3"/>
    <w:rsid w:val="0039213B"/>
    <w:rsid w:val="00392D3F"/>
    <w:rsid w:val="003946C4"/>
    <w:rsid w:val="003A2DA9"/>
    <w:rsid w:val="003A2DB9"/>
    <w:rsid w:val="003A37CD"/>
    <w:rsid w:val="003A3BA2"/>
    <w:rsid w:val="003A738B"/>
    <w:rsid w:val="003A75E9"/>
    <w:rsid w:val="003C1EC0"/>
    <w:rsid w:val="003C302E"/>
    <w:rsid w:val="003C60D1"/>
    <w:rsid w:val="003C617F"/>
    <w:rsid w:val="003D015F"/>
    <w:rsid w:val="003D07B6"/>
    <w:rsid w:val="003D17DA"/>
    <w:rsid w:val="003D24FB"/>
    <w:rsid w:val="003D3E96"/>
    <w:rsid w:val="003D4A72"/>
    <w:rsid w:val="003D4E81"/>
    <w:rsid w:val="003E12B4"/>
    <w:rsid w:val="003E4D0F"/>
    <w:rsid w:val="003E771F"/>
    <w:rsid w:val="003F071A"/>
    <w:rsid w:val="003F2359"/>
    <w:rsid w:val="003F2E23"/>
    <w:rsid w:val="003F307D"/>
    <w:rsid w:val="003F39A6"/>
    <w:rsid w:val="003F448F"/>
    <w:rsid w:val="00402D96"/>
    <w:rsid w:val="004051F3"/>
    <w:rsid w:val="00405555"/>
    <w:rsid w:val="00405B2E"/>
    <w:rsid w:val="004075C6"/>
    <w:rsid w:val="00410197"/>
    <w:rsid w:val="004144A4"/>
    <w:rsid w:val="0042563F"/>
    <w:rsid w:val="004268AD"/>
    <w:rsid w:val="00426E5B"/>
    <w:rsid w:val="004312C2"/>
    <w:rsid w:val="004344DB"/>
    <w:rsid w:val="00434FC9"/>
    <w:rsid w:val="0044164F"/>
    <w:rsid w:val="00442F45"/>
    <w:rsid w:val="00450CFD"/>
    <w:rsid w:val="004525F7"/>
    <w:rsid w:val="004568E0"/>
    <w:rsid w:val="00457B44"/>
    <w:rsid w:val="00463DC2"/>
    <w:rsid w:val="00464F29"/>
    <w:rsid w:val="00465563"/>
    <w:rsid w:val="0046686D"/>
    <w:rsid w:val="004711F7"/>
    <w:rsid w:val="004777C0"/>
    <w:rsid w:val="00480511"/>
    <w:rsid w:val="00480C20"/>
    <w:rsid w:val="004850CC"/>
    <w:rsid w:val="00485E0C"/>
    <w:rsid w:val="004A044D"/>
    <w:rsid w:val="004A2848"/>
    <w:rsid w:val="004A324D"/>
    <w:rsid w:val="004A6145"/>
    <w:rsid w:val="004B377B"/>
    <w:rsid w:val="004B3C8D"/>
    <w:rsid w:val="004B3E9E"/>
    <w:rsid w:val="004B5D1D"/>
    <w:rsid w:val="004B6350"/>
    <w:rsid w:val="004B7EF7"/>
    <w:rsid w:val="004C1BCE"/>
    <w:rsid w:val="004C6FFE"/>
    <w:rsid w:val="004D1906"/>
    <w:rsid w:val="004E366A"/>
    <w:rsid w:val="004E4015"/>
    <w:rsid w:val="004E49C9"/>
    <w:rsid w:val="004E5BE7"/>
    <w:rsid w:val="004E6B95"/>
    <w:rsid w:val="004F02C5"/>
    <w:rsid w:val="004F0478"/>
    <w:rsid w:val="004F1589"/>
    <w:rsid w:val="004F26F0"/>
    <w:rsid w:val="004F3C90"/>
    <w:rsid w:val="005059A0"/>
    <w:rsid w:val="00505E54"/>
    <w:rsid w:val="00515303"/>
    <w:rsid w:val="00516D8C"/>
    <w:rsid w:val="005211CE"/>
    <w:rsid w:val="00521E66"/>
    <w:rsid w:val="00527D04"/>
    <w:rsid w:val="00530BFF"/>
    <w:rsid w:val="005407BB"/>
    <w:rsid w:val="00541F1B"/>
    <w:rsid w:val="005438C0"/>
    <w:rsid w:val="0054396E"/>
    <w:rsid w:val="005523EC"/>
    <w:rsid w:val="0055518A"/>
    <w:rsid w:val="00555502"/>
    <w:rsid w:val="00561C2C"/>
    <w:rsid w:val="0056467D"/>
    <w:rsid w:val="00566B70"/>
    <w:rsid w:val="005713DA"/>
    <w:rsid w:val="0057149F"/>
    <w:rsid w:val="005718DF"/>
    <w:rsid w:val="00572E36"/>
    <w:rsid w:val="005752B4"/>
    <w:rsid w:val="005836E8"/>
    <w:rsid w:val="00587D77"/>
    <w:rsid w:val="00590B0A"/>
    <w:rsid w:val="00594EB5"/>
    <w:rsid w:val="00597719"/>
    <w:rsid w:val="005A02FB"/>
    <w:rsid w:val="005A0A36"/>
    <w:rsid w:val="005A0FAD"/>
    <w:rsid w:val="005A24E8"/>
    <w:rsid w:val="005A4427"/>
    <w:rsid w:val="005A47FA"/>
    <w:rsid w:val="005A5AF8"/>
    <w:rsid w:val="005A7010"/>
    <w:rsid w:val="005B119D"/>
    <w:rsid w:val="005B1C84"/>
    <w:rsid w:val="005B7123"/>
    <w:rsid w:val="005C1B0F"/>
    <w:rsid w:val="005C1B73"/>
    <w:rsid w:val="005C2755"/>
    <w:rsid w:val="005C60F3"/>
    <w:rsid w:val="005C78F2"/>
    <w:rsid w:val="005D0DD4"/>
    <w:rsid w:val="005D1DE3"/>
    <w:rsid w:val="005D396B"/>
    <w:rsid w:val="005E3AB7"/>
    <w:rsid w:val="005E4180"/>
    <w:rsid w:val="005F66C7"/>
    <w:rsid w:val="00600CC7"/>
    <w:rsid w:val="00602BA7"/>
    <w:rsid w:val="006048BD"/>
    <w:rsid w:val="006061D7"/>
    <w:rsid w:val="0061216F"/>
    <w:rsid w:val="006132B8"/>
    <w:rsid w:val="006143AF"/>
    <w:rsid w:val="0061643D"/>
    <w:rsid w:val="00625A5E"/>
    <w:rsid w:val="00632105"/>
    <w:rsid w:val="00633351"/>
    <w:rsid w:val="00633B6E"/>
    <w:rsid w:val="00634C05"/>
    <w:rsid w:val="0063659A"/>
    <w:rsid w:val="0063711B"/>
    <w:rsid w:val="0063764B"/>
    <w:rsid w:val="006405A7"/>
    <w:rsid w:val="0064140B"/>
    <w:rsid w:val="00644A5B"/>
    <w:rsid w:val="0065005F"/>
    <w:rsid w:val="0065112A"/>
    <w:rsid w:val="00652655"/>
    <w:rsid w:val="006547BA"/>
    <w:rsid w:val="00655ED8"/>
    <w:rsid w:val="006560F0"/>
    <w:rsid w:val="006728FE"/>
    <w:rsid w:val="00680C8A"/>
    <w:rsid w:val="0068302F"/>
    <w:rsid w:val="00686A77"/>
    <w:rsid w:val="00693DB6"/>
    <w:rsid w:val="00696607"/>
    <w:rsid w:val="006A3FD7"/>
    <w:rsid w:val="006A412B"/>
    <w:rsid w:val="006A5D54"/>
    <w:rsid w:val="006A6E03"/>
    <w:rsid w:val="006A6F8B"/>
    <w:rsid w:val="006B287A"/>
    <w:rsid w:val="006B318A"/>
    <w:rsid w:val="006B5502"/>
    <w:rsid w:val="006B78DE"/>
    <w:rsid w:val="006C6B1B"/>
    <w:rsid w:val="006C6C7A"/>
    <w:rsid w:val="006E1096"/>
    <w:rsid w:val="006E30A1"/>
    <w:rsid w:val="006E3F5B"/>
    <w:rsid w:val="006F30A9"/>
    <w:rsid w:val="006F397A"/>
    <w:rsid w:val="0070063C"/>
    <w:rsid w:val="007040DE"/>
    <w:rsid w:val="00705559"/>
    <w:rsid w:val="007079AE"/>
    <w:rsid w:val="00707D32"/>
    <w:rsid w:val="00711DDD"/>
    <w:rsid w:val="00712CC6"/>
    <w:rsid w:val="00716044"/>
    <w:rsid w:val="00721119"/>
    <w:rsid w:val="0072177B"/>
    <w:rsid w:val="00722E4B"/>
    <w:rsid w:val="007232D5"/>
    <w:rsid w:val="007232DE"/>
    <w:rsid w:val="007235D1"/>
    <w:rsid w:val="007268AE"/>
    <w:rsid w:val="007272CC"/>
    <w:rsid w:val="0073315D"/>
    <w:rsid w:val="007333E7"/>
    <w:rsid w:val="00734D90"/>
    <w:rsid w:val="00734D92"/>
    <w:rsid w:val="007424F0"/>
    <w:rsid w:val="00742FF2"/>
    <w:rsid w:val="00746AB1"/>
    <w:rsid w:val="00750AC7"/>
    <w:rsid w:val="00750C01"/>
    <w:rsid w:val="00754180"/>
    <w:rsid w:val="007652C7"/>
    <w:rsid w:val="00771EDD"/>
    <w:rsid w:val="00774EF9"/>
    <w:rsid w:val="007759BF"/>
    <w:rsid w:val="0077699F"/>
    <w:rsid w:val="007769CC"/>
    <w:rsid w:val="007773F8"/>
    <w:rsid w:val="00780D25"/>
    <w:rsid w:val="00781B7A"/>
    <w:rsid w:val="00781FBC"/>
    <w:rsid w:val="00782ABB"/>
    <w:rsid w:val="00784C66"/>
    <w:rsid w:val="00785F02"/>
    <w:rsid w:val="00787AFE"/>
    <w:rsid w:val="00790338"/>
    <w:rsid w:val="00790DAA"/>
    <w:rsid w:val="00790E53"/>
    <w:rsid w:val="00791375"/>
    <w:rsid w:val="00791F5E"/>
    <w:rsid w:val="0079344F"/>
    <w:rsid w:val="00797831"/>
    <w:rsid w:val="007979FC"/>
    <w:rsid w:val="00797EF4"/>
    <w:rsid w:val="007A0036"/>
    <w:rsid w:val="007A2992"/>
    <w:rsid w:val="007A37BE"/>
    <w:rsid w:val="007A75EA"/>
    <w:rsid w:val="007B0C1C"/>
    <w:rsid w:val="007B1910"/>
    <w:rsid w:val="007B54C6"/>
    <w:rsid w:val="007B5DCD"/>
    <w:rsid w:val="007B5F2C"/>
    <w:rsid w:val="007B6739"/>
    <w:rsid w:val="007C0B55"/>
    <w:rsid w:val="007C2FE7"/>
    <w:rsid w:val="007C2FFC"/>
    <w:rsid w:val="007C54FF"/>
    <w:rsid w:val="007C5F78"/>
    <w:rsid w:val="007C6BCF"/>
    <w:rsid w:val="007C6DAF"/>
    <w:rsid w:val="007C722D"/>
    <w:rsid w:val="007D30DF"/>
    <w:rsid w:val="007D568B"/>
    <w:rsid w:val="007E78CD"/>
    <w:rsid w:val="007E7BBA"/>
    <w:rsid w:val="007F04B4"/>
    <w:rsid w:val="007F45CF"/>
    <w:rsid w:val="008016BD"/>
    <w:rsid w:val="00803980"/>
    <w:rsid w:val="00803A58"/>
    <w:rsid w:val="00804187"/>
    <w:rsid w:val="00804D87"/>
    <w:rsid w:val="00805BE6"/>
    <w:rsid w:val="00805FD6"/>
    <w:rsid w:val="00813020"/>
    <w:rsid w:val="008140E8"/>
    <w:rsid w:val="00816476"/>
    <w:rsid w:val="008204AD"/>
    <w:rsid w:val="008222C3"/>
    <w:rsid w:val="008229D8"/>
    <w:rsid w:val="008245DE"/>
    <w:rsid w:val="008274EE"/>
    <w:rsid w:val="00827926"/>
    <w:rsid w:val="008328D0"/>
    <w:rsid w:val="008358A7"/>
    <w:rsid w:val="00837A4B"/>
    <w:rsid w:val="00837E55"/>
    <w:rsid w:val="00843290"/>
    <w:rsid w:val="00843CFE"/>
    <w:rsid w:val="00853CBE"/>
    <w:rsid w:val="00861A45"/>
    <w:rsid w:val="00862B85"/>
    <w:rsid w:val="008644B7"/>
    <w:rsid w:val="008664E7"/>
    <w:rsid w:val="00870E5D"/>
    <w:rsid w:val="008747D4"/>
    <w:rsid w:val="00875A69"/>
    <w:rsid w:val="00877789"/>
    <w:rsid w:val="00883C9B"/>
    <w:rsid w:val="00885C06"/>
    <w:rsid w:val="00886252"/>
    <w:rsid w:val="00886B9B"/>
    <w:rsid w:val="008916FA"/>
    <w:rsid w:val="008A01BE"/>
    <w:rsid w:val="008A09E8"/>
    <w:rsid w:val="008A14A3"/>
    <w:rsid w:val="008A5BB9"/>
    <w:rsid w:val="008A6A61"/>
    <w:rsid w:val="008A706A"/>
    <w:rsid w:val="008B03FE"/>
    <w:rsid w:val="008B5425"/>
    <w:rsid w:val="008B6AB8"/>
    <w:rsid w:val="008C38B3"/>
    <w:rsid w:val="008C4B0D"/>
    <w:rsid w:val="008C529F"/>
    <w:rsid w:val="008D413B"/>
    <w:rsid w:val="008D6AAD"/>
    <w:rsid w:val="008D7C4B"/>
    <w:rsid w:val="008E2DFF"/>
    <w:rsid w:val="008E523A"/>
    <w:rsid w:val="008E53AF"/>
    <w:rsid w:val="008E577E"/>
    <w:rsid w:val="008F151D"/>
    <w:rsid w:val="008F1BE4"/>
    <w:rsid w:val="008F4B81"/>
    <w:rsid w:val="008F5A9C"/>
    <w:rsid w:val="009000F6"/>
    <w:rsid w:val="00902E5F"/>
    <w:rsid w:val="009030C6"/>
    <w:rsid w:val="009066B7"/>
    <w:rsid w:val="00910842"/>
    <w:rsid w:val="00911C75"/>
    <w:rsid w:val="00912C28"/>
    <w:rsid w:val="00914EAB"/>
    <w:rsid w:val="00915260"/>
    <w:rsid w:val="00915CB0"/>
    <w:rsid w:val="0091776E"/>
    <w:rsid w:val="0092320F"/>
    <w:rsid w:val="009239D5"/>
    <w:rsid w:val="00926DF4"/>
    <w:rsid w:val="009310E4"/>
    <w:rsid w:val="00937CF2"/>
    <w:rsid w:val="00942EB9"/>
    <w:rsid w:val="0094689B"/>
    <w:rsid w:val="00947FEB"/>
    <w:rsid w:val="00950A6E"/>
    <w:rsid w:val="00956780"/>
    <w:rsid w:val="00957040"/>
    <w:rsid w:val="00957399"/>
    <w:rsid w:val="00957827"/>
    <w:rsid w:val="00961F62"/>
    <w:rsid w:val="00972310"/>
    <w:rsid w:val="00972563"/>
    <w:rsid w:val="00973C3F"/>
    <w:rsid w:val="00980E8B"/>
    <w:rsid w:val="00981047"/>
    <w:rsid w:val="00984AC0"/>
    <w:rsid w:val="00996F5B"/>
    <w:rsid w:val="009A0000"/>
    <w:rsid w:val="009A240E"/>
    <w:rsid w:val="009A61E2"/>
    <w:rsid w:val="009B6032"/>
    <w:rsid w:val="009B6C11"/>
    <w:rsid w:val="009C2F1A"/>
    <w:rsid w:val="009C3AEC"/>
    <w:rsid w:val="009C490A"/>
    <w:rsid w:val="009C61DE"/>
    <w:rsid w:val="009D07C1"/>
    <w:rsid w:val="009D338C"/>
    <w:rsid w:val="009E049E"/>
    <w:rsid w:val="009E1B24"/>
    <w:rsid w:val="009E3E62"/>
    <w:rsid w:val="009E4C23"/>
    <w:rsid w:val="009E7F02"/>
    <w:rsid w:val="009F02C7"/>
    <w:rsid w:val="009F0449"/>
    <w:rsid w:val="009F25FD"/>
    <w:rsid w:val="009F3245"/>
    <w:rsid w:val="009F73B7"/>
    <w:rsid w:val="00A003AF"/>
    <w:rsid w:val="00A01178"/>
    <w:rsid w:val="00A01570"/>
    <w:rsid w:val="00A04619"/>
    <w:rsid w:val="00A049E0"/>
    <w:rsid w:val="00A04EC9"/>
    <w:rsid w:val="00A1499F"/>
    <w:rsid w:val="00A14B59"/>
    <w:rsid w:val="00A15CE5"/>
    <w:rsid w:val="00A16DBC"/>
    <w:rsid w:val="00A2008B"/>
    <w:rsid w:val="00A20977"/>
    <w:rsid w:val="00A2125B"/>
    <w:rsid w:val="00A21E18"/>
    <w:rsid w:val="00A2201D"/>
    <w:rsid w:val="00A24241"/>
    <w:rsid w:val="00A25662"/>
    <w:rsid w:val="00A257E0"/>
    <w:rsid w:val="00A26A22"/>
    <w:rsid w:val="00A2753E"/>
    <w:rsid w:val="00A3540A"/>
    <w:rsid w:val="00A36C6E"/>
    <w:rsid w:val="00A36E64"/>
    <w:rsid w:val="00A400CD"/>
    <w:rsid w:val="00A4344E"/>
    <w:rsid w:val="00A44447"/>
    <w:rsid w:val="00A50B90"/>
    <w:rsid w:val="00A50E4A"/>
    <w:rsid w:val="00A51A89"/>
    <w:rsid w:val="00A52B30"/>
    <w:rsid w:val="00A54976"/>
    <w:rsid w:val="00A55D7A"/>
    <w:rsid w:val="00A6046A"/>
    <w:rsid w:val="00A62CCB"/>
    <w:rsid w:val="00A64BC9"/>
    <w:rsid w:val="00A67161"/>
    <w:rsid w:val="00A820B5"/>
    <w:rsid w:val="00A83F5E"/>
    <w:rsid w:val="00A85CEE"/>
    <w:rsid w:val="00A8781E"/>
    <w:rsid w:val="00A91B08"/>
    <w:rsid w:val="00A9210E"/>
    <w:rsid w:val="00A92FE7"/>
    <w:rsid w:val="00A941D8"/>
    <w:rsid w:val="00A94B81"/>
    <w:rsid w:val="00A96FA6"/>
    <w:rsid w:val="00AA05BF"/>
    <w:rsid w:val="00AA12DC"/>
    <w:rsid w:val="00AA15A1"/>
    <w:rsid w:val="00AA44C8"/>
    <w:rsid w:val="00AB1295"/>
    <w:rsid w:val="00AB3649"/>
    <w:rsid w:val="00AB3C33"/>
    <w:rsid w:val="00AC3E4F"/>
    <w:rsid w:val="00AC62FE"/>
    <w:rsid w:val="00AD0058"/>
    <w:rsid w:val="00AD354D"/>
    <w:rsid w:val="00AD798D"/>
    <w:rsid w:val="00AE195E"/>
    <w:rsid w:val="00AE3E17"/>
    <w:rsid w:val="00AE46EC"/>
    <w:rsid w:val="00AF0814"/>
    <w:rsid w:val="00AF0DC7"/>
    <w:rsid w:val="00AF7843"/>
    <w:rsid w:val="00B000B0"/>
    <w:rsid w:val="00B00447"/>
    <w:rsid w:val="00B02181"/>
    <w:rsid w:val="00B040DC"/>
    <w:rsid w:val="00B04513"/>
    <w:rsid w:val="00B076C5"/>
    <w:rsid w:val="00B07B6D"/>
    <w:rsid w:val="00B07F18"/>
    <w:rsid w:val="00B10D90"/>
    <w:rsid w:val="00B113A0"/>
    <w:rsid w:val="00B12575"/>
    <w:rsid w:val="00B1422B"/>
    <w:rsid w:val="00B151EC"/>
    <w:rsid w:val="00B157BE"/>
    <w:rsid w:val="00B15861"/>
    <w:rsid w:val="00B16D0A"/>
    <w:rsid w:val="00B17A4C"/>
    <w:rsid w:val="00B221F4"/>
    <w:rsid w:val="00B229BE"/>
    <w:rsid w:val="00B2310A"/>
    <w:rsid w:val="00B2356C"/>
    <w:rsid w:val="00B23E3C"/>
    <w:rsid w:val="00B23F54"/>
    <w:rsid w:val="00B26C6A"/>
    <w:rsid w:val="00B26DE8"/>
    <w:rsid w:val="00B31E1F"/>
    <w:rsid w:val="00B33D1A"/>
    <w:rsid w:val="00B34570"/>
    <w:rsid w:val="00B36142"/>
    <w:rsid w:val="00B43588"/>
    <w:rsid w:val="00B4404D"/>
    <w:rsid w:val="00B440B0"/>
    <w:rsid w:val="00B45D7F"/>
    <w:rsid w:val="00B50CD2"/>
    <w:rsid w:val="00B62402"/>
    <w:rsid w:val="00B63440"/>
    <w:rsid w:val="00B635F8"/>
    <w:rsid w:val="00B63E03"/>
    <w:rsid w:val="00B65063"/>
    <w:rsid w:val="00B713AB"/>
    <w:rsid w:val="00B83836"/>
    <w:rsid w:val="00B83E16"/>
    <w:rsid w:val="00B84163"/>
    <w:rsid w:val="00B847CC"/>
    <w:rsid w:val="00B84846"/>
    <w:rsid w:val="00B85A8E"/>
    <w:rsid w:val="00B87929"/>
    <w:rsid w:val="00B87B57"/>
    <w:rsid w:val="00B910DB"/>
    <w:rsid w:val="00B92FAD"/>
    <w:rsid w:val="00B9347A"/>
    <w:rsid w:val="00B93FE7"/>
    <w:rsid w:val="00B97A82"/>
    <w:rsid w:val="00BA05B0"/>
    <w:rsid w:val="00BA31D9"/>
    <w:rsid w:val="00BA71C9"/>
    <w:rsid w:val="00BA73E3"/>
    <w:rsid w:val="00BA769A"/>
    <w:rsid w:val="00BB2509"/>
    <w:rsid w:val="00BB6FBE"/>
    <w:rsid w:val="00BC0653"/>
    <w:rsid w:val="00BC1095"/>
    <w:rsid w:val="00BC345B"/>
    <w:rsid w:val="00BC3B10"/>
    <w:rsid w:val="00BC5410"/>
    <w:rsid w:val="00BD1198"/>
    <w:rsid w:val="00BD39B3"/>
    <w:rsid w:val="00BD5316"/>
    <w:rsid w:val="00BE3740"/>
    <w:rsid w:val="00BE7537"/>
    <w:rsid w:val="00BF05E1"/>
    <w:rsid w:val="00BF332B"/>
    <w:rsid w:val="00BF54EC"/>
    <w:rsid w:val="00C007E3"/>
    <w:rsid w:val="00C01DD5"/>
    <w:rsid w:val="00C032A6"/>
    <w:rsid w:val="00C04AE2"/>
    <w:rsid w:val="00C064B5"/>
    <w:rsid w:val="00C06CA3"/>
    <w:rsid w:val="00C10B88"/>
    <w:rsid w:val="00C14C4E"/>
    <w:rsid w:val="00C14D96"/>
    <w:rsid w:val="00C1607F"/>
    <w:rsid w:val="00C221EF"/>
    <w:rsid w:val="00C24AED"/>
    <w:rsid w:val="00C2552D"/>
    <w:rsid w:val="00C300BC"/>
    <w:rsid w:val="00C344F2"/>
    <w:rsid w:val="00C40BB3"/>
    <w:rsid w:val="00C428C7"/>
    <w:rsid w:val="00C474F5"/>
    <w:rsid w:val="00C51679"/>
    <w:rsid w:val="00C522F3"/>
    <w:rsid w:val="00C54274"/>
    <w:rsid w:val="00C54F44"/>
    <w:rsid w:val="00C6087A"/>
    <w:rsid w:val="00C614CB"/>
    <w:rsid w:val="00C64FB9"/>
    <w:rsid w:val="00C66AAC"/>
    <w:rsid w:val="00C720DC"/>
    <w:rsid w:val="00C72849"/>
    <w:rsid w:val="00C75B63"/>
    <w:rsid w:val="00C76F32"/>
    <w:rsid w:val="00C81084"/>
    <w:rsid w:val="00C81381"/>
    <w:rsid w:val="00C836B8"/>
    <w:rsid w:val="00C8465B"/>
    <w:rsid w:val="00C8610A"/>
    <w:rsid w:val="00C90E0F"/>
    <w:rsid w:val="00C91802"/>
    <w:rsid w:val="00C92F49"/>
    <w:rsid w:val="00C934DE"/>
    <w:rsid w:val="00C94087"/>
    <w:rsid w:val="00CB05BB"/>
    <w:rsid w:val="00CB202E"/>
    <w:rsid w:val="00CB5795"/>
    <w:rsid w:val="00CB6D42"/>
    <w:rsid w:val="00CC07E9"/>
    <w:rsid w:val="00CC2F1A"/>
    <w:rsid w:val="00CC6DA4"/>
    <w:rsid w:val="00CD4A11"/>
    <w:rsid w:val="00CD6A2A"/>
    <w:rsid w:val="00CD73BD"/>
    <w:rsid w:val="00CE2EF3"/>
    <w:rsid w:val="00CE5903"/>
    <w:rsid w:val="00CF00D7"/>
    <w:rsid w:val="00CF10DE"/>
    <w:rsid w:val="00CF55B3"/>
    <w:rsid w:val="00D014B4"/>
    <w:rsid w:val="00D01EC3"/>
    <w:rsid w:val="00D028CE"/>
    <w:rsid w:val="00D04555"/>
    <w:rsid w:val="00D04574"/>
    <w:rsid w:val="00D0468E"/>
    <w:rsid w:val="00D06D14"/>
    <w:rsid w:val="00D100A2"/>
    <w:rsid w:val="00D1039D"/>
    <w:rsid w:val="00D1118F"/>
    <w:rsid w:val="00D1409A"/>
    <w:rsid w:val="00D16358"/>
    <w:rsid w:val="00D23A39"/>
    <w:rsid w:val="00D25519"/>
    <w:rsid w:val="00D267A2"/>
    <w:rsid w:val="00D273DD"/>
    <w:rsid w:val="00D33E96"/>
    <w:rsid w:val="00D34D0F"/>
    <w:rsid w:val="00D37269"/>
    <w:rsid w:val="00D3767B"/>
    <w:rsid w:val="00D47871"/>
    <w:rsid w:val="00D5093B"/>
    <w:rsid w:val="00D5111E"/>
    <w:rsid w:val="00D57175"/>
    <w:rsid w:val="00D61CFB"/>
    <w:rsid w:val="00D645A5"/>
    <w:rsid w:val="00D64C5B"/>
    <w:rsid w:val="00D66E82"/>
    <w:rsid w:val="00D7196B"/>
    <w:rsid w:val="00D750E9"/>
    <w:rsid w:val="00D75249"/>
    <w:rsid w:val="00D766E8"/>
    <w:rsid w:val="00D806A8"/>
    <w:rsid w:val="00D82207"/>
    <w:rsid w:val="00D84A3B"/>
    <w:rsid w:val="00D84C64"/>
    <w:rsid w:val="00D86C83"/>
    <w:rsid w:val="00D87DED"/>
    <w:rsid w:val="00D91615"/>
    <w:rsid w:val="00D933FC"/>
    <w:rsid w:val="00D93E03"/>
    <w:rsid w:val="00D9506B"/>
    <w:rsid w:val="00D96D94"/>
    <w:rsid w:val="00DA1E33"/>
    <w:rsid w:val="00DA29C0"/>
    <w:rsid w:val="00DA3ACF"/>
    <w:rsid w:val="00DA55FE"/>
    <w:rsid w:val="00DA5FED"/>
    <w:rsid w:val="00DA6A3B"/>
    <w:rsid w:val="00DA7A4A"/>
    <w:rsid w:val="00DA7D18"/>
    <w:rsid w:val="00DB178C"/>
    <w:rsid w:val="00DB17E1"/>
    <w:rsid w:val="00DB2AAC"/>
    <w:rsid w:val="00DB50B1"/>
    <w:rsid w:val="00DB7201"/>
    <w:rsid w:val="00DC4200"/>
    <w:rsid w:val="00DC45E2"/>
    <w:rsid w:val="00DC4A4D"/>
    <w:rsid w:val="00DD2195"/>
    <w:rsid w:val="00DD25EE"/>
    <w:rsid w:val="00DD3637"/>
    <w:rsid w:val="00DD4FC1"/>
    <w:rsid w:val="00DD5FB9"/>
    <w:rsid w:val="00DD61DD"/>
    <w:rsid w:val="00DE0D5E"/>
    <w:rsid w:val="00DE5066"/>
    <w:rsid w:val="00DE72B6"/>
    <w:rsid w:val="00DF275A"/>
    <w:rsid w:val="00E00ABE"/>
    <w:rsid w:val="00E0113B"/>
    <w:rsid w:val="00E016A9"/>
    <w:rsid w:val="00E02412"/>
    <w:rsid w:val="00E02545"/>
    <w:rsid w:val="00E0297D"/>
    <w:rsid w:val="00E0365D"/>
    <w:rsid w:val="00E03C2C"/>
    <w:rsid w:val="00E056B6"/>
    <w:rsid w:val="00E0778C"/>
    <w:rsid w:val="00E1374F"/>
    <w:rsid w:val="00E16F2D"/>
    <w:rsid w:val="00E208F6"/>
    <w:rsid w:val="00E22677"/>
    <w:rsid w:val="00E26E97"/>
    <w:rsid w:val="00E27B37"/>
    <w:rsid w:val="00E3193E"/>
    <w:rsid w:val="00E34A86"/>
    <w:rsid w:val="00E363DE"/>
    <w:rsid w:val="00E36B45"/>
    <w:rsid w:val="00E432A6"/>
    <w:rsid w:val="00E4406B"/>
    <w:rsid w:val="00E44EFC"/>
    <w:rsid w:val="00E462F5"/>
    <w:rsid w:val="00E538B9"/>
    <w:rsid w:val="00E60ED7"/>
    <w:rsid w:val="00E64F9D"/>
    <w:rsid w:val="00E66A05"/>
    <w:rsid w:val="00E7170B"/>
    <w:rsid w:val="00E73DF5"/>
    <w:rsid w:val="00E74509"/>
    <w:rsid w:val="00E7481F"/>
    <w:rsid w:val="00E74D16"/>
    <w:rsid w:val="00E824D9"/>
    <w:rsid w:val="00E82B74"/>
    <w:rsid w:val="00E8349C"/>
    <w:rsid w:val="00E84E86"/>
    <w:rsid w:val="00E855CC"/>
    <w:rsid w:val="00E87454"/>
    <w:rsid w:val="00E901B1"/>
    <w:rsid w:val="00E916A8"/>
    <w:rsid w:val="00E93D17"/>
    <w:rsid w:val="00E945BB"/>
    <w:rsid w:val="00E9668E"/>
    <w:rsid w:val="00EA07D5"/>
    <w:rsid w:val="00EA0F0F"/>
    <w:rsid w:val="00EA25CF"/>
    <w:rsid w:val="00EA36A4"/>
    <w:rsid w:val="00EA4795"/>
    <w:rsid w:val="00EA4DEA"/>
    <w:rsid w:val="00EA530B"/>
    <w:rsid w:val="00EA7BF2"/>
    <w:rsid w:val="00EB22CC"/>
    <w:rsid w:val="00EB3FD6"/>
    <w:rsid w:val="00EB495B"/>
    <w:rsid w:val="00EB62E9"/>
    <w:rsid w:val="00EB6EB7"/>
    <w:rsid w:val="00EB7AA4"/>
    <w:rsid w:val="00EC32D0"/>
    <w:rsid w:val="00EC4569"/>
    <w:rsid w:val="00ED0E00"/>
    <w:rsid w:val="00ED0E68"/>
    <w:rsid w:val="00ED21E7"/>
    <w:rsid w:val="00ED251A"/>
    <w:rsid w:val="00ED335D"/>
    <w:rsid w:val="00ED4E90"/>
    <w:rsid w:val="00ED6044"/>
    <w:rsid w:val="00ED7173"/>
    <w:rsid w:val="00ED7A54"/>
    <w:rsid w:val="00EE2EE4"/>
    <w:rsid w:val="00EE30FD"/>
    <w:rsid w:val="00EE5683"/>
    <w:rsid w:val="00EE65F4"/>
    <w:rsid w:val="00EF0EFF"/>
    <w:rsid w:val="00EF1924"/>
    <w:rsid w:val="00EF442E"/>
    <w:rsid w:val="00EF54EC"/>
    <w:rsid w:val="00F01622"/>
    <w:rsid w:val="00F026A4"/>
    <w:rsid w:val="00F02E04"/>
    <w:rsid w:val="00F0750A"/>
    <w:rsid w:val="00F07763"/>
    <w:rsid w:val="00F10812"/>
    <w:rsid w:val="00F1125C"/>
    <w:rsid w:val="00F122B5"/>
    <w:rsid w:val="00F152FF"/>
    <w:rsid w:val="00F1551F"/>
    <w:rsid w:val="00F15BB6"/>
    <w:rsid w:val="00F244CB"/>
    <w:rsid w:val="00F24DE0"/>
    <w:rsid w:val="00F252E4"/>
    <w:rsid w:val="00F271A6"/>
    <w:rsid w:val="00F31906"/>
    <w:rsid w:val="00F35F60"/>
    <w:rsid w:val="00F42AB1"/>
    <w:rsid w:val="00F456D9"/>
    <w:rsid w:val="00F53436"/>
    <w:rsid w:val="00F557AC"/>
    <w:rsid w:val="00F61D4A"/>
    <w:rsid w:val="00F62419"/>
    <w:rsid w:val="00F6451F"/>
    <w:rsid w:val="00F646A5"/>
    <w:rsid w:val="00F64CA1"/>
    <w:rsid w:val="00F66854"/>
    <w:rsid w:val="00F708FC"/>
    <w:rsid w:val="00F71332"/>
    <w:rsid w:val="00F7333E"/>
    <w:rsid w:val="00F747AA"/>
    <w:rsid w:val="00F80134"/>
    <w:rsid w:val="00F80E1B"/>
    <w:rsid w:val="00F90115"/>
    <w:rsid w:val="00F906B3"/>
    <w:rsid w:val="00F91190"/>
    <w:rsid w:val="00F9195B"/>
    <w:rsid w:val="00F939EE"/>
    <w:rsid w:val="00F946C0"/>
    <w:rsid w:val="00F979AE"/>
    <w:rsid w:val="00FA75A9"/>
    <w:rsid w:val="00FB0F3B"/>
    <w:rsid w:val="00FB4FA5"/>
    <w:rsid w:val="00FB5531"/>
    <w:rsid w:val="00FB56BA"/>
    <w:rsid w:val="00FB6361"/>
    <w:rsid w:val="00FB657A"/>
    <w:rsid w:val="00FC0E60"/>
    <w:rsid w:val="00FC15A3"/>
    <w:rsid w:val="00FC4924"/>
    <w:rsid w:val="00FC6857"/>
    <w:rsid w:val="00FD2361"/>
    <w:rsid w:val="00FD70CF"/>
    <w:rsid w:val="00FD7C71"/>
    <w:rsid w:val="00FE032D"/>
    <w:rsid w:val="00FE1AD0"/>
    <w:rsid w:val="00FE3C01"/>
    <w:rsid w:val="00FE7899"/>
    <w:rsid w:val="00FF252D"/>
    <w:rsid w:val="03D46D6D"/>
    <w:rsid w:val="09013A7B"/>
    <w:rsid w:val="0AFF33D3"/>
    <w:rsid w:val="0C3E7BD0"/>
    <w:rsid w:val="12341AC8"/>
    <w:rsid w:val="13680C44"/>
    <w:rsid w:val="146968DA"/>
    <w:rsid w:val="165B4732"/>
    <w:rsid w:val="17374AB7"/>
    <w:rsid w:val="173A434B"/>
    <w:rsid w:val="1A346875"/>
    <w:rsid w:val="1AFB302F"/>
    <w:rsid w:val="1DE0090D"/>
    <w:rsid w:val="1F4A017B"/>
    <w:rsid w:val="23264CFE"/>
    <w:rsid w:val="235A7CE6"/>
    <w:rsid w:val="26016991"/>
    <w:rsid w:val="373148EA"/>
    <w:rsid w:val="3A297401"/>
    <w:rsid w:val="3C7806AA"/>
    <w:rsid w:val="3EA97A72"/>
    <w:rsid w:val="414B4C08"/>
    <w:rsid w:val="434E01CF"/>
    <w:rsid w:val="44EE52F4"/>
    <w:rsid w:val="48691AA1"/>
    <w:rsid w:val="4A835A7E"/>
    <w:rsid w:val="4DA52708"/>
    <w:rsid w:val="4F54552C"/>
    <w:rsid w:val="610A471C"/>
    <w:rsid w:val="61E80771"/>
    <w:rsid w:val="625A1776"/>
    <w:rsid w:val="62906685"/>
    <w:rsid w:val="6484212C"/>
    <w:rsid w:val="69187E73"/>
    <w:rsid w:val="6A8230E7"/>
    <w:rsid w:val="6A8459C7"/>
    <w:rsid w:val="6BB66BD7"/>
    <w:rsid w:val="6BD25961"/>
    <w:rsid w:val="6C3B79CE"/>
    <w:rsid w:val="6FE43AB9"/>
    <w:rsid w:val="730475B9"/>
    <w:rsid w:val="735C7728"/>
    <w:rsid w:val="790B2D2A"/>
    <w:rsid w:val="79CE315A"/>
    <w:rsid w:val="7A99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qFormat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4F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D584F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0D584F"/>
    <w:rPr>
      <w:color w:val="0000FF"/>
      <w:u w:val="single"/>
    </w:rPr>
  </w:style>
  <w:style w:type="character" w:styleId="a4">
    <w:name w:val="Strong"/>
    <w:basedOn w:val="a0"/>
    <w:uiPriority w:val="22"/>
    <w:qFormat/>
    <w:rsid w:val="000D58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0D584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qFormat/>
    <w:rsid w:val="000D584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styleId="a7">
    <w:name w:val="header"/>
    <w:basedOn w:val="a"/>
    <w:link w:val="a8"/>
    <w:qFormat/>
    <w:rsid w:val="000D584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uk-UA"/>
    </w:rPr>
  </w:style>
  <w:style w:type="paragraph" w:styleId="a9">
    <w:name w:val="Body Text"/>
    <w:basedOn w:val="a"/>
    <w:link w:val="aa"/>
    <w:uiPriority w:val="99"/>
    <w:unhideWhenUsed/>
    <w:qFormat/>
    <w:rsid w:val="000D584F"/>
    <w:pPr>
      <w:spacing w:after="120"/>
    </w:pPr>
  </w:style>
  <w:style w:type="paragraph" w:styleId="ab">
    <w:name w:val="Body Text Indent"/>
    <w:basedOn w:val="a"/>
    <w:link w:val="ac"/>
    <w:uiPriority w:val="99"/>
    <w:semiHidden/>
    <w:unhideWhenUsed/>
    <w:qFormat/>
    <w:rsid w:val="000D584F"/>
    <w:pPr>
      <w:spacing w:after="120"/>
      <w:ind w:left="283"/>
    </w:pPr>
  </w:style>
  <w:style w:type="paragraph" w:styleId="ad">
    <w:name w:val="footer"/>
    <w:basedOn w:val="a"/>
    <w:link w:val="ae"/>
    <w:qFormat/>
    <w:rsid w:val="000D584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uk-UA" w:eastAsia="zh-CN"/>
    </w:rPr>
  </w:style>
  <w:style w:type="paragraph" w:styleId="af">
    <w:name w:val="Normal (Web)"/>
    <w:basedOn w:val="a"/>
    <w:uiPriority w:val="99"/>
    <w:unhideWhenUsed/>
    <w:qFormat/>
    <w:rsid w:val="000D58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0D58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0">
    <w:name w:val="Table Grid"/>
    <w:basedOn w:val="a1"/>
    <w:uiPriority w:val="39"/>
    <w:qFormat/>
    <w:rsid w:val="000D584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basedOn w:val="a"/>
    <w:qFormat/>
    <w:rsid w:val="000D584F"/>
    <w:pPr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paragraph" w:styleId="af2">
    <w:name w:val="List Paragraph"/>
    <w:basedOn w:val="a"/>
    <w:uiPriority w:val="34"/>
    <w:qFormat/>
    <w:rsid w:val="000D584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2">
    <w:name w:val="Обычный2"/>
    <w:qFormat/>
    <w:rsid w:val="000D584F"/>
    <w:rPr>
      <w:rFonts w:eastAsia="Times New Roman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0D58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qFormat/>
    <w:rsid w:val="000D584F"/>
    <w:rPr>
      <w:rFonts w:eastAsia="Times New Roman"/>
    </w:rPr>
  </w:style>
  <w:style w:type="paragraph" w:customStyle="1" w:styleId="af3">
    <w:name w:val="Знак"/>
    <w:basedOn w:val="a"/>
    <w:qFormat/>
    <w:rsid w:val="000D584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qFormat/>
    <w:rsid w:val="000D584F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zh-CN"/>
    </w:rPr>
  </w:style>
  <w:style w:type="character" w:customStyle="1" w:styleId="ae">
    <w:name w:val="Нижний колонтитул Знак"/>
    <w:basedOn w:val="a0"/>
    <w:link w:val="ad"/>
    <w:qFormat/>
    <w:rsid w:val="000D584F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customStyle="1" w:styleId="12">
    <w:name w:val="Знак1"/>
    <w:basedOn w:val="a"/>
    <w:qFormat/>
    <w:rsid w:val="000D584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qFormat/>
    <w:rsid w:val="000D584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a0"/>
    <w:qFormat/>
    <w:rsid w:val="000D584F"/>
  </w:style>
  <w:style w:type="paragraph" w:customStyle="1" w:styleId="20">
    <w:name w:val="Знак2"/>
    <w:basedOn w:val="a"/>
    <w:qFormat/>
    <w:rsid w:val="000D584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15">
    <w:name w:val="rvps115"/>
    <w:basedOn w:val="a"/>
    <w:qFormat/>
    <w:rsid w:val="000D58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basedOn w:val="a0"/>
    <w:qFormat/>
    <w:rsid w:val="000D584F"/>
  </w:style>
  <w:style w:type="character" w:customStyle="1" w:styleId="30">
    <w:name w:val="Основной текст с отступом 3 Знак"/>
    <w:basedOn w:val="a0"/>
    <w:link w:val="3"/>
    <w:qFormat/>
    <w:rsid w:val="000D58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qFormat/>
    <w:rsid w:val="000D584F"/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qFormat/>
    <w:rsid w:val="000D584F"/>
    <w:rPr>
      <w:rFonts w:ascii="Calibri" w:eastAsia="Times New Roman" w:hAnsi="Calibri" w:cs="Times New Roman"/>
      <w:lang w:eastAsia="ru-RU"/>
    </w:rPr>
  </w:style>
  <w:style w:type="paragraph" w:customStyle="1" w:styleId="af4">
    <w:name w:val="Без інтервалів"/>
    <w:qFormat/>
    <w:rsid w:val="000D584F"/>
    <w:rPr>
      <w:rFonts w:ascii="Calibri" w:eastAsia="Times New Roman" w:hAnsi="Calibri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0D584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qFormat/>
    <w:rsid w:val="000D584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qFormat/>
    <w:rsid w:val="000D584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qFormat/>
    <w:rsid w:val="000D584F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FontStyle15">
    <w:name w:val="Font Style15"/>
    <w:qFormat/>
    <w:rsid w:val="000D584F"/>
    <w:rPr>
      <w:rFonts w:ascii="Times New Roman" w:hAnsi="Times New Roman" w:cs="Times New Roman" w:hint="default"/>
      <w:sz w:val="26"/>
      <w:szCs w:val="26"/>
    </w:rPr>
  </w:style>
  <w:style w:type="character" w:customStyle="1" w:styleId="docdata">
    <w:name w:val="docdata"/>
    <w:basedOn w:val="a0"/>
    <w:qFormat/>
    <w:rsid w:val="000D584F"/>
  </w:style>
  <w:style w:type="paragraph" w:customStyle="1" w:styleId="31">
    <w:name w:val="Обычный3"/>
    <w:qFormat/>
    <w:rsid w:val="000D584F"/>
    <w:rPr>
      <w:rFonts w:eastAsia="Times New Roman"/>
    </w:rPr>
  </w:style>
  <w:style w:type="paragraph" w:customStyle="1" w:styleId="32">
    <w:name w:val="Знак3"/>
    <w:basedOn w:val="a"/>
    <w:qFormat/>
    <w:rsid w:val="000D584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"/>
    <w:basedOn w:val="a"/>
    <w:qFormat/>
    <w:rsid w:val="000D584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qFormat/>
    <w:rsid w:val="000D584F"/>
    <w:pPr>
      <w:suppressAutoHyphens/>
      <w:spacing w:beforeAutospacing="1" w:after="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5937F-5ADF-4C02-AA77-A68327154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2121</Words>
  <Characters>12092</Characters>
  <Application>Microsoft Office Word</Application>
  <DocSecurity>0</DocSecurity>
  <Lines>100</Lines>
  <Paragraphs>28</Paragraphs>
  <ScaleCrop>false</ScaleCrop>
  <Company>Grizli777</Company>
  <LinksUpToDate>false</LinksUpToDate>
  <CharactersWithSpaces>14185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2022-09-30T12:48:00Z</cp:lastPrinted>
  <dcterms:created xsi:type="dcterms:W3CDTF">2022-08-02T13:29:00Z</dcterms:created>
  <dcterms:modified xsi:type="dcterms:W3CDTF">2022-09-30T12:59:00Z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66656A9B01DF4F3CA954D85662672D8D</vt:lpwstr>
  </property>
</Properties>
</file>