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0285" w14:textId="77777777" w:rsidR="004C401B" w:rsidRDefault="00D92822" w:rsidP="00B60818">
      <w:pPr>
        <w:jc w:val="center"/>
      </w:pPr>
      <w:r>
        <w:rPr>
          <w:rFonts w:ascii="Tms Rmn" w:hAnsi="Tms Rmn" w:cs="Tms Rmn"/>
          <w:noProof/>
          <w:lang w:eastAsia="uk-UA"/>
        </w:rPr>
        <w:drawing>
          <wp:inline distT="0" distB="0" distL="0" distR="0" wp14:anchorId="6D3B8BFA" wp14:editId="2075EB76">
            <wp:extent cx="4667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F569A6" w14:textId="77777777" w:rsidR="004C401B" w:rsidRPr="00B47830" w:rsidRDefault="004C401B" w:rsidP="00B60818">
      <w:pPr>
        <w:jc w:val="center"/>
        <w:rPr>
          <w:sz w:val="20"/>
          <w:szCs w:val="20"/>
        </w:rPr>
      </w:pPr>
    </w:p>
    <w:p w14:paraId="27E3147F" w14:textId="77777777" w:rsidR="004C401B" w:rsidRPr="00135AB2" w:rsidRDefault="004C401B" w:rsidP="00B60818">
      <w:pPr>
        <w:jc w:val="center"/>
        <w:rPr>
          <w:b/>
          <w:bCs/>
          <w:sz w:val="28"/>
          <w:szCs w:val="28"/>
        </w:rPr>
      </w:pPr>
      <w:r w:rsidRPr="00135AB2">
        <w:rPr>
          <w:b/>
          <w:bCs/>
          <w:sz w:val="28"/>
          <w:szCs w:val="28"/>
        </w:rPr>
        <w:t>УКРАЇНА</w:t>
      </w:r>
    </w:p>
    <w:p w14:paraId="4D96041C" w14:textId="77777777" w:rsidR="004C401B" w:rsidRDefault="004C401B" w:rsidP="00B60818">
      <w:pPr>
        <w:jc w:val="center"/>
        <w:rPr>
          <w:b/>
          <w:bCs/>
          <w:sz w:val="28"/>
          <w:szCs w:val="28"/>
        </w:rPr>
      </w:pPr>
      <w:r w:rsidRPr="00135AB2">
        <w:rPr>
          <w:b/>
          <w:bCs/>
          <w:sz w:val="28"/>
          <w:szCs w:val="28"/>
        </w:rPr>
        <w:t>ЧЕРНІГІВСЬКА ОБЛАСТЬ</w:t>
      </w:r>
    </w:p>
    <w:p w14:paraId="0F2873F3" w14:textId="77777777" w:rsidR="004C401B" w:rsidRPr="00135AB2" w:rsidRDefault="004C401B" w:rsidP="00B608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МІСТО НІЖИН</w:t>
      </w:r>
    </w:p>
    <w:p w14:paraId="1DF4F996" w14:textId="77777777" w:rsidR="004C401B" w:rsidRPr="00A369E9" w:rsidRDefault="004C401B" w:rsidP="00B60818">
      <w:pPr>
        <w:jc w:val="center"/>
        <w:rPr>
          <w:b/>
          <w:bCs/>
          <w:sz w:val="32"/>
          <w:szCs w:val="32"/>
        </w:rPr>
      </w:pPr>
      <w:r w:rsidRPr="00A369E9">
        <w:rPr>
          <w:b/>
          <w:bCs/>
          <w:sz w:val="32"/>
          <w:szCs w:val="32"/>
        </w:rPr>
        <w:t xml:space="preserve">М І С Ь К И Й  Г О Л О В А  </w:t>
      </w:r>
    </w:p>
    <w:p w14:paraId="5A17ADD5" w14:textId="77777777" w:rsidR="004C401B" w:rsidRDefault="004C401B" w:rsidP="00B60818">
      <w:pPr>
        <w:jc w:val="center"/>
        <w:rPr>
          <w:b/>
          <w:bCs/>
          <w:sz w:val="28"/>
          <w:szCs w:val="28"/>
        </w:rPr>
      </w:pPr>
    </w:p>
    <w:p w14:paraId="5974A303" w14:textId="77777777" w:rsidR="004C401B" w:rsidRDefault="004C401B" w:rsidP="00B6081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 О З П О Р Я Д Ж Е Н </w:t>
      </w:r>
      <w:proofErr w:type="spellStart"/>
      <w:r>
        <w:rPr>
          <w:b/>
          <w:bCs/>
          <w:sz w:val="40"/>
          <w:szCs w:val="40"/>
        </w:rPr>
        <w:t>Н</w:t>
      </w:r>
      <w:proofErr w:type="spellEnd"/>
      <w:r>
        <w:rPr>
          <w:b/>
          <w:bCs/>
          <w:sz w:val="40"/>
          <w:szCs w:val="40"/>
        </w:rPr>
        <w:t xml:space="preserve"> Я</w:t>
      </w:r>
    </w:p>
    <w:p w14:paraId="6A9E93BD" w14:textId="77777777" w:rsidR="004C401B" w:rsidRDefault="004C401B" w:rsidP="00B60818">
      <w:pPr>
        <w:jc w:val="both"/>
        <w:rPr>
          <w:sz w:val="28"/>
          <w:szCs w:val="28"/>
        </w:rPr>
      </w:pPr>
    </w:p>
    <w:p w14:paraId="609697D8" w14:textId="77777777" w:rsidR="00377BB8" w:rsidRPr="00377BB8" w:rsidRDefault="004D322E" w:rsidP="00377BB8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="00101273">
        <w:rPr>
          <w:sz w:val="28"/>
          <w:szCs w:val="28"/>
          <w:lang w:val="ru-RU"/>
        </w:rPr>
        <w:t>від</w:t>
      </w:r>
      <w:proofErr w:type="spellEnd"/>
      <w:r w:rsidR="00101273">
        <w:rPr>
          <w:sz w:val="28"/>
          <w:szCs w:val="28"/>
          <w:lang w:val="ru-RU"/>
        </w:rPr>
        <w:t xml:space="preserve"> 30 листопада 2023 р.</w:t>
      </w:r>
      <w:r w:rsidR="00A359DA">
        <w:rPr>
          <w:sz w:val="28"/>
          <w:szCs w:val="28"/>
          <w:lang w:val="ru-RU"/>
        </w:rPr>
        <w:t xml:space="preserve">        </w:t>
      </w:r>
      <w:r w:rsidR="00FF476B">
        <w:rPr>
          <w:sz w:val="28"/>
          <w:szCs w:val="28"/>
          <w:lang w:val="ru-RU"/>
        </w:rPr>
        <w:t xml:space="preserve"> </w:t>
      </w:r>
      <w:r w:rsidR="00101273">
        <w:rPr>
          <w:sz w:val="28"/>
          <w:szCs w:val="28"/>
          <w:lang w:val="ru-RU"/>
        </w:rPr>
        <w:t xml:space="preserve">         </w:t>
      </w:r>
      <w:r w:rsidR="004C401B" w:rsidRPr="00135AB2">
        <w:rPr>
          <w:sz w:val="28"/>
          <w:szCs w:val="28"/>
        </w:rPr>
        <w:t>м. Ніжин</w:t>
      </w:r>
      <w:r w:rsidR="004C401B" w:rsidRPr="00B60818">
        <w:rPr>
          <w:sz w:val="28"/>
          <w:szCs w:val="28"/>
        </w:rPr>
        <w:tab/>
      </w:r>
      <w:r w:rsidR="004C401B" w:rsidRPr="00B60818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</w:t>
      </w:r>
      <w:r w:rsidR="00377BB8">
        <w:rPr>
          <w:sz w:val="28"/>
          <w:szCs w:val="28"/>
        </w:rPr>
        <w:t>№</w:t>
      </w:r>
      <w:r w:rsidR="00101273">
        <w:rPr>
          <w:sz w:val="28"/>
          <w:szCs w:val="28"/>
        </w:rPr>
        <w:t xml:space="preserve"> 231</w:t>
      </w:r>
    </w:p>
    <w:p w14:paraId="0C4C1FAD" w14:textId="77777777" w:rsidR="00377BB8" w:rsidRPr="00377BB8" w:rsidRDefault="00377BB8" w:rsidP="00377BB8">
      <w:pPr>
        <w:widowControl w:val="0"/>
        <w:autoSpaceDE w:val="0"/>
        <w:autoSpaceDN w:val="0"/>
        <w:spacing w:before="232"/>
        <w:rPr>
          <w:sz w:val="28"/>
          <w:szCs w:val="28"/>
          <w:lang w:eastAsia="en-US"/>
        </w:rPr>
      </w:pPr>
    </w:p>
    <w:p w14:paraId="5F67DA08" w14:textId="77777777" w:rsidR="00377BB8" w:rsidRPr="008F4703" w:rsidRDefault="00377BB8" w:rsidP="008F4703">
      <w:pPr>
        <w:widowControl w:val="0"/>
        <w:tabs>
          <w:tab w:val="left" w:pos="2507"/>
        </w:tabs>
        <w:autoSpaceDE w:val="0"/>
        <w:autoSpaceDN w:val="0"/>
        <w:ind w:left="223" w:right="5800"/>
        <w:rPr>
          <w:i/>
          <w:sz w:val="28"/>
          <w:szCs w:val="28"/>
          <w:lang w:eastAsia="en-US"/>
        </w:rPr>
      </w:pPr>
      <w:r w:rsidRPr="008F4703">
        <w:rPr>
          <w:i/>
          <w:sz w:val="28"/>
          <w:szCs w:val="28"/>
          <w:lang w:eastAsia="en-US"/>
        </w:rPr>
        <w:t>Про створення міжвідомчої робочої групи з питань</w:t>
      </w:r>
      <w:r w:rsidRPr="008F4703">
        <w:rPr>
          <w:i/>
          <w:spacing w:val="80"/>
          <w:sz w:val="28"/>
          <w:szCs w:val="28"/>
          <w:lang w:eastAsia="en-US"/>
        </w:rPr>
        <w:t xml:space="preserve"> </w:t>
      </w:r>
      <w:r w:rsidR="008F4703" w:rsidRPr="008F4703">
        <w:rPr>
          <w:rStyle w:val="aa"/>
          <w:sz w:val="28"/>
        </w:rPr>
        <w:t>запобігання та</w:t>
      </w:r>
      <w:r w:rsidR="008F4703" w:rsidRPr="008F4703">
        <w:rPr>
          <w:i/>
          <w:spacing w:val="80"/>
          <w:sz w:val="32"/>
          <w:szCs w:val="28"/>
          <w:lang w:eastAsia="en-US"/>
        </w:rPr>
        <w:t xml:space="preserve"> </w:t>
      </w:r>
      <w:r w:rsidRPr="008F4703">
        <w:rPr>
          <w:i/>
          <w:spacing w:val="-2"/>
          <w:sz w:val="28"/>
          <w:szCs w:val="28"/>
          <w:lang w:eastAsia="en-US"/>
        </w:rPr>
        <w:t>протидії</w:t>
      </w:r>
      <w:r w:rsidR="004B19FD" w:rsidRPr="008F4703">
        <w:rPr>
          <w:i/>
          <w:sz w:val="28"/>
          <w:szCs w:val="28"/>
          <w:lang w:eastAsia="en-US"/>
        </w:rPr>
        <w:t xml:space="preserve">  </w:t>
      </w:r>
      <w:r w:rsidRPr="008F4703">
        <w:rPr>
          <w:i/>
          <w:spacing w:val="-2"/>
          <w:sz w:val="28"/>
          <w:szCs w:val="28"/>
          <w:lang w:eastAsia="en-US"/>
        </w:rPr>
        <w:t xml:space="preserve">домашньому </w:t>
      </w:r>
      <w:r w:rsidRPr="008F4703">
        <w:rPr>
          <w:i/>
          <w:sz w:val="28"/>
          <w:szCs w:val="28"/>
          <w:lang w:eastAsia="en-US"/>
        </w:rPr>
        <w:t>насильству та насильству за ознакою статі</w:t>
      </w:r>
    </w:p>
    <w:p w14:paraId="2E2448DD" w14:textId="77777777" w:rsidR="00377BB8" w:rsidRPr="00377BB8" w:rsidRDefault="00377BB8" w:rsidP="00377BB8">
      <w:pPr>
        <w:widowControl w:val="0"/>
        <w:tabs>
          <w:tab w:val="left" w:pos="2507"/>
        </w:tabs>
        <w:autoSpaceDE w:val="0"/>
        <w:autoSpaceDN w:val="0"/>
        <w:ind w:left="223" w:right="5800"/>
        <w:jc w:val="both"/>
        <w:rPr>
          <w:i/>
          <w:sz w:val="28"/>
          <w:szCs w:val="28"/>
          <w:lang w:eastAsia="en-US"/>
        </w:rPr>
      </w:pPr>
    </w:p>
    <w:p w14:paraId="410C059A" w14:textId="77777777" w:rsidR="004B19FD" w:rsidRPr="004B19FD" w:rsidRDefault="004B19FD" w:rsidP="004B19FD">
      <w:pPr>
        <w:widowControl w:val="0"/>
        <w:autoSpaceDE w:val="0"/>
        <w:autoSpaceDN w:val="0"/>
        <w:ind w:left="223" w:right="121" w:firstLine="707"/>
        <w:jc w:val="both"/>
        <w:rPr>
          <w:color w:val="040404"/>
          <w:sz w:val="28"/>
          <w:szCs w:val="28"/>
          <w:lang w:eastAsia="en-US"/>
        </w:rPr>
      </w:pPr>
      <w:r>
        <w:rPr>
          <w:color w:val="040404"/>
          <w:sz w:val="28"/>
          <w:szCs w:val="28"/>
          <w:lang w:eastAsia="en-US"/>
        </w:rPr>
        <w:t>Відповідно до ст. 42, 59</w:t>
      </w:r>
      <w:r w:rsidR="00EB4ED6">
        <w:rPr>
          <w:color w:val="040404"/>
          <w:sz w:val="28"/>
          <w:szCs w:val="28"/>
          <w:lang w:eastAsia="en-US"/>
        </w:rPr>
        <w:t xml:space="preserve">, 73 </w:t>
      </w:r>
      <w:r w:rsidRPr="004B19FD">
        <w:rPr>
          <w:color w:val="040404"/>
          <w:sz w:val="28"/>
          <w:szCs w:val="28"/>
          <w:lang w:eastAsia="en-US"/>
        </w:rPr>
        <w:t xml:space="preserve"> Закону України «Про місцеве самоврядування</w:t>
      </w:r>
      <w:r>
        <w:rPr>
          <w:color w:val="040404"/>
          <w:sz w:val="28"/>
          <w:szCs w:val="28"/>
          <w:lang w:eastAsia="en-US"/>
        </w:rPr>
        <w:t xml:space="preserve"> в Україні</w:t>
      </w:r>
      <w:r w:rsidRPr="004B19FD">
        <w:rPr>
          <w:color w:val="040404"/>
          <w:sz w:val="28"/>
          <w:szCs w:val="28"/>
          <w:lang w:eastAsia="en-US"/>
        </w:rPr>
        <w:t xml:space="preserve">» та Законів України «Про запобігання та протидію домашньому насильству», «Про забезпечення рівних прав та можливостей жінок і чоловіків», постанови Кабінету Міністрів України №658 від 22.08.2018 року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статі», з метою </w:t>
      </w:r>
      <w:r w:rsidR="00EB4ED6" w:rsidRPr="00EB4ED6">
        <w:rPr>
          <w:color w:val="040404"/>
          <w:sz w:val="28"/>
          <w:szCs w:val="28"/>
          <w:lang w:eastAsia="en-US"/>
        </w:rPr>
        <w:t>підготовки пропозицій щодо ефективної реалізації державної політики з питань запобігання та протидії домашньому насильству</w:t>
      </w:r>
      <w:r w:rsidR="00EB4ED6">
        <w:rPr>
          <w:color w:val="040404"/>
          <w:sz w:val="28"/>
          <w:szCs w:val="28"/>
          <w:lang w:eastAsia="en-US"/>
        </w:rPr>
        <w:t xml:space="preserve"> та насильству за ознакою статі:</w:t>
      </w:r>
    </w:p>
    <w:p w14:paraId="053FAB15" w14:textId="77777777" w:rsidR="00377BB8" w:rsidRPr="00377BB8" w:rsidRDefault="00377BB8" w:rsidP="00377BB8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14:paraId="7692F8B3" w14:textId="77777777" w:rsidR="00377BB8" w:rsidRPr="00377BB8" w:rsidRDefault="00377BB8" w:rsidP="00377BB8">
      <w:pPr>
        <w:widowControl w:val="0"/>
        <w:numPr>
          <w:ilvl w:val="0"/>
          <w:numId w:val="17"/>
        </w:numPr>
        <w:tabs>
          <w:tab w:val="left" w:pos="1069"/>
        </w:tabs>
        <w:autoSpaceDE w:val="0"/>
        <w:autoSpaceDN w:val="0"/>
        <w:spacing w:before="321"/>
        <w:ind w:right="121" w:firstLine="566"/>
        <w:jc w:val="both"/>
        <w:rPr>
          <w:sz w:val="28"/>
          <w:szCs w:val="22"/>
          <w:lang w:eastAsia="en-US"/>
        </w:rPr>
      </w:pPr>
      <w:r w:rsidRPr="00377BB8">
        <w:rPr>
          <w:color w:val="040404"/>
          <w:sz w:val="28"/>
          <w:szCs w:val="22"/>
          <w:lang w:eastAsia="en-US"/>
        </w:rPr>
        <w:t>Створити міжвідомчу робочу групу з питань запобігання та протидії домашньому насильству та насильству за ознакою статі у складі згідно з додатком 1.</w:t>
      </w:r>
    </w:p>
    <w:p w14:paraId="7F5BF471" w14:textId="77777777" w:rsidR="00377BB8" w:rsidRPr="00377BB8" w:rsidRDefault="00377BB8" w:rsidP="00377BB8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14:paraId="05BD985A" w14:textId="77777777" w:rsidR="00377BB8" w:rsidRPr="00377BB8" w:rsidRDefault="00377BB8" w:rsidP="00377BB8">
      <w:pPr>
        <w:widowControl w:val="0"/>
        <w:numPr>
          <w:ilvl w:val="0"/>
          <w:numId w:val="17"/>
        </w:numPr>
        <w:tabs>
          <w:tab w:val="left" w:pos="1069"/>
        </w:tabs>
        <w:autoSpaceDE w:val="0"/>
        <w:autoSpaceDN w:val="0"/>
        <w:spacing w:before="1"/>
        <w:ind w:right="122" w:firstLine="566"/>
        <w:jc w:val="both"/>
        <w:rPr>
          <w:sz w:val="28"/>
          <w:szCs w:val="22"/>
          <w:lang w:eastAsia="en-US"/>
        </w:rPr>
      </w:pPr>
      <w:r w:rsidRPr="00377BB8">
        <w:rPr>
          <w:color w:val="040404"/>
          <w:sz w:val="28"/>
          <w:szCs w:val="22"/>
          <w:lang w:eastAsia="en-US"/>
        </w:rPr>
        <w:t>Затвердити положення про міжвідомчу робочу групу з питань запобігання та протидії домашньому насильству та насильству за ознакою статі (додається).</w:t>
      </w:r>
    </w:p>
    <w:p w14:paraId="558A6D91" w14:textId="77777777" w:rsidR="00377BB8" w:rsidRPr="00377BB8" w:rsidRDefault="00377BB8" w:rsidP="00377BB8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14:paraId="3A9A2858" w14:textId="77777777" w:rsidR="00377BB8" w:rsidRPr="00377BB8" w:rsidRDefault="008A5042" w:rsidP="00377BB8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3. Контроль за виконанням розпорядження покласти на заступника міського голови з питань діяльності виконавчих органів ради Ірину ГРОЗЕНКО</w:t>
      </w:r>
    </w:p>
    <w:p w14:paraId="470A9B8C" w14:textId="77777777" w:rsidR="00377BB8" w:rsidRPr="00377BB8" w:rsidRDefault="00377BB8" w:rsidP="00377BB8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14:paraId="7CFE330E" w14:textId="77777777" w:rsidR="008A5042" w:rsidRDefault="008A5042" w:rsidP="00377BB8">
      <w:pPr>
        <w:widowControl w:val="0"/>
        <w:tabs>
          <w:tab w:val="left" w:pos="4392"/>
          <w:tab w:val="left" w:pos="7974"/>
        </w:tabs>
        <w:autoSpaceDE w:val="0"/>
        <w:autoSpaceDN w:val="0"/>
        <w:ind w:left="223"/>
        <w:rPr>
          <w:sz w:val="28"/>
          <w:szCs w:val="28"/>
          <w:lang w:eastAsia="en-US"/>
        </w:rPr>
      </w:pPr>
    </w:p>
    <w:p w14:paraId="3EF9A130" w14:textId="77777777" w:rsidR="00377BB8" w:rsidRPr="00377BB8" w:rsidRDefault="00377BB8" w:rsidP="00377BB8">
      <w:pPr>
        <w:widowControl w:val="0"/>
        <w:tabs>
          <w:tab w:val="left" w:pos="4392"/>
          <w:tab w:val="left" w:pos="7974"/>
        </w:tabs>
        <w:autoSpaceDE w:val="0"/>
        <w:autoSpaceDN w:val="0"/>
        <w:ind w:left="223"/>
        <w:rPr>
          <w:sz w:val="28"/>
          <w:szCs w:val="28"/>
          <w:lang w:eastAsia="en-US"/>
        </w:rPr>
      </w:pPr>
      <w:r w:rsidRPr="00377BB8">
        <w:rPr>
          <w:sz w:val="28"/>
          <w:szCs w:val="28"/>
          <w:lang w:eastAsia="en-US"/>
        </w:rPr>
        <w:t>Міський</w:t>
      </w:r>
      <w:r w:rsidRPr="00377BB8">
        <w:rPr>
          <w:spacing w:val="-3"/>
          <w:sz w:val="28"/>
          <w:szCs w:val="28"/>
          <w:lang w:eastAsia="en-US"/>
        </w:rPr>
        <w:t xml:space="preserve"> </w:t>
      </w:r>
      <w:r w:rsidRPr="00377BB8">
        <w:rPr>
          <w:spacing w:val="-2"/>
          <w:sz w:val="28"/>
          <w:szCs w:val="28"/>
          <w:lang w:eastAsia="en-US"/>
        </w:rPr>
        <w:t>голова</w:t>
      </w:r>
      <w:r>
        <w:rPr>
          <w:sz w:val="28"/>
          <w:szCs w:val="28"/>
          <w:lang w:eastAsia="en-US"/>
        </w:rPr>
        <w:t xml:space="preserve">                                                            Олександр КОДОЛА</w:t>
      </w:r>
    </w:p>
    <w:p w14:paraId="09A98715" w14:textId="77777777" w:rsidR="00377BB8" w:rsidRPr="00377BB8" w:rsidRDefault="00377BB8" w:rsidP="00377BB8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377BB8" w:rsidRPr="00377BB8" w:rsidSect="00741D26">
          <w:pgSz w:w="11910" w:h="16840"/>
          <w:pgMar w:top="1260" w:right="440" w:bottom="280" w:left="1620" w:header="708" w:footer="708" w:gutter="0"/>
          <w:cols w:space="720"/>
        </w:sectPr>
      </w:pPr>
    </w:p>
    <w:p w14:paraId="47AFDF89" w14:textId="77777777" w:rsidR="00377BB8" w:rsidRDefault="008F4703" w:rsidP="008F4703">
      <w:pPr>
        <w:widowControl w:val="0"/>
        <w:autoSpaceDE w:val="0"/>
        <w:autoSpaceDN w:val="0"/>
        <w:spacing w:before="1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Затверджено</w:t>
      </w:r>
    </w:p>
    <w:p w14:paraId="411F595F" w14:textId="77777777" w:rsidR="008F4703" w:rsidRDefault="008F4703" w:rsidP="008F4703">
      <w:pPr>
        <w:widowControl w:val="0"/>
        <w:autoSpaceDE w:val="0"/>
        <w:autoSpaceDN w:val="0"/>
        <w:spacing w:before="1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розпорядженням міського голови</w:t>
      </w:r>
    </w:p>
    <w:p w14:paraId="6AB459BE" w14:textId="77777777" w:rsidR="008F4703" w:rsidRPr="00377BB8" w:rsidRDefault="008F4703" w:rsidP="008F4703">
      <w:pPr>
        <w:widowControl w:val="0"/>
        <w:autoSpaceDE w:val="0"/>
        <w:autoSpaceDN w:val="0"/>
        <w:spacing w:before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</w:t>
      </w:r>
      <w:r w:rsidR="00101273">
        <w:rPr>
          <w:sz w:val="28"/>
          <w:szCs w:val="28"/>
          <w:lang w:eastAsia="en-US"/>
        </w:rPr>
        <w:t xml:space="preserve">        від  30 листопада 2023 р.</w:t>
      </w:r>
      <w:r>
        <w:rPr>
          <w:sz w:val="28"/>
          <w:szCs w:val="28"/>
          <w:lang w:eastAsia="en-US"/>
        </w:rPr>
        <w:t xml:space="preserve"> №</w:t>
      </w:r>
      <w:r w:rsidR="00101273">
        <w:rPr>
          <w:sz w:val="28"/>
          <w:szCs w:val="28"/>
          <w:lang w:eastAsia="en-US"/>
        </w:rPr>
        <w:t>231</w:t>
      </w:r>
    </w:p>
    <w:p w14:paraId="23E3ABC3" w14:textId="77777777" w:rsidR="00377BB8" w:rsidRPr="008F4703" w:rsidRDefault="00377BB8" w:rsidP="00377BB8">
      <w:pPr>
        <w:widowControl w:val="0"/>
        <w:autoSpaceDE w:val="0"/>
        <w:autoSpaceDN w:val="0"/>
        <w:spacing w:line="322" w:lineRule="exact"/>
        <w:ind w:left="157" w:right="58"/>
        <w:jc w:val="center"/>
        <w:rPr>
          <w:b/>
          <w:sz w:val="28"/>
          <w:szCs w:val="28"/>
          <w:lang w:eastAsia="en-US"/>
        </w:rPr>
      </w:pPr>
      <w:r w:rsidRPr="008F4703">
        <w:rPr>
          <w:b/>
          <w:spacing w:val="-2"/>
          <w:sz w:val="28"/>
          <w:szCs w:val="28"/>
          <w:lang w:eastAsia="en-US"/>
        </w:rPr>
        <w:t>Склад</w:t>
      </w:r>
    </w:p>
    <w:p w14:paraId="7041143B" w14:textId="77777777" w:rsidR="00377BB8" w:rsidRPr="008F4703" w:rsidRDefault="00377BB8" w:rsidP="00377BB8">
      <w:pPr>
        <w:widowControl w:val="0"/>
        <w:autoSpaceDE w:val="0"/>
        <w:autoSpaceDN w:val="0"/>
        <w:ind w:left="157" w:right="58"/>
        <w:jc w:val="center"/>
        <w:rPr>
          <w:b/>
          <w:sz w:val="28"/>
          <w:szCs w:val="28"/>
          <w:lang w:eastAsia="en-US"/>
        </w:rPr>
      </w:pPr>
      <w:r w:rsidRPr="008F4703">
        <w:rPr>
          <w:b/>
          <w:sz w:val="28"/>
          <w:szCs w:val="28"/>
          <w:lang w:eastAsia="en-US"/>
        </w:rPr>
        <w:t>міжвідомчої</w:t>
      </w:r>
      <w:r w:rsidRPr="008F4703">
        <w:rPr>
          <w:b/>
          <w:spacing w:val="-4"/>
          <w:sz w:val="28"/>
          <w:szCs w:val="28"/>
          <w:lang w:eastAsia="en-US"/>
        </w:rPr>
        <w:t xml:space="preserve"> </w:t>
      </w:r>
      <w:r w:rsidRPr="008F4703">
        <w:rPr>
          <w:b/>
          <w:sz w:val="28"/>
          <w:szCs w:val="28"/>
          <w:lang w:eastAsia="en-US"/>
        </w:rPr>
        <w:t>робочої</w:t>
      </w:r>
      <w:r w:rsidRPr="008F4703">
        <w:rPr>
          <w:b/>
          <w:spacing w:val="-4"/>
          <w:sz w:val="28"/>
          <w:szCs w:val="28"/>
          <w:lang w:eastAsia="en-US"/>
        </w:rPr>
        <w:t xml:space="preserve"> </w:t>
      </w:r>
      <w:r w:rsidRPr="008F4703">
        <w:rPr>
          <w:b/>
          <w:sz w:val="28"/>
          <w:szCs w:val="28"/>
          <w:lang w:eastAsia="en-US"/>
        </w:rPr>
        <w:t>групи</w:t>
      </w:r>
      <w:r w:rsidRPr="008F4703">
        <w:rPr>
          <w:b/>
          <w:spacing w:val="-2"/>
          <w:sz w:val="28"/>
          <w:szCs w:val="28"/>
          <w:lang w:eastAsia="en-US"/>
        </w:rPr>
        <w:t xml:space="preserve"> </w:t>
      </w:r>
      <w:r w:rsidRPr="008F4703">
        <w:rPr>
          <w:b/>
          <w:sz w:val="28"/>
          <w:szCs w:val="28"/>
          <w:lang w:eastAsia="en-US"/>
        </w:rPr>
        <w:t>з</w:t>
      </w:r>
      <w:r w:rsidRPr="008F4703">
        <w:rPr>
          <w:b/>
          <w:spacing w:val="-6"/>
          <w:sz w:val="28"/>
          <w:szCs w:val="28"/>
          <w:lang w:eastAsia="en-US"/>
        </w:rPr>
        <w:t xml:space="preserve"> </w:t>
      </w:r>
      <w:r w:rsidRPr="008F4703">
        <w:rPr>
          <w:b/>
          <w:sz w:val="28"/>
          <w:szCs w:val="28"/>
          <w:lang w:eastAsia="en-US"/>
        </w:rPr>
        <w:t>питань</w:t>
      </w:r>
      <w:r w:rsidRPr="008F4703">
        <w:rPr>
          <w:b/>
          <w:spacing w:val="-5"/>
          <w:sz w:val="28"/>
          <w:szCs w:val="28"/>
          <w:lang w:eastAsia="en-US"/>
        </w:rPr>
        <w:t xml:space="preserve"> </w:t>
      </w:r>
      <w:r w:rsidRPr="008F4703">
        <w:rPr>
          <w:b/>
          <w:sz w:val="28"/>
          <w:szCs w:val="28"/>
          <w:lang w:eastAsia="en-US"/>
        </w:rPr>
        <w:t>запобігання</w:t>
      </w:r>
      <w:r w:rsidRPr="008F4703">
        <w:rPr>
          <w:b/>
          <w:spacing w:val="-5"/>
          <w:sz w:val="28"/>
          <w:szCs w:val="28"/>
          <w:lang w:eastAsia="en-US"/>
        </w:rPr>
        <w:t xml:space="preserve"> </w:t>
      </w:r>
      <w:r w:rsidRPr="008F4703">
        <w:rPr>
          <w:b/>
          <w:sz w:val="28"/>
          <w:szCs w:val="28"/>
          <w:lang w:eastAsia="en-US"/>
        </w:rPr>
        <w:t>та</w:t>
      </w:r>
      <w:r w:rsidRPr="008F4703">
        <w:rPr>
          <w:b/>
          <w:spacing w:val="-6"/>
          <w:sz w:val="28"/>
          <w:szCs w:val="28"/>
          <w:lang w:eastAsia="en-US"/>
        </w:rPr>
        <w:t xml:space="preserve"> </w:t>
      </w:r>
      <w:r w:rsidRPr="008F4703">
        <w:rPr>
          <w:b/>
          <w:sz w:val="28"/>
          <w:szCs w:val="28"/>
          <w:lang w:eastAsia="en-US"/>
        </w:rPr>
        <w:t>протидії</w:t>
      </w:r>
      <w:r w:rsidRPr="008F4703">
        <w:rPr>
          <w:b/>
          <w:spacing w:val="-6"/>
          <w:sz w:val="28"/>
          <w:szCs w:val="28"/>
          <w:lang w:eastAsia="en-US"/>
        </w:rPr>
        <w:t xml:space="preserve"> </w:t>
      </w:r>
      <w:r w:rsidRPr="008F4703">
        <w:rPr>
          <w:b/>
          <w:sz w:val="28"/>
          <w:szCs w:val="28"/>
          <w:lang w:eastAsia="en-US"/>
        </w:rPr>
        <w:t>домашньому насильству та</w:t>
      </w:r>
      <w:r w:rsidRPr="008F4703">
        <w:rPr>
          <w:b/>
          <w:spacing w:val="40"/>
          <w:sz w:val="28"/>
          <w:szCs w:val="28"/>
          <w:lang w:eastAsia="en-US"/>
        </w:rPr>
        <w:t xml:space="preserve"> </w:t>
      </w:r>
      <w:r w:rsidRPr="008F4703">
        <w:rPr>
          <w:b/>
          <w:sz w:val="28"/>
          <w:szCs w:val="28"/>
          <w:lang w:eastAsia="en-US"/>
        </w:rPr>
        <w:t>насильству за ознакою статі</w:t>
      </w:r>
    </w:p>
    <w:p w14:paraId="0BB204B6" w14:textId="77777777" w:rsidR="003B1FF6" w:rsidRPr="001D480A" w:rsidRDefault="003B1FF6" w:rsidP="003B1FF6">
      <w:pPr>
        <w:rPr>
          <w:b/>
          <w:sz w:val="28"/>
          <w:szCs w:val="28"/>
        </w:rPr>
      </w:pPr>
    </w:p>
    <w:p w14:paraId="476B7589" w14:textId="77777777" w:rsidR="003B1FF6" w:rsidRDefault="003B1FF6" w:rsidP="003B1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A5042">
        <w:rPr>
          <w:sz w:val="28"/>
          <w:szCs w:val="28"/>
        </w:rPr>
        <w:t>Голова міжвідомчої робочої групи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Білан Наталія Миколаївна</w:t>
      </w:r>
      <w:r>
        <w:rPr>
          <w:sz w:val="28"/>
          <w:szCs w:val="28"/>
        </w:rPr>
        <w:t xml:space="preserve"> -  </w:t>
      </w:r>
      <w:r w:rsidRPr="0074630C">
        <w:rPr>
          <w:sz w:val="28"/>
          <w:szCs w:val="28"/>
        </w:rPr>
        <w:t>ТВО начальника  відділу у справах сім’ї та молоді виконавчого к</w:t>
      </w:r>
      <w:r w:rsidR="00265640">
        <w:rPr>
          <w:sz w:val="28"/>
          <w:szCs w:val="28"/>
        </w:rPr>
        <w:t>омітету Ніжинської міської ради;</w:t>
      </w:r>
    </w:p>
    <w:p w14:paraId="0088E430" w14:textId="77777777" w:rsidR="003B1FF6" w:rsidRDefault="003B1FF6" w:rsidP="003B1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Заступник голови </w:t>
      </w:r>
      <w:r w:rsidR="008A5042">
        <w:rPr>
          <w:sz w:val="28"/>
          <w:szCs w:val="28"/>
        </w:rPr>
        <w:t>міжвідомчої робочої групи</w:t>
      </w:r>
      <w:r w:rsidRPr="00D201FD">
        <w:rPr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Куц</w:t>
      </w:r>
      <w:proofErr w:type="spellEnd"/>
      <w:r>
        <w:rPr>
          <w:i/>
          <w:sz w:val="28"/>
          <w:szCs w:val="28"/>
        </w:rPr>
        <w:t xml:space="preserve"> Людмила Олександрівна</w:t>
      </w:r>
      <w:r>
        <w:rPr>
          <w:sz w:val="28"/>
          <w:szCs w:val="28"/>
        </w:rPr>
        <w:t xml:space="preserve">  </w:t>
      </w:r>
      <w:r w:rsidRPr="00D201FD">
        <w:rPr>
          <w:sz w:val="28"/>
          <w:szCs w:val="28"/>
        </w:rPr>
        <w:t>–</w:t>
      </w:r>
      <w:r>
        <w:rPr>
          <w:sz w:val="28"/>
          <w:szCs w:val="28"/>
        </w:rPr>
        <w:t xml:space="preserve"> ТВО директора центру соціальних служб;</w:t>
      </w:r>
    </w:p>
    <w:p w14:paraId="1EA6A9A1" w14:textId="77777777" w:rsidR="003B1FF6" w:rsidRPr="00D8011E" w:rsidRDefault="003B1FF6" w:rsidP="003B1FF6">
      <w:pPr>
        <w:jc w:val="both"/>
        <w:rPr>
          <w:sz w:val="28"/>
          <w:szCs w:val="28"/>
        </w:rPr>
      </w:pPr>
      <w:r>
        <w:rPr>
          <w:sz w:val="28"/>
          <w:szCs w:val="28"/>
        </w:rPr>
        <w:t>3. Секретар</w:t>
      </w:r>
      <w:r w:rsidR="008A5042">
        <w:rPr>
          <w:sz w:val="28"/>
          <w:szCs w:val="28"/>
        </w:rPr>
        <w:t xml:space="preserve"> </w:t>
      </w:r>
      <w:r w:rsidR="008A5042" w:rsidRPr="008A5042">
        <w:rPr>
          <w:sz w:val="28"/>
          <w:szCs w:val="28"/>
        </w:rPr>
        <w:t>міжвідомчої робочої групи</w:t>
      </w:r>
      <w:r w:rsidRPr="00D8011E">
        <w:rPr>
          <w:sz w:val="28"/>
          <w:szCs w:val="28"/>
        </w:rPr>
        <w:t xml:space="preserve">: </w:t>
      </w:r>
      <w:proofErr w:type="spellStart"/>
      <w:r w:rsidRPr="00E3053F">
        <w:rPr>
          <w:i/>
          <w:sz w:val="28"/>
          <w:szCs w:val="28"/>
        </w:rPr>
        <w:t>Константантиненко</w:t>
      </w:r>
      <w:proofErr w:type="spellEnd"/>
      <w:r w:rsidRPr="00E3053F">
        <w:rPr>
          <w:i/>
          <w:sz w:val="28"/>
          <w:szCs w:val="28"/>
        </w:rPr>
        <w:t xml:space="preserve"> Олеся Вікторівна</w:t>
      </w:r>
      <w:r w:rsidRPr="00D8011E">
        <w:rPr>
          <w:sz w:val="28"/>
          <w:szCs w:val="28"/>
        </w:rPr>
        <w:t xml:space="preserve"> - головний спеціаліст відділу </w:t>
      </w:r>
      <w:r>
        <w:rPr>
          <w:sz w:val="28"/>
          <w:szCs w:val="28"/>
        </w:rPr>
        <w:t xml:space="preserve">у справах </w:t>
      </w:r>
      <w:r w:rsidRPr="00D8011E">
        <w:rPr>
          <w:sz w:val="28"/>
          <w:szCs w:val="28"/>
        </w:rPr>
        <w:t xml:space="preserve"> сім’ї та молоді виконавчого комітету </w:t>
      </w:r>
      <w:r>
        <w:rPr>
          <w:sz w:val="28"/>
          <w:szCs w:val="28"/>
        </w:rPr>
        <w:t xml:space="preserve">Ніжинської </w:t>
      </w:r>
      <w:r w:rsidRPr="00D8011E">
        <w:rPr>
          <w:sz w:val="28"/>
          <w:szCs w:val="28"/>
        </w:rPr>
        <w:t xml:space="preserve">міської ради. </w:t>
      </w:r>
    </w:p>
    <w:p w14:paraId="7AC6550F" w14:textId="77777777" w:rsidR="003B1FF6" w:rsidRDefault="003B1FF6" w:rsidP="003B1FF6">
      <w:pPr>
        <w:jc w:val="both"/>
        <w:rPr>
          <w:b/>
          <w:sz w:val="28"/>
          <w:szCs w:val="28"/>
        </w:rPr>
      </w:pPr>
      <w:r w:rsidRPr="000365D9">
        <w:rPr>
          <w:b/>
          <w:sz w:val="28"/>
          <w:szCs w:val="28"/>
        </w:rPr>
        <w:t xml:space="preserve">Члени </w:t>
      </w:r>
      <w:r w:rsidR="008A5042">
        <w:rPr>
          <w:b/>
          <w:sz w:val="28"/>
          <w:szCs w:val="28"/>
        </w:rPr>
        <w:t>робочої групи</w:t>
      </w:r>
      <w:r w:rsidRPr="000365D9">
        <w:rPr>
          <w:b/>
          <w:sz w:val="28"/>
          <w:szCs w:val="28"/>
        </w:rPr>
        <w:t xml:space="preserve">: </w:t>
      </w:r>
    </w:p>
    <w:p w14:paraId="25BA2869" w14:textId="77777777" w:rsidR="003B1FF6" w:rsidRDefault="003B1FF6" w:rsidP="003B1FF6">
      <w:pPr>
        <w:jc w:val="both"/>
        <w:rPr>
          <w:sz w:val="28"/>
          <w:szCs w:val="28"/>
        </w:rPr>
      </w:pPr>
      <w:r w:rsidRPr="000763D7">
        <w:rPr>
          <w:sz w:val="28"/>
          <w:szCs w:val="28"/>
        </w:rPr>
        <w:t xml:space="preserve">4. </w:t>
      </w:r>
      <w:proofErr w:type="spellStart"/>
      <w:r w:rsidRPr="00A03FA0">
        <w:rPr>
          <w:i/>
          <w:sz w:val="28"/>
          <w:szCs w:val="28"/>
        </w:rPr>
        <w:t>Краснопьор</w:t>
      </w:r>
      <w:proofErr w:type="spellEnd"/>
      <w:r w:rsidRPr="00A03FA0">
        <w:rPr>
          <w:i/>
          <w:sz w:val="28"/>
          <w:szCs w:val="28"/>
        </w:rPr>
        <w:t xml:space="preserve">  Дар’я  Валеріївна</w:t>
      </w:r>
      <w:r w:rsidRPr="000763D7">
        <w:rPr>
          <w:sz w:val="28"/>
          <w:szCs w:val="28"/>
        </w:rPr>
        <w:t xml:space="preserve"> - </w:t>
      </w:r>
      <w:r>
        <w:rPr>
          <w:sz w:val="28"/>
          <w:szCs w:val="28"/>
        </w:rPr>
        <w:t>і</w:t>
      </w:r>
      <w:r w:rsidRPr="000763D7">
        <w:rPr>
          <w:sz w:val="28"/>
          <w:szCs w:val="28"/>
        </w:rPr>
        <w:t>нспектор відділу превенції ( за згодою);</w:t>
      </w:r>
    </w:p>
    <w:p w14:paraId="71ACFB10" w14:textId="77777777" w:rsidR="003B1FF6" w:rsidRPr="000763D7" w:rsidRDefault="003B1FF6" w:rsidP="003B1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101273">
        <w:rPr>
          <w:i/>
          <w:sz w:val="28"/>
          <w:szCs w:val="28"/>
        </w:rPr>
        <w:t>Парубець</w:t>
      </w:r>
      <w:proofErr w:type="spellEnd"/>
      <w:r w:rsidR="00101273">
        <w:rPr>
          <w:i/>
          <w:sz w:val="28"/>
          <w:szCs w:val="28"/>
        </w:rPr>
        <w:t xml:space="preserve"> Алла Миколаївна </w:t>
      </w:r>
      <w:r>
        <w:rPr>
          <w:sz w:val="28"/>
          <w:szCs w:val="28"/>
        </w:rPr>
        <w:t xml:space="preserve"> – </w:t>
      </w:r>
      <w:r w:rsidR="00101273">
        <w:rPr>
          <w:sz w:val="28"/>
          <w:szCs w:val="28"/>
        </w:rPr>
        <w:t xml:space="preserve">головний спеціаліст </w:t>
      </w:r>
      <w:r w:rsidR="008A5042">
        <w:rPr>
          <w:sz w:val="28"/>
          <w:szCs w:val="28"/>
        </w:rPr>
        <w:t xml:space="preserve"> управління освіти Ніжинської міської ради</w:t>
      </w:r>
      <w:r w:rsidRPr="000763D7">
        <w:rPr>
          <w:sz w:val="28"/>
          <w:szCs w:val="28"/>
        </w:rPr>
        <w:t>;</w:t>
      </w:r>
    </w:p>
    <w:p w14:paraId="14289A7D" w14:textId="77777777" w:rsidR="003B1FF6" w:rsidRDefault="003B1FF6" w:rsidP="003B1FF6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5E4917">
        <w:t xml:space="preserve"> </w:t>
      </w:r>
      <w:r w:rsidRPr="005E4917">
        <w:rPr>
          <w:i/>
          <w:sz w:val="28"/>
          <w:szCs w:val="28"/>
        </w:rPr>
        <w:t>Шейко  Олена Леонідівна</w:t>
      </w:r>
      <w:r>
        <w:rPr>
          <w:sz w:val="28"/>
          <w:szCs w:val="28"/>
        </w:rPr>
        <w:t xml:space="preserve"> - м</w:t>
      </w:r>
      <w:r w:rsidRPr="005E4917">
        <w:rPr>
          <w:sz w:val="28"/>
          <w:szCs w:val="28"/>
        </w:rPr>
        <w:t>едичний директор КНП «Ніжинської центральної міської лікарні ім. М. Галицького» Ніжинської міської ради  Чернігівської області</w:t>
      </w:r>
      <w:r w:rsidR="00265640">
        <w:rPr>
          <w:sz w:val="28"/>
          <w:szCs w:val="28"/>
        </w:rPr>
        <w:t xml:space="preserve"> (за згодою)</w:t>
      </w:r>
      <w:r w:rsidRPr="005E4917">
        <w:rPr>
          <w:sz w:val="28"/>
          <w:szCs w:val="28"/>
        </w:rPr>
        <w:t>;</w:t>
      </w:r>
    </w:p>
    <w:p w14:paraId="74BB62AE" w14:textId="77777777" w:rsidR="003B1FF6" w:rsidRDefault="003B1FF6" w:rsidP="003B1FF6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i/>
          <w:sz w:val="28"/>
          <w:szCs w:val="28"/>
        </w:rPr>
        <w:t xml:space="preserve">Єрофєєва </w:t>
      </w:r>
      <w:r w:rsidRPr="005E4917">
        <w:rPr>
          <w:i/>
          <w:sz w:val="28"/>
          <w:szCs w:val="28"/>
        </w:rPr>
        <w:t>Лариса Григорівна</w:t>
      </w:r>
      <w:r>
        <w:rPr>
          <w:sz w:val="28"/>
          <w:szCs w:val="28"/>
        </w:rPr>
        <w:t xml:space="preserve"> - начальник сектора профілактики </w:t>
      </w:r>
      <w:r w:rsidRPr="005E4917">
        <w:rPr>
          <w:sz w:val="28"/>
          <w:szCs w:val="28"/>
        </w:rPr>
        <w:t>правопорушень серед дітей служби у справах дітей</w:t>
      </w:r>
      <w:r w:rsidR="008A5042">
        <w:rPr>
          <w:sz w:val="28"/>
          <w:szCs w:val="28"/>
        </w:rPr>
        <w:t xml:space="preserve"> виконавчого комітету Ніжинської міської ради</w:t>
      </w:r>
      <w:r>
        <w:rPr>
          <w:sz w:val="28"/>
          <w:szCs w:val="28"/>
        </w:rPr>
        <w:t>;</w:t>
      </w:r>
    </w:p>
    <w:p w14:paraId="53C5B308" w14:textId="77777777" w:rsidR="003B1FF6" w:rsidRPr="005E4917" w:rsidRDefault="003B1FF6" w:rsidP="003B1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Pr="005E4917">
        <w:rPr>
          <w:i/>
          <w:sz w:val="28"/>
          <w:szCs w:val="28"/>
        </w:rPr>
        <w:t>Кущенко</w:t>
      </w:r>
      <w:proofErr w:type="spellEnd"/>
      <w:r w:rsidRPr="005E4917">
        <w:rPr>
          <w:i/>
          <w:sz w:val="28"/>
          <w:szCs w:val="28"/>
        </w:rPr>
        <w:t xml:space="preserve">  Ніна  Анатоліївна</w:t>
      </w:r>
      <w:r>
        <w:rPr>
          <w:sz w:val="28"/>
          <w:szCs w:val="28"/>
        </w:rPr>
        <w:t xml:space="preserve"> - ф</w:t>
      </w:r>
      <w:r w:rsidRPr="005E4917">
        <w:rPr>
          <w:sz w:val="28"/>
          <w:szCs w:val="28"/>
        </w:rPr>
        <w:t>ахівець соціальної роботи територіального</w:t>
      </w:r>
    </w:p>
    <w:p w14:paraId="627223A1" w14:textId="77777777" w:rsidR="003B1FF6" w:rsidRDefault="003B1FF6" w:rsidP="003B1FF6">
      <w:pPr>
        <w:jc w:val="both"/>
        <w:rPr>
          <w:sz w:val="28"/>
          <w:szCs w:val="28"/>
        </w:rPr>
      </w:pPr>
      <w:r w:rsidRPr="005E4917">
        <w:rPr>
          <w:sz w:val="28"/>
          <w:szCs w:val="28"/>
        </w:rPr>
        <w:t>центру соці</w:t>
      </w:r>
      <w:r>
        <w:rPr>
          <w:sz w:val="28"/>
          <w:szCs w:val="28"/>
        </w:rPr>
        <w:t xml:space="preserve">ального обслуговування (надання </w:t>
      </w:r>
      <w:r w:rsidRPr="005E4917">
        <w:rPr>
          <w:sz w:val="28"/>
          <w:szCs w:val="28"/>
        </w:rPr>
        <w:t xml:space="preserve">соціальних послуг) </w:t>
      </w:r>
      <w:r>
        <w:rPr>
          <w:sz w:val="28"/>
          <w:szCs w:val="28"/>
        </w:rPr>
        <w:t xml:space="preserve">Ніжинської міської ради </w:t>
      </w:r>
      <w:r w:rsidRPr="005E4917">
        <w:rPr>
          <w:sz w:val="28"/>
          <w:szCs w:val="28"/>
        </w:rPr>
        <w:t>Чернігівської області</w:t>
      </w:r>
      <w:r>
        <w:rPr>
          <w:sz w:val="28"/>
          <w:szCs w:val="28"/>
        </w:rPr>
        <w:t>;</w:t>
      </w:r>
    </w:p>
    <w:p w14:paraId="4FCDBCA4" w14:textId="77777777" w:rsidR="003B1FF6" w:rsidRPr="005E4917" w:rsidRDefault="003B1FF6" w:rsidP="003B1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 w:rsidRPr="005E4917">
        <w:rPr>
          <w:i/>
          <w:sz w:val="28"/>
          <w:szCs w:val="28"/>
        </w:rPr>
        <w:t>Яремченко</w:t>
      </w:r>
      <w:proofErr w:type="spellEnd"/>
      <w:r w:rsidRPr="005E4917">
        <w:rPr>
          <w:i/>
          <w:sz w:val="28"/>
          <w:szCs w:val="28"/>
        </w:rPr>
        <w:t xml:space="preserve"> Захар Олегович</w:t>
      </w:r>
      <w:r>
        <w:rPr>
          <w:sz w:val="28"/>
          <w:szCs w:val="28"/>
        </w:rPr>
        <w:t xml:space="preserve"> - і</w:t>
      </w:r>
      <w:r w:rsidRPr="005E4917">
        <w:rPr>
          <w:sz w:val="28"/>
          <w:szCs w:val="28"/>
        </w:rPr>
        <w:t xml:space="preserve">нспектор сектору ювенальної превенції відділу </w:t>
      </w:r>
    </w:p>
    <w:p w14:paraId="22CAC1A9" w14:textId="77777777" w:rsidR="003B1FF6" w:rsidRDefault="003B1FF6" w:rsidP="003B1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4917">
        <w:rPr>
          <w:sz w:val="28"/>
          <w:szCs w:val="28"/>
        </w:rPr>
        <w:t>превенції Ніжинського РУП ГУНП в Чернігівській</w:t>
      </w:r>
      <w:r>
        <w:rPr>
          <w:sz w:val="28"/>
          <w:szCs w:val="28"/>
        </w:rPr>
        <w:t xml:space="preserve"> області (за згодою);</w:t>
      </w:r>
    </w:p>
    <w:p w14:paraId="57744151" w14:textId="77777777" w:rsidR="003B1FF6" w:rsidRDefault="003B1FF6" w:rsidP="003B1FF6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74630C">
        <w:rPr>
          <w:i/>
          <w:sz w:val="28"/>
          <w:szCs w:val="28"/>
        </w:rPr>
        <w:t xml:space="preserve">Омельяненко Олена Михайлівна </w:t>
      </w:r>
      <w:r>
        <w:rPr>
          <w:sz w:val="28"/>
          <w:szCs w:val="28"/>
        </w:rPr>
        <w:t>- з</w:t>
      </w:r>
      <w:r w:rsidRPr="005E4917">
        <w:rPr>
          <w:sz w:val="28"/>
          <w:szCs w:val="28"/>
        </w:rPr>
        <w:t>аступник начальника районного відділу філії державної установи «Цент</w:t>
      </w:r>
      <w:r>
        <w:rPr>
          <w:sz w:val="28"/>
          <w:szCs w:val="28"/>
        </w:rPr>
        <w:t>р</w:t>
      </w:r>
      <w:r w:rsidRPr="005E4917">
        <w:rPr>
          <w:sz w:val="28"/>
          <w:szCs w:val="28"/>
        </w:rPr>
        <w:t xml:space="preserve"> </w:t>
      </w:r>
      <w:proofErr w:type="spellStart"/>
      <w:r w:rsidRPr="005E4917">
        <w:rPr>
          <w:sz w:val="28"/>
          <w:szCs w:val="28"/>
        </w:rPr>
        <w:t>пробації</w:t>
      </w:r>
      <w:proofErr w:type="spellEnd"/>
      <w:r w:rsidRPr="005E4917">
        <w:rPr>
          <w:sz w:val="28"/>
          <w:szCs w:val="28"/>
        </w:rPr>
        <w:t>»</w:t>
      </w:r>
      <w:r>
        <w:rPr>
          <w:sz w:val="28"/>
          <w:szCs w:val="28"/>
        </w:rPr>
        <w:t xml:space="preserve"> (за згодою);</w:t>
      </w:r>
    </w:p>
    <w:p w14:paraId="21FAA0DC" w14:textId="77777777" w:rsidR="003B1FF6" w:rsidRDefault="003B1FF6" w:rsidP="003B1FF6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5E4917">
        <w:t xml:space="preserve"> </w:t>
      </w:r>
      <w:r w:rsidRPr="005E4917">
        <w:rPr>
          <w:i/>
          <w:sz w:val="28"/>
          <w:szCs w:val="28"/>
        </w:rPr>
        <w:t>Іванова Олена Михайлівна</w:t>
      </w:r>
      <w:r>
        <w:rPr>
          <w:i/>
          <w:sz w:val="28"/>
          <w:szCs w:val="28"/>
        </w:rPr>
        <w:t xml:space="preserve"> - </w:t>
      </w:r>
      <w:r w:rsidRPr="0074630C">
        <w:rPr>
          <w:sz w:val="28"/>
          <w:szCs w:val="28"/>
        </w:rPr>
        <w:t>заступник директора Ніжинського міського центру надання безоплатної вторинної</w:t>
      </w:r>
      <w:r>
        <w:rPr>
          <w:sz w:val="28"/>
          <w:szCs w:val="28"/>
        </w:rPr>
        <w:t xml:space="preserve">  правової допомоги (за згодою); </w:t>
      </w:r>
    </w:p>
    <w:p w14:paraId="26F9E8FF" w14:textId="77777777" w:rsidR="003B1FF6" w:rsidRDefault="003B1FF6" w:rsidP="008A5042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74630C">
        <w:t xml:space="preserve"> </w:t>
      </w:r>
      <w:r w:rsidRPr="0074630C">
        <w:rPr>
          <w:i/>
          <w:sz w:val="28"/>
          <w:szCs w:val="28"/>
        </w:rPr>
        <w:t>Гусєва Наталія Федорівна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фахівець соціальної роботи</w:t>
      </w:r>
      <w:r w:rsidR="008A5042">
        <w:rPr>
          <w:sz w:val="28"/>
          <w:szCs w:val="28"/>
        </w:rPr>
        <w:t xml:space="preserve"> Ніжинського міського центру </w:t>
      </w:r>
      <w:r w:rsidR="008A5042" w:rsidRPr="008A5042">
        <w:rPr>
          <w:sz w:val="28"/>
          <w:szCs w:val="28"/>
        </w:rPr>
        <w:t>соціальних служб;</w:t>
      </w:r>
      <w:r>
        <w:rPr>
          <w:sz w:val="28"/>
          <w:szCs w:val="28"/>
        </w:rPr>
        <w:t>;</w:t>
      </w:r>
    </w:p>
    <w:p w14:paraId="5C6C46A4" w14:textId="77777777" w:rsidR="003B1FF6" w:rsidRPr="0074630C" w:rsidRDefault="003B1FF6" w:rsidP="003B1FF6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74630C">
        <w:t xml:space="preserve"> </w:t>
      </w:r>
      <w:r w:rsidRPr="0074630C">
        <w:rPr>
          <w:i/>
          <w:sz w:val="28"/>
          <w:szCs w:val="28"/>
        </w:rPr>
        <w:t>Лисенко Катерина Віталіївна</w:t>
      </w:r>
      <w:r>
        <w:rPr>
          <w:i/>
          <w:sz w:val="28"/>
          <w:szCs w:val="28"/>
        </w:rPr>
        <w:t xml:space="preserve"> - </w:t>
      </w:r>
      <w:r w:rsidRPr="0074630C">
        <w:rPr>
          <w:sz w:val="28"/>
          <w:szCs w:val="28"/>
        </w:rPr>
        <w:t xml:space="preserve">психолог Ніжинського міського центру </w:t>
      </w:r>
    </w:p>
    <w:p w14:paraId="40DEF0C6" w14:textId="77777777" w:rsidR="003B1FF6" w:rsidRDefault="003B1FF6" w:rsidP="003B1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630C">
        <w:rPr>
          <w:sz w:val="28"/>
          <w:szCs w:val="28"/>
        </w:rPr>
        <w:t>соціальних служб;</w:t>
      </w:r>
    </w:p>
    <w:p w14:paraId="43C7A4AF" w14:textId="77777777" w:rsidR="003B1FF6" w:rsidRPr="0074630C" w:rsidRDefault="003B1FF6" w:rsidP="003B1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74630C">
        <w:rPr>
          <w:i/>
          <w:sz w:val="28"/>
          <w:szCs w:val="28"/>
        </w:rPr>
        <w:t xml:space="preserve">Карась Руслан </w:t>
      </w:r>
      <w:proofErr w:type="spellStart"/>
      <w:r w:rsidRPr="0074630C">
        <w:rPr>
          <w:i/>
          <w:sz w:val="28"/>
          <w:szCs w:val="28"/>
        </w:rPr>
        <w:t>Вячеславович</w:t>
      </w:r>
      <w:proofErr w:type="spellEnd"/>
      <w:r w:rsidRPr="007463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4630C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 w:rsidRPr="0074630C">
        <w:rPr>
          <w:sz w:val="28"/>
          <w:szCs w:val="28"/>
        </w:rPr>
        <w:t xml:space="preserve">ачальник сектору ДОП відділу превенції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74630C">
        <w:rPr>
          <w:sz w:val="28"/>
          <w:szCs w:val="28"/>
        </w:rPr>
        <w:t xml:space="preserve"> Ніжинськ</w:t>
      </w:r>
      <w:r>
        <w:rPr>
          <w:sz w:val="28"/>
          <w:szCs w:val="28"/>
        </w:rPr>
        <w:t xml:space="preserve">ого РУП в Чернігівській області </w:t>
      </w:r>
      <w:r w:rsidRPr="0074630C">
        <w:rPr>
          <w:sz w:val="28"/>
          <w:szCs w:val="28"/>
        </w:rPr>
        <w:t xml:space="preserve">(за згодою);    </w:t>
      </w:r>
    </w:p>
    <w:p w14:paraId="5D05B5B9" w14:textId="77777777" w:rsidR="003B1FF6" w:rsidRDefault="003B1FF6" w:rsidP="003B1FF6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Pr="0074630C">
        <w:t xml:space="preserve"> </w:t>
      </w:r>
      <w:r w:rsidRPr="0074630C">
        <w:rPr>
          <w:i/>
          <w:sz w:val="28"/>
          <w:szCs w:val="28"/>
        </w:rPr>
        <w:t>Тимченко Анжела Володимирівна</w:t>
      </w:r>
      <w:r>
        <w:rPr>
          <w:i/>
          <w:sz w:val="28"/>
          <w:szCs w:val="28"/>
        </w:rPr>
        <w:t xml:space="preserve"> – </w:t>
      </w:r>
      <w:r w:rsidRPr="0074630C">
        <w:rPr>
          <w:sz w:val="28"/>
          <w:szCs w:val="28"/>
        </w:rPr>
        <w:t>директор КЗ «Ніжинський міський молодіжний центр»</w:t>
      </w:r>
      <w:r w:rsidR="00265640">
        <w:rPr>
          <w:sz w:val="28"/>
          <w:szCs w:val="28"/>
        </w:rPr>
        <w:t xml:space="preserve"> (за згодою);</w:t>
      </w:r>
    </w:p>
    <w:p w14:paraId="3F19667B" w14:textId="77777777" w:rsidR="00265640" w:rsidRPr="0074630C" w:rsidRDefault="00265640" w:rsidP="003B1FF6">
      <w:pPr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265640">
        <w:rPr>
          <w:i/>
          <w:sz w:val="28"/>
          <w:szCs w:val="28"/>
        </w:rPr>
        <w:t>Безпалий Леонід Степанович</w:t>
      </w:r>
      <w:r>
        <w:rPr>
          <w:sz w:val="28"/>
          <w:szCs w:val="28"/>
        </w:rPr>
        <w:t xml:space="preserve"> – керівник спеціалізованих служб.</w:t>
      </w:r>
    </w:p>
    <w:p w14:paraId="4C7D4237" w14:textId="77777777" w:rsidR="00713CC1" w:rsidRDefault="00713CC1" w:rsidP="00377BB8">
      <w:pPr>
        <w:widowControl w:val="0"/>
        <w:autoSpaceDE w:val="0"/>
        <w:autoSpaceDN w:val="0"/>
        <w:spacing w:before="108"/>
        <w:rPr>
          <w:sz w:val="28"/>
          <w:szCs w:val="28"/>
          <w:lang w:eastAsia="en-US"/>
        </w:rPr>
      </w:pPr>
    </w:p>
    <w:p w14:paraId="7C622765" w14:textId="77777777" w:rsidR="005A57A6" w:rsidRPr="005A57A6" w:rsidRDefault="005A57A6" w:rsidP="005A57A6">
      <w:pPr>
        <w:widowControl w:val="0"/>
        <w:autoSpaceDE w:val="0"/>
        <w:autoSpaceDN w:val="0"/>
        <w:spacing w:before="108"/>
        <w:rPr>
          <w:sz w:val="28"/>
          <w:szCs w:val="28"/>
          <w:lang w:eastAsia="en-US"/>
        </w:rPr>
      </w:pPr>
      <w:r w:rsidRPr="005A57A6">
        <w:rPr>
          <w:sz w:val="28"/>
          <w:szCs w:val="28"/>
          <w:lang w:eastAsia="en-US"/>
        </w:rPr>
        <w:t>Заступник міського голови з питань</w:t>
      </w:r>
    </w:p>
    <w:p w14:paraId="5C8E51B7" w14:textId="77777777" w:rsidR="005A57A6" w:rsidRDefault="005A57A6" w:rsidP="00265640">
      <w:pPr>
        <w:widowControl w:val="0"/>
        <w:autoSpaceDE w:val="0"/>
        <w:autoSpaceDN w:val="0"/>
        <w:spacing w:before="108"/>
        <w:rPr>
          <w:sz w:val="28"/>
          <w:szCs w:val="28"/>
          <w:lang w:eastAsia="en-US"/>
        </w:rPr>
      </w:pPr>
      <w:r w:rsidRPr="005A57A6">
        <w:rPr>
          <w:sz w:val="28"/>
          <w:szCs w:val="28"/>
          <w:lang w:eastAsia="en-US"/>
        </w:rPr>
        <w:t xml:space="preserve">діяльності виконавчих органів ради    </w:t>
      </w:r>
      <w:r w:rsidRPr="005A57A6">
        <w:rPr>
          <w:sz w:val="28"/>
          <w:szCs w:val="28"/>
          <w:lang w:eastAsia="en-US"/>
        </w:rPr>
        <w:tab/>
      </w:r>
      <w:r w:rsidRPr="005A57A6">
        <w:rPr>
          <w:sz w:val="28"/>
          <w:szCs w:val="28"/>
          <w:lang w:eastAsia="en-US"/>
        </w:rPr>
        <w:tab/>
      </w:r>
      <w:r w:rsidRPr="005A57A6">
        <w:rPr>
          <w:sz w:val="28"/>
          <w:szCs w:val="28"/>
          <w:lang w:eastAsia="en-US"/>
        </w:rPr>
        <w:tab/>
        <w:t xml:space="preserve">       </w:t>
      </w:r>
      <w:r w:rsidR="00265640">
        <w:rPr>
          <w:sz w:val="28"/>
          <w:szCs w:val="28"/>
          <w:lang w:eastAsia="en-US"/>
        </w:rPr>
        <w:t>Ірина ГРОЗЕН</w:t>
      </w:r>
      <w:r w:rsidR="003E470B">
        <w:rPr>
          <w:sz w:val="28"/>
          <w:szCs w:val="28"/>
          <w:lang w:eastAsia="en-US"/>
        </w:rPr>
        <w:t>КО</w:t>
      </w:r>
    </w:p>
    <w:p w14:paraId="5AE1B56B" w14:textId="77777777" w:rsidR="00265640" w:rsidRDefault="00265640" w:rsidP="00265640">
      <w:pPr>
        <w:widowControl w:val="0"/>
        <w:autoSpaceDE w:val="0"/>
        <w:autoSpaceDN w:val="0"/>
        <w:spacing w:before="108"/>
        <w:rPr>
          <w:sz w:val="28"/>
          <w:szCs w:val="28"/>
          <w:lang w:eastAsia="en-US"/>
        </w:rPr>
      </w:pPr>
    </w:p>
    <w:p w14:paraId="1FF99ED8" w14:textId="77777777" w:rsidR="008A5042" w:rsidRDefault="008A5042" w:rsidP="00377BB8">
      <w:pPr>
        <w:widowControl w:val="0"/>
        <w:autoSpaceDE w:val="0"/>
        <w:autoSpaceDN w:val="0"/>
        <w:spacing w:before="26"/>
        <w:rPr>
          <w:sz w:val="28"/>
          <w:szCs w:val="28"/>
          <w:lang w:eastAsia="en-US"/>
        </w:rPr>
      </w:pPr>
    </w:p>
    <w:p w14:paraId="464F7732" w14:textId="77777777" w:rsidR="008A5042" w:rsidRPr="005A57A6" w:rsidRDefault="008A5042" w:rsidP="00377BB8">
      <w:pPr>
        <w:widowControl w:val="0"/>
        <w:autoSpaceDE w:val="0"/>
        <w:autoSpaceDN w:val="0"/>
        <w:spacing w:before="26"/>
        <w:rPr>
          <w:sz w:val="28"/>
          <w:szCs w:val="28"/>
          <w:lang w:eastAsia="en-US"/>
        </w:rPr>
      </w:pPr>
    </w:p>
    <w:p w14:paraId="719C91E0" w14:textId="77777777" w:rsidR="00377BB8" w:rsidRPr="00377BB8" w:rsidRDefault="00377BB8" w:rsidP="00377BB8">
      <w:pPr>
        <w:widowControl w:val="0"/>
        <w:autoSpaceDE w:val="0"/>
        <w:autoSpaceDN w:val="0"/>
        <w:spacing w:line="319" w:lineRule="exact"/>
        <w:ind w:left="157" w:right="60"/>
        <w:jc w:val="center"/>
        <w:rPr>
          <w:sz w:val="28"/>
          <w:szCs w:val="28"/>
          <w:lang w:eastAsia="en-US"/>
        </w:rPr>
      </w:pPr>
      <w:r w:rsidRPr="00377BB8">
        <w:rPr>
          <w:spacing w:val="-2"/>
          <w:sz w:val="28"/>
          <w:szCs w:val="28"/>
          <w:lang w:eastAsia="en-US"/>
        </w:rPr>
        <w:t>Положення</w:t>
      </w:r>
    </w:p>
    <w:p w14:paraId="1E9540FA" w14:textId="77777777" w:rsidR="00377BB8" w:rsidRPr="00377BB8" w:rsidRDefault="00377BB8" w:rsidP="00377BB8">
      <w:pPr>
        <w:widowControl w:val="0"/>
        <w:autoSpaceDE w:val="0"/>
        <w:autoSpaceDN w:val="0"/>
        <w:spacing w:line="244" w:lineRule="auto"/>
        <w:ind w:left="202" w:right="45"/>
        <w:jc w:val="center"/>
        <w:rPr>
          <w:sz w:val="28"/>
          <w:szCs w:val="28"/>
          <w:lang w:eastAsia="en-US"/>
        </w:rPr>
      </w:pPr>
      <w:r w:rsidRPr="00377BB8">
        <w:rPr>
          <w:sz w:val="28"/>
          <w:szCs w:val="28"/>
          <w:lang w:eastAsia="en-US"/>
        </w:rPr>
        <w:t>про</w:t>
      </w:r>
      <w:r w:rsidRPr="00377BB8">
        <w:rPr>
          <w:spacing w:val="-6"/>
          <w:sz w:val="28"/>
          <w:szCs w:val="28"/>
          <w:lang w:eastAsia="en-US"/>
        </w:rPr>
        <w:t xml:space="preserve"> </w:t>
      </w:r>
      <w:r w:rsidRPr="00377BB8">
        <w:rPr>
          <w:sz w:val="28"/>
          <w:szCs w:val="28"/>
          <w:lang w:eastAsia="en-US"/>
        </w:rPr>
        <w:t>міжвідомчу</w:t>
      </w:r>
      <w:r w:rsidRPr="00377BB8">
        <w:rPr>
          <w:spacing w:val="-10"/>
          <w:sz w:val="28"/>
          <w:szCs w:val="28"/>
          <w:lang w:eastAsia="en-US"/>
        </w:rPr>
        <w:t xml:space="preserve"> </w:t>
      </w:r>
      <w:r w:rsidRPr="00377BB8">
        <w:rPr>
          <w:sz w:val="28"/>
          <w:szCs w:val="28"/>
          <w:lang w:eastAsia="en-US"/>
        </w:rPr>
        <w:t>робочу</w:t>
      </w:r>
      <w:r w:rsidRPr="00377BB8">
        <w:rPr>
          <w:spacing w:val="-10"/>
          <w:sz w:val="28"/>
          <w:szCs w:val="28"/>
          <w:lang w:eastAsia="en-US"/>
        </w:rPr>
        <w:t xml:space="preserve"> </w:t>
      </w:r>
      <w:r w:rsidRPr="00377BB8">
        <w:rPr>
          <w:sz w:val="28"/>
          <w:szCs w:val="28"/>
          <w:lang w:eastAsia="en-US"/>
        </w:rPr>
        <w:t>групу</w:t>
      </w:r>
      <w:r w:rsidRPr="00377BB8">
        <w:rPr>
          <w:spacing w:val="-9"/>
          <w:sz w:val="28"/>
          <w:szCs w:val="28"/>
          <w:lang w:eastAsia="en-US"/>
        </w:rPr>
        <w:t xml:space="preserve"> </w:t>
      </w:r>
      <w:r w:rsidRPr="00377BB8">
        <w:rPr>
          <w:sz w:val="28"/>
          <w:szCs w:val="28"/>
          <w:lang w:eastAsia="en-US"/>
        </w:rPr>
        <w:t>з</w:t>
      </w:r>
      <w:r w:rsidRPr="00377BB8">
        <w:rPr>
          <w:spacing w:val="-7"/>
          <w:sz w:val="28"/>
          <w:szCs w:val="28"/>
          <w:lang w:eastAsia="en-US"/>
        </w:rPr>
        <w:t xml:space="preserve"> </w:t>
      </w:r>
      <w:r w:rsidRPr="00377BB8">
        <w:rPr>
          <w:sz w:val="28"/>
          <w:szCs w:val="28"/>
          <w:lang w:eastAsia="en-US"/>
        </w:rPr>
        <w:t>питань</w:t>
      </w:r>
      <w:r w:rsidRPr="00377BB8">
        <w:rPr>
          <w:spacing w:val="-7"/>
          <w:sz w:val="28"/>
          <w:szCs w:val="28"/>
          <w:lang w:eastAsia="en-US"/>
        </w:rPr>
        <w:t xml:space="preserve"> </w:t>
      </w:r>
      <w:r w:rsidRPr="00377BB8">
        <w:rPr>
          <w:sz w:val="28"/>
          <w:szCs w:val="28"/>
          <w:lang w:eastAsia="en-US"/>
        </w:rPr>
        <w:t>запобігання</w:t>
      </w:r>
      <w:r w:rsidRPr="00377BB8">
        <w:rPr>
          <w:spacing w:val="-6"/>
          <w:sz w:val="28"/>
          <w:szCs w:val="28"/>
          <w:lang w:eastAsia="en-US"/>
        </w:rPr>
        <w:t xml:space="preserve"> </w:t>
      </w:r>
      <w:r w:rsidRPr="00377BB8">
        <w:rPr>
          <w:sz w:val="28"/>
          <w:szCs w:val="28"/>
          <w:lang w:eastAsia="en-US"/>
        </w:rPr>
        <w:t>та</w:t>
      </w:r>
      <w:r w:rsidRPr="00377BB8">
        <w:rPr>
          <w:spacing w:val="-6"/>
          <w:sz w:val="28"/>
          <w:szCs w:val="28"/>
          <w:lang w:eastAsia="en-US"/>
        </w:rPr>
        <w:t xml:space="preserve"> </w:t>
      </w:r>
      <w:r w:rsidRPr="00377BB8">
        <w:rPr>
          <w:sz w:val="28"/>
          <w:szCs w:val="28"/>
          <w:lang w:eastAsia="en-US"/>
        </w:rPr>
        <w:t>протидії</w:t>
      </w:r>
      <w:r w:rsidRPr="00377BB8">
        <w:rPr>
          <w:spacing w:val="-6"/>
          <w:sz w:val="28"/>
          <w:szCs w:val="28"/>
          <w:lang w:eastAsia="en-US"/>
        </w:rPr>
        <w:t xml:space="preserve"> </w:t>
      </w:r>
      <w:r w:rsidRPr="00377BB8">
        <w:rPr>
          <w:sz w:val="28"/>
          <w:szCs w:val="28"/>
          <w:lang w:eastAsia="en-US"/>
        </w:rPr>
        <w:t>домашньому насильству та насильству за ознакою статі</w:t>
      </w:r>
    </w:p>
    <w:p w14:paraId="5EEA815F" w14:textId="77777777" w:rsidR="00377BB8" w:rsidRPr="00377BB8" w:rsidRDefault="00377BB8" w:rsidP="00377BB8">
      <w:pPr>
        <w:widowControl w:val="0"/>
        <w:autoSpaceDE w:val="0"/>
        <w:autoSpaceDN w:val="0"/>
        <w:spacing w:before="3"/>
        <w:rPr>
          <w:sz w:val="28"/>
          <w:szCs w:val="28"/>
          <w:lang w:eastAsia="en-US"/>
        </w:rPr>
      </w:pPr>
    </w:p>
    <w:p w14:paraId="65720F72" w14:textId="77777777" w:rsidR="00377BB8" w:rsidRPr="00377BB8" w:rsidRDefault="00377BB8" w:rsidP="00377BB8">
      <w:pPr>
        <w:widowControl w:val="0"/>
        <w:numPr>
          <w:ilvl w:val="0"/>
          <w:numId w:val="19"/>
        </w:numPr>
        <w:tabs>
          <w:tab w:val="left" w:pos="1072"/>
        </w:tabs>
        <w:autoSpaceDE w:val="0"/>
        <w:autoSpaceDN w:val="0"/>
        <w:spacing w:line="247" w:lineRule="auto"/>
        <w:ind w:right="122" w:firstLine="566"/>
        <w:jc w:val="both"/>
        <w:rPr>
          <w:sz w:val="28"/>
          <w:szCs w:val="22"/>
          <w:lang w:eastAsia="en-US"/>
        </w:rPr>
      </w:pPr>
      <w:r w:rsidRPr="00377BB8">
        <w:rPr>
          <w:sz w:val="28"/>
          <w:szCs w:val="22"/>
          <w:lang w:eastAsia="en-US"/>
        </w:rPr>
        <w:t>Міжвідомча</w:t>
      </w:r>
      <w:r w:rsidRPr="00377BB8">
        <w:rPr>
          <w:spacing w:val="-4"/>
          <w:sz w:val="28"/>
          <w:szCs w:val="22"/>
          <w:lang w:eastAsia="en-US"/>
        </w:rPr>
        <w:t xml:space="preserve"> </w:t>
      </w:r>
      <w:r w:rsidRPr="00377BB8">
        <w:rPr>
          <w:sz w:val="28"/>
          <w:szCs w:val="22"/>
          <w:lang w:eastAsia="en-US"/>
        </w:rPr>
        <w:t>робоча</w:t>
      </w:r>
      <w:r w:rsidRPr="00377BB8">
        <w:rPr>
          <w:spacing w:val="-2"/>
          <w:sz w:val="28"/>
          <w:szCs w:val="22"/>
          <w:lang w:eastAsia="en-US"/>
        </w:rPr>
        <w:t xml:space="preserve"> </w:t>
      </w:r>
      <w:r w:rsidRPr="00377BB8">
        <w:rPr>
          <w:sz w:val="28"/>
          <w:szCs w:val="22"/>
          <w:lang w:eastAsia="en-US"/>
        </w:rPr>
        <w:t>група</w:t>
      </w:r>
      <w:r w:rsidRPr="00377BB8">
        <w:rPr>
          <w:spacing w:val="-2"/>
          <w:sz w:val="28"/>
          <w:szCs w:val="22"/>
          <w:lang w:eastAsia="en-US"/>
        </w:rPr>
        <w:t xml:space="preserve"> </w:t>
      </w:r>
      <w:r w:rsidRPr="00377BB8">
        <w:rPr>
          <w:sz w:val="28"/>
          <w:szCs w:val="22"/>
          <w:lang w:eastAsia="en-US"/>
        </w:rPr>
        <w:t>з</w:t>
      </w:r>
      <w:r w:rsidRPr="00377BB8">
        <w:rPr>
          <w:spacing w:val="-3"/>
          <w:sz w:val="28"/>
          <w:szCs w:val="22"/>
          <w:lang w:eastAsia="en-US"/>
        </w:rPr>
        <w:t xml:space="preserve"> </w:t>
      </w:r>
      <w:r w:rsidRPr="00377BB8">
        <w:rPr>
          <w:sz w:val="28"/>
          <w:szCs w:val="22"/>
          <w:lang w:eastAsia="en-US"/>
        </w:rPr>
        <w:t>питань</w:t>
      </w:r>
      <w:r w:rsidRPr="00377BB8">
        <w:rPr>
          <w:spacing w:val="-3"/>
          <w:sz w:val="28"/>
          <w:szCs w:val="22"/>
          <w:lang w:eastAsia="en-US"/>
        </w:rPr>
        <w:t xml:space="preserve"> </w:t>
      </w:r>
      <w:r w:rsidRPr="00377BB8">
        <w:rPr>
          <w:sz w:val="28"/>
          <w:szCs w:val="22"/>
          <w:lang w:eastAsia="en-US"/>
        </w:rPr>
        <w:t>запобігання</w:t>
      </w:r>
      <w:r w:rsidRPr="00377BB8">
        <w:rPr>
          <w:spacing w:val="-2"/>
          <w:sz w:val="28"/>
          <w:szCs w:val="22"/>
          <w:lang w:eastAsia="en-US"/>
        </w:rPr>
        <w:t xml:space="preserve"> </w:t>
      </w:r>
      <w:r w:rsidRPr="00377BB8">
        <w:rPr>
          <w:sz w:val="28"/>
          <w:szCs w:val="22"/>
          <w:lang w:eastAsia="en-US"/>
        </w:rPr>
        <w:t>та</w:t>
      </w:r>
      <w:r w:rsidRPr="00377BB8">
        <w:rPr>
          <w:spacing w:val="-5"/>
          <w:sz w:val="28"/>
          <w:szCs w:val="22"/>
          <w:lang w:eastAsia="en-US"/>
        </w:rPr>
        <w:t xml:space="preserve"> </w:t>
      </w:r>
      <w:r w:rsidRPr="00377BB8">
        <w:rPr>
          <w:sz w:val="28"/>
          <w:szCs w:val="22"/>
          <w:lang w:eastAsia="en-US"/>
        </w:rPr>
        <w:t>протидії</w:t>
      </w:r>
      <w:r w:rsidRPr="00377BB8">
        <w:rPr>
          <w:spacing w:val="-4"/>
          <w:sz w:val="28"/>
          <w:szCs w:val="22"/>
          <w:lang w:eastAsia="en-US"/>
        </w:rPr>
        <w:t xml:space="preserve"> </w:t>
      </w:r>
      <w:r w:rsidRPr="00377BB8">
        <w:rPr>
          <w:sz w:val="28"/>
          <w:szCs w:val="22"/>
          <w:lang w:eastAsia="en-US"/>
        </w:rPr>
        <w:t xml:space="preserve">домашньому насильству та насильству за ознакою статі (далі – робоча група) утворена при координаційній раді з </w:t>
      </w:r>
      <w:r w:rsidR="005A57A6">
        <w:rPr>
          <w:sz w:val="28"/>
          <w:szCs w:val="22"/>
          <w:lang w:eastAsia="en-US"/>
        </w:rPr>
        <w:t>гендерних питань, проблем сім</w:t>
      </w:r>
      <w:r w:rsidR="005A57A6">
        <w:rPr>
          <w:sz w:val="28"/>
          <w:szCs w:val="22"/>
          <w:lang w:val="en-US" w:eastAsia="en-US"/>
        </w:rPr>
        <w:t>`</w:t>
      </w:r>
      <w:r w:rsidR="005A57A6">
        <w:rPr>
          <w:sz w:val="28"/>
          <w:szCs w:val="22"/>
          <w:lang w:eastAsia="en-US"/>
        </w:rPr>
        <w:t xml:space="preserve">ї, запобігання та протидії домашньому насильству, насильству за ознакою статі, торгівлі людьми при виконавчому комітеті Ніжинської міської ради </w:t>
      </w:r>
      <w:r w:rsidRPr="00377BB8">
        <w:rPr>
          <w:sz w:val="28"/>
          <w:szCs w:val="22"/>
          <w:lang w:eastAsia="en-US"/>
        </w:rPr>
        <w:t>(далі - робоча група) з метою підготовки пропозицій щодо ефективної реалізації державної політики з питань запобігання та протидії домашньому насильству та насильству за ознакою статі.</w:t>
      </w:r>
    </w:p>
    <w:p w14:paraId="63C784DE" w14:textId="77777777" w:rsidR="00377BB8" w:rsidRPr="00377BB8" w:rsidRDefault="00377BB8" w:rsidP="00377BB8">
      <w:pPr>
        <w:widowControl w:val="0"/>
        <w:autoSpaceDE w:val="0"/>
        <w:autoSpaceDN w:val="0"/>
        <w:spacing w:before="11"/>
        <w:rPr>
          <w:sz w:val="28"/>
          <w:szCs w:val="28"/>
          <w:lang w:eastAsia="en-US"/>
        </w:rPr>
      </w:pPr>
    </w:p>
    <w:p w14:paraId="78412D89" w14:textId="77777777" w:rsidR="00377BB8" w:rsidRPr="00377BB8" w:rsidRDefault="00377BB8" w:rsidP="00377BB8">
      <w:pPr>
        <w:widowControl w:val="0"/>
        <w:numPr>
          <w:ilvl w:val="0"/>
          <w:numId w:val="19"/>
        </w:numPr>
        <w:tabs>
          <w:tab w:val="left" w:pos="1120"/>
        </w:tabs>
        <w:autoSpaceDE w:val="0"/>
        <w:autoSpaceDN w:val="0"/>
        <w:spacing w:before="1" w:line="249" w:lineRule="auto"/>
        <w:ind w:right="130" w:firstLine="566"/>
        <w:jc w:val="both"/>
        <w:rPr>
          <w:sz w:val="28"/>
          <w:szCs w:val="22"/>
          <w:lang w:eastAsia="en-US"/>
        </w:rPr>
      </w:pPr>
      <w:r w:rsidRPr="00377BB8">
        <w:rPr>
          <w:sz w:val="28"/>
          <w:szCs w:val="22"/>
          <w:lang w:eastAsia="en-US"/>
        </w:rPr>
        <w:t>Робоча група</w:t>
      </w:r>
      <w:r w:rsidRPr="00377BB8">
        <w:rPr>
          <w:spacing w:val="40"/>
          <w:sz w:val="28"/>
          <w:szCs w:val="22"/>
          <w:lang w:eastAsia="en-US"/>
        </w:rPr>
        <w:t xml:space="preserve"> </w:t>
      </w:r>
      <w:r w:rsidRPr="00377BB8">
        <w:rPr>
          <w:sz w:val="28"/>
          <w:szCs w:val="22"/>
          <w:lang w:eastAsia="en-US"/>
        </w:rPr>
        <w:t xml:space="preserve">у своїй діяльності керується Конституцією і законами України, а також указами Президента України та постановами Верховної Ради України, прийнятими відповідно до Конституції і законів України актами Кабінету Міністрів України, розпорядженнями голови </w:t>
      </w:r>
      <w:r w:rsidR="005B7ED0">
        <w:rPr>
          <w:sz w:val="28"/>
          <w:szCs w:val="22"/>
          <w:lang w:eastAsia="en-US"/>
        </w:rPr>
        <w:t xml:space="preserve">Ніжинської </w:t>
      </w:r>
      <w:r w:rsidRPr="00377BB8">
        <w:rPr>
          <w:sz w:val="28"/>
          <w:szCs w:val="22"/>
          <w:lang w:eastAsia="en-US"/>
        </w:rPr>
        <w:t xml:space="preserve"> облдержадміністрації, розпорядженнями міського голови та цим Положенням.</w:t>
      </w:r>
    </w:p>
    <w:p w14:paraId="777CC864" w14:textId="77777777" w:rsidR="00377BB8" w:rsidRPr="00377BB8" w:rsidRDefault="00377BB8" w:rsidP="00377BB8">
      <w:pPr>
        <w:widowControl w:val="0"/>
        <w:autoSpaceDE w:val="0"/>
        <w:autoSpaceDN w:val="0"/>
        <w:spacing w:before="5"/>
        <w:rPr>
          <w:sz w:val="28"/>
          <w:szCs w:val="28"/>
          <w:lang w:eastAsia="en-US"/>
        </w:rPr>
      </w:pPr>
    </w:p>
    <w:p w14:paraId="0920ACA0" w14:textId="77777777" w:rsidR="00377BB8" w:rsidRPr="00377BB8" w:rsidRDefault="00377BB8" w:rsidP="00377BB8">
      <w:pPr>
        <w:widowControl w:val="0"/>
        <w:numPr>
          <w:ilvl w:val="0"/>
          <w:numId w:val="19"/>
        </w:numPr>
        <w:tabs>
          <w:tab w:val="left" w:pos="1240"/>
        </w:tabs>
        <w:autoSpaceDE w:val="0"/>
        <w:autoSpaceDN w:val="0"/>
        <w:ind w:right="120" w:firstLine="566"/>
        <w:jc w:val="both"/>
        <w:rPr>
          <w:sz w:val="28"/>
          <w:szCs w:val="22"/>
          <w:lang w:eastAsia="en-US"/>
        </w:rPr>
      </w:pPr>
      <w:r w:rsidRPr="00377BB8">
        <w:rPr>
          <w:sz w:val="28"/>
          <w:szCs w:val="22"/>
          <w:lang w:eastAsia="en-US"/>
        </w:rPr>
        <w:t>Персональний склад робочої групи затверджується</w:t>
      </w:r>
      <w:r w:rsidRPr="00377BB8">
        <w:rPr>
          <w:spacing w:val="40"/>
          <w:sz w:val="28"/>
          <w:szCs w:val="22"/>
          <w:lang w:eastAsia="en-US"/>
        </w:rPr>
        <w:t xml:space="preserve"> </w:t>
      </w:r>
      <w:r w:rsidR="005B7ED0">
        <w:rPr>
          <w:sz w:val="28"/>
          <w:szCs w:val="22"/>
          <w:lang w:eastAsia="en-US"/>
        </w:rPr>
        <w:t>розпорядженням міського голови</w:t>
      </w:r>
      <w:r w:rsidRPr="00377BB8">
        <w:rPr>
          <w:sz w:val="28"/>
          <w:szCs w:val="22"/>
          <w:lang w:eastAsia="en-US"/>
        </w:rPr>
        <w:t>. За поданням голови робочої групи до персонального складу можуть вноситися зміни.</w:t>
      </w:r>
    </w:p>
    <w:p w14:paraId="458B3930" w14:textId="77777777" w:rsidR="00377BB8" w:rsidRPr="00377BB8" w:rsidRDefault="00377BB8" w:rsidP="00377BB8">
      <w:pPr>
        <w:widowControl w:val="0"/>
        <w:numPr>
          <w:ilvl w:val="0"/>
          <w:numId w:val="19"/>
        </w:numPr>
        <w:tabs>
          <w:tab w:val="left" w:pos="1166"/>
        </w:tabs>
        <w:autoSpaceDE w:val="0"/>
        <w:autoSpaceDN w:val="0"/>
        <w:spacing w:before="321"/>
        <w:ind w:right="121" w:firstLine="566"/>
        <w:jc w:val="both"/>
        <w:rPr>
          <w:sz w:val="28"/>
          <w:szCs w:val="22"/>
          <w:lang w:eastAsia="en-US"/>
        </w:rPr>
      </w:pPr>
      <w:r w:rsidRPr="00377BB8">
        <w:rPr>
          <w:sz w:val="28"/>
          <w:szCs w:val="22"/>
          <w:lang w:eastAsia="en-US"/>
        </w:rPr>
        <w:t xml:space="preserve">Робочу групу очолює голова – </w:t>
      </w:r>
      <w:r w:rsidR="00C16964">
        <w:rPr>
          <w:sz w:val="28"/>
          <w:szCs w:val="22"/>
          <w:lang w:eastAsia="en-US"/>
        </w:rPr>
        <w:t>ТВО начальника відділу у справах сім</w:t>
      </w:r>
      <w:r w:rsidR="00C16964">
        <w:rPr>
          <w:sz w:val="28"/>
          <w:szCs w:val="22"/>
          <w:lang w:val="en-US" w:eastAsia="en-US"/>
        </w:rPr>
        <w:t>`</w:t>
      </w:r>
      <w:r w:rsidR="00C16964">
        <w:rPr>
          <w:sz w:val="28"/>
          <w:szCs w:val="22"/>
          <w:lang w:eastAsia="en-US"/>
        </w:rPr>
        <w:t>ї та молоді</w:t>
      </w:r>
      <w:r w:rsidRPr="00377BB8">
        <w:rPr>
          <w:sz w:val="28"/>
          <w:szCs w:val="22"/>
          <w:lang w:eastAsia="en-US"/>
        </w:rPr>
        <w:t>,</w:t>
      </w:r>
      <w:r w:rsidRPr="00377BB8">
        <w:rPr>
          <w:spacing w:val="40"/>
          <w:sz w:val="28"/>
          <w:szCs w:val="22"/>
          <w:lang w:eastAsia="en-US"/>
        </w:rPr>
        <w:t xml:space="preserve"> </w:t>
      </w:r>
      <w:r w:rsidRPr="00377BB8">
        <w:rPr>
          <w:sz w:val="28"/>
          <w:szCs w:val="22"/>
          <w:lang w:eastAsia="en-US"/>
        </w:rPr>
        <w:t>до повноважень якого належить здійснення заходів з питань</w:t>
      </w:r>
      <w:r w:rsidRPr="00377BB8">
        <w:rPr>
          <w:spacing w:val="40"/>
          <w:sz w:val="28"/>
          <w:szCs w:val="22"/>
          <w:lang w:eastAsia="en-US"/>
        </w:rPr>
        <w:t xml:space="preserve"> </w:t>
      </w:r>
      <w:r w:rsidRPr="00377BB8">
        <w:rPr>
          <w:sz w:val="28"/>
          <w:szCs w:val="22"/>
          <w:lang w:eastAsia="en-US"/>
        </w:rPr>
        <w:t xml:space="preserve">запобігання та протидії домашньому насильству і насильству за </w:t>
      </w:r>
      <w:r w:rsidR="00265640">
        <w:rPr>
          <w:sz w:val="28"/>
          <w:szCs w:val="22"/>
          <w:lang w:eastAsia="en-US"/>
        </w:rPr>
        <w:t>ознакою статі на території Ніжинської громади</w:t>
      </w:r>
      <w:r w:rsidRPr="00377BB8">
        <w:rPr>
          <w:sz w:val="28"/>
          <w:szCs w:val="22"/>
          <w:lang w:eastAsia="en-US"/>
        </w:rPr>
        <w:t>. Голова робочої групи має заступника.</w:t>
      </w:r>
    </w:p>
    <w:p w14:paraId="091DAFB9" w14:textId="77777777" w:rsidR="00377BB8" w:rsidRPr="00377BB8" w:rsidRDefault="00377BB8" w:rsidP="00377BB8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14:paraId="52EAF20C" w14:textId="77777777" w:rsidR="00377BB8" w:rsidRPr="00377BB8" w:rsidRDefault="00377BB8" w:rsidP="00377BB8">
      <w:pPr>
        <w:widowControl w:val="0"/>
        <w:numPr>
          <w:ilvl w:val="0"/>
          <w:numId w:val="19"/>
        </w:numPr>
        <w:tabs>
          <w:tab w:val="left" w:pos="1160"/>
        </w:tabs>
        <w:autoSpaceDE w:val="0"/>
        <w:autoSpaceDN w:val="0"/>
        <w:spacing w:before="1"/>
        <w:ind w:right="129" w:firstLine="566"/>
        <w:jc w:val="both"/>
        <w:rPr>
          <w:sz w:val="28"/>
          <w:szCs w:val="22"/>
          <w:lang w:eastAsia="en-US"/>
        </w:rPr>
      </w:pPr>
      <w:r w:rsidRPr="00377BB8">
        <w:rPr>
          <w:sz w:val="28"/>
          <w:szCs w:val="22"/>
          <w:lang w:eastAsia="en-US"/>
        </w:rPr>
        <w:t>Формою діяльності робочої групи є засідання, що проводяться за рішенням голови. Засідання веде голова робочої групи, а в разі його відсутності – заступник голови робочої групи.</w:t>
      </w:r>
    </w:p>
    <w:p w14:paraId="1A5485C9" w14:textId="77777777" w:rsidR="00377BB8" w:rsidRPr="00377BB8" w:rsidRDefault="00377BB8" w:rsidP="00377BB8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14:paraId="379D382D" w14:textId="77777777" w:rsidR="00377BB8" w:rsidRPr="00C16964" w:rsidRDefault="00377BB8" w:rsidP="00C16964">
      <w:pPr>
        <w:widowControl w:val="0"/>
        <w:numPr>
          <w:ilvl w:val="0"/>
          <w:numId w:val="19"/>
        </w:numPr>
        <w:tabs>
          <w:tab w:val="left" w:pos="1170"/>
        </w:tabs>
        <w:autoSpaceDE w:val="0"/>
        <w:autoSpaceDN w:val="0"/>
        <w:spacing w:before="1"/>
        <w:ind w:right="119" w:firstLine="566"/>
        <w:jc w:val="both"/>
        <w:rPr>
          <w:sz w:val="28"/>
          <w:szCs w:val="22"/>
          <w:lang w:eastAsia="en-US"/>
        </w:rPr>
      </w:pPr>
      <w:r w:rsidRPr="00377BB8">
        <w:rPr>
          <w:sz w:val="28"/>
          <w:szCs w:val="22"/>
          <w:lang w:eastAsia="en-US"/>
        </w:rPr>
        <w:t>Порядок денний засідання робочої групи затверджується головою робочої групи. Засідання робочої групи є правочинним, якщо на ньому присутні не менше ніж половина її загального складу.</w:t>
      </w:r>
    </w:p>
    <w:p w14:paraId="2580ED1E" w14:textId="77777777" w:rsidR="00377BB8" w:rsidRPr="00377BB8" w:rsidRDefault="00377BB8" w:rsidP="00377BB8">
      <w:pPr>
        <w:widowControl w:val="0"/>
        <w:autoSpaceDE w:val="0"/>
        <w:autoSpaceDN w:val="0"/>
        <w:spacing w:before="1"/>
        <w:rPr>
          <w:sz w:val="28"/>
          <w:szCs w:val="28"/>
          <w:lang w:eastAsia="en-US"/>
        </w:rPr>
      </w:pPr>
    </w:p>
    <w:p w14:paraId="5E155869" w14:textId="77777777" w:rsidR="00377BB8" w:rsidRPr="00377BB8" w:rsidRDefault="00377BB8" w:rsidP="00377BB8">
      <w:pPr>
        <w:widowControl w:val="0"/>
        <w:numPr>
          <w:ilvl w:val="0"/>
          <w:numId w:val="19"/>
        </w:numPr>
        <w:tabs>
          <w:tab w:val="left" w:pos="1069"/>
        </w:tabs>
        <w:autoSpaceDE w:val="0"/>
        <w:autoSpaceDN w:val="0"/>
        <w:spacing w:before="1" w:line="322" w:lineRule="exact"/>
        <w:ind w:left="1069" w:hanging="279"/>
        <w:jc w:val="both"/>
        <w:rPr>
          <w:sz w:val="28"/>
          <w:szCs w:val="22"/>
          <w:lang w:eastAsia="en-US"/>
        </w:rPr>
      </w:pPr>
      <w:r w:rsidRPr="00377BB8">
        <w:rPr>
          <w:sz w:val="28"/>
          <w:szCs w:val="22"/>
          <w:lang w:eastAsia="en-US"/>
        </w:rPr>
        <w:t>Основними</w:t>
      </w:r>
      <w:r w:rsidRPr="00377BB8">
        <w:rPr>
          <w:spacing w:val="-13"/>
          <w:sz w:val="28"/>
          <w:szCs w:val="22"/>
          <w:lang w:eastAsia="en-US"/>
        </w:rPr>
        <w:t xml:space="preserve"> </w:t>
      </w:r>
      <w:r w:rsidRPr="00377BB8">
        <w:rPr>
          <w:sz w:val="28"/>
          <w:szCs w:val="22"/>
          <w:lang w:eastAsia="en-US"/>
        </w:rPr>
        <w:t>завданнями</w:t>
      </w:r>
      <w:r w:rsidRPr="00377BB8">
        <w:rPr>
          <w:spacing w:val="-16"/>
          <w:sz w:val="28"/>
          <w:szCs w:val="22"/>
          <w:lang w:eastAsia="en-US"/>
        </w:rPr>
        <w:t xml:space="preserve"> </w:t>
      </w:r>
      <w:r w:rsidRPr="00377BB8">
        <w:rPr>
          <w:sz w:val="28"/>
          <w:szCs w:val="22"/>
          <w:lang w:eastAsia="en-US"/>
        </w:rPr>
        <w:t>робочої</w:t>
      </w:r>
      <w:r w:rsidRPr="00377BB8">
        <w:rPr>
          <w:spacing w:val="-12"/>
          <w:sz w:val="28"/>
          <w:szCs w:val="22"/>
          <w:lang w:eastAsia="en-US"/>
        </w:rPr>
        <w:t xml:space="preserve"> </w:t>
      </w:r>
      <w:r w:rsidRPr="00377BB8">
        <w:rPr>
          <w:sz w:val="28"/>
          <w:szCs w:val="22"/>
          <w:lang w:eastAsia="en-US"/>
        </w:rPr>
        <w:t>групи</w:t>
      </w:r>
      <w:r w:rsidRPr="00377BB8">
        <w:rPr>
          <w:spacing w:val="-12"/>
          <w:sz w:val="28"/>
          <w:szCs w:val="22"/>
          <w:lang w:eastAsia="en-US"/>
        </w:rPr>
        <w:t xml:space="preserve"> </w:t>
      </w:r>
      <w:r w:rsidRPr="00377BB8">
        <w:rPr>
          <w:spacing w:val="-7"/>
          <w:sz w:val="28"/>
          <w:szCs w:val="22"/>
          <w:lang w:eastAsia="en-US"/>
        </w:rPr>
        <w:t>є:</w:t>
      </w:r>
    </w:p>
    <w:p w14:paraId="73ED9D0B" w14:textId="77777777" w:rsidR="00377BB8" w:rsidRPr="00377BB8" w:rsidRDefault="00377BB8" w:rsidP="00377BB8">
      <w:pPr>
        <w:widowControl w:val="0"/>
        <w:numPr>
          <w:ilvl w:val="1"/>
          <w:numId w:val="19"/>
        </w:numPr>
        <w:tabs>
          <w:tab w:val="left" w:pos="1199"/>
        </w:tabs>
        <w:autoSpaceDE w:val="0"/>
        <w:autoSpaceDN w:val="0"/>
        <w:ind w:right="130" w:firstLine="566"/>
        <w:jc w:val="both"/>
        <w:rPr>
          <w:sz w:val="28"/>
          <w:szCs w:val="22"/>
          <w:lang w:eastAsia="en-US"/>
        </w:rPr>
      </w:pPr>
      <w:r w:rsidRPr="00377BB8">
        <w:rPr>
          <w:sz w:val="28"/>
          <w:szCs w:val="22"/>
          <w:lang w:eastAsia="en-US"/>
        </w:rPr>
        <w:t>розгляд питань щодо сімей, які опинилися у складних життєвих обставинах, внаслідок домашнього насильства та насильства за ознакою статі;</w:t>
      </w:r>
    </w:p>
    <w:p w14:paraId="7DAE9439" w14:textId="77777777" w:rsidR="00377BB8" w:rsidRPr="00377BB8" w:rsidRDefault="00377BB8" w:rsidP="00377BB8">
      <w:pPr>
        <w:widowControl w:val="0"/>
        <w:numPr>
          <w:ilvl w:val="1"/>
          <w:numId w:val="19"/>
        </w:numPr>
        <w:tabs>
          <w:tab w:val="left" w:pos="1117"/>
        </w:tabs>
        <w:autoSpaceDE w:val="0"/>
        <w:autoSpaceDN w:val="0"/>
        <w:spacing w:before="320"/>
        <w:ind w:right="117" w:firstLine="566"/>
        <w:jc w:val="both"/>
        <w:rPr>
          <w:sz w:val="28"/>
          <w:szCs w:val="22"/>
          <w:lang w:eastAsia="en-US"/>
        </w:rPr>
      </w:pPr>
      <w:r w:rsidRPr="00377BB8">
        <w:rPr>
          <w:sz w:val="28"/>
          <w:szCs w:val="22"/>
          <w:lang w:eastAsia="en-US"/>
        </w:rPr>
        <w:t>інформування виконавчого комітету міської ради та громадськості про стан реалізації у місті державної політики з питань протидії домашньому насильству та насильству за ознакою статі.</w:t>
      </w:r>
    </w:p>
    <w:p w14:paraId="2D7937D5" w14:textId="77777777" w:rsidR="00377BB8" w:rsidRPr="00377BB8" w:rsidRDefault="00377BB8" w:rsidP="00377BB8">
      <w:pPr>
        <w:widowControl w:val="0"/>
        <w:autoSpaceDE w:val="0"/>
        <w:autoSpaceDN w:val="0"/>
        <w:spacing w:before="2"/>
        <w:rPr>
          <w:sz w:val="28"/>
          <w:szCs w:val="28"/>
          <w:lang w:eastAsia="en-US"/>
        </w:rPr>
      </w:pPr>
    </w:p>
    <w:p w14:paraId="1E5FBA3A" w14:textId="77777777" w:rsidR="00377BB8" w:rsidRPr="00377BB8" w:rsidRDefault="00377BB8" w:rsidP="00377BB8">
      <w:pPr>
        <w:widowControl w:val="0"/>
        <w:numPr>
          <w:ilvl w:val="0"/>
          <w:numId w:val="19"/>
        </w:numPr>
        <w:tabs>
          <w:tab w:val="left" w:pos="1069"/>
        </w:tabs>
        <w:autoSpaceDE w:val="0"/>
        <w:autoSpaceDN w:val="0"/>
        <w:spacing w:line="322" w:lineRule="exact"/>
        <w:ind w:left="1069" w:hanging="279"/>
        <w:jc w:val="both"/>
        <w:rPr>
          <w:sz w:val="28"/>
          <w:szCs w:val="22"/>
          <w:lang w:eastAsia="en-US"/>
        </w:rPr>
      </w:pPr>
      <w:r w:rsidRPr="00377BB8">
        <w:rPr>
          <w:sz w:val="28"/>
          <w:szCs w:val="22"/>
          <w:lang w:eastAsia="en-US"/>
        </w:rPr>
        <w:t>Робоча</w:t>
      </w:r>
      <w:r w:rsidRPr="00377BB8">
        <w:rPr>
          <w:spacing w:val="-9"/>
          <w:sz w:val="28"/>
          <w:szCs w:val="22"/>
          <w:lang w:eastAsia="en-US"/>
        </w:rPr>
        <w:t xml:space="preserve"> </w:t>
      </w:r>
      <w:r w:rsidRPr="00377BB8">
        <w:rPr>
          <w:sz w:val="28"/>
          <w:szCs w:val="22"/>
          <w:lang w:eastAsia="en-US"/>
        </w:rPr>
        <w:t>група</w:t>
      </w:r>
      <w:r w:rsidRPr="00377BB8">
        <w:rPr>
          <w:spacing w:val="-7"/>
          <w:sz w:val="28"/>
          <w:szCs w:val="22"/>
          <w:lang w:eastAsia="en-US"/>
        </w:rPr>
        <w:t xml:space="preserve"> </w:t>
      </w:r>
      <w:r w:rsidRPr="00377BB8">
        <w:rPr>
          <w:sz w:val="28"/>
          <w:szCs w:val="22"/>
          <w:lang w:eastAsia="en-US"/>
        </w:rPr>
        <w:t>відповідно</w:t>
      </w:r>
      <w:r w:rsidRPr="00377BB8">
        <w:rPr>
          <w:spacing w:val="-6"/>
          <w:sz w:val="28"/>
          <w:szCs w:val="22"/>
          <w:lang w:eastAsia="en-US"/>
        </w:rPr>
        <w:t xml:space="preserve"> </w:t>
      </w:r>
      <w:r w:rsidRPr="00377BB8">
        <w:rPr>
          <w:sz w:val="28"/>
          <w:szCs w:val="22"/>
          <w:lang w:eastAsia="en-US"/>
        </w:rPr>
        <w:t>до</w:t>
      </w:r>
      <w:r w:rsidRPr="00377BB8">
        <w:rPr>
          <w:spacing w:val="-9"/>
          <w:sz w:val="28"/>
          <w:szCs w:val="22"/>
          <w:lang w:eastAsia="en-US"/>
        </w:rPr>
        <w:t xml:space="preserve"> </w:t>
      </w:r>
      <w:r w:rsidRPr="00377BB8">
        <w:rPr>
          <w:sz w:val="28"/>
          <w:szCs w:val="22"/>
          <w:lang w:eastAsia="en-US"/>
        </w:rPr>
        <w:t>покладених</w:t>
      </w:r>
      <w:r w:rsidRPr="00377BB8">
        <w:rPr>
          <w:spacing w:val="-10"/>
          <w:sz w:val="28"/>
          <w:szCs w:val="22"/>
          <w:lang w:eastAsia="en-US"/>
        </w:rPr>
        <w:t xml:space="preserve"> </w:t>
      </w:r>
      <w:r w:rsidRPr="00377BB8">
        <w:rPr>
          <w:sz w:val="28"/>
          <w:szCs w:val="22"/>
          <w:lang w:eastAsia="en-US"/>
        </w:rPr>
        <w:t>на</w:t>
      </w:r>
      <w:r w:rsidRPr="00377BB8">
        <w:rPr>
          <w:spacing w:val="-7"/>
          <w:sz w:val="28"/>
          <w:szCs w:val="22"/>
          <w:lang w:eastAsia="en-US"/>
        </w:rPr>
        <w:t xml:space="preserve"> </w:t>
      </w:r>
      <w:r w:rsidRPr="00377BB8">
        <w:rPr>
          <w:sz w:val="28"/>
          <w:szCs w:val="22"/>
          <w:lang w:eastAsia="en-US"/>
        </w:rPr>
        <w:t>неї</w:t>
      </w:r>
      <w:r w:rsidRPr="00377BB8">
        <w:rPr>
          <w:spacing w:val="-5"/>
          <w:sz w:val="28"/>
          <w:szCs w:val="22"/>
          <w:lang w:eastAsia="en-US"/>
        </w:rPr>
        <w:t xml:space="preserve"> </w:t>
      </w:r>
      <w:r w:rsidRPr="00377BB8">
        <w:rPr>
          <w:spacing w:val="-2"/>
          <w:sz w:val="28"/>
          <w:szCs w:val="22"/>
          <w:lang w:eastAsia="en-US"/>
        </w:rPr>
        <w:t>завдань:</w:t>
      </w:r>
    </w:p>
    <w:p w14:paraId="5978005C" w14:textId="77777777" w:rsidR="00377BB8" w:rsidRPr="00377BB8" w:rsidRDefault="00377BB8" w:rsidP="00377BB8">
      <w:pPr>
        <w:widowControl w:val="0"/>
        <w:numPr>
          <w:ilvl w:val="1"/>
          <w:numId w:val="19"/>
        </w:numPr>
        <w:tabs>
          <w:tab w:val="left" w:pos="1231"/>
        </w:tabs>
        <w:autoSpaceDE w:val="0"/>
        <w:autoSpaceDN w:val="0"/>
        <w:ind w:right="127" w:firstLine="566"/>
        <w:jc w:val="both"/>
        <w:rPr>
          <w:sz w:val="28"/>
          <w:szCs w:val="22"/>
          <w:lang w:eastAsia="en-US"/>
        </w:rPr>
      </w:pPr>
      <w:r w:rsidRPr="00377BB8">
        <w:rPr>
          <w:sz w:val="28"/>
          <w:szCs w:val="22"/>
          <w:lang w:eastAsia="en-US"/>
        </w:rPr>
        <w:t xml:space="preserve">координує взаємодію суб’єктів, що здійснюють заходи у сфері </w:t>
      </w:r>
      <w:r w:rsidRPr="00377BB8">
        <w:rPr>
          <w:sz w:val="28"/>
          <w:szCs w:val="22"/>
          <w:lang w:eastAsia="en-US"/>
        </w:rPr>
        <w:lastRenderedPageBreak/>
        <w:t>запобігання та</w:t>
      </w:r>
      <w:r w:rsidRPr="00377BB8">
        <w:rPr>
          <w:spacing w:val="-3"/>
          <w:sz w:val="28"/>
          <w:szCs w:val="22"/>
          <w:lang w:eastAsia="en-US"/>
        </w:rPr>
        <w:t xml:space="preserve"> </w:t>
      </w:r>
      <w:r w:rsidRPr="00377BB8">
        <w:rPr>
          <w:sz w:val="28"/>
          <w:szCs w:val="22"/>
          <w:lang w:eastAsia="en-US"/>
        </w:rPr>
        <w:t>протидії</w:t>
      </w:r>
      <w:r w:rsidRPr="00377BB8">
        <w:rPr>
          <w:spacing w:val="-1"/>
          <w:sz w:val="28"/>
          <w:szCs w:val="22"/>
          <w:lang w:eastAsia="en-US"/>
        </w:rPr>
        <w:t xml:space="preserve"> </w:t>
      </w:r>
      <w:r w:rsidRPr="00377BB8">
        <w:rPr>
          <w:sz w:val="28"/>
          <w:szCs w:val="22"/>
          <w:lang w:eastAsia="en-US"/>
        </w:rPr>
        <w:t>домашньому</w:t>
      </w:r>
      <w:r w:rsidRPr="00377BB8">
        <w:rPr>
          <w:spacing w:val="-3"/>
          <w:sz w:val="28"/>
          <w:szCs w:val="22"/>
          <w:lang w:eastAsia="en-US"/>
        </w:rPr>
        <w:t xml:space="preserve"> </w:t>
      </w:r>
      <w:r w:rsidRPr="00377BB8">
        <w:rPr>
          <w:sz w:val="28"/>
          <w:szCs w:val="22"/>
          <w:lang w:eastAsia="en-US"/>
        </w:rPr>
        <w:t>насильству</w:t>
      </w:r>
      <w:r w:rsidRPr="00377BB8">
        <w:rPr>
          <w:spacing w:val="-4"/>
          <w:sz w:val="28"/>
          <w:szCs w:val="22"/>
          <w:lang w:eastAsia="en-US"/>
        </w:rPr>
        <w:t xml:space="preserve"> </w:t>
      </w:r>
      <w:r w:rsidRPr="00377BB8">
        <w:rPr>
          <w:sz w:val="28"/>
          <w:szCs w:val="22"/>
          <w:lang w:eastAsia="en-US"/>
        </w:rPr>
        <w:t>і насильству</w:t>
      </w:r>
      <w:r w:rsidRPr="00377BB8">
        <w:rPr>
          <w:spacing w:val="-1"/>
          <w:sz w:val="28"/>
          <w:szCs w:val="22"/>
          <w:lang w:eastAsia="en-US"/>
        </w:rPr>
        <w:t xml:space="preserve"> </w:t>
      </w:r>
      <w:r w:rsidRPr="00377BB8">
        <w:rPr>
          <w:sz w:val="28"/>
          <w:szCs w:val="22"/>
          <w:lang w:eastAsia="en-US"/>
        </w:rPr>
        <w:t>за ознакою статі;</w:t>
      </w:r>
    </w:p>
    <w:p w14:paraId="6BB2B996" w14:textId="77777777" w:rsidR="00377BB8" w:rsidRPr="00377BB8" w:rsidRDefault="00377BB8" w:rsidP="00377BB8">
      <w:pPr>
        <w:widowControl w:val="0"/>
        <w:numPr>
          <w:ilvl w:val="1"/>
          <w:numId w:val="19"/>
        </w:numPr>
        <w:tabs>
          <w:tab w:val="left" w:pos="1251"/>
        </w:tabs>
        <w:autoSpaceDE w:val="0"/>
        <w:autoSpaceDN w:val="0"/>
        <w:ind w:right="130" w:firstLine="566"/>
        <w:jc w:val="both"/>
        <w:rPr>
          <w:sz w:val="28"/>
          <w:szCs w:val="22"/>
          <w:lang w:eastAsia="en-US"/>
        </w:rPr>
      </w:pPr>
      <w:r w:rsidRPr="00377BB8">
        <w:rPr>
          <w:sz w:val="28"/>
          <w:szCs w:val="22"/>
          <w:lang w:eastAsia="en-US"/>
        </w:rPr>
        <w:t xml:space="preserve">аналізує стан, причини та передумови поширення домашнього </w:t>
      </w:r>
      <w:r w:rsidRPr="00377BB8">
        <w:rPr>
          <w:spacing w:val="-2"/>
          <w:sz w:val="28"/>
          <w:szCs w:val="22"/>
          <w:lang w:eastAsia="en-US"/>
        </w:rPr>
        <w:t>насильства;</w:t>
      </w:r>
    </w:p>
    <w:p w14:paraId="4286AC79" w14:textId="77777777" w:rsidR="00377BB8" w:rsidRPr="00377BB8" w:rsidRDefault="00377BB8" w:rsidP="00377BB8">
      <w:pPr>
        <w:widowControl w:val="0"/>
        <w:numPr>
          <w:ilvl w:val="1"/>
          <w:numId w:val="19"/>
        </w:numPr>
        <w:tabs>
          <w:tab w:val="left" w:pos="1147"/>
        </w:tabs>
        <w:autoSpaceDE w:val="0"/>
        <w:autoSpaceDN w:val="0"/>
        <w:spacing w:before="1"/>
        <w:ind w:right="128" w:firstLine="566"/>
        <w:jc w:val="both"/>
        <w:rPr>
          <w:sz w:val="28"/>
          <w:szCs w:val="22"/>
          <w:lang w:eastAsia="en-US"/>
        </w:rPr>
      </w:pPr>
      <w:r w:rsidRPr="00377BB8">
        <w:rPr>
          <w:sz w:val="28"/>
          <w:szCs w:val="22"/>
          <w:lang w:eastAsia="en-US"/>
        </w:rPr>
        <w:t>сприяє розповсюдженню соціальної реклами з протидії домашньому насильству, дискримінації за ознакою статі;</w:t>
      </w:r>
    </w:p>
    <w:p w14:paraId="439376E6" w14:textId="77777777" w:rsidR="00377BB8" w:rsidRPr="00377BB8" w:rsidRDefault="00377BB8" w:rsidP="00377BB8">
      <w:pPr>
        <w:widowControl w:val="0"/>
        <w:numPr>
          <w:ilvl w:val="1"/>
          <w:numId w:val="19"/>
        </w:numPr>
        <w:tabs>
          <w:tab w:val="left" w:pos="1166"/>
        </w:tabs>
        <w:autoSpaceDE w:val="0"/>
        <w:autoSpaceDN w:val="0"/>
        <w:ind w:right="128" w:firstLine="566"/>
        <w:jc w:val="both"/>
        <w:rPr>
          <w:sz w:val="28"/>
          <w:szCs w:val="22"/>
          <w:lang w:eastAsia="en-US"/>
        </w:rPr>
      </w:pPr>
      <w:r w:rsidRPr="00377BB8">
        <w:rPr>
          <w:sz w:val="28"/>
          <w:szCs w:val="22"/>
          <w:lang w:eastAsia="en-US"/>
        </w:rPr>
        <w:t>координує ефективне виявлення та узгоджене реагування на факти вчинення домашнього насильства, своєчасне взаємне інформування суб’єктів про факти насильства;</w:t>
      </w:r>
    </w:p>
    <w:p w14:paraId="0B452056" w14:textId="77777777" w:rsidR="00377BB8" w:rsidRPr="00377BB8" w:rsidRDefault="00377BB8" w:rsidP="00377BB8">
      <w:pPr>
        <w:widowControl w:val="0"/>
        <w:numPr>
          <w:ilvl w:val="1"/>
          <w:numId w:val="19"/>
        </w:numPr>
        <w:tabs>
          <w:tab w:val="left" w:pos="1094"/>
        </w:tabs>
        <w:autoSpaceDE w:val="0"/>
        <w:autoSpaceDN w:val="0"/>
        <w:spacing w:line="321" w:lineRule="exact"/>
        <w:ind w:left="1094" w:hanging="304"/>
        <w:jc w:val="both"/>
        <w:rPr>
          <w:sz w:val="28"/>
          <w:szCs w:val="22"/>
          <w:lang w:eastAsia="en-US"/>
        </w:rPr>
      </w:pPr>
      <w:r w:rsidRPr="00377BB8">
        <w:rPr>
          <w:sz w:val="28"/>
          <w:szCs w:val="22"/>
          <w:lang w:eastAsia="en-US"/>
        </w:rPr>
        <w:t>інші</w:t>
      </w:r>
      <w:r w:rsidRPr="00377BB8">
        <w:rPr>
          <w:spacing w:val="-8"/>
          <w:sz w:val="28"/>
          <w:szCs w:val="22"/>
          <w:lang w:eastAsia="en-US"/>
        </w:rPr>
        <w:t xml:space="preserve"> </w:t>
      </w:r>
      <w:r w:rsidRPr="00377BB8">
        <w:rPr>
          <w:sz w:val="28"/>
          <w:szCs w:val="22"/>
          <w:lang w:eastAsia="en-US"/>
        </w:rPr>
        <w:t>завдання,</w:t>
      </w:r>
      <w:r w:rsidRPr="00377BB8">
        <w:rPr>
          <w:spacing w:val="-6"/>
          <w:sz w:val="28"/>
          <w:szCs w:val="22"/>
          <w:lang w:eastAsia="en-US"/>
        </w:rPr>
        <w:t xml:space="preserve"> </w:t>
      </w:r>
      <w:r w:rsidRPr="00377BB8">
        <w:rPr>
          <w:sz w:val="28"/>
          <w:szCs w:val="22"/>
          <w:lang w:eastAsia="en-US"/>
        </w:rPr>
        <w:t>пов’язані</w:t>
      </w:r>
      <w:r w:rsidRPr="00377BB8">
        <w:rPr>
          <w:spacing w:val="-5"/>
          <w:sz w:val="28"/>
          <w:szCs w:val="22"/>
          <w:lang w:eastAsia="en-US"/>
        </w:rPr>
        <w:t xml:space="preserve"> </w:t>
      </w:r>
      <w:r w:rsidRPr="00377BB8">
        <w:rPr>
          <w:sz w:val="28"/>
          <w:szCs w:val="22"/>
          <w:lang w:eastAsia="en-US"/>
        </w:rPr>
        <w:t>з</w:t>
      </w:r>
      <w:r w:rsidRPr="00377BB8">
        <w:rPr>
          <w:spacing w:val="-7"/>
          <w:sz w:val="28"/>
          <w:szCs w:val="22"/>
          <w:lang w:eastAsia="en-US"/>
        </w:rPr>
        <w:t xml:space="preserve"> </w:t>
      </w:r>
      <w:r w:rsidRPr="00377BB8">
        <w:rPr>
          <w:sz w:val="28"/>
          <w:szCs w:val="22"/>
          <w:lang w:eastAsia="en-US"/>
        </w:rPr>
        <w:t>організацією</w:t>
      </w:r>
      <w:r w:rsidRPr="00377BB8">
        <w:rPr>
          <w:spacing w:val="-7"/>
          <w:sz w:val="28"/>
          <w:szCs w:val="22"/>
          <w:lang w:eastAsia="en-US"/>
        </w:rPr>
        <w:t xml:space="preserve"> </w:t>
      </w:r>
      <w:r w:rsidRPr="00377BB8">
        <w:rPr>
          <w:sz w:val="28"/>
          <w:szCs w:val="22"/>
          <w:lang w:eastAsia="en-US"/>
        </w:rPr>
        <w:t>та</w:t>
      </w:r>
      <w:r w:rsidRPr="00377BB8">
        <w:rPr>
          <w:spacing w:val="-6"/>
          <w:sz w:val="28"/>
          <w:szCs w:val="22"/>
          <w:lang w:eastAsia="en-US"/>
        </w:rPr>
        <w:t xml:space="preserve"> </w:t>
      </w:r>
      <w:r w:rsidRPr="00377BB8">
        <w:rPr>
          <w:sz w:val="28"/>
          <w:szCs w:val="22"/>
          <w:lang w:eastAsia="en-US"/>
        </w:rPr>
        <w:t>проведенням</w:t>
      </w:r>
      <w:r w:rsidRPr="00377BB8">
        <w:rPr>
          <w:spacing w:val="-8"/>
          <w:sz w:val="28"/>
          <w:szCs w:val="22"/>
          <w:lang w:eastAsia="en-US"/>
        </w:rPr>
        <w:t xml:space="preserve"> </w:t>
      </w:r>
      <w:r w:rsidRPr="00377BB8">
        <w:rPr>
          <w:sz w:val="28"/>
          <w:szCs w:val="22"/>
          <w:lang w:eastAsia="en-US"/>
        </w:rPr>
        <w:t>робочої</w:t>
      </w:r>
      <w:r w:rsidRPr="00377BB8">
        <w:rPr>
          <w:spacing w:val="-5"/>
          <w:sz w:val="28"/>
          <w:szCs w:val="22"/>
          <w:lang w:eastAsia="en-US"/>
        </w:rPr>
        <w:t xml:space="preserve"> </w:t>
      </w:r>
      <w:r w:rsidRPr="00377BB8">
        <w:rPr>
          <w:spacing w:val="-2"/>
          <w:sz w:val="28"/>
          <w:szCs w:val="22"/>
          <w:lang w:eastAsia="en-US"/>
        </w:rPr>
        <w:t>групи.</w:t>
      </w:r>
    </w:p>
    <w:p w14:paraId="75F6415B" w14:textId="77777777" w:rsidR="00377BB8" w:rsidRPr="00377BB8" w:rsidRDefault="00377BB8" w:rsidP="00377BB8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14:paraId="03363028" w14:textId="77777777" w:rsidR="003E470B" w:rsidRPr="003E470B" w:rsidRDefault="003E470B" w:rsidP="003E470B">
      <w:pPr>
        <w:widowControl w:val="0"/>
        <w:tabs>
          <w:tab w:val="left" w:pos="1098"/>
        </w:tabs>
        <w:autoSpaceDE w:val="0"/>
        <w:autoSpaceDN w:val="0"/>
        <w:ind w:left="851" w:right="119"/>
        <w:jc w:val="both"/>
        <w:rPr>
          <w:sz w:val="28"/>
          <w:szCs w:val="22"/>
          <w:lang w:eastAsia="en-US"/>
        </w:rPr>
      </w:pPr>
    </w:p>
    <w:p w14:paraId="50E217D1" w14:textId="77777777" w:rsidR="003E470B" w:rsidRPr="003E470B" w:rsidRDefault="003E470B" w:rsidP="003E470B">
      <w:pPr>
        <w:widowControl w:val="0"/>
        <w:tabs>
          <w:tab w:val="left" w:pos="1098"/>
        </w:tabs>
        <w:autoSpaceDE w:val="0"/>
        <w:autoSpaceDN w:val="0"/>
        <w:ind w:right="119"/>
        <w:jc w:val="both"/>
        <w:rPr>
          <w:sz w:val="28"/>
          <w:szCs w:val="22"/>
          <w:lang w:eastAsia="en-US"/>
        </w:rPr>
      </w:pPr>
      <w:r w:rsidRPr="003E470B">
        <w:rPr>
          <w:sz w:val="28"/>
          <w:szCs w:val="22"/>
          <w:lang w:eastAsia="en-US"/>
        </w:rPr>
        <w:t>Заступник міського голови з питань</w:t>
      </w:r>
    </w:p>
    <w:p w14:paraId="0CB889FE" w14:textId="77777777" w:rsidR="003E470B" w:rsidRPr="003E470B" w:rsidRDefault="003E470B" w:rsidP="003E470B">
      <w:pPr>
        <w:widowControl w:val="0"/>
        <w:tabs>
          <w:tab w:val="left" w:pos="1098"/>
        </w:tabs>
        <w:autoSpaceDE w:val="0"/>
        <w:autoSpaceDN w:val="0"/>
        <w:ind w:right="119"/>
        <w:jc w:val="both"/>
        <w:rPr>
          <w:sz w:val="28"/>
          <w:szCs w:val="22"/>
          <w:lang w:eastAsia="en-US"/>
        </w:rPr>
        <w:sectPr w:rsidR="003E470B" w:rsidRPr="003E470B" w:rsidSect="00741D26">
          <w:pgSz w:w="11910" w:h="16840"/>
          <w:pgMar w:top="1180" w:right="440" w:bottom="280" w:left="1620" w:header="708" w:footer="708" w:gutter="0"/>
          <w:cols w:space="720"/>
        </w:sectPr>
      </w:pPr>
      <w:r w:rsidRPr="003E470B">
        <w:rPr>
          <w:sz w:val="28"/>
          <w:szCs w:val="22"/>
          <w:lang w:eastAsia="en-US"/>
        </w:rPr>
        <w:t xml:space="preserve">діяльності виконавчих органів ради    </w:t>
      </w:r>
      <w:r w:rsidRPr="003E470B">
        <w:rPr>
          <w:sz w:val="28"/>
          <w:szCs w:val="22"/>
          <w:lang w:eastAsia="en-US"/>
        </w:rPr>
        <w:tab/>
      </w:r>
      <w:r w:rsidRPr="003E470B">
        <w:rPr>
          <w:sz w:val="28"/>
          <w:szCs w:val="22"/>
          <w:lang w:eastAsia="en-US"/>
        </w:rPr>
        <w:tab/>
      </w:r>
      <w:r w:rsidRPr="003E470B">
        <w:rPr>
          <w:sz w:val="28"/>
          <w:szCs w:val="22"/>
          <w:lang w:eastAsia="en-US"/>
        </w:rPr>
        <w:tab/>
        <w:t xml:space="preserve">       Ірина ГРОЗЕНКО</w:t>
      </w:r>
    </w:p>
    <w:p w14:paraId="1E929052" w14:textId="77777777" w:rsidR="00377BB8" w:rsidRPr="003E470B" w:rsidRDefault="00377BB8" w:rsidP="003E470B">
      <w:pPr>
        <w:widowControl w:val="0"/>
        <w:autoSpaceDE w:val="0"/>
        <w:autoSpaceDN w:val="0"/>
        <w:spacing w:before="71"/>
        <w:ind w:right="45"/>
        <w:rPr>
          <w:sz w:val="28"/>
          <w:szCs w:val="28"/>
          <w:lang w:eastAsia="en-US"/>
        </w:rPr>
      </w:pPr>
    </w:p>
    <w:p w14:paraId="77B7525B" w14:textId="77777777" w:rsidR="00377BB8" w:rsidRPr="00377BB8" w:rsidRDefault="00377BB8" w:rsidP="00377BB8">
      <w:pPr>
        <w:widowControl w:val="0"/>
        <w:autoSpaceDE w:val="0"/>
        <w:autoSpaceDN w:val="0"/>
        <w:spacing w:before="79"/>
        <w:rPr>
          <w:sz w:val="28"/>
          <w:szCs w:val="28"/>
          <w:lang w:eastAsia="en-US"/>
        </w:rPr>
      </w:pPr>
    </w:p>
    <w:p w14:paraId="4EDF7295" w14:textId="77777777" w:rsidR="004C401B" w:rsidRPr="00625AE0" w:rsidRDefault="004C401B" w:rsidP="00377BB8">
      <w:pPr>
        <w:rPr>
          <w:sz w:val="28"/>
          <w:szCs w:val="28"/>
        </w:rPr>
      </w:pPr>
    </w:p>
    <w:sectPr w:rsidR="004C401B" w:rsidRPr="00625AE0" w:rsidSect="00741D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459D"/>
    <w:multiLevelType w:val="hybridMultilevel"/>
    <w:tmpl w:val="9D0E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736E0"/>
    <w:multiLevelType w:val="hybridMultilevel"/>
    <w:tmpl w:val="DFE0262C"/>
    <w:lvl w:ilvl="0" w:tplc="EDF0C40E">
      <w:start w:val="1"/>
      <w:numFmt w:val="decimal"/>
      <w:lvlText w:val="%1)"/>
      <w:lvlJc w:val="left"/>
      <w:pPr>
        <w:ind w:left="109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89C23B6">
      <w:numFmt w:val="bullet"/>
      <w:lvlText w:val="•"/>
      <w:lvlJc w:val="left"/>
      <w:pPr>
        <w:ind w:left="1974" w:hanging="305"/>
      </w:pPr>
      <w:rPr>
        <w:rFonts w:hint="default"/>
        <w:lang w:val="uk-UA" w:eastAsia="en-US" w:bidi="ar-SA"/>
      </w:rPr>
    </w:lvl>
    <w:lvl w:ilvl="2" w:tplc="6E7E441E">
      <w:numFmt w:val="bullet"/>
      <w:lvlText w:val="•"/>
      <w:lvlJc w:val="left"/>
      <w:pPr>
        <w:ind w:left="2849" w:hanging="305"/>
      </w:pPr>
      <w:rPr>
        <w:rFonts w:hint="default"/>
        <w:lang w:val="uk-UA" w:eastAsia="en-US" w:bidi="ar-SA"/>
      </w:rPr>
    </w:lvl>
    <w:lvl w:ilvl="3" w:tplc="CA20D44C">
      <w:numFmt w:val="bullet"/>
      <w:lvlText w:val="•"/>
      <w:lvlJc w:val="left"/>
      <w:pPr>
        <w:ind w:left="3723" w:hanging="305"/>
      </w:pPr>
      <w:rPr>
        <w:rFonts w:hint="default"/>
        <w:lang w:val="uk-UA" w:eastAsia="en-US" w:bidi="ar-SA"/>
      </w:rPr>
    </w:lvl>
    <w:lvl w:ilvl="4" w:tplc="FE1C4414">
      <w:numFmt w:val="bullet"/>
      <w:lvlText w:val="•"/>
      <w:lvlJc w:val="left"/>
      <w:pPr>
        <w:ind w:left="4598" w:hanging="305"/>
      </w:pPr>
      <w:rPr>
        <w:rFonts w:hint="default"/>
        <w:lang w:val="uk-UA" w:eastAsia="en-US" w:bidi="ar-SA"/>
      </w:rPr>
    </w:lvl>
    <w:lvl w:ilvl="5" w:tplc="1E0C15F8">
      <w:numFmt w:val="bullet"/>
      <w:lvlText w:val="•"/>
      <w:lvlJc w:val="left"/>
      <w:pPr>
        <w:ind w:left="5473" w:hanging="305"/>
      </w:pPr>
      <w:rPr>
        <w:rFonts w:hint="default"/>
        <w:lang w:val="uk-UA" w:eastAsia="en-US" w:bidi="ar-SA"/>
      </w:rPr>
    </w:lvl>
    <w:lvl w:ilvl="6" w:tplc="10BEC92E">
      <w:numFmt w:val="bullet"/>
      <w:lvlText w:val="•"/>
      <w:lvlJc w:val="left"/>
      <w:pPr>
        <w:ind w:left="6347" w:hanging="305"/>
      </w:pPr>
      <w:rPr>
        <w:rFonts w:hint="default"/>
        <w:lang w:val="uk-UA" w:eastAsia="en-US" w:bidi="ar-SA"/>
      </w:rPr>
    </w:lvl>
    <w:lvl w:ilvl="7" w:tplc="69F08124">
      <w:numFmt w:val="bullet"/>
      <w:lvlText w:val="•"/>
      <w:lvlJc w:val="left"/>
      <w:pPr>
        <w:ind w:left="7222" w:hanging="305"/>
      </w:pPr>
      <w:rPr>
        <w:rFonts w:hint="default"/>
        <w:lang w:val="uk-UA" w:eastAsia="en-US" w:bidi="ar-SA"/>
      </w:rPr>
    </w:lvl>
    <w:lvl w:ilvl="8" w:tplc="B6B85CDC">
      <w:numFmt w:val="bullet"/>
      <w:lvlText w:val="•"/>
      <w:lvlJc w:val="left"/>
      <w:pPr>
        <w:ind w:left="8097" w:hanging="305"/>
      </w:pPr>
      <w:rPr>
        <w:rFonts w:hint="default"/>
        <w:lang w:val="uk-UA" w:eastAsia="en-US" w:bidi="ar-SA"/>
      </w:rPr>
    </w:lvl>
  </w:abstractNum>
  <w:abstractNum w:abstractNumId="2" w15:restartNumberingAfterBreak="0">
    <w:nsid w:val="166A13CE"/>
    <w:multiLevelType w:val="hybridMultilevel"/>
    <w:tmpl w:val="FE9682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D025B"/>
    <w:multiLevelType w:val="hybridMultilevel"/>
    <w:tmpl w:val="7856F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719"/>
    <w:multiLevelType w:val="hybridMultilevel"/>
    <w:tmpl w:val="0BDC45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B62F2"/>
    <w:multiLevelType w:val="hybridMultilevel"/>
    <w:tmpl w:val="3500BCF6"/>
    <w:lvl w:ilvl="0" w:tplc="98A6A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DC151E"/>
    <w:multiLevelType w:val="hybridMultilevel"/>
    <w:tmpl w:val="8E443CFC"/>
    <w:lvl w:ilvl="0" w:tplc="3A622D7C">
      <w:start w:val="1"/>
      <w:numFmt w:val="decimal"/>
      <w:lvlText w:val="%1."/>
      <w:lvlJc w:val="left"/>
      <w:pPr>
        <w:ind w:left="720" w:hanging="360"/>
      </w:pPr>
      <w:rPr>
        <w:rFonts w:hint="default"/>
        <w:spacing w:val="2"/>
        <w:kern w:val="2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02FFB"/>
    <w:multiLevelType w:val="hybridMultilevel"/>
    <w:tmpl w:val="E50EC6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62328"/>
    <w:multiLevelType w:val="hybridMultilevel"/>
    <w:tmpl w:val="F2E8714C"/>
    <w:lvl w:ilvl="0" w:tplc="FB64C592">
      <w:numFmt w:val="bullet"/>
      <w:lvlText w:val="-"/>
      <w:lvlJc w:val="left"/>
      <w:pPr>
        <w:ind w:left="490" w:hanging="348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E5440F20">
      <w:numFmt w:val="bullet"/>
      <w:lvlText w:val="•"/>
      <w:lvlJc w:val="left"/>
      <w:pPr>
        <w:ind w:left="836" w:hanging="348"/>
      </w:pPr>
      <w:rPr>
        <w:rFonts w:hint="default"/>
        <w:lang w:val="uk-UA" w:eastAsia="en-US" w:bidi="ar-SA"/>
      </w:rPr>
    </w:lvl>
    <w:lvl w:ilvl="2" w:tplc="AD981634">
      <w:numFmt w:val="bullet"/>
      <w:lvlText w:val="•"/>
      <w:lvlJc w:val="left"/>
      <w:pPr>
        <w:ind w:left="1453" w:hanging="348"/>
      </w:pPr>
      <w:rPr>
        <w:rFonts w:hint="default"/>
        <w:lang w:val="uk-UA" w:eastAsia="en-US" w:bidi="ar-SA"/>
      </w:rPr>
    </w:lvl>
    <w:lvl w:ilvl="3" w:tplc="0AF26920">
      <w:numFmt w:val="bullet"/>
      <w:lvlText w:val="•"/>
      <w:lvlJc w:val="left"/>
      <w:pPr>
        <w:ind w:left="2069" w:hanging="348"/>
      </w:pPr>
      <w:rPr>
        <w:rFonts w:hint="default"/>
        <w:lang w:val="uk-UA" w:eastAsia="en-US" w:bidi="ar-SA"/>
      </w:rPr>
    </w:lvl>
    <w:lvl w:ilvl="4" w:tplc="8EB4F19A">
      <w:numFmt w:val="bullet"/>
      <w:lvlText w:val="•"/>
      <w:lvlJc w:val="left"/>
      <w:pPr>
        <w:ind w:left="2686" w:hanging="348"/>
      </w:pPr>
      <w:rPr>
        <w:rFonts w:hint="default"/>
        <w:lang w:val="uk-UA" w:eastAsia="en-US" w:bidi="ar-SA"/>
      </w:rPr>
    </w:lvl>
    <w:lvl w:ilvl="5" w:tplc="3E8618EE">
      <w:numFmt w:val="bullet"/>
      <w:lvlText w:val="•"/>
      <w:lvlJc w:val="left"/>
      <w:pPr>
        <w:ind w:left="3302" w:hanging="348"/>
      </w:pPr>
      <w:rPr>
        <w:rFonts w:hint="default"/>
        <w:lang w:val="uk-UA" w:eastAsia="en-US" w:bidi="ar-SA"/>
      </w:rPr>
    </w:lvl>
    <w:lvl w:ilvl="6" w:tplc="E0107D60">
      <w:numFmt w:val="bullet"/>
      <w:lvlText w:val="•"/>
      <w:lvlJc w:val="left"/>
      <w:pPr>
        <w:ind w:left="3919" w:hanging="348"/>
      </w:pPr>
      <w:rPr>
        <w:rFonts w:hint="default"/>
        <w:lang w:val="uk-UA" w:eastAsia="en-US" w:bidi="ar-SA"/>
      </w:rPr>
    </w:lvl>
    <w:lvl w:ilvl="7" w:tplc="63204252">
      <w:numFmt w:val="bullet"/>
      <w:lvlText w:val="•"/>
      <w:lvlJc w:val="left"/>
      <w:pPr>
        <w:ind w:left="4535" w:hanging="348"/>
      </w:pPr>
      <w:rPr>
        <w:rFonts w:hint="default"/>
        <w:lang w:val="uk-UA" w:eastAsia="en-US" w:bidi="ar-SA"/>
      </w:rPr>
    </w:lvl>
    <w:lvl w:ilvl="8" w:tplc="B002F0FC">
      <w:numFmt w:val="bullet"/>
      <w:lvlText w:val="•"/>
      <w:lvlJc w:val="left"/>
      <w:pPr>
        <w:ind w:left="5152" w:hanging="348"/>
      </w:pPr>
      <w:rPr>
        <w:rFonts w:hint="default"/>
        <w:lang w:val="uk-UA" w:eastAsia="en-US" w:bidi="ar-SA"/>
      </w:rPr>
    </w:lvl>
  </w:abstractNum>
  <w:abstractNum w:abstractNumId="9" w15:restartNumberingAfterBreak="0">
    <w:nsid w:val="4B844A10"/>
    <w:multiLevelType w:val="hybridMultilevel"/>
    <w:tmpl w:val="A900EAEC"/>
    <w:lvl w:ilvl="0" w:tplc="A2AAF3C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085359B"/>
    <w:multiLevelType w:val="hybridMultilevel"/>
    <w:tmpl w:val="D9B463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F12E3"/>
    <w:multiLevelType w:val="hybridMultilevel"/>
    <w:tmpl w:val="2570AF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01A96"/>
    <w:multiLevelType w:val="hybridMultilevel"/>
    <w:tmpl w:val="43FA52E8"/>
    <w:lvl w:ilvl="0" w:tplc="E8A496BE">
      <w:start w:val="1"/>
      <w:numFmt w:val="decimal"/>
      <w:lvlText w:val="%1."/>
      <w:lvlJc w:val="left"/>
      <w:pPr>
        <w:ind w:left="22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40404"/>
        <w:spacing w:val="0"/>
        <w:w w:val="100"/>
        <w:sz w:val="28"/>
        <w:szCs w:val="28"/>
        <w:lang w:val="uk-UA" w:eastAsia="en-US" w:bidi="ar-SA"/>
      </w:rPr>
    </w:lvl>
    <w:lvl w:ilvl="1" w:tplc="5F02462C">
      <w:numFmt w:val="bullet"/>
      <w:lvlText w:val="•"/>
      <w:lvlJc w:val="left"/>
      <w:pPr>
        <w:ind w:left="1182" w:hanging="281"/>
      </w:pPr>
      <w:rPr>
        <w:rFonts w:hint="default"/>
        <w:lang w:val="uk-UA" w:eastAsia="en-US" w:bidi="ar-SA"/>
      </w:rPr>
    </w:lvl>
    <w:lvl w:ilvl="2" w:tplc="70A84D44">
      <w:numFmt w:val="bullet"/>
      <w:lvlText w:val="•"/>
      <w:lvlJc w:val="left"/>
      <w:pPr>
        <w:ind w:left="2145" w:hanging="281"/>
      </w:pPr>
      <w:rPr>
        <w:rFonts w:hint="default"/>
        <w:lang w:val="uk-UA" w:eastAsia="en-US" w:bidi="ar-SA"/>
      </w:rPr>
    </w:lvl>
    <w:lvl w:ilvl="3" w:tplc="9FAC2C84">
      <w:numFmt w:val="bullet"/>
      <w:lvlText w:val="•"/>
      <w:lvlJc w:val="left"/>
      <w:pPr>
        <w:ind w:left="3107" w:hanging="281"/>
      </w:pPr>
      <w:rPr>
        <w:rFonts w:hint="default"/>
        <w:lang w:val="uk-UA" w:eastAsia="en-US" w:bidi="ar-SA"/>
      </w:rPr>
    </w:lvl>
    <w:lvl w:ilvl="4" w:tplc="2BF850B0">
      <w:numFmt w:val="bullet"/>
      <w:lvlText w:val="•"/>
      <w:lvlJc w:val="left"/>
      <w:pPr>
        <w:ind w:left="4070" w:hanging="281"/>
      </w:pPr>
      <w:rPr>
        <w:rFonts w:hint="default"/>
        <w:lang w:val="uk-UA" w:eastAsia="en-US" w:bidi="ar-SA"/>
      </w:rPr>
    </w:lvl>
    <w:lvl w:ilvl="5" w:tplc="D78E0D0C">
      <w:numFmt w:val="bullet"/>
      <w:lvlText w:val="•"/>
      <w:lvlJc w:val="left"/>
      <w:pPr>
        <w:ind w:left="5033" w:hanging="281"/>
      </w:pPr>
      <w:rPr>
        <w:rFonts w:hint="default"/>
        <w:lang w:val="uk-UA" w:eastAsia="en-US" w:bidi="ar-SA"/>
      </w:rPr>
    </w:lvl>
    <w:lvl w:ilvl="6" w:tplc="EC529544">
      <w:numFmt w:val="bullet"/>
      <w:lvlText w:val="•"/>
      <w:lvlJc w:val="left"/>
      <w:pPr>
        <w:ind w:left="5995" w:hanging="281"/>
      </w:pPr>
      <w:rPr>
        <w:rFonts w:hint="default"/>
        <w:lang w:val="uk-UA" w:eastAsia="en-US" w:bidi="ar-SA"/>
      </w:rPr>
    </w:lvl>
    <w:lvl w:ilvl="7" w:tplc="BF9E9A9C">
      <w:numFmt w:val="bullet"/>
      <w:lvlText w:val="•"/>
      <w:lvlJc w:val="left"/>
      <w:pPr>
        <w:ind w:left="6958" w:hanging="281"/>
      </w:pPr>
      <w:rPr>
        <w:rFonts w:hint="default"/>
        <w:lang w:val="uk-UA" w:eastAsia="en-US" w:bidi="ar-SA"/>
      </w:rPr>
    </w:lvl>
    <w:lvl w:ilvl="8" w:tplc="E59C1AEC">
      <w:numFmt w:val="bullet"/>
      <w:lvlText w:val="•"/>
      <w:lvlJc w:val="left"/>
      <w:pPr>
        <w:ind w:left="7921" w:hanging="281"/>
      </w:pPr>
      <w:rPr>
        <w:rFonts w:hint="default"/>
        <w:lang w:val="uk-UA" w:eastAsia="en-US" w:bidi="ar-SA"/>
      </w:rPr>
    </w:lvl>
  </w:abstractNum>
  <w:abstractNum w:abstractNumId="13" w15:restartNumberingAfterBreak="0">
    <w:nsid w:val="62216625"/>
    <w:multiLevelType w:val="hybridMultilevel"/>
    <w:tmpl w:val="D9BC8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D5840"/>
    <w:multiLevelType w:val="hybridMultilevel"/>
    <w:tmpl w:val="E4448F0A"/>
    <w:lvl w:ilvl="0" w:tplc="1DEE76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5342E"/>
    <w:multiLevelType w:val="hybridMultilevel"/>
    <w:tmpl w:val="17986106"/>
    <w:lvl w:ilvl="0" w:tplc="7B1C87E4">
      <w:start w:val="1"/>
      <w:numFmt w:val="decimal"/>
      <w:lvlText w:val="%1."/>
      <w:lvlJc w:val="left"/>
      <w:pPr>
        <w:ind w:left="22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A28009A">
      <w:start w:val="1"/>
      <w:numFmt w:val="decimal"/>
      <w:lvlText w:val="%2)"/>
      <w:lvlJc w:val="left"/>
      <w:pPr>
        <w:ind w:left="223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56E89D20">
      <w:numFmt w:val="bullet"/>
      <w:lvlText w:val="•"/>
      <w:lvlJc w:val="left"/>
      <w:pPr>
        <w:ind w:left="2145" w:hanging="413"/>
      </w:pPr>
      <w:rPr>
        <w:rFonts w:hint="default"/>
        <w:lang w:val="uk-UA" w:eastAsia="en-US" w:bidi="ar-SA"/>
      </w:rPr>
    </w:lvl>
    <w:lvl w:ilvl="3" w:tplc="72EC5D00">
      <w:numFmt w:val="bullet"/>
      <w:lvlText w:val="•"/>
      <w:lvlJc w:val="left"/>
      <w:pPr>
        <w:ind w:left="3107" w:hanging="413"/>
      </w:pPr>
      <w:rPr>
        <w:rFonts w:hint="default"/>
        <w:lang w:val="uk-UA" w:eastAsia="en-US" w:bidi="ar-SA"/>
      </w:rPr>
    </w:lvl>
    <w:lvl w:ilvl="4" w:tplc="2EDC0F56">
      <w:numFmt w:val="bullet"/>
      <w:lvlText w:val="•"/>
      <w:lvlJc w:val="left"/>
      <w:pPr>
        <w:ind w:left="4070" w:hanging="413"/>
      </w:pPr>
      <w:rPr>
        <w:rFonts w:hint="default"/>
        <w:lang w:val="uk-UA" w:eastAsia="en-US" w:bidi="ar-SA"/>
      </w:rPr>
    </w:lvl>
    <w:lvl w:ilvl="5" w:tplc="96407924">
      <w:numFmt w:val="bullet"/>
      <w:lvlText w:val="•"/>
      <w:lvlJc w:val="left"/>
      <w:pPr>
        <w:ind w:left="5033" w:hanging="413"/>
      </w:pPr>
      <w:rPr>
        <w:rFonts w:hint="default"/>
        <w:lang w:val="uk-UA" w:eastAsia="en-US" w:bidi="ar-SA"/>
      </w:rPr>
    </w:lvl>
    <w:lvl w:ilvl="6" w:tplc="F1A84EFC">
      <w:numFmt w:val="bullet"/>
      <w:lvlText w:val="•"/>
      <w:lvlJc w:val="left"/>
      <w:pPr>
        <w:ind w:left="5995" w:hanging="413"/>
      </w:pPr>
      <w:rPr>
        <w:rFonts w:hint="default"/>
        <w:lang w:val="uk-UA" w:eastAsia="en-US" w:bidi="ar-SA"/>
      </w:rPr>
    </w:lvl>
    <w:lvl w:ilvl="7" w:tplc="AE6E2536">
      <w:numFmt w:val="bullet"/>
      <w:lvlText w:val="•"/>
      <w:lvlJc w:val="left"/>
      <w:pPr>
        <w:ind w:left="6958" w:hanging="413"/>
      </w:pPr>
      <w:rPr>
        <w:rFonts w:hint="default"/>
        <w:lang w:val="uk-UA" w:eastAsia="en-US" w:bidi="ar-SA"/>
      </w:rPr>
    </w:lvl>
    <w:lvl w:ilvl="8" w:tplc="0886696A">
      <w:numFmt w:val="bullet"/>
      <w:lvlText w:val="•"/>
      <w:lvlJc w:val="left"/>
      <w:pPr>
        <w:ind w:left="7921" w:hanging="413"/>
      </w:pPr>
      <w:rPr>
        <w:rFonts w:hint="default"/>
        <w:lang w:val="uk-UA" w:eastAsia="en-US" w:bidi="ar-SA"/>
      </w:rPr>
    </w:lvl>
  </w:abstractNum>
  <w:abstractNum w:abstractNumId="16" w15:restartNumberingAfterBreak="0">
    <w:nsid w:val="65320CA8"/>
    <w:multiLevelType w:val="hybridMultilevel"/>
    <w:tmpl w:val="CE3AFFC0"/>
    <w:lvl w:ilvl="0" w:tplc="1FB82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37906"/>
    <w:multiLevelType w:val="hybridMultilevel"/>
    <w:tmpl w:val="81EEFF2A"/>
    <w:lvl w:ilvl="0" w:tplc="DD548902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66A50C19"/>
    <w:multiLevelType w:val="hybridMultilevel"/>
    <w:tmpl w:val="4CEE96DA"/>
    <w:lvl w:ilvl="0" w:tplc="4ECEA2A0">
      <w:start w:val="1"/>
      <w:numFmt w:val="decimal"/>
      <w:lvlText w:val="%1."/>
      <w:lvlJc w:val="left"/>
      <w:pPr>
        <w:ind w:left="5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 w15:restartNumberingAfterBreak="0">
    <w:nsid w:val="6A231DA7"/>
    <w:multiLevelType w:val="hybridMultilevel"/>
    <w:tmpl w:val="757693DE"/>
    <w:lvl w:ilvl="0" w:tplc="3502E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111779496">
    <w:abstractNumId w:val="0"/>
  </w:num>
  <w:num w:numId="2" w16cid:durableId="687411199">
    <w:abstractNumId w:val="13"/>
  </w:num>
  <w:num w:numId="3" w16cid:durableId="492795865">
    <w:abstractNumId w:val="3"/>
  </w:num>
  <w:num w:numId="4" w16cid:durableId="2075425279">
    <w:abstractNumId w:val="19"/>
  </w:num>
  <w:num w:numId="5" w16cid:durableId="289284199">
    <w:abstractNumId w:val="6"/>
  </w:num>
  <w:num w:numId="6" w16cid:durableId="718238817">
    <w:abstractNumId w:val="11"/>
  </w:num>
  <w:num w:numId="7" w16cid:durableId="1169371141">
    <w:abstractNumId w:val="17"/>
  </w:num>
  <w:num w:numId="8" w16cid:durableId="1603147703">
    <w:abstractNumId w:val="18"/>
  </w:num>
  <w:num w:numId="9" w16cid:durableId="2046833758">
    <w:abstractNumId w:val="16"/>
  </w:num>
  <w:num w:numId="10" w16cid:durableId="1526795932">
    <w:abstractNumId w:val="9"/>
  </w:num>
  <w:num w:numId="11" w16cid:durableId="1471283559">
    <w:abstractNumId w:val="14"/>
  </w:num>
  <w:num w:numId="12" w16cid:durableId="238567307">
    <w:abstractNumId w:val="5"/>
  </w:num>
  <w:num w:numId="13" w16cid:durableId="1523785381">
    <w:abstractNumId w:val="2"/>
  </w:num>
  <w:num w:numId="14" w16cid:durableId="425856152">
    <w:abstractNumId w:val="4"/>
  </w:num>
  <w:num w:numId="15" w16cid:durableId="1722048280">
    <w:abstractNumId w:val="7"/>
  </w:num>
  <w:num w:numId="16" w16cid:durableId="268971925">
    <w:abstractNumId w:val="10"/>
  </w:num>
  <w:num w:numId="17" w16cid:durableId="1731612488">
    <w:abstractNumId w:val="12"/>
  </w:num>
  <w:num w:numId="18" w16cid:durableId="653684806">
    <w:abstractNumId w:val="1"/>
  </w:num>
  <w:num w:numId="19" w16cid:durableId="472136850">
    <w:abstractNumId w:val="15"/>
  </w:num>
  <w:num w:numId="20" w16cid:durableId="19438066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818"/>
    <w:rsid w:val="0001538B"/>
    <w:rsid w:val="00024579"/>
    <w:rsid w:val="0002460C"/>
    <w:rsid w:val="000334DE"/>
    <w:rsid w:val="00036D56"/>
    <w:rsid w:val="000516AA"/>
    <w:rsid w:val="00054852"/>
    <w:rsid w:val="00067C62"/>
    <w:rsid w:val="0007469E"/>
    <w:rsid w:val="00093C76"/>
    <w:rsid w:val="000A3CDA"/>
    <w:rsid w:val="000C2E0A"/>
    <w:rsid w:val="000C4D8F"/>
    <w:rsid w:val="000C5C5D"/>
    <w:rsid w:val="000D1EDB"/>
    <w:rsid w:val="000D666A"/>
    <w:rsid w:val="000E39D5"/>
    <w:rsid w:val="000F0402"/>
    <w:rsid w:val="000F4B62"/>
    <w:rsid w:val="000F7195"/>
    <w:rsid w:val="00101273"/>
    <w:rsid w:val="0011718B"/>
    <w:rsid w:val="00135AB2"/>
    <w:rsid w:val="00140B73"/>
    <w:rsid w:val="001424EE"/>
    <w:rsid w:val="00156A6A"/>
    <w:rsid w:val="0016232C"/>
    <w:rsid w:val="00172C14"/>
    <w:rsid w:val="001815B4"/>
    <w:rsid w:val="00186AFE"/>
    <w:rsid w:val="001E2F2D"/>
    <w:rsid w:val="001E4907"/>
    <w:rsid w:val="001E6B0D"/>
    <w:rsid w:val="001F3912"/>
    <w:rsid w:val="00204395"/>
    <w:rsid w:val="002049B9"/>
    <w:rsid w:val="00211EAF"/>
    <w:rsid w:val="00217F28"/>
    <w:rsid w:val="00221D31"/>
    <w:rsid w:val="00247B60"/>
    <w:rsid w:val="002600DE"/>
    <w:rsid w:val="00265640"/>
    <w:rsid w:val="0026589C"/>
    <w:rsid w:val="00282631"/>
    <w:rsid w:val="00287727"/>
    <w:rsid w:val="00293A8D"/>
    <w:rsid w:val="00294FD0"/>
    <w:rsid w:val="002A5EE8"/>
    <w:rsid w:val="002B32C8"/>
    <w:rsid w:val="002C09FC"/>
    <w:rsid w:val="002D140C"/>
    <w:rsid w:val="002E49FA"/>
    <w:rsid w:val="002E7664"/>
    <w:rsid w:val="002F2EC7"/>
    <w:rsid w:val="002F41A3"/>
    <w:rsid w:val="00301025"/>
    <w:rsid w:val="00302E3F"/>
    <w:rsid w:val="0031596B"/>
    <w:rsid w:val="00321632"/>
    <w:rsid w:val="0033022D"/>
    <w:rsid w:val="003348A7"/>
    <w:rsid w:val="003417AC"/>
    <w:rsid w:val="003549D0"/>
    <w:rsid w:val="003550D9"/>
    <w:rsid w:val="00367B8A"/>
    <w:rsid w:val="00377BB8"/>
    <w:rsid w:val="003A569E"/>
    <w:rsid w:val="003B1FF6"/>
    <w:rsid w:val="003B4FA3"/>
    <w:rsid w:val="003C059B"/>
    <w:rsid w:val="003C3BFD"/>
    <w:rsid w:val="003D61D7"/>
    <w:rsid w:val="003E470B"/>
    <w:rsid w:val="003F7C56"/>
    <w:rsid w:val="00402B8D"/>
    <w:rsid w:val="00455078"/>
    <w:rsid w:val="0049150C"/>
    <w:rsid w:val="00491BB5"/>
    <w:rsid w:val="0049286D"/>
    <w:rsid w:val="00496D8F"/>
    <w:rsid w:val="004A7488"/>
    <w:rsid w:val="004B19FD"/>
    <w:rsid w:val="004C401B"/>
    <w:rsid w:val="004D322E"/>
    <w:rsid w:val="004D726E"/>
    <w:rsid w:val="004E0D99"/>
    <w:rsid w:val="004E3620"/>
    <w:rsid w:val="00507B74"/>
    <w:rsid w:val="00513AEB"/>
    <w:rsid w:val="00516708"/>
    <w:rsid w:val="00526AA8"/>
    <w:rsid w:val="005440B3"/>
    <w:rsid w:val="00554E71"/>
    <w:rsid w:val="00555E3D"/>
    <w:rsid w:val="00557D83"/>
    <w:rsid w:val="005625CC"/>
    <w:rsid w:val="00573F63"/>
    <w:rsid w:val="005753A3"/>
    <w:rsid w:val="005756AC"/>
    <w:rsid w:val="0058412C"/>
    <w:rsid w:val="005A57A6"/>
    <w:rsid w:val="005B58FF"/>
    <w:rsid w:val="005B7ED0"/>
    <w:rsid w:val="005C304D"/>
    <w:rsid w:val="005C43DF"/>
    <w:rsid w:val="0060068C"/>
    <w:rsid w:val="0060265D"/>
    <w:rsid w:val="00614351"/>
    <w:rsid w:val="00621E08"/>
    <w:rsid w:val="00625AE0"/>
    <w:rsid w:val="00640141"/>
    <w:rsid w:val="00645884"/>
    <w:rsid w:val="00660ECC"/>
    <w:rsid w:val="006709D4"/>
    <w:rsid w:val="0067118F"/>
    <w:rsid w:val="006737C4"/>
    <w:rsid w:val="00673A79"/>
    <w:rsid w:val="0067581D"/>
    <w:rsid w:val="00683579"/>
    <w:rsid w:val="0068607A"/>
    <w:rsid w:val="00686897"/>
    <w:rsid w:val="0069663E"/>
    <w:rsid w:val="006B3AB6"/>
    <w:rsid w:val="006C0F22"/>
    <w:rsid w:val="006D79B8"/>
    <w:rsid w:val="006F5F36"/>
    <w:rsid w:val="00706EBC"/>
    <w:rsid w:val="00713CC1"/>
    <w:rsid w:val="00715151"/>
    <w:rsid w:val="00722338"/>
    <w:rsid w:val="00741D26"/>
    <w:rsid w:val="00743630"/>
    <w:rsid w:val="00750F3E"/>
    <w:rsid w:val="0077133A"/>
    <w:rsid w:val="007A00FB"/>
    <w:rsid w:val="007A6247"/>
    <w:rsid w:val="007C6D25"/>
    <w:rsid w:val="007D54ED"/>
    <w:rsid w:val="00820331"/>
    <w:rsid w:val="00821721"/>
    <w:rsid w:val="00843B55"/>
    <w:rsid w:val="008579C3"/>
    <w:rsid w:val="008645BC"/>
    <w:rsid w:val="0087416D"/>
    <w:rsid w:val="00874321"/>
    <w:rsid w:val="008770FC"/>
    <w:rsid w:val="008A0759"/>
    <w:rsid w:val="008A1B51"/>
    <w:rsid w:val="008A5042"/>
    <w:rsid w:val="008A5CB8"/>
    <w:rsid w:val="008C238B"/>
    <w:rsid w:val="008D02BA"/>
    <w:rsid w:val="008D5CFC"/>
    <w:rsid w:val="008E1B78"/>
    <w:rsid w:val="008E58FA"/>
    <w:rsid w:val="008F4703"/>
    <w:rsid w:val="008F7345"/>
    <w:rsid w:val="00912F4B"/>
    <w:rsid w:val="009257BA"/>
    <w:rsid w:val="00932D1D"/>
    <w:rsid w:val="00944B17"/>
    <w:rsid w:val="00947ECA"/>
    <w:rsid w:val="00956720"/>
    <w:rsid w:val="00962724"/>
    <w:rsid w:val="00970200"/>
    <w:rsid w:val="00972B7E"/>
    <w:rsid w:val="00974B51"/>
    <w:rsid w:val="009874AA"/>
    <w:rsid w:val="009912C5"/>
    <w:rsid w:val="009B0DE3"/>
    <w:rsid w:val="009B2A1E"/>
    <w:rsid w:val="009C780B"/>
    <w:rsid w:val="00A02566"/>
    <w:rsid w:val="00A07D5A"/>
    <w:rsid w:val="00A104F2"/>
    <w:rsid w:val="00A113DE"/>
    <w:rsid w:val="00A359DA"/>
    <w:rsid w:val="00A365F5"/>
    <w:rsid w:val="00A369E9"/>
    <w:rsid w:val="00A5035F"/>
    <w:rsid w:val="00A52184"/>
    <w:rsid w:val="00A528EA"/>
    <w:rsid w:val="00A61160"/>
    <w:rsid w:val="00A658A7"/>
    <w:rsid w:val="00A9520B"/>
    <w:rsid w:val="00A9770D"/>
    <w:rsid w:val="00AA5C8E"/>
    <w:rsid w:val="00AB264A"/>
    <w:rsid w:val="00AD5AA9"/>
    <w:rsid w:val="00AF07CE"/>
    <w:rsid w:val="00B01010"/>
    <w:rsid w:val="00B015F1"/>
    <w:rsid w:val="00B03278"/>
    <w:rsid w:val="00B03784"/>
    <w:rsid w:val="00B06358"/>
    <w:rsid w:val="00B14BF3"/>
    <w:rsid w:val="00B15D55"/>
    <w:rsid w:val="00B41B64"/>
    <w:rsid w:val="00B44AA6"/>
    <w:rsid w:val="00B45E26"/>
    <w:rsid w:val="00B47830"/>
    <w:rsid w:val="00B57DBF"/>
    <w:rsid w:val="00B60818"/>
    <w:rsid w:val="00B67E6F"/>
    <w:rsid w:val="00B72972"/>
    <w:rsid w:val="00BB1FFF"/>
    <w:rsid w:val="00BB6DBA"/>
    <w:rsid w:val="00BB726B"/>
    <w:rsid w:val="00BC0E7D"/>
    <w:rsid w:val="00BC2D01"/>
    <w:rsid w:val="00BC7B0D"/>
    <w:rsid w:val="00BE26C5"/>
    <w:rsid w:val="00BE5C83"/>
    <w:rsid w:val="00C00527"/>
    <w:rsid w:val="00C0161E"/>
    <w:rsid w:val="00C16964"/>
    <w:rsid w:val="00C213F3"/>
    <w:rsid w:val="00C22361"/>
    <w:rsid w:val="00C34371"/>
    <w:rsid w:val="00C34CE2"/>
    <w:rsid w:val="00C429BE"/>
    <w:rsid w:val="00C456E3"/>
    <w:rsid w:val="00C46AC0"/>
    <w:rsid w:val="00C50F1B"/>
    <w:rsid w:val="00C572DC"/>
    <w:rsid w:val="00C664EB"/>
    <w:rsid w:val="00C717E9"/>
    <w:rsid w:val="00C7318A"/>
    <w:rsid w:val="00C8577A"/>
    <w:rsid w:val="00C97AD9"/>
    <w:rsid w:val="00CB158F"/>
    <w:rsid w:val="00CB3F89"/>
    <w:rsid w:val="00CB6291"/>
    <w:rsid w:val="00CD5050"/>
    <w:rsid w:val="00CE2734"/>
    <w:rsid w:val="00CE4E84"/>
    <w:rsid w:val="00D1781A"/>
    <w:rsid w:val="00D248D9"/>
    <w:rsid w:val="00D354DE"/>
    <w:rsid w:val="00D46315"/>
    <w:rsid w:val="00D56DAA"/>
    <w:rsid w:val="00D6684E"/>
    <w:rsid w:val="00D76DFA"/>
    <w:rsid w:val="00D84495"/>
    <w:rsid w:val="00D84FB7"/>
    <w:rsid w:val="00D859C1"/>
    <w:rsid w:val="00D92822"/>
    <w:rsid w:val="00D960BB"/>
    <w:rsid w:val="00DA1BC9"/>
    <w:rsid w:val="00DC0265"/>
    <w:rsid w:val="00DC2248"/>
    <w:rsid w:val="00DC2776"/>
    <w:rsid w:val="00DC758D"/>
    <w:rsid w:val="00DD7867"/>
    <w:rsid w:val="00E236BE"/>
    <w:rsid w:val="00E27E94"/>
    <w:rsid w:val="00E434B7"/>
    <w:rsid w:val="00E7650F"/>
    <w:rsid w:val="00E941FB"/>
    <w:rsid w:val="00EA6D93"/>
    <w:rsid w:val="00EB232A"/>
    <w:rsid w:val="00EB4ED6"/>
    <w:rsid w:val="00EB5064"/>
    <w:rsid w:val="00EE3167"/>
    <w:rsid w:val="00EF3686"/>
    <w:rsid w:val="00F210A6"/>
    <w:rsid w:val="00F228A1"/>
    <w:rsid w:val="00F23C43"/>
    <w:rsid w:val="00F337D5"/>
    <w:rsid w:val="00F40017"/>
    <w:rsid w:val="00F661C2"/>
    <w:rsid w:val="00F66428"/>
    <w:rsid w:val="00F67180"/>
    <w:rsid w:val="00F84FD3"/>
    <w:rsid w:val="00F9184D"/>
    <w:rsid w:val="00FA3786"/>
    <w:rsid w:val="00FC1AAE"/>
    <w:rsid w:val="00FC4F1F"/>
    <w:rsid w:val="00FD1112"/>
    <w:rsid w:val="00FE1172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660E9"/>
  <w15:docId w15:val="{78664C7E-5D48-4E30-8162-AA2E9EF3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1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0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0818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4A7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A7488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A7488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styleId="a6">
    <w:name w:val="Strong"/>
    <w:basedOn w:val="a0"/>
    <w:uiPriority w:val="99"/>
    <w:qFormat/>
    <w:rsid w:val="004A7488"/>
    <w:rPr>
      <w:b/>
      <w:bCs/>
    </w:rPr>
  </w:style>
  <w:style w:type="paragraph" w:customStyle="1" w:styleId="1">
    <w:name w:val="Абзац списка1"/>
    <w:basedOn w:val="a"/>
    <w:uiPriority w:val="99"/>
    <w:rsid w:val="009912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styleId="a7">
    <w:name w:val="Normal (Web)"/>
    <w:basedOn w:val="a"/>
    <w:uiPriority w:val="99"/>
    <w:unhideWhenUsed/>
    <w:rsid w:val="00D56DAA"/>
    <w:pPr>
      <w:spacing w:before="100" w:beforeAutospacing="1" w:after="100" w:afterAutospacing="1"/>
    </w:pPr>
    <w:rPr>
      <w:lang w:val="ru-RU"/>
    </w:rPr>
  </w:style>
  <w:style w:type="character" w:styleId="a8">
    <w:name w:val="Hyperlink"/>
    <w:basedOn w:val="a0"/>
    <w:uiPriority w:val="99"/>
    <w:semiHidden/>
    <w:unhideWhenUsed/>
    <w:rsid w:val="00D56DAA"/>
    <w:rPr>
      <w:color w:val="0000FF"/>
      <w:u w:val="single"/>
    </w:rPr>
  </w:style>
  <w:style w:type="paragraph" w:styleId="a9">
    <w:name w:val="No Spacing"/>
    <w:uiPriority w:val="1"/>
    <w:qFormat/>
    <w:rsid w:val="00287727"/>
    <w:rPr>
      <w:rFonts w:ascii="Times New Roman" w:eastAsia="Times New Roman" w:hAnsi="Times New Roman"/>
      <w:sz w:val="24"/>
      <w:szCs w:val="24"/>
      <w:lang w:val="uk-UA"/>
    </w:rPr>
  </w:style>
  <w:style w:type="character" w:styleId="aa">
    <w:name w:val="Emphasis"/>
    <w:basedOn w:val="a0"/>
    <w:qFormat/>
    <w:locked/>
    <w:rsid w:val="008F47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4380</Words>
  <Characters>2497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2023-11-28T13:25:00Z</cp:lastPrinted>
  <dcterms:created xsi:type="dcterms:W3CDTF">2024-01-09T13:19:00Z</dcterms:created>
  <dcterms:modified xsi:type="dcterms:W3CDTF">2024-01-09T13:19:00Z</dcterms:modified>
</cp:coreProperties>
</file>