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2E" w:rsidRDefault="009C492E" w:rsidP="009C492E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>
        <w:rPr>
          <w:rFonts w:ascii="Tms Rmn" w:eastAsia="Calibri" w:hAnsi="Tms Rmn" w:cs="Tms Rmn"/>
          <w:b/>
          <w:noProof/>
          <w:sz w:val="28"/>
          <w:szCs w:val="28"/>
          <w:lang w:val="uk-UA" w:eastAsia="uk-UA"/>
        </w:rPr>
        <w:drawing>
          <wp:inline distT="0" distB="0" distL="0" distR="0" wp14:anchorId="4AC531A2" wp14:editId="0A0DFE2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2E" w:rsidRDefault="009C492E" w:rsidP="009C49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9C492E" w:rsidRDefault="009C492E" w:rsidP="009C49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9C492E" w:rsidRDefault="009C492E" w:rsidP="009C492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9C492E" w:rsidRDefault="009C492E" w:rsidP="009C492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9C492E" w:rsidRDefault="009C492E" w:rsidP="009C492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9C492E" w:rsidRDefault="009C492E" w:rsidP="009C49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9C492E" w:rsidRDefault="009C492E" w:rsidP="009C492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9C492E" w:rsidRDefault="00CE50B8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 02 січня</w:t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2023 р.     </w:t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03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C492E" w:rsidRDefault="009C492E" w:rsidP="009C49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492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</w:p>
    <w:p w:rsidR="009C492E" w:rsidRDefault="009C492E" w:rsidP="009C49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492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C492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9C492E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31.08.2023 року № 376 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затвердження пільгових категорій 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списків учнів закладів загальної середньої освіти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харчування за кошти бюджету </w:t>
      </w:r>
    </w:p>
    <w:p w:rsidR="00DC13D1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громади»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</w:t>
      </w:r>
      <w:r w:rsidR="004E060F"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8124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змінами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:rsidR="009C492E" w:rsidRDefault="009C492E" w:rsidP="009C4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C492E" w:rsidRPr="009C492E" w:rsidRDefault="009C492E" w:rsidP="009C49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 42, 59, 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</w:t>
      </w:r>
      <w:hyperlink r:id="rId7" w:anchor="n147" w:tgtFrame="_blank" w:history="1">
        <w:r w:rsidRPr="009C492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ст. 10 </w:t>
        </w:r>
      </w:hyperlink>
      <w:r w:rsidRPr="009C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</w:t>
      </w:r>
      <w:r w:rsidR="000B3B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березня 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2021</w:t>
      </w:r>
      <w:r w:rsidR="000B3B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0B3B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відпочинку», «Порядку надання статусу дитини, яка постраждала внаслідок воєнних дій та збройних конфліктів», затвердженого постановою Кабінету Міністрів України від 05 квітня 2017 року № 268,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2023 році»,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</w:t>
      </w:r>
      <w:r w:rsidR="000B3B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грудня 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2020 року № 27-4/2020, виконавчий комітет Ніжинської міської ради вирішив:</w:t>
      </w:r>
    </w:p>
    <w:p w:rsidR="005B2373" w:rsidRDefault="0081249D" w:rsidP="005B23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86738" w:rsidRPr="0081249D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9C492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9C492E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31.08.2023 року № 376 «Про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громади» (</w:t>
      </w:r>
      <w:r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змінами)</w:t>
      </w:r>
      <w:r w:rsidR="005B23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а саме:</w:t>
      </w:r>
    </w:p>
    <w:p w:rsidR="00B86738" w:rsidRPr="005B2373" w:rsidRDefault="005B2373" w:rsidP="005B23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1.1. В</w:t>
      </w:r>
      <w:r w:rsidR="00B86738" w:rsidRPr="005B2373">
        <w:rPr>
          <w:rFonts w:ascii="Times New Roman" w:hAnsi="Times New Roman" w:cs="Times New Roman"/>
          <w:sz w:val="28"/>
          <w:szCs w:val="28"/>
          <w:lang w:val="uk-UA"/>
        </w:rPr>
        <w:t>ик</w:t>
      </w:r>
      <w:r w:rsidR="00930192" w:rsidRPr="005B2373">
        <w:rPr>
          <w:rFonts w:ascii="Times New Roman" w:hAnsi="Times New Roman" w:cs="Times New Roman"/>
          <w:sz w:val="28"/>
          <w:szCs w:val="28"/>
          <w:lang w:val="uk-UA"/>
        </w:rPr>
        <w:t>лючити з додатку 2 (</w:t>
      </w:r>
      <w:r w:rsidR="00741C31" w:rsidRPr="005B23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список учнів закладів загальної середньої освіти</w:t>
      </w:r>
      <w:r w:rsidR="000B3B3D" w:rsidRPr="005B23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</w:t>
      </w:r>
      <w:r w:rsidR="00741C31" w:rsidRPr="005B23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41C31" w:rsidRPr="005B23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які отримують допомогу відповідно до </w:t>
      </w:r>
      <w:hyperlink r:id="rId8" w:tgtFrame="_blank" w:history="1">
        <w:r w:rsidR="00741C31" w:rsidRPr="005B2373">
          <w:rPr>
            <w:rFonts w:ascii="Times New Roman" w:eastAsia="Calibri" w:hAnsi="Times New Roman" w:cs="Times New Roman"/>
            <w:sz w:val="28"/>
            <w:szCs w:val="28"/>
            <w:lang w:val="uk-UA" w:eastAsia="ru-RU"/>
          </w:rPr>
          <w:t>Закону України</w:t>
        </w:r>
      </w:hyperlink>
      <w:r w:rsidR="00741C31" w:rsidRPr="005B23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«Про державну соціальну допомогу малозабезпеченим сім’ям»</w:t>
      </w:r>
      <w:r w:rsidR="00930192" w:rsidRPr="005B23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41C31" w:rsidRPr="005B2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192" w:rsidRPr="005B2373">
        <w:rPr>
          <w:rFonts w:ascii="Times New Roman" w:hAnsi="Times New Roman" w:cs="Times New Roman"/>
          <w:sz w:val="28"/>
          <w:szCs w:val="28"/>
          <w:lang w:val="uk-UA"/>
        </w:rPr>
        <w:t xml:space="preserve">та включити до додатку 5 </w:t>
      </w:r>
      <w:r w:rsidR="00741C31" w:rsidRPr="005B23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41C31" w:rsidRPr="005B23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список учнів закладів загальної середньої освіти, які мають статус дитини, що постраждала внаслідок воєнних дій і збройних конфліктів</w:t>
      </w:r>
      <w:r w:rsidR="00741C31" w:rsidRPr="005B237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30192" w:rsidRPr="005B23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</w:t>
      </w:r>
      <w:r w:rsidR="000B3B3D" w:rsidRPr="005B23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комітету Ніжинської міської ради Чернігівської області від 31 серпня 2023 року № </w:t>
      </w:r>
      <w:r w:rsidR="00930192" w:rsidRPr="005B23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наступних учнів: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"/>
        <w:gridCol w:w="4693"/>
        <w:gridCol w:w="2345"/>
        <w:gridCol w:w="1089"/>
      </w:tblGrid>
      <w:tr w:rsidR="00741C31" w:rsidRPr="00741C31" w:rsidTr="0051302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41C31" w:rsidRPr="00741C31" w:rsidTr="0051302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24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0B3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</w:t>
            </w:r>
            <w:r w:rsidR="000B3B3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41C31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741C31" w:rsidRPr="00741C31" w:rsidTr="0051302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24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</w:t>
            </w:r>
            <w:r w:rsidR="000B3B3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41C31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741C31" w:rsidRPr="00741C31" w:rsidTr="0051302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24" w:firstLine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</w:t>
            </w:r>
            <w:r w:rsidR="000B3B3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741C31" w:rsidRPr="00741C31" w:rsidRDefault="005B2373" w:rsidP="005B23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E5D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41C31" w:rsidRPr="00741C31">
        <w:rPr>
          <w:rFonts w:ascii="Times New Roman" w:hAnsi="Times New Roman" w:cs="Times New Roman"/>
          <w:sz w:val="28"/>
          <w:szCs w:val="28"/>
          <w:lang w:val="uk-UA"/>
        </w:rPr>
        <w:t>иключити з додатку 2 (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список учнів закладів загальної середньої освіти</w:t>
      </w:r>
      <w:r w:rsidR="000B3B3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41C31" w:rsidRPr="0074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які отримують допомогу відповідно до </w:t>
      </w:r>
      <w:hyperlink r:id="rId9" w:tgtFrame="_blank" w:history="1">
        <w:r w:rsidR="00741C31" w:rsidRPr="00741C31">
          <w:rPr>
            <w:rFonts w:ascii="Times New Roman" w:eastAsia="Calibri" w:hAnsi="Times New Roman" w:cs="Times New Roman"/>
            <w:sz w:val="28"/>
            <w:szCs w:val="28"/>
            <w:lang w:val="uk-UA" w:eastAsia="ru-RU"/>
          </w:rPr>
          <w:t>Закону України</w:t>
        </w:r>
      </w:hyperlink>
      <w:r w:rsidR="00741C31" w:rsidRPr="0074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державну соціальну допомогу малозабезпеченим сім’ям»</w:t>
      </w:r>
      <w:r w:rsidR="00741C31" w:rsidRPr="00741C31">
        <w:rPr>
          <w:rFonts w:ascii="Times New Roman" w:hAnsi="Times New Roman" w:cs="Times New Roman"/>
          <w:sz w:val="28"/>
          <w:szCs w:val="28"/>
          <w:lang w:val="uk-UA"/>
        </w:rPr>
        <w:t xml:space="preserve">) та включити до додатку </w:t>
      </w:r>
      <w:r w:rsidR="00741C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41C31" w:rsidRPr="00741C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писок</w:t>
      </w:r>
      <w:r w:rsid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учнів закладів загальної середньої освіти,</w:t>
      </w:r>
      <w:r w:rsid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батьки яких є учасниками бойових дій 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операції об’єднаних сил</w:t>
      </w:r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(ООС) та під час повномасштабного вторгнення </w:t>
      </w:r>
      <w:proofErr w:type="spellStart"/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росії</w:t>
      </w:r>
      <w:proofErr w:type="spellEnd"/>
      <w:r w:rsidR="00741C31" w:rsidRPr="00741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на територію України</w:t>
      </w:r>
      <w:r w:rsidR="00741C31" w:rsidRPr="00741C3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41C31" w:rsidRPr="0074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рішення виконавчого комітету Ніжинської міської ради Чернігівської області від 31</w:t>
      </w:r>
      <w:r w:rsidR="000B3B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серпня </w:t>
      </w:r>
      <w:r w:rsidR="00741C31" w:rsidRPr="0074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 року № 376</w:t>
      </w:r>
      <w:r w:rsidR="001B7E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наступну ученицю: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"/>
        <w:gridCol w:w="4693"/>
        <w:gridCol w:w="2345"/>
        <w:gridCol w:w="1089"/>
      </w:tblGrid>
      <w:tr w:rsidR="00741C31" w:rsidRPr="00741C31" w:rsidTr="0051302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513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741C31" w:rsidRPr="00741C31" w:rsidRDefault="00741C31" w:rsidP="00513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513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741C31" w:rsidRPr="00741C31" w:rsidRDefault="00741C31" w:rsidP="00513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513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31" w:rsidRPr="00741C31" w:rsidRDefault="00741C31" w:rsidP="00513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41C3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41C31" w:rsidRPr="008060C1" w:rsidTr="0051302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741C31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741C31" w:rsidP="00513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8060C1" w:rsidP="00513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ЗОШ І-ІІІ ст. №7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31" w:rsidRPr="00741C31" w:rsidRDefault="008060C1" w:rsidP="00513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</w:tr>
    </w:tbl>
    <w:p w:rsidR="001B7EF9" w:rsidRDefault="001B7EF9" w:rsidP="001B7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</w:t>
      </w:r>
      <w:r w:rsidR="008060C1" w:rsidRPr="001B7E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:rsidR="008060C1" w:rsidRPr="008060C1" w:rsidRDefault="001B7EF9" w:rsidP="001B7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</w:t>
      </w:r>
      <w:r w:rsidR="008060C1"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Сергія СМАГУ.</w:t>
      </w:r>
    </w:p>
    <w:p w:rsidR="008060C1" w:rsidRP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P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Pr="008060C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060C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060C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B7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8060C1"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8060C1" w:rsidRP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86738" w:rsidRDefault="00B86738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EF9" w:rsidRDefault="001B7EF9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EF9" w:rsidRDefault="001B7EF9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EF9" w:rsidRDefault="001B7EF9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EF9" w:rsidRDefault="001B7EF9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EF9" w:rsidRDefault="001B7EF9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EF9" w:rsidRDefault="001B7EF9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Default="008060C1" w:rsidP="00806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0C1" w:rsidRPr="008060C1" w:rsidRDefault="008060C1" w:rsidP="008060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8060C1" w:rsidRPr="008060C1" w:rsidRDefault="008060C1" w:rsidP="0080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D0178B" w:rsidRDefault="008060C1" w:rsidP="00D017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проєкту рішення </w:t>
      </w:r>
      <w:r w:rsidRPr="008060C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D0178B" w:rsidRPr="009C492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 w:rsidR="00D01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78B" w:rsidRPr="009C492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</w:t>
      </w:r>
      <w:r w:rsidR="00D01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78B" w:rsidRPr="009C492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0178B" w:rsidRPr="009C492E">
        <w:rPr>
          <w:lang w:val="uk-UA"/>
        </w:rPr>
        <w:t xml:space="preserve"> </w:t>
      </w:r>
      <w:r w:rsidR="00D01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31.08.2023 року № 376 «Про затвердження пільгових категорій та списків учнів закладів загальної середньої освіти  на харчування за кошти бюджету Ніжинської міської територіальної громади» (</w:t>
      </w:r>
      <w:r w:rsidR="00D0178B"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D017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змінами)</w:t>
      </w: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060C1" w:rsidRPr="00CF1248" w:rsidRDefault="008060C1" w:rsidP="00CF12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F124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 необхідності прийняття рішення.</w:t>
      </w:r>
    </w:p>
    <w:p w:rsidR="00CF1248" w:rsidRPr="004E060F" w:rsidRDefault="00CF1248" w:rsidP="004E060F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49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 виконання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F49AA"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 </w:t>
      </w:r>
      <w:r w:rsidR="001F49AA"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Кабінету Міністрів України від 05 квітня 2017 року № 268 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«Поряд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</w:t>
      </w:r>
      <w:r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надання статусу дитини, яка постраждала внаслідок воєнних дій та збройних конфліктів», 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діти шкільного віку Чернігівської області отримують даний статус.  Цей статус гарантує родинам забезпечення пільговим харчуванням за кошти бюджетів громад. Станом на грудень 2023 року до списку учнів, </w:t>
      </w:r>
      <w:r w:rsidR="001F49AA"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1F49AA"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постраждал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="001F49AA" w:rsidRPr="009C4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внаслідок воєнних дій та збройних конфліктів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внесені 103 дитини. Але серед учнів є такі</w:t>
      </w:r>
      <w:r w:rsidR="00937D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1F49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37D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що </w:t>
      </w:r>
      <w:r w:rsidR="00937D72" w:rsidRP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отрима</w:t>
      </w:r>
      <w:r w:rsid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ли</w:t>
      </w:r>
      <w:r w:rsidR="00937D72" w:rsidRP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нов</w:t>
      </w:r>
      <w:r w:rsid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ий</w:t>
      </w:r>
      <w:r w:rsidR="00937D72" w:rsidRP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пільгов</w:t>
      </w:r>
      <w:r w:rsid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ий</w:t>
      </w:r>
      <w:r w:rsidR="00937D72" w:rsidRP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статус</w:t>
      </w:r>
      <w:r w:rsid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 мають закінчений термін</w:t>
      </w:r>
      <w:r w:rsidR="00937D72" w:rsidRP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отримано</w:t>
      </w:r>
      <w:r w:rsid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ї </w:t>
      </w:r>
      <w:r w:rsidR="00937D72" w:rsidRP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раніше</w:t>
      </w:r>
      <w:r w:rsidR="00937D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пільги.</w:t>
      </w:r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Тому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постала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потреба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внесення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змін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 списках,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затверджених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ішенням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виконавчого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Ніжинської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ради </w:t>
      </w:r>
      <w:proofErr w:type="spellStart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="004E06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31.08.2023 року № 376</w:t>
      </w: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060C1" w:rsidRPr="008060C1" w:rsidRDefault="008060C1" w:rsidP="008060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проєкту.</w:t>
      </w:r>
    </w:p>
    <w:p w:rsidR="008060C1" w:rsidRPr="008060C1" w:rsidRDefault="008060C1" w:rsidP="008060C1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Проєкт рішення складається із трьох пунктів. </w:t>
      </w:r>
    </w:p>
    <w:p w:rsidR="004E060F" w:rsidRDefault="00D0178B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Пунктом  1</w:t>
      </w:r>
      <w:r w:rsidR="008060C1"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4E060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вносяться зміни у списки учнів пільгових категорій</w:t>
      </w:r>
    </w:p>
    <w:p w:rsidR="008060C1" w:rsidRPr="008060C1" w:rsidRDefault="008060C1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П. 2 на начальника Управління освіти Валентину </w:t>
      </w:r>
      <w:proofErr w:type="spellStart"/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Градобик</w:t>
      </w:r>
      <w:proofErr w:type="spellEnd"/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покладено оприлюднення даного проєкту рішення.</w:t>
      </w:r>
    </w:p>
    <w:p w:rsidR="008060C1" w:rsidRPr="008060C1" w:rsidRDefault="008060C1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П. 3 вказує, що контроль за </w:t>
      </w:r>
      <w:r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виконанням рішення покладений на заступника міського голови з питань діяльності виконавчих органів ради Сергія  Смагу. </w:t>
      </w: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8060C1" w:rsidRPr="008060C1" w:rsidRDefault="008060C1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</w:t>
      </w:r>
      <w:r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 42, 59, 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10" w:anchor="n147" w:tgtFrame="_blank" w:history="1">
        <w:r w:rsidRPr="008060C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ст. 10 </w:t>
        </w:r>
      </w:hyperlink>
      <w:r w:rsidRPr="00806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«Порядку надання статусу дитини, яка постраждала внаслідок воєнних дій та збройних конфліктів», затвердженого постановою Кабінету Міністрів України від 05 квітня 2017 року № 268,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2023 році», Регламенту виконавчого комітету </w:t>
      </w:r>
      <w:r w:rsidRPr="008060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Ніжинської міської ради Чернігівської області VІІІ скликання, затвердженого рішенням Ніжинської міської ради VІІІ скликання від 24.12.2020 року № 27-4/2020, рішення виконавчого комітету Ніжинської міської ради від 31.08.2023 року № 376 «Про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громади» (з доповненнями). </w:t>
      </w:r>
    </w:p>
    <w:p w:rsidR="008060C1" w:rsidRPr="008060C1" w:rsidRDefault="008060C1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8060C1" w:rsidRPr="008060C1" w:rsidRDefault="004E060F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Внесення 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змін до списків учнів </w:t>
      </w:r>
      <w:r w:rsidR="008060C1"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пільгових категорій 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харчування за кошти бюджету громади </w:t>
      </w:r>
      <w:r w:rsidR="008060C1"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не потребує додаткових коштів міського бюджету.</w:t>
      </w:r>
    </w:p>
    <w:p w:rsidR="008060C1" w:rsidRPr="008060C1" w:rsidRDefault="008060C1" w:rsidP="0080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A31110" w:rsidRDefault="008060C1" w:rsidP="00A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проєкту дозволить </w:t>
      </w:r>
      <w:r w:rsidR="00A31110" w:rsidRP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дотрима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тись </w:t>
      </w:r>
      <w:r w:rsidR="00A31110" w:rsidRP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вимог законодавства, не поруш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уючи </w:t>
      </w:r>
      <w:r w:rsidR="00A31110" w:rsidRP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прав соціально незахищених верств населення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</w:t>
      </w:r>
      <w:r w:rsidR="00A31110" w:rsidRP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забезпечи</w:t>
      </w:r>
      <w:r w:rsidR="00A31110"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ти гарячим харчуванням учнів пільгових категорій у випадку зміни їх статусу</w:t>
      </w:r>
      <w:r w:rsid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8060C1" w:rsidRPr="008060C1" w:rsidRDefault="00A31110" w:rsidP="00A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A311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060C1"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 начальник  Управління освіти</w:t>
      </w:r>
      <w:r w:rsidR="008060C1"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8060C1"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 w:rsidR="008060C1" w:rsidRPr="008060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8060C1" w:rsidRPr="008060C1" w:rsidRDefault="008060C1" w:rsidP="008060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            </w:t>
      </w:r>
      <w:r w:rsidRPr="008060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p w:rsidR="008060C1" w:rsidRPr="008060C1" w:rsidRDefault="008060C1" w:rsidP="008060C1">
      <w:pPr>
        <w:rPr>
          <w:rFonts w:ascii="Calibri" w:eastAsia="Calibri" w:hAnsi="Calibri" w:cs="Times New Roman"/>
          <w:lang w:val="uk-UA"/>
        </w:rPr>
      </w:pPr>
    </w:p>
    <w:p w:rsidR="008060C1" w:rsidRPr="00DD58A3" w:rsidRDefault="008060C1" w:rsidP="008060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60C1" w:rsidRPr="00DD58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CE"/>
    <w:multiLevelType w:val="multilevel"/>
    <w:tmpl w:val="CEC05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16D05CF2"/>
    <w:multiLevelType w:val="multilevel"/>
    <w:tmpl w:val="CEC05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2">
    <w:nsid w:val="2B8C5D40"/>
    <w:multiLevelType w:val="hybridMultilevel"/>
    <w:tmpl w:val="94E0F850"/>
    <w:lvl w:ilvl="0" w:tplc="E446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37E6D"/>
    <w:multiLevelType w:val="hybridMultilevel"/>
    <w:tmpl w:val="C2B2E352"/>
    <w:lvl w:ilvl="0" w:tplc="387EC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CE63BD"/>
    <w:multiLevelType w:val="hybridMultilevel"/>
    <w:tmpl w:val="3E9A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F1F24"/>
    <w:multiLevelType w:val="hybridMultilevel"/>
    <w:tmpl w:val="D6BCA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D1"/>
    <w:rsid w:val="00024699"/>
    <w:rsid w:val="000B3B3D"/>
    <w:rsid w:val="001B7EF9"/>
    <w:rsid w:val="001F49AA"/>
    <w:rsid w:val="003E5DB7"/>
    <w:rsid w:val="004A2843"/>
    <w:rsid w:val="004E060F"/>
    <w:rsid w:val="005B2373"/>
    <w:rsid w:val="00725584"/>
    <w:rsid w:val="00741C31"/>
    <w:rsid w:val="008060C1"/>
    <w:rsid w:val="0081249D"/>
    <w:rsid w:val="00930192"/>
    <w:rsid w:val="00937D72"/>
    <w:rsid w:val="009C492E"/>
    <w:rsid w:val="00A31110"/>
    <w:rsid w:val="00B86738"/>
    <w:rsid w:val="00BD7F60"/>
    <w:rsid w:val="00C51FD9"/>
    <w:rsid w:val="00CE50B8"/>
    <w:rsid w:val="00CF1248"/>
    <w:rsid w:val="00D0178B"/>
    <w:rsid w:val="00DC13D1"/>
    <w:rsid w:val="00D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2E"/>
    <w:pPr>
      <w:ind w:left="720"/>
      <w:contextualSpacing/>
    </w:pPr>
  </w:style>
  <w:style w:type="table" w:styleId="a4">
    <w:name w:val="Table Grid"/>
    <w:basedOn w:val="a1"/>
    <w:uiPriority w:val="59"/>
    <w:rsid w:val="00741C3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0C1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2E"/>
    <w:pPr>
      <w:ind w:left="720"/>
      <w:contextualSpacing/>
    </w:pPr>
  </w:style>
  <w:style w:type="table" w:styleId="a4">
    <w:name w:val="Table Grid"/>
    <w:basedOn w:val="a1"/>
    <w:uiPriority w:val="59"/>
    <w:rsid w:val="00741C3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0C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4945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</dc:creator>
  <cp:keywords/>
  <dc:description/>
  <cp:lastModifiedBy>Секретар</cp:lastModifiedBy>
  <cp:revision>6</cp:revision>
  <cp:lastPrinted>2023-12-21T13:42:00Z</cp:lastPrinted>
  <dcterms:created xsi:type="dcterms:W3CDTF">2023-12-21T13:13:00Z</dcterms:created>
  <dcterms:modified xsi:type="dcterms:W3CDTF">2024-01-02T10:16:00Z</dcterms:modified>
</cp:coreProperties>
</file>