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F" w:rsidRDefault="0009652A">
      <w:pPr>
        <w:spacing w:after="0" w:line="240" w:lineRule="auto"/>
        <w:jc w:val="center"/>
        <w:rPr>
          <w:rFonts w:ascii="Times New Roman" w:hAnsi="Times New Roman" w:cs="Times New Roman"/>
          <w:sz w:val="20"/>
        </w:rPr>
      </w:pPr>
      <w:r>
        <w:rPr>
          <w:rFonts w:ascii="Times New Roman" w:hAnsi="Times New Roman" w:cs="Times New Roman"/>
          <w:noProof/>
          <w:lang w:val="uk-UA" w:eastAsia="uk-UA"/>
        </w:rPr>
        <w:drawing>
          <wp:inline distT="0" distB="0" distL="0" distR="0">
            <wp:extent cx="485140" cy="6045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lum bright="-6000" contrast="42000"/>
                    </a:blip>
                    <a:srcRect/>
                    <a:stretch>
                      <a:fillRect/>
                    </a:stretch>
                  </pic:blipFill>
                  <pic:spPr>
                    <a:xfrm>
                      <a:off x="0" y="0"/>
                      <a:ext cx="485140" cy="604520"/>
                    </a:xfrm>
                    <a:prstGeom prst="rect">
                      <a:avLst/>
                    </a:prstGeom>
                    <a:noFill/>
                    <a:ln w="9525">
                      <a:noFill/>
                      <a:miter lim="800000"/>
                      <a:headEnd/>
                      <a:tailEnd/>
                    </a:ln>
                  </pic:spPr>
                </pic:pic>
              </a:graphicData>
            </a:graphic>
          </wp:inline>
        </w:drawing>
      </w:r>
    </w:p>
    <w:p w:rsidR="008750DF" w:rsidRDefault="008750DF">
      <w:pPr>
        <w:spacing w:after="0" w:line="240" w:lineRule="auto"/>
        <w:jc w:val="center"/>
        <w:rPr>
          <w:rFonts w:ascii="Times New Roman" w:hAnsi="Times New Roman" w:cs="Times New Roman"/>
          <w:b/>
          <w:sz w:val="20"/>
          <w:szCs w:val="20"/>
          <w:lang w:val="en-US"/>
        </w:rPr>
      </w:pPr>
    </w:p>
    <w:p w:rsidR="008750DF" w:rsidRDefault="00096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8750DF" w:rsidRDefault="00096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8750DF" w:rsidRDefault="000965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 І Ж И Н С Ь К А    М І С Ь К А    </w:t>
      </w: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А Д А</w:t>
      </w:r>
    </w:p>
    <w:p w:rsidR="008750DF" w:rsidRDefault="000965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И К О Н А В Ч </w:t>
      </w:r>
      <w:proofErr w:type="gramStart"/>
      <w:r>
        <w:rPr>
          <w:rFonts w:ascii="Times New Roman" w:hAnsi="Times New Roman" w:cs="Times New Roman"/>
          <w:b/>
          <w:sz w:val="32"/>
          <w:szCs w:val="32"/>
        </w:rPr>
        <w:t>И Й</w:t>
      </w:r>
      <w:proofErr w:type="gramEnd"/>
      <w:r>
        <w:rPr>
          <w:rFonts w:ascii="Times New Roman" w:hAnsi="Times New Roman" w:cs="Times New Roman"/>
          <w:b/>
          <w:sz w:val="32"/>
          <w:szCs w:val="32"/>
        </w:rPr>
        <w:t xml:space="preserve">    К О М І Т Е Т</w:t>
      </w:r>
    </w:p>
    <w:p w:rsidR="008750DF" w:rsidRDefault="008750DF">
      <w:pPr>
        <w:pStyle w:val="2"/>
        <w:rPr>
          <w:sz w:val="28"/>
          <w:szCs w:val="28"/>
        </w:rPr>
      </w:pPr>
    </w:p>
    <w:p w:rsidR="008750DF" w:rsidRDefault="0009652A">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rsidR="008750DF" w:rsidRDefault="008750DF">
      <w:pPr>
        <w:spacing w:after="0" w:line="240" w:lineRule="auto"/>
        <w:jc w:val="center"/>
        <w:rPr>
          <w:rFonts w:ascii="Times New Roman" w:hAnsi="Times New Roman" w:cs="Times New Roman"/>
          <w:b/>
          <w:sz w:val="28"/>
          <w:szCs w:val="28"/>
          <w:lang w:val="uk-UA"/>
        </w:rPr>
      </w:pPr>
    </w:p>
    <w:p w:rsidR="008750DF" w:rsidRDefault="0009652A">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 xml:space="preserve">Від    </w:t>
      </w:r>
      <w:r w:rsidR="00C76C1B">
        <w:rPr>
          <w:rFonts w:ascii="Times New Roman" w:hAnsi="Times New Roman" w:cs="Times New Roman"/>
          <w:sz w:val="28"/>
          <w:szCs w:val="28"/>
          <w:lang w:val="uk-UA"/>
        </w:rPr>
        <w:t>20</w:t>
      </w:r>
      <w:r>
        <w:rPr>
          <w:rFonts w:ascii="Times New Roman" w:hAnsi="Times New Roman" w:cs="Times New Roman"/>
          <w:sz w:val="28"/>
          <w:szCs w:val="28"/>
          <w:lang w:val="uk-UA"/>
        </w:rPr>
        <w:t xml:space="preserve">      грудня  2023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w:t>
      </w:r>
      <w:r w:rsidR="00C76C1B">
        <w:rPr>
          <w:rFonts w:ascii="Times New Roman" w:hAnsi="Times New Roman" w:cs="Times New Roman"/>
          <w:sz w:val="28"/>
          <w:szCs w:val="28"/>
          <w:lang w:val="uk-UA"/>
        </w:rPr>
        <w:t>574</w:t>
      </w:r>
    </w:p>
    <w:p w:rsidR="008750DF" w:rsidRDefault="008750DF">
      <w:pPr>
        <w:pStyle w:val="3"/>
        <w:rPr>
          <w:b/>
          <w:sz w:val="20"/>
          <w:szCs w:val="20"/>
        </w:rPr>
      </w:pPr>
    </w:p>
    <w:p w:rsidR="008750DF" w:rsidRDefault="0009652A">
      <w:pPr>
        <w:pStyle w:val="3"/>
        <w:rPr>
          <w:b/>
        </w:rPr>
      </w:pPr>
      <w:r>
        <w:rPr>
          <w:b/>
        </w:rPr>
        <w:t xml:space="preserve">Про затвердження Плану роботи </w:t>
      </w:r>
    </w:p>
    <w:p w:rsidR="008750DF" w:rsidRDefault="0009652A">
      <w:pPr>
        <w:pStyle w:val="3"/>
        <w:rPr>
          <w:b/>
        </w:rPr>
      </w:pPr>
      <w:r>
        <w:rPr>
          <w:b/>
        </w:rPr>
        <w:t xml:space="preserve">виконавчого комітету Ніжинської  </w:t>
      </w:r>
    </w:p>
    <w:p w:rsidR="008750DF" w:rsidRDefault="0009652A">
      <w:pPr>
        <w:pStyle w:val="3"/>
        <w:rPr>
          <w:b/>
        </w:rPr>
      </w:pPr>
      <w:r>
        <w:rPr>
          <w:b/>
        </w:rPr>
        <w:t xml:space="preserve">міської  ради Чернігівської області </w:t>
      </w:r>
    </w:p>
    <w:p w:rsidR="008750DF" w:rsidRDefault="0009652A">
      <w:pPr>
        <w:pStyle w:val="3"/>
        <w:rPr>
          <w:b/>
        </w:rPr>
      </w:pPr>
      <w:r>
        <w:rPr>
          <w:b/>
          <w:color w:val="000000"/>
          <w:szCs w:val="28"/>
          <w:lang w:val="en-US"/>
        </w:rPr>
        <w:t>VII</w:t>
      </w:r>
      <w:r>
        <w:rPr>
          <w:b/>
          <w:color w:val="000000"/>
          <w:szCs w:val="28"/>
        </w:rPr>
        <w:t xml:space="preserve">I скликання </w:t>
      </w:r>
      <w:r>
        <w:rPr>
          <w:b/>
        </w:rPr>
        <w:t xml:space="preserve">на </w:t>
      </w:r>
      <w:r>
        <w:rPr>
          <w:b/>
          <w:lang w:val="en-US"/>
        </w:rPr>
        <w:t>I</w:t>
      </w:r>
      <w:r>
        <w:rPr>
          <w:b/>
        </w:rPr>
        <w:t xml:space="preserve"> півріччя 202</w:t>
      </w:r>
      <w:r w:rsidRPr="0009652A">
        <w:rPr>
          <w:b/>
          <w:lang w:val="ru-RU"/>
        </w:rPr>
        <w:t>4</w:t>
      </w:r>
      <w:r>
        <w:rPr>
          <w:b/>
        </w:rPr>
        <w:t xml:space="preserve"> року</w:t>
      </w:r>
    </w:p>
    <w:p w:rsidR="008750DF" w:rsidRDefault="008750DF">
      <w:pPr>
        <w:spacing w:after="0" w:line="240" w:lineRule="auto"/>
        <w:ind w:firstLine="709"/>
        <w:jc w:val="both"/>
        <w:rPr>
          <w:rFonts w:ascii="Times New Roman" w:hAnsi="Times New Roman" w:cs="Times New Roman"/>
          <w:sz w:val="20"/>
          <w:szCs w:val="20"/>
          <w:lang w:val="uk-UA"/>
        </w:rPr>
      </w:pPr>
    </w:p>
    <w:p w:rsidR="008750DF" w:rsidRDefault="0009652A">
      <w:pPr>
        <w:tabs>
          <w:tab w:val="left" w:pos="567"/>
        </w:tabs>
        <w:spacing w:after="0" w:line="240" w:lineRule="auto"/>
        <w:ind w:firstLine="567"/>
        <w:jc w:val="both"/>
        <w:rPr>
          <w:rFonts w:ascii="Times New Roman" w:hAnsi="Times New Roman" w:cs="Times New Roman"/>
          <w:sz w:val="28"/>
          <w:szCs w:val="28"/>
          <w:lang w:val="uk-UA"/>
        </w:rPr>
      </w:pPr>
      <w:r w:rsidRPr="0009652A">
        <w:rPr>
          <w:rFonts w:ascii="Times New Roman" w:hAnsi="Times New Roman" w:cs="Times New Roman"/>
          <w:sz w:val="28"/>
          <w:szCs w:val="28"/>
          <w:lang w:val="uk-UA"/>
        </w:rPr>
        <w:t xml:space="preserve">Відповідно до статей </w:t>
      </w:r>
      <w:r>
        <w:rPr>
          <w:rFonts w:ascii="Times New Roman" w:hAnsi="Times New Roman" w:cs="Times New Roman"/>
          <w:sz w:val="28"/>
          <w:szCs w:val="28"/>
          <w:lang w:val="uk-UA"/>
        </w:rPr>
        <w:t xml:space="preserve">42, </w:t>
      </w:r>
      <w:r w:rsidRPr="0009652A">
        <w:rPr>
          <w:rFonts w:ascii="Times New Roman" w:hAnsi="Times New Roman" w:cs="Times New Roman"/>
          <w:sz w:val="28"/>
          <w:szCs w:val="28"/>
          <w:lang w:val="uk-UA"/>
        </w:rPr>
        <w:t>51, 52, 54, 59, 73 Закону України «Про місцеве</w:t>
      </w:r>
      <w:r>
        <w:rPr>
          <w:rFonts w:ascii="Times New Roman" w:hAnsi="Times New Roman" w:cs="Times New Roman"/>
          <w:sz w:val="28"/>
          <w:szCs w:val="28"/>
          <w:lang w:val="uk-UA"/>
        </w:rPr>
        <w:t xml:space="preserve"> </w:t>
      </w:r>
      <w:r w:rsidRPr="0009652A">
        <w:rPr>
          <w:rFonts w:ascii="Times New Roman" w:hAnsi="Times New Roman" w:cs="Times New Roman"/>
          <w:sz w:val="28"/>
          <w:szCs w:val="28"/>
          <w:lang w:val="uk-UA"/>
        </w:rPr>
        <w:t>самоврядування в Україні»,</w:t>
      </w:r>
      <w:r>
        <w:rPr>
          <w:rFonts w:ascii="Times New Roman" w:hAnsi="Times New Roman" w:cs="Times New Roman"/>
          <w:sz w:val="28"/>
          <w:szCs w:val="28"/>
          <w:lang w:val="uk-UA"/>
        </w:rPr>
        <w:t xml:space="preserve"> </w:t>
      </w:r>
      <w:r w:rsidRPr="0009652A">
        <w:rPr>
          <w:rFonts w:ascii="Times New Roman" w:hAnsi="Times New Roman" w:cs="Times New Roman"/>
          <w:color w:val="000000" w:themeColor="text1" w:themeShade="80"/>
          <w:sz w:val="28"/>
          <w:szCs w:val="28"/>
          <w:lang w:val="uk-UA"/>
        </w:rPr>
        <w:t xml:space="preserve">Регламенту Ніжинської міської ради </w:t>
      </w:r>
      <w:r>
        <w:rPr>
          <w:rFonts w:ascii="Times New Roman" w:hAnsi="Times New Roman" w:cs="Times New Roman"/>
          <w:color w:val="000000" w:themeColor="text1" w:themeShade="80"/>
          <w:sz w:val="28"/>
          <w:szCs w:val="28"/>
          <w:lang w:val="en-US"/>
        </w:rPr>
        <w:t>VIII</w:t>
      </w:r>
      <w:r w:rsidRPr="0009652A">
        <w:rPr>
          <w:rFonts w:ascii="Times New Roman" w:hAnsi="Times New Roman" w:cs="Times New Roman"/>
          <w:color w:val="000000" w:themeColor="text1" w:themeShade="80"/>
          <w:sz w:val="28"/>
          <w:szCs w:val="28"/>
          <w:lang w:val="uk-UA"/>
        </w:rPr>
        <w:t xml:space="preserve"> скликання, затвердженого рішенням Ніжинської міської ради 24.12.2020 р. №27-4/2020 (із змінами), </w:t>
      </w:r>
      <w:r w:rsidRPr="0009652A">
        <w:rPr>
          <w:rFonts w:ascii="Times New Roman" w:hAnsi="Times New Roman" w:cs="Times New Roman"/>
          <w:sz w:val="28"/>
          <w:szCs w:val="28"/>
          <w:lang w:val="uk-UA"/>
        </w:rPr>
        <w:t xml:space="preserve"> виконавчий комітет</w:t>
      </w:r>
      <w:r>
        <w:rPr>
          <w:rFonts w:ascii="Times New Roman" w:hAnsi="Times New Roman" w:cs="Times New Roman"/>
          <w:sz w:val="28"/>
          <w:szCs w:val="28"/>
          <w:lang w:val="uk-UA"/>
        </w:rPr>
        <w:t xml:space="preserve"> Ніжинської </w:t>
      </w:r>
      <w:r w:rsidRPr="0009652A">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 и р і ш и в</w:t>
      </w:r>
      <w:r>
        <w:rPr>
          <w:rFonts w:ascii="Times New Roman" w:hAnsi="Times New Roman" w:cs="Times New Roman"/>
          <w:sz w:val="28"/>
          <w:szCs w:val="28"/>
          <w:lang w:val="uk-UA"/>
        </w:rPr>
        <w:t>:</w:t>
      </w:r>
    </w:p>
    <w:p w:rsidR="008750DF" w:rsidRDefault="008750DF">
      <w:pPr>
        <w:tabs>
          <w:tab w:val="left" w:pos="567"/>
        </w:tabs>
        <w:spacing w:after="0" w:line="240" w:lineRule="auto"/>
        <w:ind w:firstLine="567"/>
        <w:jc w:val="both"/>
        <w:rPr>
          <w:rFonts w:ascii="Times New Roman" w:hAnsi="Times New Roman" w:cs="Times New Roman"/>
          <w:sz w:val="10"/>
          <w:szCs w:val="10"/>
          <w:lang w:val="uk-UA"/>
        </w:rPr>
      </w:pPr>
    </w:p>
    <w:p w:rsidR="008750DF" w:rsidRDefault="0009652A">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півріччя 2024 року (далі – План роботи), згідно додатку.</w:t>
      </w:r>
    </w:p>
    <w:p w:rsidR="008750DF" w:rsidRDefault="0009652A">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8750DF" w:rsidRDefault="0009652A">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8750DF" w:rsidRDefault="0009652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rsidR="008750DF" w:rsidRDefault="008750DF">
      <w:pPr>
        <w:tabs>
          <w:tab w:val="left" w:pos="567"/>
        </w:tabs>
        <w:spacing w:after="0" w:line="240" w:lineRule="auto"/>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Міський голова                                                                 Олександр КОДОЛА</w:t>
      </w:r>
    </w:p>
    <w:p w:rsidR="008750DF" w:rsidRDefault="008750DF">
      <w:pPr>
        <w:tabs>
          <w:tab w:val="left" w:pos="0"/>
        </w:tabs>
        <w:spacing w:after="0" w:line="240" w:lineRule="auto"/>
        <w:jc w:val="both"/>
        <w:rPr>
          <w:rFonts w:ascii="Times New Roman" w:hAnsi="Times New Roman" w:cs="Times New Roman"/>
          <w:bCs/>
          <w:sz w:val="28"/>
          <w:szCs w:val="28"/>
          <w:lang w:val="uk-UA"/>
        </w:rPr>
      </w:pPr>
    </w:p>
    <w:p w:rsidR="008750DF" w:rsidRDefault="008750DF">
      <w:pPr>
        <w:spacing w:after="0"/>
        <w:rPr>
          <w:rFonts w:ascii="Times New Roman" w:hAnsi="Times New Roman" w:cs="Times New Roman"/>
          <w:b/>
          <w:sz w:val="24"/>
          <w:szCs w:val="24"/>
          <w:lang w:val="uk-UA"/>
        </w:rPr>
      </w:pPr>
    </w:p>
    <w:p w:rsidR="008750DF" w:rsidRDefault="0009652A">
      <w:pPr>
        <w:tabs>
          <w:tab w:val="left"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p>
    <w:p w:rsidR="008750DF" w:rsidRDefault="008750DF">
      <w:pPr>
        <w:tabs>
          <w:tab w:val="left" w:pos="0"/>
        </w:tabs>
        <w:spacing w:after="0"/>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8750DF" w:rsidRDefault="0009652A">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В.САЛОГУБ</w:t>
      </w:r>
    </w:p>
    <w:p w:rsidR="008750DF" w:rsidRDefault="008750DF">
      <w:pPr>
        <w:tabs>
          <w:tab w:val="left" w:pos="0"/>
        </w:tabs>
        <w:spacing w:after="0" w:line="240" w:lineRule="auto"/>
        <w:jc w:val="both"/>
        <w:rPr>
          <w:rFonts w:ascii="Times New Roman" w:hAnsi="Times New Roman" w:cs="Times New Roman"/>
          <w:b/>
          <w:sz w:val="28"/>
          <w:szCs w:val="28"/>
          <w:lang w:val="uk-UA"/>
        </w:rPr>
      </w:pPr>
    </w:p>
    <w:p w:rsidR="008750DF" w:rsidRDefault="008750DF">
      <w:pPr>
        <w:tabs>
          <w:tab w:val="left" w:pos="0"/>
        </w:tabs>
        <w:spacing w:after="0" w:line="240" w:lineRule="auto"/>
        <w:jc w:val="both"/>
        <w:rPr>
          <w:rFonts w:ascii="Times New Roman" w:hAnsi="Times New Roman" w:cs="Times New Roman"/>
          <w:b/>
          <w:sz w:val="28"/>
          <w:szCs w:val="28"/>
          <w:lang w:val="uk-UA"/>
        </w:rPr>
      </w:pPr>
    </w:p>
    <w:p w:rsidR="008750DF" w:rsidRDefault="0009652A">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 xml:space="preserve">Секретар міської ради     </w:t>
      </w:r>
      <w:r>
        <w:rPr>
          <w:rFonts w:ascii="Times New Roman" w:hAnsi="Times New Roman" w:cs="Times New Roman"/>
          <w:b/>
          <w:sz w:val="28"/>
          <w:szCs w:val="28"/>
          <w:lang w:val="uk-UA"/>
        </w:rPr>
        <w:t xml:space="preserve">                                                          Ю. ХОМЕНКО</w:t>
      </w: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Ф.ВОВЧЕНКО</w:t>
      </w: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І.ГРОЗЕНКО</w:t>
      </w: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С.СМАГА</w:t>
      </w: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8750DF">
      <w:pPr>
        <w:tabs>
          <w:tab w:val="left" w:pos="0"/>
        </w:tabs>
        <w:spacing w:after="0" w:line="240" w:lineRule="auto"/>
        <w:jc w:val="both"/>
        <w:rPr>
          <w:rFonts w:ascii="Times New Roman" w:hAnsi="Times New Roman" w:cs="Times New Roman"/>
          <w:b/>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rsidR="008750DF" w:rsidRDefault="0009652A">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 ДОЛЯ </w:t>
      </w: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8750DF">
      <w:pPr>
        <w:tabs>
          <w:tab w:val="left" w:pos="0"/>
        </w:tabs>
        <w:spacing w:after="0" w:line="240" w:lineRule="auto"/>
        <w:jc w:val="both"/>
        <w:rPr>
          <w:rFonts w:ascii="Times New Roman" w:hAnsi="Times New Roman" w:cs="Times New Roman"/>
          <w:sz w:val="28"/>
          <w:szCs w:val="28"/>
          <w:lang w:val="uk-UA"/>
        </w:rPr>
      </w:pP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rsidR="008750DF" w:rsidRDefault="0009652A">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8750DF" w:rsidRDefault="0009652A">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 ЛЕГА</w:t>
      </w:r>
    </w:p>
    <w:p w:rsidR="008750DF" w:rsidRDefault="008750DF">
      <w:pPr>
        <w:spacing w:after="0"/>
        <w:ind w:left="5103"/>
        <w:rPr>
          <w:rFonts w:ascii="Times New Roman" w:hAnsi="Times New Roman" w:cs="Times New Roman"/>
          <w:b/>
          <w:sz w:val="24"/>
          <w:szCs w:val="24"/>
          <w:lang w:val="uk-UA"/>
        </w:rPr>
      </w:pPr>
    </w:p>
    <w:p w:rsidR="008750DF" w:rsidRDefault="008750DF">
      <w:pPr>
        <w:spacing w:after="0"/>
        <w:ind w:left="5103"/>
        <w:rPr>
          <w:rFonts w:ascii="Times New Roman" w:hAnsi="Times New Roman" w:cs="Times New Roman"/>
          <w:b/>
          <w:sz w:val="24"/>
          <w:szCs w:val="24"/>
          <w:lang w:val="uk-UA"/>
        </w:rPr>
      </w:pPr>
    </w:p>
    <w:p w:rsidR="008750DF" w:rsidRDefault="008750DF">
      <w:pPr>
        <w:spacing w:after="0"/>
        <w:ind w:left="5103"/>
        <w:rPr>
          <w:rFonts w:ascii="Times New Roman" w:hAnsi="Times New Roman" w:cs="Times New Roman"/>
          <w:b/>
          <w:sz w:val="24"/>
          <w:szCs w:val="24"/>
          <w:lang w:val="uk-UA"/>
        </w:rPr>
      </w:pPr>
    </w:p>
    <w:p w:rsidR="008750DF" w:rsidRDefault="008750DF">
      <w:pPr>
        <w:spacing w:after="0"/>
        <w:rPr>
          <w:rFonts w:ascii="Times New Roman" w:hAnsi="Times New Roman" w:cs="Times New Roman"/>
          <w:b/>
          <w:sz w:val="24"/>
          <w:szCs w:val="24"/>
          <w:lang w:val="uk-UA"/>
        </w:rPr>
      </w:pPr>
    </w:p>
    <w:p w:rsidR="008750DF" w:rsidRDefault="008750DF">
      <w:pPr>
        <w:spacing w:after="0"/>
        <w:rPr>
          <w:rFonts w:ascii="Times New Roman" w:hAnsi="Times New Roman" w:cs="Times New Roman"/>
          <w:b/>
          <w:sz w:val="24"/>
          <w:szCs w:val="24"/>
          <w:lang w:val="uk-UA"/>
        </w:rPr>
      </w:pPr>
    </w:p>
    <w:p w:rsidR="008750DF" w:rsidRDefault="008750DF">
      <w:pPr>
        <w:spacing w:after="0"/>
        <w:rPr>
          <w:rFonts w:ascii="Times New Roman" w:hAnsi="Times New Roman" w:cs="Times New Roman"/>
          <w:b/>
          <w:sz w:val="24"/>
          <w:szCs w:val="24"/>
          <w:lang w:val="uk-UA"/>
        </w:rPr>
      </w:pPr>
    </w:p>
    <w:p w:rsidR="008750DF" w:rsidRDefault="008750DF">
      <w:pPr>
        <w:spacing w:after="0"/>
        <w:rPr>
          <w:rFonts w:ascii="Times New Roman" w:hAnsi="Times New Roman" w:cs="Times New Roman"/>
          <w:b/>
          <w:sz w:val="24"/>
          <w:szCs w:val="24"/>
          <w:lang w:val="uk-UA"/>
        </w:rPr>
      </w:pPr>
    </w:p>
    <w:p w:rsidR="008750DF" w:rsidRDefault="008750DF">
      <w:pPr>
        <w:spacing w:after="0"/>
        <w:ind w:left="5103"/>
        <w:rPr>
          <w:rFonts w:ascii="Times New Roman" w:hAnsi="Times New Roman" w:cs="Times New Roman"/>
          <w:b/>
          <w:sz w:val="24"/>
          <w:szCs w:val="24"/>
          <w:lang w:val="uk-UA"/>
        </w:rPr>
      </w:pPr>
    </w:p>
    <w:p w:rsidR="008750DF" w:rsidRDefault="0009652A">
      <w:pPr>
        <w:spacing w:after="0"/>
        <w:ind w:left="5103"/>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Додаток</w:t>
      </w:r>
    </w:p>
    <w:p w:rsidR="008750DF" w:rsidRDefault="0009652A">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rsidR="008750DF" w:rsidRDefault="0009652A">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І скликання</w:t>
      </w:r>
    </w:p>
    <w:p w:rsidR="008750DF" w:rsidRDefault="0009652A">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      грудня 202</w:t>
      </w:r>
      <w:r w:rsidRPr="0009652A">
        <w:rPr>
          <w:rFonts w:ascii="Times New Roman" w:hAnsi="Times New Roman" w:cs="Times New Roman"/>
          <w:sz w:val="24"/>
          <w:szCs w:val="24"/>
          <w:lang w:val="uk-UA"/>
        </w:rPr>
        <w:t xml:space="preserve">4 </w:t>
      </w:r>
      <w:r>
        <w:rPr>
          <w:rFonts w:ascii="Times New Roman" w:hAnsi="Times New Roman" w:cs="Times New Roman"/>
          <w:sz w:val="24"/>
          <w:szCs w:val="24"/>
          <w:lang w:val="uk-UA"/>
        </w:rPr>
        <w:t xml:space="preserve">року     № </w:t>
      </w:r>
    </w:p>
    <w:p w:rsidR="008750DF" w:rsidRDefault="008750DF">
      <w:pPr>
        <w:spacing w:after="0"/>
        <w:rPr>
          <w:rFonts w:ascii="Times New Roman" w:hAnsi="Times New Roman" w:cs="Times New Roman"/>
          <w:sz w:val="24"/>
          <w:szCs w:val="24"/>
          <w:lang w:val="uk-UA"/>
        </w:rPr>
      </w:pPr>
    </w:p>
    <w:p w:rsidR="008750DF" w:rsidRDefault="008750DF">
      <w:pPr>
        <w:pStyle w:val="a7"/>
        <w:rPr>
          <w:b/>
          <w:sz w:val="28"/>
          <w:szCs w:val="28"/>
        </w:rPr>
      </w:pPr>
    </w:p>
    <w:p w:rsidR="008750DF" w:rsidRDefault="0009652A">
      <w:pPr>
        <w:pStyle w:val="a7"/>
        <w:jc w:val="center"/>
        <w:rPr>
          <w:b/>
          <w:sz w:val="28"/>
          <w:szCs w:val="28"/>
        </w:rPr>
      </w:pPr>
      <w:r>
        <w:rPr>
          <w:b/>
          <w:sz w:val="28"/>
          <w:szCs w:val="28"/>
        </w:rPr>
        <w:t>ПЛАН  РОБОТИ</w:t>
      </w:r>
    </w:p>
    <w:p w:rsidR="008750DF" w:rsidRDefault="0009652A">
      <w:pPr>
        <w:pStyle w:val="a7"/>
        <w:jc w:val="center"/>
        <w:rPr>
          <w:b/>
          <w:sz w:val="28"/>
          <w:szCs w:val="28"/>
        </w:rPr>
      </w:pPr>
      <w:r>
        <w:rPr>
          <w:b/>
          <w:sz w:val="28"/>
          <w:szCs w:val="28"/>
        </w:rPr>
        <w:t>виконавчого комітету Ніжинської міської ради</w:t>
      </w:r>
    </w:p>
    <w:p w:rsidR="008750DF" w:rsidRDefault="0009652A">
      <w:pPr>
        <w:pStyle w:val="a7"/>
        <w:jc w:val="center"/>
        <w:rPr>
          <w:b/>
          <w:color w:val="000000"/>
          <w:sz w:val="28"/>
          <w:szCs w:val="28"/>
        </w:rPr>
      </w:pPr>
      <w:r>
        <w:rPr>
          <w:b/>
          <w:sz w:val="28"/>
          <w:szCs w:val="28"/>
        </w:rPr>
        <w:t xml:space="preserve">Чернігівської області </w:t>
      </w:r>
      <w:r>
        <w:rPr>
          <w:b/>
          <w:color w:val="000000"/>
          <w:sz w:val="28"/>
          <w:szCs w:val="28"/>
          <w:lang w:val="en-US"/>
        </w:rPr>
        <w:t>VIII</w:t>
      </w:r>
      <w:r>
        <w:rPr>
          <w:b/>
          <w:color w:val="000000"/>
          <w:sz w:val="28"/>
          <w:szCs w:val="28"/>
        </w:rPr>
        <w:t xml:space="preserve"> скликання</w:t>
      </w:r>
    </w:p>
    <w:p w:rsidR="008750DF" w:rsidRDefault="0009652A">
      <w:pPr>
        <w:pStyle w:val="a7"/>
        <w:jc w:val="center"/>
        <w:rPr>
          <w:b/>
          <w:sz w:val="28"/>
          <w:szCs w:val="28"/>
        </w:rPr>
      </w:pPr>
      <w:r>
        <w:rPr>
          <w:b/>
          <w:color w:val="000000"/>
          <w:sz w:val="28"/>
          <w:szCs w:val="28"/>
        </w:rPr>
        <w:t>на І півріччя 2024 року</w:t>
      </w:r>
    </w:p>
    <w:p w:rsidR="008750DF" w:rsidRDefault="008750DF">
      <w:pPr>
        <w:pStyle w:val="a7"/>
        <w:jc w:val="center"/>
        <w:rPr>
          <w:b/>
          <w:sz w:val="28"/>
          <w:szCs w:val="28"/>
        </w:rPr>
      </w:pPr>
    </w:p>
    <w:p w:rsidR="008750DF" w:rsidRDefault="0009652A">
      <w:pPr>
        <w:pStyle w:val="a7"/>
        <w:jc w:val="center"/>
        <w:rPr>
          <w:b/>
          <w:sz w:val="28"/>
          <w:szCs w:val="28"/>
        </w:rPr>
      </w:pPr>
      <w:r>
        <w:rPr>
          <w:b/>
          <w:sz w:val="28"/>
          <w:szCs w:val="28"/>
        </w:rPr>
        <w:t>Основні напрямки діяльності</w:t>
      </w:r>
    </w:p>
    <w:p w:rsidR="008750DF" w:rsidRDefault="0009652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8750DF" w:rsidRDefault="008750DF">
      <w:pPr>
        <w:spacing w:after="0"/>
        <w:jc w:val="center"/>
        <w:rPr>
          <w:rFonts w:ascii="Times New Roman" w:hAnsi="Times New Roman" w:cs="Times New Roman"/>
          <w:b/>
          <w:sz w:val="28"/>
          <w:szCs w:val="28"/>
          <w:lang w:val="uk-UA"/>
        </w:rPr>
      </w:pPr>
    </w:p>
    <w:p w:rsidR="008750DF" w:rsidRPr="0009652A" w:rsidRDefault="0009652A">
      <w:pPr>
        <w:spacing w:after="0"/>
        <w:ind w:firstLine="708"/>
        <w:jc w:val="both"/>
        <w:rPr>
          <w:rFonts w:ascii="Times New Roman" w:hAnsi="Times New Roman" w:cs="Times New Roman"/>
          <w:sz w:val="28"/>
          <w:szCs w:val="28"/>
          <w:lang w:val="uk-UA"/>
        </w:rPr>
      </w:pPr>
      <w:r w:rsidRPr="0009652A">
        <w:rPr>
          <w:rFonts w:ascii="Times New Roman" w:hAnsi="Times New Roman" w:cs="Times New Roman"/>
          <w:sz w:val="28"/>
          <w:szCs w:val="28"/>
          <w:lang w:val="uk-UA"/>
        </w:rPr>
        <w:t xml:space="preserve">Планування роботи та організація діяльності виконавчого комітету Ніжинської міської ради Чернігівської області </w:t>
      </w:r>
      <w:r>
        <w:rPr>
          <w:rFonts w:ascii="Times New Roman" w:hAnsi="Times New Roman" w:cs="Times New Roman"/>
          <w:color w:val="000000"/>
          <w:sz w:val="28"/>
          <w:szCs w:val="28"/>
          <w:lang w:val="en-US"/>
        </w:rPr>
        <w:t>VIII</w:t>
      </w:r>
      <w:r w:rsidRPr="0009652A">
        <w:rPr>
          <w:rFonts w:ascii="Times New Roman" w:hAnsi="Times New Roman" w:cs="Times New Roman"/>
          <w:color w:val="000000"/>
          <w:sz w:val="28"/>
          <w:szCs w:val="28"/>
          <w:lang w:val="uk-UA"/>
        </w:rPr>
        <w:t xml:space="preserve"> скликання, </w:t>
      </w:r>
      <w:r w:rsidRPr="0009652A">
        <w:rPr>
          <w:rFonts w:ascii="Times New Roman" w:hAnsi="Times New Roman" w:cs="Times New Roman"/>
          <w:sz w:val="28"/>
          <w:szCs w:val="28"/>
          <w:lang w:val="uk-UA"/>
        </w:rPr>
        <w:t>виконавчих органів виконавчого комітету міської ради, їх структурних підрозділів та посадових осіб протягом другого півріччя 202</w:t>
      </w:r>
      <w:r>
        <w:rPr>
          <w:rFonts w:ascii="Times New Roman" w:hAnsi="Times New Roman" w:cs="Times New Roman"/>
          <w:sz w:val="28"/>
          <w:szCs w:val="28"/>
          <w:lang w:val="uk-UA"/>
        </w:rPr>
        <w:t>3</w:t>
      </w:r>
      <w:r w:rsidRPr="0009652A">
        <w:rPr>
          <w:rFonts w:ascii="Times New Roman" w:hAnsi="Times New Roman" w:cs="Times New Roman"/>
          <w:sz w:val="28"/>
          <w:szCs w:val="28"/>
          <w:lang w:val="uk-UA"/>
        </w:rPr>
        <w:t xml:space="preserve">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8" w:tgtFrame="_blank" w:history="1">
        <w:r w:rsidRPr="0009652A">
          <w:rPr>
            <w:rStyle w:val="a3"/>
            <w:rFonts w:ascii="Times New Roman" w:hAnsi="Times New Roman" w:cs="Times New Roman"/>
            <w:color w:val="000000"/>
            <w:sz w:val="28"/>
            <w:szCs w:val="28"/>
            <w:u w:val="none"/>
            <w:lang w:val="uk-UA"/>
          </w:rPr>
          <w:t>«Про засади державної регуляторної політики у сфері господарської діяльності»</w:t>
        </w:r>
      </w:hyperlink>
      <w:r w:rsidRPr="0009652A">
        <w:rPr>
          <w:rFonts w:ascii="Times New Roman" w:hAnsi="Times New Roman" w:cs="Times New Roman"/>
          <w:color w:val="000000"/>
          <w:sz w:val="28"/>
          <w:szCs w:val="28"/>
          <w:lang w:val="uk-UA"/>
        </w:rPr>
        <w:t>,</w:t>
      </w:r>
      <w:r w:rsidRPr="0009652A">
        <w:rPr>
          <w:rFonts w:ascii="Times New Roman" w:hAnsi="Times New Roman" w:cs="Times New Roman"/>
          <w:sz w:val="28"/>
          <w:szCs w:val="28"/>
          <w:lang w:val="uk-UA"/>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w:t>
      </w:r>
      <w:r>
        <w:rPr>
          <w:rFonts w:ascii="Times New Roman" w:hAnsi="Times New Roman" w:cs="Times New Roman"/>
          <w:sz w:val="28"/>
          <w:szCs w:val="28"/>
          <w:lang w:val="uk-UA"/>
        </w:rPr>
        <w:t>.</w:t>
      </w:r>
      <w:r w:rsidRPr="0009652A">
        <w:rPr>
          <w:rFonts w:ascii="Times New Roman" w:hAnsi="Times New Roman" w:cs="Times New Roman"/>
          <w:sz w:val="28"/>
          <w:szCs w:val="28"/>
          <w:lang w:val="uk-UA"/>
        </w:rPr>
        <w:t xml:space="preserve"> </w:t>
      </w:r>
    </w:p>
    <w:p w:rsidR="008750DF" w:rsidRPr="0009652A" w:rsidRDefault="008750DF">
      <w:pPr>
        <w:spacing w:after="0"/>
        <w:jc w:val="center"/>
        <w:rPr>
          <w:sz w:val="28"/>
          <w:szCs w:val="28"/>
          <w:lang w:val="uk-UA"/>
        </w:rPr>
      </w:pPr>
    </w:p>
    <w:p w:rsidR="008750DF" w:rsidRDefault="0009652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rsidR="008750DF" w:rsidRDefault="0009652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 НІЖИНСЬКОЇ МІСЬКОЇ РАДИ</w:t>
      </w:r>
    </w:p>
    <w:p w:rsidR="008750DF" w:rsidRDefault="008750DF">
      <w:pPr>
        <w:spacing w:after="0"/>
        <w:ind w:firstLine="708"/>
        <w:jc w:val="center"/>
        <w:rPr>
          <w:rFonts w:ascii="Times New Roman" w:hAnsi="Times New Roman" w:cs="Times New Roman"/>
          <w:b/>
          <w:sz w:val="28"/>
          <w:szCs w:val="28"/>
          <w:lang w:val="uk-UA"/>
        </w:rPr>
      </w:pPr>
    </w:p>
    <w:p w:rsidR="008750DF" w:rsidRDefault="0009652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 Календар засідань виконавчого комітету міської ради:</w:t>
      </w:r>
    </w:p>
    <w:p w:rsidR="008750DF" w:rsidRDefault="008750DF">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1"/>
        <w:gridCol w:w="5045"/>
      </w:tblGrid>
      <w:tr w:rsidR="008750DF">
        <w:tc>
          <w:tcPr>
            <w:tcW w:w="9636" w:type="dxa"/>
            <w:gridSpan w:val="2"/>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b/>
                <w:sz w:val="28"/>
                <w:szCs w:val="28"/>
              </w:rPr>
              <w:t>Засідання виконавчого комітету у І кварталі 2024 року</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січень</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04.01; 11.01; 18.01; 25.01</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лютий</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01.02; 08.02; 15.02; 22.02; 29.02</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березень</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07.03; 14.03; 21.03; 28.03</w:t>
            </w:r>
          </w:p>
        </w:tc>
      </w:tr>
      <w:tr w:rsidR="008750DF">
        <w:tc>
          <w:tcPr>
            <w:tcW w:w="9636" w:type="dxa"/>
            <w:gridSpan w:val="2"/>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center"/>
              <w:rPr>
                <w:sz w:val="28"/>
                <w:szCs w:val="28"/>
              </w:rPr>
            </w:pPr>
            <w:r>
              <w:rPr>
                <w:sz w:val="28"/>
                <w:szCs w:val="28"/>
              </w:rPr>
              <w:t>Заплановано проведення засідань протягом І кварталу 2024 року</w:t>
            </w:r>
          </w:p>
          <w:p w:rsidR="008750DF" w:rsidRDefault="0009652A">
            <w:pPr>
              <w:pStyle w:val="a7"/>
              <w:spacing w:line="252" w:lineRule="auto"/>
              <w:jc w:val="center"/>
              <w:rPr>
                <w:sz w:val="28"/>
                <w:szCs w:val="28"/>
              </w:rPr>
            </w:pPr>
            <w:r>
              <w:rPr>
                <w:sz w:val="28"/>
                <w:szCs w:val="28"/>
              </w:rPr>
              <w:t>усього – 14</w:t>
            </w:r>
          </w:p>
        </w:tc>
      </w:tr>
      <w:tr w:rsidR="008750DF">
        <w:tc>
          <w:tcPr>
            <w:tcW w:w="9636" w:type="dxa"/>
            <w:gridSpan w:val="2"/>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center"/>
              <w:rPr>
                <w:b/>
                <w:sz w:val="28"/>
                <w:szCs w:val="28"/>
              </w:rPr>
            </w:pPr>
            <w:r>
              <w:rPr>
                <w:b/>
                <w:sz w:val="28"/>
                <w:szCs w:val="28"/>
              </w:rPr>
              <w:t>Засідання виконавчого комітету у ІІ кварталі 2024 року</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lastRenderedPageBreak/>
              <w:t>квітень</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04.04; .11.04; 18.04; 25.04</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травень</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02.05; 09.05; 16.05; 23.05; 30.05</w:t>
            </w:r>
          </w:p>
        </w:tc>
      </w:tr>
      <w:tr w:rsidR="008750DF">
        <w:tc>
          <w:tcPr>
            <w:tcW w:w="4591"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червень</w:t>
            </w:r>
          </w:p>
        </w:tc>
        <w:tc>
          <w:tcPr>
            <w:tcW w:w="5045" w:type="dxa"/>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both"/>
              <w:rPr>
                <w:sz w:val="28"/>
                <w:szCs w:val="28"/>
              </w:rPr>
            </w:pPr>
            <w:r>
              <w:rPr>
                <w:sz w:val="28"/>
                <w:szCs w:val="28"/>
              </w:rPr>
              <w:t>06.06; 13.06; 20.06.; 27.06</w:t>
            </w:r>
          </w:p>
        </w:tc>
      </w:tr>
      <w:tr w:rsidR="008750DF">
        <w:tc>
          <w:tcPr>
            <w:tcW w:w="9636" w:type="dxa"/>
            <w:gridSpan w:val="2"/>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jc w:val="center"/>
              <w:rPr>
                <w:sz w:val="28"/>
                <w:szCs w:val="28"/>
              </w:rPr>
            </w:pPr>
            <w:r>
              <w:rPr>
                <w:sz w:val="28"/>
                <w:szCs w:val="28"/>
              </w:rPr>
              <w:t xml:space="preserve">Заплановано проведення засідань протягом </w:t>
            </w:r>
            <w:r>
              <w:rPr>
                <w:bCs/>
                <w:sz w:val="28"/>
                <w:szCs w:val="28"/>
              </w:rPr>
              <w:t>ІІ</w:t>
            </w:r>
            <w:r>
              <w:rPr>
                <w:sz w:val="28"/>
                <w:szCs w:val="28"/>
              </w:rPr>
              <w:t xml:space="preserve"> кварталу 2024 року</w:t>
            </w:r>
          </w:p>
          <w:p w:rsidR="008750DF" w:rsidRDefault="0009652A">
            <w:pPr>
              <w:pStyle w:val="a7"/>
              <w:spacing w:line="252" w:lineRule="auto"/>
              <w:jc w:val="center"/>
              <w:rPr>
                <w:sz w:val="28"/>
                <w:szCs w:val="28"/>
              </w:rPr>
            </w:pPr>
            <w:r>
              <w:rPr>
                <w:sz w:val="28"/>
                <w:szCs w:val="28"/>
              </w:rPr>
              <w:t>усього – 13</w:t>
            </w:r>
          </w:p>
        </w:tc>
      </w:tr>
      <w:tr w:rsidR="008750DF">
        <w:trPr>
          <w:trHeight w:val="304"/>
        </w:trPr>
        <w:tc>
          <w:tcPr>
            <w:tcW w:w="9636" w:type="dxa"/>
            <w:gridSpan w:val="2"/>
            <w:tcBorders>
              <w:top w:val="single" w:sz="4" w:space="0" w:color="auto"/>
              <w:left w:val="single" w:sz="4" w:space="0" w:color="auto"/>
              <w:bottom w:val="single" w:sz="4" w:space="0" w:color="auto"/>
              <w:right w:val="single" w:sz="4" w:space="0" w:color="auto"/>
            </w:tcBorders>
          </w:tcPr>
          <w:p w:rsidR="008750DF" w:rsidRDefault="0009652A">
            <w:pPr>
              <w:pStyle w:val="a7"/>
              <w:spacing w:line="252" w:lineRule="auto"/>
              <w:rPr>
                <w:sz w:val="28"/>
                <w:szCs w:val="28"/>
              </w:rPr>
            </w:pPr>
            <w:r>
              <w:rPr>
                <w:sz w:val="28"/>
                <w:szCs w:val="28"/>
              </w:rPr>
              <w:t>Заплановано проведення засідань протягом перш</w:t>
            </w:r>
            <w:r>
              <w:rPr>
                <w:sz w:val="28"/>
                <w:szCs w:val="28"/>
                <w:lang w:val="ru-RU"/>
              </w:rPr>
              <w:t xml:space="preserve">ого </w:t>
            </w:r>
            <w:r>
              <w:rPr>
                <w:sz w:val="28"/>
                <w:szCs w:val="28"/>
              </w:rPr>
              <w:t>півріччя 2024 року,   усього – 27</w:t>
            </w:r>
          </w:p>
        </w:tc>
      </w:tr>
    </w:tbl>
    <w:p w:rsidR="008750DF" w:rsidRDefault="008750DF">
      <w:pPr>
        <w:spacing w:after="0"/>
        <w:jc w:val="center"/>
        <w:rPr>
          <w:rFonts w:ascii="Times New Roman" w:hAnsi="Times New Roman" w:cs="Times New Roman"/>
          <w:b/>
          <w:sz w:val="28"/>
          <w:szCs w:val="28"/>
        </w:rPr>
      </w:pPr>
    </w:p>
    <w:p w:rsidR="008750DF" w:rsidRDefault="008750DF">
      <w:pPr>
        <w:spacing w:after="0"/>
        <w:rPr>
          <w:rFonts w:ascii="Times New Roman" w:hAnsi="Times New Roman" w:cs="Times New Roman"/>
          <w:sz w:val="28"/>
          <w:szCs w:val="28"/>
          <w:lang w:val="uk-UA"/>
        </w:rPr>
      </w:pPr>
    </w:p>
    <w:p w:rsidR="008750DF" w:rsidRDefault="0009652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rsidR="008750DF" w:rsidRDefault="0009652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8750DF" w:rsidRDefault="008750DF">
      <w:pPr>
        <w:spacing w:after="0" w:line="240" w:lineRule="auto"/>
        <w:jc w:val="center"/>
        <w:rPr>
          <w:rFonts w:ascii="Times New Roman" w:hAnsi="Times New Roman" w:cs="Times New Roman"/>
          <w:b/>
          <w:sz w:val="28"/>
          <w:szCs w:val="28"/>
          <w:lang w:val="uk-UA"/>
        </w:rPr>
      </w:pPr>
    </w:p>
    <w:p w:rsidR="008750DF" w:rsidRDefault="0009652A">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w:t>
      </w:r>
      <w:r>
        <w:rPr>
          <w:rFonts w:ascii="Times New Roman" w:hAnsi="Times New Roman"/>
          <w:b/>
          <w:sz w:val="28"/>
          <w:szCs w:val="28"/>
          <w:lang w:val="uk-UA"/>
        </w:rPr>
        <w:t xml:space="preserve"> квартал</w:t>
      </w:r>
    </w:p>
    <w:p w:rsidR="008750DF" w:rsidRDefault="008750DF">
      <w:pPr>
        <w:spacing w:after="0" w:line="240" w:lineRule="auto"/>
        <w:jc w:val="center"/>
        <w:rPr>
          <w:rFonts w:ascii="Times New Roman" w:hAnsi="Times New Roman"/>
          <w:b/>
          <w:color w:val="FF0000"/>
          <w:sz w:val="28"/>
          <w:szCs w:val="28"/>
          <w:lang w:val="uk-UA"/>
        </w:rPr>
      </w:pPr>
    </w:p>
    <w:p w:rsidR="008750DF" w:rsidRDefault="0009652A">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Січень</w:t>
      </w:r>
    </w:p>
    <w:p w:rsidR="008750DF" w:rsidRDefault="008750DF">
      <w:pPr>
        <w:spacing w:after="0" w:line="240" w:lineRule="auto"/>
        <w:jc w:val="both"/>
        <w:rPr>
          <w:rFonts w:ascii="Times New Roman" w:hAnsi="Times New Roman"/>
          <w:b/>
          <w:i/>
          <w:iCs/>
          <w:sz w:val="28"/>
          <w:szCs w:val="28"/>
          <w:lang w:val="uk-UA"/>
        </w:rPr>
      </w:pP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1.Про розгляд матеріалів опікунської ради</w:t>
      </w:r>
    </w:p>
    <w:p w:rsidR="008750DF" w:rsidRDefault="0009652A">
      <w:pPr>
        <w:wordWrap w:val="0"/>
        <w:spacing w:after="0"/>
        <w:jc w:val="right"/>
        <w:rPr>
          <w:rFonts w:ascii="Times New Roman" w:hAnsi="Times New Roman"/>
          <w:sz w:val="28"/>
          <w:szCs w:val="28"/>
          <w:lang w:val="uk-UA"/>
        </w:rPr>
      </w:pP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xml:space="preserve"> В.М.</w:t>
      </w:r>
    </w:p>
    <w:p w:rsidR="008750DF" w:rsidRDefault="008750DF">
      <w:pPr>
        <w:spacing w:after="0"/>
        <w:jc w:val="right"/>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постановку на квартирний облік,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rsidR="008750DF" w:rsidRDefault="0009652A">
      <w:pPr>
        <w:pStyle w:val="a7"/>
        <w:jc w:val="right"/>
        <w:rPr>
          <w:sz w:val="28"/>
          <w:szCs w:val="28"/>
        </w:rPr>
      </w:pPr>
      <w:r>
        <w:rPr>
          <w:sz w:val="28"/>
          <w:szCs w:val="28"/>
        </w:rPr>
        <w:t xml:space="preserve">                                                                                                                     Н.Бойко</w:t>
      </w:r>
    </w:p>
    <w:p w:rsidR="008750DF" w:rsidRDefault="008750DF">
      <w:pPr>
        <w:spacing w:after="0"/>
        <w:jc w:val="both"/>
        <w:rPr>
          <w:rFonts w:ascii="Times New Roman" w:hAnsi="Times New Roman"/>
          <w:color w:val="FF0000"/>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3.Про затвердження кандидатів на отримання щомісячної стипендії обдарованій учнівській та студентській молоді Ніжинської міської територіальної громади на перше півріччя 2024 року.</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Н. </w:t>
      </w:r>
      <w:proofErr w:type="spellStart"/>
      <w:r>
        <w:rPr>
          <w:rFonts w:ascii="Times New Roman" w:hAnsi="Times New Roman"/>
          <w:sz w:val="28"/>
          <w:szCs w:val="28"/>
          <w:lang w:val="uk-UA"/>
        </w:rPr>
        <w:t>Пічкуренко</w:t>
      </w:r>
      <w:proofErr w:type="spellEnd"/>
    </w:p>
    <w:p w:rsidR="008750DF" w:rsidRDefault="008750DF">
      <w:pPr>
        <w:spacing w:after="0"/>
        <w:jc w:val="right"/>
        <w:rPr>
          <w:rFonts w:ascii="Times New Roman" w:hAnsi="Times New Roman"/>
          <w:sz w:val="28"/>
          <w:szCs w:val="28"/>
          <w:lang w:val="uk-UA"/>
        </w:rPr>
      </w:pPr>
    </w:p>
    <w:p w:rsidR="008750DF" w:rsidRDefault="0009652A">
      <w:pPr>
        <w:pStyle w:val="a7"/>
        <w:numPr>
          <w:ilvl w:val="0"/>
          <w:numId w:val="1"/>
        </w:numPr>
        <w:jc w:val="both"/>
        <w:rPr>
          <w:sz w:val="28"/>
          <w:szCs w:val="28"/>
        </w:rPr>
      </w:pPr>
      <w:r>
        <w:rPr>
          <w:sz w:val="28"/>
          <w:szCs w:val="28"/>
        </w:rPr>
        <w:t>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rsidR="008750DF" w:rsidRDefault="0009652A">
      <w:pPr>
        <w:pStyle w:val="a7"/>
        <w:rPr>
          <w:sz w:val="28"/>
          <w:szCs w:val="28"/>
        </w:rPr>
      </w:pPr>
      <w:r>
        <w:rPr>
          <w:sz w:val="28"/>
          <w:szCs w:val="28"/>
        </w:rPr>
        <w:t xml:space="preserve">                                                                                                                      Т.</w:t>
      </w:r>
      <w:proofErr w:type="spellStart"/>
      <w:r>
        <w:rPr>
          <w:sz w:val="28"/>
          <w:szCs w:val="28"/>
        </w:rPr>
        <w:t>Бассак</w:t>
      </w:r>
      <w:proofErr w:type="spellEnd"/>
    </w:p>
    <w:p w:rsidR="008750DF" w:rsidRDefault="008750DF">
      <w:pPr>
        <w:pStyle w:val="a7"/>
        <w:rPr>
          <w:sz w:val="28"/>
          <w:szCs w:val="28"/>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забезпечення виконання заходів відповідно до Програми розвитку цивільного захисту Ніжинської міської територіальної громади на  2024 рік</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І. Овчаренко</w:t>
      </w:r>
    </w:p>
    <w:p w:rsidR="008750DF" w:rsidRDefault="008750DF">
      <w:pPr>
        <w:spacing w:after="0"/>
        <w:jc w:val="right"/>
        <w:rPr>
          <w:rFonts w:ascii="Times New Roman" w:hAnsi="Times New Roman"/>
          <w:sz w:val="28"/>
          <w:szCs w:val="28"/>
          <w:lang w:val="uk-UA"/>
        </w:rPr>
      </w:pPr>
    </w:p>
    <w:p w:rsidR="008750DF" w:rsidRDefault="0009652A">
      <w:pPr>
        <w:spacing w:after="0"/>
        <w:ind w:left="280"/>
        <w:rPr>
          <w:rFonts w:ascii="Times New Roman" w:hAnsi="Times New Roman"/>
          <w:sz w:val="28"/>
          <w:szCs w:val="28"/>
          <w:lang w:val="uk-UA"/>
        </w:rPr>
      </w:pPr>
      <w:r>
        <w:rPr>
          <w:rFonts w:ascii="Times New Roman" w:hAnsi="Times New Roman"/>
          <w:sz w:val="28"/>
          <w:szCs w:val="28"/>
          <w:lang w:val="uk-UA"/>
        </w:rPr>
        <w:t>6. Про розгляд матеріалів комісії з питань захисту прав дитини</w:t>
      </w:r>
    </w:p>
    <w:p w:rsidR="008750DF" w:rsidRDefault="0009652A">
      <w:pPr>
        <w:spacing w:after="0"/>
        <w:ind w:left="210"/>
        <w:jc w:val="right"/>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lang w:val="uk-UA"/>
        </w:rPr>
        <w:t>Рацин</w:t>
      </w:r>
      <w:proofErr w:type="spellEnd"/>
    </w:p>
    <w:p w:rsidR="008750DF" w:rsidRDefault="008750DF">
      <w:pPr>
        <w:spacing w:after="0"/>
        <w:rPr>
          <w:rFonts w:ascii="Times New Roman" w:hAnsi="Times New Roman"/>
          <w:sz w:val="28"/>
          <w:szCs w:val="28"/>
          <w:lang w:val="uk-UA"/>
        </w:rPr>
      </w:pP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 xml:space="preserve">  </w:t>
      </w:r>
    </w:p>
    <w:p w:rsidR="008750DF" w:rsidRDefault="008750DF">
      <w:pPr>
        <w:spacing w:after="0" w:line="240" w:lineRule="auto"/>
        <w:ind w:left="4323"/>
        <w:jc w:val="right"/>
        <w:rPr>
          <w:i/>
          <w:iCs/>
          <w:color w:val="FF0000"/>
          <w:sz w:val="28"/>
          <w:szCs w:val="28"/>
        </w:rPr>
      </w:pPr>
    </w:p>
    <w:p w:rsidR="008750DF" w:rsidRDefault="0009652A">
      <w:pPr>
        <w:numPr>
          <w:ilvl w:val="0"/>
          <w:numId w:val="2"/>
        </w:numPr>
        <w:spacing w:after="0" w:line="240" w:lineRule="auto"/>
        <w:ind w:left="0"/>
        <w:jc w:val="both"/>
        <w:rPr>
          <w:rFonts w:ascii="Times New Roman" w:hAnsi="Times New Roman"/>
          <w:sz w:val="28"/>
          <w:szCs w:val="28"/>
          <w:lang w:val="uk-UA"/>
        </w:rPr>
      </w:pPr>
      <w:r>
        <w:rPr>
          <w:rFonts w:ascii="Times New Roman" w:hAnsi="Times New Roman" w:cs="Times New Roman"/>
          <w:sz w:val="28"/>
          <w:szCs w:val="28"/>
          <w:lang w:val="uk-UA"/>
        </w:rPr>
        <w:lastRenderedPageBreak/>
        <w:t xml:space="preserve">Про затвердження актів комісії з підготовки земельних спорів на  території </w:t>
      </w:r>
      <w:r>
        <w:rPr>
          <w:rFonts w:ascii="Times New Roman" w:hAnsi="Times New Roman"/>
          <w:sz w:val="28"/>
          <w:szCs w:val="28"/>
          <w:lang w:val="uk-UA"/>
        </w:rPr>
        <w:t>Ніжинської міської територіальної громади.</w:t>
      </w: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line="240" w:lineRule="auto"/>
        <w:jc w:val="both"/>
        <w:rPr>
          <w:rFonts w:ascii="Times New Roman" w:hAnsi="Times New Roman" w:cs="Times New Roman"/>
          <w:sz w:val="28"/>
          <w:szCs w:val="28"/>
          <w:lang w:val="uk-UA"/>
        </w:rPr>
      </w:pPr>
    </w:p>
    <w:p w:rsidR="008750DF" w:rsidRDefault="0009652A">
      <w:pPr>
        <w:numPr>
          <w:ilvl w:val="0"/>
          <w:numId w:val="2"/>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Про надання дозволів на розроблення проектів детального планування                      на території населених пунктів Ніжинської міської територіальної громади.</w:t>
      </w:r>
    </w:p>
    <w:p w:rsidR="008750DF" w:rsidRDefault="008750DF">
      <w:pPr>
        <w:spacing w:after="0" w:line="240" w:lineRule="auto"/>
        <w:ind w:left="75"/>
        <w:jc w:val="both"/>
        <w:rPr>
          <w:rFonts w:ascii="Times New Roman" w:hAnsi="Times New Roman"/>
          <w:sz w:val="28"/>
          <w:szCs w:val="28"/>
          <w:lang w:val="uk-UA"/>
        </w:rPr>
      </w:pP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О.Іванченко</w:t>
      </w:r>
    </w:p>
    <w:p w:rsidR="008750DF" w:rsidRDefault="008750DF">
      <w:pPr>
        <w:spacing w:after="0"/>
        <w:jc w:val="both"/>
        <w:rPr>
          <w:rFonts w:ascii="Times New Roman" w:hAnsi="Times New Roman"/>
          <w:sz w:val="28"/>
          <w:szCs w:val="28"/>
          <w:lang w:val="uk-UA"/>
        </w:rPr>
      </w:pPr>
    </w:p>
    <w:p w:rsidR="008750DF" w:rsidRDefault="0009652A">
      <w:pPr>
        <w:spacing w:after="0" w:line="240" w:lineRule="auto"/>
        <w:ind w:firstLineChars="50" w:firstLine="140"/>
        <w:jc w:val="both"/>
        <w:rPr>
          <w:rFonts w:ascii="Times New Roman" w:hAnsi="Times New Roman"/>
          <w:sz w:val="28"/>
          <w:szCs w:val="28"/>
          <w:lang w:val="uk-UA"/>
        </w:rPr>
      </w:pPr>
      <w:r>
        <w:rPr>
          <w:rFonts w:ascii="Times New Roman" w:hAnsi="Times New Roman"/>
          <w:sz w:val="28"/>
          <w:szCs w:val="28"/>
          <w:lang w:val="uk-UA"/>
        </w:rPr>
        <w:t>9. Про встановлення тарифів на комунальні послуги для комунальних підприємств (при надходженні заяв).</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Г.Тараненко</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11. Про видалення зелених насаджень на території </w:t>
      </w:r>
      <w:proofErr w:type="spellStart"/>
      <w:r>
        <w:rPr>
          <w:rFonts w:ascii="Times New Roman" w:hAnsi="Times New Roman"/>
          <w:sz w:val="28"/>
          <w:szCs w:val="28"/>
          <w:lang w:val="uk-UA"/>
        </w:rPr>
        <w:t>м.Ніжина</w:t>
      </w:r>
      <w:proofErr w:type="spellEnd"/>
    </w:p>
    <w:p w:rsidR="008750DF" w:rsidRDefault="0009652A">
      <w:pPr>
        <w:spacing w:after="0"/>
        <w:ind w:left="210"/>
        <w:jc w:val="right"/>
        <w:rPr>
          <w:rFonts w:ascii="Times New Roman" w:hAnsi="Times New Roman"/>
          <w:sz w:val="28"/>
          <w:szCs w:val="28"/>
          <w:lang w:val="uk-UA"/>
        </w:rPr>
      </w:pPr>
      <w:r>
        <w:rPr>
          <w:rFonts w:ascii="Times New Roman" w:hAnsi="Times New Roman"/>
          <w:sz w:val="28"/>
          <w:szCs w:val="28"/>
          <w:lang w:val="uk-UA"/>
        </w:rPr>
        <w:t xml:space="preserve">С. Сіренко </w:t>
      </w:r>
    </w:p>
    <w:p w:rsidR="008750DF" w:rsidRDefault="0009652A">
      <w:pPr>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  </w:t>
      </w:r>
    </w:p>
    <w:p w:rsidR="008750DF" w:rsidRDefault="0009652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І.Овчаренко</w:t>
      </w:r>
    </w:p>
    <w:p w:rsidR="008750DF" w:rsidRDefault="0009652A">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13.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наслідок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spellEnd"/>
      <w:proofErr w:type="gramEnd"/>
    </w:p>
    <w:p w:rsidR="008750DF" w:rsidRDefault="0009652A">
      <w:pPr>
        <w:spacing w:after="0"/>
        <w:ind w:left="210"/>
        <w:jc w:val="right"/>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lang w:val="uk-UA"/>
        </w:rPr>
        <w:t>Рацин</w:t>
      </w:r>
      <w:proofErr w:type="spellEnd"/>
    </w:p>
    <w:p w:rsidR="008750DF" w:rsidRDefault="0009652A">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14. Про організацію харчування учнів закладів загальної середньої освіти у 2024 році </w:t>
      </w:r>
    </w:p>
    <w:p w:rsidR="008750DF" w:rsidRDefault="0009652A">
      <w:pPr>
        <w:spacing w:after="0"/>
        <w:ind w:left="21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lang w:val="uk-UA"/>
        </w:rPr>
        <w:t>Градобик</w:t>
      </w:r>
      <w:proofErr w:type="spellEnd"/>
    </w:p>
    <w:p w:rsidR="008750DF" w:rsidRDefault="008750DF">
      <w:pPr>
        <w:spacing w:after="0"/>
        <w:ind w:left="210"/>
        <w:jc w:val="right"/>
        <w:rPr>
          <w:rFonts w:ascii="Times New Roman" w:eastAsia="Times New Roman" w:hAnsi="Times New Roman" w:cs="Times New Roman"/>
          <w:sz w:val="28"/>
          <w:szCs w:val="28"/>
          <w:lang w:val="uk-UA"/>
        </w:rPr>
      </w:pPr>
    </w:p>
    <w:p w:rsidR="008750DF" w:rsidRDefault="0009652A">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Лютий </w:t>
      </w:r>
    </w:p>
    <w:p w:rsidR="008750DF" w:rsidRDefault="008750DF">
      <w:pPr>
        <w:spacing w:after="0"/>
        <w:jc w:val="both"/>
        <w:rPr>
          <w:rFonts w:ascii="Times New Roman" w:hAnsi="Times New Roman"/>
          <w:b/>
          <w:sz w:val="28"/>
          <w:szCs w:val="28"/>
          <w:lang w:val="uk-UA"/>
        </w:rPr>
      </w:pPr>
    </w:p>
    <w:p w:rsidR="008750DF" w:rsidRDefault="0009652A">
      <w:pPr>
        <w:numPr>
          <w:ilvl w:val="0"/>
          <w:numId w:val="4"/>
        </w:numPr>
        <w:spacing w:after="0"/>
        <w:rPr>
          <w:rFonts w:ascii="Times New Roman" w:hAnsi="Times New Roman"/>
          <w:sz w:val="28"/>
          <w:szCs w:val="28"/>
          <w:lang w:val="uk-UA"/>
        </w:rPr>
      </w:pPr>
      <w:r>
        <w:rPr>
          <w:rFonts w:ascii="Times New Roman" w:hAnsi="Times New Roman"/>
          <w:sz w:val="28"/>
          <w:szCs w:val="28"/>
          <w:lang w:val="uk-UA"/>
        </w:rPr>
        <w:t xml:space="preserve">Про забезпечення виконання заходів відповідно до Комплексної програми заходів та робіт з територіальної оборони Ніжинської міської територіальної громади на 2024 рік                                    </w:t>
      </w:r>
    </w:p>
    <w:p w:rsidR="008750DF" w:rsidRDefault="0009652A">
      <w:pPr>
        <w:spacing w:after="0"/>
        <w:ind w:firstLineChars="2600" w:firstLine="7280"/>
        <w:rPr>
          <w:rFonts w:ascii="Times New Roman" w:hAnsi="Times New Roman"/>
          <w:sz w:val="28"/>
          <w:szCs w:val="28"/>
          <w:lang w:val="uk-UA"/>
        </w:rPr>
      </w:pPr>
      <w:r>
        <w:rPr>
          <w:rFonts w:ascii="Times New Roman" w:hAnsi="Times New Roman"/>
          <w:sz w:val="28"/>
          <w:szCs w:val="28"/>
          <w:lang w:val="uk-UA"/>
        </w:rPr>
        <w:t xml:space="preserve">       І.Овчаренко</w:t>
      </w:r>
    </w:p>
    <w:p w:rsidR="008750DF" w:rsidRDefault="008750DF">
      <w:pPr>
        <w:spacing w:after="0"/>
        <w:jc w:val="both"/>
        <w:rPr>
          <w:rFonts w:ascii="Times New Roman" w:hAnsi="Times New Roman"/>
          <w:sz w:val="28"/>
          <w:szCs w:val="28"/>
          <w:lang w:val="uk-UA"/>
        </w:rPr>
      </w:pPr>
    </w:p>
    <w:p w:rsidR="008750DF" w:rsidRDefault="0009652A">
      <w:pPr>
        <w:numPr>
          <w:ilvl w:val="0"/>
          <w:numId w:val="4"/>
        </w:numPr>
        <w:spacing w:after="0"/>
        <w:jc w:val="center"/>
        <w:rPr>
          <w:rFonts w:ascii="Times New Roman" w:hAnsi="Times New Roman"/>
          <w:sz w:val="28"/>
          <w:szCs w:val="28"/>
          <w:lang w:val="uk-UA"/>
        </w:rPr>
      </w:pPr>
      <w:r>
        <w:rPr>
          <w:rFonts w:ascii="Times New Roman" w:eastAsia="Times New Roman" w:hAnsi="Times New Roman" w:cs="Times New Roman"/>
          <w:sz w:val="28"/>
          <w:szCs w:val="28"/>
          <w:lang w:val="uk-UA"/>
        </w:rPr>
        <w:t>Про батьківську плату за перебування дітей у закладах дошкільної освіти</w:t>
      </w:r>
      <w:r>
        <w:rPr>
          <w:rFonts w:ascii="Times New Roman" w:hAnsi="Times New Roman"/>
          <w:sz w:val="28"/>
          <w:szCs w:val="28"/>
          <w:lang w:val="uk-UA"/>
        </w:rPr>
        <w:t xml:space="preserve"> </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Градобик</w:t>
      </w:r>
      <w:proofErr w:type="spellEnd"/>
    </w:p>
    <w:p w:rsidR="008750DF" w:rsidRDefault="008750DF">
      <w:pPr>
        <w:spacing w:after="0"/>
        <w:jc w:val="right"/>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w:t>
      </w: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Н.Бойко</w:t>
      </w:r>
    </w:p>
    <w:p w:rsidR="008750DF" w:rsidRDefault="008750DF">
      <w:pPr>
        <w:spacing w:after="0" w:line="240" w:lineRule="auto"/>
        <w:jc w:val="right"/>
        <w:rPr>
          <w:rFonts w:ascii="Times New Roman" w:hAnsi="Times New Roman"/>
          <w:sz w:val="28"/>
          <w:szCs w:val="28"/>
          <w:lang w:val="uk-UA"/>
        </w:rPr>
      </w:pP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color w:val="0000FF"/>
          <w:sz w:val="28"/>
          <w:szCs w:val="28"/>
          <w:lang w:val="uk-UA"/>
        </w:rPr>
        <w:t>.</w:t>
      </w:r>
      <w:r>
        <w:rPr>
          <w:rFonts w:ascii="Times New Roman" w:hAnsi="Times New Roman"/>
          <w:sz w:val="28"/>
          <w:szCs w:val="28"/>
          <w:lang w:val="uk-UA"/>
        </w:rPr>
        <w:t>Про погодження режимів роботи закладів торгівлі та дозвілля на території населених пунктів Ніжинської міської територіальної громади.</w:t>
      </w:r>
    </w:p>
    <w:p w:rsidR="008750DF" w:rsidRDefault="0009652A">
      <w:pPr>
        <w:spacing w:after="0"/>
        <w:ind w:left="7700" w:hangingChars="2750" w:hanging="7700"/>
        <w:jc w:val="both"/>
        <w:rPr>
          <w:rFonts w:ascii="Times New Roman" w:hAnsi="Times New Roman"/>
          <w:sz w:val="28"/>
          <w:szCs w:val="28"/>
          <w:lang w:val="uk-UA"/>
        </w:rPr>
      </w:pPr>
      <w:r>
        <w:rPr>
          <w:rFonts w:ascii="Times New Roman" w:hAnsi="Times New Roman"/>
          <w:sz w:val="28"/>
          <w:szCs w:val="28"/>
          <w:lang w:val="uk-UA"/>
        </w:rPr>
        <w:t xml:space="preserve">                                                                                                                     Г.Тараненко</w:t>
      </w:r>
    </w:p>
    <w:p w:rsidR="008750DF" w:rsidRDefault="0009652A">
      <w:pPr>
        <w:numPr>
          <w:ilvl w:val="0"/>
          <w:numId w:val="1"/>
        </w:numPr>
        <w:spacing w:after="0"/>
        <w:jc w:val="both"/>
        <w:rPr>
          <w:rFonts w:ascii="Times New Roman" w:hAnsi="Times New Roman" w:cs="Times New Roman"/>
          <w:sz w:val="28"/>
          <w:szCs w:val="28"/>
          <w:lang w:val="uk-UA"/>
        </w:rPr>
      </w:pPr>
      <w:bookmarkStart w:id="1" w:name="_Hlk127790232"/>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технічного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обслуговування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споруд</w:t>
      </w:r>
      <w:proofErr w:type="spellEnd"/>
      <w:r>
        <w:rPr>
          <w:rFonts w:ascii="Times New Roman" w:hAnsi="Times New Roman" w:cs="Times New Roman"/>
          <w:sz w:val="28"/>
          <w:szCs w:val="28"/>
        </w:rPr>
        <w:t xml:space="preserve"> ЦЗ</w:t>
      </w:r>
      <w:bookmarkEnd w:id="1"/>
    </w:p>
    <w:p w:rsidR="008750DF" w:rsidRDefault="0009652A">
      <w:pPr>
        <w:wordWrap w:val="0"/>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І.Овчаренко </w:t>
      </w:r>
    </w:p>
    <w:p w:rsidR="008750DF" w:rsidRDefault="0009652A">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виконання бюджету Ніжинської міської територіальної громади за  2023 рік ( код бюджету 2553800000)</w:t>
      </w:r>
    </w:p>
    <w:p w:rsidR="008750DF" w:rsidRDefault="0009652A">
      <w:pPr>
        <w:spacing w:after="0" w:line="240" w:lineRule="auto"/>
        <w:jc w:val="right"/>
        <w:rPr>
          <w:rFonts w:ascii="Times New Roman" w:hAnsi="Times New Roman"/>
          <w:sz w:val="28"/>
          <w:szCs w:val="28"/>
          <w:lang w:val="uk-UA"/>
        </w:rPr>
      </w:pPr>
      <w:r>
        <w:rPr>
          <w:rFonts w:ascii="Times New Roman" w:hAnsi="Times New Roman"/>
          <w:sz w:val="28"/>
          <w:szCs w:val="28"/>
          <w:lang w:val="uk-UA"/>
        </w:rPr>
        <w:t>Л.Писаренко</w:t>
      </w:r>
    </w:p>
    <w:p w:rsidR="008750DF" w:rsidRDefault="008750DF">
      <w:pPr>
        <w:spacing w:after="0" w:line="240" w:lineRule="auto"/>
        <w:jc w:val="both"/>
        <w:rPr>
          <w:rFonts w:ascii="Times New Roman" w:hAnsi="Times New Roman"/>
          <w:sz w:val="28"/>
          <w:szCs w:val="28"/>
          <w:lang w:val="uk-UA"/>
        </w:rPr>
      </w:pPr>
    </w:p>
    <w:p w:rsidR="008750DF" w:rsidRDefault="0009652A">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умов продажу об’єктів малої приватизації комунальної власності Ніжинської міської  територіальної громади.</w:t>
      </w:r>
    </w:p>
    <w:p w:rsidR="008750DF" w:rsidRDefault="0009652A">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jc w:val="both"/>
        <w:rPr>
          <w:rFonts w:ascii="Times New Roman" w:hAnsi="Times New Roman"/>
          <w:sz w:val="28"/>
          <w:szCs w:val="28"/>
          <w:lang w:val="uk-UA"/>
        </w:rPr>
      </w:pPr>
    </w:p>
    <w:p w:rsidR="008750DF" w:rsidRDefault="0009652A">
      <w:pPr>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Про розгляд матеріалів опікунської ради</w:t>
      </w:r>
    </w:p>
    <w:p w:rsidR="008750DF" w:rsidRDefault="0009652A">
      <w:pPr>
        <w:wordWrap w:val="0"/>
        <w:spacing w:after="0"/>
        <w:jc w:val="right"/>
        <w:rPr>
          <w:rFonts w:ascii="Times New Roman" w:hAnsi="Times New Roman"/>
          <w:sz w:val="28"/>
          <w:szCs w:val="28"/>
          <w:lang w:val="uk-UA"/>
        </w:rPr>
      </w:pP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xml:space="preserve"> В.М.</w:t>
      </w:r>
    </w:p>
    <w:p w:rsidR="008750DF" w:rsidRDefault="008750DF">
      <w:pPr>
        <w:spacing w:after="0"/>
        <w:ind w:left="435"/>
        <w:jc w:val="right"/>
        <w:rPr>
          <w:rFonts w:ascii="Times New Roman" w:hAnsi="Times New Roman"/>
          <w:sz w:val="28"/>
          <w:szCs w:val="28"/>
          <w:lang w:val="uk-UA"/>
        </w:rPr>
      </w:pPr>
    </w:p>
    <w:p w:rsidR="008750DF" w:rsidRDefault="0009652A">
      <w:pPr>
        <w:numPr>
          <w:ilvl w:val="0"/>
          <w:numId w:val="1"/>
        </w:numPr>
        <w:spacing w:after="0"/>
        <w:rPr>
          <w:rFonts w:ascii="Times New Roman" w:hAnsi="Times New Roman"/>
          <w:sz w:val="28"/>
          <w:szCs w:val="28"/>
          <w:lang w:val="uk-UA"/>
        </w:rPr>
      </w:pPr>
      <w:proofErr w:type="spellStart"/>
      <w:r>
        <w:rPr>
          <w:rFonts w:ascii="Times New Roman" w:hAnsi="Times New Roman" w:cs="Times New Roman"/>
          <w:iCs/>
          <w:color w:val="000000"/>
          <w:sz w:val="28"/>
          <w:szCs w:val="28"/>
          <w:lang w:val="uk-UA"/>
        </w:rPr>
        <w:t>.Про</w:t>
      </w:r>
      <w:proofErr w:type="spellEnd"/>
      <w:r>
        <w:rPr>
          <w:rFonts w:ascii="Times New Roman" w:hAnsi="Times New Roman" w:cs="Times New Roman"/>
          <w:iCs/>
          <w:color w:val="000000"/>
          <w:sz w:val="28"/>
          <w:szCs w:val="28"/>
          <w:lang w:val="uk-UA"/>
        </w:rPr>
        <w:t xml:space="preserve"> надання одноразової матеріальної допомоги</w:t>
      </w:r>
      <w:r>
        <w:rPr>
          <w:rFonts w:ascii="Times New Roman" w:hAnsi="Times New Roman"/>
          <w:color w:val="0000FF"/>
          <w:sz w:val="28"/>
          <w:szCs w:val="28"/>
          <w:lang w:val="uk-UA"/>
        </w:rPr>
        <w:t xml:space="preserve">        </w:t>
      </w:r>
    </w:p>
    <w:p w:rsidR="008750DF" w:rsidRDefault="0009652A">
      <w:pPr>
        <w:spacing w:after="0"/>
        <w:ind w:firstLineChars="150" w:firstLine="420"/>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 xml:space="preserve">І </w:t>
      </w:r>
      <w:proofErr w:type="spellStart"/>
      <w:r>
        <w:rPr>
          <w:rFonts w:ascii="Times New Roman" w:hAnsi="Times New Roman"/>
          <w:sz w:val="28"/>
          <w:szCs w:val="28"/>
          <w:lang w:val="uk-UA"/>
        </w:rPr>
        <w:t>Назаріна</w:t>
      </w:r>
      <w:proofErr w:type="spellEnd"/>
    </w:p>
    <w:p w:rsidR="008750DF" w:rsidRDefault="0009652A">
      <w:pPr>
        <w:spacing w:after="0"/>
        <w:jc w:val="both"/>
        <w:rPr>
          <w:rFonts w:ascii="Times New Roman" w:hAnsi="Times New Roman" w:cs="Times New Roman"/>
          <w:sz w:val="28"/>
          <w:szCs w:val="28"/>
          <w:lang w:val="uk-UA"/>
        </w:rPr>
      </w:pPr>
      <w:r>
        <w:rPr>
          <w:rFonts w:ascii="Times New Roman" w:hAnsi="Times New Roman"/>
          <w:sz w:val="28"/>
          <w:szCs w:val="28"/>
          <w:lang w:val="uk-UA"/>
        </w:rPr>
        <w:t>10.</w:t>
      </w:r>
      <w:r>
        <w:rPr>
          <w:rFonts w:ascii="Times New Roman" w:hAnsi="Times New Roman" w:cs="Times New Roman"/>
          <w:sz w:val="28"/>
          <w:szCs w:val="28"/>
        </w:rPr>
        <w:t xml:space="preserve"> Про </w:t>
      </w:r>
      <w:r>
        <w:rPr>
          <w:rFonts w:ascii="Times New Roman" w:hAnsi="Times New Roman" w:cs="Times New Roman"/>
          <w:sz w:val="28"/>
          <w:szCs w:val="28"/>
          <w:lang w:val="uk-UA"/>
        </w:rPr>
        <w:t xml:space="preserve">відшкодування коштів перевізникам за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 xml:space="preserve">ільгове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окремих категорій громадян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 xml:space="preserve"> загального користування в місті Ніжині.</w:t>
      </w:r>
    </w:p>
    <w:p w:rsidR="008750DF" w:rsidRDefault="0009652A">
      <w:pPr>
        <w:wordWrap w:val="0"/>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С. Сіренко</w:t>
      </w:r>
    </w:p>
    <w:p w:rsidR="008750DF" w:rsidRDefault="008750DF">
      <w:pPr>
        <w:spacing w:after="0"/>
        <w:jc w:val="right"/>
        <w:rPr>
          <w:rFonts w:ascii="Times New Roman" w:hAnsi="Times New Roman" w:cs="Times New Roman"/>
          <w:sz w:val="28"/>
          <w:szCs w:val="28"/>
          <w:lang w:val="uk-UA"/>
        </w:rPr>
      </w:pPr>
    </w:p>
    <w:p w:rsidR="008750DF" w:rsidRDefault="0009652A">
      <w:pPr>
        <w:spacing w:after="0"/>
        <w:jc w:val="both"/>
        <w:rPr>
          <w:rFonts w:ascii="Times New Roman" w:hAnsi="Times New Roman"/>
          <w:sz w:val="28"/>
          <w:szCs w:val="28"/>
          <w:lang w:val="uk-UA"/>
        </w:rPr>
      </w:pPr>
      <w:r>
        <w:rPr>
          <w:rFonts w:ascii="Times New Roman" w:hAnsi="Times New Roman" w:cs="Times New Roman"/>
          <w:sz w:val="28"/>
          <w:szCs w:val="28"/>
          <w:lang w:val="uk-UA"/>
        </w:rPr>
        <w:t>11.Про коригування фінансових планів комунальних некомерційних підприємств</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Г.Тараненко</w:t>
      </w:r>
    </w:p>
    <w:p w:rsidR="008750DF" w:rsidRDefault="008750DF">
      <w:pPr>
        <w:spacing w:after="0"/>
        <w:rPr>
          <w:rFonts w:ascii="Times New Roman" w:hAnsi="Times New Roman" w:cs="Times New Roman"/>
          <w:sz w:val="28"/>
          <w:szCs w:val="28"/>
          <w:lang w:val="uk-UA"/>
        </w:rPr>
      </w:pPr>
    </w:p>
    <w:p w:rsidR="008750DF" w:rsidRDefault="0009652A">
      <w:pPr>
        <w:spacing w:after="0"/>
        <w:jc w:val="both"/>
        <w:rPr>
          <w:rFonts w:ascii="Times New Roman" w:hAnsi="Times New Roman"/>
          <w:b/>
          <w:sz w:val="28"/>
          <w:szCs w:val="28"/>
          <w:lang w:val="uk-UA"/>
        </w:rPr>
      </w:pPr>
      <w:r>
        <w:rPr>
          <w:rFonts w:ascii="Times New Roman" w:hAnsi="Times New Roman"/>
          <w:b/>
          <w:sz w:val="28"/>
          <w:szCs w:val="28"/>
          <w:lang w:val="uk-UA"/>
        </w:rPr>
        <w:t xml:space="preserve">                                                          Березень</w:t>
      </w:r>
    </w:p>
    <w:p w:rsidR="008750DF" w:rsidRDefault="008750DF">
      <w:pPr>
        <w:spacing w:after="0"/>
        <w:jc w:val="both"/>
        <w:rPr>
          <w:rFonts w:ascii="Times New Roman" w:hAnsi="Times New Roman"/>
          <w:b/>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забезпечення виконання заходів відповідно до Програми допризовної підготовки, мобілізаційних заходів Ніжинської міської  територіальної громади на 2024 рік</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І Овчаренко</w:t>
      </w:r>
    </w:p>
    <w:p w:rsidR="008750DF" w:rsidRDefault="008750DF">
      <w:pPr>
        <w:spacing w:after="0"/>
        <w:ind w:firstLineChars="2800" w:firstLine="7840"/>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2.Про встановлення меморіальних дощок загиблим захисникам України</w:t>
      </w:r>
    </w:p>
    <w:p w:rsidR="008750DF" w:rsidRDefault="0009652A">
      <w:pPr>
        <w:spacing w:after="0" w:line="240" w:lineRule="auto"/>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8750DF" w:rsidRDefault="008750DF">
      <w:pPr>
        <w:spacing w:after="0" w:line="240" w:lineRule="auto"/>
        <w:jc w:val="both"/>
        <w:rPr>
          <w:rFonts w:ascii="Times New Roman" w:hAnsi="Times New Roman"/>
          <w:sz w:val="28"/>
          <w:szCs w:val="28"/>
          <w:lang w:val="uk-UA"/>
        </w:rPr>
      </w:pPr>
    </w:p>
    <w:p w:rsidR="008750DF" w:rsidRDefault="0009652A">
      <w:pPr>
        <w:numPr>
          <w:ilvl w:val="0"/>
          <w:numId w:val="4"/>
        </w:numPr>
        <w:tabs>
          <w:tab w:val="clear" w:pos="312"/>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затвердження умов продажу об’єктів малої приватизації комунальної власності Ніжинської міської  територіальної громади.</w:t>
      </w:r>
    </w:p>
    <w:p w:rsidR="008750DF" w:rsidRDefault="0009652A">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09652A">
      <w:pPr>
        <w:pStyle w:val="a7"/>
        <w:jc w:val="both"/>
        <w:rPr>
          <w:sz w:val="28"/>
          <w:szCs w:val="28"/>
        </w:rPr>
      </w:pPr>
      <w:r>
        <w:rPr>
          <w:sz w:val="28"/>
          <w:szCs w:val="28"/>
        </w:rPr>
        <w:t>4..Про переоформлення особових рахунків.</w:t>
      </w:r>
    </w:p>
    <w:p w:rsidR="008750DF" w:rsidRDefault="0009652A">
      <w:pPr>
        <w:pStyle w:val="a7"/>
        <w:jc w:val="both"/>
        <w:rPr>
          <w:sz w:val="28"/>
          <w:szCs w:val="28"/>
        </w:rPr>
      </w:pPr>
      <w:r>
        <w:rPr>
          <w:sz w:val="28"/>
          <w:szCs w:val="28"/>
        </w:rPr>
        <w:t xml:space="preserve">                                                                                                                       Н.Бойко</w:t>
      </w:r>
    </w:p>
    <w:p w:rsidR="008750DF" w:rsidRDefault="008750DF">
      <w:pPr>
        <w:spacing w:after="0"/>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color w:val="4F81BD" w:themeColor="accent1"/>
          <w:sz w:val="28"/>
          <w:szCs w:val="28"/>
          <w:lang w:val="uk-UA"/>
        </w:rPr>
        <w:t>.</w:t>
      </w:r>
      <w:r>
        <w:rPr>
          <w:rFonts w:ascii="Times New Roman" w:hAnsi="Times New Roman"/>
          <w:sz w:val="28"/>
          <w:szCs w:val="28"/>
          <w:lang w:val="uk-UA"/>
        </w:rPr>
        <w:t>Про погодження режимів роботи підприємств та закладів торгівлі і дозвілля на території Ніжинської міської територіальної громади.</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Г.Тараненко</w:t>
      </w:r>
    </w:p>
    <w:p w:rsidR="008750DF" w:rsidRDefault="0009652A">
      <w:pPr>
        <w:spacing w:after="0"/>
        <w:jc w:val="both"/>
        <w:rPr>
          <w:rFonts w:ascii="Times New Roman" w:hAnsi="Times New Roman"/>
          <w:sz w:val="28"/>
          <w:szCs w:val="28"/>
          <w:lang w:val="uk-UA"/>
        </w:rPr>
      </w:pPr>
      <w:r>
        <w:rPr>
          <w:rFonts w:ascii="Times New Roman"/>
          <w:sz w:val="28"/>
          <w:szCs w:val="28"/>
          <w:lang w:val="uk-UA"/>
        </w:rPr>
        <w:t>6</w:t>
      </w:r>
      <w:r>
        <w:rPr>
          <w:rFonts w:ascii="Times New Roman" w:hAnsi="Times New Roman"/>
          <w:sz w:val="28"/>
          <w:szCs w:val="28"/>
          <w:lang w:val="uk-UA"/>
        </w:rPr>
        <w:t>. Про розгляд матеріалів опікунської ради</w:t>
      </w:r>
    </w:p>
    <w:p w:rsidR="008750DF" w:rsidRDefault="0009652A">
      <w:pPr>
        <w:wordWrap w:val="0"/>
        <w:spacing w:after="0"/>
        <w:jc w:val="right"/>
        <w:rPr>
          <w:rFonts w:ascii="Times New Roman" w:hAnsi="Times New Roman"/>
          <w:sz w:val="28"/>
          <w:szCs w:val="28"/>
          <w:lang w:val="uk-UA"/>
        </w:rPr>
      </w:pPr>
      <w:r>
        <w:rPr>
          <w:rFonts w:ascii="Times New Roman" w:hAnsi="Times New Roman"/>
          <w:sz w:val="28"/>
          <w:szCs w:val="28"/>
          <w:lang w:val="uk-UA"/>
        </w:rPr>
        <w:t xml:space="preserve">В. </w:t>
      </w:r>
      <w:proofErr w:type="spellStart"/>
      <w:r>
        <w:rPr>
          <w:rFonts w:ascii="Times New Roman" w:hAnsi="Times New Roman"/>
          <w:sz w:val="28"/>
          <w:szCs w:val="28"/>
          <w:lang w:val="uk-UA"/>
        </w:rPr>
        <w:t>Кулініч</w:t>
      </w:r>
      <w:proofErr w:type="spellEnd"/>
    </w:p>
    <w:p w:rsidR="008750DF" w:rsidRDefault="008750DF">
      <w:pPr>
        <w:pStyle w:val="a7"/>
        <w:jc w:val="both"/>
        <w:rPr>
          <w:color w:val="FF0000"/>
          <w:sz w:val="28"/>
          <w:szCs w:val="28"/>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Про надання дозволів на переобладнання, перепланування у будівлях, оформлення технічної документації.                                                                                                  </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О. Іванченко</w:t>
      </w:r>
    </w:p>
    <w:p w:rsidR="008750DF" w:rsidRDefault="008750DF">
      <w:pPr>
        <w:spacing w:after="0"/>
        <w:jc w:val="both"/>
        <w:rPr>
          <w:rFonts w:ascii="Times New Roman" w:hAnsi="Times New Roman"/>
          <w:sz w:val="24"/>
          <w:szCs w:val="24"/>
          <w:lang w:val="uk-UA"/>
        </w:rPr>
      </w:pPr>
    </w:p>
    <w:p w:rsidR="008750DF" w:rsidRDefault="0009652A">
      <w:pPr>
        <w:pStyle w:val="a7"/>
        <w:jc w:val="both"/>
        <w:rPr>
          <w:sz w:val="28"/>
          <w:szCs w:val="28"/>
        </w:rPr>
      </w:pPr>
      <w:r>
        <w:rPr>
          <w:sz w:val="28"/>
          <w:szCs w:val="28"/>
        </w:rPr>
        <w:t>8. Про 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С. Сіренко</w:t>
      </w: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затвердження умов продажу об’єктів малої приватизації  комунальної вартості Ніжинської міської територіальної громади.</w:t>
      </w: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jc w:val="right"/>
        <w:rPr>
          <w:rFonts w:ascii="Times New Roman" w:hAnsi="Times New Roman"/>
          <w:sz w:val="28"/>
          <w:szCs w:val="28"/>
          <w:lang w:val="uk-UA"/>
        </w:rPr>
      </w:pPr>
    </w:p>
    <w:p w:rsidR="008750DF" w:rsidRDefault="0009652A">
      <w:pPr>
        <w:spacing w:after="0"/>
        <w:jc w:val="center"/>
        <w:rPr>
          <w:rFonts w:ascii="Times New Roman" w:hAnsi="Times New Roman"/>
          <w:b/>
          <w:sz w:val="28"/>
          <w:szCs w:val="28"/>
          <w:lang w:val="uk-UA"/>
        </w:rPr>
      </w:pPr>
      <w:proofErr w:type="gramStart"/>
      <w:r>
        <w:rPr>
          <w:rFonts w:ascii="Times New Roman" w:hAnsi="Times New Roman"/>
          <w:b/>
          <w:sz w:val="28"/>
          <w:szCs w:val="28"/>
          <w:lang w:val="en-US"/>
        </w:rPr>
        <w:t>I</w:t>
      </w:r>
      <w:r>
        <w:rPr>
          <w:rFonts w:ascii="Times New Roman" w:hAnsi="Times New Roman"/>
          <w:b/>
          <w:sz w:val="28"/>
          <w:szCs w:val="28"/>
          <w:lang w:val="uk-UA"/>
        </w:rPr>
        <w:t>І  квартал</w:t>
      </w:r>
      <w:proofErr w:type="gramEnd"/>
    </w:p>
    <w:p w:rsidR="008750DF" w:rsidRDefault="008750DF">
      <w:pPr>
        <w:spacing w:after="0"/>
        <w:jc w:val="center"/>
        <w:rPr>
          <w:rFonts w:ascii="Times New Roman" w:hAnsi="Times New Roman"/>
          <w:sz w:val="28"/>
          <w:szCs w:val="28"/>
          <w:lang w:val="uk-UA"/>
        </w:rPr>
      </w:pPr>
    </w:p>
    <w:p w:rsidR="008750DF" w:rsidRDefault="0009652A">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bCs/>
          <w:sz w:val="28"/>
          <w:szCs w:val="28"/>
          <w:lang w:val="uk-UA"/>
        </w:rPr>
        <w:t xml:space="preserve"> Кві</w:t>
      </w:r>
      <w:r>
        <w:rPr>
          <w:rFonts w:ascii="Times New Roman" w:hAnsi="Times New Roman"/>
          <w:b/>
          <w:sz w:val="28"/>
          <w:szCs w:val="28"/>
          <w:lang w:val="uk-UA"/>
        </w:rPr>
        <w:t>тень</w:t>
      </w:r>
    </w:p>
    <w:p w:rsidR="008750DF" w:rsidRDefault="008750DF">
      <w:pPr>
        <w:spacing w:after="0" w:line="240" w:lineRule="auto"/>
        <w:jc w:val="both"/>
        <w:rPr>
          <w:rFonts w:ascii="Times New Roman" w:hAnsi="Times New Roman"/>
          <w:sz w:val="28"/>
          <w:szCs w:val="28"/>
          <w:lang w:val="uk-UA"/>
        </w:rPr>
      </w:pPr>
    </w:p>
    <w:p w:rsidR="008750DF" w:rsidRDefault="0009652A" w:rsidP="0009652A">
      <w:pPr>
        <w:spacing w:after="0" w:line="240" w:lineRule="auto"/>
        <w:ind w:leftChars="27" w:left="135" w:hangingChars="27" w:hanging="76"/>
        <w:jc w:val="both"/>
        <w:rPr>
          <w:rFonts w:ascii="Times New Roman" w:hAnsi="Times New Roman"/>
          <w:sz w:val="28"/>
          <w:szCs w:val="28"/>
          <w:lang w:val="uk-UA"/>
        </w:rPr>
      </w:pPr>
      <w:r>
        <w:rPr>
          <w:rFonts w:ascii="Times New Roman" w:hAnsi="Times New Roman"/>
          <w:sz w:val="28"/>
          <w:szCs w:val="28"/>
          <w:lang w:val="uk-UA"/>
        </w:rPr>
        <w:t>1. Про  виконання бюджету Ніжинської міської територіальної громади  за   І квартал 2024 рік</w:t>
      </w:r>
    </w:p>
    <w:p w:rsidR="008750DF" w:rsidRDefault="0009652A">
      <w:pPr>
        <w:wordWrap w:val="0"/>
        <w:spacing w:after="0"/>
        <w:jc w:val="right"/>
        <w:rPr>
          <w:rFonts w:ascii="Times New Roman" w:hAnsi="Times New Roman"/>
          <w:sz w:val="28"/>
          <w:szCs w:val="28"/>
          <w:lang w:val="uk-UA"/>
        </w:rPr>
      </w:pPr>
      <w:r>
        <w:rPr>
          <w:rFonts w:ascii="Times New Roman" w:hAnsi="Times New Roman"/>
          <w:sz w:val="28"/>
          <w:szCs w:val="28"/>
          <w:lang w:val="uk-UA"/>
        </w:rPr>
        <w:t>Л. Писаренко</w:t>
      </w:r>
    </w:p>
    <w:p w:rsidR="008750DF" w:rsidRDefault="008750DF">
      <w:pPr>
        <w:spacing w:after="0"/>
        <w:jc w:val="right"/>
        <w:rPr>
          <w:rFonts w:ascii="Times New Roman" w:hAnsi="Times New Roman"/>
          <w:sz w:val="28"/>
          <w:szCs w:val="28"/>
          <w:lang w:val="uk-UA"/>
        </w:rPr>
      </w:pPr>
    </w:p>
    <w:p w:rsidR="008750DF" w:rsidRDefault="0009652A">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2.Про затвердження умов продажу об’єктів малої приватизації  комунальної вартості Ніжинської міської територіальної громади.</w:t>
      </w: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line="240" w:lineRule="auto"/>
        <w:ind w:left="4323"/>
        <w:jc w:val="right"/>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3.Про видалення зелених насаджень</w:t>
      </w:r>
    </w:p>
    <w:p w:rsidR="008750DF" w:rsidRDefault="0009652A">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С.Сіренко</w:t>
      </w:r>
    </w:p>
    <w:p w:rsidR="008750DF" w:rsidRDefault="008750DF">
      <w:pPr>
        <w:spacing w:after="0" w:line="240" w:lineRule="auto"/>
        <w:jc w:val="both"/>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4. Про організацію заходів по роботі з кадрами: навчання, перепідготовка та підвищення кваліфікації осіб місцевого самоврядування.</w:t>
      </w:r>
    </w:p>
    <w:p w:rsidR="00A208CC" w:rsidRDefault="00A208CC">
      <w:pPr>
        <w:spacing w:after="0"/>
        <w:ind w:left="360"/>
        <w:jc w:val="right"/>
        <w:rPr>
          <w:rFonts w:ascii="Times New Roman" w:hAnsi="Times New Roman"/>
          <w:sz w:val="28"/>
          <w:szCs w:val="28"/>
          <w:lang w:val="uk-UA"/>
        </w:rPr>
      </w:pPr>
    </w:p>
    <w:p w:rsidR="008750DF" w:rsidRDefault="0009652A">
      <w:pPr>
        <w:spacing w:after="0"/>
        <w:ind w:left="360"/>
        <w:jc w:val="right"/>
        <w:rPr>
          <w:rFonts w:ascii="Times New Roman" w:hAnsi="Times New Roman"/>
          <w:sz w:val="28"/>
          <w:szCs w:val="28"/>
          <w:lang w:val="uk-UA"/>
        </w:rPr>
      </w:pPr>
      <w:r>
        <w:rPr>
          <w:rFonts w:ascii="Times New Roman" w:hAnsi="Times New Roman"/>
          <w:sz w:val="28"/>
          <w:szCs w:val="28"/>
          <w:lang w:val="uk-UA"/>
        </w:rPr>
        <w:lastRenderedPageBreak/>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Л.Кучер</w:t>
      </w:r>
    </w:p>
    <w:p w:rsidR="008750DF" w:rsidRDefault="008750DF">
      <w:pPr>
        <w:spacing w:after="0" w:line="240" w:lineRule="auto"/>
        <w:jc w:val="both"/>
        <w:rPr>
          <w:rFonts w:ascii="Times New Roman" w:hAnsi="Times New Roman"/>
          <w:sz w:val="28"/>
          <w:szCs w:val="28"/>
          <w:lang w:val="uk-UA"/>
        </w:rPr>
      </w:pPr>
    </w:p>
    <w:p w:rsidR="008750DF" w:rsidRDefault="0009652A">
      <w:pPr>
        <w:pStyle w:val="a8"/>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lang w:val="uk-UA"/>
        </w:rPr>
        <w:t xml:space="preserve">5. </w:t>
      </w:r>
      <w:r>
        <w:rPr>
          <w:sz w:val="28"/>
          <w:szCs w:val="28"/>
        </w:rPr>
        <w:t xml:space="preserve">Про </w:t>
      </w:r>
      <w:proofErr w:type="spellStart"/>
      <w:r>
        <w:rPr>
          <w:sz w:val="28"/>
          <w:szCs w:val="28"/>
        </w:rPr>
        <w:t>організацію</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конкурсів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визначення</w:t>
      </w:r>
      <w:proofErr w:type="spellEnd"/>
      <w:r>
        <w:rPr>
          <w:sz w:val="28"/>
          <w:szCs w:val="28"/>
        </w:rPr>
        <w:t xml:space="preserve"> </w:t>
      </w:r>
      <w:proofErr w:type="spellStart"/>
      <w:r>
        <w:rPr>
          <w:sz w:val="28"/>
          <w:szCs w:val="28"/>
        </w:rPr>
        <w:t>перевізника</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пасажирів</w:t>
      </w:r>
      <w:proofErr w:type="spellEnd"/>
      <w:r>
        <w:rPr>
          <w:sz w:val="28"/>
          <w:szCs w:val="28"/>
        </w:rPr>
        <w:t xml:space="preserve"> на </w:t>
      </w:r>
      <w:proofErr w:type="gramStart"/>
      <w:r>
        <w:rPr>
          <w:sz w:val="28"/>
          <w:szCs w:val="28"/>
        </w:rPr>
        <w:t>автобусному</w:t>
      </w:r>
      <w:proofErr w:type="gramEnd"/>
      <w:r>
        <w:rPr>
          <w:sz w:val="28"/>
          <w:szCs w:val="28"/>
        </w:rPr>
        <w:t xml:space="preserve"> </w:t>
      </w:r>
      <w:proofErr w:type="spellStart"/>
      <w:r>
        <w:rPr>
          <w:sz w:val="28"/>
          <w:szCs w:val="28"/>
        </w:rPr>
        <w:t>маршруті</w:t>
      </w:r>
      <w:proofErr w:type="spellEnd"/>
      <w:r>
        <w:rPr>
          <w:sz w:val="28"/>
          <w:szCs w:val="28"/>
        </w:rPr>
        <w:t xml:space="preserve">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С.Сіренко</w:t>
      </w:r>
    </w:p>
    <w:p w:rsidR="008750DF" w:rsidRDefault="0009652A">
      <w:pPr>
        <w:pStyle w:val="a7"/>
        <w:jc w:val="both"/>
        <w:rPr>
          <w:sz w:val="28"/>
          <w:szCs w:val="28"/>
        </w:rPr>
      </w:pPr>
      <w:r>
        <w:rPr>
          <w:sz w:val="28"/>
          <w:szCs w:val="28"/>
        </w:rPr>
        <w:t>6.Про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rsidR="008750DF" w:rsidRDefault="0009652A">
      <w:pPr>
        <w:pStyle w:val="a7"/>
        <w:rPr>
          <w:sz w:val="28"/>
          <w:szCs w:val="28"/>
        </w:rPr>
      </w:pPr>
      <w:r>
        <w:rPr>
          <w:sz w:val="28"/>
          <w:szCs w:val="28"/>
        </w:rPr>
        <w:t xml:space="preserve">                                                                                                                      Т.</w:t>
      </w:r>
      <w:proofErr w:type="spellStart"/>
      <w:r>
        <w:rPr>
          <w:sz w:val="28"/>
          <w:szCs w:val="28"/>
        </w:rPr>
        <w:t>Бассак</w:t>
      </w:r>
      <w:proofErr w:type="spellEnd"/>
    </w:p>
    <w:p w:rsidR="008750DF" w:rsidRDefault="0009652A">
      <w:pPr>
        <w:spacing w:after="0"/>
        <w:rPr>
          <w:rFonts w:ascii="Times New Roman" w:hAnsi="Times New Roman"/>
          <w:sz w:val="28"/>
          <w:szCs w:val="28"/>
          <w:lang w:val="uk-UA"/>
        </w:rPr>
      </w:pPr>
      <w:r>
        <w:rPr>
          <w:rFonts w:ascii="Times New Roman" w:hAnsi="Times New Roman" w:cs="Times New Roman"/>
          <w:iCs/>
          <w:color w:val="000000"/>
          <w:sz w:val="28"/>
          <w:szCs w:val="28"/>
          <w:lang w:val="uk-UA"/>
        </w:rPr>
        <w:t>7. Про надання одноразової матеріальної допомоги</w:t>
      </w:r>
      <w:r>
        <w:rPr>
          <w:rFonts w:ascii="Times New Roman" w:hAnsi="Times New Roman"/>
          <w:color w:val="0000FF"/>
          <w:sz w:val="28"/>
          <w:szCs w:val="28"/>
          <w:lang w:val="uk-UA"/>
        </w:rPr>
        <w:t xml:space="preserve">        </w:t>
      </w:r>
    </w:p>
    <w:p w:rsidR="008750DF" w:rsidRDefault="0009652A">
      <w:pPr>
        <w:spacing w:after="0"/>
        <w:ind w:firstLineChars="150" w:firstLine="420"/>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 xml:space="preserve">І </w:t>
      </w:r>
      <w:proofErr w:type="spellStart"/>
      <w:r>
        <w:rPr>
          <w:rFonts w:ascii="Times New Roman" w:hAnsi="Times New Roman"/>
          <w:sz w:val="28"/>
          <w:szCs w:val="28"/>
          <w:lang w:val="uk-UA"/>
        </w:rPr>
        <w:t>Назаріна</w:t>
      </w:r>
      <w:proofErr w:type="spellEnd"/>
    </w:p>
    <w:p w:rsidR="008750DF" w:rsidRDefault="0009652A">
      <w:pPr>
        <w:spacing w:after="0"/>
        <w:rPr>
          <w:rFonts w:ascii="Times New Roman" w:hAnsi="Times New Roman"/>
          <w:sz w:val="28"/>
          <w:szCs w:val="28"/>
          <w:lang w:val="uk-UA"/>
        </w:rPr>
      </w:pPr>
      <w:r>
        <w:rPr>
          <w:rFonts w:ascii="Times New Roman" w:hAnsi="Times New Roman"/>
          <w:sz w:val="28"/>
          <w:szCs w:val="28"/>
          <w:lang w:val="uk-UA"/>
        </w:rPr>
        <w:t>8. Про розгляд матеріалів комісії з питань захисту прав дитини</w:t>
      </w:r>
    </w:p>
    <w:p w:rsidR="008750DF" w:rsidRDefault="0009652A">
      <w:pPr>
        <w:spacing w:after="0"/>
        <w:ind w:left="210"/>
        <w:jc w:val="right"/>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lang w:val="uk-UA"/>
        </w:rPr>
        <w:t>Рацин</w:t>
      </w:r>
      <w:proofErr w:type="spellEnd"/>
    </w:p>
    <w:p w:rsidR="008750DF" w:rsidRDefault="0009652A">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9.Про затвердження актів комісії з підготовки земельних спорів на  території </w:t>
      </w:r>
      <w:r>
        <w:rPr>
          <w:rFonts w:ascii="Times New Roman" w:hAnsi="Times New Roman"/>
          <w:sz w:val="28"/>
          <w:szCs w:val="28"/>
          <w:lang w:val="uk-UA"/>
        </w:rPr>
        <w:t>Ніжинської міської територіальної громади.</w:t>
      </w: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09652A">
      <w:pPr>
        <w:numPr>
          <w:ilvl w:val="0"/>
          <w:numId w:val="1"/>
        </w:numPr>
        <w:spacing w:after="0"/>
        <w:rPr>
          <w:rFonts w:ascii="Times New Roman" w:hAnsi="Times New Roman"/>
          <w:sz w:val="28"/>
          <w:szCs w:val="28"/>
          <w:lang w:val="uk-UA"/>
        </w:rPr>
      </w:pPr>
      <w:r>
        <w:rPr>
          <w:rFonts w:ascii="Times New Roman" w:hAnsi="Times New Roman"/>
          <w:sz w:val="28"/>
          <w:szCs w:val="28"/>
          <w:lang w:val="uk-UA"/>
        </w:rPr>
        <w:t xml:space="preserve">Про забезпечення виконання заходів відповідно до Комплексної програми заходів та робіт з територіальної оборони Ніжинської міської територіальної громади на 2024 рік                                    </w:t>
      </w:r>
    </w:p>
    <w:p w:rsidR="008750DF" w:rsidRDefault="0009652A">
      <w:pPr>
        <w:spacing w:after="0"/>
        <w:ind w:firstLineChars="2600" w:firstLine="7280"/>
        <w:rPr>
          <w:rFonts w:ascii="Times New Roman" w:hAnsi="Times New Roman"/>
          <w:sz w:val="28"/>
          <w:szCs w:val="28"/>
          <w:lang w:val="uk-UA"/>
        </w:rPr>
      </w:pPr>
      <w:r>
        <w:rPr>
          <w:rFonts w:ascii="Times New Roman" w:hAnsi="Times New Roman"/>
          <w:sz w:val="28"/>
          <w:szCs w:val="28"/>
          <w:lang w:val="uk-UA"/>
        </w:rPr>
        <w:t xml:space="preserve">       І.Овчаренко</w:t>
      </w:r>
    </w:p>
    <w:p w:rsidR="008750DF" w:rsidRDefault="008750DF">
      <w:pPr>
        <w:spacing w:after="0" w:line="240" w:lineRule="auto"/>
        <w:jc w:val="both"/>
        <w:rPr>
          <w:rFonts w:ascii="Times New Roman" w:hAnsi="Times New Roman"/>
          <w:sz w:val="28"/>
          <w:szCs w:val="28"/>
          <w:lang w:val="uk-UA"/>
        </w:rPr>
      </w:pPr>
    </w:p>
    <w:p w:rsidR="008750DF" w:rsidRDefault="0009652A">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Травень</w:t>
      </w:r>
    </w:p>
    <w:p w:rsidR="008750DF" w:rsidRDefault="008750DF">
      <w:pPr>
        <w:spacing w:after="0" w:line="240" w:lineRule="auto"/>
        <w:jc w:val="both"/>
        <w:rPr>
          <w:rFonts w:ascii="Times New Roman" w:hAnsi="Times New Roman"/>
          <w:b/>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затвердження висновків незалежних оцінок вартості об’єктів комунальної власності Ніжинської територіальної громади.</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jc w:val="center"/>
        <w:rPr>
          <w:rFonts w:ascii="Times New Roman" w:hAnsi="Times New Roman"/>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роботу конкурсної комісії виконавчого комітету Ніжинської міської ради та заходи щодо підвищення  її ефективності. </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В.</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Л.Кучер</w:t>
      </w:r>
    </w:p>
    <w:p w:rsidR="008750DF" w:rsidRDefault="008750DF">
      <w:pPr>
        <w:spacing w:after="0"/>
        <w:jc w:val="both"/>
        <w:rPr>
          <w:rFonts w:ascii="Times New Roman" w:hAnsi="Times New Roman"/>
          <w:color w:val="FF0000"/>
          <w:sz w:val="28"/>
          <w:szCs w:val="28"/>
          <w:lang w:val="uk-UA"/>
        </w:rPr>
      </w:pP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3.Про погодження режимів роботи суб’єктів господарювання (торгівлі).</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Г.Тараненко</w:t>
      </w:r>
    </w:p>
    <w:p w:rsidR="008750DF" w:rsidRDefault="008750DF">
      <w:pPr>
        <w:spacing w:after="0" w:line="240" w:lineRule="auto"/>
        <w:jc w:val="both"/>
        <w:rPr>
          <w:rFonts w:ascii="Times New Roman" w:hAnsi="Times New Roman"/>
          <w:color w:val="FF0000"/>
          <w:sz w:val="28"/>
          <w:szCs w:val="28"/>
          <w:lang w:val="uk-UA"/>
        </w:rPr>
      </w:pPr>
    </w:p>
    <w:p w:rsidR="008750DF" w:rsidRDefault="0009652A">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4. Про затвердження умов продажу об’єктів малої приватизації  комунальної вартості Ніжинської міської територіальної громади.</w:t>
      </w:r>
    </w:p>
    <w:p w:rsidR="008750DF" w:rsidRDefault="0009652A">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8750DF" w:rsidRDefault="008750DF">
      <w:pPr>
        <w:spacing w:after="0"/>
        <w:jc w:val="right"/>
        <w:rPr>
          <w:rFonts w:ascii="Times New Roman" w:hAnsi="Times New Roman"/>
          <w:color w:val="FF0000"/>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організацію проведення конкурсів з визначення перевізника з перевезення пасажирів на автобусному маршруті загального користування.</w:t>
      </w:r>
    </w:p>
    <w:p w:rsidR="008750DF" w:rsidRDefault="008750DF">
      <w:pPr>
        <w:spacing w:after="0" w:line="240" w:lineRule="auto"/>
        <w:jc w:val="both"/>
        <w:rPr>
          <w:rFonts w:ascii="Times New Roman" w:hAnsi="Times New Roman"/>
          <w:sz w:val="28"/>
          <w:szCs w:val="28"/>
          <w:lang w:val="uk-UA"/>
        </w:rPr>
      </w:pPr>
    </w:p>
    <w:p w:rsidR="008750DF" w:rsidRDefault="0009652A">
      <w:pPr>
        <w:spacing w:after="0"/>
        <w:ind w:firstLineChars="2900" w:firstLine="8120"/>
        <w:rPr>
          <w:rFonts w:ascii="Times New Roman" w:hAnsi="Times New Roman"/>
          <w:sz w:val="28"/>
          <w:szCs w:val="28"/>
          <w:lang w:val="uk-UA"/>
        </w:rPr>
      </w:pPr>
      <w:r>
        <w:rPr>
          <w:rFonts w:ascii="Times New Roman" w:hAnsi="Times New Roman"/>
          <w:sz w:val="28"/>
          <w:szCs w:val="28"/>
          <w:lang w:val="uk-UA"/>
        </w:rPr>
        <w:t>С.Сіренко</w:t>
      </w:r>
    </w:p>
    <w:p w:rsidR="008750DF" w:rsidRDefault="0009652A">
      <w:pPr>
        <w:spacing w:after="0"/>
        <w:rPr>
          <w:rFonts w:ascii="Times New Roman" w:hAnsi="Times New Roman"/>
          <w:sz w:val="28"/>
          <w:szCs w:val="28"/>
          <w:lang w:val="uk-UA"/>
        </w:rPr>
      </w:pPr>
      <w:r>
        <w:rPr>
          <w:rFonts w:ascii="Times New Roman" w:hAnsi="Times New Roman"/>
          <w:sz w:val="28"/>
          <w:szCs w:val="28"/>
          <w:lang w:val="uk-UA"/>
        </w:rPr>
        <w:lastRenderedPageBreak/>
        <w:t>6. Про розгляд матеріалів комісії з питань захисту прав дитини</w:t>
      </w:r>
    </w:p>
    <w:p w:rsidR="008750DF" w:rsidRDefault="0009652A">
      <w:pPr>
        <w:spacing w:after="0"/>
        <w:ind w:left="210"/>
        <w:jc w:val="right"/>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lang w:val="uk-UA"/>
        </w:rPr>
        <w:t>Рацин</w:t>
      </w:r>
      <w:proofErr w:type="spellEnd"/>
    </w:p>
    <w:p w:rsidR="008750DF" w:rsidRDefault="0009652A">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lang w:val="uk-UA"/>
        </w:rPr>
        <w:t xml:space="preserve">7. </w:t>
      </w:r>
      <w:r>
        <w:rPr>
          <w:rFonts w:ascii="Times New Roman" w:hAnsi="Times New Roman" w:cs="Times New Roman"/>
          <w:iCs/>
          <w:color w:val="000000"/>
          <w:sz w:val="28"/>
          <w:szCs w:val="28"/>
        </w:rPr>
        <w:t xml:space="preserve">Про </w:t>
      </w:r>
      <w:proofErr w:type="spellStart"/>
      <w:r>
        <w:rPr>
          <w:rFonts w:ascii="Times New Roman" w:hAnsi="Times New Roman" w:cs="Times New Roman"/>
          <w:iCs/>
          <w:color w:val="000000"/>
          <w:sz w:val="28"/>
          <w:szCs w:val="28"/>
        </w:rPr>
        <w:t>фінансування</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заході</w:t>
      </w:r>
      <w:proofErr w:type="gramStart"/>
      <w:r>
        <w:rPr>
          <w:rFonts w:ascii="Times New Roman" w:hAnsi="Times New Roman" w:cs="Times New Roman"/>
          <w:iCs/>
          <w:color w:val="000000"/>
          <w:sz w:val="28"/>
          <w:szCs w:val="28"/>
        </w:rPr>
        <w:t>в</w:t>
      </w:r>
      <w:proofErr w:type="spellEnd"/>
      <w:proofErr w:type="gramEnd"/>
      <w:r>
        <w:rPr>
          <w:rFonts w:ascii="Times New Roman" w:hAnsi="Times New Roman" w:cs="Times New Roman"/>
          <w:iCs/>
          <w:color w:val="000000"/>
          <w:sz w:val="28"/>
          <w:szCs w:val="28"/>
        </w:rPr>
        <w:t xml:space="preserve"> та </w:t>
      </w:r>
      <w:proofErr w:type="spellStart"/>
      <w:r>
        <w:rPr>
          <w:rFonts w:ascii="Times New Roman" w:hAnsi="Times New Roman" w:cs="Times New Roman"/>
          <w:iCs/>
          <w:color w:val="000000"/>
          <w:sz w:val="28"/>
          <w:szCs w:val="28"/>
        </w:rPr>
        <w:t>робіт</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з</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облаштування</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укриттів</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цивільного</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захисту</w:t>
      </w:r>
      <w:proofErr w:type="spellEnd"/>
    </w:p>
    <w:p w:rsidR="008750DF" w:rsidRDefault="0009652A">
      <w:pPr>
        <w:spacing w:after="0" w:line="240" w:lineRule="auto"/>
        <w:jc w:val="right"/>
        <w:rPr>
          <w:rFonts w:ascii="Times New Roman" w:hAnsi="Times New Roman" w:cs="Times New Roman"/>
          <w:iCs/>
          <w:color w:val="000000"/>
          <w:sz w:val="28"/>
          <w:szCs w:val="28"/>
          <w:lang w:val="uk-UA"/>
        </w:rPr>
      </w:pPr>
      <w:r>
        <w:rPr>
          <w:rFonts w:ascii="Times New Roman" w:hAnsi="Times New Roman" w:cs="Times New Roman"/>
          <w:iCs/>
          <w:color w:val="000000"/>
          <w:sz w:val="28"/>
          <w:szCs w:val="28"/>
          <w:lang w:val="uk-UA"/>
        </w:rPr>
        <w:t>І.Овчаренко</w:t>
      </w:r>
    </w:p>
    <w:p w:rsidR="008750DF" w:rsidRDefault="0009652A">
      <w:pPr>
        <w:pStyle w:val="a8"/>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lang w:val="uk-UA"/>
        </w:rPr>
        <w:t>8.</w:t>
      </w:r>
      <w:r>
        <w:rPr>
          <w:sz w:val="28"/>
          <w:szCs w:val="28"/>
        </w:rPr>
        <w:t xml:space="preserve">. Про </w:t>
      </w:r>
      <w:proofErr w:type="spellStart"/>
      <w:r>
        <w:rPr>
          <w:sz w:val="28"/>
          <w:szCs w:val="28"/>
        </w:rPr>
        <w:t>організацію</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конкурсів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визначення</w:t>
      </w:r>
      <w:proofErr w:type="spellEnd"/>
      <w:r>
        <w:rPr>
          <w:sz w:val="28"/>
          <w:szCs w:val="28"/>
        </w:rPr>
        <w:t xml:space="preserve"> </w:t>
      </w:r>
      <w:proofErr w:type="spellStart"/>
      <w:r>
        <w:rPr>
          <w:sz w:val="28"/>
          <w:szCs w:val="28"/>
        </w:rPr>
        <w:t>перевізника</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пасажирів</w:t>
      </w:r>
      <w:proofErr w:type="spellEnd"/>
      <w:r>
        <w:rPr>
          <w:sz w:val="28"/>
          <w:szCs w:val="28"/>
        </w:rPr>
        <w:t xml:space="preserve"> на </w:t>
      </w:r>
      <w:proofErr w:type="gramStart"/>
      <w:r>
        <w:rPr>
          <w:sz w:val="28"/>
          <w:szCs w:val="28"/>
        </w:rPr>
        <w:t>автобусному</w:t>
      </w:r>
      <w:proofErr w:type="gramEnd"/>
      <w:r>
        <w:rPr>
          <w:sz w:val="28"/>
          <w:szCs w:val="28"/>
        </w:rPr>
        <w:t xml:space="preserve"> </w:t>
      </w:r>
      <w:proofErr w:type="spellStart"/>
      <w:r>
        <w:rPr>
          <w:sz w:val="28"/>
          <w:szCs w:val="28"/>
        </w:rPr>
        <w:t>маршруті</w:t>
      </w:r>
      <w:proofErr w:type="spellEnd"/>
      <w:r>
        <w:rPr>
          <w:sz w:val="28"/>
          <w:szCs w:val="28"/>
        </w:rPr>
        <w:t xml:space="preserve">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w:t>
      </w:r>
    </w:p>
    <w:p w:rsidR="008750DF" w:rsidRPr="0009652A" w:rsidRDefault="0009652A" w:rsidP="0009652A">
      <w:pPr>
        <w:spacing w:after="0"/>
        <w:jc w:val="center"/>
        <w:rPr>
          <w:sz w:val="28"/>
          <w:szCs w:val="28"/>
          <w:lang w:val="uk-UA"/>
        </w:rPr>
      </w:pPr>
      <w:r>
        <w:rPr>
          <w:rFonts w:ascii="Times New Roman" w:hAnsi="Times New Roman" w:cs="Times New Roman"/>
          <w:sz w:val="28"/>
          <w:szCs w:val="28"/>
          <w:lang w:val="uk-UA"/>
        </w:rPr>
        <w:t xml:space="preserve">                                                                                                                 С. Сіренко</w:t>
      </w:r>
    </w:p>
    <w:p w:rsidR="008750DF" w:rsidRDefault="0009652A">
      <w:pPr>
        <w:spacing w:after="0"/>
        <w:jc w:val="both"/>
        <w:rPr>
          <w:rFonts w:ascii="Times New Roman" w:hAnsi="Times New Roman"/>
          <w:sz w:val="28"/>
          <w:szCs w:val="28"/>
          <w:lang w:val="uk-UA"/>
        </w:rPr>
      </w:pPr>
      <w:r>
        <w:rPr>
          <w:rFonts w:ascii="Times New Roman" w:hAnsi="Times New Roman" w:cs="Times New Roman"/>
          <w:sz w:val="28"/>
          <w:szCs w:val="28"/>
          <w:lang w:val="uk-UA"/>
        </w:rPr>
        <w:t>9.</w:t>
      </w:r>
      <w:r>
        <w:rPr>
          <w:sz w:val="28"/>
          <w:szCs w:val="28"/>
          <w:lang w:val="uk-UA"/>
        </w:rPr>
        <w:t xml:space="preserve"> </w:t>
      </w:r>
      <w:r>
        <w:rPr>
          <w:sz w:val="28"/>
          <w:szCs w:val="28"/>
        </w:rPr>
        <w:t xml:space="preserve"> </w:t>
      </w:r>
      <w:r>
        <w:rPr>
          <w:rFonts w:ascii="Times New Roman" w:hAnsi="Times New Roman"/>
          <w:sz w:val="28"/>
          <w:szCs w:val="28"/>
          <w:lang w:val="uk-UA"/>
        </w:rPr>
        <w:t>Про розгляд матеріалів опікунської ради</w:t>
      </w:r>
    </w:p>
    <w:p w:rsidR="008750DF" w:rsidRDefault="0009652A">
      <w:pPr>
        <w:wordWrap w:val="0"/>
        <w:spacing w:after="0"/>
        <w:jc w:val="right"/>
        <w:rPr>
          <w:rFonts w:ascii="Times New Roman" w:hAnsi="Times New Roman"/>
          <w:sz w:val="28"/>
          <w:szCs w:val="28"/>
          <w:lang w:val="uk-UA"/>
        </w:rPr>
      </w:pPr>
      <w:r>
        <w:rPr>
          <w:rFonts w:ascii="Times New Roman" w:hAnsi="Times New Roman"/>
          <w:sz w:val="28"/>
          <w:szCs w:val="28"/>
          <w:lang w:val="uk-UA"/>
        </w:rPr>
        <w:t xml:space="preserve">В. </w:t>
      </w: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xml:space="preserve"> </w:t>
      </w:r>
    </w:p>
    <w:p w:rsidR="008750DF" w:rsidRDefault="0009652A">
      <w:pPr>
        <w:spacing w:after="0" w:line="240" w:lineRule="auto"/>
        <w:jc w:val="both"/>
        <w:rPr>
          <w:rFonts w:ascii="Times New Roman" w:hAnsi="Times New Roman"/>
          <w:sz w:val="28"/>
          <w:szCs w:val="28"/>
          <w:lang w:val="uk-UA"/>
        </w:rPr>
      </w:pPr>
      <w:r>
        <w:rPr>
          <w:sz w:val="28"/>
          <w:szCs w:val="28"/>
          <w:lang w:val="uk-UA"/>
        </w:rPr>
        <w:t>10.</w:t>
      </w:r>
      <w:r>
        <w:rPr>
          <w:sz w:val="28"/>
          <w:szCs w:val="28"/>
        </w:rPr>
        <w:t xml:space="preserve">  </w:t>
      </w:r>
      <w:r>
        <w:rPr>
          <w:rFonts w:ascii="Times New Roman" w:hAnsi="Times New Roman"/>
          <w:sz w:val="28"/>
          <w:szCs w:val="28"/>
          <w:lang w:val="uk-UA"/>
        </w:rPr>
        <w:t xml:space="preserve">Про надання дозволів на переобладнання, перепланування у будівлях, оформлення технічної документації.                                                                                                  </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О.Іванченко </w:t>
      </w:r>
    </w:p>
    <w:p w:rsidR="008750DF" w:rsidRDefault="0009652A">
      <w:pPr>
        <w:pStyle w:val="a7"/>
        <w:jc w:val="both"/>
        <w:rPr>
          <w:sz w:val="28"/>
          <w:szCs w:val="28"/>
        </w:rPr>
      </w:pPr>
      <w:r>
        <w:rPr>
          <w:sz w:val="28"/>
          <w:szCs w:val="28"/>
        </w:rPr>
        <w:t xml:space="preserve">                                                                                                                   </w:t>
      </w:r>
    </w:p>
    <w:p w:rsidR="008750DF" w:rsidRDefault="008750DF">
      <w:pPr>
        <w:pStyle w:val="a7"/>
        <w:jc w:val="both"/>
        <w:rPr>
          <w:sz w:val="28"/>
          <w:szCs w:val="28"/>
        </w:rPr>
      </w:pPr>
    </w:p>
    <w:p w:rsidR="008750DF" w:rsidRDefault="0009652A">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Червень</w:t>
      </w:r>
    </w:p>
    <w:p w:rsidR="008750DF" w:rsidRDefault="008750DF">
      <w:pPr>
        <w:spacing w:after="0" w:line="240" w:lineRule="auto"/>
        <w:jc w:val="both"/>
        <w:rPr>
          <w:rFonts w:ascii="Times New Roman" w:hAnsi="Times New Roman"/>
          <w:b/>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територіальної громади.</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8750DF" w:rsidRDefault="008750DF">
      <w:pPr>
        <w:pStyle w:val="a7"/>
        <w:jc w:val="both"/>
        <w:rPr>
          <w:color w:val="FF0000"/>
          <w:sz w:val="28"/>
          <w:szCs w:val="28"/>
        </w:rPr>
      </w:pPr>
    </w:p>
    <w:p w:rsidR="008750DF" w:rsidRDefault="0009652A">
      <w:pPr>
        <w:pStyle w:val="a7"/>
        <w:jc w:val="both"/>
        <w:rPr>
          <w:sz w:val="28"/>
          <w:szCs w:val="28"/>
        </w:rPr>
      </w:pPr>
      <w:r>
        <w:rPr>
          <w:sz w:val="28"/>
          <w:szCs w:val="28"/>
        </w:rPr>
        <w:t>2.Про поліпшення стану благоустрою в населених пунктах Ніжинської територіальної громади, контроль за дотриманням суб’єктами господарювання та громадянами чинних Правил благоустрою територій.</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8750DF" w:rsidRDefault="008750DF">
      <w:pPr>
        <w:spacing w:after="0"/>
        <w:jc w:val="both"/>
        <w:rPr>
          <w:rFonts w:ascii="Times New Roman" w:hAnsi="Times New Roman"/>
          <w:color w:val="FF0000"/>
          <w:sz w:val="28"/>
          <w:szCs w:val="28"/>
          <w:lang w:val="uk-UA"/>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3.Про затвердження платних послуг у закладах культури підпорядкованих управлінню культури і туризму Ніжинської міської ради</w:t>
      </w:r>
    </w:p>
    <w:p w:rsidR="008750DF" w:rsidRDefault="0009652A">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Т.</w:t>
      </w:r>
      <w:proofErr w:type="spellStart"/>
      <w:r>
        <w:rPr>
          <w:rFonts w:ascii="Times New Roman" w:hAnsi="Times New Roman"/>
          <w:sz w:val="28"/>
          <w:szCs w:val="28"/>
          <w:lang w:val="uk-UA"/>
        </w:rPr>
        <w:t>Бассак</w:t>
      </w:r>
      <w:proofErr w:type="spellEnd"/>
    </w:p>
    <w:p w:rsidR="008750DF" w:rsidRDefault="008750DF">
      <w:pPr>
        <w:spacing w:after="0"/>
        <w:jc w:val="both"/>
        <w:rPr>
          <w:rFonts w:ascii="Times New Roman" w:hAnsi="Times New Roman"/>
          <w:color w:val="FF0000"/>
          <w:sz w:val="28"/>
          <w:szCs w:val="28"/>
          <w:lang w:val="uk-UA"/>
        </w:rPr>
      </w:pPr>
    </w:p>
    <w:p w:rsidR="008750DF" w:rsidRDefault="0009652A">
      <w:pPr>
        <w:spacing w:after="0"/>
        <w:ind w:left="7840" w:hangingChars="2800" w:hanging="7840"/>
        <w:jc w:val="both"/>
        <w:rPr>
          <w:rFonts w:ascii="Times New Roman" w:hAnsi="Times New Roman"/>
          <w:color w:val="FF0000"/>
          <w:sz w:val="28"/>
          <w:szCs w:val="28"/>
          <w:lang w:val="uk-UA"/>
        </w:rPr>
      </w:pPr>
      <w:r>
        <w:rPr>
          <w:rFonts w:ascii="Times New Roman" w:hAnsi="Times New Roman"/>
          <w:sz w:val="28"/>
          <w:szCs w:val="28"/>
          <w:lang w:val="uk-UA"/>
        </w:rPr>
        <w:t>4.Про погодження режимів роботи суб’єктів господарювання (торгівлі).                                                                                                                    Г.Тараненко</w:t>
      </w:r>
    </w:p>
    <w:p w:rsidR="008750DF" w:rsidRDefault="008750DF">
      <w:pPr>
        <w:pStyle w:val="a7"/>
        <w:jc w:val="both"/>
        <w:rPr>
          <w:sz w:val="28"/>
          <w:szCs w:val="28"/>
        </w:rPr>
      </w:pPr>
    </w:p>
    <w:p w:rsidR="008750DF" w:rsidRDefault="0009652A">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забезпечення виконання заходів відповідно до Програми допризовної підготовки, мобілізаційних заходів Ніжинської міської  територіальної громади на 2024 рік</w:t>
      </w:r>
    </w:p>
    <w:p w:rsidR="008750DF" w:rsidRDefault="0009652A">
      <w:pPr>
        <w:spacing w:after="0"/>
        <w:ind w:firstLineChars="2800" w:firstLine="7840"/>
        <w:rPr>
          <w:rFonts w:ascii="Times New Roman" w:hAnsi="Times New Roman"/>
          <w:sz w:val="28"/>
          <w:szCs w:val="28"/>
          <w:lang w:val="uk-UA"/>
        </w:rPr>
      </w:pPr>
      <w:r>
        <w:rPr>
          <w:rFonts w:ascii="Times New Roman" w:hAnsi="Times New Roman"/>
          <w:sz w:val="28"/>
          <w:szCs w:val="28"/>
          <w:lang w:val="uk-UA"/>
        </w:rPr>
        <w:t>І.Овчаренко</w:t>
      </w:r>
    </w:p>
    <w:p w:rsidR="008750DF" w:rsidRDefault="0009652A">
      <w:pPr>
        <w:spacing w:after="0"/>
        <w:rPr>
          <w:rFonts w:ascii="Times New Roman" w:hAnsi="Times New Roman"/>
          <w:sz w:val="28"/>
          <w:szCs w:val="28"/>
          <w:lang w:val="uk-UA"/>
        </w:rPr>
      </w:pPr>
      <w:r>
        <w:rPr>
          <w:rFonts w:ascii="Times New Roman" w:hAnsi="Times New Roman"/>
          <w:sz w:val="28"/>
          <w:szCs w:val="28"/>
          <w:lang w:val="uk-UA"/>
        </w:rPr>
        <w:t xml:space="preserve">6.  </w:t>
      </w:r>
      <w:r>
        <w:rPr>
          <w:rFonts w:ascii="Times New Roman" w:hAnsi="Times New Roman" w:cs="Times New Roman"/>
          <w:iCs/>
          <w:color w:val="000000"/>
          <w:sz w:val="28"/>
          <w:szCs w:val="28"/>
          <w:lang w:val="uk-UA"/>
        </w:rPr>
        <w:t>Про надання одноразової матеріальної допомоги</w:t>
      </w:r>
      <w:r>
        <w:rPr>
          <w:rFonts w:ascii="Times New Roman" w:hAnsi="Times New Roman"/>
          <w:color w:val="0000FF"/>
          <w:sz w:val="28"/>
          <w:szCs w:val="28"/>
          <w:lang w:val="uk-UA"/>
        </w:rPr>
        <w:t xml:space="preserve">        </w:t>
      </w:r>
    </w:p>
    <w:p w:rsidR="008750DF" w:rsidRDefault="0009652A">
      <w:pPr>
        <w:spacing w:after="0"/>
        <w:ind w:firstLineChars="150" w:firstLine="420"/>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 xml:space="preserve">І </w:t>
      </w:r>
      <w:proofErr w:type="spellStart"/>
      <w:r>
        <w:rPr>
          <w:rFonts w:ascii="Times New Roman" w:hAnsi="Times New Roman"/>
          <w:sz w:val="28"/>
          <w:szCs w:val="28"/>
          <w:lang w:val="uk-UA"/>
        </w:rPr>
        <w:t>Назаріна</w:t>
      </w:r>
      <w:proofErr w:type="spellEnd"/>
    </w:p>
    <w:p w:rsidR="008750DF" w:rsidRDefault="0009652A">
      <w:pPr>
        <w:spacing w:after="0"/>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Про розгляд матеріалів опікунської ради</w:t>
      </w:r>
    </w:p>
    <w:p w:rsidR="008750DF" w:rsidRDefault="0009652A">
      <w:pPr>
        <w:wordWrap w:val="0"/>
        <w:spacing w:after="0"/>
        <w:jc w:val="right"/>
        <w:rPr>
          <w:rFonts w:ascii="Times New Roman" w:hAnsi="Times New Roman"/>
          <w:sz w:val="28"/>
          <w:szCs w:val="28"/>
          <w:lang w:val="uk-UA"/>
        </w:rPr>
      </w:pP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xml:space="preserve"> В.М.</w:t>
      </w:r>
    </w:p>
    <w:p w:rsidR="008750DF" w:rsidRDefault="008750DF">
      <w:pPr>
        <w:spacing w:after="0"/>
        <w:jc w:val="right"/>
        <w:rPr>
          <w:rFonts w:ascii="Times New Roman" w:hAnsi="Times New Roman"/>
          <w:sz w:val="28"/>
          <w:szCs w:val="28"/>
          <w:lang w:val="uk-UA"/>
        </w:rPr>
      </w:pPr>
    </w:p>
    <w:p w:rsidR="008750DF" w:rsidRDefault="0009652A">
      <w:pPr>
        <w:spacing w:after="0"/>
        <w:rPr>
          <w:rFonts w:ascii="Times New Roman" w:hAnsi="Times New Roman"/>
          <w:sz w:val="28"/>
          <w:szCs w:val="28"/>
          <w:lang w:val="uk-UA"/>
        </w:rPr>
      </w:pPr>
      <w:r>
        <w:rPr>
          <w:rFonts w:ascii="Times New Roman" w:hAnsi="Times New Roman"/>
          <w:sz w:val="28"/>
          <w:szCs w:val="28"/>
          <w:lang w:val="uk-UA"/>
        </w:rPr>
        <w:t>8. Про затвердження Плану роботи виконавчого комітету Ніжинської міської  ради Чернігівської області VIII скликання на IІ півріччя 2024 року</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В.Салогуб, О.Доля </w:t>
      </w:r>
    </w:p>
    <w:p w:rsidR="008750DF" w:rsidRDefault="008750DF">
      <w:pPr>
        <w:spacing w:after="0"/>
        <w:jc w:val="right"/>
        <w:rPr>
          <w:rFonts w:ascii="Times New Roman" w:hAnsi="Times New Roman"/>
          <w:sz w:val="28"/>
          <w:szCs w:val="28"/>
          <w:lang w:val="uk-UA"/>
        </w:rPr>
      </w:pPr>
    </w:p>
    <w:p w:rsidR="008750DF" w:rsidRDefault="0009652A">
      <w:pPr>
        <w:numPr>
          <w:ilvl w:val="0"/>
          <w:numId w:val="2"/>
        </w:numPr>
        <w:spacing w:after="0"/>
        <w:ind w:left="0"/>
        <w:rPr>
          <w:rFonts w:ascii="Times New Roman" w:hAnsi="Times New Roman"/>
          <w:sz w:val="28"/>
          <w:szCs w:val="28"/>
          <w:lang w:val="uk-UA"/>
        </w:rPr>
      </w:pPr>
      <w:r>
        <w:rPr>
          <w:rFonts w:ascii="Times New Roman" w:hAnsi="Times New Roman"/>
          <w:sz w:val="28"/>
          <w:szCs w:val="28"/>
          <w:lang w:val="uk-UA"/>
        </w:rPr>
        <w:t xml:space="preserve">Про розгляд матеріалів комісії з питань захисту прав дитини  </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lang w:val="uk-UA"/>
        </w:rPr>
        <w:t>Рацин</w:t>
      </w:r>
      <w:proofErr w:type="spellEnd"/>
    </w:p>
    <w:p w:rsidR="008750DF" w:rsidRDefault="0009652A">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rsidR="008750DF" w:rsidRDefault="008750DF">
      <w:pPr>
        <w:tabs>
          <w:tab w:val="left" w:pos="930"/>
        </w:tabs>
        <w:spacing w:after="0" w:line="240" w:lineRule="auto"/>
        <w:jc w:val="center"/>
        <w:rPr>
          <w:rFonts w:ascii="Times New Roman" w:hAnsi="Times New Roman" w:cs="Times New Roman"/>
          <w:b/>
          <w:sz w:val="28"/>
          <w:szCs w:val="28"/>
          <w:lang w:val="uk-UA"/>
        </w:rPr>
      </w:pPr>
    </w:p>
    <w:p w:rsidR="008750DF" w:rsidRDefault="0009652A">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 ТА ЗАКЛАДІВ МІСЬКОЇ РАДИ</w:t>
      </w:r>
    </w:p>
    <w:p w:rsidR="008750DF" w:rsidRDefault="008750DF">
      <w:pPr>
        <w:tabs>
          <w:tab w:val="left" w:pos="930"/>
        </w:tabs>
        <w:spacing w:after="0" w:line="240" w:lineRule="auto"/>
        <w:jc w:val="center"/>
        <w:rPr>
          <w:rFonts w:ascii="Times New Roman" w:hAnsi="Times New Roman" w:cs="Times New Roman"/>
          <w:b/>
          <w:sz w:val="28"/>
          <w:szCs w:val="28"/>
          <w:lang w:val="uk-UA"/>
        </w:rPr>
      </w:pPr>
    </w:p>
    <w:p w:rsidR="008750DF" w:rsidRDefault="0009652A">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rsidR="008750DF" w:rsidRDefault="0009652A">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8750DF" w:rsidRDefault="008750DF">
      <w:pPr>
        <w:tabs>
          <w:tab w:val="left" w:pos="930"/>
        </w:tabs>
        <w:spacing w:after="0"/>
        <w:jc w:val="center"/>
        <w:rPr>
          <w:rFonts w:ascii="Times New Roman" w:hAnsi="Times New Roman" w:cs="Times New Roman"/>
          <w:b/>
          <w:color w:val="FF0000"/>
          <w:sz w:val="28"/>
          <w:szCs w:val="28"/>
          <w:lang w:val="uk-UA"/>
        </w:rPr>
      </w:pPr>
    </w:p>
    <w:p w:rsidR="008750DF" w:rsidRDefault="0009652A">
      <w:pPr>
        <w:tabs>
          <w:tab w:val="left" w:pos="4050"/>
        </w:tabs>
        <w:spacing w:after="0"/>
        <w:ind w:leftChars="-336" w:left="661" w:hangingChars="500" w:hanging="1400"/>
        <w:rPr>
          <w:rFonts w:ascii="Times New Roman" w:hAnsi="Times New Roman" w:cs="Times New Roman"/>
          <w:sz w:val="28"/>
          <w:szCs w:val="28"/>
          <w:lang w:val="uk-UA"/>
        </w:rPr>
      </w:pPr>
      <w:r>
        <w:rPr>
          <w:rFonts w:ascii="Times New Roman" w:hAnsi="Times New Roman" w:cs="Times New Roman"/>
          <w:sz w:val="28"/>
          <w:szCs w:val="28"/>
          <w:lang w:val="uk-UA"/>
        </w:rPr>
        <w:t xml:space="preserve">          1. Про стан проходження опалювального сезону в м. Ніжині та  забезпечення теплом населення </w:t>
      </w:r>
    </w:p>
    <w:p w:rsidR="008750DF" w:rsidRDefault="0009652A">
      <w:pPr>
        <w:pStyle w:val="a8"/>
        <w:tabs>
          <w:tab w:val="left" w:pos="4050"/>
        </w:tabs>
        <w:ind w:left="0"/>
        <w:jc w:val="right"/>
        <w:rPr>
          <w:sz w:val="28"/>
          <w:szCs w:val="28"/>
          <w:lang w:val="uk-UA"/>
        </w:rPr>
      </w:pPr>
      <w:r>
        <w:rPr>
          <w:sz w:val="28"/>
          <w:szCs w:val="28"/>
          <w:lang w:val="uk-UA"/>
        </w:rPr>
        <w:t>Ф. Вовченко, Л. Ісаєнко</w:t>
      </w:r>
    </w:p>
    <w:p w:rsidR="008750DF" w:rsidRDefault="008750DF">
      <w:pPr>
        <w:pStyle w:val="a8"/>
        <w:tabs>
          <w:tab w:val="left" w:pos="4050"/>
        </w:tabs>
        <w:ind w:left="0"/>
        <w:jc w:val="right"/>
        <w:rPr>
          <w:sz w:val="28"/>
          <w:szCs w:val="28"/>
          <w:lang w:val="uk-UA"/>
        </w:rPr>
      </w:pPr>
    </w:p>
    <w:p w:rsidR="008750DF" w:rsidRDefault="0009652A">
      <w:pPr>
        <w:pStyle w:val="a8"/>
        <w:numPr>
          <w:ilvl w:val="0"/>
          <w:numId w:val="5"/>
        </w:numPr>
        <w:tabs>
          <w:tab w:val="left" w:pos="4050"/>
        </w:tabs>
        <w:ind w:left="0"/>
        <w:jc w:val="both"/>
        <w:rPr>
          <w:sz w:val="28"/>
          <w:szCs w:val="28"/>
          <w:lang w:val="uk-UA"/>
        </w:rPr>
      </w:pPr>
      <w:r>
        <w:rPr>
          <w:sz w:val="28"/>
          <w:szCs w:val="28"/>
          <w:lang w:val="uk-UA"/>
        </w:rPr>
        <w:t>Про стан прибирання вулиць міста Ніжина  від снігу та криги</w:t>
      </w:r>
    </w:p>
    <w:p w:rsidR="008750DF" w:rsidRDefault="0009652A">
      <w:pPr>
        <w:pStyle w:val="a8"/>
        <w:tabs>
          <w:tab w:val="left" w:pos="4050"/>
        </w:tabs>
        <w:ind w:left="0"/>
        <w:jc w:val="right"/>
        <w:rPr>
          <w:sz w:val="28"/>
          <w:szCs w:val="28"/>
          <w:lang w:val="uk-UA"/>
        </w:rPr>
      </w:pPr>
      <w:r>
        <w:rPr>
          <w:sz w:val="28"/>
          <w:szCs w:val="28"/>
          <w:lang w:val="uk-UA"/>
        </w:rPr>
        <w:t>Ф. Вовченко, С.Сіренко</w:t>
      </w:r>
    </w:p>
    <w:p w:rsidR="008750DF" w:rsidRDefault="008750DF">
      <w:pPr>
        <w:pStyle w:val="a8"/>
        <w:tabs>
          <w:tab w:val="left" w:pos="4050"/>
        </w:tabs>
        <w:ind w:left="0"/>
        <w:jc w:val="right"/>
        <w:rPr>
          <w:sz w:val="28"/>
          <w:szCs w:val="28"/>
          <w:lang w:val="uk-UA"/>
        </w:rPr>
      </w:pPr>
    </w:p>
    <w:p w:rsidR="008750DF" w:rsidRDefault="0009652A">
      <w:pPr>
        <w:pStyle w:val="a7"/>
        <w:numPr>
          <w:ilvl w:val="0"/>
          <w:numId w:val="5"/>
        </w:numPr>
        <w:jc w:val="both"/>
        <w:rPr>
          <w:sz w:val="28"/>
          <w:szCs w:val="28"/>
        </w:rPr>
      </w:pPr>
      <w:r>
        <w:rPr>
          <w:sz w:val="28"/>
          <w:szCs w:val="28"/>
        </w:rPr>
        <w:t>Про надання адміністративних послуг громадянам-жителям населених пунктів Ніжинської міської  територіальної громади.</w:t>
      </w:r>
    </w:p>
    <w:p w:rsidR="008750DF" w:rsidRDefault="0009652A">
      <w:pPr>
        <w:pStyle w:val="a7"/>
        <w:jc w:val="right"/>
        <w:rPr>
          <w:sz w:val="28"/>
          <w:szCs w:val="28"/>
        </w:rPr>
      </w:pPr>
      <w:r>
        <w:rPr>
          <w:sz w:val="28"/>
          <w:szCs w:val="28"/>
        </w:rPr>
        <w:t>В.</w:t>
      </w:r>
      <w:proofErr w:type="spellStart"/>
      <w:r>
        <w:rPr>
          <w:sz w:val="28"/>
          <w:szCs w:val="28"/>
        </w:rPr>
        <w:t>Градобик</w:t>
      </w:r>
      <w:proofErr w:type="spellEnd"/>
    </w:p>
    <w:p w:rsidR="008750DF" w:rsidRDefault="008750DF">
      <w:pPr>
        <w:pStyle w:val="a7"/>
        <w:jc w:val="right"/>
        <w:rPr>
          <w:sz w:val="28"/>
          <w:szCs w:val="28"/>
        </w:rPr>
      </w:pPr>
    </w:p>
    <w:p w:rsidR="008750DF" w:rsidRDefault="0009652A">
      <w:pPr>
        <w:numPr>
          <w:ilvl w:val="0"/>
          <w:numId w:val="5"/>
        </w:numPr>
        <w:spacing w:after="0"/>
        <w:jc w:val="both"/>
        <w:rPr>
          <w:rFonts w:ascii="Times New Roman" w:hAnsi="Times New Roman"/>
          <w:sz w:val="28"/>
          <w:szCs w:val="28"/>
          <w:lang w:val="uk-UA"/>
        </w:rPr>
      </w:pPr>
      <w:r>
        <w:rPr>
          <w:rFonts w:ascii="Times New Roman" w:hAnsi="Times New Roman"/>
          <w:sz w:val="28"/>
          <w:szCs w:val="28"/>
          <w:lang w:val="uk-UA"/>
        </w:rPr>
        <w:t>Аналіз стану дотримання вимог чинного законодавства України, норм Регламенту Ніжинської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основної діяльності (проектів рішень Ніжинської міської ради, проектів виконавчого комітету Ніжинської міської ради, проектів розпоряджень міського голови)</w:t>
      </w:r>
    </w:p>
    <w:p w:rsidR="008750DF" w:rsidRDefault="0009652A">
      <w:pPr>
        <w:spacing w:after="0"/>
        <w:jc w:val="both"/>
        <w:rPr>
          <w:rFonts w:ascii="Times New Roman" w:hAnsi="Times New Roman"/>
          <w:sz w:val="28"/>
          <w:szCs w:val="28"/>
          <w:lang w:val="uk-UA"/>
        </w:rPr>
      </w:pPr>
      <w:r>
        <w:rPr>
          <w:rFonts w:ascii="Times New Roman" w:hAnsi="Times New Roman"/>
          <w:sz w:val="28"/>
          <w:szCs w:val="28"/>
          <w:lang w:val="uk-UA"/>
        </w:rPr>
        <w:t xml:space="preserve">                                                                                                В.</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Є. Копилова</w:t>
      </w:r>
    </w:p>
    <w:p w:rsidR="008750DF" w:rsidRDefault="008750DF">
      <w:pPr>
        <w:pStyle w:val="a7"/>
        <w:rPr>
          <w:sz w:val="28"/>
          <w:szCs w:val="28"/>
          <w:lang w:val="ru-RU"/>
        </w:rPr>
      </w:pPr>
    </w:p>
    <w:p w:rsidR="008750DF" w:rsidRDefault="0009652A">
      <w:pPr>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організацію роботи із заявами, зверненнями, пропозиціями та скаргами  громадян, в тому числі електронними.</w:t>
      </w:r>
    </w:p>
    <w:p w:rsidR="008750DF" w:rsidRDefault="0009652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Т. Шкляр, І.</w:t>
      </w:r>
      <w:proofErr w:type="spellStart"/>
      <w:r>
        <w:rPr>
          <w:rFonts w:ascii="Times New Roman" w:hAnsi="Times New Roman" w:cs="Times New Roman"/>
          <w:sz w:val="28"/>
          <w:szCs w:val="28"/>
          <w:lang w:val="uk-UA"/>
        </w:rPr>
        <w:t>Назаріна</w:t>
      </w:r>
      <w:proofErr w:type="spellEnd"/>
      <w:r>
        <w:rPr>
          <w:rFonts w:ascii="Times New Roman" w:hAnsi="Times New Roman" w:cs="Times New Roman"/>
          <w:sz w:val="28"/>
          <w:szCs w:val="28"/>
          <w:lang w:val="uk-UA"/>
        </w:rPr>
        <w:t>, В.Салогуб</w:t>
      </w:r>
    </w:p>
    <w:p w:rsidR="008750DF" w:rsidRDefault="008750DF">
      <w:pPr>
        <w:spacing w:after="0"/>
        <w:jc w:val="right"/>
        <w:rPr>
          <w:rFonts w:ascii="Times New Roman" w:hAnsi="Times New Roman" w:cs="Times New Roman"/>
          <w:sz w:val="28"/>
          <w:szCs w:val="28"/>
          <w:lang w:val="uk-UA"/>
        </w:rPr>
      </w:pPr>
    </w:p>
    <w:p w:rsidR="008750DF" w:rsidRDefault="000965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rsidR="008750DF" w:rsidRDefault="0009652A">
      <w:pPr>
        <w:tabs>
          <w:tab w:val="left" w:pos="4050"/>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В.Вовченко, І.Овчаренко</w:t>
      </w:r>
    </w:p>
    <w:p w:rsidR="008750DF" w:rsidRDefault="008750DF">
      <w:pPr>
        <w:tabs>
          <w:tab w:val="left" w:pos="4050"/>
        </w:tabs>
        <w:spacing w:after="0"/>
        <w:jc w:val="right"/>
        <w:rPr>
          <w:rFonts w:ascii="Times New Roman" w:hAnsi="Times New Roman" w:cs="Times New Roman"/>
          <w:sz w:val="28"/>
          <w:szCs w:val="28"/>
          <w:lang w:val="uk-UA"/>
        </w:rPr>
      </w:pPr>
    </w:p>
    <w:p w:rsidR="008750DF" w:rsidRPr="00C76C1B" w:rsidRDefault="0009652A">
      <w:pPr>
        <w:spacing w:after="0"/>
        <w:jc w:val="both"/>
        <w:rPr>
          <w:rFonts w:ascii="Times New Roman" w:eastAsia="Times New Roman" w:hAnsi="Times New Roman"/>
          <w:sz w:val="28"/>
          <w:szCs w:val="28"/>
          <w:lang w:val="uk-UA" w:eastAsia="uk-UA"/>
        </w:rPr>
      </w:pPr>
      <w:r w:rsidRPr="00C76C1B">
        <w:rPr>
          <w:rFonts w:ascii="Times New Roman" w:eastAsia="Times New Roman" w:hAnsi="Times New Roman"/>
          <w:sz w:val="28"/>
          <w:szCs w:val="28"/>
          <w:lang w:val="uk-UA" w:eastAsia="uk-UA"/>
        </w:rPr>
        <w:t xml:space="preserve">7. Про реалізацію Стратегії </w:t>
      </w:r>
      <w:r w:rsidRPr="00C76C1B">
        <w:rPr>
          <w:rFonts w:ascii="Times New Roman" w:hAnsi="Times New Roman"/>
          <w:sz w:val="28"/>
          <w:szCs w:val="28"/>
          <w:lang w:val="uk-UA"/>
        </w:rPr>
        <w:t xml:space="preserve">реформування державного управління України </w:t>
      </w:r>
      <w:r w:rsidRPr="00C76C1B">
        <w:rPr>
          <w:rStyle w:val="rvts23"/>
          <w:rFonts w:ascii="Times New Roman" w:hAnsi="Times New Roman"/>
          <w:sz w:val="28"/>
          <w:szCs w:val="28"/>
          <w:lang w:val="uk-UA"/>
        </w:rPr>
        <w:t xml:space="preserve">на 2022-2025 роки, схваленої </w:t>
      </w:r>
      <w:r w:rsidRPr="00C76C1B">
        <w:rPr>
          <w:rStyle w:val="rvts9"/>
          <w:rFonts w:ascii="Times New Roman" w:hAnsi="Times New Roman"/>
          <w:sz w:val="28"/>
          <w:szCs w:val="28"/>
          <w:lang w:val="uk-UA"/>
        </w:rPr>
        <w:t>розпорядженням Кабінету Міністрів України від 21.07.2021 року №831-р</w:t>
      </w:r>
      <w:r w:rsidRPr="00C76C1B">
        <w:rPr>
          <w:rStyle w:val="rvts23"/>
          <w:rFonts w:ascii="Times New Roman" w:hAnsi="Times New Roman"/>
          <w:sz w:val="28"/>
          <w:szCs w:val="28"/>
          <w:lang w:val="uk-UA"/>
        </w:rPr>
        <w:t xml:space="preserve"> </w:t>
      </w:r>
    </w:p>
    <w:p w:rsidR="008750DF" w:rsidRPr="00C76C1B" w:rsidRDefault="0009652A">
      <w:pPr>
        <w:spacing w:after="0"/>
        <w:ind w:firstLineChars="2600" w:firstLine="7280"/>
        <w:jc w:val="both"/>
        <w:rPr>
          <w:rFonts w:ascii="Times New Roman" w:eastAsia="Times New Roman" w:hAnsi="Times New Roman"/>
          <w:sz w:val="28"/>
          <w:szCs w:val="28"/>
          <w:lang w:val="uk-UA" w:eastAsia="uk-UA"/>
        </w:rPr>
      </w:pPr>
      <w:r>
        <w:rPr>
          <w:rStyle w:val="rvts23"/>
          <w:rFonts w:ascii="Times New Roman" w:hAnsi="Times New Roman"/>
          <w:sz w:val="28"/>
          <w:szCs w:val="28"/>
          <w:lang w:val="uk-UA"/>
        </w:rPr>
        <w:t>В.</w:t>
      </w:r>
      <w:proofErr w:type="spellStart"/>
      <w:r w:rsidRPr="00C76C1B">
        <w:rPr>
          <w:rFonts w:ascii="Times New Roman" w:eastAsia="Times New Roman" w:hAnsi="Times New Roman"/>
          <w:sz w:val="28"/>
          <w:szCs w:val="28"/>
          <w:lang w:val="uk-UA" w:eastAsia="uk-UA"/>
        </w:rPr>
        <w:t>Лега</w:t>
      </w:r>
      <w:proofErr w:type="spellEnd"/>
      <w:r w:rsidRPr="00C76C1B">
        <w:rPr>
          <w:rFonts w:ascii="Times New Roman" w:eastAsia="Times New Roman" w:hAnsi="Times New Roman"/>
          <w:sz w:val="28"/>
          <w:szCs w:val="28"/>
          <w:lang w:val="uk-UA" w:eastAsia="uk-UA"/>
        </w:rPr>
        <w:t xml:space="preserve">, Л..Кучер </w:t>
      </w:r>
    </w:p>
    <w:p w:rsidR="008750DF" w:rsidRDefault="008750DF">
      <w:pPr>
        <w:tabs>
          <w:tab w:val="left" w:pos="4050"/>
        </w:tabs>
        <w:spacing w:after="0" w:line="240" w:lineRule="auto"/>
        <w:jc w:val="both"/>
        <w:rPr>
          <w:rFonts w:ascii="Times New Roman" w:hAnsi="Times New Roman" w:cs="Times New Roman"/>
          <w:sz w:val="28"/>
          <w:szCs w:val="28"/>
          <w:lang w:val="uk-UA"/>
        </w:rPr>
      </w:pPr>
    </w:p>
    <w:p w:rsidR="008750DF" w:rsidRDefault="0009652A">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Про здійснення ефективних комплексних заходів з утримання території населених пунктів Ніжинської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  </w:t>
      </w:r>
    </w:p>
    <w:p w:rsidR="008750DF" w:rsidRDefault="0009652A">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С.Сіренко, Н.Бойко</w:t>
      </w:r>
    </w:p>
    <w:p w:rsidR="008750DF" w:rsidRDefault="000965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50DF" w:rsidRPr="0009652A" w:rsidRDefault="0009652A">
      <w:pPr>
        <w:spacing w:after="0" w:line="240" w:lineRule="auto"/>
        <w:jc w:val="both"/>
        <w:rPr>
          <w:rFonts w:ascii="Times New Roman" w:eastAsia="Times New Roman" w:hAnsi="Times New Roman"/>
          <w:sz w:val="28"/>
          <w:szCs w:val="28"/>
          <w:lang w:val="uk-UA" w:eastAsia="uk-UA"/>
        </w:rPr>
      </w:pPr>
      <w:r w:rsidRPr="0009652A">
        <w:rPr>
          <w:rFonts w:ascii="Times New Roman" w:eastAsia="Times New Roman" w:hAnsi="Times New Roman"/>
          <w:iCs/>
          <w:sz w:val="28"/>
          <w:szCs w:val="28"/>
          <w:lang w:val="uk-UA" w:eastAsia="uk-UA"/>
        </w:rPr>
        <w:t>9. Здійснення</w:t>
      </w:r>
      <w:r w:rsidRPr="0009652A">
        <w:rPr>
          <w:rFonts w:ascii="Times New Roman" w:eastAsia="Times New Roman" w:hAnsi="Times New Roman"/>
          <w:sz w:val="28"/>
          <w:szCs w:val="28"/>
          <w:lang w:val="uk-UA" w:eastAsia="uk-UA"/>
        </w:rPr>
        <w:t xml:space="preserve"> заходів щодо реалізації Законів України «Про запобігання корупції», «Про очищення влади», «Про службу в органах місцевого самоврядування» виконавчими органами виконавчого комітету Ніжинської міської ради </w:t>
      </w:r>
    </w:p>
    <w:p w:rsidR="008750DF" w:rsidRDefault="0009652A">
      <w:pPr>
        <w:spacing w:after="0" w:line="240" w:lineRule="auto"/>
        <w:jc w:val="right"/>
        <w:rPr>
          <w:rFonts w:ascii="Times New Roman" w:eastAsia="Times New Roman" w:hAnsi="Times New Roman"/>
          <w:iCs/>
          <w:sz w:val="28"/>
          <w:szCs w:val="28"/>
          <w:lang w:eastAsia="uk-UA"/>
        </w:rPr>
      </w:pPr>
      <w:r>
        <w:rPr>
          <w:rFonts w:ascii="Times New Roman" w:eastAsia="Times New Roman" w:hAnsi="Times New Roman"/>
          <w:sz w:val="28"/>
          <w:szCs w:val="28"/>
          <w:lang w:eastAsia="uk-UA"/>
        </w:rPr>
        <w:t>Л</w:t>
      </w:r>
      <w:r w:rsidRPr="0009652A">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Кучер, А</w:t>
      </w:r>
      <w:r w:rsidRPr="0009652A">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Рашко</w:t>
      </w:r>
      <w:proofErr w:type="spellEnd"/>
    </w:p>
    <w:p w:rsidR="008750DF" w:rsidRDefault="008750DF">
      <w:pPr>
        <w:spacing w:after="0"/>
        <w:rPr>
          <w:rFonts w:ascii="Times New Roman" w:hAnsi="Times New Roman" w:cs="Times New Roman"/>
          <w:sz w:val="28"/>
          <w:szCs w:val="28"/>
          <w:lang w:val="uk-UA"/>
        </w:rPr>
      </w:pPr>
    </w:p>
    <w:p w:rsidR="008750DF" w:rsidRDefault="0009652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10. Про стан надання субсидій та пільг жителям населених пунктів Ніжинської міської  територіальної громади.</w:t>
      </w:r>
    </w:p>
    <w:p w:rsidR="008750DF" w:rsidRDefault="0009652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lang w:val="uk-UA"/>
        </w:rPr>
        <w:t>Кулініч</w:t>
      </w:r>
      <w:proofErr w:type="spellEnd"/>
      <w:r>
        <w:rPr>
          <w:rFonts w:ascii="Times New Roman" w:hAnsi="Times New Roman" w:cs="Times New Roman"/>
          <w:sz w:val="28"/>
          <w:szCs w:val="28"/>
          <w:lang w:val="uk-UA"/>
        </w:rPr>
        <w:t>, І.</w:t>
      </w:r>
      <w:proofErr w:type="spellStart"/>
      <w:r>
        <w:rPr>
          <w:rFonts w:ascii="Times New Roman" w:hAnsi="Times New Roman" w:cs="Times New Roman"/>
          <w:sz w:val="28"/>
          <w:szCs w:val="28"/>
          <w:lang w:val="uk-UA"/>
        </w:rPr>
        <w:t>Грозенко</w:t>
      </w:r>
      <w:proofErr w:type="spellEnd"/>
    </w:p>
    <w:p w:rsidR="008750DF" w:rsidRDefault="008750DF">
      <w:pPr>
        <w:spacing w:after="0" w:line="240" w:lineRule="auto"/>
        <w:jc w:val="both"/>
        <w:rPr>
          <w:rFonts w:ascii="Times New Roman" w:hAnsi="Times New Roman" w:cs="Times New Roman"/>
          <w:sz w:val="28"/>
          <w:szCs w:val="28"/>
          <w:lang w:val="uk-UA"/>
        </w:rPr>
      </w:pPr>
    </w:p>
    <w:p w:rsidR="008750DF" w:rsidRDefault="000965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територіальної громади.</w:t>
      </w:r>
    </w:p>
    <w:p w:rsidR="008750DF" w:rsidRDefault="008750DF">
      <w:pPr>
        <w:spacing w:after="0" w:line="240" w:lineRule="auto"/>
        <w:jc w:val="both"/>
        <w:rPr>
          <w:rFonts w:ascii="Times New Roman" w:hAnsi="Times New Roman" w:cs="Times New Roman"/>
          <w:sz w:val="28"/>
          <w:szCs w:val="28"/>
          <w:lang w:val="uk-UA"/>
        </w:rPr>
      </w:pPr>
    </w:p>
    <w:p w:rsidR="008750DF" w:rsidRDefault="0009652A">
      <w:pPr>
        <w:tabs>
          <w:tab w:val="left" w:pos="93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Ф.Вовченко, С. Сіренко, В. </w:t>
      </w:r>
      <w:proofErr w:type="spellStart"/>
      <w:r>
        <w:rPr>
          <w:rFonts w:ascii="Times New Roman" w:hAnsi="Times New Roman" w:cs="Times New Roman"/>
          <w:sz w:val="28"/>
          <w:szCs w:val="28"/>
          <w:lang w:val="uk-UA"/>
        </w:rPr>
        <w:t>Корман</w:t>
      </w:r>
      <w:proofErr w:type="spellEnd"/>
    </w:p>
    <w:p w:rsidR="008750DF" w:rsidRDefault="008750DF">
      <w:pPr>
        <w:tabs>
          <w:tab w:val="left" w:pos="930"/>
        </w:tabs>
        <w:spacing w:after="0" w:line="240" w:lineRule="auto"/>
        <w:jc w:val="center"/>
        <w:rPr>
          <w:rFonts w:ascii="Times New Roman" w:hAnsi="Times New Roman" w:cs="Times New Roman"/>
          <w:sz w:val="28"/>
          <w:szCs w:val="28"/>
          <w:lang w:val="uk-UA"/>
        </w:rPr>
      </w:pPr>
    </w:p>
    <w:p w:rsidR="008750DF" w:rsidRDefault="0009652A">
      <w:pPr>
        <w:pStyle w:val="a7"/>
        <w:jc w:val="both"/>
        <w:rPr>
          <w:sz w:val="28"/>
          <w:szCs w:val="28"/>
        </w:rPr>
      </w:pPr>
      <w:r>
        <w:rPr>
          <w:sz w:val="28"/>
          <w:szCs w:val="28"/>
        </w:rPr>
        <w:t>12. Про заходи щодо комунікації міської ради та її виконавчого комітету з громадськістю та залучення громадян до участі у вирішенні питань місцевого самоврядування та управління</w:t>
      </w:r>
    </w:p>
    <w:p w:rsidR="008750DF" w:rsidRDefault="0009652A">
      <w:pPr>
        <w:spacing w:after="0"/>
        <w:jc w:val="right"/>
        <w:rPr>
          <w:rFonts w:ascii="Times New Roman" w:hAnsi="Times New Roman"/>
          <w:sz w:val="28"/>
          <w:szCs w:val="28"/>
          <w:lang w:val="uk-UA"/>
        </w:rPr>
      </w:pPr>
      <w:r>
        <w:rPr>
          <w:rFonts w:ascii="Times New Roman" w:hAnsi="Times New Roman"/>
          <w:sz w:val="28"/>
          <w:szCs w:val="28"/>
          <w:lang w:val="uk-UA"/>
        </w:rPr>
        <w:t xml:space="preserve">                                                                                               С.</w:t>
      </w:r>
      <w:proofErr w:type="spellStart"/>
      <w:r>
        <w:rPr>
          <w:rFonts w:ascii="Times New Roman" w:hAnsi="Times New Roman"/>
          <w:sz w:val="28"/>
          <w:szCs w:val="28"/>
          <w:lang w:val="uk-UA"/>
        </w:rPr>
        <w:t>Пустовіт</w:t>
      </w:r>
      <w:proofErr w:type="spellEnd"/>
      <w:r>
        <w:rPr>
          <w:rFonts w:ascii="Times New Roman" w:hAnsi="Times New Roman"/>
          <w:sz w:val="28"/>
          <w:szCs w:val="28"/>
          <w:lang w:val="uk-UA"/>
        </w:rPr>
        <w:t xml:space="preserve"> , О.Гук    </w:t>
      </w:r>
    </w:p>
    <w:p w:rsidR="008750DF" w:rsidRDefault="0009652A">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w:t>
      </w:r>
      <w:r>
        <w:rPr>
          <w:rFonts w:ascii="Times New Roman" w:hAnsi="Times New Roman" w:cs="Times New Roman"/>
          <w:b/>
          <w:sz w:val="28"/>
          <w:szCs w:val="28"/>
          <w:lang w:val="en-US"/>
        </w:rPr>
        <w:t>I</w:t>
      </w:r>
    </w:p>
    <w:p w:rsidR="008750DF" w:rsidRDefault="008750DF">
      <w:pPr>
        <w:tabs>
          <w:tab w:val="left" w:pos="930"/>
        </w:tabs>
        <w:spacing w:after="0" w:line="240" w:lineRule="auto"/>
        <w:jc w:val="center"/>
        <w:rPr>
          <w:rFonts w:ascii="Times New Roman" w:hAnsi="Times New Roman" w:cs="Times New Roman"/>
          <w:b/>
          <w:sz w:val="28"/>
          <w:szCs w:val="28"/>
          <w:lang w:val="uk-UA"/>
        </w:rPr>
      </w:pPr>
    </w:p>
    <w:p w:rsidR="008750DF" w:rsidRDefault="0009652A">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rsidR="008750DF" w:rsidRDefault="0009652A">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957"/>
        <w:gridCol w:w="2607"/>
      </w:tblGrid>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І-й вівторок місяця</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Відділ з питань організації діяльності міської ради та її виконавчого комітету;</w:t>
            </w:r>
          </w:p>
          <w:p w:rsidR="008750DF" w:rsidRDefault="0009652A">
            <w:pPr>
              <w:pStyle w:val="a7"/>
              <w:spacing w:line="276" w:lineRule="auto"/>
              <w:rPr>
                <w:lang w:eastAsia="en-US"/>
              </w:rPr>
            </w:pPr>
            <w:r>
              <w:rPr>
                <w:lang w:eastAsia="en-US"/>
              </w:rPr>
              <w:t>Відділ з питань діловодства та роботи   зі зверненнями громадян</w:t>
            </w: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щовівторка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Відділ з питань організації діяльності міської ради та її виконавчого комітету;</w:t>
            </w:r>
          </w:p>
          <w:p w:rsidR="008750DF" w:rsidRDefault="0009652A">
            <w:pPr>
              <w:pStyle w:val="a7"/>
              <w:spacing w:line="276" w:lineRule="auto"/>
              <w:rPr>
                <w:lang w:eastAsia="en-US"/>
              </w:rPr>
            </w:pPr>
            <w:r>
              <w:rPr>
                <w:lang w:eastAsia="en-US"/>
              </w:rPr>
              <w:t>Відділ з питань діловодства та роботи       зі зверненнями громадян</w:t>
            </w:r>
          </w:p>
        </w:tc>
      </w:tr>
      <w:tr w:rsidR="008750DF" w:rsidRPr="00C76C1B">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Засідання виконавчого комітету Ніжинської міської ради</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щочетверга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Відділ з питань організації діяльності міської ради та її виконавчого комітету</w:t>
            </w: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 xml:space="preserve">Особистий прийом громадян міським головою </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перший та третій вівторок місяця</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Відділ з питань діловодства та роботи  зі зверненнями громадян</w:t>
            </w: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Особистий прийом громадян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керуючим справами виконавчого комітету міської ради</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Відповідно                  до розподілу функціональних повноважень                   та посадових обов’язків</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09652A">
            <w:pPr>
              <w:pStyle w:val="a7"/>
              <w:spacing w:line="276" w:lineRule="auto"/>
              <w:rPr>
                <w:lang w:eastAsia="en-US"/>
              </w:rPr>
            </w:pPr>
            <w:r>
              <w:rPr>
                <w:lang w:eastAsia="en-US"/>
              </w:rPr>
              <w:t>В.Вовченко</w:t>
            </w:r>
          </w:p>
          <w:p w:rsidR="008750DF" w:rsidRDefault="0009652A">
            <w:pPr>
              <w:pStyle w:val="a7"/>
              <w:spacing w:line="276" w:lineRule="auto"/>
              <w:rPr>
                <w:lang w:eastAsia="en-US"/>
              </w:rPr>
            </w:pPr>
            <w:r>
              <w:rPr>
                <w:lang w:eastAsia="en-US"/>
              </w:rPr>
              <w:t>С.Смага</w:t>
            </w:r>
          </w:p>
          <w:p w:rsidR="008750DF" w:rsidRDefault="0009652A">
            <w:pPr>
              <w:pStyle w:val="a7"/>
              <w:spacing w:line="276" w:lineRule="auto"/>
              <w:rPr>
                <w:lang w:eastAsia="en-US"/>
              </w:rPr>
            </w:pPr>
            <w:r>
              <w:rPr>
                <w:lang w:eastAsia="en-US"/>
              </w:rPr>
              <w:t>І.</w:t>
            </w:r>
            <w:proofErr w:type="spellStart"/>
            <w:r>
              <w:rPr>
                <w:lang w:eastAsia="en-US"/>
              </w:rPr>
              <w:t>Грозенко</w:t>
            </w:r>
            <w:proofErr w:type="spellEnd"/>
          </w:p>
          <w:p w:rsidR="008750DF" w:rsidRDefault="0009652A">
            <w:pPr>
              <w:pStyle w:val="a7"/>
              <w:spacing w:line="276" w:lineRule="auto"/>
              <w:rPr>
                <w:lang w:eastAsia="en-US"/>
              </w:rPr>
            </w:pPr>
            <w:r>
              <w:rPr>
                <w:lang w:eastAsia="en-US"/>
              </w:rPr>
              <w:t>В. Салогуб</w:t>
            </w:r>
          </w:p>
        </w:tc>
      </w:tr>
      <w:tr w:rsidR="008750DF">
        <w:trPr>
          <w:trHeight w:val="956"/>
        </w:trPr>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Нарада керівників структурних підрозділів  апарату виконавчого комітету</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щовівторка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Керуючий справами виконавчого комітету міської ради                         В.Салогуб</w:t>
            </w: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 xml:space="preserve">Нарада керівників структурних підрозділів соціальної сфери </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щовівторка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 xml:space="preserve">Заступник міського голови з питань діяльності виконавчих органів ради                           І. </w:t>
            </w:r>
            <w:proofErr w:type="spellStart"/>
            <w:r>
              <w:rPr>
                <w:lang w:eastAsia="en-US"/>
              </w:rPr>
              <w:t>Грозенко</w:t>
            </w:r>
            <w:proofErr w:type="spellEnd"/>
          </w:p>
        </w:tc>
      </w:tr>
      <w:tr w:rsidR="008750DF">
        <w:trPr>
          <w:trHeight w:val="1010"/>
        </w:trPr>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lastRenderedPageBreak/>
              <w:t>Нарада з керівниками структурних підрозділів фінансово-економічної сфери</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щопонеділка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щочетверга</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8750DF">
        <w:trPr>
          <w:trHeight w:val="1115"/>
        </w:trPr>
        <w:tc>
          <w:tcPr>
            <w:tcW w:w="5216" w:type="dxa"/>
            <w:tcBorders>
              <w:top w:val="single" w:sz="4" w:space="0" w:color="000000"/>
              <w:left w:val="single" w:sz="4" w:space="0" w:color="000000"/>
              <w:bottom w:val="single" w:sz="4" w:space="0" w:color="auto"/>
              <w:right w:val="single" w:sz="4" w:space="0" w:color="000000"/>
            </w:tcBorders>
          </w:tcPr>
          <w:p w:rsidR="008750DF" w:rsidRDefault="0009652A">
            <w:pPr>
              <w:pStyle w:val="a7"/>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957" w:type="dxa"/>
            <w:tcBorders>
              <w:top w:val="single" w:sz="4" w:space="0" w:color="000000"/>
              <w:left w:val="single" w:sz="4" w:space="0" w:color="000000"/>
              <w:bottom w:val="single" w:sz="4" w:space="0" w:color="auto"/>
              <w:right w:val="single" w:sz="4" w:space="0" w:color="000000"/>
            </w:tcBorders>
          </w:tcPr>
          <w:p w:rsidR="008750DF" w:rsidRDefault="0009652A">
            <w:pPr>
              <w:pStyle w:val="a7"/>
              <w:spacing w:line="276" w:lineRule="auto"/>
            </w:pPr>
            <w:r>
              <w:t>щовівторка</w:t>
            </w:r>
          </w:p>
        </w:tc>
        <w:tc>
          <w:tcPr>
            <w:tcW w:w="2607" w:type="dxa"/>
            <w:tcBorders>
              <w:top w:val="single" w:sz="4" w:space="0" w:color="000000"/>
              <w:left w:val="single" w:sz="4" w:space="0" w:color="000000"/>
              <w:bottom w:val="single" w:sz="4" w:space="0" w:color="auto"/>
              <w:right w:val="single" w:sz="4" w:space="0" w:color="000000"/>
            </w:tcBorders>
          </w:tcPr>
          <w:p w:rsidR="008750DF" w:rsidRDefault="0009652A">
            <w:pPr>
              <w:pStyle w:val="a7"/>
              <w:spacing w:line="276" w:lineRule="auto"/>
              <w:rPr>
                <w:lang w:eastAsia="en-US"/>
              </w:rPr>
            </w:pPr>
            <w:r>
              <w:rPr>
                <w:lang w:eastAsia="en-US"/>
              </w:rPr>
              <w:t>Заступник міського голови з питань діяльності виконавчих органів ради  І.</w:t>
            </w:r>
            <w:proofErr w:type="spellStart"/>
            <w:r>
              <w:rPr>
                <w:lang w:eastAsia="en-US"/>
              </w:rPr>
              <w:t>Грозенко</w:t>
            </w:r>
            <w:proofErr w:type="spellEnd"/>
          </w:p>
        </w:tc>
      </w:tr>
      <w:tr w:rsidR="008750DF">
        <w:trPr>
          <w:trHeight w:val="1066"/>
        </w:trPr>
        <w:tc>
          <w:tcPr>
            <w:tcW w:w="5216" w:type="dxa"/>
            <w:tcBorders>
              <w:top w:val="single" w:sz="4" w:space="0" w:color="auto"/>
              <w:left w:val="single" w:sz="4" w:space="0" w:color="000000"/>
              <w:bottom w:val="single" w:sz="4" w:space="0" w:color="auto"/>
              <w:right w:val="single" w:sz="4" w:space="0" w:color="000000"/>
            </w:tcBorders>
          </w:tcPr>
          <w:p w:rsidR="008750DF" w:rsidRDefault="0009652A">
            <w:pPr>
              <w:pStyle w:val="a7"/>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957" w:type="dxa"/>
            <w:tcBorders>
              <w:top w:val="single" w:sz="4" w:space="0" w:color="auto"/>
              <w:left w:val="single" w:sz="4" w:space="0" w:color="000000"/>
              <w:bottom w:val="single" w:sz="4" w:space="0" w:color="auto"/>
              <w:right w:val="single" w:sz="4" w:space="0" w:color="000000"/>
            </w:tcBorders>
          </w:tcPr>
          <w:p w:rsidR="008750DF" w:rsidRDefault="0009652A">
            <w:pPr>
              <w:pStyle w:val="a7"/>
              <w:spacing w:line="276" w:lineRule="auto"/>
            </w:pPr>
            <w:r>
              <w:t>щовівторка</w:t>
            </w:r>
          </w:p>
        </w:tc>
        <w:tc>
          <w:tcPr>
            <w:tcW w:w="2607" w:type="dxa"/>
            <w:tcBorders>
              <w:top w:val="single" w:sz="4" w:space="0" w:color="auto"/>
              <w:left w:val="single" w:sz="4" w:space="0" w:color="000000"/>
              <w:bottom w:val="single" w:sz="4" w:space="0" w:color="auto"/>
              <w:right w:val="single" w:sz="4" w:space="0" w:color="000000"/>
            </w:tcBorders>
          </w:tcPr>
          <w:p w:rsidR="008750DF" w:rsidRDefault="0009652A">
            <w:pPr>
              <w:pStyle w:val="a7"/>
              <w:spacing w:line="276" w:lineRule="auto"/>
              <w:rPr>
                <w:lang w:eastAsia="en-US"/>
              </w:rPr>
            </w:pPr>
            <w:r>
              <w:rPr>
                <w:lang w:eastAsia="en-US"/>
              </w:rPr>
              <w:t>Заступник міського голови з питань діяльності виконавчих органів ради С.Смага</w:t>
            </w:r>
          </w:p>
        </w:tc>
      </w:tr>
      <w:tr w:rsidR="008750DF">
        <w:trPr>
          <w:trHeight w:val="1406"/>
        </w:trPr>
        <w:tc>
          <w:tcPr>
            <w:tcW w:w="5216" w:type="dxa"/>
            <w:tcBorders>
              <w:top w:val="single" w:sz="4" w:space="0" w:color="auto"/>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 xml:space="preserve">Наради консультативних, дорадчих, координаційних, допоміжних органів виконавчого комітету міської ради: </w:t>
            </w:r>
          </w:p>
        </w:tc>
        <w:tc>
          <w:tcPr>
            <w:tcW w:w="1957" w:type="dxa"/>
            <w:tcBorders>
              <w:top w:val="single" w:sz="4" w:space="0" w:color="auto"/>
              <w:left w:val="single" w:sz="4" w:space="0" w:color="000000"/>
              <w:bottom w:val="single" w:sz="4" w:space="0" w:color="000000"/>
              <w:right w:val="single" w:sz="4" w:space="0" w:color="000000"/>
            </w:tcBorders>
          </w:tcPr>
          <w:p w:rsidR="008750DF" w:rsidRDefault="0009652A">
            <w:pPr>
              <w:pStyle w:val="a7"/>
              <w:spacing w:line="276" w:lineRule="auto"/>
            </w:pPr>
            <w:r>
              <w:t>відповідно           до положень про такі органи</w:t>
            </w:r>
          </w:p>
        </w:tc>
        <w:tc>
          <w:tcPr>
            <w:tcW w:w="2607" w:type="dxa"/>
            <w:tcBorders>
              <w:top w:val="single" w:sz="4" w:space="0" w:color="auto"/>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Керівники  консультативних, дорадчих, координаційних, допоміжних органів</w:t>
            </w:r>
          </w:p>
        </w:tc>
      </w:tr>
      <w:tr w:rsidR="008750DF">
        <w:trPr>
          <w:trHeight w:val="990"/>
        </w:trPr>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tabs>
                <w:tab w:val="left" w:pos="851"/>
              </w:tabs>
              <w:spacing w:after="0" w:line="240" w:lineRule="auto"/>
              <w:ind w:right="-1"/>
              <w:rPr>
                <w:rFonts w:ascii="Times New Roman" w:eastAsia="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організації благоустрою                          і озеленення  міста;</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техногенно-екологічної безпеки та надзвичайних ситуацій;</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питань евакуації;</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питань перевірки укриттів цивільного захисту;</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перевірки ведення військового обліку військовозобов’язаних;</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перевірки стану мобілізаційної готовності на підприємствах, установах і організаціях виконавців мобілізаційних завдань (замовлень);</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комісія з питань таємниць;</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питань перевірки наявності секретних документів</w:t>
            </w:r>
          </w:p>
          <w:p w:rsidR="008750DF" w:rsidRDefault="0009652A">
            <w:pPr>
              <w:tabs>
                <w:tab w:val="left" w:pos="567"/>
                <w:tab w:val="left" w:pos="709"/>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вирішення земельних питань              та спорів;</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-конкурсний</w:t>
            </w:r>
            <w:proofErr w:type="spellEnd"/>
            <w:r>
              <w:rPr>
                <w:rFonts w:ascii="Times New Roman" w:hAnsi="Times New Roman" w:cs="Times New Roman"/>
                <w:sz w:val="24"/>
                <w:szCs w:val="24"/>
                <w:lang w:val="uk-UA" w:eastAsia="en-US"/>
              </w:rPr>
              <w:t xml:space="preserve"> комітет по визначенню переможців конкурсу на міських автобусних маршрутах загального користування; </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-громадська</w:t>
            </w:r>
            <w:proofErr w:type="spellEnd"/>
            <w:r>
              <w:rPr>
                <w:rFonts w:ascii="Times New Roman" w:hAnsi="Times New Roman" w:cs="Times New Roman"/>
                <w:sz w:val="24"/>
                <w:szCs w:val="24"/>
                <w:lang w:val="uk-UA" w:eastAsia="en-US"/>
              </w:rPr>
              <w:t xml:space="preserve"> комісія з житлових питань;</w:t>
            </w:r>
          </w:p>
          <w:p w:rsidR="008750DF" w:rsidRDefault="0009652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rsidR="008750DF" w:rsidRDefault="0009652A">
            <w:pPr>
              <w:pStyle w:val="a7"/>
              <w:spacing w:line="276" w:lineRule="auto"/>
              <w:rPr>
                <w:lang w:eastAsia="en-US"/>
              </w:rPr>
            </w:pPr>
            <w:proofErr w:type="spellStart"/>
            <w:r>
              <w:rPr>
                <w:lang w:eastAsia="en-US"/>
              </w:rPr>
              <w:lastRenderedPageBreak/>
              <w:t>-конкурсна</w:t>
            </w:r>
            <w:proofErr w:type="spellEnd"/>
            <w:r>
              <w:rPr>
                <w:lang w:eastAsia="en-US"/>
              </w:rPr>
              <w:t xml:space="preserve"> комісія з відбору суб’єктів оціночної діяльності, що будуть залучені до проведення незалежної оцінки земельних ділянок міської комунальної власності, що підлягають продажу;</w:t>
            </w:r>
          </w:p>
          <w:p w:rsidR="008750DF" w:rsidRDefault="0009652A">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Pr>
                <w:rFonts w:ascii="Times New Roman" w:eastAsia="Calibri" w:hAnsi="Times New Roman" w:cs="Times New Roman"/>
                <w:sz w:val="24"/>
                <w:szCs w:val="24"/>
                <w:lang w:val="uk-UA" w:eastAsia="en-US"/>
              </w:rPr>
              <w:t>постійно діюча робоча група з питань обліку та визначення черговості надання земельних ділянок учасникам АТО та членам їх сімей;</w:t>
            </w:r>
          </w:p>
          <w:p w:rsidR="008750DF" w:rsidRDefault="0009652A">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Pr>
                <w:rFonts w:ascii="Times New Roman" w:eastAsia="Calibri" w:hAnsi="Times New Roman"/>
                <w:sz w:val="24"/>
                <w:szCs w:val="24"/>
                <w:lang w:val="uk-UA" w:eastAsia="en-US"/>
              </w:rPr>
              <w:t>комісія по визначенню постачальника;</w:t>
            </w:r>
          </w:p>
          <w:p w:rsidR="008750DF" w:rsidRDefault="0009652A">
            <w:pPr>
              <w:spacing w:after="0" w:line="240" w:lineRule="auto"/>
              <w:jc w:val="both"/>
              <w:rPr>
                <w:lang w:eastAsia="en-US"/>
              </w:rPr>
            </w:pPr>
            <w:proofErr w:type="spellStart"/>
            <w:r>
              <w:rPr>
                <w:rFonts w:ascii="Times New Roman" w:eastAsia="Calibri" w:hAnsi="Times New Roman"/>
                <w:sz w:val="24"/>
                <w:szCs w:val="24"/>
                <w:lang w:val="uk-UA" w:eastAsia="en-US"/>
              </w:rPr>
              <w:t>-аукціонна</w:t>
            </w:r>
            <w:proofErr w:type="spellEnd"/>
            <w:r>
              <w:rPr>
                <w:rFonts w:ascii="Times New Roman" w:eastAsia="Calibri" w:hAnsi="Times New Roman"/>
                <w:sz w:val="24"/>
                <w:szCs w:val="24"/>
                <w:lang w:val="uk-UA" w:eastAsia="en-US"/>
              </w:rPr>
              <w:t xml:space="preserve"> комісія для продажу об’єктів нерухомого майна;</w:t>
            </w:r>
            <w:r>
              <w:rPr>
                <w:lang w:val="uk-UA" w:eastAsia="en-US"/>
              </w:rPr>
              <w:t xml:space="preserve"> </w:t>
            </w:r>
          </w:p>
          <w:p w:rsidR="008750DF" w:rsidRDefault="0009652A">
            <w:pPr>
              <w:pStyle w:val="a7"/>
              <w:spacing w:line="276" w:lineRule="auto"/>
              <w:rPr>
                <w:lang w:eastAsia="en-US"/>
              </w:rPr>
            </w:pPr>
            <w:proofErr w:type="spellStart"/>
            <w:r>
              <w:rPr>
                <w:lang w:eastAsia="en-US"/>
              </w:rPr>
              <w:t>-міська</w:t>
            </w:r>
            <w:proofErr w:type="spellEnd"/>
            <w:r>
              <w:rPr>
                <w:lang w:eastAsia="en-US"/>
              </w:rPr>
              <w:t xml:space="preserve"> евакуаційна комісія.</w:t>
            </w:r>
          </w:p>
          <w:p w:rsidR="008750DF" w:rsidRDefault="0009652A">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погашення заборгованості із заробітної плати та інших соціальних виплат;</w:t>
            </w:r>
          </w:p>
          <w:p w:rsidR="008750DF" w:rsidRDefault="0009652A">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захисту прав споживачів, розгляду їх скарг, заяв та звернень;</w:t>
            </w:r>
          </w:p>
          <w:p w:rsidR="008750DF" w:rsidRDefault="0009652A">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-комітет</w:t>
            </w:r>
            <w:proofErr w:type="spellEnd"/>
            <w:r>
              <w:rPr>
                <w:rFonts w:ascii="Times New Roman" w:hAnsi="Times New Roman" w:cs="Times New Roman"/>
                <w:sz w:val="24"/>
                <w:szCs w:val="24"/>
                <w:lang w:val="uk-UA" w:eastAsia="en-US"/>
              </w:rPr>
              <w:t xml:space="preserve"> з конкурсних торгів виконавчого комітету міської ради;</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lastRenderedPageBreak/>
              <w:t>за окремим планом</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p w:rsidR="008750DF" w:rsidRDefault="008750DF">
            <w:pPr>
              <w:pStyle w:val="a7"/>
              <w:spacing w:line="276" w:lineRule="auto"/>
              <w:rPr>
                <w:lang w:eastAsia="en-US"/>
              </w:rPr>
            </w:pPr>
          </w:p>
        </w:tc>
      </w:tr>
      <w:tr w:rsidR="008750DF">
        <w:trPr>
          <w:trHeight w:val="877"/>
        </w:trPr>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spacing w:after="0" w:line="240" w:lineRule="auto"/>
              <w:ind w:right="-1"/>
              <w:rPr>
                <w:lang w:eastAsia="en-US"/>
              </w:rPr>
            </w:pPr>
            <w:r>
              <w:rPr>
                <w:lang w:eastAsia="en-US"/>
              </w:rPr>
              <w:lastRenderedPageBreak/>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і</w:t>
            </w:r>
            <w:proofErr w:type="spellEnd"/>
            <w:proofErr w:type="gramStart"/>
            <w:r>
              <w:rPr>
                <w:rFonts w:ascii="Times New Roman" w:hAnsi="Times New Roman" w:cs="Times New Roman"/>
                <w:sz w:val="24"/>
                <w:szCs w:val="24"/>
                <w:lang w:val="uk-UA" w:eastAsia="en-US"/>
              </w:rPr>
              <w:t>я</w:t>
            </w:r>
            <w:proofErr w:type="gram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міської</w:t>
            </w:r>
            <w:proofErr w:type="spellEnd"/>
            <w:r>
              <w:rPr>
                <w:rFonts w:ascii="Times New Roman" w:hAnsi="Times New Roman" w:cs="Times New Roman"/>
                <w:sz w:val="24"/>
                <w:szCs w:val="24"/>
                <w:lang w:eastAsia="en-US"/>
              </w:rPr>
              <w:t xml:space="preserve"> ради </w:t>
            </w:r>
            <w:proofErr w:type="spellStart"/>
            <w:r>
              <w:rPr>
                <w:rFonts w:ascii="Times New Roman" w:hAnsi="Times New Roman" w:cs="Times New Roman"/>
                <w:sz w:val="24"/>
                <w:szCs w:val="24"/>
                <w:lang w:eastAsia="en-US"/>
              </w:rPr>
              <w:t>з</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поновлення</w:t>
            </w:r>
            <w:proofErr w:type="spellEnd"/>
            <w:r>
              <w:rPr>
                <w:rFonts w:ascii="Times New Roman" w:hAnsi="Times New Roman" w:cs="Times New Roman"/>
                <w:sz w:val="24"/>
                <w:szCs w:val="24"/>
                <w:lang w:eastAsia="en-US"/>
              </w:rPr>
              <w:t xml:space="preserve"> прав </w:t>
            </w:r>
            <w:proofErr w:type="spellStart"/>
            <w:r>
              <w:rPr>
                <w:rFonts w:ascii="Times New Roman" w:hAnsi="Times New Roman" w:cs="Times New Roman"/>
                <w:sz w:val="24"/>
                <w:szCs w:val="24"/>
                <w:lang w:eastAsia="en-US"/>
              </w:rPr>
              <w:t>реабілітованих</w:t>
            </w:r>
            <w:proofErr w:type="spellEnd"/>
            <w:r>
              <w:rPr>
                <w:rFonts w:ascii="Times New Roman" w:hAnsi="Times New Roman" w:cs="Times New Roman"/>
                <w:sz w:val="24"/>
                <w:szCs w:val="24"/>
                <w:lang w:eastAsia="en-US"/>
              </w:rPr>
              <w:t>;</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за окремим планом</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Секретар міської ради</w:t>
            </w:r>
          </w:p>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8750DF">
            <w:pPr>
              <w:pStyle w:val="a7"/>
              <w:spacing w:line="276" w:lineRule="auto"/>
              <w:rPr>
                <w:lang w:eastAsia="en-US"/>
              </w:rPr>
            </w:pPr>
          </w:p>
        </w:tc>
      </w:tr>
      <w:tr w:rsidR="008750DF">
        <w:trPr>
          <w:trHeight w:val="2406"/>
        </w:trPr>
        <w:tc>
          <w:tcPr>
            <w:tcW w:w="5216" w:type="dxa"/>
            <w:tcBorders>
              <w:top w:val="single" w:sz="4" w:space="0" w:color="000000"/>
              <w:left w:val="single" w:sz="4" w:space="0" w:color="000000"/>
              <w:bottom w:val="single" w:sz="4" w:space="0" w:color="auto"/>
              <w:right w:val="single" w:sz="4" w:space="0" w:color="000000"/>
            </w:tcBorders>
          </w:tcPr>
          <w:p w:rsidR="008750DF" w:rsidRDefault="0009652A">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у справах дітей;</w:t>
            </w:r>
          </w:p>
          <w:p w:rsidR="008750DF" w:rsidRDefault="0009652A">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захисту прав дитини;</w:t>
            </w:r>
          </w:p>
          <w:p w:rsidR="008750DF" w:rsidRDefault="0009652A">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-опікунська</w:t>
            </w:r>
            <w:proofErr w:type="spellEnd"/>
            <w:r>
              <w:rPr>
                <w:rFonts w:ascii="Times New Roman" w:hAnsi="Times New Roman" w:cs="Times New Roman"/>
                <w:sz w:val="24"/>
                <w:szCs w:val="24"/>
                <w:lang w:val="uk-UA" w:eastAsia="en-US"/>
              </w:rPr>
              <w:t xml:space="preserve"> рада;</w:t>
            </w:r>
          </w:p>
          <w:p w:rsidR="008750DF" w:rsidRDefault="0009652A">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по наданню матеріальної допомоги малозабезпеченим  верствам населення;</w:t>
            </w:r>
          </w:p>
          <w:p w:rsidR="008750DF" w:rsidRDefault="0009652A">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-спостережна</w:t>
            </w:r>
            <w:proofErr w:type="spellEnd"/>
            <w:r>
              <w:rPr>
                <w:rFonts w:ascii="Times New Roman" w:hAnsi="Times New Roman" w:cs="Times New Roman"/>
                <w:sz w:val="24"/>
                <w:szCs w:val="24"/>
                <w:lang w:val="uk-UA" w:eastAsia="en-US"/>
              </w:rPr>
              <w:t xml:space="preserve"> комісія;</w:t>
            </w:r>
          </w:p>
          <w:p w:rsidR="008750DF" w:rsidRDefault="0009652A">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з питань запобігання насильству в сім’ї</w:t>
            </w:r>
          </w:p>
          <w:p w:rsidR="008750DF" w:rsidRDefault="0009652A">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з питань запобігання поширенню ВІЛ-інфекції/СНІД;</w:t>
            </w:r>
          </w:p>
          <w:p w:rsidR="008750DF" w:rsidRDefault="0009652A">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консультативні, дорадчі та робочі органи з питань розвитку медичної галузі, </w:t>
            </w:r>
          </w:p>
        </w:tc>
        <w:tc>
          <w:tcPr>
            <w:tcW w:w="1957" w:type="dxa"/>
            <w:tcBorders>
              <w:top w:val="single" w:sz="4" w:space="0" w:color="000000"/>
              <w:left w:val="single" w:sz="4" w:space="0" w:color="000000"/>
              <w:bottom w:val="single" w:sz="4" w:space="0" w:color="auto"/>
              <w:right w:val="single" w:sz="4" w:space="0" w:color="000000"/>
            </w:tcBorders>
          </w:tcPr>
          <w:p w:rsidR="008750DF" w:rsidRDefault="0009652A">
            <w:pPr>
              <w:pStyle w:val="a7"/>
              <w:spacing w:line="276" w:lineRule="auto"/>
            </w:pPr>
            <w:r>
              <w:t>за окремим планом</w:t>
            </w:r>
          </w:p>
        </w:tc>
        <w:tc>
          <w:tcPr>
            <w:tcW w:w="2607" w:type="dxa"/>
            <w:tcBorders>
              <w:top w:val="single" w:sz="4" w:space="0" w:color="000000"/>
              <w:left w:val="single" w:sz="4" w:space="0" w:color="000000"/>
              <w:bottom w:val="single" w:sz="4" w:space="0" w:color="auto"/>
              <w:right w:val="single" w:sz="4" w:space="0" w:color="000000"/>
            </w:tcBorders>
          </w:tcPr>
          <w:p w:rsidR="008750DF" w:rsidRDefault="0009652A">
            <w:pPr>
              <w:pStyle w:val="a7"/>
              <w:spacing w:line="276" w:lineRule="auto"/>
              <w:rPr>
                <w:lang w:eastAsia="en-US"/>
              </w:rPr>
            </w:pPr>
            <w:r>
              <w:rPr>
                <w:lang w:eastAsia="en-US"/>
              </w:rPr>
              <w:t xml:space="preserve">І. </w:t>
            </w:r>
            <w:proofErr w:type="spellStart"/>
            <w:r>
              <w:rPr>
                <w:lang w:eastAsia="en-US"/>
              </w:rPr>
              <w:t>Грозенко</w:t>
            </w:r>
            <w:proofErr w:type="spellEnd"/>
          </w:p>
        </w:tc>
      </w:tr>
      <w:tr w:rsidR="008750DF">
        <w:trPr>
          <w:trHeight w:val="983"/>
        </w:trPr>
        <w:tc>
          <w:tcPr>
            <w:tcW w:w="5216" w:type="dxa"/>
            <w:tcBorders>
              <w:top w:val="single" w:sz="4" w:space="0" w:color="auto"/>
              <w:left w:val="single" w:sz="4" w:space="0" w:color="000000"/>
              <w:bottom w:val="single" w:sz="4" w:space="0" w:color="000000"/>
              <w:right w:val="single" w:sz="4" w:space="0" w:color="000000"/>
            </w:tcBorders>
          </w:tcPr>
          <w:p w:rsidR="008750DF" w:rsidRDefault="0009652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 xml:space="preserve">адміністративна комісія при виконавчому комітеті міської </w:t>
            </w:r>
            <w:proofErr w:type="gramStart"/>
            <w:r>
              <w:rPr>
                <w:rFonts w:ascii="Times New Roman" w:hAnsi="Times New Roman" w:cs="Times New Roman"/>
                <w:sz w:val="24"/>
                <w:szCs w:val="24"/>
                <w:lang w:val="uk-UA" w:eastAsia="en-US"/>
              </w:rPr>
              <w:t>ради</w:t>
            </w:r>
            <w:proofErr w:type="gramEnd"/>
            <w:r>
              <w:rPr>
                <w:rFonts w:ascii="Times New Roman" w:hAnsi="Times New Roman" w:cs="Times New Roman"/>
                <w:sz w:val="24"/>
                <w:szCs w:val="24"/>
                <w:lang w:val="uk-UA" w:eastAsia="en-US"/>
              </w:rPr>
              <w:t>;</w:t>
            </w:r>
          </w:p>
          <w:p w:rsidR="008750DF" w:rsidRDefault="0009652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rsidR="008750DF" w:rsidRDefault="0009652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комітеті Ніжинської міської ради;</w:t>
            </w:r>
          </w:p>
          <w:p w:rsidR="008750DF" w:rsidRDefault="0009652A">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rsidR="008750DF" w:rsidRDefault="0009652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консультативні, дорадчі та робочі органи з питань розвитку галузі фізичної культури та спорту.</w:t>
            </w:r>
          </w:p>
        </w:tc>
        <w:tc>
          <w:tcPr>
            <w:tcW w:w="1957" w:type="dxa"/>
            <w:tcBorders>
              <w:top w:val="single" w:sz="4" w:space="0" w:color="auto"/>
              <w:left w:val="single" w:sz="4" w:space="0" w:color="000000"/>
              <w:bottom w:val="single" w:sz="4" w:space="0" w:color="000000"/>
              <w:right w:val="single" w:sz="4" w:space="0" w:color="000000"/>
            </w:tcBorders>
          </w:tcPr>
          <w:p w:rsidR="008750DF" w:rsidRDefault="0009652A">
            <w:pPr>
              <w:pStyle w:val="a7"/>
              <w:spacing w:line="276" w:lineRule="auto"/>
            </w:pPr>
            <w:r>
              <w:t>за окремим планом</w:t>
            </w:r>
          </w:p>
        </w:tc>
        <w:tc>
          <w:tcPr>
            <w:tcW w:w="2607" w:type="dxa"/>
            <w:tcBorders>
              <w:top w:val="single" w:sz="4" w:space="0" w:color="auto"/>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С.Смага</w:t>
            </w:r>
          </w:p>
        </w:tc>
      </w:tr>
      <w:tr w:rsidR="008750DF">
        <w:trPr>
          <w:trHeight w:val="1309"/>
        </w:trPr>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proofErr w:type="spellStart"/>
            <w:r>
              <w:rPr>
                <w:lang w:eastAsia="en-US"/>
              </w:rPr>
              <w:t>-конкурсна</w:t>
            </w:r>
            <w:proofErr w:type="spellEnd"/>
            <w:r>
              <w:rPr>
                <w:lang w:eastAsia="en-US"/>
              </w:rPr>
              <w:t xml:space="preserve"> комісія</w:t>
            </w:r>
          </w:p>
          <w:p w:rsidR="008750DF" w:rsidRDefault="0009652A">
            <w:pPr>
              <w:pStyle w:val="a7"/>
              <w:spacing w:line="276" w:lineRule="auto"/>
              <w:rPr>
                <w:lang w:eastAsia="en-US"/>
              </w:rPr>
            </w:pPr>
            <w:proofErr w:type="spellStart"/>
            <w:r>
              <w:rPr>
                <w:lang w:eastAsia="en-US"/>
              </w:rPr>
              <w:t>-міська</w:t>
            </w:r>
            <w:proofErr w:type="spellEnd"/>
            <w:r>
              <w:rPr>
                <w:lang w:eastAsia="en-US"/>
              </w:rPr>
              <w:t xml:space="preserve"> призовна  комісія (з питань призову на строкову, контрактну військову та/або альтернативну (невійськову) службу;</w:t>
            </w:r>
          </w:p>
          <w:p w:rsidR="008750DF" w:rsidRDefault="0009652A">
            <w:pPr>
              <w:pStyle w:val="a7"/>
              <w:spacing w:line="276" w:lineRule="auto"/>
              <w:rPr>
                <w:lang w:eastAsia="en-US"/>
              </w:rPr>
            </w:pPr>
            <w:r>
              <w:rPr>
                <w:lang w:eastAsia="en-US"/>
              </w:rPr>
              <w:t>- комісія з проведення експертизи цінності документів.</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t>за окремим планом</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В.Салогуб</w:t>
            </w:r>
          </w:p>
          <w:p w:rsidR="008750DF" w:rsidRDefault="008750DF">
            <w:pPr>
              <w:pStyle w:val="a7"/>
              <w:spacing w:line="276" w:lineRule="auto"/>
              <w:rPr>
                <w:lang w:eastAsia="en-US"/>
              </w:rPr>
            </w:pP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spacing w:after="0"/>
              <w:jc w:val="both"/>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b w:val="0"/>
                <w:sz w:val="24"/>
                <w:szCs w:val="24"/>
                <w:lang w:eastAsia="en-US"/>
              </w:rPr>
              <w:t xml:space="preserve"> </w:t>
            </w:r>
            <w:r>
              <w:rPr>
                <w:rStyle w:val="a4"/>
                <w:b w:val="0"/>
                <w:sz w:val="24"/>
                <w:szCs w:val="24"/>
                <w:lang w:val="uk-UA" w:eastAsia="en-US"/>
              </w:rPr>
              <w:t xml:space="preserve"> </w:t>
            </w:r>
            <w:r>
              <w:rPr>
                <w:b/>
                <w:sz w:val="28"/>
                <w:szCs w:val="28"/>
              </w:rPr>
              <w:t xml:space="preserve"> </w:t>
            </w:r>
            <w:r>
              <w:rPr>
                <w:rFonts w:ascii="Times New Roman" w:hAnsi="Times New Roman" w:cs="Times New Roman"/>
                <w:sz w:val="24"/>
                <w:szCs w:val="24"/>
              </w:rPr>
              <w:t xml:space="preserve">ради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житлово-комунального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господарства</w:t>
            </w:r>
            <w:proofErr w:type="spellEnd"/>
            <w:r>
              <w:rPr>
                <w:rFonts w:ascii="Times New Roman" w:hAnsi="Times New Roman" w:cs="Times New Roman"/>
                <w:color w:val="000000"/>
                <w:sz w:val="24"/>
                <w:szCs w:val="24"/>
              </w:rPr>
              <w:t xml:space="preserve">, транспорту </w:t>
            </w:r>
            <w:proofErr w:type="spellStart"/>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зв’язку</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енергозбереження</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п</w:t>
            </w:r>
            <w:r>
              <w:rPr>
                <w:rFonts w:ascii="Times New Roman" w:hAnsi="Times New Roman" w:cs="Times New Roman"/>
                <w:sz w:val="24"/>
                <w:szCs w:val="24"/>
              </w:rPr>
              <w:t>’</w:t>
            </w:r>
            <w:r>
              <w:rPr>
                <w:rFonts w:ascii="Times New Roman" w:hAnsi="Times New Roman" w:cs="Times New Roman"/>
                <w:color w:val="000000"/>
                <w:sz w:val="24"/>
                <w:szCs w:val="24"/>
              </w:rPr>
              <w:t>ятниця</w:t>
            </w:r>
            <w:proofErr w:type="spellEnd"/>
            <w:r>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lastRenderedPageBreak/>
              <w:t>14.30 год.</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lastRenderedPageBreak/>
              <w:t>Ю.</w:t>
            </w:r>
            <w:proofErr w:type="spellStart"/>
            <w:r>
              <w:rPr>
                <w:lang w:eastAsia="en-US"/>
              </w:rPr>
              <w:t>Хоменко</w:t>
            </w:r>
            <w:proofErr w:type="spellEnd"/>
          </w:p>
          <w:p w:rsidR="008750DF" w:rsidRDefault="008750DF">
            <w:pPr>
              <w:pStyle w:val="a7"/>
              <w:spacing w:line="276" w:lineRule="auto"/>
              <w:rPr>
                <w:lang w:eastAsia="en-US"/>
              </w:rPr>
            </w:pP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spacing w:after="0"/>
              <w:jc w:val="both"/>
              <w:rPr>
                <w:rFonts w:ascii="Times New Roman" w:hAnsi="Times New Roman" w:cs="Times New Roman"/>
                <w:b/>
                <w:sz w:val="24"/>
                <w:szCs w:val="24"/>
                <w:lang w:val="uk-UA" w:eastAsia="en-US"/>
              </w:rPr>
            </w:pPr>
            <w:r>
              <w:rPr>
                <w:rStyle w:val="a4"/>
                <w:rFonts w:ascii="Times New Roman" w:hAnsi="Times New Roman" w:cs="Times New Roman"/>
                <w:b w:val="0"/>
                <w:sz w:val="24"/>
                <w:szCs w:val="24"/>
                <w:lang w:val="uk-UA" w:eastAsia="en-US"/>
              </w:rPr>
              <w:lastRenderedPageBreak/>
              <w:t>Засідання постійної комісії міської ради</w:t>
            </w:r>
            <w:r>
              <w:rPr>
                <w:rStyle w:val="a4"/>
                <w:b w:val="0"/>
                <w:sz w:val="24"/>
                <w:szCs w:val="24"/>
                <w:lang w:val="uk-UA" w:eastAsia="en-US"/>
              </w:rPr>
              <w:t xml:space="preserve"> </w:t>
            </w:r>
            <w:r>
              <w:rPr>
                <w:b/>
                <w:sz w:val="28"/>
                <w:szCs w:val="28"/>
                <w:lang w:val="uk-UA"/>
              </w:rPr>
              <w:t xml:space="preserve"> </w:t>
            </w:r>
            <w:proofErr w:type="spellStart"/>
            <w:r>
              <w:rPr>
                <w:rFonts w:ascii="Times New Roman" w:hAnsi="Times New Roman" w:cs="Times New Roman"/>
              </w:rPr>
              <w:t>з</w:t>
            </w:r>
            <w:proofErr w:type="spellEnd"/>
            <w:r>
              <w:rPr>
                <w:rFonts w:ascii="Times New Roman" w:hAnsi="Times New Roman" w:cs="Times New Roman"/>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регулювання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земельних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відносин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архітектури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будівництва</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навколишнього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середовища</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rPr>
                <w:rFonts w:ascii="Times New Roman" w:hAnsi="Times New Roman" w:cs="Times New Roman"/>
                <w:color w:val="000000"/>
                <w:sz w:val="24"/>
                <w:szCs w:val="24"/>
              </w:rPr>
            </w:pPr>
            <w:r>
              <w:rPr>
                <w:rFonts w:ascii="Times New Roman" w:hAnsi="Times New Roman" w:cs="Times New Roman"/>
                <w:color w:val="000000"/>
                <w:sz w:val="24"/>
                <w:szCs w:val="24"/>
              </w:rPr>
              <w:t>середа  о 10.00 год.</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8750DF">
            <w:pPr>
              <w:pStyle w:val="a7"/>
              <w:spacing w:line="276" w:lineRule="auto"/>
              <w:rPr>
                <w:lang w:eastAsia="en-US"/>
              </w:rPr>
            </w:pP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jc w:val="both"/>
              <w:rPr>
                <w:rStyle w:val="a4"/>
                <w:rFonts w:ascii="Times New Roman" w:hAnsi="Times New Roman" w:cs="Times New Roman"/>
                <w:b w:val="0"/>
                <w:sz w:val="24"/>
                <w:szCs w:val="24"/>
              </w:rPr>
            </w:pPr>
            <w:r>
              <w:rPr>
                <w:rStyle w:val="a4"/>
                <w:rFonts w:ascii="Times New Roman" w:hAnsi="Times New Roman" w:cs="Times New Roman"/>
                <w:b w:val="0"/>
                <w:sz w:val="24"/>
                <w:szCs w:val="24"/>
                <w:lang w:val="uk-UA" w:eastAsia="en-US"/>
              </w:rPr>
              <w:t>Засідання постійної комісія міської ради</w:t>
            </w:r>
            <w:r>
              <w:rPr>
                <w:rStyle w:val="a4"/>
                <w:b w:val="0"/>
                <w:sz w:val="24"/>
                <w:szCs w:val="24"/>
                <w:lang w:val="uk-UA" w:eastAsia="en-US"/>
              </w:rPr>
              <w:t xml:space="preserve"> </w:t>
            </w:r>
            <w:r>
              <w:rPr>
                <w:b/>
                <w:sz w:val="28"/>
                <w:szCs w:val="28"/>
                <w:lang w:val="uk-UA"/>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регламенту, </w:t>
            </w:r>
            <w:proofErr w:type="spellStart"/>
            <w:r>
              <w:rPr>
                <w:rFonts w:ascii="Times New Roman" w:hAnsi="Times New Roman" w:cs="Times New Roman"/>
                <w:color w:val="000000"/>
                <w:sz w:val="24"/>
                <w:szCs w:val="24"/>
              </w:rPr>
              <w:t>законності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прав </w:t>
            </w:r>
            <w:proofErr w:type="spellStart"/>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свобод </w:t>
            </w:r>
            <w:proofErr w:type="spellStart"/>
            <w:r>
              <w:rPr>
                <w:rFonts w:ascii="Times New Roman" w:hAnsi="Times New Roman" w:cs="Times New Roman"/>
                <w:color w:val="000000"/>
                <w:sz w:val="24"/>
                <w:szCs w:val="24"/>
              </w:rPr>
              <w:t>громадян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запобігання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корупції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адміністративно-територіального</w:t>
            </w:r>
            <w:proofErr w:type="spellEnd"/>
            <w:r>
              <w:rPr>
                <w:rFonts w:ascii="Times New Roman" w:hAnsi="Times New Roman" w:cs="Times New Roman"/>
                <w:color w:val="000000"/>
                <w:sz w:val="24"/>
                <w:szCs w:val="24"/>
              </w:rPr>
              <w:t xml:space="preserve"> устрою, </w:t>
            </w:r>
            <w:proofErr w:type="spellStart"/>
            <w:r>
              <w:rPr>
                <w:rFonts w:ascii="Times New Roman" w:hAnsi="Times New Roman" w:cs="Times New Roman"/>
                <w:color w:val="000000"/>
                <w:sz w:val="24"/>
                <w:szCs w:val="24"/>
              </w:rPr>
              <w:t>депутатської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етики</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другий</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четвертий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місяця</w:t>
            </w:r>
            <w:proofErr w:type="spellEnd"/>
            <w:r>
              <w:rPr>
                <w:rFonts w:ascii="Times New Roman" w:hAnsi="Times New Roman" w:cs="Times New Roman"/>
                <w:color w:val="000000"/>
                <w:sz w:val="24"/>
                <w:szCs w:val="24"/>
              </w:rPr>
              <w:t xml:space="preserve">  о 14.30 год.</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09652A">
            <w:pPr>
              <w:pStyle w:val="a7"/>
              <w:spacing w:line="276" w:lineRule="auto"/>
              <w:rPr>
                <w:lang w:eastAsia="en-US"/>
              </w:rPr>
            </w:pPr>
            <w:r>
              <w:rPr>
                <w:lang w:eastAsia="en-US"/>
              </w:rPr>
              <w:t>В. Салогуб</w:t>
            </w:r>
          </w:p>
          <w:p w:rsidR="008750DF" w:rsidRDefault="008750DF">
            <w:pPr>
              <w:pStyle w:val="a7"/>
              <w:spacing w:line="276" w:lineRule="auto"/>
              <w:rPr>
                <w:lang w:eastAsia="en-US"/>
              </w:rPr>
            </w:pP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jc w:val="both"/>
              <w:rPr>
                <w:rStyle w:val="a4"/>
                <w:rFonts w:ascii="Times New Roman" w:hAnsi="Times New Roman" w:cs="Times New Roman"/>
                <w:b w:val="0"/>
                <w:sz w:val="24"/>
                <w:szCs w:val="24"/>
              </w:rPr>
            </w:pPr>
            <w:proofErr w:type="spellStart"/>
            <w:r>
              <w:rPr>
                <w:rStyle w:val="a4"/>
                <w:b w:val="0"/>
                <w:sz w:val="24"/>
                <w:szCs w:val="24"/>
                <w:lang w:eastAsia="en-US"/>
              </w:rPr>
              <w:t>Засідання</w:t>
            </w:r>
            <w:proofErr w:type="spellEnd"/>
            <w:r>
              <w:rPr>
                <w:rStyle w:val="a4"/>
                <w:b w:val="0"/>
                <w:sz w:val="24"/>
                <w:szCs w:val="24"/>
                <w:lang w:val="uk-UA" w:eastAsia="en-US"/>
              </w:rPr>
              <w:t xml:space="preserve">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b w:val="0"/>
                <w:sz w:val="24"/>
                <w:szCs w:val="24"/>
                <w:lang w:eastAsia="en-US"/>
              </w:rPr>
              <w:t xml:space="preserve"> ради </w:t>
            </w:r>
            <w:r>
              <w:rPr>
                <w:b/>
                <w:sz w:val="28"/>
                <w:szCs w:val="28"/>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Style w:val="a4"/>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освіти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здоров’я</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захисту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культури</w:t>
            </w:r>
            <w:proofErr w:type="spellEnd"/>
            <w:r>
              <w:rPr>
                <w:rFonts w:ascii="Times New Roman" w:hAnsi="Times New Roman" w:cs="Times New Roman"/>
                <w:color w:val="000000"/>
                <w:sz w:val="24"/>
                <w:szCs w:val="24"/>
              </w:rPr>
              <w:t xml:space="preserve">, туризму, </w:t>
            </w:r>
            <w:proofErr w:type="spellStart"/>
            <w:r>
              <w:rPr>
                <w:rFonts w:ascii="Times New Roman" w:hAnsi="Times New Roman" w:cs="Times New Roman"/>
                <w:color w:val="000000"/>
                <w:sz w:val="24"/>
                <w:szCs w:val="24"/>
              </w:rPr>
              <w:t>молодіжної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політики</w:t>
            </w:r>
            <w:proofErr w:type="spellEnd"/>
            <w:r>
              <w:rPr>
                <w:rFonts w:ascii="Times New Roman" w:hAnsi="Times New Roman" w:cs="Times New Roman"/>
                <w:color w:val="000000"/>
                <w:sz w:val="24"/>
                <w:szCs w:val="24"/>
              </w:rPr>
              <w:t xml:space="preserve"> та спорту</w:t>
            </w:r>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pPr>
            <w:r>
              <w:rPr>
                <w:color w:val="000000"/>
                <w:lang w:val="ru-RU"/>
              </w:rPr>
              <w:t xml:space="preserve">перший та </w:t>
            </w:r>
            <w:proofErr w:type="spellStart"/>
            <w:r>
              <w:rPr>
                <w:color w:val="000000"/>
                <w:lang w:val="ru-RU"/>
              </w:rPr>
              <w:t>третій</w:t>
            </w:r>
            <w:proofErr w:type="spellEnd"/>
            <w:r>
              <w:rPr>
                <w:color w:val="000000"/>
                <w:lang w:val="ru-RU"/>
              </w:rPr>
              <w:t xml:space="preserve"> </w:t>
            </w:r>
            <w:proofErr w:type="spellStart"/>
            <w:r>
              <w:rPr>
                <w:color w:val="000000"/>
                <w:lang w:val="ru-RU"/>
              </w:rPr>
              <w:t>вівторок</w:t>
            </w:r>
            <w:proofErr w:type="spellEnd"/>
            <w:r>
              <w:rPr>
                <w:color w:val="000000"/>
                <w:lang w:val="ru-RU"/>
              </w:rPr>
              <w:t xml:space="preserve"> </w:t>
            </w:r>
            <w:proofErr w:type="spellStart"/>
            <w:r>
              <w:rPr>
                <w:color w:val="000000"/>
                <w:lang w:val="ru-RU"/>
              </w:rPr>
              <w:t>місяця</w:t>
            </w:r>
            <w:proofErr w:type="spellEnd"/>
            <w:r>
              <w:rPr>
                <w:color w:val="000000"/>
                <w:lang w:val="ru-RU"/>
              </w:rPr>
              <w:t xml:space="preserve">  о 16.00 год.</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8750DF">
            <w:pPr>
              <w:pStyle w:val="a7"/>
              <w:spacing w:line="276" w:lineRule="auto"/>
              <w:rPr>
                <w:lang w:eastAsia="en-US"/>
              </w:rPr>
            </w:pPr>
          </w:p>
        </w:tc>
      </w:tr>
      <w:tr w:rsidR="008750DF">
        <w:tc>
          <w:tcPr>
            <w:tcW w:w="5216" w:type="dxa"/>
            <w:tcBorders>
              <w:top w:val="single" w:sz="4" w:space="0" w:color="000000"/>
              <w:left w:val="single" w:sz="4" w:space="0" w:color="000000"/>
              <w:bottom w:val="single" w:sz="4" w:space="0" w:color="000000"/>
              <w:right w:val="single" w:sz="4" w:space="0" w:color="000000"/>
            </w:tcBorders>
          </w:tcPr>
          <w:p w:rsidR="008750DF" w:rsidRDefault="0009652A">
            <w:pPr>
              <w:jc w:val="both"/>
              <w:rPr>
                <w:rStyle w:val="a4"/>
                <w:rFonts w:ascii="Times New Roman" w:hAnsi="Times New Roman" w:cs="Times New Roman"/>
                <w:b w:val="0"/>
                <w:sz w:val="24"/>
                <w:szCs w:val="24"/>
              </w:rPr>
            </w:pPr>
            <w:proofErr w:type="spellStart"/>
            <w:r>
              <w:rPr>
                <w:rStyle w:val="a4"/>
                <w:rFonts w:ascii="Times New Roman" w:hAnsi="Times New Roman" w:cs="Times New Roman"/>
                <w:b w:val="0"/>
                <w:sz w:val="24"/>
                <w:szCs w:val="24"/>
                <w:lang w:eastAsia="en-US"/>
              </w:rPr>
              <w:t>Засідання</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rFonts w:ascii="Times New Roman" w:hAnsi="Times New Roman" w:cs="Times New Roman"/>
                <w:b w:val="0"/>
                <w:sz w:val="24"/>
                <w:szCs w:val="24"/>
                <w:lang w:eastAsia="en-US"/>
              </w:rPr>
              <w:t xml:space="preserve"> ради</w:t>
            </w:r>
            <w:r>
              <w:rPr>
                <w:rStyle w:val="a4"/>
                <w:b w:val="0"/>
                <w:sz w:val="24"/>
                <w:szCs w:val="24"/>
                <w:lang w:eastAsia="en-US"/>
              </w:rPr>
              <w:t xml:space="preserve"> </w:t>
            </w:r>
            <w:r>
              <w:rPr>
                <w:b/>
                <w:sz w:val="28"/>
                <w:szCs w:val="28"/>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іально-економічного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підприємництва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інвестиційної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комунальної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власності</w:t>
            </w:r>
            <w:proofErr w:type="spellEnd"/>
            <w:r>
              <w:rPr>
                <w:rFonts w:ascii="Times New Roman" w:hAnsi="Times New Roman" w:cs="Times New Roman"/>
                <w:color w:val="000000"/>
                <w:sz w:val="24"/>
                <w:szCs w:val="24"/>
              </w:rPr>
              <w:t xml:space="preserve">, бюджету та </w:t>
            </w:r>
            <w:proofErr w:type="spellStart"/>
            <w:r>
              <w:rPr>
                <w:rFonts w:ascii="Times New Roman" w:hAnsi="Times New Roman" w:cs="Times New Roman"/>
                <w:color w:val="000000"/>
                <w:sz w:val="24"/>
                <w:szCs w:val="24"/>
              </w:rPr>
              <w:t>фінансів</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8750DF" w:rsidRDefault="0009652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об 11.00 год.</w:t>
            </w:r>
          </w:p>
        </w:tc>
        <w:tc>
          <w:tcPr>
            <w:tcW w:w="2607" w:type="dxa"/>
            <w:tcBorders>
              <w:top w:val="single" w:sz="4" w:space="0" w:color="000000"/>
              <w:left w:val="single" w:sz="4" w:space="0" w:color="000000"/>
              <w:bottom w:val="single" w:sz="4" w:space="0" w:color="000000"/>
              <w:right w:val="single" w:sz="4" w:space="0" w:color="000000"/>
            </w:tcBorders>
          </w:tcPr>
          <w:p w:rsidR="008750DF" w:rsidRDefault="0009652A">
            <w:pPr>
              <w:pStyle w:val="a7"/>
              <w:spacing w:line="276" w:lineRule="auto"/>
              <w:rPr>
                <w:lang w:eastAsia="en-US"/>
              </w:rPr>
            </w:pPr>
            <w:r>
              <w:rPr>
                <w:lang w:eastAsia="en-US"/>
              </w:rPr>
              <w:t>Ю.</w:t>
            </w:r>
            <w:proofErr w:type="spellStart"/>
            <w:r>
              <w:rPr>
                <w:lang w:eastAsia="en-US"/>
              </w:rPr>
              <w:t>Хоменко</w:t>
            </w:r>
            <w:proofErr w:type="spellEnd"/>
          </w:p>
          <w:p w:rsidR="008750DF" w:rsidRDefault="008750DF">
            <w:pPr>
              <w:pStyle w:val="a7"/>
              <w:spacing w:line="276" w:lineRule="auto"/>
              <w:rPr>
                <w:lang w:eastAsia="en-US"/>
              </w:rPr>
            </w:pPr>
          </w:p>
        </w:tc>
      </w:tr>
    </w:tbl>
    <w:p w:rsidR="008750DF" w:rsidRDefault="008750DF">
      <w:pPr>
        <w:tabs>
          <w:tab w:val="left" w:pos="4200"/>
        </w:tabs>
        <w:spacing w:after="0"/>
        <w:jc w:val="center"/>
        <w:rPr>
          <w:rFonts w:ascii="Times New Roman" w:hAnsi="Times New Roman" w:cs="Times New Roman"/>
          <w:b/>
          <w:sz w:val="28"/>
          <w:szCs w:val="28"/>
          <w:lang w:val="uk-UA"/>
        </w:rPr>
      </w:pPr>
    </w:p>
    <w:p w:rsidR="008750DF" w:rsidRDefault="0009652A">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p>
    <w:p w:rsidR="008750DF" w:rsidRDefault="008750DF">
      <w:pPr>
        <w:tabs>
          <w:tab w:val="left" w:pos="4200"/>
        </w:tabs>
        <w:spacing w:after="0"/>
        <w:jc w:val="center"/>
        <w:rPr>
          <w:rFonts w:ascii="Times New Roman" w:hAnsi="Times New Roman" w:cs="Times New Roman"/>
          <w:b/>
          <w:sz w:val="28"/>
          <w:szCs w:val="28"/>
          <w:lang w:val="uk-UA"/>
        </w:rPr>
      </w:pPr>
    </w:p>
    <w:p w:rsidR="008750DF" w:rsidRDefault="0009652A">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8750DF" w:rsidRDefault="0009652A">
      <w:pPr>
        <w:tabs>
          <w:tab w:val="left" w:pos="2000"/>
        </w:tabs>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СІЧЕНЬ</w:t>
      </w:r>
    </w:p>
    <w:p w:rsidR="008750DF" w:rsidRDefault="008750DF">
      <w:pPr>
        <w:tabs>
          <w:tab w:val="left" w:pos="2000"/>
        </w:tabs>
        <w:spacing w:after="0" w:line="240" w:lineRule="auto"/>
        <w:jc w:val="both"/>
        <w:rPr>
          <w:rFonts w:ascii="Times New Roman" w:hAnsi="Times New Roman" w:cs="Times New Roman"/>
          <w:b/>
          <w:sz w:val="28"/>
          <w:szCs w:val="28"/>
          <w:u w:val="single"/>
          <w:lang w:val="uk-UA"/>
        </w:rPr>
      </w:pPr>
    </w:p>
    <w:p w:rsidR="008750DF" w:rsidRDefault="0009652A">
      <w:pPr>
        <w:numPr>
          <w:ilvl w:val="0"/>
          <w:numId w:val="6"/>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Відзначення Дня Соборності (Дня Злуки). </w:t>
      </w:r>
      <w:proofErr w:type="spellStart"/>
      <w:r>
        <w:rPr>
          <w:rFonts w:ascii="Times New Roman" w:hAnsi="Times New Roman" w:cs="Times New Roman"/>
          <w:sz w:val="28"/>
          <w:szCs w:val="28"/>
          <w:lang w:val="uk-UA"/>
        </w:rPr>
        <w:t>“Соборна</w:t>
      </w:r>
      <w:proofErr w:type="spellEnd"/>
      <w:r>
        <w:rPr>
          <w:rFonts w:ascii="Times New Roman" w:hAnsi="Times New Roman" w:cs="Times New Roman"/>
          <w:sz w:val="28"/>
          <w:szCs w:val="28"/>
          <w:lang w:val="uk-UA"/>
        </w:rPr>
        <w:t xml:space="preserve"> мати Україна одна для всіх, як </w:t>
      </w:r>
      <w:proofErr w:type="spellStart"/>
      <w:r>
        <w:rPr>
          <w:rFonts w:ascii="Times New Roman" w:hAnsi="Times New Roman" w:cs="Times New Roman"/>
          <w:sz w:val="28"/>
          <w:szCs w:val="28"/>
          <w:lang w:val="uk-UA"/>
        </w:rPr>
        <w:t>оберіг”</w:t>
      </w:r>
      <w:proofErr w:type="spellEnd"/>
      <w:r>
        <w:rPr>
          <w:rFonts w:ascii="Times New Roman" w:hAnsi="Times New Roman" w:cs="Times New Roman"/>
          <w:sz w:val="28"/>
          <w:szCs w:val="28"/>
          <w:lang w:val="uk-UA"/>
        </w:rPr>
        <w:t xml:space="preserve">. </w:t>
      </w:r>
    </w:p>
    <w:p w:rsidR="008750DF" w:rsidRDefault="0009652A">
      <w:pPr>
        <w:numPr>
          <w:ilvl w:val="0"/>
          <w:numId w:val="6"/>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пам’яті жертв Голокосту</w:t>
      </w:r>
    </w:p>
    <w:p w:rsidR="008750DF" w:rsidRDefault="0009652A">
      <w:pPr>
        <w:numPr>
          <w:ilvl w:val="0"/>
          <w:numId w:val="6"/>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Відзначення річниці подвигу Героїв </w:t>
      </w:r>
      <w:proofErr w:type="spellStart"/>
      <w:r>
        <w:rPr>
          <w:rFonts w:ascii="Times New Roman" w:hAnsi="Times New Roman" w:cs="Times New Roman"/>
          <w:sz w:val="28"/>
          <w:szCs w:val="28"/>
          <w:lang w:val="uk-UA"/>
        </w:rPr>
        <w:t>Крут</w:t>
      </w:r>
      <w:proofErr w:type="spellEnd"/>
    </w:p>
    <w:p w:rsidR="008750DF" w:rsidRDefault="008750DF">
      <w:pPr>
        <w:spacing w:after="0" w:line="240" w:lineRule="auto"/>
        <w:ind w:left="567"/>
        <w:jc w:val="both"/>
        <w:rPr>
          <w:rFonts w:ascii="Times New Roman" w:hAnsi="Times New Roman" w:cs="Times New Roman"/>
          <w:sz w:val="28"/>
          <w:szCs w:val="28"/>
          <w:lang w:val="uk-UA"/>
        </w:rPr>
      </w:pPr>
    </w:p>
    <w:p w:rsidR="008750DF" w:rsidRDefault="0009652A">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ЛЮТИЙ</w:t>
      </w:r>
    </w:p>
    <w:p w:rsidR="008750DF" w:rsidRDefault="008750DF">
      <w:pPr>
        <w:spacing w:after="0" w:line="240" w:lineRule="auto"/>
        <w:jc w:val="both"/>
        <w:rPr>
          <w:rFonts w:ascii="Times New Roman" w:hAnsi="Times New Roman" w:cs="Times New Roman"/>
          <w:b/>
          <w:sz w:val="28"/>
          <w:szCs w:val="28"/>
          <w:u w:val="single"/>
          <w:lang w:val="uk-UA"/>
        </w:rPr>
      </w:pPr>
    </w:p>
    <w:p w:rsidR="008750DF" w:rsidRDefault="0009652A">
      <w:pPr>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Відзначення Дня Героїв Небесної Сотні</w:t>
      </w:r>
    </w:p>
    <w:p w:rsidR="008750DF" w:rsidRDefault="008750DF">
      <w:pPr>
        <w:spacing w:after="0" w:line="240" w:lineRule="auto"/>
        <w:ind w:left="786"/>
        <w:jc w:val="both"/>
        <w:rPr>
          <w:rFonts w:ascii="Times New Roman" w:hAnsi="Times New Roman" w:cs="Times New Roman"/>
          <w:sz w:val="28"/>
          <w:szCs w:val="28"/>
          <w:lang w:val="uk-UA"/>
        </w:rPr>
      </w:pPr>
    </w:p>
    <w:p w:rsidR="008750DF" w:rsidRDefault="0009652A">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БЕРЕЗЕНЬ</w:t>
      </w:r>
    </w:p>
    <w:p w:rsidR="008750DF" w:rsidRDefault="008750DF">
      <w:pPr>
        <w:spacing w:after="0" w:line="240" w:lineRule="auto"/>
        <w:jc w:val="both"/>
        <w:rPr>
          <w:rFonts w:ascii="Times New Roman" w:hAnsi="Times New Roman" w:cs="Times New Roman"/>
          <w:b/>
          <w:sz w:val="28"/>
          <w:szCs w:val="28"/>
          <w:u w:val="single"/>
          <w:lang w:val="uk-UA"/>
        </w:rPr>
      </w:pPr>
    </w:p>
    <w:p w:rsidR="008750DF" w:rsidRDefault="0009652A">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до 210-річниці з дня народження Т.Г.Шевченка. </w:t>
      </w:r>
      <w:proofErr w:type="spellStart"/>
      <w:r>
        <w:rPr>
          <w:rFonts w:ascii="Times New Roman" w:hAnsi="Times New Roman" w:cs="Times New Roman"/>
          <w:sz w:val="28"/>
          <w:szCs w:val="28"/>
          <w:lang w:val="uk-UA"/>
        </w:rPr>
        <w:t>“Звучи</w:t>
      </w:r>
      <w:proofErr w:type="spellEnd"/>
      <w:r>
        <w:rPr>
          <w:rFonts w:ascii="Times New Roman" w:hAnsi="Times New Roman" w:cs="Times New Roman"/>
          <w:sz w:val="28"/>
          <w:szCs w:val="28"/>
          <w:lang w:val="uk-UA"/>
        </w:rPr>
        <w:t xml:space="preserve"> над нашим </w:t>
      </w:r>
    </w:p>
    <w:p w:rsidR="008750DF" w:rsidRDefault="000965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рідним краєм безсмертне слово </w:t>
      </w:r>
      <w:proofErr w:type="spellStart"/>
      <w:r>
        <w:rPr>
          <w:rFonts w:ascii="Times New Roman" w:hAnsi="Times New Roman" w:cs="Times New Roman"/>
          <w:sz w:val="28"/>
          <w:szCs w:val="28"/>
          <w:lang w:val="uk-UA"/>
        </w:rPr>
        <w:t>Кобзаря”</w:t>
      </w:r>
      <w:proofErr w:type="spellEnd"/>
      <w:r>
        <w:rPr>
          <w:rFonts w:ascii="Times New Roman" w:hAnsi="Times New Roman" w:cs="Times New Roman"/>
          <w:sz w:val="28"/>
          <w:szCs w:val="28"/>
          <w:lang w:val="uk-UA"/>
        </w:rPr>
        <w:t xml:space="preserve"> </w:t>
      </w:r>
    </w:p>
    <w:p w:rsidR="008750DF" w:rsidRDefault="0009652A">
      <w:pPr>
        <w:pStyle w:val="a8"/>
        <w:numPr>
          <w:ilvl w:val="0"/>
          <w:numId w:val="8"/>
        </w:numPr>
        <w:jc w:val="both"/>
        <w:rPr>
          <w:sz w:val="28"/>
          <w:szCs w:val="28"/>
          <w:lang w:val="uk-UA"/>
        </w:rPr>
      </w:pPr>
      <w:r>
        <w:rPr>
          <w:sz w:val="28"/>
          <w:szCs w:val="28"/>
          <w:lang w:val="uk-UA"/>
        </w:rPr>
        <w:t>Відзначення Міжнародного дня театру</w:t>
      </w:r>
    </w:p>
    <w:p w:rsidR="008750DF" w:rsidRDefault="0009652A">
      <w:pPr>
        <w:pStyle w:val="a8"/>
        <w:numPr>
          <w:ilvl w:val="0"/>
          <w:numId w:val="8"/>
        </w:numPr>
        <w:jc w:val="both"/>
        <w:rPr>
          <w:sz w:val="28"/>
          <w:szCs w:val="28"/>
          <w:lang w:val="uk-UA"/>
        </w:rPr>
      </w:pPr>
      <w:r>
        <w:rPr>
          <w:sz w:val="28"/>
          <w:szCs w:val="28"/>
          <w:lang w:val="uk-UA"/>
        </w:rPr>
        <w:t>Відзначення Дня українського добровольця</w:t>
      </w:r>
    </w:p>
    <w:p w:rsidR="008750DF" w:rsidRDefault="008750DF">
      <w:pPr>
        <w:pStyle w:val="a8"/>
        <w:jc w:val="both"/>
        <w:rPr>
          <w:sz w:val="28"/>
          <w:szCs w:val="28"/>
          <w:lang w:val="uk-UA"/>
        </w:rPr>
      </w:pPr>
    </w:p>
    <w:p w:rsidR="008750DF" w:rsidRDefault="0009652A">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КВІТЕНЬ</w:t>
      </w:r>
    </w:p>
    <w:p w:rsidR="008750DF" w:rsidRDefault="008750DF">
      <w:pPr>
        <w:spacing w:after="0" w:line="240" w:lineRule="auto"/>
        <w:jc w:val="both"/>
        <w:rPr>
          <w:rFonts w:ascii="Times New Roman" w:hAnsi="Times New Roman" w:cs="Times New Roman"/>
          <w:b/>
          <w:sz w:val="28"/>
          <w:szCs w:val="28"/>
          <w:u w:val="single"/>
          <w:lang w:val="uk-UA"/>
        </w:rPr>
      </w:pPr>
    </w:p>
    <w:p w:rsidR="008750DF" w:rsidRDefault="0009652A">
      <w:pPr>
        <w:pStyle w:val="a8"/>
        <w:numPr>
          <w:ilvl w:val="0"/>
          <w:numId w:val="8"/>
        </w:numPr>
        <w:jc w:val="both"/>
        <w:rPr>
          <w:sz w:val="28"/>
          <w:szCs w:val="28"/>
          <w:lang w:val="uk-UA"/>
        </w:rPr>
      </w:pPr>
      <w:r>
        <w:rPr>
          <w:sz w:val="28"/>
          <w:szCs w:val="28"/>
          <w:lang w:val="uk-UA"/>
        </w:rPr>
        <w:t>Відзначення 70-річчя заснування народного аматорського ансамблю  танцю "Поліська веселка" міського Будинку культури</w:t>
      </w:r>
    </w:p>
    <w:p w:rsidR="008750DF" w:rsidRDefault="0009652A">
      <w:pPr>
        <w:pStyle w:val="a8"/>
        <w:numPr>
          <w:ilvl w:val="0"/>
          <w:numId w:val="8"/>
        </w:numPr>
        <w:jc w:val="both"/>
        <w:rPr>
          <w:sz w:val="28"/>
          <w:szCs w:val="28"/>
          <w:lang w:val="uk-UA"/>
        </w:rPr>
      </w:pPr>
      <w:r>
        <w:rPr>
          <w:sz w:val="28"/>
          <w:szCs w:val="28"/>
          <w:lang w:val="uk-UA"/>
        </w:rPr>
        <w:t>Відзначення Міжнародного дня пам’яті жертв радіаційних аварій і катастроф (День Чорнобильської трагедії)</w:t>
      </w:r>
    </w:p>
    <w:p w:rsidR="008750DF" w:rsidRDefault="008750DF">
      <w:pPr>
        <w:pStyle w:val="a8"/>
        <w:jc w:val="both"/>
        <w:rPr>
          <w:sz w:val="28"/>
          <w:szCs w:val="28"/>
          <w:lang w:val="uk-UA"/>
        </w:rPr>
      </w:pPr>
    </w:p>
    <w:p w:rsidR="008750DF" w:rsidRDefault="0009652A">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ТРАВЕНЬ</w:t>
      </w:r>
    </w:p>
    <w:p w:rsidR="008750DF" w:rsidRDefault="008750DF">
      <w:pPr>
        <w:spacing w:after="0" w:line="240" w:lineRule="auto"/>
        <w:jc w:val="both"/>
        <w:rPr>
          <w:rFonts w:ascii="Times New Roman" w:hAnsi="Times New Roman" w:cs="Times New Roman"/>
          <w:b/>
          <w:sz w:val="28"/>
          <w:szCs w:val="28"/>
          <w:u w:val="single"/>
          <w:lang w:val="uk-UA"/>
        </w:rPr>
      </w:pPr>
    </w:p>
    <w:p w:rsidR="008750DF" w:rsidRDefault="0009652A">
      <w:pPr>
        <w:pStyle w:val="a8"/>
        <w:numPr>
          <w:ilvl w:val="0"/>
          <w:numId w:val="8"/>
        </w:numPr>
        <w:jc w:val="both"/>
        <w:rPr>
          <w:sz w:val="28"/>
          <w:szCs w:val="28"/>
          <w:lang w:val="uk-UA"/>
        </w:rPr>
      </w:pPr>
      <w:r>
        <w:rPr>
          <w:sz w:val="28"/>
          <w:szCs w:val="28"/>
          <w:lang w:val="uk-UA"/>
        </w:rPr>
        <w:t>Відзначення Великодніх свят</w:t>
      </w:r>
    </w:p>
    <w:p w:rsidR="008750DF" w:rsidRDefault="0009652A">
      <w:pPr>
        <w:pStyle w:val="a8"/>
        <w:numPr>
          <w:ilvl w:val="0"/>
          <w:numId w:val="8"/>
        </w:numPr>
        <w:jc w:val="both"/>
        <w:rPr>
          <w:sz w:val="28"/>
          <w:szCs w:val="28"/>
          <w:lang w:val="uk-UA"/>
        </w:rPr>
      </w:pPr>
      <w:r>
        <w:rPr>
          <w:sz w:val="28"/>
          <w:szCs w:val="28"/>
          <w:lang w:val="uk-UA"/>
        </w:rPr>
        <w:t xml:space="preserve">Проведення культурно-мистецького заходу "Ніжин </w:t>
      </w:r>
      <w:proofErr w:type="spellStart"/>
      <w:r>
        <w:rPr>
          <w:sz w:val="28"/>
          <w:szCs w:val="28"/>
          <w:lang w:val="uk-UA"/>
        </w:rPr>
        <w:t>о’Жив</w:t>
      </w:r>
      <w:proofErr w:type="spellEnd"/>
      <w:r>
        <w:rPr>
          <w:sz w:val="28"/>
          <w:szCs w:val="28"/>
          <w:lang w:val="uk-UA"/>
        </w:rPr>
        <w:t>"</w:t>
      </w:r>
    </w:p>
    <w:p w:rsidR="008750DF" w:rsidRDefault="0009652A">
      <w:pPr>
        <w:pStyle w:val="a8"/>
        <w:numPr>
          <w:ilvl w:val="0"/>
          <w:numId w:val="8"/>
        </w:numPr>
        <w:jc w:val="both"/>
        <w:rPr>
          <w:sz w:val="28"/>
          <w:szCs w:val="28"/>
          <w:lang w:val="uk-UA"/>
        </w:rPr>
      </w:pPr>
      <w:r>
        <w:rPr>
          <w:sz w:val="28"/>
          <w:szCs w:val="28"/>
          <w:lang w:val="uk-UA"/>
        </w:rPr>
        <w:t>Проведення Дня міста Ніжина</w:t>
      </w:r>
    </w:p>
    <w:p w:rsidR="008750DF" w:rsidRDefault="0009652A">
      <w:pPr>
        <w:pStyle w:val="a8"/>
        <w:numPr>
          <w:ilvl w:val="0"/>
          <w:numId w:val="8"/>
        </w:numPr>
        <w:jc w:val="both"/>
        <w:rPr>
          <w:sz w:val="28"/>
          <w:szCs w:val="28"/>
          <w:lang w:val="uk-UA"/>
        </w:rPr>
      </w:pPr>
      <w:r>
        <w:rPr>
          <w:sz w:val="28"/>
          <w:szCs w:val="28"/>
          <w:lang w:val="uk-UA"/>
        </w:rPr>
        <w:t>Відзначення 30-річчя заснування Ніжинської хореографічної школи</w:t>
      </w:r>
    </w:p>
    <w:p w:rsidR="008750DF" w:rsidRDefault="0009652A">
      <w:pPr>
        <w:pStyle w:val="a8"/>
        <w:numPr>
          <w:ilvl w:val="0"/>
          <w:numId w:val="8"/>
        </w:numPr>
        <w:jc w:val="both"/>
        <w:rPr>
          <w:sz w:val="28"/>
          <w:szCs w:val="28"/>
          <w:lang w:val="uk-UA"/>
        </w:rPr>
      </w:pPr>
      <w:r>
        <w:rPr>
          <w:sz w:val="28"/>
          <w:szCs w:val="28"/>
          <w:lang w:val="uk-UA"/>
        </w:rPr>
        <w:t xml:space="preserve">Відзначення Дня пам’яті та примирення, Дня перемоги над нацизмом у Другій світовій війні </w:t>
      </w:r>
    </w:p>
    <w:p w:rsidR="008750DF" w:rsidRDefault="0009652A">
      <w:pPr>
        <w:pStyle w:val="a8"/>
        <w:numPr>
          <w:ilvl w:val="0"/>
          <w:numId w:val="8"/>
        </w:numPr>
        <w:jc w:val="both"/>
        <w:rPr>
          <w:sz w:val="28"/>
          <w:szCs w:val="28"/>
          <w:lang w:val="uk-UA"/>
        </w:rPr>
      </w:pPr>
      <w:r>
        <w:rPr>
          <w:sz w:val="28"/>
          <w:szCs w:val="28"/>
          <w:lang w:val="uk-UA"/>
        </w:rPr>
        <w:t xml:space="preserve">Відзначення Дня Європи </w:t>
      </w:r>
    </w:p>
    <w:p w:rsidR="008750DF" w:rsidRDefault="0009652A">
      <w:pPr>
        <w:pStyle w:val="a8"/>
        <w:numPr>
          <w:ilvl w:val="0"/>
          <w:numId w:val="8"/>
        </w:numPr>
        <w:jc w:val="both"/>
        <w:rPr>
          <w:sz w:val="28"/>
          <w:szCs w:val="28"/>
          <w:lang w:val="uk-UA"/>
        </w:rPr>
      </w:pPr>
      <w:r>
        <w:rPr>
          <w:sz w:val="28"/>
          <w:szCs w:val="28"/>
          <w:lang w:val="uk-UA"/>
        </w:rPr>
        <w:t>Проведення міжнародної конференції "Європейська інтеграція"</w:t>
      </w:r>
    </w:p>
    <w:p w:rsidR="008750DF" w:rsidRDefault="0009652A">
      <w:pPr>
        <w:pStyle w:val="a8"/>
        <w:numPr>
          <w:ilvl w:val="0"/>
          <w:numId w:val="8"/>
        </w:numPr>
        <w:jc w:val="both"/>
        <w:rPr>
          <w:sz w:val="28"/>
          <w:szCs w:val="28"/>
          <w:lang w:val="uk-UA"/>
        </w:rPr>
      </w:pPr>
      <w:r>
        <w:rPr>
          <w:sz w:val="28"/>
          <w:szCs w:val="28"/>
          <w:lang w:val="uk-UA"/>
        </w:rPr>
        <w:t xml:space="preserve">Відзначення 163-річниці з дня перепоховання Т.Г. Шевченка </w:t>
      </w:r>
    </w:p>
    <w:p w:rsidR="008750DF" w:rsidRDefault="0009652A">
      <w:pPr>
        <w:pStyle w:val="a8"/>
        <w:numPr>
          <w:ilvl w:val="0"/>
          <w:numId w:val="8"/>
        </w:numPr>
        <w:jc w:val="both"/>
        <w:rPr>
          <w:sz w:val="28"/>
          <w:szCs w:val="28"/>
          <w:lang w:val="uk-UA"/>
        </w:rPr>
      </w:pPr>
      <w:r>
        <w:rPr>
          <w:sz w:val="28"/>
          <w:szCs w:val="28"/>
          <w:lang w:val="uk-UA"/>
        </w:rPr>
        <w:t>Проведення Дня вишиванки</w:t>
      </w:r>
    </w:p>
    <w:p w:rsidR="008750DF" w:rsidRDefault="0009652A">
      <w:pPr>
        <w:pStyle w:val="a8"/>
        <w:numPr>
          <w:ilvl w:val="0"/>
          <w:numId w:val="8"/>
        </w:numPr>
        <w:jc w:val="both"/>
        <w:rPr>
          <w:sz w:val="28"/>
          <w:szCs w:val="28"/>
          <w:u w:val="single"/>
          <w:lang w:val="uk-UA"/>
        </w:rPr>
      </w:pPr>
      <w:r>
        <w:rPr>
          <w:sz w:val="28"/>
          <w:szCs w:val="28"/>
          <w:lang w:val="uk-UA"/>
        </w:rPr>
        <w:t>Відзначення Міжнародного дня музеїв.</w:t>
      </w:r>
    </w:p>
    <w:p w:rsidR="008750DF" w:rsidRDefault="008750DF">
      <w:pPr>
        <w:pStyle w:val="a8"/>
        <w:jc w:val="both"/>
        <w:rPr>
          <w:sz w:val="28"/>
          <w:szCs w:val="28"/>
          <w:u w:val="single"/>
          <w:lang w:val="uk-UA"/>
        </w:rPr>
      </w:pPr>
    </w:p>
    <w:p w:rsidR="008750DF" w:rsidRDefault="0009652A">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ЧЕРВЕНЬ</w:t>
      </w:r>
    </w:p>
    <w:p w:rsidR="008750DF" w:rsidRDefault="008750DF">
      <w:pPr>
        <w:spacing w:after="0" w:line="240" w:lineRule="auto"/>
        <w:jc w:val="both"/>
        <w:rPr>
          <w:rFonts w:ascii="Times New Roman" w:hAnsi="Times New Roman" w:cs="Times New Roman"/>
          <w:b/>
          <w:sz w:val="28"/>
          <w:szCs w:val="28"/>
          <w:u w:val="single"/>
          <w:lang w:val="uk-UA"/>
        </w:rPr>
      </w:pPr>
    </w:p>
    <w:p w:rsidR="008750DF" w:rsidRDefault="0009652A">
      <w:pPr>
        <w:pStyle w:val="a8"/>
        <w:numPr>
          <w:ilvl w:val="0"/>
          <w:numId w:val="9"/>
        </w:numPr>
        <w:jc w:val="both"/>
        <w:rPr>
          <w:sz w:val="28"/>
          <w:szCs w:val="28"/>
          <w:lang w:val="uk-UA"/>
        </w:rPr>
      </w:pPr>
      <w:r>
        <w:rPr>
          <w:sz w:val="28"/>
          <w:szCs w:val="28"/>
          <w:lang w:val="uk-UA"/>
        </w:rPr>
        <w:t>Організація та проведення міських заходів, присвячених Дню захисту дітей</w:t>
      </w:r>
    </w:p>
    <w:p w:rsidR="008750DF" w:rsidRDefault="0009652A">
      <w:pPr>
        <w:pStyle w:val="a8"/>
        <w:numPr>
          <w:ilvl w:val="0"/>
          <w:numId w:val="9"/>
        </w:numPr>
        <w:jc w:val="both"/>
        <w:rPr>
          <w:sz w:val="28"/>
          <w:szCs w:val="28"/>
          <w:lang w:val="uk-UA"/>
        </w:rPr>
      </w:pPr>
      <w:r>
        <w:rPr>
          <w:sz w:val="28"/>
          <w:szCs w:val="28"/>
          <w:lang w:val="uk-UA"/>
        </w:rPr>
        <w:t>Відзначення Дня Конституції України</w:t>
      </w:r>
    </w:p>
    <w:p w:rsidR="008750DF" w:rsidRDefault="0009652A">
      <w:pPr>
        <w:pStyle w:val="a8"/>
        <w:numPr>
          <w:ilvl w:val="0"/>
          <w:numId w:val="9"/>
        </w:numPr>
        <w:jc w:val="both"/>
        <w:rPr>
          <w:bCs/>
          <w:sz w:val="28"/>
          <w:szCs w:val="28"/>
          <w:lang w:val="uk-UA"/>
        </w:rPr>
      </w:pPr>
      <w:r>
        <w:rPr>
          <w:sz w:val="28"/>
          <w:szCs w:val="28"/>
          <w:lang w:val="uk-UA"/>
        </w:rPr>
        <w:t>Організація та проведення міських заходів, присвячених Дню молоді</w:t>
      </w:r>
    </w:p>
    <w:p w:rsidR="008750DF" w:rsidRDefault="008750DF">
      <w:pPr>
        <w:spacing w:after="0" w:line="240" w:lineRule="auto"/>
        <w:jc w:val="both"/>
        <w:rPr>
          <w:rFonts w:ascii="Times New Roman" w:hAnsi="Times New Roman" w:cs="Times New Roman"/>
          <w:bCs/>
          <w:sz w:val="28"/>
          <w:szCs w:val="28"/>
          <w:lang w:val="uk-UA"/>
        </w:rPr>
      </w:pPr>
    </w:p>
    <w:p w:rsidR="008750DF" w:rsidRDefault="008750DF">
      <w:pPr>
        <w:pStyle w:val="a7"/>
        <w:jc w:val="both"/>
        <w:rPr>
          <w:b/>
          <w:sz w:val="28"/>
          <w:szCs w:val="28"/>
        </w:rPr>
      </w:pPr>
    </w:p>
    <w:p w:rsidR="008750DF" w:rsidRDefault="0009652A">
      <w:pPr>
        <w:pStyle w:val="a7"/>
        <w:jc w:val="both"/>
        <w:rPr>
          <w:b/>
          <w:sz w:val="28"/>
          <w:szCs w:val="28"/>
        </w:rPr>
      </w:pPr>
      <w:r>
        <w:rPr>
          <w:b/>
          <w:sz w:val="28"/>
          <w:szCs w:val="28"/>
        </w:rPr>
        <w:t xml:space="preserve">Керуючий справами </w:t>
      </w:r>
    </w:p>
    <w:p w:rsidR="008750DF" w:rsidRDefault="0009652A">
      <w:pPr>
        <w:pStyle w:val="a7"/>
        <w:jc w:val="both"/>
        <w:rPr>
          <w:b/>
          <w:sz w:val="28"/>
          <w:szCs w:val="28"/>
        </w:rPr>
      </w:pPr>
      <w:r>
        <w:rPr>
          <w:b/>
          <w:sz w:val="28"/>
          <w:szCs w:val="28"/>
        </w:rPr>
        <w:t xml:space="preserve">виконавчого комітету </w:t>
      </w:r>
    </w:p>
    <w:p w:rsidR="008750DF" w:rsidRDefault="0009652A">
      <w:pPr>
        <w:pStyle w:val="a7"/>
        <w:jc w:val="both"/>
        <w:rPr>
          <w:color w:val="FF0000"/>
        </w:rPr>
      </w:pPr>
      <w:r>
        <w:rPr>
          <w:b/>
          <w:sz w:val="28"/>
          <w:szCs w:val="28"/>
        </w:rPr>
        <w:t>Ніжинської міської ради                                                           В.САЛОГУБ</w:t>
      </w:r>
    </w:p>
    <w:p w:rsidR="008750DF" w:rsidRDefault="008750DF">
      <w:pPr>
        <w:rPr>
          <w:lang w:val="uk-UA"/>
        </w:rPr>
      </w:pPr>
    </w:p>
    <w:p w:rsidR="008750DF" w:rsidRDefault="008750DF">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p>
    <w:p w:rsidR="008750DF" w:rsidRDefault="008750DF">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p>
    <w:p w:rsidR="008750DF" w:rsidRDefault="008750DF">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p>
    <w:p w:rsidR="008750DF" w:rsidRDefault="008750DF">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p>
    <w:p w:rsidR="008750DF" w:rsidRDefault="0009652A">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lastRenderedPageBreak/>
        <w:t>Пояснювальна записка</w:t>
      </w:r>
    </w:p>
    <w:p w:rsidR="008750DF" w:rsidRDefault="0009652A">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8750DF" w:rsidRDefault="0009652A">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lang w:val="ru-RU"/>
        </w:rPr>
        <w:t xml:space="preserve"> </w:t>
      </w:r>
      <w:r>
        <w:rPr>
          <w:b/>
        </w:rPr>
        <w:t>півріччя 2024 р</w:t>
      </w:r>
      <w:proofErr w:type="gramStart"/>
      <w:r>
        <w:rPr>
          <w:b/>
        </w:rPr>
        <w:t>.</w:t>
      </w:r>
      <w:r>
        <w:rPr>
          <w:rFonts w:eastAsia="Andale Sans UI"/>
          <w:b/>
          <w:kern w:val="2"/>
          <w:lang w:eastAsia="en-US"/>
        </w:rPr>
        <w:t>»</w:t>
      </w:r>
      <w:proofErr w:type="gramEnd"/>
    </w:p>
    <w:p w:rsidR="008750DF" w:rsidRDefault="008750DF">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8750DF" w:rsidRDefault="0009652A">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54, 59, 73 Закону України «Про місцеве самоврядування в Україні», </w:t>
      </w:r>
      <w:r>
        <w:rPr>
          <w:color w:val="000000" w:themeColor="text1" w:themeShade="80"/>
          <w:szCs w:val="28"/>
        </w:rPr>
        <w:t xml:space="preserve">Регламенту Ніжинської міської ради </w:t>
      </w:r>
      <w:r>
        <w:rPr>
          <w:color w:val="000000" w:themeColor="text1" w:themeShade="80"/>
          <w:szCs w:val="28"/>
          <w:lang w:val="en-US"/>
        </w:rPr>
        <w:t>VIII</w:t>
      </w:r>
      <w:r>
        <w:rPr>
          <w:color w:val="000000" w:themeColor="text1" w:themeShade="80"/>
          <w:szCs w:val="28"/>
        </w:rPr>
        <w:t xml:space="preserve"> скликання, затвердженого рішенням Ніжинської міської ради 24.12.2020 р. №27-4/2020 (із змінами),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8750DF" w:rsidRDefault="0009652A">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8750DF" w:rsidRDefault="0009652A">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І скликання </w:t>
      </w:r>
      <w:r>
        <w:rPr>
          <w:szCs w:val="28"/>
        </w:rPr>
        <w:t xml:space="preserve">на </w:t>
      </w:r>
      <w:r>
        <w:rPr>
          <w:szCs w:val="28"/>
          <w:lang w:val="en-US"/>
        </w:rPr>
        <w:t>I</w:t>
      </w:r>
      <w:r>
        <w:rPr>
          <w:szCs w:val="28"/>
        </w:rPr>
        <w:t xml:space="preserve"> півріччя 2024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8750DF" w:rsidRDefault="0009652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8750DF" w:rsidRDefault="0009652A">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8750DF" w:rsidRDefault="0009652A">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rsidR="008750DF" w:rsidRDefault="008750DF">
      <w:pPr>
        <w:rPr>
          <w:rFonts w:eastAsia="Andale Sans UI"/>
          <w:lang w:val="uk-UA" w:eastAsia="en-US"/>
        </w:rPr>
      </w:pPr>
    </w:p>
    <w:p w:rsidR="008750DF" w:rsidRDefault="008750D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8750DF" w:rsidRDefault="0009652A">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8750DF" w:rsidRDefault="0009652A">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8750DF" w:rsidRDefault="0009652A">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sectPr w:rsidR="008750DF" w:rsidSect="008750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2A" w:rsidRDefault="0009652A">
      <w:pPr>
        <w:spacing w:line="240" w:lineRule="auto"/>
      </w:pPr>
      <w:r>
        <w:separator/>
      </w:r>
    </w:p>
  </w:endnote>
  <w:endnote w:type="continuationSeparator" w:id="0">
    <w:p w:rsidR="0009652A" w:rsidRDefault="000965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2A" w:rsidRDefault="0009652A">
      <w:pPr>
        <w:spacing w:after="0"/>
      </w:pPr>
      <w:r>
        <w:separator/>
      </w:r>
    </w:p>
  </w:footnote>
  <w:footnote w:type="continuationSeparator" w:id="0">
    <w:p w:rsidR="0009652A" w:rsidRDefault="000965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67673"/>
    <w:multiLevelType w:val="singleLevel"/>
    <w:tmpl w:val="F9967673"/>
    <w:lvl w:ilvl="0">
      <w:start w:val="12"/>
      <w:numFmt w:val="decimal"/>
      <w:suff w:val="space"/>
      <w:lvlText w:val="%1."/>
      <w:lvlJc w:val="left"/>
    </w:lvl>
  </w:abstractNum>
  <w:abstractNum w:abstractNumId="1">
    <w:nsid w:val="06AFB072"/>
    <w:multiLevelType w:val="singleLevel"/>
    <w:tmpl w:val="06AFB072"/>
    <w:lvl w:ilvl="0">
      <w:start w:val="1"/>
      <w:numFmt w:val="decimal"/>
      <w:lvlText w:val="%1."/>
      <w:lvlJc w:val="left"/>
      <w:pPr>
        <w:tabs>
          <w:tab w:val="left" w:pos="312"/>
        </w:tabs>
      </w:pPr>
    </w:lvl>
  </w:abstractNum>
  <w:abstractNum w:abstractNumId="2">
    <w:nsid w:val="08571BEA"/>
    <w:multiLevelType w:val="multilevel"/>
    <w:tmpl w:val="08571BEA"/>
    <w:lvl w:ilvl="0">
      <w:start w:val="1"/>
      <w:numFmt w:val="bullet"/>
      <w:lvlText w:val="-"/>
      <w:lvlJc w:val="left"/>
      <w:pPr>
        <w:tabs>
          <w:tab w:val="left" w:pos="786"/>
        </w:tabs>
        <w:ind w:left="786"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595385"/>
    <w:multiLevelType w:val="multilevel"/>
    <w:tmpl w:val="1459538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F229C4"/>
    <w:multiLevelType w:val="multilevel"/>
    <w:tmpl w:val="27F229C4"/>
    <w:lvl w:ilvl="0">
      <w:numFmt w:val="bullet"/>
      <w:lvlText w:val="-"/>
      <w:lvlJc w:val="left"/>
      <w:pPr>
        <w:tabs>
          <w:tab w:val="left" w:pos="360"/>
        </w:tabs>
        <w:ind w:left="360" w:hanging="360"/>
      </w:pPr>
      <w:rPr>
        <w:rFonts w:ascii="Times New Roman" w:eastAsia="Times New Roman" w:hAnsi="Times New Roman" w:cs="Times New Roman" w:hint="default"/>
        <w:color w:val="000000" w:themeColor="text1"/>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C2C33BA"/>
    <w:multiLevelType w:val="multilevel"/>
    <w:tmpl w:val="3C2C33BA"/>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C90FA22"/>
    <w:multiLevelType w:val="singleLevel"/>
    <w:tmpl w:val="3C90FA22"/>
    <w:lvl w:ilvl="0">
      <w:start w:val="4"/>
      <w:numFmt w:val="decimal"/>
      <w:suff w:val="space"/>
      <w:lvlText w:val="%1."/>
      <w:lvlJc w:val="left"/>
    </w:lvl>
  </w:abstractNum>
  <w:abstractNum w:abstractNumId="7">
    <w:nsid w:val="3F7656A6"/>
    <w:multiLevelType w:val="singleLevel"/>
    <w:tmpl w:val="3F7656A6"/>
    <w:lvl w:ilvl="0">
      <w:start w:val="7"/>
      <w:numFmt w:val="decimal"/>
      <w:suff w:val="space"/>
      <w:lvlText w:val="%1."/>
      <w:lvlJc w:val="left"/>
      <w:pPr>
        <w:ind w:left="-75"/>
      </w:pPr>
    </w:lvl>
  </w:abstractNum>
  <w:abstractNum w:abstractNumId="8">
    <w:nsid w:val="7FFADC67"/>
    <w:multiLevelType w:val="singleLevel"/>
    <w:tmpl w:val="7FFADC67"/>
    <w:lvl w:ilvl="0">
      <w:start w:val="2"/>
      <w:numFmt w:val="decimal"/>
      <w:suff w:val="space"/>
      <w:lvlText w:val="%1."/>
      <w:lvlJc w:val="left"/>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54B07"/>
    <w:rsid w:val="0005382F"/>
    <w:rsid w:val="00074EA3"/>
    <w:rsid w:val="0009652A"/>
    <w:rsid w:val="000E7AA2"/>
    <w:rsid w:val="000F44F9"/>
    <w:rsid w:val="001846B2"/>
    <w:rsid w:val="00282D22"/>
    <w:rsid w:val="002905BE"/>
    <w:rsid w:val="0029241A"/>
    <w:rsid w:val="002B1725"/>
    <w:rsid w:val="002E441C"/>
    <w:rsid w:val="003030E7"/>
    <w:rsid w:val="003B01F2"/>
    <w:rsid w:val="003C1275"/>
    <w:rsid w:val="00402053"/>
    <w:rsid w:val="00475EFC"/>
    <w:rsid w:val="00482BB5"/>
    <w:rsid w:val="004D4CCC"/>
    <w:rsid w:val="004E08C0"/>
    <w:rsid w:val="00502DE8"/>
    <w:rsid w:val="005540B4"/>
    <w:rsid w:val="00570D37"/>
    <w:rsid w:val="00584159"/>
    <w:rsid w:val="005C7ED8"/>
    <w:rsid w:val="006702BE"/>
    <w:rsid w:val="0068449C"/>
    <w:rsid w:val="006C2D89"/>
    <w:rsid w:val="007315CE"/>
    <w:rsid w:val="007324EE"/>
    <w:rsid w:val="007B5ADA"/>
    <w:rsid w:val="007F54DD"/>
    <w:rsid w:val="0085204C"/>
    <w:rsid w:val="008750DF"/>
    <w:rsid w:val="008E1853"/>
    <w:rsid w:val="008E2E55"/>
    <w:rsid w:val="00930F27"/>
    <w:rsid w:val="009C33B7"/>
    <w:rsid w:val="00A17E6C"/>
    <w:rsid w:val="00A208CC"/>
    <w:rsid w:val="00A40AF4"/>
    <w:rsid w:val="00A56743"/>
    <w:rsid w:val="00B44A2F"/>
    <w:rsid w:val="00B633E7"/>
    <w:rsid w:val="00B63998"/>
    <w:rsid w:val="00B77DB9"/>
    <w:rsid w:val="00C21F42"/>
    <w:rsid w:val="00C76C1B"/>
    <w:rsid w:val="00CC738F"/>
    <w:rsid w:val="00D35D7D"/>
    <w:rsid w:val="00D35EC3"/>
    <w:rsid w:val="00D54B07"/>
    <w:rsid w:val="00D6189B"/>
    <w:rsid w:val="00D62A0E"/>
    <w:rsid w:val="00D73670"/>
    <w:rsid w:val="00DB744A"/>
    <w:rsid w:val="00DE5CF5"/>
    <w:rsid w:val="00DF4D01"/>
    <w:rsid w:val="00E16B8E"/>
    <w:rsid w:val="00E66521"/>
    <w:rsid w:val="00E73A02"/>
    <w:rsid w:val="00E9615A"/>
    <w:rsid w:val="00F31FD3"/>
    <w:rsid w:val="00FD08B9"/>
    <w:rsid w:val="00FD3915"/>
    <w:rsid w:val="015F1649"/>
    <w:rsid w:val="07AB2FCF"/>
    <w:rsid w:val="09EA5C20"/>
    <w:rsid w:val="0B6D5CFF"/>
    <w:rsid w:val="0D4E7860"/>
    <w:rsid w:val="12B741F5"/>
    <w:rsid w:val="2DD95F08"/>
    <w:rsid w:val="31357F1B"/>
    <w:rsid w:val="41B75E45"/>
    <w:rsid w:val="47134D11"/>
    <w:rsid w:val="48424AAC"/>
    <w:rsid w:val="590E2053"/>
    <w:rsid w:val="645B0E75"/>
    <w:rsid w:val="667C577D"/>
    <w:rsid w:val="67E148EC"/>
    <w:rsid w:val="6B125384"/>
    <w:rsid w:val="769D48CE"/>
    <w:rsid w:val="77B86D86"/>
    <w:rsid w:val="7836330B"/>
    <w:rsid w:val="7E69433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DF"/>
    <w:pPr>
      <w:spacing w:after="200" w:line="276" w:lineRule="auto"/>
    </w:pPr>
    <w:rPr>
      <w:sz w:val="22"/>
      <w:szCs w:val="22"/>
      <w:lang w:val="ru-RU" w:eastAsia="ru-RU"/>
    </w:rPr>
  </w:style>
  <w:style w:type="paragraph" w:styleId="2">
    <w:name w:val="heading 2"/>
    <w:basedOn w:val="a"/>
    <w:next w:val="a"/>
    <w:link w:val="20"/>
    <w:semiHidden/>
    <w:unhideWhenUsed/>
    <w:qFormat/>
    <w:rsid w:val="008750DF"/>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8750DF"/>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8750DF"/>
    <w:rPr>
      <w:color w:val="0000FF"/>
      <w:u w:val="single"/>
    </w:rPr>
  </w:style>
  <w:style w:type="character" w:styleId="a4">
    <w:name w:val="Strong"/>
    <w:basedOn w:val="a0"/>
    <w:qFormat/>
    <w:rsid w:val="008750DF"/>
    <w:rPr>
      <w:b/>
      <w:bCs/>
    </w:rPr>
  </w:style>
  <w:style w:type="paragraph" w:styleId="a5">
    <w:name w:val="Balloon Text"/>
    <w:basedOn w:val="a"/>
    <w:link w:val="a6"/>
    <w:uiPriority w:val="99"/>
    <w:semiHidden/>
    <w:unhideWhenUsed/>
    <w:qFormat/>
    <w:rsid w:val="008750DF"/>
    <w:pPr>
      <w:spacing w:after="0" w:line="240" w:lineRule="auto"/>
    </w:pPr>
    <w:rPr>
      <w:rFonts w:ascii="Tahoma" w:hAnsi="Tahoma" w:cs="Tahoma"/>
      <w:sz w:val="16"/>
      <w:szCs w:val="16"/>
    </w:rPr>
  </w:style>
  <w:style w:type="character" w:customStyle="1" w:styleId="20">
    <w:name w:val="Заголовок 2 Знак"/>
    <w:basedOn w:val="a0"/>
    <w:link w:val="2"/>
    <w:semiHidden/>
    <w:qFormat/>
    <w:rsid w:val="008750DF"/>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qFormat/>
    <w:rsid w:val="008750DF"/>
    <w:rPr>
      <w:rFonts w:ascii="Times New Roman" w:eastAsia="Times New Roman" w:hAnsi="Times New Roman" w:cs="Times New Roman"/>
      <w:sz w:val="28"/>
      <w:szCs w:val="24"/>
      <w:lang w:val="uk-UA"/>
    </w:rPr>
  </w:style>
  <w:style w:type="paragraph" w:styleId="a7">
    <w:name w:val="No Spacing"/>
    <w:qFormat/>
    <w:rsid w:val="008750DF"/>
    <w:rPr>
      <w:rFonts w:ascii="Times New Roman" w:eastAsia="Times New Roman" w:hAnsi="Times New Roman" w:cs="Times New Roman"/>
      <w:sz w:val="24"/>
      <w:szCs w:val="24"/>
      <w:lang w:eastAsia="ru-RU"/>
    </w:rPr>
  </w:style>
  <w:style w:type="paragraph" w:styleId="a8">
    <w:name w:val="List Paragraph"/>
    <w:basedOn w:val="a"/>
    <w:uiPriority w:val="34"/>
    <w:qFormat/>
    <w:rsid w:val="008750DF"/>
    <w:pPr>
      <w:spacing w:after="0" w:line="240" w:lineRule="auto"/>
      <w:ind w:left="720"/>
      <w:contextualSpacing/>
    </w:pPr>
    <w:rPr>
      <w:rFonts w:ascii="Times New Roman" w:eastAsia="Times New Roman" w:hAnsi="Times New Roman" w:cs="Times New Roman"/>
      <w:sz w:val="24"/>
      <w:szCs w:val="24"/>
    </w:rPr>
  </w:style>
  <w:style w:type="paragraph" w:customStyle="1" w:styleId="a9">
    <w:name w:val="Содержимое таблицы"/>
    <w:basedOn w:val="a"/>
    <w:qFormat/>
    <w:rsid w:val="008750DF"/>
    <w:pPr>
      <w:widowControl w:val="0"/>
      <w:suppressLineNumbers/>
      <w:suppressAutoHyphens/>
      <w:spacing w:after="0" w:line="240" w:lineRule="auto"/>
    </w:pPr>
    <w:rPr>
      <w:rFonts w:ascii="Arial" w:eastAsia="Lucida Sans Unicode" w:hAnsi="Arial" w:cs="Times New Roman"/>
      <w:kern w:val="2"/>
      <w:sz w:val="20"/>
      <w:szCs w:val="24"/>
      <w:lang w:eastAsia="en-US"/>
    </w:rPr>
  </w:style>
  <w:style w:type="character" w:customStyle="1" w:styleId="a6">
    <w:name w:val="Текст выноски Знак"/>
    <w:basedOn w:val="a0"/>
    <w:link w:val="a5"/>
    <w:uiPriority w:val="99"/>
    <w:semiHidden/>
    <w:qFormat/>
    <w:rsid w:val="008750DF"/>
    <w:rPr>
      <w:rFonts w:ascii="Tahoma" w:hAnsi="Tahoma" w:cs="Tahoma"/>
      <w:sz w:val="16"/>
      <w:szCs w:val="16"/>
    </w:rPr>
  </w:style>
  <w:style w:type="character" w:customStyle="1" w:styleId="rvts23">
    <w:name w:val="rvts23"/>
    <w:rsid w:val="008750DF"/>
  </w:style>
  <w:style w:type="character" w:customStyle="1" w:styleId="rvts9">
    <w:name w:val="rvts9"/>
    <w:rsid w:val="008750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akon3.rada.gov.ua/laws/show/1160-1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19252</Words>
  <Characters>10974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VNMR-49-T</cp:lastModifiedBy>
  <cp:revision>22</cp:revision>
  <cp:lastPrinted>2023-12-20T13:18:00Z</cp:lastPrinted>
  <dcterms:created xsi:type="dcterms:W3CDTF">2021-06-02T07:19:00Z</dcterms:created>
  <dcterms:modified xsi:type="dcterms:W3CDTF">2023-12-21T13:00:00Z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CF54131B655F402DA8E9B855F3757E7F</vt:lpwstr>
  </property>
</Properties>
</file>