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3" w:rsidRPr="00D04351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D04351">
        <w:rPr>
          <w:color w:val="FFFFFF" w:themeColor="background1"/>
          <w:sz w:val="28"/>
          <w:szCs w:val="28"/>
          <w:u w:val="single"/>
        </w:rPr>
        <w:t>ПРОЕКТ</w:t>
      </w:r>
    </w:p>
    <w:p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</w:p>
    <w:p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86272C">
        <w:rPr>
          <w:sz w:val="28"/>
          <w:szCs w:val="28"/>
          <w:u w:val="single"/>
        </w:rPr>
        <w:t>13 грудня</w:t>
      </w:r>
      <w:r w:rsidR="00375492">
        <w:rPr>
          <w:sz w:val="28"/>
          <w:szCs w:val="28"/>
        </w:rPr>
        <w:t xml:space="preserve"> </w:t>
      </w:r>
      <w:r w:rsidR="00375492" w:rsidRPr="0086272C">
        <w:rPr>
          <w:sz w:val="28"/>
          <w:szCs w:val="28"/>
          <w:u w:val="single"/>
        </w:rPr>
        <w:t>2023 року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970295">
        <w:rPr>
          <w:sz w:val="28"/>
          <w:szCs w:val="28"/>
        </w:rPr>
        <w:t xml:space="preserve"> </w:t>
      </w:r>
      <w:r w:rsidR="00743F49">
        <w:rPr>
          <w:sz w:val="28"/>
          <w:szCs w:val="28"/>
        </w:rPr>
        <w:t xml:space="preserve">  </w:t>
      </w:r>
      <w:r w:rsidR="0064019A">
        <w:rPr>
          <w:sz w:val="28"/>
          <w:szCs w:val="28"/>
        </w:rPr>
        <w:t xml:space="preserve">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</w:t>
      </w:r>
      <w:r w:rsidR="0064019A">
        <w:rPr>
          <w:sz w:val="28"/>
          <w:szCs w:val="28"/>
        </w:rPr>
        <w:t xml:space="preserve"> </w:t>
      </w:r>
      <w:r w:rsidRPr="00FA383D">
        <w:rPr>
          <w:sz w:val="28"/>
          <w:szCs w:val="28"/>
        </w:rPr>
        <w:t>№</w:t>
      </w:r>
      <w:r w:rsidR="0086272C">
        <w:rPr>
          <w:sz w:val="28"/>
          <w:szCs w:val="28"/>
        </w:rPr>
        <w:t xml:space="preserve"> 564</w:t>
      </w:r>
      <w:r w:rsidRPr="00FA383D">
        <w:rPr>
          <w:sz w:val="28"/>
          <w:szCs w:val="28"/>
        </w:rPr>
        <w:t xml:space="preserve"> </w:t>
      </w:r>
    </w:p>
    <w:p w:rsidR="00DE544F" w:rsidRDefault="00DE544F" w:rsidP="00254D83">
      <w:pPr>
        <w:jc w:val="both"/>
        <w:rPr>
          <w:sz w:val="28"/>
          <w:szCs w:val="28"/>
        </w:rPr>
      </w:pPr>
    </w:p>
    <w:p w:rsidR="00B24361" w:rsidRDefault="0034247F" w:rsidP="00F3674D">
      <w:pPr>
        <w:tabs>
          <w:tab w:val="left" w:pos="3544"/>
        </w:tabs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1358A1">
        <w:rPr>
          <w:b/>
          <w:sz w:val="28"/>
          <w:szCs w:val="28"/>
        </w:rPr>
        <w:t>фінансування</w:t>
      </w:r>
      <w:r w:rsidR="00B24361">
        <w:rPr>
          <w:b/>
          <w:sz w:val="28"/>
          <w:szCs w:val="28"/>
        </w:rPr>
        <w:t xml:space="preserve"> заходів та</w:t>
      </w:r>
    </w:p>
    <w:p w:rsidR="00B24361" w:rsidRDefault="00B24361" w:rsidP="00F3674D">
      <w:pPr>
        <w:tabs>
          <w:tab w:val="left" w:pos="3544"/>
        </w:tabs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робіт з облаштування укриттів</w:t>
      </w:r>
    </w:p>
    <w:p w:rsidR="00B24361" w:rsidRPr="00254D83" w:rsidRDefault="00B24361" w:rsidP="00F3674D">
      <w:pPr>
        <w:tabs>
          <w:tab w:val="left" w:pos="3544"/>
        </w:tabs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цивільного захисту</w:t>
      </w:r>
    </w:p>
    <w:p w:rsidR="00254D83" w:rsidRDefault="00254D83" w:rsidP="00515EE2">
      <w:pPr>
        <w:jc w:val="both"/>
        <w:rPr>
          <w:sz w:val="28"/>
          <w:szCs w:val="28"/>
        </w:rPr>
      </w:pPr>
    </w:p>
    <w:p w:rsidR="007220BB" w:rsidRDefault="00254D83" w:rsidP="00F3674D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 відповідності до ст.ст. 36, 42,</w:t>
      </w:r>
      <w:r w:rsidR="007F551C">
        <w:rPr>
          <w:sz w:val="28"/>
          <w:szCs w:val="28"/>
        </w:rPr>
        <w:t xml:space="preserve"> 51, 53,</w:t>
      </w:r>
      <w:r>
        <w:rPr>
          <w:sz w:val="28"/>
          <w:szCs w:val="28"/>
        </w:rPr>
        <w:t xml:space="preserve"> 59</w:t>
      </w:r>
      <w:r w:rsidR="00E6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E45145">
        <w:rPr>
          <w:sz w:val="28"/>
          <w:szCs w:val="28"/>
        </w:rPr>
        <w:t xml:space="preserve">                  (зі змінами)</w:t>
      </w:r>
      <w:r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="00E45145" w:rsidRPr="00E45145">
        <w:rPr>
          <w:noProof/>
          <w:sz w:val="28"/>
          <w:szCs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7220BB">
        <w:rPr>
          <w:noProof/>
          <w:sz w:val="28"/>
          <w:szCs w:val="28"/>
        </w:rPr>
        <w:t xml:space="preserve"> п 6 Програми розвитку </w:t>
      </w:r>
      <w:r w:rsidR="001E3792">
        <w:rPr>
          <w:noProof/>
          <w:sz w:val="28"/>
          <w:szCs w:val="28"/>
        </w:rPr>
        <w:t xml:space="preserve">цивільного захисту Ніжинської територіальної громади на 2023 рік, затвердженої рішенням Ніжинської міської ради VIII скликання від 07.12.2022 №3-26/2022 (зі змінами), виконавчий комітет </w:t>
      </w:r>
      <w:r w:rsidR="00E45145" w:rsidRPr="00E45145">
        <w:rPr>
          <w:sz w:val="28"/>
          <w:szCs w:val="28"/>
        </w:rPr>
        <w:t xml:space="preserve"> </w:t>
      </w:r>
    </w:p>
    <w:p w:rsidR="00254D83" w:rsidRDefault="00254D83" w:rsidP="001E3792">
      <w:pPr>
        <w:spacing w:after="120"/>
        <w:jc w:val="both"/>
        <w:rPr>
          <w:rFonts w:eastAsia="SimSun"/>
          <w:bCs/>
          <w:sz w:val="28"/>
          <w:szCs w:val="28"/>
          <w:lang w:eastAsia="en-US"/>
        </w:rPr>
      </w:pPr>
      <w:r w:rsidRPr="00767177">
        <w:rPr>
          <w:noProof/>
          <w:sz w:val="28"/>
        </w:rPr>
        <w:t xml:space="preserve">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:rsidR="000D2731" w:rsidRDefault="00254D83" w:rsidP="007351D2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51D2">
        <w:rPr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484CBE">
        <w:rPr>
          <w:sz w:val="28"/>
          <w:szCs w:val="28"/>
        </w:rPr>
        <w:t xml:space="preserve">Управлінню житлово-комунального господарства та будівництва Ніжинської міської ради кошти в сумі 234 779,00 грн. (КПКВК 1218110), </w:t>
      </w:r>
      <w:r w:rsidR="007351D2">
        <w:rPr>
          <w:sz w:val="28"/>
          <w:szCs w:val="28"/>
        </w:rPr>
        <w:t xml:space="preserve"> для розрахунків за </w:t>
      </w:r>
      <w:r w:rsidR="00484CBE">
        <w:rPr>
          <w:sz w:val="28"/>
          <w:szCs w:val="28"/>
        </w:rPr>
        <w:t>проведення поточних ремонтів та технічного обслуговування захисних споруд цивільного захисту, а саме:</w:t>
      </w:r>
      <w:bookmarkStart w:id="0" w:name="_GoBack"/>
      <w:bookmarkEnd w:id="0"/>
    </w:p>
    <w:p w:rsidR="000D2731" w:rsidRDefault="000D2731" w:rsidP="007351D2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КЕКВ 2240 – проведення поточного ремонту споруди цивільного захисту – найпростішого укриття площа імені Івана Франка, 1 – на суму 199 479,00 грн.</w:t>
      </w:r>
    </w:p>
    <w:p w:rsidR="007351D2" w:rsidRDefault="000D2731" w:rsidP="007351D2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C1C74">
        <w:rPr>
          <w:sz w:val="28"/>
          <w:szCs w:val="28"/>
        </w:rPr>
        <w:t xml:space="preserve"> </w:t>
      </w:r>
      <w:r>
        <w:rPr>
          <w:sz w:val="28"/>
          <w:szCs w:val="28"/>
        </w:rPr>
        <w:t>КЕКВ 2240 – додаткове фінансування вартості виконаних робіт щодо поточного ремонту споруди цивільного захисту – найпростішого укр</w:t>
      </w:r>
      <w:r w:rsidR="00806511">
        <w:rPr>
          <w:sz w:val="28"/>
          <w:szCs w:val="28"/>
        </w:rPr>
        <w:t>иття по вулиці Космонавтів, 48</w:t>
      </w:r>
      <w:r>
        <w:rPr>
          <w:sz w:val="28"/>
          <w:szCs w:val="28"/>
        </w:rPr>
        <w:t xml:space="preserve"> – на </w:t>
      </w:r>
      <w:r w:rsidR="00806511">
        <w:rPr>
          <w:sz w:val="28"/>
          <w:szCs w:val="28"/>
        </w:rPr>
        <w:t>суму 35 300</w:t>
      </w:r>
      <w:r>
        <w:rPr>
          <w:sz w:val="28"/>
          <w:szCs w:val="28"/>
        </w:rPr>
        <w:t>,00 грн.</w:t>
      </w:r>
      <w:r w:rsidR="004C1C74">
        <w:rPr>
          <w:sz w:val="28"/>
          <w:szCs w:val="28"/>
        </w:rPr>
        <w:t xml:space="preserve">                            </w:t>
      </w:r>
      <w:r w:rsidR="004C1C74" w:rsidRPr="00375492">
        <w:rPr>
          <w:color w:val="FFFFFF" w:themeColor="background1"/>
          <w:sz w:val="28"/>
          <w:szCs w:val="28"/>
        </w:rPr>
        <w:t>Ніжинського РТЦК т</w:t>
      </w:r>
    </w:p>
    <w:p w:rsidR="00ED47BD" w:rsidRDefault="00ED47BD" w:rsidP="00147AB2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7CAB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C87CAB">
        <w:rPr>
          <w:sz w:val="28"/>
          <w:szCs w:val="28"/>
        </w:rPr>
        <w:t>у</w:t>
      </w:r>
      <w:r>
        <w:rPr>
          <w:sz w:val="28"/>
          <w:szCs w:val="28"/>
        </w:rPr>
        <w:t xml:space="preserve"> відділу з питань надзвичайних ситуацій, цивільного</w:t>
      </w:r>
      <w:r w:rsidR="00096367">
        <w:rPr>
          <w:sz w:val="28"/>
          <w:szCs w:val="28"/>
        </w:rPr>
        <w:t xml:space="preserve"> захисту населення, оборонної та мобілізаційної роботи Овчаренку І.Ю. забез</w:t>
      </w:r>
      <w:r w:rsidR="00147AB2">
        <w:rPr>
          <w:sz w:val="28"/>
          <w:szCs w:val="28"/>
        </w:rPr>
        <w:t xml:space="preserve">печити розміщення </w:t>
      </w:r>
      <w:r w:rsidR="00096367">
        <w:rPr>
          <w:sz w:val="28"/>
          <w:szCs w:val="28"/>
        </w:rPr>
        <w:t>протягом п’яти робочих днів</w:t>
      </w:r>
      <w:r w:rsidR="00147AB2">
        <w:rPr>
          <w:sz w:val="28"/>
          <w:szCs w:val="28"/>
        </w:rPr>
        <w:t xml:space="preserve"> цього рішення</w:t>
      </w:r>
      <w:r w:rsidR="00096367">
        <w:rPr>
          <w:sz w:val="28"/>
          <w:szCs w:val="28"/>
        </w:rPr>
        <w:t xml:space="preserve"> на офіційному сайті Ніжинської міської ради.</w:t>
      </w:r>
    </w:p>
    <w:p w:rsidR="00096367" w:rsidRDefault="00096367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виконанням рішення покла</w:t>
      </w:r>
      <w:r w:rsidR="00BB515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:rsidR="00DE544F" w:rsidRDefault="00DE544F" w:rsidP="00096367">
      <w:pPr>
        <w:jc w:val="both"/>
        <w:rPr>
          <w:sz w:val="28"/>
          <w:szCs w:val="28"/>
        </w:rPr>
      </w:pPr>
    </w:p>
    <w:p w:rsidR="007F551C" w:rsidRDefault="007F551C" w:rsidP="00C848C9">
      <w:pPr>
        <w:jc w:val="both"/>
        <w:rPr>
          <w:sz w:val="28"/>
          <w:szCs w:val="28"/>
        </w:rPr>
      </w:pPr>
    </w:p>
    <w:p w:rsidR="00055708" w:rsidRDefault="00055708" w:rsidP="00E62FCF">
      <w:pPr>
        <w:rPr>
          <w:sz w:val="28"/>
          <w:szCs w:val="28"/>
        </w:rPr>
      </w:pPr>
    </w:p>
    <w:p w:rsidR="00055708" w:rsidRDefault="00055708" w:rsidP="00E62FCF">
      <w:pPr>
        <w:rPr>
          <w:sz w:val="28"/>
          <w:szCs w:val="28"/>
        </w:rPr>
      </w:pPr>
    </w:p>
    <w:p w:rsidR="00E62FCF" w:rsidRDefault="00055708" w:rsidP="00E62FCF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Олександр КОДОЛА</w:t>
      </w:r>
    </w:p>
    <w:p w:rsidR="004C1C74" w:rsidRDefault="004C1C74" w:rsidP="00E62FCF">
      <w:pPr>
        <w:rPr>
          <w:sz w:val="28"/>
          <w:szCs w:val="28"/>
        </w:rPr>
        <w:sectPr w:rsidR="004C1C74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9A7992" w:rsidRPr="00F455E4" w:rsidRDefault="009A7992" w:rsidP="009A799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4623E8" w:rsidRDefault="009A7992" w:rsidP="004623E8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:rsidR="002444CC" w:rsidRDefault="009A7992" w:rsidP="002444CC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2444CC">
        <w:rPr>
          <w:b/>
          <w:sz w:val="28"/>
          <w:szCs w:val="28"/>
        </w:rPr>
        <w:t xml:space="preserve">Про фінансування заходів та робіт з облаштування </w:t>
      </w:r>
    </w:p>
    <w:p w:rsidR="009A7992" w:rsidRDefault="002444CC" w:rsidP="002444CC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укриттів цивільного захисту </w:t>
      </w:r>
      <w:r w:rsidR="009A7992">
        <w:rPr>
          <w:b/>
          <w:sz w:val="28"/>
          <w:szCs w:val="28"/>
        </w:rPr>
        <w:t>»</w:t>
      </w:r>
    </w:p>
    <w:p w:rsidR="009A7992" w:rsidRDefault="009A7992" w:rsidP="004623E8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:rsidR="009A7992" w:rsidRDefault="009A7992" w:rsidP="009A799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Default="009A7992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та з метою протидії військової агресії з боку </w:t>
      </w:r>
      <w:r w:rsidR="00D70B1E">
        <w:rPr>
          <w:noProof/>
          <w:sz w:val="28"/>
        </w:rPr>
        <w:t>р</w:t>
      </w:r>
      <w:r>
        <w:rPr>
          <w:noProof/>
          <w:sz w:val="28"/>
        </w:rPr>
        <w:t xml:space="preserve">осійської </w:t>
      </w:r>
      <w:r w:rsidR="00D70B1E">
        <w:rPr>
          <w:noProof/>
          <w:sz w:val="28"/>
        </w:rPr>
        <w:t>ф</w:t>
      </w:r>
      <w:r w:rsidR="0077610D">
        <w:rPr>
          <w:noProof/>
          <w:sz w:val="28"/>
        </w:rPr>
        <w:t xml:space="preserve">едерації та захисту населення від наслідків ракетного, авіаційного та артилерійського удару </w:t>
      </w:r>
      <w:r>
        <w:rPr>
          <w:noProof/>
          <w:sz w:val="28"/>
        </w:rPr>
        <w:t xml:space="preserve"> </w:t>
      </w:r>
      <w:r w:rsidR="0077610D">
        <w:rPr>
          <w:noProof/>
          <w:sz w:val="28"/>
        </w:rPr>
        <w:t>проводяться поточні ремонти укриттів цивільного захисту.</w:t>
      </w:r>
      <w:r w:rsidR="00515EE2">
        <w:rPr>
          <w:noProof/>
          <w:sz w:val="28"/>
        </w:rPr>
        <w:t xml:space="preserve"> </w:t>
      </w:r>
    </w:p>
    <w:p w:rsidR="009A7992" w:rsidRDefault="009A7992" w:rsidP="009A7992">
      <w:pPr>
        <w:rPr>
          <w:sz w:val="28"/>
          <w:szCs w:val="28"/>
        </w:rPr>
      </w:pPr>
    </w:p>
    <w:p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4C1C74" w:rsidRDefault="004C1C74" w:rsidP="007721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1C74">
        <w:rPr>
          <w:sz w:val="28"/>
          <w:szCs w:val="28"/>
        </w:rPr>
        <w:t xml:space="preserve">т.ст. 36, 42, 59, 61 Закону України «Про місцеве самоврядування в Україні, Регламенту Ніжинської міської ради </w:t>
      </w:r>
      <w:r w:rsidRPr="004C1C74">
        <w:rPr>
          <w:sz w:val="28"/>
          <w:szCs w:val="28"/>
          <w:lang w:val="en-US"/>
        </w:rPr>
        <w:t>VIII</w:t>
      </w:r>
      <w:r w:rsidRPr="004C1C74"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sz w:val="28"/>
          <w:szCs w:val="28"/>
        </w:rPr>
        <w:t xml:space="preserve"> (зі змінами)</w:t>
      </w:r>
      <w:r w:rsidRPr="004C1C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</w:t>
      </w:r>
      <w:r w:rsidRPr="004C1C74">
        <w:rPr>
          <w:sz w:val="28"/>
          <w:szCs w:val="28"/>
        </w:rPr>
        <w:t xml:space="preserve">ст. 10,20,89,91 Бюджетного кодексу України, </w:t>
      </w:r>
      <w:r w:rsidRPr="004C1C74">
        <w:rPr>
          <w:noProof/>
          <w:sz w:val="28"/>
          <w:szCs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77610D">
        <w:rPr>
          <w:noProof/>
          <w:sz w:val="28"/>
          <w:szCs w:val="28"/>
        </w:rPr>
        <w:t xml:space="preserve"> п. 6 Програми розвитку цивільного захисту Ніжинської тери</w:t>
      </w:r>
      <w:r w:rsidR="00772175">
        <w:rPr>
          <w:noProof/>
          <w:sz w:val="28"/>
          <w:szCs w:val="28"/>
        </w:rPr>
        <w:t>торіальної громади на 2023 рік,</w:t>
      </w:r>
      <w:r w:rsidRPr="004C1C74">
        <w:rPr>
          <w:sz w:val="28"/>
          <w:szCs w:val="28"/>
        </w:rPr>
        <w:t xml:space="preserve"> затвердженої рішенням Ніжинської міської ради</w:t>
      </w:r>
      <w:r w:rsidR="00772175">
        <w:rPr>
          <w:sz w:val="28"/>
          <w:szCs w:val="28"/>
        </w:rPr>
        <w:t xml:space="preserve"> VIII скликання</w:t>
      </w:r>
      <w:r w:rsidRPr="004C1C74">
        <w:rPr>
          <w:sz w:val="28"/>
          <w:szCs w:val="28"/>
        </w:rPr>
        <w:t xml:space="preserve"> від </w:t>
      </w:r>
      <w:r w:rsidRPr="004C1C74">
        <w:rPr>
          <w:bCs/>
          <w:sz w:val="28"/>
          <w:szCs w:val="28"/>
        </w:rPr>
        <w:t>07.12.2022 №3-26/2022</w:t>
      </w:r>
      <w:r>
        <w:rPr>
          <w:bCs/>
          <w:sz w:val="28"/>
          <w:szCs w:val="28"/>
        </w:rPr>
        <w:t xml:space="preserve"> (зі змінами)</w:t>
      </w:r>
      <w:r w:rsidRPr="004C1C74">
        <w:rPr>
          <w:noProof/>
          <w:sz w:val="28"/>
          <w:szCs w:val="28"/>
        </w:rPr>
        <w:t>.</w:t>
      </w:r>
      <w:r w:rsidR="009A7992" w:rsidRPr="004C1C74">
        <w:rPr>
          <w:sz w:val="28"/>
          <w:szCs w:val="28"/>
        </w:rPr>
        <w:t xml:space="preserve"> </w:t>
      </w:r>
    </w:p>
    <w:p w:rsidR="009A7992" w:rsidRDefault="009A7992" w:rsidP="009A7992">
      <w:pPr>
        <w:rPr>
          <w:sz w:val="28"/>
          <w:szCs w:val="28"/>
        </w:rPr>
      </w:pPr>
    </w:p>
    <w:p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Default="003B3184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</w:t>
      </w:r>
      <w:r w:rsidR="009A7992">
        <w:rPr>
          <w:sz w:val="28"/>
          <w:szCs w:val="28"/>
        </w:rPr>
        <w:t xml:space="preserve"> даного рішення у 202</w:t>
      </w:r>
      <w:r w:rsidR="004C1C74">
        <w:rPr>
          <w:sz w:val="28"/>
          <w:szCs w:val="28"/>
        </w:rPr>
        <w:t>3</w:t>
      </w:r>
      <w:r w:rsidR="009A7992">
        <w:rPr>
          <w:sz w:val="28"/>
          <w:szCs w:val="28"/>
        </w:rPr>
        <w:t xml:space="preserve"> році </w:t>
      </w:r>
      <w:r w:rsidR="009A7992" w:rsidRPr="003B3184">
        <w:rPr>
          <w:b/>
          <w:sz w:val="28"/>
          <w:szCs w:val="28"/>
        </w:rPr>
        <w:t>передбачає</w:t>
      </w:r>
      <w:r w:rsidR="009A7992">
        <w:rPr>
          <w:sz w:val="28"/>
          <w:szCs w:val="28"/>
        </w:rPr>
        <w:t xml:space="preserve"> видатк</w:t>
      </w:r>
      <w:r w:rsidR="00515EE2">
        <w:rPr>
          <w:sz w:val="28"/>
          <w:szCs w:val="28"/>
        </w:rPr>
        <w:t>и</w:t>
      </w:r>
      <w:r w:rsidR="009A7992">
        <w:rPr>
          <w:sz w:val="28"/>
          <w:szCs w:val="28"/>
        </w:rPr>
        <w:t xml:space="preserve"> з бюджету</w:t>
      </w:r>
      <w:r w:rsidR="00325174">
        <w:rPr>
          <w:sz w:val="28"/>
          <w:szCs w:val="28"/>
        </w:rPr>
        <w:t xml:space="preserve"> Ніжинської територіальної громади</w:t>
      </w:r>
      <w:r w:rsidR="00515EE2">
        <w:rPr>
          <w:sz w:val="28"/>
          <w:szCs w:val="28"/>
        </w:rPr>
        <w:t xml:space="preserve"> на суму </w:t>
      </w:r>
      <w:r w:rsidR="002368CB">
        <w:rPr>
          <w:sz w:val="28"/>
          <w:szCs w:val="28"/>
        </w:rPr>
        <w:t>234 779,00</w:t>
      </w:r>
      <w:r w:rsidR="00F3674D">
        <w:rPr>
          <w:sz w:val="28"/>
          <w:szCs w:val="28"/>
        </w:rPr>
        <w:t xml:space="preserve"> </w:t>
      </w:r>
      <w:r w:rsidR="00515EE2">
        <w:rPr>
          <w:sz w:val="28"/>
          <w:szCs w:val="28"/>
        </w:rPr>
        <w:t>грн</w:t>
      </w:r>
      <w:r w:rsidR="009A7992">
        <w:rPr>
          <w:b/>
          <w:sz w:val="28"/>
          <w:szCs w:val="28"/>
        </w:rPr>
        <w:t>.</w:t>
      </w:r>
    </w:p>
    <w:p w:rsidR="009A7992" w:rsidRDefault="009A7992" w:rsidP="009A7992">
      <w:pPr>
        <w:ind w:firstLine="851"/>
        <w:rPr>
          <w:sz w:val="28"/>
          <w:szCs w:val="28"/>
          <w:u w:val="single"/>
        </w:rPr>
      </w:pPr>
    </w:p>
    <w:p w:rsidR="009A7992" w:rsidRDefault="009A7992" w:rsidP="009A799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Default="00D55D90" w:rsidP="00D55D90">
      <w:pPr>
        <w:ind w:firstLine="851"/>
        <w:jc w:val="both"/>
        <w:rPr>
          <w:noProof/>
          <w:sz w:val="28"/>
        </w:rPr>
      </w:pPr>
      <w:r>
        <w:rPr>
          <w:noProof/>
          <w:sz w:val="28"/>
        </w:rPr>
        <w:t xml:space="preserve">Проведення поточного ремонту захисних споруд цивільного захисту площі імені Івана Франка, 1надасть можливість укрити працівників виконавчого комітету та населення у кількості 200 осіб від наслідків ракетних, авіаційних та артилерійських ударів державою агресором. </w:t>
      </w:r>
    </w:p>
    <w:p w:rsidR="00D55D90" w:rsidRDefault="00D55D90" w:rsidP="00D55D90">
      <w:pPr>
        <w:ind w:firstLine="851"/>
        <w:jc w:val="both"/>
        <w:rPr>
          <w:sz w:val="28"/>
          <w:szCs w:val="28"/>
        </w:rPr>
      </w:pPr>
    </w:p>
    <w:p w:rsidR="009A7992" w:rsidRDefault="009A7992" w:rsidP="009A7992">
      <w:pPr>
        <w:rPr>
          <w:sz w:val="28"/>
          <w:szCs w:val="28"/>
        </w:rPr>
      </w:pPr>
    </w:p>
    <w:p w:rsidR="009A7992" w:rsidRDefault="004C1C74" w:rsidP="009A799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A7992">
        <w:rPr>
          <w:sz w:val="28"/>
          <w:szCs w:val="28"/>
        </w:rPr>
        <w:t xml:space="preserve">ачальник відділу </w:t>
      </w:r>
    </w:p>
    <w:p w:rsidR="009A7992" w:rsidRDefault="009A7992" w:rsidP="009A79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:rsidR="009A7992" w:rsidRDefault="009A7992" w:rsidP="009A7992">
      <w:pPr>
        <w:rPr>
          <w:b/>
          <w:sz w:val="28"/>
          <w:szCs w:val="28"/>
        </w:rPr>
      </w:pPr>
    </w:p>
    <w:p w:rsidR="00C848C9" w:rsidRDefault="00C848C9" w:rsidP="009A7992">
      <w:pPr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  <w:sectPr w:rsidR="00C848C9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4C1C74" w:rsidRDefault="004C1C74" w:rsidP="004C1C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4C1C74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848C9">
        <w:rPr>
          <w:sz w:val="28"/>
          <w:szCs w:val="28"/>
        </w:rPr>
        <w:t xml:space="preserve">ачальник відділу з питань </w:t>
      </w: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населення, </w:t>
      </w: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оборонної та мобілізаційної роботи                                          Ігор ОВЧАРЕНКО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5962D5" w:rsidRDefault="005962D5" w:rsidP="00C848C9">
      <w:pPr>
        <w:jc w:val="both"/>
        <w:rPr>
          <w:sz w:val="28"/>
          <w:szCs w:val="28"/>
        </w:rPr>
      </w:pPr>
    </w:p>
    <w:p w:rsidR="005962D5" w:rsidRDefault="005962D5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:rsidR="005962D5" w:rsidRDefault="005962D5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Валерій САЛОГУБ</w:t>
      </w:r>
    </w:p>
    <w:p w:rsidR="003B3184" w:rsidRDefault="003B3184" w:rsidP="00C848C9">
      <w:pPr>
        <w:jc w:val="both"/>
        <w:rPr>
          <w:sz w:val="28"/>
          <w:szCs w:val="28"/>
        </w:rPr>
      </w:pPr>
    </w:p>
    <w:p w:rsidR="00515EE2" w:rsidRDefault="00515EE2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C848C9" w:rsidRDefault="00515EE2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 w:rsidR="00C848C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Людмила ПИСАРЕНКО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:rsidR="00C848C9" w:rsidRPr="00254D83" w:rsidRDefault="00C848C9" w:rsidP="00407568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      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20F80"/>
    <w:rsid w:val="000227D5"/>
    <w:rsid w:val="00055708"/>
    <w:rsid w:val="00096367"/>
    <w:rsid w:val="000A66C9"/>
    <w:rsid w:val="000D2731"/>
    <w:rsid w:val="000E6675"/>
    <w:rsid w:val="001358A1"/>
    <w:rsid w:val="00142275"/>
    <w:rsid w:val="00147AB2"/>
    <w:rsid w:val="00182D52"/>
    <w:rsid w:val="001B015C"/>
    <w:rsid w:val="001E3792"/>
    <w:rsid w:val="001F514F"/>
    <w:rsid w:val="00210CAA"/>
    <w:rsid w:val="002368CB"/>
    <w:rsid w:val="00240837"/>
    <w:rsid w:val="002444CC"/>
    <w:rsid w:val="00254D83"/>
    <w:rsid w:val="00255B95"/>
    <w:rsid w:val="00264760"/>
    <w:rsid w:val="00267723"/>
    <w:rsid w:val="00271289"/>
    <w:rsid w:val="002B6799"/>
    <w:rsid w:val="002D3B1A"/>
    <w:rsid w:val="002F53E4"/>
    <w:rsid w:val="00325174"/>
    <w:rsid w:val="00333435"/>
    <w:rsid w:val="0034247F"/>
    <w:rsid w:val="00375492"/>
    <w:rsid w:val="003B3184"/>
    <w:rsid w:val="003C5A79"/>
    <w:rsid w:val="003E3663"/>
    <w:rsid w:val="00407568"/>
    <w:rsid w:val="004623E8"/>
    <w:rsid w:val="00484CBE"/>
    <w:rsid w:val="004C1C74"/>
    <w:rsid w:val="00515EE2"/>
    <w:rsid w:val="005640CD"/>
    <w:rsid w:val="005962D5"/>
    <w:rsid w:val="005A3DD1"/>
    <w:rsid w:val="005A4F1B"/>
    <w:rsid w:val="00621AB6"/>
    <w:rsid w:val="0064019A"/>
    <w:rsid w:val="00665797"/>
    <w:rsid w:val="00692A7D"/>
    <w:rsid w:val="007127D8"/>
    <w:rsid w:val="007205A4"/>
    <w:rsid w:val="007220BB"/>
    <w:rsid w:val="00723B9C"/>
    <w:rsid w:val="007351D2"/>
    <w:rsid w:val="00743F49"/>
    <w:rsid w:val="007449B8"/>
    <w:rsid w:val="00766216"/>
    <w:rsid w:val="007714AC"/>
    <w:rsid w:val="00772175"/>
    <w:rsid w:val="0077610D"/>
    <w:rsid w:val="007C0605"/>
    <w:rsid w:val="007F551C"/>
    <w:rsid w:val="00806511"/>
    <w:rsid w:val="00835A17"/>
    <w:rsid w:val="0086272C"/>
    <w:rsid w:val="00895AC2"/>
    <w:rsid w:val="008D58D2"/>
    <w:rsid w:val="00970295"/>
    <w:rsid w:val="009A7992"/>
    <w:rsid w:val="009D6DCD"/>
    <w:rsid w:val="009F1A50"/>
    <w:rsid w:val="009F4CD9"/>
    <w:rsid w:val="009F793F"/>
    <w:rsid w:val="00AA190C"/>
    <w:rsid w:val="00AE4528"/>
    <w:rsid w:val="00AF3494"/>
    <w:rsid w:val="00B24361"/>
    <w:rsid w:val="00B706F9"/>
    <w:rsid w:val="00B75506"/>
    <w:rsid w:val="00B83609"/>
    <w:rsid w:val="00BB515E"/>
    <w:rsid w:val="00C74675"/>
    <w:rsid w:val="00C848C9"/>
    <w:rsid w:val="00C87CAB"/>
    <w:rsid w:val="00CD3B78"/>
    <w:rsid w:val="00D04351"/>
    <w:rsid w:val="00D35356"/>
    <w:rsid w:val="00D35B7C"/>
    <w:rsid w:val="00D55D90"/>
    <w:rsid w:val="00D5711E"/>
    <w:rsid w:val="00D70B1E"/>
    <w:rsid w:val="00DB4472"/>
    <w:rsid w:val="00DD4B7B"/>
    <w:rsid w:val="00DE544F"/>
    <w:rsid w:val="00E45145"/>
    <w:rsid w:val="00E62FCF"/>
    <w:rsid w:val="00E63D3E"/>
    <w:rsid w:val="00EA0C8D"/>
    <w:rsid w:val="00EC0796"/>
    <w:rsid w:val="00EC21F5"/>
    <w:rsid w:val="00EC49FE"/>
    <w:rsid w:val="00ED47BD"/>
    <w:rsid w:val="00EE2868"/>
    <w:rsid w:val="00F3674D"/>
    <w:rsid w:val="00F56D4C"/>
    <w:rsid w:val="00F87CB8"/>
    <w:rsid w:val="00FA3BBA"/>
    <w:rsid w:val="00FC2CBE"/>
    <w:rsid w:val="00FD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VNMR-Arc-02</cp:lastModifiedBy>
  <cp:revision>2</cp:revision>
  <cp:lastPrinted>2023-05-09T09:17:00Z</cp:lastPrinted>
  <dcterms:created xsi:type="dcterms:W3CDTF">2023-12-19T07:51:00Z</dcterms:created>
  <dcterms:modified xsi:type="dcterms:W3CDTF">2023-12-19T07:51:00Z</dcterms:modified>
</cp:coreProperties>
</file>