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F8" w:rsidRPr="006C6D4F" w:rsidRDefault="009B2928" w:rsidP="00067AE0">
      <w:pPr>
        <w:tabs>
          <w:tab w:val="left" w:pos="709"/>
        </w:tabs>
        <w:spacing w:after="0"/>
        <w:rPr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="00823C81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E851F8" w:rsidRPr="006C6D4F">
        <w:rPr>
          <w:lang w:val="uk-UA" w:eastAsia="ru-RU"/>
        </w:rPr>
        <w:t xml:space="preserve"> </w:t>
      </w:r>
      <w:r w:rsidR="008C0324">
        <w:rPr>
          <w:noProof/>
          <w:lang w:val="uk-UA"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98C">
        <w:rPr>
          <w:lang w:val="uk-UA" w:eastAsia="ru-RU"/>
        </w:rPr>
        <w:t xml:space="preserve">                </w:t>
      </w:r>
      <w:r w:rsidR="00E851F8" w:rsidRPr="006C6D4F">
        <w:rPr>
          <w:lang w:val="uk-UA" w:eastAsia="ru-RU"/>
        </w:rPr>
        <w:t xml:space="preserve"> </w:t>
      </w:r>
      <w:r w:rsidR="00DA5AB7">
        <w:rPr>
          <w:lang w:val="uk-UA" w:eastAsia="ru-RU"/>
        </w:rPr>
        <w:t>.</w:t>
      </w:r>
      <w:r w:rsidR="00DA5AB7" w:rsidRPr="0032098C">
        <w:rPr>
          <w:lang w:val="uk-UA" w:eastAsia="ru-RU"/>
        </w:rPr>
        <w:t xml:space="preserve">                  </w:t>
      </w:r>
      <w:r w:rsidR="00DA5AB7">
        <w:rPr>
          <w:lang w:val="uk-UA" w:eastAsia="ru-RU"/>
        </w:rPr>
        <w:t xml:space="preserve">     </w:t>
      </w:r>
      <w:r w:rsidR="00DA5AB7" w:rsidRPr="006C6D4F">
        <w:rPr>
          <w:lang w:val="uk-UA" w:eastAsia="ru-RU"/>
        </w:rPr>
        <w:t xml:space="preserve"> </w:t>
      </w:r>
      <w:r w:rsidR="00DA5AB7" w:rsidRPr="0032098C">
        <w:rPr>
          <w:lang w:val="uk-UA" w:eastAsia="ru-RU"/>
        </w:rPr>
        <w:t xml:space="preserve"> </w:t>
      </w:r>
      <w:r w:rsidR="00DA5AB7" w:rsidRPr="006C6D4F">
        <w:rPr>
          <w:lang w:val="uk-UA" w:eastAsia="ru-RU"/>
        </w:rPr>
        <w:t xml:space="preserve">   </w:t>
      </w:r>
    </w:p>
    <w:p w:rsidR="007A2AC8" w:rsidRPr="001F6ACA" w:rsidRDefault="007A2AC8" w:rsidP="00D53453">
      <w:pPr>
        <w:pStyle w:val="1"/>
        <w:tabs>
          <w:tab w:val="left" w:pos="3544"/>
        </w:tabs>
      </w:pPr>
      <w:r w:rsidRPr="001F6ACA">
        <w:t>УКРАЇНА</w:t>
      </w:r>
    </w:p>
    <w:p w:rsidR="007A2AC8" w:rsidRPr="001F6ACA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ACA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7A2AC8" w:rsidRPr="001F6ACA" w:rsidRDefault="007A2AC8" w:rsidP="007A2AC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7A2AC8" w:rsidRPr="001F6ACA" w:rsidRDefault="007A2AC8" w:rsidP="007A2AC8">
      <w:pPr>
        <w:pStyle w:val="1"/>
        <w:ind w:left="-567" w:hanging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1F6AC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A2AC8" w:rsidRPr="001C59AE" w:rsidRDefault="00D64E8D" w:rsidP="007A2A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35</w:t>
      </w:r>
      <w:r w:rsidR="00B64EA1">
        <w:rPr>
          <w:rFonts w:ascii="Times New Roman" w:hAnsi="Times New Roman"/>
          <w:sz w:val="32"/>
          <w:lang w:val="uk-UA"/>
        </w:rPr>
        <w:t xml:space="preserve"> </w:t>
      </w:r>
      <w:r w:rsidR="007A2AC8" w:rsidRPr="001C59AE">
        <w:rPr>
          <w:rFonts w:ascii="Times New Roman" w:hAnsi="Times New Roman"/>
          <w:sz w:val="32"/>
          <w:lang w:val="uk-UA"/>
        </w:rPr>
        <w:t>сесія VII</w:t>
      </w:r>
      <w:r w:rsidR="00A66E9D">
        <w:rPr>
          <w:rFonts w:ascii="Times New Roman" w:hAnsi="Times New Roman"/>
          <w:sz w:val="32"/>
          <w:lang w:val="uk-UA"/>
        </w:rPr>
        <w:t>І</w:t>
      </w:r>
      <w:r w:rsidR="007A2AC8" w:rsidRPr="001C59AE">
        <w:rPr>
          <w:rFonts w:ascii="Times New Roman" w:hAnsi="Times New Roman"/>
          <w:sz w:val="32"/>
          <w:lang w:val="uk-UA"/>
        </w:rPr>
        <w:t xml:space="preserve"> скликання</w:t>
      </w:r>
    </w:p>
    <w:p w:rsidR="007A2AC8" w:rsidRPr="001C59AE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C59AE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1C59AE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1C59AE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7A2AC8" w:rsidRPr="001C59AE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2AC8" w:rsidRPr="00823C81" w:rsidRDefault="007A2AC8" w:rsidP="007A2AC8">
      <w:pPr>
        <w:jc w:val="both"/>
        <w:rPr>
          <w:rFonts w:ascii="Times New Roman" w:hAnsi="Times New Roman"/>
          <w:b/>
          <w:noProof/>
          <w:sz w:val="28"/>
          <w:lang w:val="uk-UA"/>
        </w:rPr>
      </w:pPr>
      <w:r w:rsidRPr="001C59AE">
        <w:rPr>
          <w:rFonts w:ascii="Times New Roman" w:hAnsi="Times New Roman"/>
          <w:sz w:val="28"/>
          <w:szCs w:val="28"/>
          <w:lang w:val="uk-UA"/>
        </w:rPr>
        <w:t>від «</w:t>
      </w:r>
      <w:r w:rsidR="00573B43">
        <w:rPr>
          <w:rFonts w:ascii="Times New Roman" w:hAnsi="Times New Roman"/>
          <w:sz w:val="28"/>
          <w:szCs w:val="28"/>
          <w:lang w:val="uk-UA"/>
        </w:rPr>
        <w:t>08</w:t>
      </w:r>
      <w:r w:rsidRPr="001C59AE">
        <w:rPr>
          <w:rFonts w:ascii="Times New Roman" w:hAnsi="Times New Roman"/>
          <w:sz w:val="28"/>
          <w:szCs w:val="28"/>
          <w:lang w:val="uk-UA"/>
        </w:rPr>
        <w:t>»</w:t>
      </w:r>
      <w:r w:rsidR="00D53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B43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64EA1">
        <w:rPr>
          <w:rFonts w:ascii="Times New Roman" w:hAnsi="Times New Roman"/>
          <w:sz w:val="28"/>
          <w:szCs w:val="28"/>
          <w:lang w:val="uk-UA"/>
        </w:rPr>
        <w:t>3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1C59AE">
        <w:rPr>
          <w:rFonts w:ascii="Times New Roman" w:hAnsi="Times New Roman"/>
          <w:sz w:val="28"/>
          <w:szCs w:val="28"/>
          <w:lang w:val="uk-UA"/>
        </w:rPr>
        <w:tab/>
      </w:r>
      <w:r w:rsidRPr="001C59AE">
        <w:rPr>
          <w:rFonts w:ascii="Times New Roman" w:hAnsi="Times New Roman"/>
          <w:sz w:val="28"/>
          <w:szCs w:val="28"/>
          <w:lang w:val="uk-UA"/>
        </w:rPr>
        <w:tab/>
      </w:r>
      <w:r w:rsidR="00B64EA1">
        <w:rPr>
          <w:rFonts w:ascii="Times New Roman" w:hAnsi="Times New Roman"/>
          <w:sz w:val="28"/>
          <w:szCs w:val="28"/>
          <w:lang w:val="uk-UA"/>
        </w:rPr>
        <w:t xml:space="preserve">         м. Ніжи</w:t>
      </w:r>
      <w:r w:rsidR="00F16FC3">
        <w:rPr>
          <w:rFonts w:ascii="Times New Roman" w:hAnsi="Times New Roman"/>
          <w:sz w:val="28"/>
          <w:szCs w:val="28"/>
          <w:lang w:val="uk-UA"/>
        </w:rPr>
        <w:t xml:space="preserve">н                 </w:t>
      </w:r>
      <w:r w:rsidR="00B64EA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63B3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64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C81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23C81" w:rsidRPr="00823C81">
        <w:rPr>
          <w:rFonts w:ascii="Times New Roman" w:hAnsi="Times New Roman"/>
          <w:noProof/>
          <w:sz w:val="28"/>
          <w:lang w:val="uk-UA"/>
        </w:rPr>
        <w:t xml:space="preserve"> </w:t>
      </w:r>
      <w:r w:rsidR="00573B43">
        <w:rPr>
          <w:rFonts w:ascii="Times New Roman" w:hAnsi="Times New Roman"/>
          <w:noProof/>
          <w:sz w:val="28"/>
          <w:lang w:val="uk-UA"/>
        </w:rPr>
        <w:t>45-35/2023</w:t>
      </w:r>
    </w:p>
    <w:p w:rsidR="007A2AC8" w:rsidRDefault="001960B9" w:rsidP="001960B9">
      <w:pPr>
        <w:pStyle w:val="11"/>
        <w:ind w:left="-284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</w:t>
      </w:r>
      <w:r w:rsidR="007A2AC8">
        <w:rPr>
          <w:noProof/>
          <w:sz w:val="28"/>
        </w:rPr>
        <w:t>Про</w:t>
      </w:r>
      <w:r w:rsidR="007A2AC8">
        <w:rPr>
          <w:noProof/>
          <w:sz w:val="28"/>
          <w:lang w:val="uk-UA"/>
        </w:rPr>
        <w:t xml:space="preserve">  надання </w:t>
      </w:r>
      <w:r w:rsidR="00FD6FD2">
        <w:rPr>
          <w:noProof/>
          <w:sz w:val="28"/>
          <w:lang w:val="uk-UA"/>
        </w:rPr>
        <w:t>дозволу</w:t>
      </w:r>
      <w:r w:rsidR="007A2AC8">
        <w:rPr>
          <w:noProof/>
          <w:sz w:val="28"/>
          <w:lang w:val="uk-UA"/>
        </w:rPr>
        <w:t xml:space="preserve"> на списання </w:t>
      </w:r>
    </w:p>
    <w:p w:rsidR="004C2C44" w:rsidRDefault="007A2AC8" w:rsidP="007A2AC8">
      <w:pPr>
        <w:pStyle w:val="11"/>
        <w:ind w:left="-426" w:firstLine="284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 балансу </w:t>
      </w:r>
      <w:r w:rsidR="00E82248">
        <w:rPr>
          <w:noProof/>
          <w:sz w:val="28"/>
          <w:lang w:val="uk-UA"/>
        </w:rPr>
        <w:t>Товариства з обмеженою відповідальністю</w:t>
      </w:r>
    </w:p>
    <w:p w:rsidR="007A2AC8" w:rsidRDefault="004C2C44" w:rsidP="007A2AC8">
      <w:pPr>
        <w:pStyle w:val="11"/>
        <w:ind w:left="-426" w:firstLine="284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«</w:t>
      </w:r>
      <w:r w:rsidR="00E82248">
        <w:rPr>
          <w:noProof/>
          <w:sz w:val="28"/>
          <w:lang w:val="uk-UA"/>
        </w:rPr>
        <w:t>НіжинТеплоМережі</w:t>
      </w:r>
      <w:r>
        <w:rPr>
          <w:noProof/>
          <w:sz w:val="28"/>
          <w:lang w:val="uk-UA"/>
        </w:rPr>
        <w:t>»</w:t>
      </w:r>
    </w:p>
    <w:p w:rsidR="001960B9" w:rsidRDefault="00EB3853" w:rsidP="005C1637">
      <w:pPr>
        <w:pStyle w:val="11"/>
        <w:ind w:left="-426" w:firstLine="284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орендованих </w:t>
      </w:r>
      <w:r w:rsidR="004C2C44">
        <w:rPr>
          <w:noProof/>
          <w:sz w:val="28"/>
          <w:lang w:val="uk-UA"/>
        </w:rPr>
        <w:t>о</w:t>
      </w:r>
      <w:r w:rsidR="007A2AC8">
        <w:rPr>
          <w:noProof/>
          <w:sz w:val="28"/>
          <w:lang w:val="uk-UA"/>
        </w:rPr>
        <w:t>сновних</w:t>
      </w:r>
      <w:r w:rsidR="004C2C44">
        <w:rPr>
          <w:noProof/>
          <w:sz w:val="28"/>
          <w:lang w:val="uk-UA"/>
        </w:rPr>
        <w:t xml:space="preserve"> </w:t>
      </w:r>
      <w:r w:rsidR="007A2AC8">
        <w:rPr>
          <w:noProof/>
          <w:sz w:val="28"/>
          <w:lang w:val="uk-UA"/>
        </w:rPr>
        <w:t xml:space="preserve">засобів </w:t>
      </w:r>
    </w:p>
    <w:p w:rsidR="001960B9" w:rsidRDefault="001960B9" w:rsidP="007A2AC8">
      <w:pPr>
        <w:pStyle w:val="11"/>
        <w:ind w:left="-426" w:firstLine="284"/>
        <w:rPr>
          <w:noProof/>
          <w:sz w:val="28"/>
          <w:lang w:val="uk-UA"/>
        </w:rPr>
      </w:pPr>
    </w:p>
    <w:p w:rsidR="00B061B3" w:rsidRDefault="001960B9" w:rsidP="007A2AC8">
      <w:pPr>
        <w:pStyle w:val="12"/>
        <w:ind w:left="-426"/>
        <w:jc w:val="both"/>
        <w:rPr>
          <w:sz w:val="28"/>
          <w:szCs w:val="28"/>
          <w:lang w:val="uk-UA"/>
        </w:rPr>
      </w:pPr>
      <w:r w:rsidRPr="00FD09DB">
        <w:rPr>
          <w:sz w:val="28"/>
          <w:szCs w:val="28"/>
          <w:lang w:val="uk-UA"/>
        </w:rPr>
        <w:t xml:space="preserve">   </w:t>
      </w:r>
    </w:p>
    <w:p w:rsidR="007A2AC8" w:rsidRPr="00FD09DB" w:rsidRDefault="001960B9" w:rsidP="007A2AC8">
      <w:pPr>
        <w:pStyle w:val="12"/>
        <w:ind w:left="-426"/>
        <w:jc w:val="both"/>
        <w:rPr>
          <w:sz w:val="28"/>
          <w:szCs w:val="28"/>
          <w:lang w:val="uk-UA"/>
        </w:rPr>
      </w:pPr>
      <w:r w:rsidRPr="00FD09DB">
        <w:rPr>
          <w:sz w:val="28"/>
          <w:szCs w:val="28"/>
          <w:lang w:val="uk-UA"/>
        </w:rPr>
        <w:t xml:space="preserve">   </w:t>
      </w:r>
      <w:r w:rsidR="00A17F54" w:rsidRPr="00FD09DB">
        <w:rPr>
          <w:sz w:val="28"/>
          <w:szCs w:val="28"/>
          <w:lang w:val="uk-UA"/>
        </w:rPr>
        <w:t>Відповідно до ст. 26, 42, 59, 61, 73 Закону України «Про місцеве самоврядування в Україні», ст. 89, 91 Бюджетного кодексу України, Порядку списання об’єктів державної власності, затвердженого постановою Кабінету Міністрів України від 08 листопада 2007 року №1314, Регламенту Ніжинської міської ради Чернігівської області, затвердженого рішенням Ніжинської міської ради Чернігівської області від 27 листопада 2020 року № 3-2/2020 ( 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 від 24 лютого 2012 року № 12-24/2012,  міська рада вирішила</w:t>
      </w:r>
      <w:r w:rsidR="007A2AC8" w:rsidRPr="00FD09DB">
        <w:rPr>
          <w:color w:val="4D4D4D"/>
          <w:sz w:val="28"/>
          <w:szCs w:val="28"/>
          <w:shd w:val="clear" w:color="auto" w:fill="FFFFFF"/>
          <w:lang w:val="uk-UA"/>
        </w:rPr>
        <w:t>:</w:t>
      </w:r>
    </w:p>
    <w:p w:rsidR="00DC4084" w:rsidRPr="00FD09DB" w:rsidRDefault="00375113" w:rsidP="00FD09DB">
      <w:pPr>
        <w:pStyle w:val="11"/>
        <w:numPr>
          <w:ilvl w:val="0"/>
          <w:numId w:val="8"/>
        </w:numPr>
        <w:ind w:left="-426" w:firstLine="632"/>
        <w:jc w:val="both"/>
        <w:rPr>
          <w:sz w:val="28"/>
          <w:szCs w:val="28"/>
          <w:shd w:val="clear" w:color="auto" w:fill="FFFFFF"/>
          <w:lang w:val="uk-UA"/>
        </w:rPr>
      </w:pPr>
      <w:r w:rsidRPr="00FD09DB">
        <w:rPr>
          <w:sz w:val="28"/>
          <w:szCs w:val="28"/>
          <w:lang w:val="uk-UA"/>
        </w:rPr>
        <w:t xml:space="preserve">Дозволити  </w:t>
      </w:r>
      <w:r w:rsidR="00FD09DB">
        <w:rPr>
          <w:noProof/>
          <w:sz w:val="28"/>
          <w:lang w:val="uk-UA"/>
        </w:rPr>
        <w:t>т</w:t>
      </w:r>
      <w:r w:rsidR="00EB3853" w:rsidRPr="00FD09DB">
        <w:rPr>
          <w:noProof/>
          <w:sz w:val="28"/>
          <w:lang w:val="uk-UA"/>
        </w:rPr>
        <w:t xml:space="preserve">овариству з обмеженою відповідальністю «НіжинТеплоМережі» </w:t>
      </w:r>
      <w:r w:rsidR="004C2C44" w:rsidRPr="00FD09DB">
        <w:rPr>
          <w:sz w:val="28"/>
          <w:szCs w:val="28"/>
          <w:lang w:val="uk-UA"/>
        </w:rPr>
        <w:t xml:space="preserve"> </w:t>
      </w:r>
      <w:r w:rsidRPr="00FD09DB">
        <w:rPr>
          <w:sz w:val="28"/>
          <w:szCs w:val="28"/>
          <w:lang w:val="uk-UA"/>
        </w:rPr>
        <w:t>провести списання</w:t>
      </w:r>
      <w:r w:rsidR="0097456A" w:rsidRPr="00FD09DB">
        <w:rPr>
          <w:sz w:val="28"/>
          <w:szCs w:val="28"/>
          <w:lang w:val="uk-UA"/>
        </w:rPr>
        <w:t xml:space="preserve"> </w:t>
      </w:r>
      <w:r w:rsidR="00DC4084" w:rsidRPr="00FD09DB">
        <w:rPr>
          <w:sz w:val="28"/>
          <w:szCs w:val="28"/>
          <w:lang w:val="uk-UA"/>
        </w:rPr>
        <w:t xml:space="preserve">основних засобів </w:t>
      </w:r>
      <w:r w:rsidR="00DC4084" w:rsidRPr="00FD09DB">
        <w:rPr>
          <w:sz w:val="28"/>
          <w:szCs w:val="28"/>
          <w:shd w:val="clear" w:color="auto" w:fill="FFFFFF"/>
          <w:lang w:val="uk-UA"/>
        </w:rPr>
        <w:t>згідно додатк</w:t>
      </w:r>
      <w:r w:rsidR="005C1637" w:rsidRPr="00FD09DB">
        <w:rPr>
          <w:sz w:val="28"/>
          <w:szCs w:val="28"/>
          <w:shd w:val="clear" w:color="auto" w:fill="FFFFFF"/>
          <w:lang w:val="uk-UA"/>
        </w:rPr>
        <w:t>у</w:t>
      </w:r>
      <w:r w:rsidR="00DC4084" w:rsidRPr="00FD09DB">
        <w:rPr>
          <w:sz w:val="28"/>
          <w:szCs w:val="28"/>
          <w:shd w:val="clear" w:color="auto" w:fill="FFFFFF"/>
          <w:lang w:val="uk-UA"/>
        </w:rPr>
        <w:t xml:space="preserve"> №1, що дода</w:t>
      </w:r>
      <w:r w:rsidR="005C1637" w:rsidRPr="00FD09DB">
        <w:rPr>
          <w:sz w:val="28"/>
          <w:szCs w:val="28"/>
          <w:shd w:val="clear" w:color="auto" w:fill="FFFFFF"/>
          <w:lang w:val="uk-UA"/>
        </w:rPr>
        <w:t>є</w:t>
      </w:r>
      <w:r w:rsidR="00DC4084" w:rsidRPr="00FD09DB">
        <w:rPr>
          <w:sz w:val="28"/>
          <w:szCs w:val="28"/>
          <w:shd w:val="clear" w:color="auto" w:fill="FFFFFF"/>
          <w:lang w:val="uk-UA"/>
        </w:rPr>
        <w:t>ться.</w:t>
      </w:r>
    </w:p>
    <w:p w:rsidR="005C1637" w:rsidRDefault="00FD09DB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D09DB">
        <w:rPr>
          <w:rFonts w:ascii="Times New Roman" w:hAnsi="Times New Roman"/>
          <w:noProof/>
          <w:sz w:val="28"/>
          <w:lang w:val="uk-UA"/>
        </w:rPr>
        <w:t>Товариству з обмеженою відповідальністю «НіжинТеплоМережі»</w:t>
      </w:r>
      <w:r w:rsidR="005C1637" w:rsidRPr="00FD09D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 xml:space="preserve">здійснити списання </w:t>
      </w:r>
      <w:r w:rsidR="005C1637" w:rsidRPr="00FD09DB">
        <w:rPr>
          <w:rFonts w:ascii="Times New Roman" w:hAnsi="Times New Roman"/>
          <w:noProof/>
          <w:sz w:val="28"/>
          <w:szCs w:val="28"/>
          <w:lang w:val="uk-UA"/>
        </w:rPr>
        <w:t xml:space="preserve">основних засобів відповідно до 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12-24/2012.</w:t>
      </w:r>
    </w:p>
    <w:p w:rsidR="0033574A" w:rsidRDefault="0033574A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Вилучити зі складу цілісного майнового комплексу, що орендує</w:t>
      </w:r>
      <w:r w:rsidR="00D64E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105A2">
        <w:rPr>
          <w:rFonts w:ascii="Times New Roman" w:hAnsi="Times New Roman"/>
          <w:sz w:val="28"/>
          <w:szCs w:val="28"/>
          <w:lang w:val="uk-UA"/>
        </w:rPr>
        <w:t>основні засоби</w:t>
      </w:r>
      <w:r>
        <w:rPr>
          <w:rFonts w:ascii="Times New Roman" w:hAnsi="Times New Roman"/>
          <w:sz w:val="28"/>
          <w:szCs w:val="28"/>
          <w:lang w:val="uk-UA"/>
        </w:rPr>
        <w:t>, з послідуючим внесенням змін до договору оренди.</w:t>
      </w:r>
    </w:p>
    <w:p w:rsidR="00310409" w:rsidRPr="00FD09DB" w:rsidRDefault="00310409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D7B19">
        <w:rPr>
          <w:rFonts w:ascii="Times New Roman" w:hAnsi="Times New Roman"/>
          <w:sz w:val="28"/>
          <w:szCs w:val="28"/>
          <w:lang w:val="uk-UA"/>
        </w:rPr>
        <w:t>Виконавчому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підготувати додаткову угоду про внесення змін до договору оренди цілісного майнового комплексу.</w:t>
      </w:r>
    </w:p>
    <w:p w:rsidR="005C1637" w:rsidRPr="00B061B3" w:rsidRDefault="00FD09DB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061B3">
        <w:rPr>
          <w:rFonts w:ascii="Times New Roman" w:hAnsi="Times New Roman"/>
          <w:sz w:val="28"/>
          <w:szCs w:val="28"/>
          <w:lang w:val="uk-UA"/>
        </w:rPr>
        <w:t>Д</w:t>
      </w:r>
      <w:r w:rsidR="005C1637" w:rsidRPr="00B061B3">
        <w:rPr>
          <w:rFonts w:ascii="Times New Roman" w:hAnsi="Times New Roman"/>
          <w:sz w:val="28"/>
          <w:szCs w:val="28"/>
          <w:lang w:val="uk-UA"/>
        </w:rPr>
        <w:t>иректор</w:t>
      </w:r>
      <w:r w:rsidRPr="00B061B3">
        <w:rPr>
          <w:rFonts w:ascii="Times New Roman" w:hAnsi="Times New Roman"/>
          <w:sz w:val="28"/>
          <w:szCs w:val="28"/>
          <w:lang w:val="uk-UA"/>
        </w:rPr>
        <w:t>у</w:t>
      </w:r>
      <w:r w:rsidR="005C1637" w:rsidRPr="00B061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1B3">
        <w:rPr>
          <w:rFonts w:ascii="Times New Roman" w:hAnsi="Times New Roman"/>
          <w:noProof/>
          <w:sz w:val="28"/>
          <w:lang w:val="uk-UA"/>
        </w:rPr>
        <w:t xml:space="preserve">товариства з обмеженою відповідальністю «НіжинТеплоМережі» </w:t>
      </w:r>
      <w:r w:rsidR="005C1637" w:rsidRPr="00B061B3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 сайті протягом п’яти робочих днів після його прийняття. </w:t>
      </w:r>
    </w:p>
    <w:p w:rsidR="00FD09DB" w:rsidRPr="00FD09DB" w:rsidRDefault="00F66415" w:rsidP="005C1637">
      <w:pPr>
        <w:numPr>
          <w:ilvl w:val="0"/>
          <w:numId w:val="8"/>
        </w:numPr>
        <w:spacing w:after="0" w:line="240" w:lineRule="auto"/>
        <w:ind w:left="-426" w:right="-185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FD0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>Організацію роботи по виконанню даного рішення покласти на</w:t>
      </w:r>
      <w:r w:rsidR="0033574A">
        <w:rPr>
          <w:rFonts w:ascii="Times New Roman" w:hAnsi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</w:t>
      </w:r>
      <w:r w:rsidR="009B75C4">
        <w:rPr>
          <w:rFonts w:ascii="Times New Roman" w:hAnsi="Times New Roman"/>
          <w:sz w:val="28"/>
          <w:szCs w:val="28"/>
          <w:lang w:val="uk-UA"/>
        </w:rPr>
        <w:t>овченка Ф.І., начальника У</w:t>
      </w:r>
      <w:r w:rsidR="0033574A">
        <w:rPr>
          <w:rFonts w:ascii="Times New Roman" w:hAnsi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9B75C4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9B75C4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="0033574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1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9DB">
        <w:rPr>
          <w:rFonts w:ascii="Times New Roman" w:hAnsi="Times New Roman"/>
          <w:sz w:val="28"/>
          <w:szCs w:val="28"/>
          <w:lang w:val="uk-UA"/>
        </w:rPr>
        <w:t>д</w:t>
      </w:r>
      <w:r w:rsidR="00FD09DB" w:rsidRPr="00FD09DB">
        <w:rPr>
          <w:rFonts w:ascii="Times New Roman" w:hAnsi="Times New Roman"/>
          <w:sz w:val="28"/>
          <w:szCs w:val="28"/>
          <w:lang w:val="uk-UA"/>
        </w:rPr>
        <w:t>иректор</w:t>
      </w:r>
      <w:r w:rsidR="00FD09DB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D09DB" w:rsidRPr="00FD0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9DB">
        <w:rPr>
          <w:rFonts w:ascii="Times New Roman" w:hAnsi="Times New Roman"/>
          <w:noProof/>
          <w:sz w:val="28"/>
          <w:lang w:val="uk-UA"/>
        </w:rPr>
        <w:t>т</w:t>
      </w:r>
      <w:r w:rsidR="00FD09DB" w:rsidRPr="00FD09DB">
        <w:rPr>
          <w:rFonts w:ascii="Times New Roman" w:hAnsi="Times New Roman"/>
          <w:noProof/>
          <w:sz w:val="28"/>
          <w:lang w:val="uk-UA"/>
        </w:rPr>
        <w:t>овариства з обмеженою відповідальністю «НіжинТеплоМережі»</w:t>
      </w:r>
      <w:r w:rsidR="00FD09DB" w:rsidRPr="00FD09DB">
        <w:rPr>
          <w:rFonts w:ascii="Times New Roman" w:hAnsi="Times New Roman"/>
          <w:noProof/>
          <w:color w:val="FF0000"/>
          <w:sz w:val="28"/>
          <w:lang w:val="uk-UA"/>
        </w:rPr>
        <w:t xml:space="preserve"> </w:t>
      </w:r>
      <w:r w:rsidR="009B75C4">
        <w:rPr>
          <w:rFonts w:ascii="Times New Roman" w:hAnsi="Times New Roman"/>
          <w:noProof/>
          <w:sz w:val="28"/>
          <w:lang w:val="uk-UA"/>
        </w:rPr>
        <w:t>Ісаєнко Л.М</w:t>
      </w:r>
      <w:r w:rsidR="00FD09DB" w:rsidRPr="00FD09DB">
        <w:rPr>
          <w:rFonts w:ascii="Times New Roman" w:hAnsi="Times New Roman"/>
          <w:noProof/>
          <w:sz w:val="28"/>
          <w:lang w:val="uk-UA"/>
        </w:rPr>
        <w:t>.</w:t>
      </w:r>
    </w:p>
    <w:p w:rsidR="00F66415" w:rsidRPr="00FD09DB" w:rsidRDefault="00F66415" w:rsidP="005C1637">
      <w:pPr>
        <w:numPr>
          <w:ilvl w:val="0"/>
          <w:numId w:val="8"/>
        </w:numPr>
        <w:spacing w:after="0" w:line="240" w:lineRule="auto"/>
        <w:ind w:left="-426" w:right="-185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FD09DB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(голова комісії </w:t>
      </w:r>
      <w:r w:rsidR="005B603E">
        <w:rPr>
          <w:rFonts w:ascii="Times New Roman" w:hAnsi="Times New Roman"/>
          <w:sz w:val="28"/>
          <w:szCs w:val="28"/>
          <w:lang w:val="uk-UA"/>
        </w:rPr>
        <w:t>В</w:t>
      </w:r>
      <w:r w:rsidR="005B603E" w:rsidRPr="005B603E">
        <w:rPr>
          <w:rFonts w:ascii="Times New Roman" w:hAnsi="Times New Roman"/>
          <w:sz w:val="28"/>
          <w:szCs w:val="28"/>
        </w:rPr>
        <w:t>’</w:t>
      </w:r>
      <w:proofErr w:type="spellStart"/>
      <w:r w:rsidR="005B603E"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 w:rsidR="005B603E"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 w:rsidRPr="00FD09DB">
        <w:rPr>
          <w:rFonts w:ascii="Times New Roman" w:hAnsi="Times New Roman"/>
          <w:sz w:val="28"/>
          <w:szCs w:val="28"/>
          <w:lang w:val="uk-UA"/>
        </w:rPr>
        <w:t>).</w:t>
      </w:r>
    </w:p>
    <w:p w:rsidR="005B603E" w:rsidRDefault="00DF2B3E" w:rsidP="00F66415">
      <w:pPr>
        <w:spacing w:after="0" w:line="240" w:lineRule="auto"/>
        <w:ind w:left="-426" w:right="-185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FD09D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66415" w:rsidRPr="00FD09D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73B43" w:rsidRDefault="00573B43" w:rsidP="00573B43">
      <w:pPr>
        <w:spacing w:after="0" w:line="240" w:lineRule="auto"/>
        <w:ind w:left="-426" w:right="-185" w:hanging="14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6415" w:rsidRPr="00FD09DB" w:rsidRDefault="00F66415" w:rsidP="00573B43">
      <w:pPr>
        <w:spacing w:after="0" w:line="240" w:lineRule="auto"/>
        <w:ind w:left="-426" w:right="-185" w:hanging="141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09D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FD09DB">
        <w:rPr>
          <w:rFonts w:ascii="Times New Roman" w:hAnsi="Times New Roman"/>
          <w:sz w:val="28"/>
          <w:szCs w:val="28"/>
        </w:rPr>
        <w:t xml:space="preserve">  голова</w:t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  <w:lang w:val="uk-UA"/>
        </w:rPr>
        <w:t xml:space="preserve">                     Олександр КОДОЛА</w:t>
      </w:r>
    </w:p>
    <w:p w:rsidR="005B603E" w:rsidRDefault="005B603E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5B603E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7D7539" w:rsidRDefault="003A432D" w:rsidP="00D64E8D">
      <w:pPr>
        <w:ind w:left="-567" w:hanging="567"/>
        <w:rPr>
          <w:rFonts w:ascii="Times New Roman" w:hAnsi="Times New Roman"/>
          <w:sz w:val="26"/>
          <w:szCs w:val="26"/>
          <w:lang w:val="uk-UA"/>
        </w:rPr>
      </w:pPr>
      <w:r w:rsidRPr="003F14FC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</w:t>
      </w:r>
    </w:p>
    <w:p w:rsidR="006F0449" w:rsidRDefault="006F0449" w:rsidP="007D75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573B43" w:rsidRDefault="00F918A0" w:rsidP="007D75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A45FB5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FA5CA8">
        <w:rPr>
          <w:rFonts w:ascii="Times New Roman" w:hAnsi="Times New Roman"/>
          <w:sz w:val="26"/>
          <w:szCs w:val="26"/>
          <w:lang w:val="uk-UA"/>
        </w:rPr>
        <w:t xml:space="preserve">Додаток №1 </w:t>
      </w:r>
      <w:r w:rsidR="007D7539">
        <w:rPr>
          <w:rFonts w:ascii="Times New Roman" w:hAnsi="Times New Roman"/>
          <w:sz w:val="26"/>
          <w:szCs w:val="26"/>
          <w:lang w:val="uk-UA"/>
        </w:rPr>
        <w:t xml:space="preserve">          </w:t>
      </w:r>
    </w:p>
    <w:p w:rsidR="007D7539" w:rsidRPr="00FA5CA8" w:rsidRDefault="007D7539" w:rsidP="007D75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</w:t>
      </w:r>
      <w:r w:rsidRPr="00FA5CA8">
        <w:rPr>
          <w:rFonts w:ascii="Times New Roman" w:hAnsi="Times New Roman"/>
          <w:sz w:val="26"/>
          <w:szCs w:val="26"/>
          <w:lang w:val="uk-UA"/>
        </w:rPr>
        <w:t xml:space="preserve">до рішення міської ради </w:t>
      </w:r>
      <w:r>
        <w:rPr>
          <w:rFonts w:ascii="Times New Roman" w:hAnsi="Times New Roman"/>
          <w:sz w:val="26"/>
          <w:szCs w:val="26"/>
          <w:lang w:val="uk-UA"/>
        </w:rPr>
        <w:t>№</w:t>
      </w:r>
      <w:r w:rsidR="00573B43">
        <w:rPr>
          <w:rFonts w:ascii="Times New Roman" w:hAnsi="Times New Roman"/>
          <w:sz w:val="26"/>
          <w:szCs w:val="26"/>
          <w:lang w:val="uk-UA"/>
        </w:rPr>
        <w:t xml:space="preserve"> 45-35/2023</w:t>
      </w:r>
    </w:p>
    <w:p w:rsidR="00F918A0" w:rsidRPr="00FA5CA8" w:rsidRDefault="007D7539" w:rsidP="00573B4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FA5CA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від «</w:t>
      </w:r>
      <w:r w:rsidR="00573B43">
        <w:rPr>
          <w:rFonts w:ascii="Times New Roman" w:hAnsi="Times New Roman"/>
          <w:sz w:val="26"/>
          <w:szCs w:val="26"/>
          <w:lang w:val="uk-UA"/>
        </w:rPr>
        <w:t>08</w:t>
      </w:r>
      <w:r w:rsidRPr="00FA5CA8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573B43">
        <w:rPr>
          <w:rFonts w:ascii="Times New Roman" w:hAnsi="Times New Roman"/>
          <w:sz w:val="26"/>
          <w:szCs w:val="26"/>
          <w:lang w:val="uk-UA"/>
        </w:rPr>
        <w:t>грудня</w:t>
      </w:r>
      <w:r w:rsidR="00B64EA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A5CA8">
        <w:rPr>
          <w:rFonts w:ascii="Times New Roman" w:hAnsi="Times New Roman"/>
          <w:sz w:val="26"/>
          <w:szCs w:val="26"/>
          <w:lang w:val="uk-UA"/>
        </w:rPr>
        <w:t>202</w:t>
      </w:r>
      <w:r w:rsidR="00B64EA1">
        <w:rPr>
          <w:rFonts w:ascii="Times New Roman" w:hAnsi="Times New Roman"/>
          <w:sz w:val="26"/>
          <w:szCs w:val="26"/>
          <w:lang w:val="uk-UA"/>
        </w:rPr>
        <w:t>3</w:t>
      </w:r>
      <w:r w:rsidRPr="00FA5CA8">
        <w:rPr>
          <w:rFonts w:ascii="Times New Roman" w:hAnsi="Times New Roman"/>
          <w:sz w:val="26"/>
          <w:szCs w:val="26"/>
          <w:lang w:val="uk-UA"/>
        </w:rPr>
        <w:t>р</w:t>
      </w:r>
    </w:p>
    <w:p w:rsidR="00F918A0" w:rsidRDefault="00F918A0" w:rsidP="00F918A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FA5CA8">
        <w:rPr>
          <w:rFonts w:ascii="Times New Roman" w:hAnsi="Times New Roman"/>
          <w:sz w:val="26"/>
          <w:szCs w:val="26"/>
          <w:lang w:val="uk-UA"/>
        </w:rPr>
        <w:t xml:space="preserve">. </w:t>
      </w: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89"/>
        <w:gridCol w:w="839"/>
        <w:gridCol w:w="709"/>
        <w:gridCol w:w="1134"/>
        <w:gridCol w:w="1276"/>
        <w:gridCol w:w="1133"/>
        <w:gridCol w:w="1416"/>
      </w:tblGrid>
      <w:tr w:rsidR="00C6550C" w:rsidRPr="00A45FB5" w:rsidTr="00E04BCD">
        <w:trPr>
          <w:trHeight w:val="527"/>
        </w:trPr>
        <w:tc>
          <w:tcPr>
            <w:tcW w:w="851" w:type="dxa"/>
          </w:tcPr>
          <w:p w:rsidR="00C6550C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918A0">
              <w:rPr>
                <w:rFonts w:ascii="Times New Roman" w:hAnsi="Times New Roman"/>
                <w:b/>
                <w:bCs/>
                <w:lang w:val="uk-UA"/>
              </w:rPr>
              <w:t>Інв</w:t>
            </w:r>
            <w:r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C6550C" w:rsidRPr="00F918A0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918A0">
              <w:rPr>
                <w:rFonts w:ascii="Times New Roman" w:hAnsi="Times New Roman"/>
                <w:b/>
                <w:bCs/>
                <w:lang w:val="uk-UA"/>
              </w:rPr>
              <w:t>номер</w:t>
            </w:r>
          </w:p>
        </w:tc>
        <w:tc>
          <w:tcPr>
            <w:tcW w:w="2989" w:type="dxa"/>
          </w:tcPr>
          <w:p w:rsidR="00C6550C" w:rsidRPr="00F918A0" w:rsidRDefault="00C6550C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18A0">
              <w:rPr>
                <w:rFonts w:ascii="Times New Roman" w:hAnsi="Times New Roman"/>
                <w:b/>
                <w:lang w:val="uk-UA"/>
              </w:rPr>
              <w:t>Найменування</w:t>
            </w:r>
          </w:p>
        </w:tc>
        <w:tc>
          <w:tcPr>
            <w:tcW w:w="839" w:type="dxa"/>
          </w:tcPr>
          <w:p w:rsidR="00C6550C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Рік </w:t>
            </w:r>
          </w:p>
          <w:p w:rsidR="00C6550C" w:rsidRPr="00F918A0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вводу</w:t>
            </w:r>
          </w:p>
        </w:tc>
        <w:tc>
          <w:tcPr>
            <w:tcW w:w="709" w:type="dxa"/>
          </w:tcPr>
          <w:p w:rsidR="00C6550C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918A0">
              <w:rPr>
                <w:rFonts w:ascii="Times New Roman" w:hAnsi="Times New Roman"/>
                <w:b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6550C" w:rsidRPr="00F918A0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шт.</w:t>
            </w:r>
          </w:p>
        </w:tc>
        <w:tc>
          <w:tcPr>
            <w:tcW w:w="1134" w:type="dxa"/>
          </w:tcPr>
          <w:p w:rsidR="00C6550C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18A0">
              <w:rPr>
                <w:rFonts w:ascii="Times New Roman" w:hAnsi="Times New Roman"/>
                <w:b/>
                <w:lang w:val="uk-UA"/>
              </w:rPr>
              <w:t>Ціна</w:t>
            </w:r>
          </w:p>
          <w:p w:rsidR="00C6550C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6550C" w:rsidRPr="00F918A0" w:rsidRDefault="00C6550C" w:rsidP="007A66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грн.</w:t>
            </w:r>
          </w:p>
        </w:tc>
        <w:tc>
          <w:tcPr>
            <w:tcW w:w="1276" w:type="dxa"/>
          </w:tcPr>
          <w:p w:rsidR="00C6550C" w:rsidRPr="00C6550C" w:rsidRDefault="00C6550C" w:rsidP="007A66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6550C">
              <w:rPr>
                <w:rFonts w:ascii="Times New Roman" w:hAnsi="Times New Roman"/>
                <w:b/>
                <w:lang w:val="uk-UA"/>
              </w:rPr>
              <w:t>Балансова вартість</w:t>
            </w:r>
            <w:r>
              <w:rPr>
                <w:rFonts w:ascii="Times New Roman" w:hAnsi="Times New Roman"/>
                <w:b/>
                <w:lang w:val="uk-UA"/>
              </w:rPr>
              <w:t>, грн.</w:t>
            </w:r>
          </w:p>
        </w:tc>
        <w:tc>
          <w:tcPr>
            <w:tcW w:w="1133" w:type="dxa"/>
          </w:tcPr>
          <w:p w:rsidR="00C6550C" w:rsidRPr="00C6550C" w:rsidRDefault="00C6550C" w:rsidP="00C6550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6550C">
              <w:rPr>
                <w:rFonts w:ascii="Times New Roman" w:hAnsi="Times New Roman"/>
                <w:b/>
                <w:lang w:val="uk-UA"/>
              </w:rPr>
              <w:t>Сума зносу</w:t>
            </w:r>
            <w:r>
              <w:rPr>
                <w:rFonts w:ascii="Times New Roman" w:hAnsi="Times New Roman"/>
                <w:b/>
                <w:lang w:val="uk-UA"/>
              </w:rPr>
              <w:t>, грн.</w:t>
            </w:r>
          </w:p>
        </w:tc>
        <w:tc>
          <w:tcPr>
            <w:tcW w:w="1416" w:type="dxa"/>
          </w:tcPr>
          <w:p w:rsidR="00C6550C" w:rsidRPr="00C6550C" w:rsidRDefault="00C6550C" w:rsidP="007A66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C6550C">
              <w:rPr>
                <w:rFonts w:ascii="Times New Roman" w:hAnsi="Times New Roman"/>
                <w:b/>
                <w:lang w:val="uk-UA"/>
              </w:rPr>
              <w:t>алишкова вартість</w:t>
            </w:r>
            <w:r>
              <w:rPr>
                <w:rFonts w:ascii="Times New Roman" w:hAnsi="Times New Roman"/>
                <w:b/>
                <w:lang w:val="uk-UA"/>
              </w:rPr>
              <w:t>, грн.</w:t>
            </w:r>
          </w:p>
        </w:tc>
      </w:tr>
      <w:tr w:rsidR="008F5D77" w:rsidRPr="00A45FB5" w:rsidTr="00E04BCD">
        <w:trPr>
          <w:trHeight w:hRule="exact" w:val="583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593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Насос к-290\30 з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ел.двигуном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45кВт\1500об\хв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132556,88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132556,88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132556,88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</w:tr>
      <w:tr w:rsidR="008F5D77" w:rsidRPr="00A45FB5" w:rsidTr="00E04BCD">
        <w:trPr>
          <w:trHeight w:hRule="exact" w:val="577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602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B43">
              <w:rPr>
                <w:rFonts w:ascii="Times New Roman" w:hAnsi="Times New Roman"/>
                <w:sz w:val="20"/>
                <w:szCs w:val="20"/>
              </w:rPr>
              <w:t xml:space="preserve">Вентилятор ВВД-8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gramStart"/>
            <w:r w:rsidRPr="00573B4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73B43">
              <w:rPr>
                <w:rFonts w:ascii="Times New Roman" w:hAnsi="Times New Roman"/>
                <w:sz w:val="20"/>
                <w:szCs w:val="20"/>
              </w:rPr>
              <w:t>вигуном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</w:rPr>
              <w:t xml:space="preserve"> 15кВт\1500об/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</w:rPr>
              <w:t>хв</w:t>
            </w:r>
            <w:proofErr w:type="spellEnd"/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1984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26206,78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26206,78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26206,78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</w:tr>
      <w:tr w:rsidR="008F5D77" w:rsidRPr="00A45FB5" w:rsidTr="00E04BCD">
        <w:trPr>
          <w:trHeight w:hRule="exact" w:val="557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909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3B43">
              <w:rPr>
                <w:rFonts w:ascii="Times New Roman" w:hAnsi="Times New Roman"/>
                <w:sz w:val="20"/>
                <w:szCs w:val="20"/>
              </w:rPr>
              <w:t>Димосос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</w:rPr>
              <w:t xml:space="preserve"> ДН-17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gramStart"/>
            <w:r w:rsidRPr="00573B4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73B43">
              <w:rPr>
                <w:rFonts w:ascii="Times New Roman" w:hAnsi="Times New Roman"/>
                <w:sz w:val="20"/>
                <w:szCs w:val="20"/>
              </w:rPr>
              <w:t>вигуном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</w:rPr>
              <w:t xml:space="preserve"> 55кВт\730об\хв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804663,75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804663,75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804663,75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</w:tr>
      <w:tr w:rsidR="008F5D77" w:rsidRPr="00A45FB5" w:rsidTr="00E04BCD">
        <w:trPr>
          <w:trHeight w:hRule="exact" w:val="284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910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Насос ЦН-400\105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202003,29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202003,29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202003,29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</w:tr>
      <w:tr w:rsidR="008F5D77" w:rsidRPr="00A45FB5" w:rsidTr="00E04BCD">
        <w:trPr>
          <w:trHeight w:hRule="exact" w:val="609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935/4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Насос ЦН-400\105 з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ел.двигуном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200кВт\1500об\хв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278922,04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278922,04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278922,04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</w:tr>
      <w:tr w:rsidR="008F5D77" w:rsidRPr="00A45FB5" w:rsidTr="00E04BCD">
        <w:trPr>
          <w:trHeight w:hRule="exact" w:val="522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935/5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Насос ЦН-400\105 з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ел.двигуном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200кВт\1500об\хв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278922,04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278922,04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278922,04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</w:tr>
      <w:tr w:rsidR="008F5D77" w:rsidRPr="00A45FB5" w:rsidTr="00E04BCD">
        <w:trPr>
          <w:trHeight w:hRule="exact" w:val="572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1384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Насос  к-90\55а з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ел.двигуном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18,5кВт\3000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9620,31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9620,31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9574,65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45,66</w:t>
            </w:r>
          </w:p>
        </w:tc>
      </w:tr>
      <w:tr w:rsidR="008F5D77" w:rsidRPr="00A45FB5" w:rsidTr="00E04BCD">
        <w:trPr>
          <w:trHeight w:hRule="exact" w:val="284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1390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73B43">
              <w:rPr>
                <w:rFonts w:ascii="Times New Roman" w:hAnsi="Times New Roman"/>
                <w:sz w:val="20"/>
                <w:szCs w:val="20"/>
                <w:lang w:val="en-US"/>
              </w:rPr>
              <w:t>Фільтр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  <w:lang w:val="en-US"/>
              </w:rPr>
              <w:t>мазуту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ФМ-25305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3342,89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3342,89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3145,97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196,92</w:t>
            </w:r>
          </w:p>
        </w:tc>
      </w:tr>
      <w:tr w:rsidR="008F5D77" w:rsidRPr="00A45FB5" w:rsidTr="00E04BCD">
        <w:trPr>
          <w:trHeight w:hRule="exact" w:val="852"/>
        </w:trPr>
        <w:tc>
          <w:tcPr>
            <w:tcW w:w="851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1598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Насос рециркуляційний НКУ-250 з </w:t>
            </w:r>
            <w:proofErr w:type="spellStart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ел.двигуном</w:t>
            </w:r>
            <w:proofErr w:type="spellEnd"/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55кВт\1500об\хв</w:t>
            </w:r>
          </w:p>
        </w:tc>
        <w:tc>
          <w:tcPr>
            <w:tcW w:w="83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430968,39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430968,39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sz w:val="20"/>
                <w:szCs w:val="20"/>
                <w:lang w:val="uk-UA"/>
              </w:rPr>
              <w:t>430968,39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</w:tr>
      <w:tr w:rsidR="008F5D77" w:rsidRPr="00A45FB5" w:rsidTr="00E04BCD">
        <w:trPr>
          <w:trHeight w:hRule="exact" w:val="284"/>
        </w:trPr>
        <w:tc>
          <w:tcPr>
            <w:tcW w:w="851" w:type="dxa"/>
          </w:tcPr>
          <w:p w:rsidR="008F5D77" w:rsidRPr="00573B43" w:rsidRDefault="008F5D77" w:rsidP="00573B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3B43">
              <w:rPr>
                <w:rFonts w:ascii="Times New Roman" w:hAnsi="Times New Roman"/>
                <w:b/>
                <w:lang w:val="uk-UA"/>
              </w:rPr>
              <w:t>Разом на суму</w:t>
            </w:r>
          </w:p>
        </w:tc>
        <w:tc>
          <w:tcPr>
            <w:tcW w:w="2989" w:type="dxa"/>
          </w:tcPr>
          <w:p w:rsidR="008F5D77" w:rsidRPr="00573B43" w:rsidRDefault="008F5D77" w:rsidP="00573B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39" w:type="dxa"/>
          </w:tcPr>
          <w:p w:rsidR="008F5D77" w:rsidRPr="00573B43" w:rsidRDefault="008F5D77" w:rsidP="00573B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:rsidR="008F5D77" w:rsidRPr="00573B43" w:rsidRDefault="00CE1EFC" w:rsidP="00573B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27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2167206,37</w:t>
            </w:r>
          </w:p>
        </w:tc>
        <w:tc>
          <w:tcPr>
            <w:tcW w:w="1133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3B4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2166963,79</w:t>
            </w:r>
          </w:p>
        </w:tc>
        <w:tc>
          <w:tcPr>
            <w:tcW w:w="1416" w:type="dxa"/>
          </w:tcPr>
          <w:p w:rsidR="008F5D77" w:rsidRPr="00573B43" w:rsidRDefault="008F5D77" w:rsidP="00573B4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73B4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242,58</w:t>
            </w:r>
          </w:p>
        </w:tc>
      </w:tr>
    </w:tbl>
    <w:p w:rsidR="00F918A0" w:rsidRPr="00A45FB5" w:rsidRDefault="00F918A0" w:rsidP="00F918A0">
      <w:pPr>
        <w:spacing w:after="0"/>
        <w:rPr>
          <w:rFonts w:ascii="Times New Roman" w:hAnsi="Times New Roman"/>
          <w:lang w:val="uk-UA"/>
        </w:rPr>
      </w:pPr>
    </w:p>
    <w:p w:rsidR="006F0449" w:rsidRDefault="006F0449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6415" w:rsidRPr="0030149E" w:rsidRDefault="00F66415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9B75C4" w:rsidRDefault="00F66415" w:rsidP="009B75C4">
      <w:pPr>
        <w:pStyle w:val="11"/>
        <w:ind w:left="-284" w:hanging="142"/>
        <w:jc w:val="center"/>
        <w:rPr>
          <w:sz w:val="28"/>
          <w:szCs w:val="28"/>
          <w:lang w:val="uk-UA"/>
        </w:rPr>
      </w:pPr>
      <w:r w:rsidRPr="0030149E">
        <w:rPr>
          <w:sz w:val="28"/>
          <w:szCs w:val="28"/>
          <w:lang w:val="uk-UA"/>
        </w:rPr>
        <w:t>до проекту рішення Ніжинської міської ради</w:t>
      </w:r>
    </w:p>
    <w:p w:rsidR="009B75C4" w:rsidRDefault="00F66415" w:rsidP="009B75C4">
      <w:pPr>
        <w:pStyle w:val="11"/>
        <w:ind w:left="-284" w:hanging="142"/>
        <w:jc w:val="center"/>
        <w:rPr>
          <w:noProof/>
          <w:sz w:val="28"/>
          <w:lang w:val="uk-UA"/>
        </w:rPr>
      </w:pPr>
      <w:r w:rsidRPr="0030149E">
        <w:rPr>
          <w:sz w:val="28"/>
          <w:szCs w:val="28"/>
          <w:lang w:val="uk-UA"/>
        </w:rPr>
        <w:t>«</w:t>
      </w:r>
      <w:r w:rsidR="009B75C4">
        <w:rPr>
          <w:noProof/>
          <w:sz w:val="28"/>
        </w:rPr>
        <w:t>Про</w:t>
      </w:r>
      <w:r w:rsidR="009B75C4">
        <w:rPr>
          <w:noProof/>
          <w:sz w:val="28"/>
          <w:lang w:val="uk-UA"/>
        </w:rPr>
        <w:t xml:space="preserve">  надання дозволу на списання</w:t>
      </w:r>
    </w:p>
    <w:p w:rsidR="009B75C4" w:rsidRDefault="009B75C4" w:rsidP="009B75C4">
      <w:pPr>
        <w:pStyle w:val="11"/>
        <w:ind w:left="-426" w:firstLine="284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 балансу Товариства з обмеженою відповідальністю «НіжинТеплоМережі»</w:t>
      </w:r>
    </w:p>
    <w:p w:rsidR="009B75C4" w:rsidRDefault="009B75C4" w:rsidP="009B75C4">
      <w:pPr>
        <w:pStyle w:val="11"/>
        <w:ind w:left="-426" w:firstLine="284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орендованих основних засобів»</w:t>
      </w:r>
    </w:p>
    <w:p w:rsidR="009B75C4" w:rsidRDefault="009B75C4" w:rsidP="009B75C4">
      <w:pPr>
        <w:pStyle w:val="11"/>
        <w:ind w:left="-426" w:firstLine="284"/>
        <w:jc w:val="center"/>
        <w:rPr>
          <w:noProof/>
          <w:sz w:val="28"/>
          <w:lang w:val="uk-UA"/>
        </w:rPr>
      </w:pPr>
    </w:p>
    <w:p w:rsidR="00F66415" w:rsidRPr="0030149E" w:rsidRDefault="00F66415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>від</w:t>
      </w:r>
      <w:r w:rsidR="00B64EA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73B43">
        <w:rPr>
          <w:rFonts w:ascii="Times New Roman" w:hAnsi="Times New Roman"/>
          <w:sz w:val="28"/>
          <w:szCs w:val="28"/>
          <w:lang w:val="uk-UA"/>
        </w:rPr>
        <w:t xml:space="preserve">8 грудня 2023 </w:t>
      </w:r>
      <w:r w:rsidRPr="0030149E">
        <w:rPr>
          <w:rFonts w:ascii="Times New Roman" w:hAnsi="Times New Roman"/>
          <w:sz w:val="28"/>
          <w:szCs w:val="28"/>
          <w:lang w:val="uk-UA"/>
        </w:rPr>
        <w:t>року</w:t>
      </w:r>
      <w:r w:rsidR="00B64EA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0149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573B43">
        <w:rPr>
          <w:rFonts w:ascii="Times New Roman" w:hAnsi="Times New Roman"/>
          <w:sz w:val="28"/>
          <w:szCs w:val="28"/>
          <w:lang w:val="uk-UA"/>
        </w:rPr>
        <w:t xml:space="preserve"> 45-35/2023</w:t>
      </w:r>
    </w:p>
    <w:p w:rsidR="00F66415" w:rsidRPr="0030149E" w:rsidRDefault="00F66415" w:rsidP="00F66415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064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49E">
        <w:rPr>
          <w:rFonts w:ascii="Times New Roman" w:hAnsi="Times New Roman"/>
          <w:sz w:val="28"/>
          <w:szCs w:val="28"/>
          <w:lang w:val="uk-UA"/>
        </w:rPr>
        <w:t xml:space="preserve">Проект рішення Ніжинської міської ради передбачає надання дозволу </w:t>
      </w:r>
      <w:r w:rsidR="00250643">
        <w:rPr>
          <w:rFonts w:ascii="Times New Roman" w:hAnsi="Times New Roman"/>
          <w:noProof/>
          <w:sz w:val="28"/>
          <w:lang w:val="uk-UA"/>
        </w:rPr>
        <w:t>т</w:t>
      </w:r>
      <w:r w:rsidR="00250643" w:rsidRPr="00FD09DB">
        <w:rPr>
          <w:rFonts w:ascii="Times New Roman" w:hAnsi="Times New Roman"/>
          <w:noProof/>
          <w:sz w:val="28"/>
          <w:lang w:val="uk-UA"/>
        </w:rPr>
        <w:t>овариств</w:t>
      </w:r>
      <w:r w:rsidR="00250643">
        <w:rPr>
          <w:rFonts w:ascii="Times New Roman" w:hAnsi="Times New Roman"/>
          <w:noProof/>
          <w:sz w:val="28"/>
          <w:lang w:val="uk-UA"/>
        </w:rPr>
        <w:t>у</w:t>
      </w:r>
      <w:r w:rsidR="00250643" w:rsidRPr="00FD09DB">
        <w:rPr>
          <w:rFonts w:ascii="Times New Roman" w:hAnsi="Times New Roman"/>
          <w:noProof/>
          <w:sz w:val="28"/>
          <w:lang w:val="uk-UA"/>
        </w:rPr>
        <w:t xml:space="preserve"> з обмеженою відповідальністю «НіжинТеплоМережі»</w:t>
      </w:r>
      <w:r w:rsidR="00250643" w:rsidRPr="00FD09DB">
        <w:rPr>
          <w:rFonts w:ascii="Times New Roman" w:hAnsi="Times New Roman"/>
          <w:noProof/>
          <w:color w:val="FF0000"/>
          <w:sz w:val="28"/>
          <w:lang w:val="uk-UA"/>
        </w:rPr>
        <w:t xml:space="preserve"> </w:t>
      </w:r>
      <w:r w:rsidR="00C0201E" w:rsidRPr="00301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49E">
        <w:rPr>
          <w:rFonts w:ascii="Times New Roman" w:hAnsi="Times New Roman"/>
          <w:sz w:val="28"/>
          <w:szCs w:val="28"/>
          <w:lang w:val="uk-UA"/>
        </w:rPr>
        <w:t xml:space="preserve">на списання з балансу </w:t>
      </w:r>
      <w:r w:rsidR="00C0201E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Pr="0030149E">
        <w:rPr>
          <w:rFonts w:ascii="Times New Roman" w:hAnsi="Times New Roman"/>
          <w:sz w:val="28"/>
          <w:szCs w:val="28"/>
          <w:lang w:val="uk-UA"/>
        </w:rPr>
        <w:t xml:space="preserve">основних засобів у зв’язку з </w:t>
      </w:r>
      <w:r w:rsidR="00C0201E">
        <w:rPr>
          <w:rFonts w:ascii="Times New Roman" w:hAnsi="Times New Roman"/>
          <w:sz w:val="28"/>
          <w:szCs w:val="28"/>
          <w:lang w:val="uk-UA"/>
        </w:rPr>
        <w:t>їх</w:t>
      </w:r>
      <w:r w:rsidRPr="0030149E">
        <w:rPr>
          <w:rFonts w:ascii="Times New Roman" w:hAnsi="Times New Roman"/>
          <w:sz w:val="28"/>
          <w:szCs w:val="28"/>
          <w:lang w:val="uk-UA"/>
        </w:rPr>
        <w:t xml:space="preserve"> фізичною зношеністю, недоцільністю ремонту та таких, що непридатні для подальшого використання. </w:t>
      </w:r>
      <w:r w:rsidR="00C0201E">
        <w:rPr>
          <w:rFonts w:ascii="Times New Roman" w:hAnsi="Times New Roman"/>
          <w:sz w:val="28"/>
          <w:szCs w:val="28"/>
          <w:lang w:val="uk-UA"/>
        </w:rPr>
        <w:t>П</w:t>
      </w:r>
      <w:r w:rsidRPr="0030149E">
        <w:rPr>
          <w:rFonts w:ascii="Times New Roman" w:hAnsi="Times New Roman"/>
          <w:sz w:val="28"/>
          <w:szCs w:val="28"/>
          <w:lang w:val="uk-UA"/>
        </w:rPr>
        <w:t>ерелік</w:t>
      </w:r>
      <w:r w:rsidR="00C0201E">
        <w:rPr>
          <w:rFonts w:ascii="Times New Roman" w:hAnsi="Times New Roman"/>
          <w:sz w:val="28"/>
          <w:szCs w:val="28"/>
          <w:lang w:val="uk-UA"/>
        </w:rPr>
        <w:t xml:space="preserve"> основних засобів</w:t>
      </w:r>
      <w:r w:rsidRPr="0030149E">
        <w:rPr>
          <w:rFonts w:ascii="Times New Roman" w:hAnsi="Times New Roman"/>
          <w:sz w:val="28"/>
          <w:szCs w:val="28"/>
          <w:lang w:val="uk-UA"/>
        </w:rPr>
        <w:t xml:space="preserve"> викладений у тексті </w:t>
      </w:r>
      <w:r w:rsidR="00A17F54">
        <w:rPr>
          <w:rFonts w:ascii="Times New Roman" w:hAnsi="Times New Roman"/>
          <w:sz w:val="28"/>
          <w:szCs w:val="28"/>
          <w:lang w:val="uk-UA"/>
        </w:rPr>
        <w:t xml:space="preserve">додатку №1 </w:t>
      </w:r>
      <w:r w:rsidRPr="0030149E">
        <w:rPr>
          <w:rFonts w:ascii="Times New Roman" w:hAnsi="Times New Roman"/>
          <w:sz w:val="28"/>
          <w:szCs w:val="28"/>
          <w:lang w:val="uk-UA"/>
        </w:rPr>
        <w:t>проекту.</w:t>
      </w:r>
    </w:p>
    <w:p w:rsidR="00F66415" w:rsidRPr="0030149E" w:rsidRDefault="00F66415" w:rsidP="00F6641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ab/>
        <w:t>Метою прийняття рішення є дотримання юридичної процедури щодо списання комунального майна.</w:t>
      </w:r>
    </w:p>
    <w:p w:rsidR="00F66415" w:rsidRPr="0030149E" w:rsidRDefault="00F66415" w:rsidP="00F66415">
      <w:pPr>
        <w:pStyle w:val="13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30149E">
        <w:rPr>
          <w:sz w:val="28"/>
          <w:szCs w:val="28"/>
          <w:lang w:val="uk-UA"/>
        </w:rPr>
        <w:tab/>
        <w:t xml:space="preserve">Проект рішення підготовлений відповідно </w:t>
      </w:r>
      <w:r w:rsidR="00041F16" w:rsidRPr="00041F16">
        <w:rPr>
          <w:sz w:val="28"/>
          <w:szCs w:val="28"/>
          <w:lang w:val="uk-UA"/>
        </w:rPr>
        <w:t>до ст. 26, 42, 59, 61, 73 Закону України «Про місцеве самоврядування в Україні», ст. 89, 91 Бюджетного кодексу України, Порядку списання об’єктів державної власності, затвердженого постановою Кабінету Міністрів України від 08 листопада 2007 року №1314, Регламенту Ніжинської міської ради Чернігівської області, затвердженого рішенням Ніжинської міської ради Чернігівської області від 27 листопада 2020 року № 3-2/2020 ( 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 від 24 лютого 2012 року № 12-24/2012</w:t>
      </w:r>
      <w:r w:rsidRPr="0030149E">
        <w:rPr>
          <w:color w:val="4D4D4D"/>
          <w:sz w:val="28"/>
          <w:szCs w:val="28"/>
          <w:shd w:val="clear" w:color="auto" w:fill="FFFFFF"/>
          <w:lang w:val="uk-UA"/>
        </w:rPr>
        <w:t>.</w:t>
      </w:r>
    </w:p>
    <w:p w:rsidR="00041F16" w:rsidRPr="00041F16" w:rsidRDefault="00F66415" w:rsidP="00041F16">
      <w:pPr>
        <w:pStyle w:val="13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30149E">
        <w:rPr>
          <w:sz w:val="28"/>
          <w:szCs w:val="28"/>
          <w:shd w:val="clear" w:color="auto" w:fill="FFFFFF"/>
          <w:lang w:val="uk-UA"/>
        </w:rPr>
        <w:tab/>
      </w:r>
      <w:r w:rsidR="00041F16" w:rsidRPr="00041F16">
        <w:rPr>
          <w:sz w:val="28"/>
          <w:szCs w:val="28"/>
          <w:shd w:val="clear" w:color="auto" w:fill="FFFFFF"/>
          <w:lang w:val="uk-UA"/>
        </w:rPr>
        <w:t>реалізація запропонованого рішення не потребує додаткових фінансових витрат;</w:t>
      </w:r>
    </w:p>
    <w:p w:rsidR="00250643" w:rsidRPr="00FD09DB" w:rsidRDefault="00041F16" w:rsidP="00250643">
      <w:pPr>
        <w:spacing w:after="0" w:line="240" w:lineRule="auto"/>
        <w:ind w:left="566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BC35B5">
        <w:rPr>
          <w:rFonts w:ascii="Times New Roman" w:hAnsi="Times New Roman"/>
          <w:sz w:val="28"/>
          <w:szCs w:val="28"/>
          <w:lang w:val="uk-UA"/>
        </w:rPr>
        <w:t>відповідальний з</w:t>
      </w:r>
      <w:r>
        <w:rPr>
          <w:rFonts w:ascii="Times New Roman" w:hAnsi="Times New Roman"/>
          <w:sz w:val="28"/>
          <w:szCs w:val="28"/>
          <w:lang w:val="uk-UA"/>
        </w:rPr>
        <w:t xml:space="preserve">а підготовку рішення – </w:t>
      </w:r>
      <w:r w:rsidR="00250643">
        <w:rPr>
          <w:rFonts w:ascii="Times New Roman" w:hAnsi="Times New Roman"/>
          <w:sz w:val="28"/>
          <w:szCs w:val="28"/>
          <w:lang w:val="uk-UA"/>
        </w:rPr>
        <w:t>д</w:t>
      </w:r>
      <w:r w:rsidR="00250643" w:rsidRPr="00FD09DB">
        <w:rPr>
          <w:rFonts w:ascii="Times New Roman" w:hAnsi="Times New Roman"/>
          <w:sz w:val="28"/>
          <w:szCs w:val="28"/>
          <w:lang w:val="uk-UA"/>
        </w:rPr>
        <w:t>иректор</w:t>
      </w:r>
      <w:r w:rsidR="002506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643" w:rsidRPr="00FD0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643">
        <w:rPr>
          <w:rFonts w:ascii="Times New Roman" w:hAnsi="Times New Roman"/>
          <w:noProof/>
          <w:sz w:val="28"/>
          <w:lang w:val="uk-UA"/>
        </w:rPr>
        <w:t>т</w:t>
      </w:r>
      <w:r w:rsidR="00250643" w:rsidRPr="00FD09DB">
        <w:rPr>
          <w:rFonts w:ascii="Times New Roman" w:hAnsi="Times New Roman"/>
          <w:noProof/>
          <w:sz w:val="28"/>
          <w:lang w:val="uk-UA"/>
        </w:rPr>
        <w:t>овариства з обмеженою відповідальністю «НіжинТеплоМережі»</w:t>
      </w:r>
      <w:r w:rsidR="00250643" w:rsidRPr="00FD09DB">
        <w:rPr>
          <w:rFonts w:ascii="Times New Roman" w:hAnsi="Times New Roman"/>
          <w:noProof/>
          <w:color w:val="FF0000"/>
          <w:sz w:val="28"/>
          <w:lang w:val="uk-UA"/>
        </w:rPr>
        <w:t xml:space="preserve"> </w:t>
      </w:r>
      <w:r w:rsidR="00250643">
        <w:rPr>
          <w:rFonts w:ascii="Times New Roman" w:hAnsi="Times New Roman"/>
          <w:noProof/>
          <w:sz w:val="28"/>
          <w:lang w:val="uk-UA"/>
        </w:rPr>
        <w:t>Любов ІСАЄНКО</w:t>
      </w:r>
      <w:r w:rsidR="00250643" w:rsidRPr="00FD09DB">
        <w:rPr>
          <w:rFonts w:ascii="Times New Roman" w:hAnsi="Times New Roman"/>
          <w:noProof/>
          <w:sz w:val="28"/>
          <w:lang w:val="uk-UA"/>
        </w:rPr>
        <w:t>.</w:t>
      </w:r>
    </w:p>
    <w:p w:rsidR="003B6A89" w:rsidRDefault="003B6A89" w:rsidP="0025064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0449" w:rsidRDefault="006F0449" w:rsidP="0025064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50643" w:rsidRDefault="00443F8C" w:rsidP="0025064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 </w:t>
      </w:r>
      <w:r w:rsidR="00250643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250643">
        <w:rPr>
          <w:rFonts w:ascii="Times New Roman" w:hAnsi="Times New Roman"/>
          <w:sz w:val="28"/>
          <w:szCs w:val="28"/>
        </w:rPr>
        <w:t>«</w:t>
      </w:r>
      <w:proofErr w:type="spellStart"/>
      <w:r w:rsidR="00250643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250643">
        <w:rPr>
          <w:rFonts w:ascii="Times New Roman" w:hAnsi="Times New Roman"/>
          <w:sz w:val="28"/>
          <w:szCs w:val="28"/>
        </w:rPr>
        <w:t>»</w:t>
      </w:r>
      <w:r w:rsidR="00250643">
        <w:rPr>
          <w:rFonts w:ascii="Times New Roman" w:hAnsi="Times New Roman"/>
          <w:sz w:val="28"/>
          <w:szCs w:val="28"/>
        </w:rPr>
        <w:tab/>
      </w:r>
      <w:r w:rsidR="00250643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250643">
        <w:rPr>
          <w:rFonts w:ascii="Times New Roman" w:hAnsi="Times New Roman"/>
          <w:sz w:val="28"/>
          <w:szCs w:val="28"/>
          <w:lang w:val="uk-UA"/>
        </w:rPr>
        <w:t>Любов ІСАЄНКО</w:t>
      </w:r>
    </w:p>
    <w:sectPr w:rsidR="00250643" w:rsidSect="0032098C">
      <w:pgSz w:w="11906" w:h="16838"/>
      <w:pgMar w:top="567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3A509F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C4D9A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08"/>
  <w:hyphenationZone w:val="425"/>
  <w:characterSpacingControl w:val="doNotCompress"/>
  <w:compat/>
  <w:rsids>
    <w:rsidRoot w:val="00001586"/>
    <w:rsid w:val="000006B0"/>
    <w:rsid w:val="00001586"/>
    <w:rsid w:val="00004EFD"/>
    <w:rsid w:val="000060DD"/>
    <w:rsid w:val="00012DEF"/>
    <w:rsid w:val="00023EA0"/>
    <w:rsid w:val="000263A4"/>
    <w:rsid w:val="00027F81"/>
    <w:rsid w:val="00041F16"/>
    <w:rsid w:val="0006579F"/>
    <w:rsid w:val="00067AE0"/>
    <w:rsid w:val="000723DF"/>
    <w:rsid w:val="00075B90"/>
    <w:rsid w:val="0008555F"/>
    <w:rsid w:val="00085946"/>
    <w:rsid w:val="00091757"/>
    <w:rsid w:val="00097C16"/>
    <w:rsid w:val="000E55A7"/>
    <w:rsid w:val="000F0A91"/>
    <w:rsid w:val="000F5260"/>
    <w:rsid w:val="000F7932"/>
    <w:rsid w:val="00125B76"/>
    <w:rsid w:val="001269DD"/>
    <w:rsid w:val="00127BB6"/>
    <w:rsid w:val="00133743"/>
    <w:rsid w:val="001527EF"/>
    <w:rsid w:val="00193441"/>
    <w:rsid w:val="001960B9"/>
    <w:rsid w:val="001962A5"/>
    <w:rsid w:val="001A02C4"/>
    <w:rsid w:val="001C59AE"/>
    <w:rsid w:val="001D09E9"/>
    <w:rsid w:val="001D74AF"/>
    <w:rsid w:val="001F2EC0"/>
    <w:rsid w:val="001F5147"/>
    <w:rsid w:val="001F6ACA"/>
    <w:rsid w:val="001F7820"/>
    <w:rsid w:val="002002D4"/>
    <w:rsid w:val="00200882"/>
    <w:rsid w:val="002049CD"/>
    <w:rsid w:val="0021399D"/>
    <w:rsid w:val="0021564C"/>
    <w:rsid w:val="00247FB1"/>
    <w:rsid w:val="00250643"/>
    <w:rsid w:val="00261B07"/>
    <w:rsid w:val="00264584"/>
    <w:rsid w:val="00264F3C"/>
    <w:rsid w:val="00267B01"/>
    <w:rsid w:val="00276247"/>
    <w:rsid w:val="0028399F"/>
    <w:rsid w:val="0029216E"/>
    <w:rsid w:val="002927D2"/>
    <w:rsid w:val="002A75D9"/>
    <w:rsid w:val="002B2067"/>
    <w:rsid w:val="002B381E"/>
    <w:rsid w:val="002B3B5C"/>
    <w:rsid w:val="002C1677"/>
    <w:rsid w:val="002E28F1"/>
    <w:rsid w:val="002E50CC"/>
    <w:rsid w:val="002F6B03"/>
    <w:rsid w:val="0030149E"/>
    <w:rsid w:val="003055CB"/>
    <w:rsid w:val="00310409"/>
    <w:rsid w:val="0031606E"/>
    <w:rsid w:val="00317308"/>
    <w:rsid w:val="0032098C"/>
    <w:rsid w:val="0033574A"/>
    <w:rsid w:val="003512A1"/>
    <w:rsid w:val="003544C1"/>
    <w:rsid w:val="00363E1E"/>
    <w:rsid w:val="00366BCD"/>
    <w:rsid w:val="003677AD"/>
    <w:rsid w:val="00375113"/>
    <w:rsid w:val="0039570B"/>
    <w:rsid w:val="00397CA1"/>
    <w:rsid w:val="003A36B8"/>
    <w:rsid w:val="003A432D"/>
    <w:rsid w:val="003B41FB"/>
    <w:rsid w:val="003B6A89"/>
    <w:rsid w:val="003C1AB6"/>
    <w:rsid w:val="003C5B12"/>
    <w:rsid w:val="003D01A6"/>
    <w:rsid w:val="003D4370"/>
    <w:rsid w:val="003E4F19"/>
    <w:rsid w:val="003E5017"/>
    <w:rsid w:val="003F14FC"/>
    <w:rsid w:val="003F1BA8"/>
    <w:rsid w:val="003F3986"/>
    <w:rsid w:val="003F52F6"/>
    <w:rsid w:val="003F63CB"/>
    <w:rsid w:val="0040000D"/>
    <w:rsid w:val="00400EDC"/>
    <w:rsid w:val="0041014E"/>
    <w:rsid w:val="00412E97"/>
    <w:rsid w:val="00432A21"/>
    <w:rsid w:val="00433F65"/>
    <w:rsid w:val="00435899"/>
    <w:rsid w:val="00443F8C"/>
    <w:rsid w:val="004973DC"/>
    <w:rsid w:val="004A1E6C"/>
    <w:rsid w:val="004B338D"/>
    <w:rsid w:val="004C2C44"/>
    <w:rsid w:val="004C36A7"/>
    <w:rsid w:val="004C6E95"/>
    <w:rsid w:val="004E4162"/>
    <w:rsid w:val="004F29DB"/>
    <w:rsid w:val="004F4A5F"/>
    <w:rsid w:val="00501F7E"/>
    <w:rsid w:val="00502C85"/>
    <w:rsid w:val="005204D8"/>
    <w:rsid w:val="00544DC6"/>
    <w:rsid w:val="00551BEC"/>
    <w:rsid w:val="00573B43"/>
    <w:rsid w:val="005B603E"/>
    <w:rsid w:val="005B61BE"/>
    <w:rsid w:val="005C0849"/>
    <w:rsid w:val="005C1637"/>
    <w:rsid w:val="005C68BF"/>
    <w:rsid w:val="005D349C"/>
    <w:rsid w:val="005F03EF"/>
    <w:rsid w:val="005F0546"/>
    <w:rsid w:val="005F623A"/>
    <w:rsid w:val="00601B29"/>
    <w:rsid w:val="00622BC3"/>
    <w:rsid w:val="00625F39"/>
    <w:rsid w:val="00634095"/>
    <w:rsid w:val="00644606"/>
    <w:rsid w:val="0065380C"/>
    <w:rsid w:val="00657480"/>
    <w:rsid w:val="0066707B"/>
    <w:rsid w:val="00672ED1"/>
    <w:rsid w:val="00673610"/>
    <w:rsid w:val="006903DD"/>
    <w:rsid w:val="00692BF9"/>
    <w:rsid w:val="006A3270"/>
    <w:rsid w:val="006B4096"/>
    <w:rsid w:val="006C2D10"/>
    <w:rsid w:val="006E0F88"/>
    <w:rsid w:val="006F0449"/>
    <w:rsid w:val="006F3225"/>
    <w:rsid w:val="006F4B15"/>
    <w:rsid w:val="006F505F"/>
    <w:rsid w:val="006F5E64"/>
    <w:rsid w:val="0070314E"/>
    <w:rsid w:val="00712028"/>
    <w:rsid w:val="00713C29"/>
    <w:rsid w:val="00723C6D"/>
    <w:rsid w:val="0074072B"/>
    <w:rsid w:val="0074216E"/>
    <w:rsid w:val="007478D5"/>
    <w:rsid w:val="00747C29"/>
    <w:rsid w:val="00796159"/>
    <w:rsid w:val="007A2AC8"/>
    <w:rsid w:val="007A3BA4"/>
    <w:rsid w:val="007B2018"/>
    <w:rsid w:val="007C130F"/>
    <w:rsid w:val="007D7539"/>
    <w:rsid w:val="008010CA"/>
    <w:rsid w:val="0081254D"/>
    <w:rsid w:val="00812A70"/>
    <w:rsid w:val="0082012E"/>
    <w:rsid w:val="00823C81"/>
    <w:rsid w:val="00824F5C"/>
    <w:rsid w:val="008269D9"/>
    <w:rsid w:val="00832575"/>
    <w:rsid w:val="008506D6"/>
    <w:rsid w:val="00867977"/>
    <w:rsid w:val="00873D62"/>
    <w:rsid w:val="008C0324"/>
    <w:rsid w:val="008C302F"/>
    <w:rsid w:val="008D7B19"/>
    <w:rsid w:val="008E0492"/>
    <w:rsid w:val="008E0CF2"/>
    <w:rsid w:val="008F5508"/>
    <w:rsid w:val="008F5D77"/>
    <w:rsid w:val="0091229B"/>
    <w:rsid w:val="00923BCE"/>
    <w:rsid w:val="00926B22"/>
    <w:rsid w:val="009319CE"/>
    <w:rsid w:val="009647B8"/>
    <w:rsid w:val="0097456A"/>
    <w:rsid w:val="00992858"/>
    <w:rsid w:val="00992ADA"/>
    <w:rsid w:val="00996141"/>
    <w:rsid w:val="009B2928"/>
    <w:rsid w:val="009B4BFD"/>
    <w:rsid w:val="009B75C4"/>
    <w:rsid w:val="009C65A5"/>
    <w:rsid w:val="009C6801"/>
    <w:rsid w:val="009D0CF2"/>
    <w:rsid w:val="009E4158"/>
    <w:rsid w:val="009E4E05"/>
    <w:rsid w:val="00A05309"/>
    <w:rsid w:val="00A0533B"/>
    <w:rsid w:val="00A17F54"/>
    <w:rsid w:val="00A2250C"/>
    <w:rsid w:val="00A342FF"/>
    <w:rsid w:val="00A53015"/>
    <w:rsid w:val="00A63B3F"/>
    <w:rsid w:val="00A66E9D"/>
    <w:rsid w:val="00A7084D"/>
    <w:rsid w:val="00AA1127"/>
    <w:rsid w:val="00AA1EAD"/>
    <w:rsid w:val="00AA1F57"/>
    <w:rsid w:val="00AA7E13"/>
    <w:rsid w:val="00AB3F29"/>
    <w:rsid w:val="00AC5513"/>
    <w:rsid w:val="00AD0888"/>
    <w:rsid w:val="00AD2EA7"/>
    <w:rsid w:val="00AD7A04"/>
    <w:rsid w:val="00AE4168"/>
    <w:rsid w:val="00AF4508"/>
    <w:rsid w:val="00B02537"/>
    <w:rsid w:val="00B0452B"/>
    <w:rsid w:val="00B061B3"/>
    <w:rsid w:val="00B256DA"/>
    <w:rsid w:val="00B40279"/>
    <w:rsid w:val="00B46217"/>
    <w:rsid w:val="00B64EA1"/>
    <w:rsid w:val="00B719C2"/>
    <w:rsid w:val="00B72ED1"/>
    <w:rsid w:val="00B8704E"/>
    <w:rsid w:val="00BA681A"/>
    <w:rsid w:val="00BA6863"/>
    <w:rsid w:val="00BB0DD8"/>
    <w:rsid w:val="00C0201E"/>
    <w:rsid w:val="00C21750"/>
    <w:rsid w:val="00C22855"/>
    <w:rsid w:val="00C22B2A"/>
    <w:rsid w:val="00C233D2"/>
    <w:rsid w:val="00C36C11"/>
    <w:rsid w:val="00C47914"/>
    <w:rsid w:val="00C526BF"/>
    <w:rsid w:val="00C55559"/>
    <w:rsid w:val="00C6550C"/>
    <w:rsid w:val="00C93CB0"/>
    <w:rsid w:val="00CA5080"/>
    <w:rsid w:val="00CA5E6C"/>
    <w:rsid w:val="00CB1059"/>
    <w:rsid w:val="00CC4733"/>
    <w:rsid w:val="00CD34AC"/>
    <w:rsid w:val="00CD7B3D"/>
    <w:rsid w:val="00CE1EFC"/>
    <w:rsid w:val="00CE3BE9"/>
    <w:rsid w:val="00D01552"/>
    <w:rsid w:val="00D12A9E"/>
    <w:rsid w:val="00D33F52"/>
    <w:rsid w:val="00D356DB"/>
    <w:rsid w:val="00D4410A"/>
    <w:rsid w:val="00D53453"/>
    <w:rsid w:val="00D60053"/>
    <w:rsid w:val="00D64E8D"/>
    <w:rsid w:val="00D6554E"/>
    <w:rsid w:val="00D74D66"/>
    <w:rsid w:val="00D77A07"/>
    <w:rsid w:val="00D8518D"/>
    <w:rsid w:val="00D900F0"/>
    <w:rsid w:val="00D9371A"/>
    <w:rsid w:val="00D961C1"/>
    <w:rsid w:val="00D97399"/>
    <w:rsid w:val="00DA1BEC"/>
    <w:rsid w:val="00DA25D6"/>
    <w:rsid w:val="00DA5AB7"/>
    <w:rsid w:val="00DC4084"/>
    <w:rsid w:val="00DC4F66"/>
    <w:rsid w:val="00DC62E8"/>
    <w:rsid w:val="00DC6D45"/>
    <w:rsid w:val="00DD27AA"/>
    <w:rsid w:val="00DE5AFD"/>
    <w:rsid w:val="00DF2B3E"/>
    <w:rsid w:val="00E00813"/>
    <w:rsid w:val="00E043C3"/>
    <w:rsid w:val="00E04BCD"/>
    <w:rsid w:val="00E37E67"/>
    <w:rsid w:val="00E6116A"/>
    <w:rsid w:val="00E71E3A"/>
    <w:rsid w:val="00E756D9"/>
    <w:rsid w:val="00E82248"/>
    <w:rsid w:val="00E8510A"/>
    <w:rsid w:val="00E851F8"/>
    <w:rsid w:val="00EA523E"/>
    <w:rsid w:val="00EB3853"/>
    <w:rsid w:val="00EC19F0"/>
    <w:rsid w:val="00EC38A2"/>
    <w:rsid w:val="00EC4184"/>
    <w:rsid w:val="00EC629B"/>
    <w:rsid w:val="00EC7641"/>
    <w:rsid w:val="00ED232E"/>
    <w:rsid w:val="00EE3C2C"/>
    <w:rsid w:val="00EE5997"/>
    <w:rsid w:val="00F105A2"/>
    <w:rsid w:val="00F16FC3"/>
    <w:rsid w:val="00F17A2B"/>
    <w:rsid w:val="00F40DF6"/>
    <w:rsid w:val="00F56DDF"/>
    <w:rsid w:val="00F57968"/>
    <w:rsid w:val="00F61B61"/>
    <w:rsid w:val="00F66415"/>
    <w:rsid w:val="00F6753C"/>
    <w:rsid w:val="00F7658E"/>
    <w:rsid w:val="00F86E26"/>
    <w:rsid w:val="00F91119"/>
    <w:rsid w:val="00F918A0"/>
    <w:rsid w:val="00F9225B"/>
    <w:rsid w:val="00FA192C"/>
    <w:rsid w:val="00FA228D"/>
    <w:rsid w:val="00FA3524"/>
    <w:rsid w:val="00FB404B"/>
    <w:rsid w:val="00FC566E"/>
    <w:rsid w:val="00FD09DB"/>
    <w:rsid w:val="00FD1A95"/>
    <w:rsid w:val="00FD3E2B"/>
    <w:rsid w:val="00FD6A66"/>
    <w:rsid w:val="00FD6FD2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0158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3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21750"/>
    <w:pPr>
      <w:keepNext/>
      <w:keepLines/>
      <w:spacing w:before="200" w:after="0" w:line="256" w:lineRule="auto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1586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"/>
    <w:rsid w:val="00C21750"/>
    <w:rPr>
      <w:rFonts w:ascii="Cambria" w:eastAsia="Times New Roman" w:hAnsi="Cambria" w:cs="Times New Roman"/>
      <w:color w:val="243F60"/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99"/>
    <w:semiHidden/>
    <w:unhideWhenUsed/>
    <w:rsid w:val="00001586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001586"/>
    <w:rPr>
      <w:rFonts w:eastAsia="Times New Roman" w:cs="Times New Roman"/>
      <w:noProof/>
      <w:sz w:val="20"/>
      <w:szCs w:val="20"/>
      <w:lang w:eastAsia="ru-RU"/>
    </w:rPr>
  </w:style>
  <w:style w:type="paragraph" w:customStyle="1" w:styleId="11">
    <w:name w:val="Обычный1"/>
    <w:rsid w:val="00001586"/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158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F9111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D961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link w:val="a7"/>
    <w:rsid w:val="00D961C1"/>
    <w:rPr>
      <w:lang w:val="ru-RU" w:eastAsia="ar-SA"/>
    </w:rPr>
  </w:style>
  <w:style w:type="paragraph" w:customStyle="1" w:styleId="21">
    <w:name w:val="Обычный2"/>
    <w:rsid w:val="00D961C1"/>
    <w:pPr>
      <w:suppressAutoHyphens/>
    </w:pPr>
    <w:rPr>
      <w:rFonts w:eastAsia="Arial"/>
      <w:lang w:val="ru-RU" w:eastAsia="ar-SA"/>
    </w:rPr>
  </w:style>
  <w:style w:type="paragraph" w:styleId="a9">
    <w:name w:val="Normal (Web)"/>
    <w:basedOn w:val="a"/>
    <w:uiPriority w:val="99"/>
    <w:unhideWhenUsed/>
    <w:rsid w:val="00D0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30149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851F8"/>
    <w:pPr>
      <w:spacing w:after="160" w:line="256" w:lineRule="auto"/>
      <w:ind w:left="720"/>
      <w:contextualSpacing/>
    </w:pPr>
    <w:rPr>
      <w:rFonts w:eastAsia="Calibri"/>
    </w:rPr>
  </w:style>
  <w:style w:type="paragraph" w:styleId="ab">
    <w:name w:val="No Spacing"/>
    <w:qFormat/>
    <w:rsid w:val="00D8518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2">
    <w:name w:val="Обычный2"/>
    <w:rsid w:val="00C21750"/>
    <w:pPr>
      <w:suppressAutoHyphens/>
    </w:pPr>
    <w:rPr>
      <w:rFonts w:eastAsia="Arial"/>
      <w:lang w:val="ru-RU" w:eastAsia="ar-SA"/>
    </w:rPr>
  </w:style>
  <w:style w:type="paragraph" w:customStyle="1" w:styleId="23">
    <w:name w:val="Абзац списка2"/>
    <w:basedOn w:val="a"/>
    <w:rsid w:val="00C2175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">
    <w:name w:val="Обычный3"/>
    <w:rsid w:val="00C21750"/>
    <w:pPr>
      <w:suppressAutoHyphens/>
    </w:pPr>
    <w:rPr>
      <w:rFonts w:eastAsia="Arial"/>
      <w:lang w:val="ru-RU" w:eastAsia="ar-SA"/>
    </w:rPr>
  </w:style>
  <w:style w:type="character" w:customStyle="1" w:styleId="20">
    <w:name w:val="Заголовок 2 Знак"/>
    <w:link w:val="2"/>
    <w:uiPriority w:val="9"/>
    <w:rsid w:val="00D53453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customStyle="1" w:styleId="14">
    <w:name w:val="Без интервала1"/>
    <w:rsid w:val="005C1637"/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85C8-E171-490B-88C0-28908009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NTM-TEXDIR</cp:lastModifiedBy>
  <cp:revision>3</cp:revision>
  <cp:lastPrinted>2023-12-01T10:33:00Z</cp:lastPrinted>
  <dcterms:created xsi:type="dcterms:W3CDTF">2023-12-12T10:06:00Z</dcterms:created>
  <dcterms:modified xsi:type="dcterms:W3CDTF">2023-12-12T10:08:00Z</dcterms:modified>
</cp:coreProperties>
</file>