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482E" w14:textId="77777777" w:rsidR="00FA383D" w:rsidRPr="00FA383D" w:rsidRDefault="00FA383D" w:rsidP="00FA383D">
      <w:pPr>
        <w:jc w:val="center"/>
        <w:rPr>
          <w:rFonts w:ascii="Calibri" w:hAnsi="Calibri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7F2DE880" w:rsidR="00FA383D" w:rsidRPr="00295052" w:rsidRDefault="00F51C9E" w:rsidP="00FA383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</w:t>
      </w:r>
      <w:r w:rsidR="00FA383D" w:rsidRPr="00FA383D">
        <w:rPr>
          <w:sz w:val="28"/>
          <w:szCs w:val="28"/>
        </w:rPr>
        <w:t>ід</w:t>
      </w:r>
      <w:r>
        <w:rPr>
          <w:sz w:val="28"/>
          <w:szCs w:val="28"/>
        </w:rPr>
        <w:t xml:space="preserve"> 30 листопада </w:t>
      </w:r>
      <w:r w:rsidR="00006AF9" w:rsidRPr="00006AF9">
        <w:rPr>
          <w:sz w:val="28"/>
          <w:szCs w:val="28"/>
        </w:rPr>
        <w:t>2023 року</w:t>
      </w:r>
      <w:r w:rsidR="00FA383D" w:rsidRPr="00FA383D">
        <w:rPr>
          <w:sz w:val="28"/>
          <w:szCs w:val="28"/>
        </w:rPr>
        <w:tab/>
      </w:r>
      <w:r w:rsidR="004510CA">
        <w:rPr>
          <w:sz w:val="28"/>
          <w:szCs w:val="28"/>
        </w:rPr>
        <w:t xml:space="preserve">   </w:t>
      </w:r>
      <w:r w:rsidR="00006AF9">
        <w:rPr>
          <w:sz w:val="28"/>
          <w:szCs w:val="28"/>
        </w:rPr>
        <w:t xml:space="preserve">      </w:t>
      </w:r>
      <w:r w:rsidR="008775D1">
        <w:rPr>
          <w:sz w:val="28"/>
          <w:szCs w:val="28"/>
        </w:rPr>
        <w:t xml:space="preserve">      </w:t>
      </w:r>
      <w:r w:rsidR="00006AF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006AF9">
        <w:rPr>
          <w:sz w:val="28"/>
          <w:szCs w:val="28"/>
        </w:rPr>
        <w:t xml:space="preserve">   </w:t>
      </w:r>
      <w:r w:rsidR="00FA383D" w:rsidRPr="00FA383D">
        <w:rPr>
          <w:sz w:val="28"/>
          <w:szCs w:val="28"/>
        </w:rPr>
        <w:t>м. Ніжин</w:t>
      </w:r>
      <w:r w:rsidR="00FA383D" w:rsidRPr="00FA383D">
        <w:rPr>
          <w:sz w:val="28"/>
          <w:szCs w:val="28"/>
        </w:rPr>
        <w:tab/>
        <w:t xml:space="preserve">                 </w:t>
      </w:r>
      <w:r w:rsidR="00FA383D" w:rsidRPr="00006AF9">
        <w:rPr>
          <w:sz w:val="28"/>
          <w:szCs w:val="28"/>
        </w:rPr>
        <w:t>№</w:t>
      </w:r>
      <w:r w:rsidR="00A27D4E">
        <w:rPr>
          <w:sz w:val="28"/>
          <w:szCs w:val="28"/>
        </w:rPr>
        <w:t xml:space="preserve"> </w:t>
      </w:r>
      <w:r>
        <w:rPr>
          <w:sz w:val="28"/>
          <w:szCs w:val="28"/>
        </w:rPr>
        <w:t>542</w:t>
      </w:r>
      <w:r w:rsidR="00A27D4E">
        <w:rPr>
          <w:sz w:val="28"/>
          <w:szCs w:val="28"/>
        </w:rPr>
        <w:t xml:space="preserve"> </w:t>
      </w:r>
      <w:r w:rsidR="00955767">
        <w:rPr>
          <w:sz w:val="28"/>
          <w:szCs w:val="28"/>
          <w:u w:val="single"/>
        </w:rPr>
        <w:t xml:space="preserve">      </w:t>
      </w:r>
    </w:p>
    <w:p w14:paraId="2012AE13" w14:textId="77777777" w:rsidR="00FA383D" w:rsidRPr="00FA383D" w:rsidRDefault="00FA383D" w:rsidP="00FA383D">
      <w:pPr>
        <w:jc w:val="both"/>
        <w:rPr>
          <w:sz w:val="28"/>
          <w:szCs w:val="28"/>
        </w:rPr>
      </w:pPr>
    </w:p>
    <w:p w14:paraId="319C7083" w14:textId="77777777" w:rsidR="00F1734E" w:rsidRDefault="00EA5E86" w:rsidP="00EA5E86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1F790F">
        <w:rPr>
          <w:b w:val="0"/>
          <w:bCs/>
          <w:sz w:val="28"/>
          <w:szCs w:val="28"/>
        </w:rPr>
        <w:t xml:space="preserve">Про  </w:t>
      </w:r>
      <w:r w:rsidR="008775D1">
        <w:rPr>
          <w:b w:val="0"/>
          <w:bCs/>
          <w:sz w:val="28"/>
          <w:szCs w:val="28"/>
        </w:rPr>
        <w:t xml:space="preserve">відмову </w:t>
      </w:r>
      <w:r w:rsidR="00F1734E">
        <w:rPr>
          <w:b w:val="0"/>
          <w:bCs/>
          <w:sz w:val="28"/>
          <w:szCs w:val="28"/>
        </w:rPr>
        <w:t xml:space="preserve">ТОВ «Партнер Плюс» </w:t>
      </w:r>
    </w:p>
    <w:p w14:paraId="77DD9C0E" w14:textId="62167CF0" w:rsidR="00F1734E" w:rsidRDefault="00F1734E" w:rsidP="00EA5E86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у </w:t>
      </w:r>
      <w:r w:rsidR="000E460C">
        <w:rPr>
          <w:b w:val="0"/>
          <w:bCs/>
          <w:sz w:val="28"/>
          <w:szCs w:val="28"/>
        </w:rPr>
        <w:t>продовженн</w:t>
      </w:r>
      <w:r>
        <w:rPr>
          <w:b w:val="0"/>
          <w:bCs/>
          <w:sz w:val="28"/>
          <w:szCs w:val="28"/>
        </w:rPr>
        <w:t>і</w:t>
      </w:r>
      <w:r w:rsidR="000E460C">
        <w:rPr>
          <w:b w:val="0"/>
          <w:bCs/>
          <w:sz w:val="28"/>
          <w:szCs w:val="28"/>
        </w:rPr>
        <w:t xml:space="preserve"> терміну дії </w:t>
      </w:r>
      <w:r w:rsidR="00EA5E86" w:rsidRPr="001F790F">
        <w:rPr>
          <w:b w:val="0"/>
          <w:bCs/>
          <w:sz w:val="28"/>
          <w:szCs w:val="28"/>
        </w:rPr>
        <w:t>дозвол</w:t>
      </w:r>
      <w:r w:rsidR="008775D1">
        <w:rPr>
          <w:b w:val="0"/>
          <w:bCs/>
          <w:sz w:val="28"/>
          <w:szCs w:val="28"/>
        </w:rPr>
        <w:t>у</w:t>
      </w:r>
      <w:r w:rsidR="00EA5E86" w:rsidRPr="001F790F">
        <w:rPr>
          <w:b w:val="0"/>
          <w:bCs/>
          <w:sz w:val="28"/>
          <w:szCs w:val="28"/>
        </w:rPr>
        <w:t xml:space="preserve"> </w:t>
      </w:r>
    </w:p>
    <w:p w14:paraId="5C92E0BF" w14:textId="77777777" w:rsidR="00F1734E" w:rsidRDefault="00EA5E86" w:rsidP="00EA5E86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1F790F">
        <w:rPr>
          <w:b w:val="0"/>
          <w:bCs/>
          <w:sz w:val="28"/>
          <w:szCs w:val="28"/>
        </w:rPr>
        <w:t xml:space="preserve">на розміщення зовнішньої реклами </w:t>
      </w:r>
    </w:p>
    <w:p w14:paraId="6E4C53BC" w14:textId="13C3E0C7" w:rsidR="00EA5E86" w:rsidRPr="001F790F" w:rsidRDefault="00EA5E86" w:rsidP="00EA5E86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1F790F">
        <w:rPr>
          <w:b w:val="0"/>
          <w:bCs/>
          <w:sz w:val="28"/>
          <w:szCs w:val="28"/>
        </w:rPr>
        <w:t>в м. Ніжині</w:t>
      </w:r>
    </w:p>
    <w:p w14:paraId="01355527" w14:textId="77777777" w:rsidR="00EA5E86" w:rsidRDefault="00EA5E86" w:rsidP="00EA5E86">
      <w:pPr>
        <w:pStyle w:val="a3"/>
        <w:tabs>
          <w:tab w:val="left" w:pos="7260"/>
        </w:tabs>
        <w:ind w:left="0" w:firstLine="0"/>
        <w:jc w:val="left"/>
        <w:rPr>
          <w:b w:val="0"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E6854F4" w14:textId="28380F82" w:rsidR="007D2EC8" w:rsidRDefault="00EA5E86" w:rsidP="007D2EC8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 31, 42, 52, 53, 59, 73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№ 19-12/2016 (зі змінами)</w:t>
      </w:r>
      <w:r>
        <w:rPr>
          <w:bCs/>
          <w:sz w:val="28"/>
          <w:szCs w:val="28"/>
        </w:rPr>
        <w:t xml:space="preserve">, </w:t>
      </w:r>
      <w:r w:rsidR="005614B8">
        <w:rPr>
          <w:bCs/>
          <w:sz w:val="28"/>
          <w:szCs w:val="28"/>
        </w:rPr>
        <w:t xml:space="preserve">рішення Ніжинської міської ради №1-21/2022 від </w:t>
      </w:r>
      <w:r w:rsidR="001734D5">
        <w:rPr>
          <w:bCs/>
          <w:sz w:val="28"/>
          <w:szCs w:val="28"/>
        </w:rPr>
        <w:br/>
      </w:r>
      <w:r w:rsidR="005614B8">
        <w:rPr>
          <w:bCs/>
          <w:sz w:val="28"/>
          <w:szCs w:val="28"/>
        </w:rPr>
        <w:t>11.03.2022 р. «Про перейменування вулиць у м. Ніжині»,</w:t>
      </w:r>
      <w:r w:rsidR="001734D5">
        <w:rPr>
          <w:bCs/>
          <w:sz w:val="28"/>
          <w:szCs w:val="28"/>
        </w:rPr>
        <w:t xml:space="preserve"> рішення №69-25/2022 від 11.10.2022 «Про внесення змін до рішення Ніжинської міської ради від 11 березня 2022 року №1-21/2022 «Про перейменування вулиць у м. Ніжині»,</w:t>
      </w:r>
      <w:r w:rsidR="005614B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Регламенту виконавчого комітету Ніжинської  міської  ради VIIІ скликання, затвердженого рішенням Ніжинської міської ради від 24.12.2020 року № 27-4/2020, виконавчий комітет Ніжинської міської ради вирішив:</w:t>
      </w:r>
    </w:p>
    <w:p w14:paraId="1388F8B0" w14:textId="77777777" w:rsidR="007D2EC8" w:rsidRDefault="007D2EC8" w:rsidP="007D2EC8">
      <w:pPr>
        <w:jc w:val="both"/>
        <w:rPr>
          <w:sz w:val="28"/>
          <w:szCs w:val="28"/>
        </w:rPr>
      </w:pPr>
    </w:p>
    <w:p w14:paraId="4DBA86D4" w14:textId="40738339" w:rsidR="007D2EC8" w:rsidRPr="006C15C5" w:rsidRDefault="006C15C5" w:rsidP="006C15C5">
      <w:pPr>
        <w:jc w:val="both"/>
        <w:rPr>
          <w:bCs/>
          <w:sz w:val="28"/>
          <w:szCs w:val="28"/>
        </w:rPr>
      </w:pPr>
      <w:r w:rsidRPr="006C15C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61B6F" w:rsidRPr="006C15C5">
        <w:rPr>
          <w:sz w:val="28"/>
          <w:szCs w:val="28"/>
        </w:rPr>
        <w:t>Відмовити</w:t>
      </w:r>
      <w:r w:rsidR="00EA5E86" w:rsidRPr="006C15C5">
        <w:rPr>
          <w:sz w:val="28"/>
          <w:szCs w:val="28"/>
        </w:rPr>
        <w:t xml:space="preserve"> Товариству з обмеженою відповідальністю </w:t>
      </w:r>
      <w:r w:rsidR="003F24A3" w:rsidRPr="006C15C5">
        <w:rPr>
          <w:sz w:val="28"/>
          <w:szCs w:val="28"/>
        </w:rPr>
        <w:t>«</w:t>
      </w:r>
      <w:r w:rsidR="00B61B6F" w:rsidRPr="006C15C5">
        <w:rPr>
          <w:sz w:val="28"/>
          <w:szCs w:val="28"/>
        </w:rPr>
        <w:t xml:space="preserve">Партнер </w:t>
      </w:r>
      <w:r w:rsidR="0029407D">
        <w:rPr>
          <w:sz w:val="28"/>
          <w:szCs w:val="28"/>
        </w:rPr>
        <w:t>П</w:t>
      </w:r>
      <w:r w:rsidR="00B61B6F" w:rsidRPr="006C15C5">
        <w:rPr>
          <w:sz w:val="28"/>
          <w:szCs w:val="28"/>
        </w:rPr>
        <w:t>люс</w:t>
      </w:r>
      <w:r w:rsidR="003F24A3" w:rsidRPr="006C15C5">
        <w:rPr>
          <w:sz w:val="28"/>
          <w:szCs w:val="28"/>
        </w:rPr>
        <w:t>»</w:t>
      </w:r>
      <w:r w:rsidR="00EA5E86" w:rsidRPr="006C15C5">
        <w:rPr>
          <w:sz w:val="28"/>
          <w:szCs w:val="28"/>
        </w:rPr>
        <w:t xml:space="preserve"> </w:t>
      </w:r>
      <w:r w:rsidR="00B61B6F" w:rsidRPr="006C15C5">
        <w:rPr>
          <w:sz w:val="28"/>
          <w:szCs w:val="28"/>
        </w:rPr>
        <w:t>в</w:t>
      </w:r>
      <w:r w:rsidR="007D2EC8" w:rsidRPr="006C15C5">
        <w:rPr>
          <w:sz w:val="28"/>
          <w:szCs w:val="28"/>
        </w:rPr>
        <w:t xml:space="preserve"> </w:t>
      </w:r>
      <w:r w:rsidR="00B61B6F" w:rsidRPr="006C15C5">
        <w:rPr>
          <w:sz w:val="28"/>
          <w:szCs w:val="28"/>
        </w:rPr>
        <w:t>продовженні</w:t>
      </w:r>
      <w:r w:rsidR="00DB6E8E" w:rsidRPr="006C15C5">
        <w:rPr>
          <w:sz w:val="28"/>
          <w:szCs w:val="28"/>
        </w:rPr>
        <w:t xml:space="preserve"> дозвол</w:t>
      </w:r>
      <w:r w:rsidR="00B61B6F" w:rsidRPr="006C15C5">
        <w:rPr>
          <w:b/>
          <w:sz w:val="28"/>
          <w:szCs w:val="28"/>
        </w:rPr>
        <w:t>у</w:t>
      </w:r>
      <w:r w:rsidR="00DB6E8E" w:rsidRPr="006C15C5">
        <w:rPr>
          <w:sz w:val="28"/>
          <w:szCs w:val="28"/>
        </w:rPr>
        <w:t xml:space="preserve"> на розміщення зовнішньої реклами №</w:t>
      </w:r>
      <w:r w:rsidR="00D7620F" w:rsidRPr="006C15C5">
        <w:rPr>
          <w:bCs/>
          <w:sz w:val="28"/>
          <w:szCs w:val="28"/>
        </w:rPr>
        <w:t>22</w:t>
      </w:r>
      <w:r w:rsidR="00DB6E8E" w:rsidRPr="006C15C5">
        <w:rPr>
          <w:sz w:val="28"/>
          <w:szCs w:val="28"/>
        </w:rPr>
        <w:t xml:space="preserve"> від </w:t>
      </w:r>
      <w:r w:rsidR="002154E2" w:rsidRPr="006C15C5">
        <w:rPr>
          <w:sz w:val="28"/>
          <w:szCs w:val="28"/>
        </w:rPr>
        <w:t>06</w:t>
      </w:r>
      <w:r w:rsidR="00D7620F" w:rsidRPr="006C15C5">
        <w:rPr>
          <w:bCs/>
          <w:sz w:val="28"/>
          <w:szCs w:val="28"/>
        </w:rPr>
        <w:t>.04.2009</w:t>
      </w:r>
      <w:r w:rsidR="00DB6E8E" w:rsidRPr="006C15C5">
        <w:rPr>
          <w:bCs/>
          <w:sz w:val="28"/>
          <w:szCs w:val="28"/>
        </w:rPr>
        <w:t xml:space="preserve"> р.</w:t>
      </w:r>
      <w:r w:rsidR="007D2EC8" w:rsidRPr="006C15C5">
        <w:rPr>
          <w:bCs/>
          <w:sz w:val="28"/>
          <w:szCs w:val="28"/>
        </w:rPr>
        <w:t xml:space="preserve"> </w:t>
      </w:r>
      <w:r w:rsidR="002154E2" w:rsidRPr="006C15C5">
        <w:rPr>
          <w:bCs/>
          <w:sz w:val="28"/>
          <w:szCs w:val="28"/>
        </w:rPr>
        <w:t xml:space="preserve">(рекламний засіб – </w:t>
      </w:r>
      <w:proofErr w:type="spellStart"/>
      <w:r w:rsidR="002154E2" w:rsidRPr="006C15C5">
        <w:rPr>
          <w:bCs/>
          <w:sz w:val="28"/>
          <w:szCs w:val="28"/>
        </w:rPr>
        <w:t>трьохпозиційне</w:t>
      </w:r>
      <w:proofErr w:type="spellEnd"/>
      <w:r w:rsidR="002154E2" w:rsidRPr="006C15C5">
        <w:rPr>
          <w:bCs/>
          <w:sz w:val="28"/>
          <w:szCs w:val="28"/>
        </w:rPr>
        <w:t xml:space="preserve"> динамічне табло розміром 3,0*6,0 за </w:t>
      </w:r>
      <w:proofErr w:type="spellStart"/>
      <w:r w:rsidR="002154E2" w:rsidRPr="006C15C5">
        <w:rPr>
          <w:bCs/>
          <w:sz w:val="28"/>
          <w:szCs w:val="28"/>
        </w:rPr>
        <w:t>адресою</w:t>
      </w:r>
      <w:proofErr w:type="spellEnd"/>
      <w:r w:rsidR="002154E2" w:rsidRPr="006C15C5">
        <w:rPr>
          <w:bCs/>
          <w:sz w:val="28"/>
          <w:szCs w:val="28"/>
        </w:rPr>
        <w:t xml:space="preserve"> вул. </w:t>
      </w:r>
      <w:proofErr w:type="spellStart"/>
      <w:r w:rsidR="002154E2" w:rsidRPr="006C15C5">
        <w:rPr>
          <w:bCs/>
          <w:sz w:val="28"/>
          <w:szCs w:val="28"/>
        </w:rPr>
        <w:t>Прощенка</w:t>
      </w:r>
      <w:proofErr w:type="spellEnd"/>
      <w:r w:rsidR="002154E2" w:rsidRPr="006C15C5">
        <w:rPr>
          <w:bCs/>
          <w:sz w:val="28"/>
          <w:szCs w:val="28"/>
        </w:rPr>
        <w:t xml:space="preserve"> Станіслава (вул. Московська), 1) </w:t>
      </w:r>
      <w:r w:rsidR="007D2EC8" w:rsidRPr="006C15C5">
        <w:rPr>
          <w:bCs/>
          <w:sz w:val="28"/>
          <w:szCs w:val="28"/>
        </w:rPr>
        <w:t>на підставі п.29 Типових правил розміщення зовнішньої реклами, затверджених постановою Кабінет</w:t>
      </w:r>
      <w:r w:rsidR="0029407D">
        <w:rPr>
          <w:bCs/>
          <w:sz w:val="28"/>
          <w:szCs w:val="28"/>
        </w:rPr>
        <w:t>у</w:t>
      </w:r>
      <w:r w:rsidR="007D2EC8" w:rsidRPr="006C15C5">
        <w:rPr>
          <w:bCs/>
          <w:sz w:val="28"/>
          <w:szCs w:val="28"/>
        </w:rPr>
        <w:t xml:space="preserve"> Міністрів України від 29.12.2003</w:t>
      </w:r>
      <w:r w:rsidR="0029407D">
        <w:rPr>
          <w:bCs/>
          <w:sz w:val="28"/>
          <w:szCs w:val="28"/>
        </w:rPr>
        <w:t xml:space="preserve"> р.</w:t>
      </w:r>
      <w:r w:rsidR="007D2EC8" w:rsidRPr="006C15C5">
        <w:rPr>
          <w:bCs/>
          <w:sz w:val="28"/>
          <w:szCs w:val="28"/>
        </w:rPr>
        <w:t xml:space="preserve"> №2067, ч. 4 ст. 16 Закону України «Про рекламу», ч. 1-2 ст. 24 Закону України «Про охорону культурної спадщини» у зв’язку з закінченням</w:t>
      </w:r>
      <w:r w:rsidR="0029407D">
        <w:rPr>
          <w:bCs/>
          <w:sz w:val="28"/>
          <w:szCs w:val="28"/>
        </w:rPr>
        <w:t xml:space="preserve"> 01.04.2014 р.</w:t>
      </w:r>
      <w:r w:rsidR="007D2EC8" w:rsidRPr="006C15C5">
        <w:rPr>
          <w:bCs/>
          <w:sz w:val="28"/>
          <w:szCs w:val="28"/>
        </w:rPr>
        <w:t xml:space="preserve"> строку дії </w:t>
      </w:r>
      <w:r w:rsidR="002154E2" w:rsidRPr="006C15C5">
        <w:rPr>
          <w:bCs/>
          <w:sz w:val="28"/>
          <w:szCs w:val="28"/>
        </w:rPr>
        <w:t xml:space="preserve">дозволу №22 від 06.04.2009 р. </w:t>
      </w:r>
    </w:p>
    <w:p w14:paraId="76DE3A57" w14:textId="77777777" w:rsidR="00F1734E" w:rsidRDefault="00F1734E" w:rsidP="00DC5067">
      <w:pPr>
        <w:jc w:val="both"/>
        <w:rPr>
          <w:bCs/>
          <w:sz w:val="28"/>
          <w:szCs w:val="28"/>
        </w:rPr>
      </w:pPr>
    </w:p>
    <w:p w14:paraId="2DBBAB3C" w14:textId="6564A4D3" w:rsidR="00EA5E86" w:rsidRDefault="006C15C5" w:rsidP="00DC5067">
      <w:pPr>
        <w:jc w:val="both"/>
        <w:rPr>
          <w:b/>
          <w:sz w:val="28"/>
          <w:szCs w:val="28"/>
        </w:rPr>
      </w:pPr>
      <w:r w:rsidRPr="0074031D">
        <w:rPr>
          <w:bCs/>
          <w:sz w:val="28"/>
          <w:szCs w:val="28"/>
        </w:rPr>
        <w:t>2.</w:t>
      </w:r>
      <w:r>
        <w:rPr>
          <w:bCs/>
        </w:rPr>
        <w:t xml:space="preserve"> </w:t>
      </w:r>
      <w:r w:rsidRPr="006C15C5">
        <w:rPr>
          <w:bCs/>
          <w:sz w:val="28"/>
          <w:szCs w:val="28"/>
        </w:rPr>
        <w:t xml:space="preserve">Товариству з обмеженою відповідальністю «Партнер </w:t>
      </w:r>
      <w:r w:rsidR="0029407D">
        <w:rPr>
          <w:bCs/>
          <w:sz w:val="28"/>
          <w:szCs w:val="28"/>
        </w:rPr>
        <w:t>П</w:t>
      </w:r>
      <w:r w:rsidRPr="006C15C5">
        <w:rPr>
          <w:bCs/>
          <w:sz w:val="28"/>
          <w:szCs w:val="28"/>
        </w:rPr>
        <w:t>люс»</w:t>
      </w:r>
      <w:r>
        <w:rPr>
          <w:bCs/>
          <w:sz w:val="28"/>
          <w:szCs w:val="28"/>
        </w:rPr>
        <w:t xml:space="preserve"> відповідно до </w:t>
      </w:r>
      <w:r w:rsidR="005E7561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п. 7</w:t>
      </w:r>
      <w:r w:rsidR="005E7561">
        <w:rPr>
          <w:bCs/>
          <w:sz w:val="28"/>
          <w:szCs w:val="28"/>
        </w:rPr>
        <w:t xml:space="preserve">  Порядку розміщення зовнішніх рекламних засобів (реклами) на території міста Ніжина</w:t>
      </w:r>
      <w:r w:rsidR="0074031D">
        <w:rPr>
          <w:bCs/>
          <w:sz w:val="28"/>
          <w:szCs w:val="28"/>
        </w:rPr>
        <w:t xml:space="preserve"> демонтувати рекламний засіб</w:t>
      </w:r>
      <w:r w:rsidR="00C92CB3">
        <w:rPr>
          <w:bCs/>
          <w:sz w:val="28"/>
          <w:szCs w:val="28"/>
        </w:rPr>
        <w:t xml:space="preserve"> –</w:t>
      </w:r>
      <w:r w:rsidR="0074031D">
        <w:rPr>
          <w:bCs/>
          <w:sz w:val="28"/>
          <w:szCs w:val="28"/>
        </w:rPr>
        <w:t xml:space="preserve"> </w:t>
      </w:r>
      <w:proofErr w:type="spellStart"/>
      <w:r w:rsidR="0074031D">
        <w:rPr>
          <w:bCs/>
          <w:sz w:val="28"/>
          <w:szCs w:val="28"/>
        </w:rPr>
        <w:t>трьохпозиційне</w:t>
      </w:r>
      <w:proofErr w:type="spellEnd"/>
      <w:r w:rsidR="0074031D">
        <w:rPr>
          <w:bCs/>
          <w:sz w:val="28"/>
          <w:szCs w:val="28"/>
        </w:rPr>
        <w:t xml:space="preserve"> динамічне табло розміром 3,0*6,0 на будівлі за </w:t>
      </w:r>
      <w:proofErr w:type="spellStart"/>
      <w:r w:rsidR="0074031D">
        <w:rPr>
          <w:bCs/>
          <w:sz w:val="28"/>
          <w:szCs w:val="28"/>
        </w:rPr>
        <w:t>адресою</w:t>
      </w:r>
      <w:proofErr w:type="spellEnd"/>
      <w:r w:rsidR="0074031D">
        <w:rPr>
          <w:bCs/>
          <w:sz w:val="28"/>
          <w:szCs w:val="28"/>
        </w:rPr>
        <w:t xml:space="preserve"> м. Ніжин, вул. </w:t>
      </w:r>
      <w:proofErr w:type="spellStart"/>
      <w:r w:rsidR="0074031D">
        <w:rPr>
          <w:bCs/>
          <w:sz w:val="28"/>
          <w:szCs w:val="28"/>
        </w:rPr>
        <w:t>Прощенка</w:t>
      </w:r>
      <w:proofErr w:type="spellEnd"/>
      <w:r w:rsidR="0074031D">
        <w:rPr>
          <w:bCs/>
          <w:sz w:val="28"/>
          <w:szCs w:val="28"/>
        </w:rPr>
        <w:t xml:space="preserve"> Станіслава (Московська), 1, яка є пам’яткою архітектури місцевого значення (охоронний договір №10034-Чр), взята на облік та занесена до державного реєстру нерухомих пам’яток України наказом Міністерства культури України від </w:t>
      </w:r>
      <w:r w:rsidR="0074031D">
        <w:rPr>
          <w:bCs/>
          <w:sz w:val="28"/>
          <w:szCs w:val="28"/>
        </w:rPr>
        <w:lastRenderedPageBreak/>
        <w:t>14.05.2012 №1566</w:t>
      </w:r>
      <w:r w:rsidR="00C96F46">
        <w:rPr>
          <w:bCs/>
          <w:sz w:val="28"/>
          <w:szCs w:val="28"/>
        </w:rPr>
        <w:t xml:space="preserve">, протягом 10 робочих днів з моменту набрання чинності цим рішенням. </w:t>
      </w:r>
    </w:p>
    <w:p w14:paraId="43C534B2" w14:textId="77777777" w:rsidR="0094247E" w:rsidRDefault="0094247E" w:rsidP="00DC5067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3060695D" w14:textId="152A529D" w:rsidR="0094247E" w:rsidRDefault="00D7620F" w:rsidP="00DC506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94247E">
        <w:rPr>
          <w:b w:val="0"/>
          <w:sz w:val="28"/>
          <w:szCs w:val="28"/>
        </w:rPr>
        <w:t>. Начальнику відділу містобудування та архітектури виконавчого комітету Ніжинської міської ради, головному архітектору</w:t>
      </w:r>
      <w:r w:rsidR="00B60C57">
        <w:rPr>
          <w:b w:val="0"/>
          <w:sz w:val="28"/>
          <w:szCs w:val="28"/>
        </w:rPr>
        <w:t xml:space="preserve"> м. Ніжин</w:t>
      </w:r>
      <w:r w:rsidR="0094247E">
        <w:rPr>
          <w:b w:val="0"/>
          <w:sz w:val="28"/>
          <w:szCs w:val="28"/>
        </w:rPr>
        <w:t xml:space="preserve"> Іванченко О. В.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7DB6EB53" w14:textId="77777777" w:rsidR="0094247E" w:rsidRDefault="0094247E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6D6EC77C" w14:textId="657B66CD" w:rsidR="0094247E" w:rsidRDefault="00D7620F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94247E">
        <w:rPr>
          <w:b w:val="0"/>
          <w:sz w:val="28"/>
          <w:szCs w:val="28"/>
        </w:rPr>
        <w:t>. Контроль за виконанням даного рішення покласти на секретаря міської ради Хоменка Ю. Ю.</w:t>
      </w:r>
    </w:p>
    <w:p w14:paraId="5F717321" w14:textId="4DE7D576" w:rsidR="00EA5E86" w:rsidRDefault="00EA5E86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D237E53" w14:textId="77777777" w:rsidR="00E03020" w:rsidRDefault="00E03020" w:rsidP="00EA5E86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DC8762A" w14:textId="77777777" w:rsidR="00E03020" w:rsidRDefault="00E03020" w:rsidP="00EA5E86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175F3B6" w14:textId="77777777" w:rsidR="007D4F21" w:rsidRDefault="007D4F21" w:rsidP="00EA5E86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55387973" w14:textId="77777777" w:rsidR="00DB0C5E" w:rsidRPr="00013AED" w:rsidRDefault="00DB0C5E" w:rsidP="00DB0C5E">
      <w:pPr>
        <w:jc w:val="both"/>
        <w:rPr>
          <w:bCs/>
          <w:sz w:val="28"/>
          <w:szCs w:val="28"/>
        </w:rPr>
      </w:pPr>
      <w:r w:rsidRPr="00013AED">
        <w:rPr>
          <w:bCs/>
          <w:sz w:val="28"/>
          <w:szCs w:val="28"/>
        </w:rPr>
        <w:t xml:space="preserve">Міський голова </w:t>
      </w:r>
      <w:r w:rsidRPr="00013AED">
        <w:rPr>
          <w:bCs/>
          <w:sz w:val="28"/>
          <w:szCs w:val="28"/>
        </w:rPr>
        <w:tab/>
      </w:r>
      <w:r w:rsidRPr="00013AED">
        <w:rPr>
          <w:bCs/>
          <w:sz w:val="28"/>
          <w:szCs w:val="28"/>
        </w:rPr>
        <w:tab/>
      </w:r>
      <w:r w:rsidRPr="00013AED">
        <w:rPr>
          <w:bCs/>
          <w:sz w:val="28"/>
          <w:szCs w:val="28"/>
        </w:rPr>
        <w:tab/>
      </w:r>
      <w:r w:rsidRPr="00013AE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</w:t>
      </w:r>
      <w:r w:rsidRPr="00013AE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</w:t>
      </w:r>
      <w:r w:rsidRPr="00013AED">
        <w:rPr>
          <w:bCs/>
          <w:sz w:val="28"/>
          <w:szCs w:val="28"/>
        </w:rPr>
        <w:t xml:space="preserve">         Олександр  КОДОЛА</w:t>
      </w:r>
    </w:p>
    <w:p w14:paraId="356E2FDF" w14:textId="77777777" w:rsidR="00EA5E86" w:rsidRDefault="00EA5E86" w:rsidP="00EA5E86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5669C070" w14:textId="77777777" w:rsidR="003D0A47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32087EDA" w14:textId="77777777" w:rsidR="003D0A47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0AF735D5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8D8EE8A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378AF579" w14:textId="77777777" w:rsidR="00DB0C5E" w:rsidRDefault="00DB0C5E" w:rsidP="003D0A47">
      <w:pPr>
        <w:jc w:val="center"/>
        <w:rPr>
          <w:b/>
          <w:sz w:val="28"/>
          <w:szCs w:val="28"/>
        </w:rPr>
      </w:pPr>
    </w:p>
    <w:p w14:paraId="0D98850D" w14:textId="77777777" w:rsidR="00DB0C5E" w:rsidRDefault="00DB0C5E" w:rsidP="003D0A47">
      <w:pPr>
        <w:jc w:val="center"/>
        <w:rPr>
          <w:b/>
          <w:sz w:val="28"/>
          <w:szCs w:val="28"/>
        </w:rPr>
      </w:pPr>
    </w:p>
    <w:p w14:paraId="1E668C6B" w14:textId="77777777" w:rsidR="00DB0C5E" w:rsidRDefault="00DB0C5E" w:rsidP="003D0A47">
      <w:pPr>
        <w:jc w:val="center"/>
        <w:rPr>
          <w:b/>
          <w:sz w:val="28"/>
          <w:szCs w:val="28"/>
        </w:rPr>
      </w:pPr>
    </w:p>
    <w:p w14:paraId="65B3CA05" w14:textId="77777777" w:rsidR="0074031D" w:rsidRDefault="0074031D" w:rsidP="003D0A47">
      <w:pPr>
        <w:jc w:val="center"/>
        <w:rPr>
          <w:b/>
          <w:sz w:val="28"/>
          <w:szCs w:val="28"/>
        </w:rPr>
      </w:pPr>
    </w:p>
    <w:p w14:paraId="445C7C8F" w14:textId="77777777" w:rsidR="0074031D" w:rsidRDefault="0074031D" w:rsidP="003D0A47">
      <w:pPr>
        <w:jc w:val="center"/>
        <w:rPr>
          <w:b/>
          <w:sz w:val="28"/>
          <w:szCs w:val="28"/>
        </w:rPr>
      </w:pPr>
    </w:p>
    <w:p w14:paraId="064972F0" w14:textId="77777777" w:rsidR="0074031D" w:rsidRDefault="0074031D" w:rsidP="003D0A47">
      <w:pPr>
        <w:jc w:val="center"/>
        <w:rPr>
          <w:b/>
          <w:sz w:val="28"/>
          <w:szCs w:val="28"/>
        </w:rPr>
      </w:pPr>
    </w:p>
    <w:p w14:paraId="6A749FFB" w14:textId="77777777" w:rsidR="0074031D" w:rsidRDefault="0074031D" w:rsidP="003D0A47">
      <w:pPr>
        <w:jc w:val="center"/>
        <w:rPr>
          <w:b/>
          <w:sz w:val="28"/>
          <w:szCs w:val="28"/>
        </w:rPr>
      </w:pPr>
    </w:p>
    <w:p w14:paraId="4E3F58F7" w14:textId="77777777" w:rsidR="0074031D" w:rsidRDefault="0074031D" w:rsidP="003D0A47">
      <w:pPr>
        <w:jc w:val="center"/>
        <w:rPr>
          <w:b/>
          <w:sz w:val="28"/>
          <w:szCs w:val="28"/>
        </w:rPr>
      </w:pPr>
    </w:p>
    <w:p w14:paraId="40F57A5D" w14:textId="77777777" w:rsidR="0074031D" w:rsidRDefault="0074031D" w:rsidP="003D0A47">
      <w:pPr>
        <w:jc w:val="center"/>
        <w:rPr>
          <w:b/>
          <w:sz w:val="28"/>
          <w:szCs w:val="28"/>
        </w:rPr>
      </w:pPr>
    </w:p>
    <w:p w14:paraId="2F289EF0" w14:textId="77777777" w:rsidR="0074031D" w:rsidRDefault="0074031D" w:rsidP="003D0A47">
      <w:pPr>
        <w:jc w:val="center"/>
        <w:rPr>
          <w:b/>
          <w:sz w:val="28"/>
          <w:szCs w:val="28"/>
        </w:rPr>
      </w:pPr>
    </w:p>
    <w:p w14:paraId="1D0CBF3D" w14:textId="77777777" w:rsidR="0074031D" w:rsidRDefault="0074031D" w:rsidP="003D0A47">
      <w:pPr>
        <w:jc w:val="center"/>
        <w:rPr>
          <w:b/>
          <w:sz w:val="28"/>
          <w:szCs w:val="28"/>
        </w:rPr>
      </w:pPr>
    </w:p>
    <w:p w14:paraId="6C4AAB1F" w14:textId="77777777" w:rsidR="0074031D" w:rsidRDefault="0074031D" w:rsidP="003D0A47">
      <w:pPr>
        <w:jc w:val="center"/>
        <w:rPr>
          <w:b/>
          <w:sz w:val="28"/>
          <w:szCs w:val="28"/>
        </w:rPr>
      </w:pPr>
    </w:p>
    <w:p w14:paraId="48B73411" w14:textId="77777777" w:rsidR="0074031D" w:rsidRDefault="0074031D" w:rsidP="003D0A47">
      <w:pPr>
        <w:jc w:val="center"/>
        <w:rPr>
          <w:b/>
          <w:sz w:val="28"/>
          <w:szCs w:val="28"/>
        </w:rPr>
      </w:pPr>
    </w:p>
    <w:p w14:paraId="5E13AC7A" w14:textId="77777777" w:rsidR="0074031D" w:rsidRDefault="0074031D" w:rsidP="003D0A47">
      <w:pPr>
        <w:jc w:val="center"/>
        <w:rPr>
          <w:b/>
          <w:sz w:val="28"/>
          <w:szCs w:val="28"/>
        </w:rPr>
      </w:pPr>
    </w:p>
    <w:p w14:paraId="4E745EB1" w14:textId="77777777" w:rsidR="0074031D" w:rsidRDefault="0074031D" w:rsidP="003D0A47">
      <w:pPr>
        <w:jc w:val="center"/>
        <w:rPr>
          <w:b/>
          <w:sz w:val="28"/>
          <w:szCs w:val="28"/>
        </w:rPr>
      </w:pPr>
    </w:p>
    <w:p w14:paraId="7663B93D" w14:textId="77777777" w:rsidR="0074031D" w:rsidRDefault="0074031D" w:rsidP="003D0A47">
      <w:pPr>
        <w:jc w:val="center"/>
        <w:rPr>
          <w:b/>
          <w:sz w:val="28"/>
          <w:szCs w:val="28"/>
        </w:rPr>
      </w:pPr>
    </w:p>
    <w:p w14:paraId="5314DC80" w14:textId="77777777" w:rsidR="0074031D" w:rsidRDefault="0074031D" w:rsidP="003D0A47">
      <w:pPr>
        <w:jc w:val="center"/>
        <w:rPr>
          <w:b/>
          <w:sz w:val="28"/>
          <w:szCs w:val="28"/>
        </w:rPr>
      </w:pPr>
    </w:p>
    <w:p w14:paraId="7BBC8AA8" w14:textId="77777777" w:rsidR="0074031D" w:rsidRDefault="0074031D" w:rsidP="003D0A47">
      <w:pPr>
        <w:jc w:val="center"/>
        <w:rPr>
          <w:b/>
          <w:sz w:val="28"/>
          <w:szCs w:val="28"/>
        </w:rPr>
      </w:pPr>
    </w:p>
    <w:p w14:paraId="6E566787" w14:textId="77777777" w:rsidR="0074031D" w:rsidRDefault="0074031D" w:rsidP="003D0A47">
      <w:pPr>
        <w:jc w:val="center"/>
        <w:rPr>
          <w:b/>
          <w:sz w:val="28"/>
          <w:szCs w:val="28"/>
        </w:rPr>
      </w:pPr>
    </w:p>
    <w:p w14:paraId="292E77AC" w14:textId="77777777" w:rsidR="0074031D" w:rsidRDefault="0074031D" w:rsidP="003D0A47">
      <w:pPr>
        <w:jc w:val="center"/>
        <w:rPr>
          <w:b/>
          <w:sz w:val="28"/>
          <w:szCs w:val="28"/>
        </w:rPr>
      </w:pPr>
    </w:p>
    <w:p w14:paraId="1F9F77AE" w14:textId="77777777" w:rsidR="0074031D" w:rsidRDefault="0074031D" w:rsidP="003D0A47">
      <w:pPr>
        <w:jc w:val="center"/>
        <w:rPr>
          <w:b/>
          <w:sz w:val="28"/>
          <w:szCs w:val="28"/>
        </w:rPr>
      </w:pPr>
    </w:p>
    <w:p w14:paraId="159EA159" w14:textId="77777777" w:rsidR="0074031D" w:rsidRDefault="0074031D" w:rsidP="003D0A47">
      <w:pPr>
        <w:jc w:val="center"/>
        <w:rPr>
          <w:b/>
          <w:sz w:val="28"/>
          <w:szCs w:val="28"/>
        </w:rPr>
      </w:pPr>
    </w:p>
    <w:p w14:paraId="089F6B02" w14:textId="77777777" w:rsidR="0074031D" w:rsidRDefault="0074031D" w:rsidP="003D0A47">
      <w:pPr>
        <w:jc w:val="center"/>
        <w:rPr>
          <w:b/>
          <w:sz w:val="28"/>
          <w:szCs w:val="28"/>
        </w:rPr>
      </w:pPr>
    </w:p>
    <w:p w14:paraId="2BDD49B3" w14:textId="77777777" w:rsidR="0074031D" w:rsidRDefault="0074031D" w:rsidP="003D0A47">
      <w:pPr>
        <w:jc w:val="center"/>
        <w:rPr>
          <w:b/>
          <w:sz w:val="28"/>
          <w:szCs w:val="28"/>
        </w:rPr>
      </w:pPr>
    </w:p>
    <w:p w14:paraId="20C61A37" w14:textId="77777777" w:rsidR="0074031D" w:rsidRDefault="0074031D" w:rsidP="003D0A47">
      <w:pPr>
        <w:jc w:val="center"/>
        <w:rPr>
          <w:b/>
          <w:sz w:val="28"/>
          <w:szCs w:val="28"/>
        </w:rPr>
      </w:pPr>
    </w:p>
    <w:p w14:paraId="703F310B" w14:textId="77777777" w:rsidR="0074031D" w:rsidRDefault="0074031D" w:rsidP="003D0A47">
      <w:pPr>
        <w:jc w:val="center"/>
        <w:rPr>
          <w:b/>
          <w:sz w:val="28"/>
          <w:szCs w:val="28"/>
        </w:rPr>
      </w:pPr>
    </w:p>
    <w:p w14:paraId="7328C508" w14:textId="77777777" w:rsidR="0074031D" w:rsidRDefault="0074031D" w:rsidP="003D0A47">
      <w:pPr>
        <w:jc w:val="center"/>
        <w:rPr>
          <w:b/>
          <w:sz w:val="28"/>
          <w:szCs w:val="28"/>
        </w:rPr>
      </w:pPr>
    </w:p>
    <w:sectPr w:rsidR="007403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086071E"/>
    <w:name w:val="WW8Num2"/>
    <w:lvl w:ilvl="0">
      <w:start w:val="1"/>
      <w:numFmt w:val="decimal"/>
      <w:lvlText w:val="%1."/>
      <w:lvlJc w:val="left"/>
      <w:pPr>
        <w:tabs>
          <w:tab w:val="num" w:pos="1344"/>
        </w:tabs>
        <w:ind w:left="2064" w:hanging="360"/>
      </w:pPr>
      <w:rPr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2079" w:hanging="375"/>
      </w:pPr>
    </w:lvl>
    <w:lvl w:ilvl="2">
      <w:start w:val="1"/>
      <w:numFmt w:val="decimal"/>
      <w:isLgl/>
      <w:lvlText w:val="%1.%2.%3"/>
      <w:lvlJc w:val="left"/>
      <w:pPr>
        <w:ind w:left="2424" w:hanging="720"/>
      </w:pPr>
    </w:lvl>
    <w:lvl w:ilvl="3">
      <w:start w:val="1"/>
      <w:numFmt w:val="decimal"/>
      <w:isLgl/>
      <w:lvlText w:val="%1.%2.%3.%4"/>
      <w:lvlJc w:val="left"/>
      <w:pPr>
        <w:ind w:left="2784" w:hanging="1080"/>
      </w:pPr>
    </w:lvl>
    <w:lvl w:ilvl="4">
      <w:start w:val="1"/>
      <w:numFmt w:val="decimal"/>
      <w:isLgl/>
      <w:lvlText w:val="%1.%2.%3.%4.%5"/>
      <w:lvlJc w:val="left"/>
      <w:pPr>
        <w:ind w:left="2784" w:hanging="1080"/>
      </w:pPr>
    </w:lvl>
    <w:lvl w:ilvl="5">
      <w:start w:val="1"/>
      <w:numFmt w:val="decimal"/>
      <w:isLgl/>
      <w:lvlText w:val="%1.%2.%3.%4.%5.%6"/>
      <w:lvlJc w:val="left"/>
      <w:pPr>
        <w:ind w:left="3144" w:hanging="1440"/>
      </w:pPr>
    </w:lvl>
    <w:lvl w:ilvl="6">
      <w:start w:val="1"/>
      <w:numFmt w:val="decimal"/>
      <w:isLgl/>
      <w:lvlText w:val="%1.%2.%3.%4.%5.%6.%7"/>
      <w:lvlJc w:val="left"/>
      <w:pPr>
        <w:ind w:left="3144" w:hanging="1440"/>
      </w:pPr>
    </w:lvl>
    <w:lvl w:ilvl="7">
      <w:start w:val="1"/>
      <w:numFmt w:val="decimal"/>
      <w:isLgl/>
      <w:lvlText w:val="%1.%2.%3.%4.%5.%6.%7.%8"/>
      <w:lvlJc w:val="left"/>
      <w:pPr>
        <w:ind w:left="3504" w:hanging="1800"/>
      </w:p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</w:lvl>
  </w:abstractNum>
  <w:abstractNum w:abstractNumId="1" w15:restartNumberingAfterBreak="0">
    <w:nsid w:val="02523038"/>
    <w:multiLevelType w:val="hybridMultilevel"/>
    <w:tmpl w:val="690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943F6"/>
    <w:multiLevelType w:val="hybridMultilevel"/>
    <w:tmpl w:val="58680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64F6D"/>
    <w:multiLevelType w:val="hybridMultilevel"/>
    <w:tmpl w:val="791A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61E03"/>
    <w:multiLevelType w:val="hybridMultilevel"/>
    <w:tmpl w:val="099E420E"/>
    <w:lvl w:ilvl="0" w:tplc="70A4DBC8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45BF699C"/>
    <w:multiLevelType w:val="hybridMultilevel"/>
    <w:tmpl w:val="9FCAB530"/>
    <w:lvl w:ilvl="0" w:tplc="C624D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80BEB"/>
    <w:multiLevelType w:val="hybridMultilevel"/>
    <w:tmpl w:val="22962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408C8"/>
    <w:multiLevelType w:val="hybridMultilevel"/>
    <w:tmpl w:val="386E4E16"/>
    <w:lvl w:ilvl="0" w:tplc="7C88E0F2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280600"/>
    <w:multiLevelType w:val="hybridMultilevel"/>
    <w:tmpl w:val="672C9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287317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5521395">
    <w:abstractNumId w:val="5"/>
  </w:num>
  <w:num w:numId="3" w16cid:durableId="1938782827">
    <w:abstractNumId w:val="1"/>
  </w:num>
  <w:num w:numId="4" w16cid:durableId="1305548041">
    <w:abstractNumId w:val="3"/>
  </w:num>
  <w:num w:numId="5" w16cid:durableId="1408386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926783">
    <w:abstractNumId w:val="4"/>
  </w:num>
  <w:num w:numId="7" w16cid:durableId="721901970">
    <w:abstractNumId w:val="0"/>
  </w:num>
  <w:num w:numId="8" w16cid:durableId="1988045073">
    <w:abstractNumId w:val="7"/>
  </w:num>
  <w:num w:numId="9" w16cid:durableId="497159182">
    <w:abstractNumId w:val="9"/>
  </w:num>
  <w:num w:numId="10" w16cid:durableId="1675719010">
    <w:abstractNumId w:val="6"/>
  </w:num>
  <w:num w:numId="11" w16cid:durableId="457919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06AF9"/>
    <w:rsid w:val="00013AED"/>
    <w:rsid w:val="00054197"/>
    <w:rsid w:val="00065F78"/>
    <w:rsid w:val="00073510"/>
    <w:rsid w:val="0007384D"/>
    <w:rsid w:val="00083069"/>
    <w:rsid w:val="000D7899"/>
    <w:rsid w:val="000E460C"/>
    <w:rsid w:val="000F4697"/>
    <w:rsid w:val="00135F4A"/>
    <w:rsid w:val="00147121"/>
    <w:rsid w:val="001734D5"/>
    <w:rsid w:val="00185024"/>
    <w:rsid w:val="001E763A"/>
    <w:rsid w:val="001F790F"/>
    <w:rsid w:val="00210B16"/>
    <w:rsid w:val="002154E2"/>
    <w:rsid w:val="00221171"/>
    <w:rsid w:val="00262632"/>
    <w:rsid w:val="002705AA"/>
    <w:rsid w:val="00284AFF"/>
    <w:rsid w:val="0029407D"/>
    <w:rsid w:val="00295052"/>
    <w:rsid w:val="0029505E"/>
    <w:rsid w:val="002B62DD"/>
    <w:rsid w:val="00303369"/>
    <w:rsid w:val="00310D6E"/>
    <w:rsid w:val="00311FAB"/>
    <w:rsid w:val="003328A4"/>
    <w:rsid w:val="00376D2A"/>
    <w:rsid w:val="003A3678"/>
    <w:rsid w:val="003A4310"/>
    <w:rsid w:val="003C1554"/>
    <w:rsid w:val="003D0A47"/>
    <w:rsid w:val="003D60EA"/>
    <w:rsid w:val="003F24A3"/>
    <w:rsid w:val="00406097"/>
    <w:rsid w:val="004151CD"/>
    <w:rsid w:val="00437CEB"/>
    <w:rsid w:val="004510CA"/>
    <w:rsid w:val="00457F5D"/>
    <w:rsid w:val="0048090C"/>
    <w:rsid w:val="004A3448"/>
    <w:rsid w:val="004C0EA5"/>
    <w:rsid w:val="004E2B10"/>
    <w:rsid w:val="004F558A"/>
    <w:rsid w:val="00502AD7"/>
    <w:rsid w:val="005212DD"/>
    <w:rsid w:val="00532D2E"/>
    <w:rsid w:val="00561160"/>
    <w:rsid w:val="005614B8"/>
    <w:rsid w:val="00572906"/>
    <w:rsid w:val="005E7561"/>
    <w:rsid w:val="005F3983"/>
    <w:rsid w:val="00660761"/>
    <w:rsid w:val="00661220"/>
    <w:rsid w:val="006B7366"/>
    <w:rsid w:val="006C15C5"/>
    <w:rsid w:val="006D385B"/>
    <w:rsid w:val="006E526A"/>
    <w:rsid w:val="0074031D"/>
    <w:rsid w:val="007548D2"/>
    <w:rsid w:val="00793472"/>
    <w:rsid w:val="007B0BB5"/>
    <w:rsid w:val="007C4E6B"/>
    <w:rsid w:val="007D2EC8"/>
    <w:rsid w:val="007D446B"/>
    <w:rsid w:val="007D4F21"/>
    <w:rsid w:val="00826A62"/>
    <w:rsid w:val="00837D8B"/>
    <w:rsid w:val="00844CC2"/>
    <w:rsid w:val="008775D1"/>
    <w:rsid w:val="008D1C3B"/>
    <w:rsid w:val="009021B9"/>
    <w:rsid w:val="009026EF"/>
    <w:rsid w:val="0094247E"/>
    <w:rsid w:val="009503A8"/>
    <w:rsid w:val="00953C8C"/>
    <w:rsid w:val="00955767"/>
    <w:rsid w:val="009744D6"/>
    <w:rsid w:val="00985313"/>
    <w:rsid w:val="009C58BE"/>
    <w:rsid w:val="009C656B"/>
    <w:rsid w:val="009D5DB7"/>
    <w:rsid w:val="009D6D6E"/>
    <w:rsid w:val="009F4D66"/>
    <w:rsid w:val="00A0310A"/>
    <w:rsid w:val="00A27D4E"/>
    <w:rsid w:val="00A67A92"/>
    <w:rsid w:val="00A94C5D"/>
    <w:rsid w:val="00AA005B"/>
    <w:rsid w:val="00AA46C9"/>
    <w:rsid w:val="00AB350E"/>
    <w:rsid w:val="00AB7090"/>
    <w:rsid w:val="00B27660"/>
    <w:rsid w:val="00B326B5"/>
    <w:rsid w:val="00B4148B"/>
    <w:rsid w:val="00B56CBB"/>
    <w:rsid w:val="00B60C57"/>
    <w:rsid w:val="00B61B6F"/>
    <w:rsid w:val="00BA4727"/>
    <w:rsid w:val="00BC463C"/>
    <w:rsid w:val="00C13543"/>
    <w:rsid w:val="00C2097F"/>
    <w:rsid w:val="00C92CB3"/>
    <w:rsid w:val="00C96F46"/>
    <w:rsid w:val="00CC5FAD"/>
    <w:rsid w:val="00CD2A61"/>
    <w:rsid w:val="00CD564F"/>
    <w:rsid w:val="00CF1EBA"/>
    <w:rsid w:val="00CF3173"/>
    <w:rsid w:val="00D169D0"/>
    <w:rsid w:val="00D529C9"/>
    <w:rsid w:val="00D7620F"/>
    <w:rsid w:val="00DA0B9E"/>
    <w:rsid w:val="00DA4D8D"/>
    <w:rsid w:val="00DB0C5E"/>
    <w:rsid w:val="00DB6E8E"/>
    <w:rsid w:val="00DC5067"/>
    <w:rsid w:val="00DD1C13"/>
    <w:rsid w:val="00E03020"/>
    <w:rsid w:val="00E542AB"/>
    <w:rsid w:val="00E76187"/>
    <w:rsid w:val="00E850A8"/>
    <w:rsid w:val="00E92519"/>
    <w:rsid w:val="00EA5E86"/>
    <w:rsid w:val="00EF30EA"/>
    <w:rsid w:val="00F1734E"/>
    <w:rsid w:val="00F410B7"/>
    <w:rsid w:val="00F51C9E"/>
    <w:rsid w:val="00F81A45"/>
    <w:rsid w:val="00F87038"/>
    <w:rsid w:val="00FA383D"/>
    <w:rsid w:val="00FB1D1F"/>
    <w:rsid w:val="00FC4A90"/>
    <w:rsid w:val="00FF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3D0A47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3D0A47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7D2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1768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user</cp:lastModifiedBy>
  <cp:revision>2</cp:revision>
  <cp:lastPrinted>2023-11-29T12:31:00Z</cp:lastPrinted>
  <dcterms:created xsi:type="dcterms:W3CDTF">2023-11-30T12:35:00Z</dcterms:created>
  <dcterms:modified xsi:type="dcterms:W3CDTF">2023-11-30T12:35:00Z</dcterms:modified>
</cp:coreProperties>
</file>