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964A" w14:textId="77777777" w:rsidR="006834E7" w:rsidRDefault="006834E7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  </w:t>
      </w:r>
      <w:r w:rsidR="00EC49FE" w:rsidRPr="00E02DCA">
        <w:rPr>
          <w:rFonts w:ascii="Tms Rmn" w:hAnsi="Tms Rmn"/>
          <w:noProof/>
          <w:color w:val="000000" w:themeColor="text1" w:themeShade="80"/>
          <w:lang w:eastAsia="uk-UA"/>
        </w:rPr>
        <w:drawing>
          <wp:inline distT="0" distB="0" distL="0" distR="0" wp14:anchorId="0E0B1C1C" wp14:editId="5B421BE9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11A8">
        <w:rPr>
          <w:rFonts w:ascii="Calibri" w:hAnsi="Calibri"/>
          <w:color w:val="000000" w:themeColor="text1" w:themeShade="80"/>
          <w:sz w:val="20"/>
        </w:rPr>
        <w:t xml:space="preserve">                                                                   </w:t>
      </w:r>
    </w:p>
    <w:p w14:paraId="65C76CD9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14:paraId="2EA7A41D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14:paraId="704FB9DC" w14:textId="77777777"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14:paraId="3D9A1825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14:paraId="5B9D1A95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14:paraId="3511A97C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>Р І Ш Е Н Н Я</w:t>
      </w:r>
    </w:p>
    <w:p w14:paraId="019FCE58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ABBC6B4" w14:textId="77777777"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BD20DB">
        <w:rPr>
          <w:color w:val="000000" w:themeColor="text1" w:themeShade="80"/>
          <w:sz w:val="28"/>
          <w:szCs w:val="28"/>
        </w:rPr>
        <w:t>_</w:t>
      </w:r>
      <w:r w:rsidR="00B651B5">
        <w:rPr>
          <w:color w:val="000000" w:themeColor="text1" w:themeShade="80"/>
          <w:sz w:val="28"/>
          <w:szCs w:val="28"/>
        </w:rPr>
        <w:t>09</w:t>
      </w:r>
      <w:r w:rsidR="00BD20DB">
        <w:rPr>
          <w:color w:val="000000" w:themeColor="text1" w:themeShade="80"/>
          <w:sz w:val="28"/>
          <w:szCs w:val="28"/>
        </w:rPr>
        <w:t xml:space="preserve"> </w:t>
      </w:r>
      <w:r w:rsidR="00936B4F">
        <w:rPr>
          <w:color w:val="000000" w:themeColor="text1" w:themeShade="80"/>
          <w:sz w:val="28"/>
          <w:szCs w:val="28"/>
        </w:rPr>
        <w:t xml:space="preserve">листопада </w:t>
      </w:r>
      <w:r w:rsidR="00BD20DB">
        <w:rPr>
          <w:color w:val="000000" w:themeColor="text1" w:themeShade="80"/>
          <w:sz w:val="28"/>
          <w:szCs w:val="28"/>
        </w:rPr>
        <w:t xml:space="preserve"> 2023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BD20DB">
        <w:rPr>
          <w:color w:val="000000" w:themeColor="text1" w:themeShade="80"/>
          <w:sz w:val="28"/>
          <w:szCs w:val="28"/>
        </w:rPr>
        <w:t>_</w:t>
      </w:r>
      <w:r w:rsidR="00B651B5">
        <w:rPr>
          <w:color w:val="000000" w:themeColor="text1" w:themeShade="80"/>
          <w:sz w:val="28"/>
          <w:szCs w:val="28"/>
        </w:rPr>
        <w:t>506</w:t>
      </w:r>
      <w:r w:rsidR="00BD20DB">
        <w:rPr>
          <w:color w:val="000000" w:themeColor="text1" w:themeShade="80"/>
          <w:sz w:val="28"/>
          <w:szCs w:val="28"/>
        </w:rPr>
        <w:t>_</w:t>
      </w:r>
    </w:p>
    <w:p w14:paraId="40C2E532" w14:textId="77777777" w:rsidR="00DE544F" w:rsidRPr="00E02DCA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14:paraId="0FDF937F" w14:textId="77777777"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>заходів та робіт з облаштування укриттів цивільного захисту</w:t>
      </w:r>
    </w:p>
    <w:p w14:paraId="0F2A2AEF" w14:textId="77777777" w:rsidR="00254D83" w:rsidRDefault="00254D83" w:rsidP="00515EE2">
      <w:pPr>
        <w:jc w:val="both"/>
        <w:rPr>
          <w:color w:val="000000" w:themeColor="text1" w:themeShade="80"/>
          <w:sz w:val="28"/>
          <w:szCs w:val="28"/>
        </w:rPr>
      </w:pPr>
    </w:p>
    <w:p w14:paraId="5FBDC45A" w14:textId="77777777" w:rsidR="00254D83" w:rsidRPr="00E02DCA" w:rsidRDefault="00254D83" w:rsidP="00D45512">
      <w:pPr>
        <w:ind w:firstLine="851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>У відповідності до ст.ст. 36</w:t>
      </w:r>
      <w:r w:rsidR="00F96203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                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 w:rsidR="00C50115">
        <w:rPr>
          <w:noProof/>
          <w:color w:val="000000" w:themeColor="text1" w:themeShade="80"/>
          <w:sz w:val="28"/>
        </w:rPr>
        <w:t xml:space="preserve">                     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               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6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20591">
        <w:rPr>
          <w:color w:val="000000" w:themeColor="text1" w:themeShade="80"/>
          <w:sz w:val="28"/>
          <w:szCs w:val="28"/>
        </w:rPr>
        <w:t>3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520591">
        <w:rPr>
          <w:color w:val="000000" w:themeColor="text1" w:themeShade="80"/>
          <w:sz w:val="28"/>
          <w:szCs w:val="28"/>
        </w:rPr>
        <w:t>07</w:t>
      </w:r>
      <w:r w:rsidR="001358A1" w:rsidRPr="00E02DCA">
        <w:rPr>
          <w:color w:val="000000" w:themeColor="text1" w:themeShade="80"/>
          <w:sz w:val="28"/>
          <w:szCs w:val="28"/>
        </w:rPr>
        <w:t>.</w:t>
      </w:r>
      <w:r w:rsidR="00F96203" w:rsidRPr="00E02DCA">
        <w:rPr>
          <w:color w:val="000000" w:themeColor="text1" w:themeShade="80"/>
          <w:sz w:val="28"/>
          <w:szCs w:val="28"/>
        </w:rPr>
        <w:t>12</w:t>
      </w:r>
      <w:r w:rsidR="001358A1" w:rsidRPr="00E02DCA">
        <w:rPr>
          <w:color w:val="000000" w:themeColor="text1" w:themeShade="80"/>
          <w:sz w:val="28"/>
          <w:szCs w:val="28"/>
        </w:rPr>
        <w:t>.202</w:t>
      </w:r>
      <w:r w:rsidR="00520591">
        <w:rPr>
          <w:color w:val="000000" w:themeColor="text1" w:themeShade="80"/>
          <w:sz w:val="28"/>
          <w:szCs w:val="28"/>
        </w:rPr>
        <w:t>2</w:t>
      </w:r>
      <w:r w:rsidR="001358A1" w:rsidRPr="00E02DCA">
        <w:rPr>
          <w:color w:val="000000" w:themeColor="text1" w:themeShade="80"/>
          <w:sz w:val="28"/>
          <w:szCs w:val="28"/>
        </w:rPr>
        <w:t xml:space="preserve"> №</w:t>
      </w:r>
      <w:r w:rsidR="00520591">
        <w:rPr>
          <w:color w:val="000000" w:themeColor="text1" w:themeShade="80"/>
          <w:sz w:val="28"/>
          <w:szCs w:val="28"/>
        </w:rPr>
        <w:t>3</w:t>
      </w:r>
      <w:r w:rsidR="00F96203" w:rsidRPr="00E02DCA">
        <w:rPr>
          <w:color w:val="000000" w:themeColor="text1" w:themeShade="80"/>
          <w:sz w:val="28"/>
          <w:szCs w:val="28"/>
        </w:rPr>
        <w:t>-</w:t>
      </w:r>
      <w:r w:rsidR="00FF36ED">
        <w:rPr>
          <w:color w:val="000000" w:themeColor="text1" w:themeShade="80"/>
          <w:sz w:val="28"/>
          <w:szCs w:val="28"/>
        </w:rPr>
        <w:t>26</w:t>
      </w:r>
      <w:r w:rsidR="00F96203" w:rsidRPr="00E02DCA">
        <w:rPr>
          <w:color w:val="000000" w:themeColor="text1" w:themeShade="80"/>
          <w:sz w:val="28"/>
          <w:szCs w:val="28"/>
        </w:rPr>
        <w:t>/202</w:t>
      </w:r>
      <w:r w:rsidR="00FF36ED">
        <w:rPr>
          <w:color w:val="000000" w:themeColor="text1" w:themeShade="80"/>
          <w:sz w:val="28"/>
          <w:szCs w:val="28"/>
        </w:rPr>
        <w:t>2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14:paraId="0E228D03" w14:textId="77777777" w:rsidR="00254D83" w:rsidRPr="00E02DCA" w:rsidRDefault="00254D83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B26597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936B4F">
        <w:rPr>
          <w:color w:val="000000" w:themeColor="text1" w:themeShade="80"/>
          <w:sz w:val="28"/>
          <w:szCs w:val="28"/>
        </w:rPr>
        <w:t>199</w:t>
      </w:r>
      <w:r w:rsidR="00D332EB">
        <w:rPr>
          <w:color w:val="000000" w:themeColor="text1" w:themeShade="80"/>
          <w:sz w:val="28"/>
          <w:szCs w:val="28"/>
        </w:rPr>
        <w:t xml:space="preserve"> </w:t>
      </w:r>
      <w:r w:rsidR="00936B4F">
        <w:rPr>
          <w:color w:val="000000" w:themeColor="text1" w:themeShade="80"/>
          <w:sz w:val="28"/>
          <w:szCs w:val="28"/>
        </w:rPr>
        <w:t>999</w:t>
      </w:r>
      <w:r w:rsidR="009F1A50" w:rsidRPr="00E02DCA">
        <w:rPr>
          <w:color w:val="000000" w:themeColor="text1" w:themeShade="80"/>
          <w:sz w:val="28"/>
          <w:szCs w:val="28"/>
        </w:rPr>
        <w:t>,</w:t>
      </w:r>
      <w:r w:rsidR="00936B4F">
        <w:rPr>
          <w:color w:val="000000" w:themeColor="text1" w:themeShade="80"/>
          <w:sz w:val="28"/>
          <w:szCs w:val="28"/>
        </w:rPr>
        <w:t>99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363E5F" w:rsidRPr="00E02DCA">
        <w:rPr>
          <w:color w:val="000000" w:themeColor="text1" w:themeShade="80"/>
          <w:sz w:val="28"/>
          <w:szCs w:val="28"/>
        </w:rPr>
        <w:t>проведення поточних ремонтів та технічного обслуговування захисних споруд цивільного захисту</w:t>
      </w:r>
      <w:r w:rsidR="0034247F" w:rsidRPr="00E02DCA">
        <w:rPr>
          <w:color w:val="000000" w:themeColor="text1" w:themeShade="80"/>
          <w:sz w:val="28"/>
          <w:szCs w:val="28"/>
        </w:rPr>
        <w:t>, а саме:</w:t>
      </w:r>
    </w:p>
    <w:p w14:paraId="5E88572C" w14:textId="02AA444D" w:rsidR="0034247F" w:rsidRPr="00E02DCA" w:rsidRDefault="0034247F" w:rsidP="00D45512">
      <w:pPr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1.1. </w:t>
      </w:r>
      <w:r w:rsidR="009F4CD9" w:rsidRPr="00E02DCA">
        <w:rPr>
          <w:color w:val="000000" w:themeColor="text1" w:themeShade="80"/>
          <w:sz w:val="28"/>
          <w:szCs w:val="28"/>
        </w:rPr>
        <w:t xml:space="preserve">КЕКВ </w:t>
      </w:r>
      <w:r w:rsidR="00363E5F" w:rsidRPr="00E02DCA">
        <w:rPr>
          <w:color w:val="000000" w:themeColor="text1" w:themeShade="80"/>
          <w:sz w:val="28"/>
          <w:szCs w:val="28"/>
        </w:rPr>
        <w:t xml:space="preserve">2240 </w:t>
      </w:r>
      <w:r w:rsidR="00B402D6" w:rsidRPr="00E02DCA">
        <w:rPr>
          <w:color w:val="000000" w:themeColor="text1" w:themeShade="80"/>
          <w:sz w:val="28"/>
          <w:szCs w:val="28"/>
        </w:rPr>
        <w:t>–</w:t>
      </w:r>
      <w:r w:rsidR="00363E5F" w:rsidRPr="00E02DCA">
        <w:rPr>
          <w:color w:val="000000" w:themeColor="text1" w:themeShade="80"/>
          <w:sz w:val="28"/>
          <w:szCs w:val="28"/>
        </w:rPr>
        <w:t xml:space="preserve"> проведення поточного ремонту споруди цивільного захисту</w:t>
      </w:r>
      <w:r w:rsidR="001D08D1" w:rsidRPr="00E02DCA">
        <w:rPr>
          <w:color w:val="000000" w:themeColor="text1" w:themeShade="80"/>
          <w:sz w:val="28"/>
          <w:szCs w:val="28"/>
        </w:rPr>
        <w:t xml:space="preserve"> – </w:t>
      </w:r>
      <w:r w:rsidR="00936B4F">
        <w:rPr>
          <w:color w:val="000000" w:themeColor="text1" w:themeShade="80"/>
          <w:sz w:val="28"/>
          <w:szCs w:val="28"/>
        </w:rPr>
        <w:t>протирадіаційн</w:t>
      </w:r>
      <w:r w:rsidR="001D08D1" w:rsidRPr="00E02DCA">
        <w:rPr>
          <w:color w:val="000000" w:themeColor="text1" w:themeShade="80"/>
          <w:sz w:val="28"/>
          <w:szCs w:val="28"/>
        </w:rPr>
        <w:t>ого укриття по вул</w:t>
      </w:r>
      <w:r w:rsidR="00F86A2F">
        <w:rPr>
          <w:color w:val="000000" w:themeColor="text1" w:themeShade="80"/>
          <w:sz w:val="28"/>
          <w:szCs w:val="28"/>
        </w:rPr>
        <w:t>…………..</w:t>
      </w:r>
      <w:r w:rsidR="00B83609" w:rsidRPr="00E02DCA">
        <w:rPr>
          <w:color w:val="000000" w:themeColor="text1" w:themeShade="80"/>
          <w:sz w:val="28"/>
          <w:szCs w:val="28"/>
        </w:rPr>
        <w:t>– на суму</w:t>
      </w:r>
      <w:r w:rsidR="00952C44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                         </w:t>
      </w:r>
      <w:r w:rsidR="00936B4F">
        <w:rPr>
          <w:color w:val="000000" w:themeColor="text1" w:themeShade="80"/>
          <w:sz w:val="28"/>
          <w:szCs w:val="28"/>
        </w:rPr>
        <w:t>199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="00936B4F">
        <w:rPr>
          <w:color w:val="000000" w:themeColor="text1" w:themeShade="80"/>
          <w:sz w:val="28"/>
          <w:szCs w:val="28"/>
        </w:rPr>
        <w:t>999</w:t>
      </w:r>
      <w:r w:rsidR="00952C44" w:rsidRPr="00E02DCA">
        <w:rPr>
          <w:color w:val="000000" w:themeColor="text1" w:themeShade="80"/>
          <w:sz w:val="28"/>
          <w:szCs w:val="28"/>
        </w:rPr>
        <w:t>,</w:t>
      </w:r>
      <w:r w:rsidR="00936B4F">
        <w:rPr>
          <w:color w:val="000000" w:themeColor="text1" w:themeShade="80"/>
          <w:sz w:val="28"/>
          <w:szCs w:val="28"/>
        </w:rPr>
        <w:t>99</w:t>
      </w:r>
      <w:r w:rsidR="00952C44" w:rsidRPr="00E02DCA">
        <w:rPr>
          <w:color w:val="000000" w:themeColor="text1" w:themeShade="80"/>
          <w:sz w:val="28"/>
          <w:szCs w:val="28"/>
        </w:rPr>
        <w:t>грн</w:t>
      </w:r>
      <w:r w:rsidR="00952C44">
        <w:rPr>
          <w:color w:val="000000" w:themeColor="text1" w:themeShade="80"/>
          <w:sz w:val="28"/>
          <w:szCs w:val="28"/>
        </w:rPr>
        <w:t>.</w:t>
      </w:r>
      <w:r w:rsidR="00952C44" w:rsidRPr="00E02DCA">
        <w:rPr>
          <w:color w:val="000000" w:themeColor="text1" w:themeShade="80"/>
          <w:sz w:val="28"/>
          <w:szCs w:val="28"/>
        </w:rPr>
        <w:t xml:space="preserve"> </w:t>
      </w:r>
    </w:p>
    <w:p w14:paraId="2F851DD5" w14:textId="77777777"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D332EB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D332EB">
        <w:rPr>
          <w:color w:val="000000" w:themeColor="text1" w:themeShade="80"/>
          <w:sz w:val="28"/>
          <w:szCs w:val="28"/>
        </w:rPr>
        <w:t xml:space="preserve">у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14:paraId="20D64EF8" w14:textId="77777777"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14:paraId="58A04AB9" w14:textId="77777777" w:rsidR="00EB468D" w:rsidRDefault="00EB468D" w:rsidP="00520591">
      <w:pPr>
        <w:jc w:val="both"/>
        <w:rPr>
          <w:color w:val="000000" w:themeColor="text1" w:themeShade="80"/>
          <w:sz w:val="28"/>
          <w:szCs w:val="28"/>
        </w:rPr>
      </w:pPr>
    </w:p>
    <w:p w14:paraId="185F71C1" w14:textId="77777777" w:rsidR="009A7338" w:rsidRPr="009A7338" w:rsidRDefault="00936B4F" w:rsidP="009A7338">
      <w:pP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sectPr w:rsidR="009A7338" w:rsidRPr="009A7338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>Міський голова                                                                        Олександр КОДОЛА</w:t>
      </w:r>
    </w:p>
    <w:p w14:paraId="209BA4B9" w14:textId="77777777" w:rsidR="00C848C9" w:rsidRPr="00254D83" w:rsidRDefault="00C848C9" w:rsidP="00407568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115664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760"/>
    <w:rsid w:val="00020F80"/>
    <w:rsid w:val="000227D5"/>
    <w:rsid w:val="0005515C"/>
    <w:rsid w:val="0007065B"/>
    <w:rsid w:val="00096367"/>
    <w:rsid w:val="000A2F66"/>
    <w:rsid w:val="000A66C9"/>
    <w:rsid w:val="001358A1"/>
    <w:rsid w:val="001B015C"/>
    <w:rsid w:val="001D08D1"/>
    <w:rsid w:val="001E638C"/>
    <w:rsid w:val="00254D83"/>
    <w:rsid w:val="00255B95"/>
    <w:rsid w:val="00264760"/>
    <w:rsid w:val="00267723"/>
    <w:rsid w:val="00267C6F"/>
    <w:rsid w:val="00271289"/>
    <w:rsid w:val="002B6799"/>
    <w:rsid w:val="002D3B1A"/>
    <w:rsid w:val="002F53E4"/>
    <w:rsid w:val="0034247F"/>
    <w:rsid w:val="00363E5F"/>
    <w:rsid w:val="003B3184"/>
    <w:rsid w:val="003C5A79"/>
    <w:rsid w:val="004050D0"/>
    <w:rsid w:val="00407568"/>
    <w:rsid w:val="004623E8"/>
    <w:rsid w:val="00491B54"/>
    <w:rsid w:val="005011A8"/>
    <w:rsid w:val="00515EE2"/>
    <w:rsid w:val="00520591"/>
    <w:rsid w:val="005640CD"/>
    <w:rsid w:val="0057741F"/>
    <w:rsid w:val="00586864"/>
    <w:rsid w:val="005A3DD1"/>
    <w:rsid w:val="005A4F1B"/>
    <w:rsid w:val="005D6400"/>
    <w:rsid w:val="005E164A"/>
    <w:rsid w:val="005E1AA4"/>
    <w:rsid w:val="006834E7"/>
    <w:rsid w:val="00692A7D"/>
    <w:rsid w:val="006A71D0"/>
    <w:rsid w:val="006E2091"/>
    <w:rsid w:val="007127D8"/>
    <w:rsid w:val="007205A4"/>
    <w:rsid w:val="00730D2B"/>
    <w:rsid w:val="007449B8"/>
    <w:rsid w:val="00766216"/>
    <w:rsid w:val="007714AC"/>
    <w:rsid w:val="007A3979"/>
    <w:rsid w:val="00835A17"/>
    <w:rsid w:val="0088162B"/>
    <w:rsid w:val="00883E5D"/>
    <w:rsid w:val="00886BE0"/>
    <w:rsid w:val="008C4878"/>
    <w:rsid w:val="008D58D2"/>
    <w:rsid w:val="008E1241"/>
    <w:rsid w:val="00936B4F"/>
    <w:rsid w:val="00952C44"/>
    <w:rsid w:val="00970295"/>
    <w:rsid w:val="009A7338"/>
    <w:rsid w:val="009A7992"/>
    <w:rsid w:val="009D6DCD"/>
    <w:rsid w:val="009F1A50"/>
    <w:rsid w:val="009F35A0"/>
    <w:rsid w:val="009F4CD9"/>
    <w:rsid w:val="009F793F"/>
    <w:rsid w:val="00A10E8A"/>
    <w:rsid w:val="00A301FD"/>
    <w:rsid w:val="00A611EE"/>
    <w:rsid w:val="00AA190C"/>
    <w:rsid w:val="00AA5AD9"/>
    <w:rsid w:val="00AB0CD8"/>
    <w:rsid w:val="00AF3494"/>
    <w:rsid w:val="00B1302D"/>
    <w:rsid w:val="00B26597"/>
    <w:rsid w:val="00B402D6"/>
    <w:rsid w:val="00B651B5"/>
    <w:rsid w:val="00B706F9"/>
    <w:rsid w:val="00B800F5"/>
    <w:rsid w:val="00B83609"/>
    <w:rsid w:val="00BA3FE0"/>
    <w:rsid w:val="00BB515E"/>
    <w:rsid w:val="00BD20DB"/>
    <w:rsid w:val="00C254EF"/>
    <w:rsid w:val="00C50115"/>
    <w:rsid w:val="00C848C9"/>
    <w:rsid w:val="00CC0D65"/>
    <w:rsid w:val="00CD3B78"/>
    <w:rsid w:val="00D332EB"/>
    <w:rsid w:val="00D35356"/>
    <w:rsid w:val="00D35B7C"/>
    <w:rsid w:val="00D45512"/>
    <w:rsid w:val="00D5711E"/>
    <w:rsid w:val="00D85BDA"/>
    <w:rsid w:val="00DB4472"/>
    <w:rsid w:val="00DC4066"/>
    <w:rsid w:val="00DE544F"/>
    <w:rsid w:val="00E02DCA"/>
    <w:rsid w:val="00E161C0"/>
    <w:rsid w:val="00E63D3E"/>
    <w:rsid w:val="00E848F3"/>
    <w:rsid w:val="00E92F04"/>
    <w:rsid w:val="00EA0C8D"/>
    <w:rsid w:val="00EB468D"/>
    <w:rsid w:val="00EC21F5"/>
    <w:rsid w:val="00EC49FE"/>
    <w:rsid w:val="00ED47BD"/>
    <w:rsid w:val="00F274FD"/>
    <w:rsid w:val="00F53CBB"/>
    <w:rsid w:val="00F86A2F"/>
    <w:rsid w:val="00F874E7"/>
    <w:rsid w:val="00F96203"/>
    <w:rsid w:val="00FA3BBA"/>
    <w:rsid w:val="00FB15D1"/>
    <w:rsid w:val="00FC2CBE"/>
    <w:rsid w:val="00FC5892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A13B"/>
  <w15:docId w15:val="{5F8C7FCF-7351-49F3-955B-88CB9A10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1348</Words>
  <Characters>769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user</cp:lastModifiedBy>
  <cp:revision>9</cp:revision>
  <cp:lastPrinted>2023-11-08T23:20:00Z</cp:lastPrinted>
  <dcterms:created xsi:type="dcterms:W3CDTF">2023-11-08T02:50:00Z</dcterms:created>
  <dcterms:modified xsi:type="dcterms:W3CDTF">2023-11-27T12:55:00Z</dcterms:modified>
</cp:coreProperties>
</file>