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D0" w:rsidRDefault="00BC35D0" w:rsidP="00BC35D0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D0" w:rsidRPr="000E1135" w:rsidRDefault="00BC35D0" w:rsidP="00BC35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C35D0" w:rsidRDefault="00BC35D0" w:rsidP="00BC35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C35D0" w:rsidRDefault="00BC35D0" w:rsidP="00BC35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C35D0" w:rsidRDefault="00BC35D0" w:rsidP="00BC35D0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C35D0" w:rsidRDefault="00BC35D0" w:rsidP="00BC35D0">
      <w:pPr>
        <w:pStyle w:val="2"/>
        <w:rPr>
          <w:sz w:val="28"/>
          <w:szCs w:val="28"/>
          <w:lang w:val="ru-RU"/>
        </w:rPr>
      </w:pPr>
    </w:p>
    <w:p w:rsidR="00BC35D0" w:rsidRDefault="00BC35D0" w:rsidP="00BC35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C35D0" w:rsidRDefault="00BC35D0" w:rsidP="00BC35D0">
      <w:pPr>
        <w:jc w:val="center"/>
        <w:rPr>
          <w:b/>
          <w:sz w:val="40"/>
          <w:szCs w:val="40"/>
        </w:rPr>
      </w:pPr>
    </w:p>
    <w:p w:rsidR="00BC35D0" w:rsidRPr="0056560D" w:rsidRDefault="00BC35D0" w:rsidP="00BC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60D92">
        <w:rPr>
          <w:sz w:val="28"/>
          <w:szCs w:val="28"/>
        </w:rPr>
        <w:t xml:space="preserve">23 листопада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C60D92">
        <w:rPr>
          <w:sz w:val="28"/>
          <w:szCs w:val="28"/>
          <w:lang w:val="ru-RU"/>
        </w:rPr>
        <w:tab/>
      </w:r>
      <w:r w:rsidR="00C60D92">
        <w:rPr>
          <w:sz w:val="28"/>
          <w:szCs w:val="28"/>
          <w:lang w:val="ru-RU"/>
        </w:rPr>
        <w:tab/>
      </w:r>
      <w:r w:rsidR="00C60D92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C60D92">
        <w:rPr>
          <w:sz w:val="28"/>
          <w:szCs w:val="28"/>
        </w:rPr>
        <w:t>533</w:t>
      </w:r>
    </w:p>
    <w:p w:rsidR="00BC35D0" w:rsidRDefault="00BC35D0" w:rsidP="00BC35D0">
      <w:pPr>
        <w:rPr>
          <w:sz w:val="28"/>
          <w:szCs w:val="28"/>
        </w:rPr>
      </w:pPr>
    </w:p>
    <w:p w:rsidR="00BC35D0" w:rsidRPr="00F07CF2" w:rsidRDefault="00BC35D0" w:rsidP="00BC35D0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соціально-</w:t>
      </w:r>
    </w:p>
    <w:p w:rsidR="00BC35D0" w:rsidRPr="00F07CF2" w:rsidRDefault="00BC35D0" w:rsidP="00BC35D0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</w:t>
      </w:r>
      <w:r>
        <w:rPr>
          <w:sz w:val="28"/>
          <w:szCs w:val="28"/>
        </w:rPr>
        <w:t xml:space="preserve"> нагодиДня святого Миколая</w:t>
      </w:r>
    </w:p>
    <w:p w:rsidR="00BC35D0" w:rsidRDefault="00BC35D0" w:rsidP="00BC35D0"/>
    <w:p w:rsidR="00BC35D0" w:rsidRPr="00865155" w:rsidRDefault="00FC6EAF" w:rsidP="00BC35D0">
      <w:pPr>
        <w:pStyle w:val="172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Відповідно до пункту б статті </w:t>
      </w:r>
      <w:r>
        <w:rPr>
          <w:rFonts w:ascii="Times New Roman CYR" w:hAnsi="Times New Roman CYR" w:cs="Times New Roman CYR"/>
          <w:sz w:val="28"/>
        </w:rPr>
        <w:t xml:space="preserve">34, </w:t>
      </w:r>
      <w:r>
        <w:rPr>
          <w:sz w:val="28"/>
        </w:rPr>
        <w:t xml:space="preserve">статей </w:t>
      </w:r>
      <w:r>
        <w:rPr>
          <w:rFonts w:ascii="Times New Roman CYR" w:hAnsi="Times New Roman CYR" w:cs="Times New Roman CYR"/>
          <w:sz w:val="28"/>
        </w:rPr>
        <w:t>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="00BC35D0" w:rsidRPr="00291C86">
        <w:rPr>
          <w:sz w:val="28"/>
        </w:rPr>
        <w:t xml:space="preserve">Закону України </w:t>
      </w:r>
      <w:r w:rsidR="00BC35D0">
        <w:rPr>
          <w:sz w:val="28"/>
        </w:rPr>
        <w:t>«</w:t>
      </w:r>
      <w:r w:rsidR="00BC35D0" w:rsidRPr="00291C86">
        <w:rPr>
          <w:sz w:val="28"/>
        </w:rPr>
        <w:t>Про місцеве самоврядування в Україні</w:t>
      </w:r>
      <w:r w:rsidR="00BC35D0">
        <w:rPr>
          <w:sz w:val="28"/>
        </w:rPr>
        <w:t>»</w:t>
      </w:r>
      <w:r w:rsidR="00BC35D0">
        <w:rPr>
          <w:sz w:val="28"/>
          <w:szCs w:val="28"/>
        </w:rPr>
        <w:t xml:space="preserve">, </w:t>
      </w:r>
      <w:r w:rsidR="00BC35D0"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BC35D0" w:rsidRPr="00E9137A">
        <w:rPr>
          <w:color w:val="000000"/>
          <w:sz w:val="28"/>
          <w:szCs w:val="28"/>
        </w:rPr>
        <w:t xml:space="preserve"> від 24 грудня 2020 року № 27-4/2020</w:t>
      </w:r>
      <w:r w:rsidR="00BC35D0">
        <w:rPr>
          <w:color w:val="000000"/>
          <w:sz w:val="28"/>
          <w:szCs w:val="28"/>
        </w:rPr>
        <w:t>,</w:t>
      </w:r>
      <w:r w:rsidR="00BC35D0"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BC35D0">
        <w:rPr>
          <w:sz w:val="28"/>
        </w:rPr>
        <w:t xml:space="preserve">на виконання </w:t>
      </w:r>
      <w:r w:rsidR="00BC35D0"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 w:rsidR="00BC35D0" w:rsidRPr="002E21C7">
        <w:rPr>
          <w:rStyle w:val="docdata"/>
          <w:color w:val="000000"/>
          <w:sz w:val="28"/>
          <w:szCs w:val="28"/>
        </w:rPr>
        <w:t>затверджен</w:t>
      </w:r>
      <w:r w:rsidR="00BC35D0">
        <w:rPr>
          <w:rStyle w:val="docdata"/>
          <w:color w:val="000000"/>
          <w:sz w:val="28"/>
          <w:szCs w:val="28"/>
        </w:rPr>
        <w:t>ої</w:t>
      </w:r>
      <w:r w:rsidR="00BC35D0" w:rsidRPr="002E21C7">
        <w:rPr>
          <w:rStyle w:val="docdata"/>
          <w:color w:val="000000"/>
          <w:sz w:val="28"/>
          <w:szCs w:val="28"/>
        </w:rPr>
        <w:t xml:space="preserve"> рішенням</w:t>
      </w:r>
      <w:r w:rsidR="00BC35D0" w:rsidRPr="002E21C7">
        <w:rPr>
          <w:color w:val="000000"/>
          <w:sz w:val="28"/>
          <w:szCs w:val="28"/>
        </w:rPr>
        <w:t> Ніжинської міської ради від 21.12.2021р. №6-18/2021</w:t>
      </w:r>
      <w:r w:rsidR="00BC35D0">
        <w:rPr>
          <w:color w:val="000000"/>
          <w:sz w:val="28"/>
          <w:szCs w:val="28"/>
        </w:rPr>
        <w:t xml:space="preserve"> та </w:t>
      </w:r>
      <w:r w:rsidR="00BC35D0">
        <w:rPr>
          <w:sz w:val="28"/>
        </w:rPr>
        <w:t>з метою підтримки соціально-, уразливих категорій дитячого населення територіальної громади, виконавчий комітет міської ради вирішив:</w:t>
      </w: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(Наталія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з нагоди Дня святого Миколая дітей соціально-уразливих категорій, що проживають на території Ніжинської територіальної громади з </w:t>
      </w:r>
      <w:r w:rsidRPr="007205E9">
        <w:rPr>
          <w:sz w:val="28"/>
          <w:szCs w:val="24"/>
        </w:rPr>
        <w:t>нагородженнямїх</w:t>
      </w:r>
      <w:r>
        <w:rPr>
          <w:sz w:val="28"/>
          <w:szCs w:val="24"/>
        </w:rPr>
        <w:t>новорічними подарунками та солодкою продукцією.</w:t>
      </w:r>
    </w:p>
    <w:p w:rsidR="00BC35D0" w:rsidRPr="001D0135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64 500 грн. </w:t>
      </w:r>
      <w:r>
        <w:rPr>
          <w:sz w:val="28"/>
          <w:szCs w:val="28"/>
        </w:rPr>
        <w:t>(</w:t>
      </w:r>
      <w:r>
        <w:rPr>
          <w:sz w:val="28"/>
          <w:szCs w:val="24"/>
        </w:rPr>
        <w:t>шістдесят чотири тисячі</w:t>
      </w:r>
      <w:r w:rsidR="004D016F">
        <w:rPr>
          <w:sz w:val="28"/>
          <w:szCs w:val="24"/>
        </w:rPr>
        <w:t xml:space="preserve">п’ятсот </w:t>
      </w:r>
      <w:r>
        <w:rPr>
          <w:sz w:val="28"/>
          <w:szCs w:val="24"/>
        </w:rPr>
        <w:t>грн. 00 коп</w:t>
      </w:r>
      <w:r>
        <w:rPr>
          <w:sz w:val="28"/>
          <w:szCs w:val="28"/>
        </w:rPr>
        <w:t xml:space="preserve">.) для </w:t>
      </w:r>
      <w:r>
        <w:rPr>
          <w:sz w:val="28"/>
          <w:szCs w:val="24"/>
        </w:rPr>
        <w:t>придбання новорічних подарунків та солодкої продукції відповідно до кошторису (Додаток ).</w:t>
      </w:r>
    </w:p>
    <w:p w:rsidR="00BC35D0" w:rsidRDefault="00BC35D0" w:rsidP="00BC35D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C35D0" w:rsidRDefault="00BC35D0" w:rsidP="00BC35D0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BC35D0" w:rsidRDefault="00BC35D0" w:rsidP="00BC35D0">
      <w:pPr>
        <w:jc w:val="both"/>
        <w:rPr>
          <w:sz w:val="28"/>
          <w:szCs w:val="28"/>
        </w:rPr>
      </w:pPr>
    </w:p>
    <w:p w:rsidR="00BC35D0" w:rsidRDefault="00BC35D0" w:rsidP="00BC35D0">
      <w:pPr>
        <w:jc w:val="both"/>
        <w:rPr>
          <w:sz w:val="28"/>
          <w:szCs w:val="28"/>
        </w:rPr>
      </w:pPr>
    </w:p>
    <w:p w:rsidR="00FC6EAF" w:rsidRDefault="00FC6EAF" w:rsidP="00FC6EAF">
      <w:pPr>
        <w:pStyle w:val="7496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 виконавчого комітету</w:t>
      </w:r>
    </w:p>
    <w:p w:rsidR="00FC6EAF" w:rsidRDefault="00FC6EAF" w:rsidP="00FC6EAF">
      <w:pPr>
        <w:pStyle w:val="a3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 міської ради</w:t>
      </w:r>
    </w:p>
    <w:p w:rsidR="00FC6EAF" w:rsidRDefault="00FC6EAF" w:rsidP="00FC6EAF">
      <w:pPr>
        <w:pStyle w:val="a3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перший заступник міського голови</w:t>
      </w:r>
    </w:p>
    <w:p w:rsidR="00FC6EAF" w:rsidRDefault="00FC6EAF" w:rsidP="00FC6EAF">
      <w:pPr>
        <w:pStyle w:val="a3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 питань діяльності виконавчих органів ради                     Федір ВОВЧЕНКО</w:t>
      </w:r>
    </w:p>
    <w:p w:rsidR="00BC35D0" w:rsidRDefault="00BC35D0" w:rsidP="00FC6EAF">
      <w:pPr>
        <w:tabs>
          <w:tab w:val="left" w:pos="8850"/>
        </w:tabs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C35D0" w:rsidRDefault="00BC35D0" w:rsidP="00BC35D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C35D0" w:rsidRDefault="00BC35D0" w:rsidP="00BC35D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BC35D0" w:rsidRDefault="00BC35D0" w:rsidP="00BC35D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C60D92">
        <w:rPr>
          <w:sz w:val="28"/>
          <w:szCs w:val="28"/>
        </w:rPr>
        <w:t>23 листопада</w:t>
      </w:r>
      <w:r>
        <w:rPr>
          <w:sz w:val="28"/>
          <w:szCs w:val="28"/>
        </w:rPr>
        <w:t xml:space="preserve">  №   </w:t>
      </w:r>
      <w:r w:rsidR="00C60D92">
        <w:rPr>
          <w:sz w:val="28"/>
          <w:szCs w:val="28"/>
        </w:rPr>
        <w:t>533</w:t>
      </w:r>
    </w:p>
    <w:p w:rsidR="00BC35D0" w:rsidRDefault="00BC35D0" w:rsidP="00BC35D0">
      <w:pPr>
        <w:tabs>
          <w:tab w:val="left" w:pos="8850"/>
        </w:tabs>
        <w:jc w:val="right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відзначення</w:t>
      </w: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Дня Святого Миколая дітей соціально-</w:t>
      </w: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</w:p>
    <w:p w:rsidR="00BC35D0" w:rsidRPr="00332E16" w:rsidRDefault="00BC35D0" w:rsidP="00BC35D0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Pr="003A612D" w:rsidRDefault="00BC35D0" w:rsidP="00BC35D0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Новорічні подарунки (</w:t>
      </w:r>
      <w:r w:rsidR="004D016F">
        <w:rPr>
          <w:color w:val="000000"/>
          <w:sz w:val="28"/>
          <w:szCs w:val="28"/>
          <w:lang w:val="uk-UA"/>
        </w:rPr>
        <w:t>430</w:t>
      </w:r>
      <w:r>
        <w:rPr>
          <w:color w:val="000000"/>
          <w:sz w:val="28"/>
          <w:szCs w:val="28"/>
          <w:lang w:val="uk-UA"/>
        </w:rPr>
        <w:t xml:space="preserve"> шт.) та солодка продукція </w:t>
      </w:r>
      <w:r>
        <w:rPr>
          <w:color w:val="000000"/>
          <w:sz w:val="28"/>
          <w:szCs w:val="28"/>
        </w:rPr>
        <w:t> </w:t>
      </w:r>
      <w:r w:rsidRPr="003A612D">
        <w:rPr>
          <w:color w:val="000000"/>
          <w:sz w:val="28"/>
          <w:szCs w:val="28"/>
          <w:lang w:val="uk-UA"/>
        </w:rPr>
        <w:t xml:space="preserve"> =</w:t>
      </w:r>
      <w:r>
        <w:rPr>
          <w:color w:val="000000"/>
          <w:sz w:val="28"/>
          <w:szCs w:val="28"/>
        </w:rPr>
        <w:t> </w:t>
      </w:r>
      <w:r w:rsidR="004D016F">
        <w:rPr>
          <w:color w:val="000000"/>
          <w:sz w:val="28"/>
          <w:szCs w:val="28"/>
          <w:lang w:val="uk-UA"/>
        </w:rPr>
        <w:t>64 500</w:t>
      </w:r>
      <w:r w:rsidRPr="003A61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A612D">
        <w:rPr>
          <w:color w:val="000000"/>
          <w:sz w:val="28"/>
          <w:szCs w:val="28"/>
          <w:lang w:val="uk-UA"/>
        </w:rPr>
        <w:t>грн</w:t>
      </w:r>
      <w:proofErr w:type="spellEnd"/>
      <w:r w:rsidR="004D016F">
        <w:rPr>
          <w:color w:val="000000"/>
          <w:sz w:val="28"/>
          <w:szCs w:val="28"/>
          <w:lang w:val="uk-UA"/>
        </w:rPr>
        <w:t xml:space="preserve"> 00 </w:t>
      </w:r>
      <w:proofErr w:type="spellStart"/>
      <w:r w:rsidR="004D016F">
        <w:rPr>
          <w:color w:val="000000"/>
          <w:sz w:val="28"/>
          <w:szCs w:val="28"/>
          <w:lang w:val="uk-UA"/>
        </w:rPr>
        <w:t>коп</w:t>
      </w:r>
      <w:proofErr w:type="spellEnd"/>
    </w:p>
    <w:p w:rsidR="00BC35D0" w:rsidRPr="003A612D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Всього: </w:t>
      </w:r>
      <w:r w:rsidR="004D016F">
        <w:rPr>
          <w:sz w:val="28"/>
          <w:szCs w:val="24"/>
        </w:rPr>
        <w:t>шістдесят чотири тисячі п’ятсот грн. 00 коп</w:t>
      </w:r>
      <w:r>
        <w:rPr>
          <w:sz w:val="28"/>
          <w:szCs w:val="24"/>
        </w:rPr>
        <w:t xml:space="preserve">. </w:t>
      </w: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</w:t>
      </w:r>
      <w:r w:rsidR="004D016F">
        <w:rPr>
          <w:sz w:val="28"/>
          <w:szCs w:val="28"/>
        </w:rPr>
        <w:t xml:space="preserve">                           Ірина ГРОЗЕНКО</w:t>
      </w: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center"/>
        <w:rPr>
          <w:sz w:val="28"/>
          <w:szCs w:val="28"/>
        </w:rPr>
      </w:pPr>
    </w:p>
    <w:p w:rsidR="00BC35D0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</w:p>
    <w:p w:rsidR="00BC35D0" w:rsidRPr="00FC439D" w:rsidRDefault="00BC35D0" w:rsidP="00BC35D0">
      <w:pPr>
        <w:jc w:val="right"/>
        <w:rPr>
          <w:sz w:val="28"/>
          <w:szCs w:val="28"/>
        </w:rPr>
      </w:pPr>
    </w:p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BC35D0" w:rsidRPr="00646410" w:rsidRDefault="00BC35D0" w:rsidP="00BC35D0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BC35D0" w:rsidRPr="00646410" w:rsidRDefault="00BC35D0" w:rsidP="00BC35D0">
      <w:pPr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</w:t>
      </w:r>
      <w:r w:rsidR="004D016F">
        <w:rPr>
          <w:sz w:val="28"/>
          <w:szCs w:val="28"/>
        </w:rPr>
        <w:t>з нагоди Дня Святого Миколая</w:t>
      </w:r>
      <w:r w:rsidRPr="00646410">
        <w:rPr>
          <w:sz w:val="28"/>
        </w:rPr>
        <w:t>»</w:t>
      </w:r>
    </w:p>
    <w:p w:rsidR="00BC35D0" w:rsidRPr="00DC3329" w:rsidRDefault="00BC35D0" w:rsidP="00BC35D0">
      <w:pPr>
        <w:tabs>
          <w:tab w:val="left" w:pos="4970"/>
        </w:tabs>
        <w:jc w:val="center"/>
        <w:rPr>
          <w:b/>
          <w:sz w:val="28"/>
        </w:rPr>
      </w:pPr>
    </w:p>
    <w:p w:rsidR="00BC35D0" w:rsidRDefault="00BC35D0" w:rsidP="00BC35D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</w:t>
      </w:r>
      <w:r w:rsidR="00FC6EAF">
        <w:rPr>
          <w:sz w:val="28"/>
        </w:rPr>
        <w:t xml:space="preserve">пункту б статті </w:t>
      </w:r>
      <w:r w:rsidR="00FC6EAF">
        <w:rPr>
          <w:rFonts w:ascii="Times New Roman CYR" w:hAnsi="Times New Roman CYR" w:cs="Times New Roman CYR"/>
          <w:sz w:val="28"/>
        </w:rPr>
        <w:t xml:space="preserve">34, </w:t>
      </w:r>
      <w:r>
        <w:rPr>
          <w:sz w:val="28"/>
        </w:rPr>
        <w:t xml:space="preserve">статей </w:t>
      </w:r>
      <w:r>
        <w:rPr>
          <w:rFonts w:ascii="Times New Roman CYR" w:hAnsi="Times New Roman CYR" w:cs="Times New Roman CYR"/>
          <w:sz w:val="28"/>
        </w:rPr>
        <w:t>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C35D0" w:rsidRDefault="00BC35D0" w:rsidP="00BC35D0">
      <w:pPr>
        <w:ind w:firstLine="708"/>
        <w:jc w:val="both"/>
        <w:rPr>
          <w:sz w:val="28"/>
          <w:szCs w:val="24"/>
        </w:rPr>
      </w:pP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>службу у</w:t>
      </w:r>
      <w:r w:rsidR="004D016F">
        <w:rPr>
          <w:sz w:val="28"/>
        </w:rPr>
        <w:t xml:space="preserve"> справах дітей (Наталія </w:t>
      </w:r>
      <w:proofErr w:type="spellStart"/>
      <w:r w:rsidR="004D016F">
        <w:rPr>
          <w:sz w:val="28"/>
        </w:rPr>
        <w:t>Рацин</w:t>
      </w:r>
      <w:proofErr w:type="spellEnd"/>
      <w:r w:rsidR="004D016F">
        <w:rPr>
          <w:sz w:val="28"/>
        </w:rPr>
        <w:t xml:space="preserve">) </w:t>
      </w:r>
      <w:r>
        <w:rPr>
          <w:sz w:val="28"/>
        </w:rPr>
        <w:t xml:space="preserve">забезпечити  </w:t>
      </w:r>
      <w:proofErr w:type="spellStart"/>
      <w:r w:rsidRPr="007205E9">
        <w:rPr>
          <w:sz w:val="28"/>
          <w:szCs w:val="24"/>
        </w:rPr>
        <w:t>відзначення</w:t>
      </w:r>
      <w:r w:rsidR="004D016F">
        <w:rPr>
          <w:sz w:val="28"/>
          <w:szCs w:val="28"/>
        </w:rPr>
        <w:t>з</w:t>
      </w:r>
      <w:proofErr w:type="spellEnd"/>
      <w:r w:rsidR="004D016F">
        <w:rPr>
          <w:sz w:val="28"/>
          <w:szCs w:val="28"/>
        </w:rPr>
        <w:t xml:space="preserve"> нагоди Дня Святого Миколая</w:t>
      </w:r>
      <w:r>
        <w:rPr>
          <w:sz w:val="28"/>
          <w:szCs w:val="24"/>
        </w:rPr>
        <w:t xml:space="preserve">дітей соціально-уразливих категорій, що проживають на території Ніжинської територіальної громади з </w:t>
      </w:r>
      <w:r w:rsidRPr="007205E9">
        <w:rPr>
          <w:sz w:val="28"/>
          <w:szCs w:val="24"/>
        </w:rPr>
        <w:t>нагородженнямїх</w:t>
      </w:r>
      <w:r>
        <w:rPr>
          <w:sz w:val="28"/>
          <w:szCs w:val="24"/>
        </w:rPr>
        <w:t xml:space="preserve">новорічними подарунками </w:t>
      </w:r>
    </w:p>
    <w:p w:rsidR="00BC35D0" w:rsidRPr="001D0135" w:rsidRDefault="00BC35D0" w:rsidP="00BC35D0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sz w:val="28"/>
          <w:szCs w:val="24"/>
        </w:rPr>
        <w:t xml:space="preserve">профінансувати кошти в сумі </w:t>
      </w:r>
      <w:r w:rsidR="00FC6EAF">
        <w:rPr>
          <w:color w:val="000000"/>
          <w:sz w:val="28"/>
          <w:szCs w:val="28"/>
        </w:rPr>
        <w:t xml:space="preserve">64 500 грн. </w:t>
      </w:r>
      <w:r w:rsidR="00FC6EAF">
        <w:rPr>
          <w:sz w:val="28"/>
          <w:szCs w:val="28"/>
        </w:rPr>
        <w:t>(</w:t>
      </w:r>
      <w:r w:rsidR="00FC6EAF">
        <w:rPr>
          <w:sz w:val="28"/>
          <w:szCs w:val="24"/>
        </w:rPr>
        <w:t>шістдесят чотири тисячі п’ятсот грн. 00 коп</w:t>
      </w:r>
      <w:r w:rsidR="00FC6EAF">
        <w:rPr>
          <w:sz w:val="28"/>
          <w:szCs w:val="28"/>
        </w:rPr>
        <w:t>.)</w:t>
      </w:r>
      <w:r>
        <w:rPr>
          <w:sz w:val="28"/>
          <w:szCs w:val="28"/>
        </w:rPr>
        <w:t xml:space="preserve"> для </w:t>
      </w:r>
      <w:r>
        <w:rPr>
          <w:sz w:val="28"/>
          <w:szCs w:val="24"/>
        </w:rPr>
        <w:t>придбання новорічних подарунків відповідно до кошторису.</w:t>
      </w:r>
    </w:p>
    <w:p w:rsidR="00BC35D0" w:rsidRPr="007C4C31" w:rsidRDefault="00BC35D0" w:rsidP="00BC35D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</w:t>
      </w:r>
      <w:r w:rsidR="00FC6EAF">
        <w:rPr>
          <w:sz w:val="28"/>
          <w:szCs w:val="28"/>
        </w:rPr>
        <w:t>нагоди Дня Святого Миколая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C35D0" w:rsidRDefault="00BC35D0" w:rsidP="00BC35D0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</w:t>
      </w:r>
      <w:r w:rsidR="00FC6EAF">
        <w:rPr>
          <w:sz w:val="28"/>
          <w:szCs w:val="28"/>
        </w:rPr>
        <w:t>нагоди Дня Святого Миколая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BC35D0" w:rsidRDefault="00BC35D0" w:rsidP="00BC35D0">
      <w:pPr>
        <w:tabs>
          <w:tab w:val="left" w:pos="4970"/>
        </w:tabs>
        <w:ind w:firstLine="708"/>
        <w:rPr>
          <w:b/>
          <w:sz w:val="28"/>
        </w:rPr>
      </w:pPr>
    </w:p>
    <w:p w:rsidR="00BC35D0" w:rsidRPr="00646410" w:rsidRDefault="00FC6EAF" w:rsidP="00BC35D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        Наталія РАЦИН</w:t>
      </w:r>
    </w:p>
    <w:p w:rsidR="00BC35D0" w:rsidRPr="0064641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BC35D0"/>
    <w:p w:rsidR="00FC6EAF" w:rsidRDefault="00FC6EAF" w:rsidP="00FC6EAF">
      <w:pPr>
        <w:pStyle w:val="11738"/>
        <w:tabs>
          <w:tab w:val="left" w:pos="4970"/>
        </w:tabs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Візують:</w:t>
      </w:r>
    </w:p>
    <w:p w:rsidR="00FC6EAF" w:rsidRDefault="00FC6EAF" w:rsidP="00FC6EAF">
      <w:pPr>
        <w:pStyle w:val="a3"/>
        <w:tabs>
          <w:tab w:val="left" w:pos="4970"/>
        </w:tabs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служби у справах дітей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Наталія РАЦИН</w:t>
      </w:r>
    </w:p>
    <w:p w:rsidR="00FC6EAF" w:rsidRDefault="00FC6EAF" w:rsidP="00FC6EAF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Заступник міського голови</w:t>
      </w:r>
    </w:p>
    <w:p w:rsidR="00FC6EAF" w:rsidRDefault="00FC6EAF" w:rsidP="00FC6EAF">
      <w:pPr>
        <w:pStyle w:val="a3"/>
        <w:tabs>
          <w:tab w:val="left" w:pos="4970"/>
        </w:tabs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 питань діяльності виконавчих органів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Ірина ГРОЗЕНКО</w:t>
      </w:r>
    </w:p>
    <w:p w:rsidR="00FC6EAF" w:rsidRDefault="00FC6EAF" w:rsidP="00FC6EAF">
      <w:pPr>
        <w:pStyle w:val="a3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Керуючий справами  виконавчого комітету </w:t>
      </w:r>
    </w:p>
    <w:p w:rsidR="00FC6EAF" w:rsidRDefault="00FC6EAF" w:rsidP="00FC6EAF">
      <w:pPr>
        <w:pStyle w:val="a3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Валерій САЛОГУБ</w:t>
      </w:r>
    </w:p>
    <w:p w:rsidR="00FC6EAF" w:rsidRDefault="00FC6EAF" w:rsidP="00FC6EAF">
      <w:pPr>
        <w:pStyle w:val="a3"/>
        <w:spacing w:before="0" w:beforeAutospacing="0" w:after="0" w:afterAutospacing="0"/>
        <w:jc w:val="both"/>
      </w:pPr>
      <w:r>
        <w:t> </w:t>
      </w:r>
    </w:p>
    <w:p w:rsidR="00FC6EAF" w:rsidRDefault="00FC6EAF" w:rsidP="00FC6EAF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відділу юридично-кадрового</w:t>
      </w:r>
    </w:p>
    <w:p w:rsidR="00FC6EAF" w:rsidRDefault="00FC6EAF" w:rsidP="00FC6EAF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забезпечення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В’ячеслав ЛЕГА</w:t>
      </w:r>
    </w:p>
    <w:p w:rsidR="00FC6EAF" w:rsidRDefault="00FC6EAF" w:rsidP="00FC6EAF">
      <w:pPr>
        <w:pStyle w:val="a3"/>
        <w:spacing w:beforeAutospacing="0" w:afterAutospacing="0"/>
        <w:ind w:left="-142" w:firstLine="142"/>
      </w:pPr>
      <w:r>
        <w:t> </w:t>
      </w:r>
    </w:p>
    <w:p w:rsidR="00FC6EAF" w:rsidRDefault="00FC6EAF" w:rsidP="00BC35D0">
      <w:bookmarkStart w:id="0" w:name="_GoBack"/>
      <w:bookmarkEnd w:id="0"/>
    </w:p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/>
    <w:p w:rsidR="00BC35D0" w:rsidRDefault="00BC35D0" w:rsidP="00BC35D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C35D0" w:rsidRDefault="00BC35D0" w:rsidP="00BC35D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C35D0" w:rsidRDefault="00BC35D0" w:rsidP="00BC35D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572F3" w:rsidRDefault="00C60D92"/>
    <w:sectPr w:rsidR="00B572F3" w:rsidSect="00A07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B4F"/>
    <w:rsid w:val="00230B4F"/>
    <w:rsid w:val="00417145"/>
    <w:rsid w:val="004D016F"/>
    <w:rsid w:val="00A07BE4"/>
    <w:rsid w:val="00BC35D0"/>
    <w:rsid w:val="00C60D92"/>
    <w:rsid w:val="00F7130B"/>
    <w:rsid w:val="00FC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5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C35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35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C3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C35D0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BC35D0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BC35D0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7496">
    <w:name w:val="7496"/>
    <w:aliases w:val="baiaagaaboqcaaadfhsaaawmgwaaaaaaaaaaaaaaaaaaaaaaaaaaaaaaaaaaaaaaaaaaaaaaaaaaaaaaaaaaaaaaaaaaaaaaaaaaaaaaaaaaaaaaaaaaaaaaaaaaaaaaaaaaaaaaaaaaaaaaaaaaaaaaaaaaaaaaaaaaaaaaaaaaaaaaaaaaaaaaaaaaaaaaaaaaaaaaaaaaaaaaaaaaaaaaaaaaaaaaaaaaaaaa"/>
    <w:basedOn w:val="a"/>
    <w:rsid w:val="00FC6EAF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FC6EAF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11738">
    <w:name w:val="11738"/>
    <w:aliases w:val="baiaagaaboqcaaad0ckaaaxekqaaaaaaaaaaaaaaaaaaaaaaaaaaaaaaaaaaaaaaaaaaaaaaaaaaaaaaaaaaaaaaaaaaaaaaaaaaaaaaaaaaaaaaaaaaaaaaaaaaaaaaaaaaaaaaaaaaaaaaaaaaaaaaaaaaaaaaaaaaaaaaaaaaaaaaaaaaaaaaaaaaaaaaaaaaaaaaaaaaaaaaaaaaaaaaaaaaaaaaaaaaaaa"/>
    <w:basedOn w:val="a"/>
    <w:rsid w:val="00FC6EAF"/>
    <w:pPr>
      <w:spacing w:before="100" w:beforeAutospacing="1" w:after="100" w:afterAutospacing="1"/>
    </w:pPr>
    <w:rPr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60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4</cp:revision>
  <dcterms:created xsi:type="dcterms:W3CDTF">2023-11-22T07:04:00Z</dcterms:created>
  <dcterms:modified xsi:type="dcterms:W3CDTF">2023-11-23T13:15:00Z</dcterms:modified>
</cp:coreProperties>
</file>