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E81" w:rsidRPr="0095130A" w:rsidRDefault="00A26F5B" w:rsidP="006E6E81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</w:t>
      </w:r>
      <w:r w:rsidR="00634128"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3FE22AF" wp14:editId="27857A14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</w:t>
      </w:r>
    </w:p>
    <w:p w:rsidR="00A26F5B" w:rsidRPr="0095130A" w:rsidRDefault="00A26F5B" w:rsidP="00634128">
      <w:pPr>
        <w:spacing w:after="0"/>
        <w:ind w:left="6372" w:firstLine="708"/>
        <w:rPr>
          <w:rFonts w:eastAsia="Times New Roman" w:cs="Times New Roman"/>
          <w:b/>
          <w:szCs w:val="28"/>
          <w:lang w:val="uk-UA" w:eastAsia="ru-RU"/>
        </w:rPr>
      </w:pPr>
    </w:p>
    <w:p w:rsidR="00A26F5B" w:rsidRPr="00BC5F80" w:rsidRDefault="00A26F5B" w:rsidP="00A26F5B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A26F5B" w:rsidRDefault="00A26F5B" w:rsidP="00A26F5B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A26F5B" w:rsidRPr="00D86812" w:rsidRDefault="00A26F5B" w:rsidP="00A26F5B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A26F5B" w:rsidRPr="00BC5F80" w:rsidRDefault="006E6E81" w:rsidP="00A26F5B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34</w:t>
      </w:r>
      <w:r w:rsidR="00A26F5B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A26F5B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A26F5B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A26F5B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A26F5B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A26F5B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A26F5B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A26F5B" w:rsidRPr="00BC5F80" w:rsidRDefault="00A26F5B" w:rsidP="00A26F5B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A26F5B" w:rsidRPr="00BC5F80" w:rsidRDefault="00A26F5B" w:rsidP="00A26F5B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6E6E81" w:rsidRDefault="006E6E81" w:rsidP="00A26F5B">
      <w:pPr>
        <w:spacing w:after="0"/>
        <w:rPr>
          <w:rFonts w:eastAsia="Times New Roman" w:cs="Times New Roman"/>
          <w:szCs w:val="28"/>
          <w:lang w:eastAsia="ru-RU"/>
        </w:rPr>
      </w:pPr>
    </w:p>
    <w:p w:rsidR="00A26F5B" w:rsidRDefault="00A26F5B" w:rsidP="00A26F5B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6E6E81">
        <w:rPr>
          <w:rFonts w:eastAsia="Times New Roman" w:cs="Times New Roman"/>
          <w:szCs w:val="28"/>
          <w:lang w:val="uk-UA" w:eastAsia="ru-RU"/>
        </w:rPr>
        <w:t>08 листопада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 w:rsidR="006A010E">
        <w:rPr>
          <w:rFonts w:eastAsia="Times New Roman" w:cs="Times New Roman"/>
          <w:szCs w:val="28"/>
          <w:lang w:val="uk-UA" w:eastAsia="ru-RU"/>
        </w:rPr>
        <w:t>3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6E6E81">
        <w:rPr>
          <w:rFonts w:eastAsia="Times New Roman" w:cs="Times New Roman"/>
          <w:szCs w:val="28"/>
          <w:lang w:val="uk-UA" w:eastAsia="ru-RU"/>
        </w:rPr>
        <w:t xml:space="preserve">           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6E6E81">
        <w:rPr>
          <w:rFonts w:eastAsia="Times New Roman" w:cs="Times New Roman"/>
          <w:szCs w:val="28"/>
          <w:lang w:val="uk-UA" w:eastAsia="ru-RU"/>
        </w:rPr>
        <w:t>44-34/2023</w:t>
      </w:r>
    </w:p>
    <w:p w:rsidR="00A26F5B" w:rsidRDefault="00A26F5B" w:rsidP="00A26F5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A26F5B" w:rsidTr="00390D85">
        <w:tc>
          <w:tcPr>
            <w:tcW w:w="4673" w:type="dxa"/>
          </w:tcPr>
          <w:p w:rsidR="00A26F5B" w:rsidRDefault="00A26F5B" w:rsidP="00390D85">
            <w:pPr>
              <w:jc w:val="both"/>
            </w:pPr>
            <w:r>
              <w:rPr>
                <w:lang w:val="uk-UA"/>
              </w:rPr>
              <w:t xml:space="preserve">Про оренду майна комунальної власності Ніжинської </w:t>
            </w:r>
            <w:r w:rsidR="0034797A">
              <w:rPr>
                <w:lang w:val="uk-UA"/>
              </w:rPr>
              <w:t xml:space="preserve">міської </w:t>
            </w:r>
            <w:r>
              <w:rPr>
                <w:lang w:val="uk-UA"/>
              </w:rPr>
              <w:t>територіальної громади</w:t>
            </w:r>
            <w:r w:rsidR="003A4812">
              <w:rPr>
                <w:lang w:val="uk-UA"/>
              </w:rPr>
              <w:t xml:space="preserve">: частини приміщення нежитлової будівлі, загальною площею 339,3 кв. м., за адресою: </w:t>
            </w:r>
            <w:r w:rsidR="003A4812">
              <w:rPr>
                <w:rFonts w:eastAsia="Times New Roman" w:cs="Times New Roman"/>
                <w:szCs w:val="28"/>
                <w:lang w:val="uk-UA" w:eastAsia="ru-RU"/>
              </w:rPr>
              <w:t>Чернігівська область, місто Ніжин, вулиця Козача, будинок 22</w:t>
            </w:r>
            <w:r>
              <w:rPr>
                <w:lang w:val="uk-UA"/>
              </w:rPr>
              <w:t xml:space="preserve"> без проведення аукціону</w:t>
            </w:r>
          </w:p>
        </w:tc>
      </w:tr>
    </w:tbl>
    <w:p w:rsidR="00AB2CAF" w:rsidRDefault="00AB2CAF" w:rsidP="00AB2CA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A26F5B" w:rsidRDefault="00A26F5B" w:rsidP="00AB2CAF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4C2E3C">
        <w:rPr>
          <w:rFonts w:eastAsia="Times New Roman" w:cs="Times New Roman"/>
          <w:szCs w:val="28"/>
          <w:lang w:val="uk-UA" w:eastAsia="ru-RU"/>
        </w:rPr>
        <w:t xml:space="preserve">Відповідно </w:t>
      </w:r>
      <w:bookmarkStart w:id="0" w:name="_Hlk84863045"/>
      <w:r w:rsidRPr="004C2E3C">
        <w:rPr>
          <w:rFonts w:eastAsia="Times New Roman" w:cs="Times New Roman"/>
          <w:szCs w:val="28"/>
          <w:lang w:val="uk-UA" w:eastAsia="ru-RU"/>
        </w:rPr>
        <w:t>до статей 25, 26, 42, 59, 60, 73 Закону України «Про місцеве самоврядування в Україні»</w:t>
      </w:r>
      <w:r w:rsidR="00157AE4" w:rsidRPr="00157AE4">
        <w:rPr>
          <w:szCs w:val="28"/>
          <w:lang w:val="uk-UA"/>
        </w:rPr>
        <w:t xml:space="preserve"> </w:t>
      </w:r>
      <w:r w:rsidR="00157AE4">
        <w:rPr>
          <w:szCs w:val="28"/>
          <w:lang w:val="uk-UA"/>
        </w:rPr>
        <w:t>від 21.05.1997 р. № 280/97-ВР</w:t>
      </w:r>
      <w:r w:rsidRPr="004C2E3C">
        <w:rPr>
          <w:rFonts w:eastAsia="Times New Roman" w:cs="Times New Roman"/>
          <w:szCs w:val="28"/>
          <w:lang w:val="uk-UA" w:eastAsia="ru-RU"/>
        </w:rPr>
        <w:t xml:space="preserve">, Закону України </w:t>
      </w:r>
      <w:bookmarkStart w:id="1" w:name="_Hlk78968894"/>
      <w:r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1"/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bookmarkStart w:id="2" w:name="_Hlk96410856"/>
      <w:r w:rsidRPr="004C2E3C">
        <w:rPr>
          <w:rFonts w:eastAsia="Times New Roman" w:cs="Times New Roman"/>
          <w:szCs w:val="28"/>
          <w:lang w:val="uk-UA" w:eastAsia="ru-RU"/>
        </w:rPr>
        <w:t>від 03 жовтня 2019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bookmarkEnd w:id="2"/>
      <w:r w:rsidRPr="004C2E3C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 w:rsidR="00C72802">
        <w:rPr>
          <w:rFonts w:cs="Times New Roman"/>
          <w:szCs w:val="28"/>
          <w:lang w:val="uk-UA"/>
        </w:rPr>
        <w:t>р</w:t>
      </w:r>
      <w:r w:rsidRPr="004C2E3C">
        <w:rPr>
          <w:rFonts w:cs="Times New Roman"/>
          <w:szCs w:val="28"/>
          <w:lang w:val="uk-UA"/>
        </w:rPr>
        <w:t>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cs="Times New Roman"/>
          <w:szCs w:val="28"/>
          <w:lang w:val="uk-UA"/>
        </w:rPr>
        <w:t xml:space="preserve">Методики розрахунку орендної плати </w:t>
      </w:r>
      <w:r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затвердженої р</w:t>
      </w:r>
      <w:r w:rsidRPr="004C2E3C">
        <w:rPr>
          <w:rFonts w:eastAsia="Times New Roman" w:cs="Times New Roman"/>
          <w:szCs w:val="28"/>
          <w:lang w:val="uk-UA" w:eastAsia="ru-RU"/>
        </w:rPr>
        <w:t>ішення</w:t>
      </w:r>
      <w:r>
        <w:rPr>
          <w:rFonts w:eastAsia="Times New Roman" w:cs="Times New Roman"/>
          <w:szCs w:val="28"/>
          <w:lang w:val="uk-UA" w:eastAsia="ru-RU"/>
        </w:rPr>
        <w:t>м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від </w:t>
      </w:r>
      <w:r w:rsidR="003A4812"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4C2E3C">
        <w:rPr>
          <w:rFonts w:eastAsia="Times New Roman" w:cs="Times New Roman"/>
          <w:szCs w:val="28"/>
          <w:lang w:val="uk-UA" w:eastAsia="ru-RU"/>
        </w:rPr>
        <w:t xml:space="preserve">30 березня 2021 року № 35-8/2021 </w:t>
      </w:r>
      <w:r>
        <w:rPr>
          <w:rFonts w:eastAsia="Times New Roman" w:cs="Times New Roman"/>
          <w:szCs w:val="28"/>
          <w:lang w:val="uk-UA" w:eastAsia="ru-RU"/>
        </w:rPr>
        <w:t>(зі змінами та доповненнями)</w:t>
      </w:r>
      <w:bookmarkEnd w:id="0"/>
      <w:r w:rsidRPr="001B1338">
        <w:rPr>
          <w:rFonts w:eastAsia="Times New Roman" w:cs="Times New Roman"/>
          <w:szCs w:val="28"/>
          <w:lang w:val="uk-UA" w:eastAsia="ru-RU"/>
        </w:rPr>
        <w:t>,</w:t>
      </w:r>
      <w:r w:rsidRPr="001B1338">
        <w:rPr>
          <w:rFonts w:eastAsia="Times New Roman" w:cs="Times New Roman"/>
          <w:i/>
          <w:szCs w:val="28"/>
          <w:lang w:val="uk-UA" w:eastAsia="ru-RU"/>
        </w:rPr>
        <w:t xml:space="preserve"> </w:t>
      </w:r>
      <w:r w:rsidR="002E6613" w:rsidRPr="000B0543">
        <w:rPr>
          <w:rFonts w:cs="Times New Roman"/>
          <w:szCs w:val="28"/>
          <w:lang w:val="uk-UA"/>
        </w:rPr>
        <w:t xml:space="preserve">рішення Ніжинської міської </w:t>
      </w:r>
      <w:r w:rsidR="002E6613" w:rsidRPr="00A85FEF">
        <w:rPr>
          <w:rFonts w:cs="Times New Roman"/>
          <w:szCs w:val="28"/>
          <w:lang w:val="uk-UA"/>
        </w:rPr>
        <w:t xml:space="preserve">ради від </w:t>
      </w:r>
      <w:r w:rsidR="0031657E">
        <w:rPr>
          <w:rFonts w:cs="Times New Roman"/>
          <w:szCs w:val="28"/>
          <w:lang w:val="uk-UA"/>
        </w:rPr>
        <w:t xml:space="preserve">08 листопада </w:t>
      </w:r>
      <w:r w:rsidR="002E6613" w:rsidRPr="00A85FEF">
        <w:rPr>
          <w:rFonts w:cs="Times New Roman"/>
          <w:szCs w:val="28"/>
          <w:lang w:val="uk-UA"/>
        </w:rPr>
        <w:t xml:space="preserve">2023 р. № </w:t>
      </w:r>
      <w:r w:rsidR="0031657E">
        <w:rPr>
          <w:rFonts w:cs="Times New Roman"/>
          <w:szCs w:val="28"/>
          <w:lang w:val="uk-UA"/>
        </w:rPr>
        <w:t>43-34/2023</w:t>
      </w:r>
      <w:r w:rsidR="002E6613" w:rsidRPr="00A85FEF">
        <w:rPr>
          <w:rFonts w:cs="Times New Roman"/>
          <w:szCs w:val="28"/>
          <w:lang w:val="uk-UA"/>
        </w:rPr>
        <w:t xml:space="preserve"> </w:t>
      </w:r>
      <w:r w:rsidR="002E6613" w:rsidRPr="000B0543">
        <w:rPr>
          <w:rFonts w:cs="Times New Roman"/>
          <w:szCs w:val="28"/>
          <w:lang w:val="uk-UA"/>
        </w:rPr>
        <w:t>«Про включення об’єкт</w:t>
      </w:r>
      <w:r w:rsidR="0031657E">
        <w:rPr>
          <w:rFonts w:cs="Times New Roman"/>
          <w:szCs w:val="28"/>
          <w:lang w:val="uk-UA"/>
        </w:rPr>
        <w:t>у</w:t>
      </w:r>
      <w:r w:rsidR="002E6613" w:rsidRPr="000B0543">
        <w:rPr>
          <w:rFonts w:cs="Times New Roman"/>
          <w:szCs w:val="28"/>
          <w:lang w:val="uk-UA"/>
        </w:rPr>
        <w:t xml:space="preserve"> комунальної власності Ніжинської </w:t>
      </w:r>
      <w:r w:rsidR="0034797A">
        <w:rPr>
          <w:rFonts w:cs="Times New Roman"/>
          <w:szCs w:val="28"/>
          <w:lang w:val="uk-UA"/>
        </w:rPr>
        <w:t xml:space="preserve">міської </w:t>
      </w:r>
      <w:r w:rsidR="002E6613" w:rsidRPr="000B0543">
        <w:rPr>
          <w:rFonts w:cs="Times New Roman"/>
          <w:szCs w:val="28"/>
          <w:lang w:val="uk-UA"/>
        </w:rPr>
        <w:t>територіальної громади до Переліку другого типу</w:t>
      </w:r>
      <w:r w:rsidR="0031657E">
        <w:rPr>
          <w:rFonts w:cs="Times New Roman"/>
          <w:szCs w:val="28"/>
          <w:lang w:val="uk-UA"/>
        </w:rPr>
        <w:t xml:space="preserve">: </w:t>
      </w:r>
      <w:r w:rsidR="0031657E">
        <w:rPr>
          <w:lang w:val="uk-UA"/>
        </w:rPr>
        <w:t xml:space="preserve">частини приміщення нежитлової будівлі, загальною площею </w:t>
      </w:r>
      <w:r w:rsidR="0031657E">
        <w:rPr>
          <w:lang w:val="uk-UA"/>
        </w:rPr>
        <w:t xml:space="preserve">         </w:t>
      </w:r>
      <w:r w:rsidR="0031657E">
        <w:rPr>
          <w:lang w:val="uk-UA"/>
        </w:rPr>
        <w:t xml:space="preserve">339,3 </w:t>
      </w:r>
      <w:proofErr w:type="spellStart"/>
      <w:r w:rsidR="0031657E">
        <w:rPr>
          <w:lang w:val="uk-UA"/>
        </w:rPr>
        <w:t>кв</w:t>
      </w:r>
      <w:proofErr w:type="spellEnd"/>
      <w:r w:rsidR="0031657E">
        <w:rPr>
          <w:lang w:val="uk-UA"/>
        </w:rPr>
        <w:t xml:space="preserve">. м., за </w:t>
      </w:r>
      <w:proofErr w:type="spellStart"/>
      <w:r w:rsidR="0031657E">
        <w:rPr>
          <w:lang w:val="uk-UA"/>
        </w:rPr>
        <w:t>адресою</w:t>
      </w:r>
      <w:proofErr w:type="spellEnd"/>
      <w:r w:rsidR="0031657E">
        <w:rPr>
          <w:lang w:val="uk-UA"/>
        </w:rPr>
        <w:t xml:space="preserve">: </w:t>
      </w:r>
      <w:r w:rsidR="0031657E">
        <w:rPr>
          <w:rFonts w:eastAsia="Times New Roman" w:cs="Times New Roman"/>
          <w:szCs w:val="28"/>
          <w:lang w:val="uk-UA" w:eastAsia="ru-RU"/>
        </w:rPr>
        <w:t>Чернігівська область, місто Ніжин, вулиця Козача, будинок 22</w:t>
      </w:r>
      <w:r w:rsidR="002E6613" w:rsidRPr="000B0543">
        <w:rPr>
          <w:rFonts w:cs="Times New Roman"/>
          <w:szCs w:val="28"/>
          <w:lang w:val="uk-UA"/>
        </w:rPr>
        <w:t>»</w:t>
      </w:r>
      <w:r w:rsidR="002E6613">
        <w:rPr>
          <w:rFonts w:cs="Times New Roman"/>
          <w:szCs w:val="28"/>
          <w:lang w:val="uk-UA"/>
        </w:rPr>
        <w:t xml:space="preserve">, </w:t>
      </w:r>
      <w:r w:rsidRPr="001B1338">
        <w:rPr>
          <w:rFonts w:eastAsia="Times New Roman" w:cs="Times New Roman"/>
          <w:szCs w:val="28"/>
          <w:lang w:val="uk-UA" w:eastAsia="ru-RU"/>
        </w:rPr>
        <w:t>враховуючи</w:t>
      </w:r>
      <w:r w:rsidR="002200A5">
        <w:rPr>
          <w:lang w:val="uk-UA"/>
        </w:rPr>
        <w:t xml:space="preserve">,  лист міського голови Кодоли О.М. директору Аналітичного центру  </w:t>
      </w:r>
      <w:r w:rsidR="002200A5">
        <w:rPr>
          <w:lang w:val="en-US"/>
        </w:rPr>
        <w:t>CEDOS</w:t>
      </w:r>
      <w:r w:rsidR="002200A5">
        <w:rPr>
          <w:lang w:val="uk-UA"/>
        </w:rPr>
        <w:t xml:space="preserve"> від 21.07.2023 року № 01.1-24/1143, </w:t>
      </w:r>
      <w:r w:rsidR="002200A5" w:rsidRPr="003A4812">
        <w:rPr>
          <w:lang w:val="uk-UA"/>
        </w:rPr>
        <w:t xml:space="preserve">службову записку начальника відділу міжнародних зв’язків та інвестиційної діяльності Кузьменко Ю. від </w:t>
      </w:r>
      <w:r w:rsidR="00262422" w:rsidRPr="003A4812">
        <w:rPr>
          <w:lang w:val="uk-UA"/>
        </w:rPr>
        <w:t>09</w:t>
      </w:r>
      <w:r w:rsidR="002200A5" w:rsidRPr="003A4812">
        <w:rPr>
          <w:lang w:val="uk-UA"/>
        </w:rPr>
        <w:t>.10.2023 року</w:t>
      </w:r>
      <w:r>
        <w:rPr>
          <w:rFonts w:eastAsia="Times New Roman" w:cs="Times New Roman"/>
          <w:szCs w:val="28"/>
          <w:lang w:val="uk-UA" w:eastAsia="ru-RU"/>
        </w:rPr>
        <w:t xml:space="preserve">, </w:t>
      </w:r>
      <w:r w:rsidR="00D16F94">
        <w:rPr>
          <w:rFonts w:eastAsia="Times New Roman" w:cs="Times New Roman"/>
          <w:szCs w:val="28"/>
          <w:lang w:val="uk-UA" w:eastAsia="ru-RU"/>
        </w:rPr>
        <w:t xml:space="preserve">лист директора Благодійної організації «Благодійний фонд «УКРАЇНСЬКА НЕЗЛАМНА ДУША» </w:t>
      </w:r>
      <w:proofErr w:type="spellStart"/>
      <w:r w:rsidR="00D16F94">
        <w:rPr>
          <w:rFonts w:eastAsia="Times New Roman" w:cs="Times New Roman"/>
          <w:szCs w:val="28"/>
          <w:lang w:val="uk-UA" w:eastAsia="ru-RU"/>
        </w:rPr>
        <w:t>Кулинко</w:t>
      </w:r>
      <w:proofErr w:type="spellEnd"/>
      <w:r w:rsidR="00D16F94">
        <w:rPr>
          <w:rFonts w:eastAsia="Times New Roman" w:cs="Times New Roman"/>
          <w:szCs w:val="28"/>
          <w:lang w:val="uk-UA" w:eastAsia="ru-RU"/>
        </w:rPr>
        <w:t xml:space="preserve"> І.М.  від 26.10.2023 року №15, </w:t>
      </w:r>
      <w:r>
        <w:rPr>
          <w:rFonts w:eastAsia="Times New Roman" w:cs="Times New Roman"/>
          <w:szCs w:val="28"/>
          <w:lang w:val="uk-UA" w:eastAsia="ru-RU"/>
        </w:rPr>
        <w:t>міська рада вирішила:</w:t>
      </w:r>
    </w:p>
    <w:p w:rsidR="00A26F5B" w:rsidRDefault="00EC6DAA" w:rsidP="00011135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>1. Передати в тимчасове користування, на умовах оренди</w:t>
      </w:r>
      <w:r w:rsidR="00630B69" w:rsidRPr="00630B69">
        <w:rPr>
          <w:rFonts w:eastAsia="Times New Roman" w:cs="Times New Roman"/>
          <w:szCs w:val="28"/>
          <w:lang w:val="uk-UA" w:eastAsia="ru-RU"/>
        </w:rPr>
        <w:t xml:space="preserve"> </w:t>
      </w:r>
      <w:r w:rsidR="00630B69">
        <w:rPr>
          <w:rFonts w:eastAsia="Times New Roman" w:cs="Times New Roman"/>
          <w:szCs w:val="28"/>
          <w:lang w:val="uk-UA" w:eastAsia="ru-RU"/>
        </w:rPr>
        <w:t>Благодійній організації «Благодійний фонд «УКРАЇНСЬКА НЕЗЛАМНА ДУША»</w:t>
      </w:r>
      <w:r>
        <w:rPr>
          <w:rFonts w:eastAsia="Times New Roman" w:cs="Times New Roman"/>
          <w:szCs w:val="28"/>
          <w:lang w:val="uk-UA" w:eastAsia="ru-RU"/>
        </w:rPr>
        <w:t xml:space="preserve">, </w:t>
      </w:r>
      <w:r w:rsidR="00630B69">
        <w:rPr>
          <w:rFonts w:eastAsia="Times New Roman" w:cs="Times New Roman"/>
          <w:szCs w:val="28"/>
          <w:lang w:val="uk-UA" w:eastAsia="ru-RU"/>
        </w:rPr>
        <w:t xml:space="preserve"> </w:t>
      </w:r>
      <w:r w:rsidR="002200A5">
        <w:rPr>
          <w:rFonts w:cs="Times New Roman"/>
          <w:szCs w:val="28"/>
          <w:lang w:val="uk-UA"/>
        </w:rPr>
        <w:t>для реалізації проекту «Створення ветеранського простору «НЕЗЛАМНІ»</w:t>
      </w:r>
      <w:r w:rsidR="00630B69">
        <w:rPr>
          <w:rFonts w:cs="Times New Roman"/>
          <w:szCs w:val="28"/>
          <w:lang w:val="uk-UA"/>
        </w:rPr>
        <w:t>,</w:t>
      </w:r>
      <w:r>
        <w:rPr>
          <w:lang w:val="uk-UA"/>
        </w:rPr>
        <w:t> </w:t>
      </w:r>
      <w:r w:rsidR="00640230">
        <w:rPr>
          <w:lang w:val="uk-UA"/>
        </w:rPr>
        <w:t xml:space="preserve">нерухоме майно, що є об’єктом комунальної власності Ніжинської </w:t>
      </w:r>
      <w:r w:rsidR="001C58CC">
        <w:rPr>
          <w:lang w:val="uk-UA"/>
        </w:rPr>
        <w:t xml:space="preserve">міської </w:t>
      </w:r>
      <w:r w:rsidR="00640230">
        <w:rPr>
          <w:lang w:val="uk-UA"/>
        </w:rPr>
        <w:t>територіальної</w:t>
      </w:r>
      <w:r w:rsidR="00303C1A">
        <w:rPr>
          <w:lang w:val="uk-UA"/>
        </w:rPr>
        <w:t xml:space="preserve"> громади</w:t>
      </w:r>
      <w:r w:rsidR="00303C1A">
        <w:rPr>
          <w:rFonts w:eastAsia="Times New Roman" w:cs="Times New Roman"/>
          <w:color w:val="000000" w:themeColor="text1"/>
          <w:szCs w:val="28"/>
          <w:lang w:val="uk-UA" w:eastAsia="ru-RU"/>
        </w:rPr>
        <w:t>,</w:t>
      </w:r>
      <w:r w:rsidR="001649E5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а саме:</w:t>
      </w:r>
      <w:r w:rsidR="00303C1A" w:rsidRPr="00303C1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 </w:t>
      </w:r>
      <w:r w:rsidR="003A4812">
        <w:rPr>
          <w:lang w:val="uk-UA"/>
        </w:rPr>
        <w:t xml:space="preserve">частину приміщення нежитлової будівлі, загальною площею 339,3 кв. м., за адресою: </w:t>
      </w:r>
      <w:r w:rsidR="003A4812">
        <w:rPr>
          <w:rFonts w:eastAsia="Times New Roman" w:cs="Times New Roman"/>
          <w:szCs w:val="28"/>
          <w:lang w:val="uk-UA" w:eastAsia="ru-RU"/>
        </w:rPr>
        <w:t xml:space="preserve">Чернігівська область, місто Ніжин, вулиця Козача, будинок 22, </w:t>
      </w:r>
      <w:r w:rsidR="00D16F94">
        <w:rPr>
          <w:lang w:val="uk-UA"/>
        </w:rPr>
        <w:t>терміном на 5 років</w:t>
      </w:r>
      <w:r>
        <w:rPr>
          <w:lang w:val="uk-UA"/>
        </w:rPr>
        <w:t>, для здійснення діяльності організації.</w:t>
      </w:r>
    </w:p>
    <w:p w:rsidR="00AB2CAF" w:rsidRDefault="002A1468" w:rsidP="003A4812">
      <w:pPr>
        <w:spacing w:after="0"/>
        <w:jc w:val="both"/>
        <w:rPr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 xml:space="preserve">       </w:t>
      </w:r>
      <w:r w:rsidR="00EC6DAA">
        <w:rPr>
          <w:rFonts w:eastAsia="Times New Roman" w:cs="Times New Roman"/>
          <w:szCs w:val="28"/>
          <w:lang w:val="uk-UA" w:eastAsia="ru-RU"/>
        </w:rPr>
        <w:t xml:space="preserve">2. </w:t>
      </w:r>
      <w:r w:rsidR="001C58CC">
        <w:rPr>
          <w:rFonts w:eastAsia="Times New Roman" w:cs="Times New Roman"/>
          <w:szCs w:val="28"/>
          <w:lang w:val="uk-UA" w:eastAsia="ru-RU"/>
        </w:rPr>
        <w:t xml:space="preserve">При передачі в </w:t>
      </w:r>
      <w:r w:rsidR="00EC6DAA">
        <w:rPr>
          <w:rFonts w:eastAsia="Times New Roman" w:cs="Times New Roman"/>
          <w:szCs w:val="28"/>
          <w:lang w:val="uk-UA" w:eastAsia="ru-RU"/>
        </w:rPr>
        <w:t>оренд</w:t>
      </w:r>
      <w:r w:rsidR="001C58CC">
        <w:rPr>
          <w:rFonts w:eastAsia="Times New Roman" w:cs="Times New Roman"/>
          <w:szCs w:val="28"/>
          <w:lang w:val="uk-UA" w:eastAsia="ru-RU"/>
        </w:rPr>
        <w:t>у</w:t>
      </w:r>
      <w:r w:rsidR="00EC6DAA">
        <w:rPr>
          <w:rFonts w:eastAsia="Times New Roman" w:cs="Times New Roman"/>
          <w:szCs w:val="28"/>
          <w:lang w:val="uk-UA" w:eastAsia="ru-RU"/>
        </w:rPr>
        <w:t>,</w:t>
      </w:r>
      <w:r w:rsidR="001C58CC">
        <w:rPr>
          <w:rFonts w:eastAsia="Times New Roman" w:cs="Times New Roman"/>
          <w:szCs w:val="28"/>
          <w:lang w:val="uk-UA" w:eastAsia="ru-RU"/>
        </w:rPr>
        <w:t xml:space="preserve"> визначити цільове використання майна </w:t>
      </w:r>
      <w:r w:rsidR="00EC6DAA">
        <w:rPr>
          <w:rFonts w:eastAsia="Times New Roman" w:cs="Times New Roman"/>
          <w:szCs w:val="28"/>
          <w:lang w:val="uk-UA" w:eastAsia="ru-RU"/>
        </w:rPr>
        <w:t xml:space="preserve"> </w:t>
      </w:r>
      <w:r w:rsidR="001C58CC">
        <w:rPr>
          <w:rFonts w:eastAsia="Times New Roman" w:cs="Times New Roman"/>
          <w:szCs w:val="28"/>
          <w:lang w:val="uk-UA" w:eastAsia="ru-RU"/>
        </w:rPr>
        <w:t>комунальної власності Ніжинської міської територіальної громади -</w:t>
      </w:r>
      <w:r w:rsidR="003A4812" w:rsidRPr="003A4812">
        <w:rPr>
          <w:lang w:val="uk-UA"/>
        </w:rPr>
        <w:t xml:space="preserve"> </w:t>
      </w:r>
      <w:r w:rsidR="003A4812">
        <w:rPr>
          <w:lang w:val="uk-UA"/>
        </w:rPr>
        <w:t xml:space="preserve">частини приміщення нежитлової будівлі, загальною площею 339,3 кв. м., за адресою: </w:t>
      </w:r>
      <w:r w:rsidR="003A4812">
        <w:rPr>
          <w:rFonts w:eastAsia="Times New Roman" w:cs="Times New Roman"/>
          <w:szCs w:val="28"/>
          <w:lang w:val="uk-UA" w:eastAsia="ru-RU"/>
        </w:rPr>
        <w:t xml:space="preserve">Чернігівська область, місто Ніжин, вулиця Козача, будинок 22 </w:t>
      </w:r>
      <w:r w:rsidR="003E057D">
        <w:rPr>
          <w:rFonts w:eastAsia="Times New Roman" w:cs="Times New Roman"/>
          <w:szCs w:val="28"/>
          <w:lang w:val="uk-UA" w:eastAsia="ru-RU"/>
        </w:rPr>
        <w:t>–</w:t>
      </w:r>
      <w:r w:rsidR="001C58CC">
        <w:rPr>
          <w:rFonts w:eastAsia="Times New Roman" w:cs="Times New Roman"/>
          <w:szCs w:val="28"/>
          <w:lang w:val="uk-UA" w:eastAsia="ru-RU"/>
        </w:rPr>
        <w:t xml:space="preserve"> </w:t>
      </w:r>
      <w:r w:rsidR="003E057D">
        <w:rPr>
          <w:rFonts w:cs="Times New Roman"/>
          <w:szCs w:val="28"/>
          <w:lang w:val="uk-UA"/>
        </w:rPr>
        <w:t xml:space="preserve">надання </w:t>
      </w:r>
      <w:r w:rsidR="001C58CC">
        <w:rPr>
          <w:rFonts w:cs="Times New Roman"/>
          <w:szCs w:val="28"/>
          <w:lang w:val="uk-UA"/>
        </w:rPr>
        <w:t xml:space="preserve">послуг соціальної та психологічної реабілітації ветеранів російсько-української війни та допомоги їм у </w:t>
      </w:r>
      <w:proofErr w:type="spellStart"/>
      <w:r w:rsidR="001C58CC">
        <w:rPr>
          <w:rFonts w:cs="Times New Roman"/>
          <w:szCs w:val="28"/>
          <w:lang w:val="uk-UA"/>
        </w:rPr>
        <w:t>ресоціалізації</w:t>
      </w:r>
      <w:proofErr w:type="spellEnd"/>
      <w:r w:rsidR="001C58CC">
        <w:rPr>
          <w:rFonts w:eastAsia="Times New Roman" w:cs="Times New Roman"/>
          <w:szCs w:val="28"/>
          <w:lang w:val="uk-UA" w:eastAsia="ru-RU"/>
        </w:rPr>
        <w:t>.</w:t>
      </w:r>
    </w:p>
    <w:p w:rsidR="00C72802" w:rsidRPr="005F515B" w:rsidRDefault="00C72802" w:rsidP="00EC3E24">
      <w:pPr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3. </w:t>
      </w:r>
      <w:r w:rsidRPr="005F515B">
        <w:rPr>
          <w:rFonts w:eastAsia="Calibri" w:cs="Times New Roman"/>
          <w:lang w:val="uk-UA"/>
        </w:rPr>
        <w:t>У</w:t>
      </w:r>
      <w:r w:rsidRPr="005F515B">
        <w:rPr>
          <w:rFonts w:eastAsia="Times New Roman" w:cs="Times New Roman"/>
          <w:szCs w:val="28"/>
          <w:lang w:val="uk-UA" w:eastAsia="ru-RU"/>
        </w:rPr>
        <w:t>правлінню комунального майна та земельних відносин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>, комунальному підприємству «Оренда комунального майна»</w:t>
      </w:r>
      <w:r w:rsidRPr="005F515B">
        <w:rPr>
          <w:rFonts w:eastAsia="Times New Roman" w:cs="Times New Roman"/>
          <w:szCs w:val="28"/>
          <w:lang w:val="uk-UA" w:eastAsia="ru-RU"/>
        </w:rPr>
        <w:t xml:space="preserve"> Ніжинської міської ради </w:t>
      </w:r>
      <w:r>
        <w:rPr>
          <w:rFonts w:eastAsia="Times New Roman" w:cs="Times New Roman"/>
          <w:szCs w:val="28"/>
          <w:lang w:val="uk-UA" w:eastAsia="ru-RU"/>
        </w:rPr>
        <w:t>та Управлінню освіти Ніжинської міської ради</w:t>
      </w:r>
      <w:r w:rsidRPr="005F515B">
        <w:rPr>
          <w:rFonts w:eastAsia="Times New Roman" w:cs="Times New Roman"/>
          <w:szCs w:val="28"/>
          <w:lang w:val="uk-UA" w:eastAsia="ru-RU"/>
        </w:rPr>
        <w:t xml:space="preserve">  вжити заходів щодо реалізації цього рішення згідно Закону України «Про оренду державного та комунального майна» від  03 жовтня 2019 року №157-</w:t>
      </w:r>
      <w:r w:rsidRPr="005F515B">
        <w:rPr>
          <w:rFonts w:eastAsia="Times New Roman" w:cs="Times New Roman"/>
          <w:szCs w:val="28"/>
          <w:lang w:val="en-US" w:eastAsia="ru-RU"/>
        </w:rPr>
        <w:t>XI</w:t>
      </w:r>
      <w:r w:rsidRPr="005F515B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 року № 483 «Деякі питання оренди державного та комунального майна».</w:t>
      </w:r>
    </w:p>
    <w:p w:rsidR="00C72802" w:rsidRPr="005F515B" w:rsidRDefault="00C72802" w:rsidP="00C72802">
      <w:pPr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4</w:t>
      </w:r>
      <w:r w:rsidRPr="005F515B">
        <w:rPr>
          <w:rFonts w:eastAsia="Calibri" w:cs="Times New Roman"/>
          <w:lang w:val="uk-UA"/>
        </w:rPr>
        <w:t xml:space="preserve">. 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222BA7">
        <w:rPr>
          <w:rFonts w:eastAsia="Calibri" w:cs="Times New Roman"/>
          <w:lang w:val="uk-UA"/>
        </w:rPr>
        <w:t>Чернеті</w:t>
      </w:r>
      <w:proofErr w:type="spellEnd"/>
      <w:r w:rsidR="00222BA7">
        <w:rPr>
          <w:rFonts w:eastAsia="Calibri" w:cs="Times New Roman"/>
          <w:lang w:val="uk-UA"/>
        </w:rPr>
        <w:t xml:space="preserve"> О</w:t>
      </w:r>
      <w:r w:rsidRPr="005F515B">
        <w:rPr>
          <w:rFonts w:eastAsia="Calibri" w:cs="Times New Roman"/>
          <w:lang w:val="uk-UA"/>
        </w:rPr>
        <w:t>. О. забезпечити оприлюднення даного рішення на офіційному сайті Ніжинської міської ради Чернігівської області протягом п’яти робочих днів після його прийняття.</w:t>
      </w:r>
    </w:p>
    <w:p w:rsidR="00C72802" w:rsidRPr="005F515B" w:rsidRDefault="00C72802" w:rsidP="00C72802">
      <w:pPr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5</w:t>
      </w:r>
      <w:r w:rsidRPr="005F515B">
        <w:rPr>
          <w:rFonts w:eastAsia="Calibri" w:cs="Times New Roman"/>
          <w:lang w:val="uk-UA"/>
        </w:rPr>
        <w:t>. Організацію виконання даного рішення покласти на першого заступника міського голови з питань діяльності виконавчих органів ради Вовченка Ф. І., начальника управління комунального майна та земельних відносин Ніжинської міської ради Чернігівськ</w:t>
      </w:r>
      <w:r w:rsidR="00222BA7">
        <w:rPr>
          <w:rFonts w:eastAsia="Calibri" w:cs="Times New Roman"/>
          <w:lang w:val="uk-UA"/>
        </w:rPr>
        <w:t xml:space="preserve">ої області </w:t>
      </w:r>
      <w:proofErr w:type="spellStart"/>
      <w:r w:rsidR="00222BA7">
        <w:rPr>
          <w:rFonts w:eastAsia="Calibri" w:cs="Times New Roman"/>
          <w:lang w:val="uk-UA"/>
        </w:rPr>
        <w:t>Онокало</w:t>
      </w:r>
      <w:proofErr w:type="spellEnd"/>
      <w:r w:rsidR="00222BA7">
        <w:rPr>
          <w:rFonts w:eastAsia="Calibri" w:cs="Times New Roman"/>
          <w:lang w:val="uk-UA"/>
        </w:rPr>
        <w:t xml:space="preserve"> І. А., </w:t>
      </w:r>
      <w:r w:rsidR="00011135" w:rsidRPr="0082077B">
        <w:rPr>
          <w:szCs w:val="28"/>
          <w:lang w:val="uk-UA"/>
        </w:rPr>
        <w:t xml:space="preserve">директора </w:t>
      </w:r>
      <w:r w:rsidR="00011135" w:rsidRPr="0082077B">
        <w:rPr>
          <w:rFonts w:eastAsia="Times New Roman" w:cs="Times New Roman"/>
          <w:szCs w:val="28"/>
          <w:lang w:val="uk-UA" w:eastAsia="ru-RU"/>
        </w:rPr>
        <w:t>комунального підприємства «Комунальний ринок»</w:t>
      </w:r>
      <w:r w:rsidR="00011135" w:rsidRPr="0082077B">
        <w:rPr>
          <w:lang w:val="uk-UA"/>
        </w:rPr>
        <w:t xml:space="preserve"> Ніжинської міської ради Чернігівської області</w:t>
      </w:r>
      <w:r w:rsidR="00011135" w:rsidRPr="0082077B">
        <w:rPr>
          <w:szCs w:val="28"/>
          <w:lang w:val="uk-UA"/>
        </w:rPr>
        <w:t xml:space="preserve"> Кошового В.І.</w:t>
      </w:r>
    </w:p>
    <w:p w:rsidR="00C72802" w:rsidRPr="005F515B" w:rsidRDefault="00C72802" w:rsidP="00C72802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Calibri" w:cs="Times New Roman"/>
          <w:lang w:val="uk-UA"/>
        </w:rPr>
        <w:t>6</w:t>
      </w:r>
      <w:r w:rsidRPr="005F515B">
        <w:rPr>
          <w:rFonts w:eastAsia="Calibri" w:cs="Times New Roman"/>
          <w:lang w:val="uk-UA"/>
        </w:rPr>
        <w:t xml:space="preserve">. Контроль даного рішення покласти на постійну комісію міської ради з </w:t>
      </w:r>
      <w:r w:rsidRPr="005F515B">
        <w:rPr>
          <w:rFonts w:eastAsia="Times New Roman" w:cs="Times New Roman"/>
          <w:szCs w:val="28"/>
          <w:lang w:val="uk-UA" w:eastAsia="ru-RU"/>
        </w:rPr>
        <w:t>житлово-комунального господарства, комунальної власності, транспорту і зв’язку та енергозбереження (голова комісії – Дегтяренко В. М.).</w:t>
      </w:r>
    </w:p>
    <w:p w:rsidR="00C72802" w:rsidRPr="005F515B" w:rsidRDefault="00C72802" w:rsidP="00C72802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C72802" w:rsidRDefault="00C72802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  <w:r w:rsidRPr="00C72802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="00222BA7"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Pr="00C72802">
        <w:rPr>
          <w:rFonts w:eastAsia="Times New Roman" w:cs="Times New Roman"/>
          <w:bCs/>
          <w:szCs w:val="28"/>
          <w:lang w:val="uk-UA" w:eastAsia="ru-RU"/>
        </w:rPr>
        <w:t xml:space="preserve">   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             Олександр КОДОЛА</w:t>
      </w:r>
    </w:p>
    <w:p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C76628" w:rsidRDefault="00C76628" w:rsidP="0034797A">
      <w:pPr>
        <w:spacing w:after="0"/>
        <w:ind w:right="-284"/>
        <w:rPr>
          <w:rFonts w:eastAsia="Times New Roman" w:cs="Times New Roman"/>
          <w:bCs/>
          <w:szCs w:val="28"/>
          <w:lang w:val="uk-UA" w:eastAsia="ru-RU"/>
        </w:rPr>
      </w:pPr>
    </w:p>
    <w:p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011135" w:rsidRPr="003D54D0" w:rsidRDefault="004D0B3A" w:rsidP="00011135">
      <w:pPr>
        <w:spacing w:after="0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>Візують</w:t>
      </w:r>
      <w:r w:rsidR="00011135" w:rsidRPr="003D54D0">
        <w:rPr>
          <w:b/>
          <w:szCs w:val="28"/>
          <w:lang w:val="uk-UA"/>
        </w:rPr>
        <w:t>:</w:t>
      </w:r>
    </w:p>
    <w:p w:rsidR="00011135" w:rsidRPr="003D54D0" w:rsidRDefault="00011135" w:rsidP="00011135">
      <w:pPr>
        <w:spacing w:after="0"/>
        <w:rPr>
          <w:szCs w:val="28"/>
          <w:lang w:val="uk-UA"/>
        </w:rPr>
      </w:pPr>
    </w:p>
    <w:p w:rsidR="00011135" w:rsidRPr="003D54D0" w:rsidRDefault="00011135" w:rsidP="00011135">
      <w:pPr>
        <w:spacing w:after="0"/>
        <w:rPr>
          <w:szCs w:val="28"/>
          <w:lang w:val="uk-UA"/>
        </w:rPr>
      </w:pPr>
      <w:r w:rsidRPr="003D54D0">
        <w:rPr>
          <w:szCs w:val="28"/>
          <w:lang w:val="uk-UA"/>
        </w:rPr>
        <w:t xml:space="preserve">Начальник </w:t>
      </w:r>
      <w:r>
        <w:rPr>
          <w:szCs w:val="28"/>
          <w:lang w:val="uk-UA"/>
        </w:rPr>
        <w:t>У</w:t>
      </w:r>
      <w:r w:rsidRPr="003D54D0">
        <w:rPr>
          <w:szCs w:val="28"/>
          <w:lang w:val="uk-UA"/>
        </w:rPr>
        <w:t>правління комунального майна</w:t>
      </w:r>
    </w:p>
    <w:p w:rsidR="00011135" w:rsidRPr="003D54D0" w:rsidRDefault="00011135" w:rsidP="00011135">
      <w:pPr>
        <w:spacing w:after="0"/>
        <w:rPr>
          <w:szCs w:val="28"/>
          <w:lang w:val="uk-UA"/>
        </w:rPr>
      </w:pPr>
      <w:r w:rsidRPr="003D54D0">
        <w:rPr>
          <w:szCs w:val="28"/>
          <w:lang w:val="uk-UA"/>
        </w:rPr>
        <w:t>та земельних відносин Ніжинської міської ради</w:t>
      </w:r>
      <w:r w:rsidRPr="003D54D0">
        <w:rPr>
          <w:szCs w:val="28"/>
          <w:lang w:val="uk-UA"/>
        </w:rPr>
        <w:tab/>
        <w:t xml:space="preserve">            </w:t>
      </w:r>
      <w:r>
        <w:rPr>
          <w:szCs w:val="28"/>
          <w:lang w:val="uk-UA"/>
        </w:rPr>
        <w:t xml:space="preserve">        </w:t>
      </w:r>
      <w:r w:rsidRPr="003D54D0">
        <w:rPr>
          <w:szCs w:val="28"/>
          <w:lang w:val="uk-UA"/>
        </w:rPr>
        <w:t>Ірина ОНОКАЛО</w:t>
      </w:r>
    </w:p>
    <w:p w:rsidR="00011135" w:rsidRPr="003D54D0" w:rsidRDefault="00011135" w:rsidP="00011135">
      <w:pPr>
        <w:spacing w:after="0"/>
        <w:rPr>
          <w:color w:val="FF0000"/>
          <w:szCs w:val="28"/>
          <w:lang w:val="uk-UA"/>
        </w:rPr>
      </w:pPr>
    </w:p>
    <w:p w:rsidR="00011135" w:rsidRDefault="00011135" w:rsidP="00011135">
      <w:pPr>
        <w:spacing w:after="0"/>
        <w:rPr>
          <w:szCs w:val="28"/>
          <w:lang w:val="uk-UA"/>
        </w:rPr>
      </w:pPr>
      <w:r>
        <w:rPr>
          <w:szCs w:val="28"/>
          <w:lang w:val="uk-UA"/>
        </w:rPr>
        <w:t>Перший з</w:t>
      </w:r>
      <w:r w:rsidRPr="003D54D0">
        <w:rPr>
          <w:szCs w:val="28"/>
          <w:lang w:val="uk-UA"/>
        </w:rPr>
        <w:t xml:space="preserve">аступник міського голови з питань </w:t>
      </w:r>
    </w:p>
    <w:p w:rsidR="00011135" w:rsidRPr="003D54D0" w:rsidRDefault="00011135" w:rsidP="00011135">
      <w:pPr>
        <w:spacing w:after="0"/>
        <w:rPr>
          <w:szCs w:val="28"/>
          <w:lang w:val="uk-UA"/>
        </w:rPr>
      </w:pPr>
      <w:r>
        <w:rPr>
          <w:szCs w:val="28"/>
          <w:lang w:val="uk-UA"/>
        </w:rPr>
        <w:t>д</w:t>
      </w:r>
      <w:r w:rsidRPr="003D54D0">
        <w:rPr>
          <w:szCs w:val="28"/>
          <w:lang w:val="uk-UA"/>
        </w:rPr>
        <w:t>іяльності</w:t>
      </w:r>
      <w:r>
        <w:rPr>
          <w:szCs w:val="28"/>
          <w:lang w:val="uk-UA"/>
        </w:rPr>
        <w:t xml:space="preserve"> </w:t>
      </w:r>
      <w:r w:rsidRPr="003D54D0">
        <w:rPr>
          <w:szCs w:val="28"/>
          <w:lang w:val="uk-UA"/>
        </w:rPr>
        <w:t xml:space="preserve">виконавчих органів ради                                         </w:t>
      </w:r>
      <w:r>
        <w:rPr>
          <w:szCs w:val="28"/>
          <w:lang w:val="uk-UA"/>
        </w:rPr>
        <w:t xml:space="preserve">      Федір ВОВЧЕНКО</w:t>
      </w:r>
    </w:p>
    <w:p w:rsidR="00011135" w:rsidRPr="00AA43AD" w:rsidRDefault="00011135" w:rsidP="00011135">
      <w:pPr>
        <w:spacing w:after="0"/>
        <w:rPr>
          <w:szCs w:val="28"/>
          <w:lang w:val="uk-UA"/>
        </w:rPr>
      </w:pPr>
    </w:p>
    <w:p w:rsidR="00011135" w:rsidRDefault="00011135" w:rsidP="00011135">
      <w:pPr>
        <w:spacing w:after="0"/>
        <w:rPr>
          <w:szCs w:val="28"/>
          <w:lang w:val="uk-UA"/>
        </w:rPr>
      </w:pPr>
      <w:r w:rsidRPr="00AA43AD">
        <w:rPr>
          <w:szCs w:val="28"/>
          <w:lang w:val="uk-UA"/>
        </w:rPr>
        <w:t xml:space="preserve">Секретар Ніжинської міської ради                                          </w:t>
      </w:r>
      <w:r>
        <w:rPr>
          <w:szCs w:val="28"/>
          <w:lang w:val="uk-UA"/>
        </w:rPr>
        <w:t xml:space="preserve">          </w:t>
      </w:r>
      <w:r w:rsidRPr="00AA43AD">
        <w:rPr>
          <w:szCs w:val="28"/>
          <w:lang w:val="uk-UA"/>
        </w:rPr>
        <w:t>Юрій ХОМЕНКО</w:t>
      </w:r>
    </w:p>
    <w:p w:rsidR="00011135" w:rsidRDefault="00011135" w:rsidP="00011135">
      <w:pPr>
        <w:spacing w:after="0"/>
        <w:rPr>
          <w:szCs w:val="28"/>
          <w:lang w:val="uk-UA"/>
        </w:rPr>
      </w:pPr>
    </w:p>
    <w:p w:rsidR="00011135" w:rsidRPr="003D54D0" w:rsidRDefault="00011135" w:rsidP="00011135">
      <w:pPr>
        <w:spacing w:after="0"/>
        <w:rPr>
          <w:lang w:val="uk-UA"/>
        </w:rPr>
      </w:pPr>
      <w:r w:rsidRPr="003D54D0">
        <w:rPr>
          <w:lang w:val="uk-UA"/>
        </w:rPr>
        <w:t>Начальник відділу</w:t>
      </w:r>
      <w:r>
        <w:rPr>
          <w:lang w:val="uk-UA"/>
        </w:rPr>
        <w:t xml:space="preserve"> </w:t>
      </w:r>
      <w:r w:rsidRPr="003D54D0">
        <w:rPr>
          <w:lang w:val="uk-UA"/>
        </w:rPr>
        <w:t xml:space="preserve">юридично-кадрового </w:t>
      </w:r>
    </w:p>
    <w:p w:rsidR="00011135" w:rsidRDefault="00011135" w:rsidP="00011135">
      <w:pPr>
        <w:spacing w:after="0"/>
        <w:rPr>
          <w:lang w:val="uk-UA"/>
        </w:rPr>
      </w:pPr>
      <w:r w:rsidRPr="003D54D0">
        <w:rPr>
          <w:lang w:val="uk-UA"/>
        </w:rPr>
        <w:t>забезпечення апарату</w:t>
      </w:r>
      <w:r>
        <w:rPr>
          <w:lang w:val="uk-UA"/>
        </w:rPr>
        <w:t xml:space="preserve"> </w:t>
      </w:r>
      <w:r w:rsidRPr="003D54D0">
        <w:rPr>
          <w:lang w:val="uk-UA"/>
        </w:rPr>
        <w:t xml:space="preserve">виконавчого комітету </w:t>
      </w:r>
    </w:p>
    <w:p w:rsidR="00011135" w:rsidRPr="00AA43AD" w:rsidRDefault="00011135" w:rsidP="00011135">
      <w:pPr>
        <w:spacing w:after="0"/>
        <w:rPr>
          <w:szCs w:val="28"/>
          <w:lang w:val="uk-UA"/>
        </w:rPr>
      </w:pPr>
      <w:r w:rsidRPr="00AA43AD">
        <w:rPr>
          <w:lang w:val="uk-UA"/>
        </w:rPr>
        <w:t>Ніжинської міської ради</w:t>
      </w:r>
      <w:r w:rsidRPr="003D54D0">
        <w:rPr>
          <w:lang w:val="uk-UA"/>
        </w:rPr>
        <w:t xml:space="preserve">                            </w:t>
      </w:r>
      <w:r>
        <w:rPr>
          <w:lang w:val="uk-UA"/>
        </w:rPr>
        <w:t xml:space="preserve">                                           В</w:t>
      </w:r>
      <w:r w:rsidRPr="002E5FC9">
        <w:t>`</w:t>
      </w:r>
      <w:proofErr w:type="spellStart"/>
      <w:r>
        <w:rPr>
          <w:lang w:val="uk-UA"/>
        </w:rPr>
        <w:t>ячеслав</w:t>
      </w:r>
      <w:proofErr w:type="spellEnd"/>
      <w:r>
        <w:rPr>
          <w:lang w:val="uk-UA"/>
        </w:rPr>
        <w:t xml:space="preserve"> ЛЕГА</w:t>
      </w:r>
    </w:p>
    <w:p w:rsidR="00011135" w:rsidRPr="00AA43AD" w:rsidRDefault="00011135" w:rsidP="00011135">
      <w:pPr>
        <w:spacing w:after="0"/>
        <w:rPr>
          <w:szCs w:val="28"/>
          <w:lang w:val="uk-UA"/>
        </w:rPr>
      </w:pPr>
    </w:p>
    <w:p w:rsidR="00011135" w:rsidRPr="00AA43AD" w:rsidRDefault="00011135" w:rsidP="00011135">
      <w:pPr>
        <w:spacing w:after="0"/>
        <w:rPr>
          <w:szCs w:val="28"/>
          <w:lang w:val="uk-UA"/>
        </w:rPr>
      </w:pPr>
      <w:r w:rsidRPr="00AA43AD">
        <w:rPr>
          <w:szCs w:val="28"/>
          <w:lang w:val="uk-UA"/>
        </w:rPr>
        <w:t>Головний спеціаліст-юрист відділу</w:t>
      </w:r>
    </w:p>
    <w:p w:rsidR="00011135" w:rsidRPr="00AA43AD" w:rsidRDefault="00011135" w:rsidP="00011135">
      <w:pPr>
        <w:spacing w:after="0"/>
        <w:rPr>
          <w:szCs w:val="28"/>
          <w:lang w:val="uk-UA"/>
        </w:rPr>
      </w:pPr>
      <w:r w:rsidRPr="00AA43AD">
        <w:rPr>
          <w:szCs w:val="28"/>
          <w:lang w:val="uk-UA"/>
        </w:rPr>
        <w:t>бухгалтерського обліку, звітності</w:t>
      </w:r>
    </w:p>
    <w:p w:rsidR="00011135" w:rsidRPr="00AA43AD" w:rsidRDefault="00011135" w:rsidP="00011135">
      <w:pPr>
        <w:spacing w:after="0"/>
        <w:rPr>
          <w:szCs w:val="28"/>
          <w:lang w:val="uk-UA"/>
        </w:rPr>
      </w:pPr>
      <w:r w:rsidRPr="00AA43AD">
        <w:rPr>
          <w:szCs w:val="28"/>
          <w:lang w:val="uk-UA"/>
        </w:rPr>
        <w:t>та правового забезпечення Управління</w:t>
      </w:r>
    </w:p>
    <w:p w:rsidR="00011135" w:rsidRPr="00AA43AD" w:rsidRDefault="00011135" w:rsidP="00011135">
      <w:pPr>
        <w:spacing w:after="0"/>
        <w:rPr>
          <w:szCs w:val="28"/>
          <w:lang w:val="uk-UA"/>
        </w:rPr>
      </w:pPr>
      <w:r w:rsidRPr="00AA43AD">
        <w:rPr>
          <w:szCs w:val="28"/>
          <w:lang w:val="uk-UA"/>
        </w:rPr>
        <w:t>комунального майна та земельних</w:t>
      </w:r>
    </w:p>
    <w:p w:rsidR="00011135" w:rsidRPr="00AA43AD" w:rsidRDefault="00011135" w:rsidP="00011135">
      <w:pPr>
        <w:spacing w:after="0"/>
        <w:jc w:val="both"/>
        <w:rPr>
          <w:i/>
          <w:szCs w:val="28"/>
          <w:lang w:val="uk-UA"/>
        </w:rPr>
      </w:pPr>
      <w:r w:rsidRPr="00AA43AD">
        <w:rPr>
          <w:szCs w:val="28"/>
          <w:lang w:val="uk-UA"/>
        </w:rPr>
        <w:t xml:space="preserve">відносин Ніжинської міської ради                                </w:t>
      </w:r>
      <w:r>
        <w:rPr>
          <w:szCs w:val="28"/>
          <w:lang w:val="uk-UA"/>
        </w:rPr>
        <w:t xml:space="preserve">                </w:t>
      </w:r>
      <w:r w:rsidRPr="00AA43AD">
        <w:rPr>
          <w:szCs w:val="28"/>
          <w:lang w:val="uk-UA"/>
        </w:rPr>
        <w:t>Сергій САВЧЕНКО</w:t>
      </w:r>
    </w:p>
    <w:p w:rsidR="00011135" w:rsidRPr="00AA43AD" w:rsidRDefault="00011135" w:rsidP="00011135">
      <w:pPr>
        <w:spacing w:after="0"/>
        <w:rPr>
          <w:lang w:val="uk-UA"/>
        </w:rPr>
      </w:pPr>
      <w:r w:rsidRPr="00AA43AD">
        <w:rPr>
          <w:szCs w:val="28"/>
          <w:lang w:val="uk-UA"/>
        </w:rPr>
        <w:tab/>
      </w:r>
    </w:p>
    <w:p w:rsidR="00011135" w:rsidRPr="00AA43AD" w:rsidRDefault="00011135" w:rsidP="00011135">
      <w:pPr>
        <w:spacing w:after="0"/>
        <w:rPr>
          <w:lang w:val="uk-UA"/>
        </w:rPr>
      </w:pPr>
      <w:r w:rsidRPr="00AA43AD">
        <w:rPr>
          <w:lang w:val="uk-UA"/>
        </w:rPr>
        <w:t xml:space="preserve">                   </w:t>
      </w:r>
    </w:p>
    <w:p w:rsidR="00011135" w:rsidRPr="00AA43AD" w:rsidRDefault="00011135" w:rsidP="00011135">
      <w:pPr>
        <w:spacing w:after="0"/>
        <w:jc w:val="both"/>
        <w:rPr>
          <w:szCs w:val="28"/>
          <w:lang w:val="uk-UA"/>
        </w:rPr>
      </w:pPr>
      <w:r w:rsidRPr="00AA43AD">
        <w:rPr>
          <w:lang w:val="uk-UA"/>
        </w:rPr>
        <w:t xml:space="preserve">Голова </w:t>
      </w:r>
      <w:r w:rsidRPr="00AA43AD">
        <w:rPr>
          <w:szCs w:val="28"/>
          <w:lang w:val="uk-UA"/>
        </w:rPr>
        <w:t>постійної комісії міської</w:t>
      </w:r>
    </w:p>
    <w:p w:rsidR="00011135" w:rsidRPr="00AA43AD" w:rsidRDefault="00011135" w:rsidP="00011135">
      <w:pPr>
        <w:spacing w:after="0"/>
        <w:jc w:val="both"/>
        <w:rPr>
          <w:szCs w:val="28"/>
          <w:lang w:val="uk-UA"/>
        </w:rPr>
      </w:pPr>
      <w:r w:rsidRPr="00AA43AD">
        <w:rPr>
          <w:szCs w:val="28"/>
          <w:lang w:val="uk-UA"/>
        </w:rPr>
        <w:t>ради з питань житлово-комунального</w:t>
      </w:r>
    </w:p>
    <w:p w:rsidR="00011135" w:rsidRPr="00AA43AD" w:rsidRDefault="00011135" w:rsidP="00011135">
      <w:pPr>
        <w:spacing w:after="0"/>
        <w:jc w:val="both"/>
        <w:rPr>
          <w:szCs w:val="28"/>
          <w:lang w:val="uk-UA"/>
        </w:rPr>
      </w:pPr>
      <w:r w:rsidRPr="00AA43AD">
        <w:rPr>
          <w:szCs w:val="28"/>
          <w:lang w:val="uk-UA"/>
        </w:rPr>
        <w:t xml:space="preserve">господарства, комунальної власності, </w:t>
      </w:r>
    </w:p>
    <w:p w:rsidR="00011135" w:rsidRPr="00AA43AD" w:rsidRDefault="00011135" w:rsidP="00011135">
      <w:pPr>
        <w:spacing w:after="0"/>
        <w:jc w:val="both"/>
        <w:rPr>
          <w:szCs w:val="28"/>
          <w:lang w:val="uk-UA"/>
        </w:rPr>
      </w:pPr>
      <w:r w:rsidRPr="00AA43AD">
        <w:rPr>
          <w:szCs w:val="28"/>
          <w:lang w:val="uk-UA"/>
        </w:rPr>
        <w:t>транспорту і зв’язку та енергозбереження</w:t>
      </w:r>
      <w:r w:rsidRPr="00AA43AD">
        <w:rPr>
          <w:szCs w:val="28"/>
          <w:lang w:val="uk-UA"/>
        </w:rPr>
        <w:tab/>
        <w:t xml:space="preserve">          </w:t>
      </w:r>
      <w:r>
        <w:rPr>
          <w:szCs w:val="28"/>
          <w:lang w:val="uk-UA"/>
        </w:rPr>
        <w:t xml:space="preserve">        </w:t>
      </w:r>
      <w:proofErr w:type="spellStart"/>
      <w:r w:rsidRPr="00AA43AD">
        <w:rPr>
          <w:szCs w:val="28"/>
          <w:lang w:val="uk-UA"/>
        </w:rPr>
        <w:t>Вячеслав</w:t>
      </w:r>
      <w:proofErr w:type="spellEnd"/>
      <w:r w:rsidRPr="00AA43AD">
        <w:rPr>
          <w:szCs w:val="28"/>
          <w:lang w:val="uk-UA"/>
        </w:rPr>
        <w:t xml:space="preserve"> ДЕГТЯРЕНКО</w:t>
      </w:r>
    </w:p>
    <w:p w:rsidR="00011135" w:rsidRPr="00AA43AD" w:rsidRDefault="00011135" w:rsidP="00011135">
      <w:pPr>
        <w:spacing w:after="0"/>
        <w:jc w:val="both"/>
        <w:rPr>
          <w:szCs w:val="28"/>
          <w:lang w:val="uk-UA"/>
        </w:rPr>
      </w:pPr>
    </w:p>
    <w:p w:rsidR="00011135" w:rsidRPr="00AA43AD" w:rsidRDefault="00011135" w:rsidP="00011135">
      <w:pPr>
        <w:spacing w:after="0"/>
        <w:jc w:val="both"/>
        <w:rPr>
          <w:szCs w:val="28"/>
          <w:lang w:val="uk-UA"/>
        </w:rPr>
      </w:pPr>
      <w:r w:rsidRPr="00AA43AD">
        <w:rPr>
          <w:szCs w:val="28"/>
          <w:lang w:val="uk-UA"/>
        </w:rPr>
        <w:t>Голова постійної комісії міської ради з питань</w:t>
      </w:r>
    </w:p>
    <w:p w:rsidR="00011135" w:rsidRPr="00AA43AD" w:rsidRDefault="00011135" w:rsidP="00011135">
      <w:pPr>
        <w:spacing w:after="0"/>
        <w:jc w:val="both"/>
        <w:rPr>
          <w:szCs w:val="28"/>
          <w:lang w:val="uk-UA"/>
        </w:rPr>
      </w:pPr>
      <w:r w:rsidRPr="00AA43AD">
        <w:rPr>
          <w:szCs w:val="28"/>
          <w:lang w:val="uk-UA"/>
        </w:rPr>
        <w:t>регламенту, законності, охорони прав і свобод громадян,</w:t>
      </w:r>
    </w:p>
    <w:p w:rsidR="00011135" w:rsidRPr="00AA43AD" w:rsidRDefault="00011135" w:rsidP="00011135">
      <w:pPr>
        <w:spacing w:after="0"/>
        <w:jc w:val="both"/>
        <w:rPr>
          <w:szCs w:val="28"/>
          <w:lang w:val="uk-UA"/>
        </w:rPr>
      </w:pPr>
      <w:r w:rsidRPr="00AA43AD">
        <w:rPr>
          <w:szCs w:val="28"/>
          <w:lang w:val="uk-UA"/>
        </w:rPr>
        <w:t>запобігання корупції, адміністративно-територіального</w:t>
      </w:r>
    </w:p>
    <w:p w:rsidR="00011135" w:rsidRDefault="00011135" w:rsidP="00011135">
      <w:pPr>
        <w:spacing w:after="0"/>
        <w:jc w:val="both"/>
        <w:rPr>
          <w:szCs w:val="28"/>
          <w:lang w:val="uk-UA" w:eastAsia="uk-UA"/>
        </w:rPr>
      </w:pPr>
      <w:r w:rsidRPr="00AA43AD">
        <w:rPr>
          <w:szCs w:val="28"/>
          <w:lang w:val="uk-UA"/>
        </w:rPr>
        <w:t>устрою, депутатської діяльності та етики</w:t>
      </w:r>
      <w:r w:rsidRPr="00AA43AD">
        <w:rPr>
          <w:szCs w:val="28"/>
          <w:lang w:val="uk-UA" w:eastAsia="uk-UA"/>
        </w:rPr>
        <w:t xml:space="preserve">                              </w:t>
      </w:r>
      <w:r>
        <w:rPr>
          <w:szCs w:val="28"/>
          <w:lang w:val="uk-UA" w:eastAsia="uk-UA"/>
        </w:rPr>
        <w:t xml:space="preserve">        </w:t>
      </w:r>
      <w:r w:rsidRPr="00AA43AD">
        <w:rPr>
          <w:szCs w:val="28"/>
          <w:lang w:val="uk-UA" w:eastAsia="uk-UA"/>
        </w:rPr>
        <w:t>Валерій САЛОГУБ</w:t>
      </w:r>
      <w:bookmarkStart w:id="3" w:name="_GoBack"/>
      <w:bookmarkEnd w:id="3"/>
    </w:p>
    <w:sectPr w:rsidR="00011135" w:rsidSect="003A4812">
      <w:pgSz w:w="11906" w:h="16838"/>
      <w:pgMar w:top="567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4220"/>
    <w:multiLevelType w:val="hybridMultilevel"/>
    <w:tmpl w:val="80304A92"/>
    <w:lvl w:ilvl="0" w:tplc="39C818D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54556B"/>
    <w:multiLevelType w:val="hybridMultilevel"/>
    <w:tmpl w:val="D1AA0DF4"/>
    <w:lvl w:ilvl="0" w:tplc="F4E0CE82">
      <w:start w:val="2"/>
      <w:numFmt w:val="decimal"/>
      <w:lvlText w:val="%1"/>
      <w:lvlJc w:val="left"/>
      <w:pPr>
        <w:ind w:left="7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0" w:hanging="360"/>
      </w:pPr>
    </w:lvl>
    <w:lvl w:ilvl="2" w:tplc="0422001B" w:tentative="1">
      <w:start w:val="1"/>
      <w:numFmt w:val="lowerRoman"/>
      <w:lvlText w:val="%3."/>
      <w:lvlJc w:val="right"/>
      <w:pPr>
        <w:ind w:left="2150" w:hanging="180"/>
      </w:pPr>
    </w:lvl>
    <w:lvl w:ilvl="3" w:tplc="0422000F" w:tentative="1">
      <w:start w:val="1"/>
      <w:numFmt w:val="decimal"/>
      <w:lvlText w:val="%4."/>
      <w:lvlJc w:val="left"/>
      <w:pPr>
        <w:ind w:left="2870" w:hanging="360"/>
      </w:pPr>
    </w:lvl>
    <w:lvl w:ilvl="4" w:tplc="04220019" w:tentative="1">
      <w:start w:val="1"/>
      <w:numFmt w:val="lowerLetter"/>
      <w:lvlText w:val="%5."/>
      <w:lvlJc w:val="left"/>
      <w:pPr>
        <w:ind w:left="3590" w:hanging="360"/>
      </w:pPr>
    </w:lvl>
    <w:lvl w:ilvl="5" w:tplc="0422001B" w:tentative="1">
      <w:start w:val="1"/>
      <w:numFmt w:val="lowerRoman"/>
      <w:lvlText w:val="%6."/>
      <w:lvlJc w:val="right"/>
      <w:pPr>
        <w:ind w:left="4310" w:hanging="180"/>
      </w:pPr>
    </w:lvl>
    <w:lvl w:ilvl="6" w:tplc="0422000F" w:tentative="1">
      <w:start w:val="1"/>
      <w:numFmt w:val="decimal"/>
      <w:lvlText w:val="%7."/>
      <w:lvlJc w:val="left"/>
      <w:pPr>
        <w:ind w:left="5030" w:hanging="360"/>
      </w:pPr>
    </w:lvl>
    <w:lvl w:ilvl="7" w:tplc="04220019" w:tentative="1">
      <w:start w:val="1"/>
      <w:numFmt w:val="lowerLetter"/>
      <w:lvlText w:val="%8."/>
      <w:lvlJc w:val="left"/>
      <w:pPr>
        <w:ind w:left="5750" w:hanging="360"/>
      </w:pPr>
    </w:lvl>
    <w:lvl w:ilvl="8" w:tplc="0422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178D374B"/>
    <w:multiLevelType w:val="hybridMultilevel"/>
    <w:tmpl w:val="63D68632"/>
    <w:lvl w:ilvl="0" w:tplc="9A7C314A">
      <w:start w:val="1"/>
      <w:numFmt w:val="decimal"/>
      <w:lvlText w:val="%1-"/>
      <w:lvlJc w:val="left"/>
      <w:pPr>
        <w:ind w:left="277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E03946"/>
    <w:multiLevelType w:val="hybridMultilevel"/>
    <w:tmpl w:val="491E7AB8"/>
    <w:lvl w:ilvl="0" w:tplc="F724E5CC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893345"/>
    <w:multiLevelType w:val="hybridMultilevel"/>
    <w:tmpl w:val="D77400A4"/>
    <w:lvl w:ilvl="0" w:tplc="E15E574E">
      <w:start w:val="1"/>
      <w:numFmt w:val="decimal"/>
      <w:lvlText w:val="%1."/>
      <w:lvlJc w:val="left"/>
      <w:pPr>
        <w:ind w:left="1068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F5B"/>
    <w:rsid w:val="00011135"/>
    <w:rsid w:val="000145B5"/>
    <w:rsid w:val="000B0543"/>
    <w:rsid w:val="000E2B20"/>
    <w:rsid w:val="0010205A"/>
    <w:rsid w:val="0013278D"/>
    <w:rsid w:val="00157AE4"/>
    <w:rsid w:val="001649E5"/>
    <w:rsid w:val="001C58CC"/>
    <w:rsid w:val="001D6418"/>
    <w:rsid w:val="00215E3A"/>
    <w:rsid w:val="002200A5"/>
    <w:rsid w:val="00222BA7"/>
    <w:rsid w:val="00243B73"/>
    <w:rsid w:val="00262422"/>
    <w:rsid w:val="002A1468"/>
    <w:rsid w:val="002A48FF"/>
    <w:rsid w:val="002B2111"/>
    <w:rsid w:val="002E6613"/>
    <w:rsid w:val="00303C1A"/>
    <w:rsid w:val="0031657E"/>
    <w:rsid w:val="0034797A"/>
    <w:rsid w:val="003510E5"/>
    <w:rsid w:val="0035209C"/>
    <w:rsid w:val="00372B39"/>
    <w:rsid w:val="0037679D"/>
    <w:rsid w:val="003A4812"/>
    <w:rsid w:val="003E057D"/>
    <w:rsid w:val="004229B2"/>
    <w:rsid w:val="004524F1"/>
    <w:rsid w:val="00463CEF"/>
    <w:rsid w:val="0047248B"/>
    <w:rsid w:val="004D0B3A"/>
    <w:rsid w:val="005D0F46"/>
    <w:rsid w:val="00627697"/>
    <w:rsid w:val="00630B69"/>
    <w:rsid w:val="00634128"/>
    <w:rsid w:val="006358C6"/>
    <w:rsid w:val="00640230"/>
    <w:rsid w:val="0069448E"/>
    <w:rsid w:val="006A010E"/>
    <w:rsid w:val="006A7847"/>
    <w:rsid w:val="006E6E81"/>
    <w:rsid w:val="007A3F5B"/>
    <w:rsid w:val="007C60C8"/>
    <w:rsid w:val="007F3961"/>
    <w:rsid w:val="009E59B9"/>
    <w:rsid w:val="00A26F5B"/>
    <w:rsid w:val="00A53E19"/>
    <w:rsid w:val="00A85FEF"/>
    <w:rsid w:val="00A91865"/>
    <w:rsid w:val="00AB2CAF"/>
    <w:rsid w:val="00AC500F"/>
    <w:rsid w:val="00AD2A56"/>
    <w:rsid w:val="00BF58CD"/>
    <w:rsid w:val="00C72802"/>
    <w:rsid w:val="00C76628"/>
    <w:rsid w:val="00CA0185"/>
    <w:rsid w:val="00CB78C4"/>
    <w:rsid w:val="00D16F94"/>
    <w:rsid w:val="00DA5B94"/>
    <w:rsid w:val="00DE09F5"/>
    <w:rsid w:val="00E03054"/>
    <w:rsid w:val="00E73033"/>
    <w:rsid w:val="00EC3E24"/>
    <w:rsid w:val="00EC6DAA"/>
    <w:rsid w:val="00EF3844"/>
    <w:rsid w:val="00F506EE"/>
    <w:rsid w:val="00F675B0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363C"/>
  <w15:docId w15:val="{D4B21D2A-565C-4B71-8D47-75905959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F5B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F5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D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3CE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CEF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Mayno-02</dc:creator>
  <cp:lastModifiedBy>liliya Kudlau</cp:lastModifiedBy>
  <cp:revision>21</cp:revision>
  <cp:lastPrinted>2023-11-09T06:41:00Z</cp:lastPrinted>
  <dcterms:created xsi:type="dcterms:W3CDTF">2023-10-26T06:50:00Z</dcterms:created>
  <dcterms:modified xsi:type="dcterms:W3CDTF">2023-11-09T06:41:00Z</dcterms:modified>
</cp:coreProperties>
</file>