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25D107" w14:textId="77777777" w:rsidR="004B7307" w:rsidRPr="004B7307" w:rsidRDefault="004B7307" w:rsidP="004B7307">
      <w:pPr>
        <w:jc w:val="right"/>
        <w:rPr>
          <w:rFonts w:ascii="Times New Roman" w:hAnsi="Times New Roman" w:cs="Times New Roman"/>
          <w:sz w:val="24"/>
          <w:szCs w:val="24"/>
        </w:rPr>
      </w:pPr>
      <w:r w:rsidRPr="004B7307">
        <w:rPr>
          <w:rFonts w:ascii="Times New Roman" w:hAnsi="Times New Roman" w:cs="Times New Roman"/>
          <w:sz w:val="24"/>
          <w:szCs w:val="24"/>
        </w:rPr>
        <w:t xml:space="preserve">                                                                                                          Додаток  №_____</w:t>
      </w:r>
      <w:r w:rsidRPr="004B7307">
        <w:rPr>
          <w:rFonts w:ascii="Times New Roman" w:hAnsi="Times New Roman" w:cs="Times New Roman"/>
          <w:sz w:val="24"/>
          <w:szCs w:val="24"/>
        </w:rPr>
        <w:tab/>
      </w:r>
      <w:r w:rsidRPr="004B7307">
        <w:rPr>
          <w:rFonts w:ascii="Times New Roman" w:hAnsi="Times New Roman" w:cs="Times New Roman"/>
          <w:sz w:val="24"/>
          <w:szCs w:val="24"/>
        </w:rPr>
        <w:tab/>
      </w:r>
      <w:r w:rsidRPr="004B7307">
        <w:rPr>
          <w:rFonts w:ascii="Times New Roman" w:hAnsi="Times New Roman" w:cs="Times New Roman"/>
          <w:sz w:val="24"/>
          <w:szCs w:val="24"/>
        </w:rPr>
        <w:tab/>
        <w:t xml:space="preserve">      </w:t>
      </w:r>
      <w:r w:rsidRPr="004B7307">
        <w:rPr>
          <w:rFonts w:ascii="Times New Roman" w:hAnsi="Times New Roman" w:cs="Times New Roman"/>
          <w:sz w:val="24"/>
          <w:szCs w:val="24"/>
        </w:rPr>
        <w:tab/>
      </w:r>
      <w:r w:rsidRPr="004B7307">
        <w:rPr>
          <w:rFonts w:ascii="Times New Roman" w:hAnsi="Times New Roman" w:cs="Times New Roman"/>
          <w:sz w:val="24"/>
          <w:szCs w:val="24"/>
        </w:rPr>
        <w:tab/>
      </w:r>
      <w:r w:rsidRPr="004B7307">
        <w:rPr>
          <w:rFonts w:ascii="Times New Roman" w:hAnsi="Times New Roman" w:cs="Times New Roman"/>
          <w:sz w:val="24"/>
          <w:szCs w:val="24"/>
        </w:rPr>
        <w:tab/>
        <w:t xml:space="preserve">       </w:t>
      </w:r>
      <w:r w:rsidRPr="004B7307">
        <w:rPr>
          <w:rFonts w:ascii="Times New Roman" w:hAnsi="Times New Roman" w:cs="Times New Roman"/>
          <w:sz w:val="24"/>
          <w:szCs w:val="24"/>
        </w:rPr>
        <w:tab/>
        <w:t xml:space="preserve">                                         до рішення Ніжинської  міської ради </w:t>
      </w:r>
    </w:p>
    <w:p w14:paraId="5674BD43" w14:textId="6F03E3A9" w:rsidR="004B7307" w:rsidRPr="004B7307" w:rsidRDefault="004B7307" w:rsidP="004B7307">
      <w:pPr>
        <w:jc w:val="right"/>
        <w:rPr>
          <w:rFonts w:ascii="Times New Roman" w:hAnsi="Times New Roman" w:cs="Times New Roman"/>
          <w:sz w:val="24"/>
          <w:szCs w:val="24"/>
        </w:rPr>
      </w:pPr>
      <w:r w:rsidRPr="004B7307">
        <w:rPr>
          <w:rFonts w:ascii="Times New Roman" w:hAnsi="Times New Roman" w:cs="Times New Roman"/>
          <w:sz w:val="24"/>
          <w:szCs w:val="24"/>
        </w:rPr>
        <w:t xml:space="preserve">       </w:t>
      </w:r>
      <w:r w:rsidRPr="004B7307">
        <w:rPr>
          <w:rFonts w:ascii="Times New Roman" w:hAnsi="Times New Roman" w:cs="Times New Roman"/>
          <w:sz w:val="24"/>
          <w:szCs w:val="24"/>
          <w:lang w:val="en-US"/>
        </w:rPr>
        <w:t>VIII</w:t>
      </w:r>
      <w:r w:rsidRPr="004B7307">
        <w:rPr>
          <w:rFonts w:ascii="Times New Roman" w:hAnsi="Times New Roman" w:cs="Times New Roman"/>
          <w:sz w:val="24"/>
          <w:szCs w:val="24"/>
        </w:rPr>
        <w:t xml:space="preserve">  скликання  </w:t>
      </w:r>
      <w:r w:rsidRPr="004B7307">
        <w:rPr>
          <w:rFonts w:ascii="Times New Roman" w:hAnsi="Times New Roman" w:cs="Times New Roman"/>
        </w:rPr>
        <w:t>від_______ 202</w:t>
      </w:r>
      <w:r>
        <w:rPr>
          <w:rFonts w:ascii="Times New Roman" w:hAnsi="Times New Roman" w:cs="Times New Roman"/>
        </w:rPr>
        <w:t>3</w:t>
      </w:r>
      <w:r w:rsidRPr="004B7307">
        <w:rPr>
          <w:rFonts w:ascii="Times New Roman" w:hAnsi="Times New Roman" w:cs="Times New Roman"/>
        </w:rPr>
        <w:t xml:space="preserve">  №       /202</w:t>
      </w:r>
      <w:r>
        <w:rPr>
          <w:rFonts w:ascii="Times New Roman" w:hAnsi="Times New Roman" w:cs="Times New Roman"/>
        </w:rPr>
        <w:t>3</w:t>
      </w:r>
    </w:p>
    <w:p w14:paraId="06DDCD35" w14:textId="518FB8DF" w:rsidR="00D71049" w:rsidRPr="00982C9B" w:rsidRDefault="00D71049" w:rsidP="004737FD">
      <w:pPr>
        <w:spacing w:after="0" w:line="240" w:lineRule="auto"/>
        <w:jc w:val="center"/>
        <w:rPr>
          <w:rFonts w:ascii="Times New Roman" w:hAnsi="Times New Roman" w:cs="Times New Roman"/>
          <w:b/>
          <w:sz w:val="24"/>
          <w:szCs w:val="24"/>
        </w:rPr>
      </w:pPr>
      <w:r w:rsidRPr="00982C9B">
        <w:rPr>
          <w:rFonts w:ascii="Times New Roman" w:hAnsi="Times New Roman" w:cs="Times New Roman"/>
          <w:b/>
          <w:sz w:val="24"/>
          <w:szCs w:val="24"/>
        </w:rPr>
        <w:t>П</w:t>
      </w:r>
      <w:r w:rsidR="00C83C57" w:rsidRPr="00982C9B">
        <w:rPr>
          <w:rFonts w:ascii="Times New Roman" w:hAnsi="Times New Roman" w:cs="Times New Roman"/>
          <w:b/>
          <w:sz w:val="24"/>
          <w:szCs w:val="24"/>
        </w:rPr>
        <w:t>рограма забезпечення пожежної безпеки</w:t>
      </w:r>
      <w:r w:rsidR="00C83C57" w:rsidRPr="00982C9B">
        <w:rPr>
          <w:rFonts w:ascii="Times New Roman" w:hAnsi="Times New Roman" w:cs="Times New Roman"/>
          <w:sz w:val="24"/>
          <w:szCs w:val="24"/>
        </w:rPr>
        <w:t xml:space="preserve"> </w:t>
      </w:r>
      <w:r w:rsidR="00C83C57" w:rsidRPr="00982C9B">
        <w:rPr>
          <w:rFonts w:ascii="Times New Roman" w:hAnsi="Times New Roman" w:cs="Times New Roman"/>
          <w:b/>
          <w:sz w:val="24"/>
          <w:szCs w:val="24"/>
        </w:rPr>
        <w:t xml:space="preserve">Ніжинської </w:t>
      </w:r>
      <w:r w:rsidR="009708BB">
        <w:rPr>
          <w:rFonts w:ascii="Times New Roman" w:hAnsi="Times New Roman" w:cs="Times New Roman"/>
          <w:b/>
          <w:sz w:val="24"/>
          <w:szCs w:val="24"/>
        </w:rPr>
        <w:t>міської</w:t>
      </w:r>
      <w:r w:rsidR="00C83C57" w:rsidRPr="00982C9B">
        <w:rPr>
          <w:rFonts w:ascii="Times New Roman" w:hAnsi="Times New Roman" w:cs="Times New Roman"/>
          <w:b/>
          <w:sz w:val="24"/>
          <w:szCs w:val="24"/>
        </w:rPr>
        <w:t xml:space="preserve"> територіальної громади </w:t>
      </w:r>
    </w:p>
    <w:p w14:paraId="06162C58" w14:textId="77517B6E" w:rsidR="00C83C57" w:rsidRPr="00982C9B" w:rsidRDefault="00C83C57" w:rsidP="004737FD">
      <w:pPr>
        <w:spacing w:after="0" w:line="240" w:lineRule="auto"/>
        <w:jc w:val="center"/>
        <w:rPr>
          <w:rFonts w:ascii="Times New Roman" w:hAnsi="Times New Roman" w:cs="Times New Roman"/>
          <w:b/>
          <w:sz w:val="24"/>
          <w:szCs w:val="24"/>
        </w:rPr>
      </w:pPr>
      <w:r w:rsidRPr="00982C9B">
        <w:rPr>
          <w:rFonts w:ascii="Times New Roman" w:hAnsi="Times New Roman" w:cs="Times New Roman"/>
          <w:b/>
          <w:sz w:val="24"/>
          <w:szCs w:val="24"/>
        </w:rPr>
        <w:t>на 202</w:t>
      </w:r>
      <w:r w:rsidR="00846AF7">
        <w:rPr>
          <w:rFonts w:ascii="Times New Roman" w:hAnsi="Times New Roman" w:cs="Times New Roman"/>
          <w:b/>
          <w:sz w:val="24"/>
          <w:szCs w:val="24"/>
        </w:rPr>
        <w:t>4</w:t>
      </w:r>
      <w:r w:rsidRPr="00982C9B">
        <w:rPr>
          <w:rFonts w:ascii="Times New Roman" w:hAnsi="Times New Roman" w:cs="Times New Roman"/>
          <w:b/>
          <w:sz w:val="24"/>
          <w:szCs w:val="24"/>
        </w:rPr>
        <w:t xml:space="preserve"> рік</w:t>
      </w:r>
    </w:p>
    <w:p w14:paraId="1BAFE764" w14:textId="6E33BBDF" w:rsidR="00C83C57" w:rsidRPr="00982C9B" w:rsidRDefault="00C83C57" w:rsidP="004737FD">
      <w:pPr>
        <w:spacing w:after="0" w:line="240" w:lineRule="auto"/>
        <w:rPr>
          <w:rFonts w:ascii="Times New Roman" w:hAnsi="Times New Roman" w:cs="Times New Roman"/>
          <w:sz w:val="24"/>
          <w:szCs w:val="24"/>
        </w:rPr>
      </w:pPr>
      <w:r w:rsidRPr="00982C9B">
        <w:rPr>
          <w:rFonts w:ascii="Times New Roman" w:hAnsi="Times New Roman" w:cs="Times New Roman"/>
          <w:sz w:val="24"/>
          <w:szCs w:val="24"/>
        </w:rPr>
        <w:t xml:space="preserve">І. Паспорт  програми забезпечення пожежної безпеки Ніжинської </w:t>
      </w:r>
      <w:r w:rsidR="009708BB">
        <w:rPr>
          <w:rFonts w:ascii="Times New Roman" w:hAnsi="Times New Roman" w:cs="Times New Roman"/>
          <w:sz w:val="24"/>
          <w:szCs w:val="24"/>
        </w:rPr>
        <w:t>міської</w:t>
      </w:r>
      <w:r w:rsidRPr="00982C9B">
        <w:rPr>
          <w:rFonts w:ascii="Times New Roman" w:hAnsi="Times New Roman" w:cs="Times New Roman"/>
          <w:sz w:val="24"/>
          <w:szCs w:val="24"/>
        </w:rPr>
        <w:t xml:space="preserve"> територіальної громади на 202</w:t>
      </w:r>
      <w:r w:rsidR="00846AF7">
        <w:rPr>
          <w:rFonts w:ascii="Times New Roman" w:hAnsi="Times New Roman" w:cs="Times New Roman"/>
          <w:sz w:val="24"/>
          <w:szCs w:val="24"/>
        </w:rPr>
        <w:t>4</w:t>
      </w:r>
      <w:r w:rsidRPr="00982C9B">
        <w:rPr>
          <w:rFonts w:ascii="Times New Roman" w:hAnsi="Times New Roman" w:cs="Times New Roman"/>
          <w:sz w:val="24"/>
          <w:szCs w:val="24"/>
        </w:rPr>
        <w:t xml:space="preserve"> рік</w:t>
      </w: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969"/>
        <w:gridCol w:w="5811"/>
      </w:tblGrid>
      <w:tr w:rsidR="00C83C57" w:rsidRPr="00982C9B" w14:paraId="13A9C5E2" w14:textId="77777777" w:rsidTr="00982C9B">
        <w:tc>
          <w:tcPr>
            <w:tcW w:w="675" w:type="dxa"/>
            <w:tcBorders>
              <w:top w:val="single" w:sz="4" w:space="0" w:color="auto"/>
              <w:left w:val="single" w:sz="4" w:space="0" w:color="auto"/>
              <w:bottom w:val="single" w:sz="4" w:space="0" w:color="auto"/>
              <w:right w:val="single" w:sz="4" w:space="0" w:color="auto"/>
            </w:tcBorders>
            <w:hideMark/>
          </w:tcPr>
          <w:p w14:paraId="464C9C61" w14:textId="77777777" w:rsidR="00C83C57" w:rsidRPr="00982C9B" w:rsidRDefault="00C83C57" w:rsidP="004737FD">
            <w:pPr>
              <w:spacing w:after="0" w:line="240" w:lineRule="auto"/>
              <w:rPr>
                <w:rFonts w:ascii="Times New Roman" w:hAnsi="Times New Roman" w:cs="Times New Roman"/>
                <w:sz w:val="20"/>
                <w:szCs w:val="20"/>
              </w:rPr>
            </w:pPr>
            <w:r w:rsidRPr="00982C9B">
              <w:rPr>
                <w:rFonts w:ascii="Times New Roman" w:hAnsi="Times New Roman" w:cs="Times New Roman"/>
                <w:sz w:val="20"/>
                <w:szCs w:val="20"/>
              </w:rPr>
              <w:t>1</w:t>
            </w:r>
          </w:p>
        </w:tc>
        <w:tc>
          <w:tcPr>
            <w:tcW w:w="3969" w:type="dxa"/>
            <w:tcBorders>
              <w:top w:val="single" w:sz="4" w:space="0" w:color="auto"/>
              <w:left w:val="single" w:sz="4" w:space="0" w:color="auto"/>
              <w:bottom w:val="single" w:sz="4" w:space="0" w:color="auto"/>
              <w:right w:val="single" w:sz="4" w:space="0" w:color="auto"/>
            </w:tcBorders>
            <w:hideMark/>
          </w:tcPr>
          <w:p w14:paraId="0417FFCC" w14:textId="77777777" w:rsidR="00C83C57" w:rsidRPr="00982C9B" w:rsidRDefault="00C83C57" w:rsidP="004737FD">
            <w:pPr>
              <w:spacing w:after="0" w:line="240" w:lineRule="auto"/>
              <w:rPr>
                <w:rFonts w:ascii="Times New Roman" w:hAnsi="Times New Roman" w:cs="Times New Roman"/>
                <w:sz w:val="20"/>
                <w:szCs w:val="20"/>
              </w:rPr>
            </w:pPr>
            <w:r w:rsidRPr="00982C9B">
              <w:rPr>
                <w:rFonts w:ascii="Times New Roman" w:hAnsi="Times New Roman" w:cs="Times New Roman"/>
                <w:sz w:val="20"/>
                <w:szCs w:val="20"/>
              </w:rPr>
              <w:t>Ініціатор розроблення програми</w:t>
            </w:r>
          </w:p>
        </w:tc>
        <w:tc>
          <w:tcPr>
            <w:tcW w:w="5811" w:type="dxa"/>
            <w:tcBorders>
              <w:top w:val="single" w:sz="4" w:space="0" w:color="auto"/>
              <w:left w:val="single" w:sz="4" w:space="0" w:color="auto"/>
              <w:bottom w:val="single" w:sz="4" w:space="0" w:color="auto"/>
              <w:right w:val="single" w:sz="4" w:space="0" w:color="auto"/>
            </w:tcBorders>
            <w:hideMark/>
          </w:tcPr>
          <w:p w14:paraId="27BCDE52" w14:textId="77777777" w:rsidR="00C83C57" w:rsidRPr="00982C9B" w:rsidRDefault="00C83C57" w:rsidP="004737FD">
            <w:pPr>
              <w:spacing w:after="0" w:line="240" w:lineRule="auto"/>
              <w:rPr>
                <w:rFonts w:ascii="Times New Roman" w:hAnsi="Times New Roman" w:cs="Times New Roman"/>
                <w:sz w:val="20"/>
                <w:szCs w:val="20"/>
              </w:rPr>
            </w:pPr>
            <w:r w:rsidRPr="00982C9B">
              <w:rPr>
                <w:rFonts w:ascii="Times New Roman" w:hAnsi="Times New Roman" w:cs="Times New Roman"/>
                <w:sz w:val="20"/>
                <w:szCs w:val="20"/>
              </w:rPr>
              <w:t>Виконавчий комітет Ніжинської міської ради</w:t>
            </w:r>
          </w:p>
        </w:tc>
      </w:tr>
      <w:tr w:rsidR="00C83C57" w:rsidRPr="00982C9B" w14:paraId="4F4A818F" w14:textId="77777777" w:rsidTr="00982C9B">
        <w:tc>
          <w:tcPr>
            <w:tcW w:w="675" w:type="dxa"/>
            <w:tcBorders>
              <w:top w:val="single" w:sz="4" w:space="0" w:color="auto"/>
              <w:left w:val="single" w:sz="4" w:space="0" w:color="auto"/>
              <w:bottom w:val="single" w:sz="4" w:space="0" w:color="auto"/>
              <w:right w:val="single" w:sz="4" w:space="0" w:color="auto"/>
            </w:tcBorders>
            <w:hideMark/>
          </w:tcPr>
          <w:p w14:paraId="73193DA0" w14:textId="77777777" w:rsidR="00C83C57" w:rsidRPr="00982C9B" w:rsidRDefault="00C83C57" w:rsidP="004737FD">
            <w:pPr>
              <w:spacing w:after="0" w:line="240" w:lineRule="auto"/>
              <w:rPr>
                <w:rFonts w:ascii="Times New Roman" w:hAnsi="Times New Roman" w:cs="Times New Roman"/>
                <w:sz w:val="20"/>
                <w:szCs w:val="20"/>
              </w:rPr>
            </w:pPr>
            <w:r w:rsidRPr="00982C9B">
              <w:rPr>
                <w:rFonts w:ascii="Times New Roman" w:hAnsi="Times New Roman" w:cs="Times New Roman"/>
                <w:sz w:val="20"/>
                <w:szCs w:val="20"/>
              </w:rPr>
              <w:t>2</w:t>
            </w:r>
          </w:p>
        </w:tc>
        <w:tc>
          <w:tcPr>
            <w:tcW w:w="3969" w:type="dxa"/>
            <w:tcBorders>
              <w:top w:val="single" w:sz="4" w:space="0" w:color="auto"/>
              <w:left w:val="single" w:sz="4" w:space="0" w:color="auto"/>
              <w:bottom w:val="single" w:sz="4" w:space="0" w:color="auto"/>
              <w:right w:val="single" w:sz="4" w:space="0" w:color="auto"/>
            </w:tcBorders>
            <w:hideMark/>
          </w:tcPr>
          <w:p w14:paraId="2A5E0AC1" w14:textId="77777777" w:rsidR="00C83C57" w:rsidRPr="00982C9B" w:rsidRDefault="00C83C57" w:rsidP="004737FD">
            <w:pPr>
              <w:spacing w:after="0" w:line="240" w:lineRule="auto"/>
              <w:rPr>
                <w:rFonts w:ascii="Times New Roman" w:hAnsi="Times New Roman" w:cs="Times New Roman"/>
                <w:sz w:val="20"/>
                <w:szCs w:val="20"/>
              </w:rPr>
            </w:pPr>
            <w:r w:rsidRPr="00982C9B">
              <w:rPr>
                <w:rFonts w:ascii="Times New Roman" w:hAnsi="Times New Roman" w:cs="Times New Roman"/>
                <w:sz w:val="20"/>
                <w:szCs w:val="20"/>
              </w:rPr>
              <w:t xml:space="preserve">Законодавча база програми </w:t>
            </w:r>
          </w:p>
        </w:tc>
        <w:tc>
          <w:tcPr>
            <w:tcW w:w="5811" w:type="dxa"/>
            <w:tcBorders>
              <w:top w:val="single" w:sz="4" w:space="0" w:color="auto"/>
              <w:left w:val="single" w:sz="4" w:space="0" w:color="auto"/>
              <w:bottom w:val="single" w:sz="4" w:space="0" w:color="auto"/>
              <w:right w:val="single" w:sz="4" w:space="0" w:color="auto"/>
            </w:tcBorders>
            <w:hideMark/>
          </w:tcPr>
          <w:p w14:paraId="74CF49AE" w14:textId="77777777" w:rsidR="00C83C57" w:rsidRPr="00982C9B" w:rsidRDefault="00C83C57" w:rsidP="004737FD">
            <w:pPr>
              <w:spacing w:after="0" w:line="240" w:lineRule="auto"/>
              <w:rPr>
                <w:rFonts w:ascii="Times New Roman" w:hAnsi="Times New Roman" w:cs="Times New Roman"/>
                <w:sz w:val="20"/>
                <w:szCs w:val="20"/>
              </w:rPr>
            </w:pPr>
            <w:r w:rsidRPr="00982C9B">
              <w:rPr>
                <w:rFonts w:ascii="Times New Roman" w:hAnsi="Times New Roman" w:cs="Times New Roman"/>
                <w:sz w:val="20"/>
                <w:szCs w:val="20"/>
              </w:rPr>
              <w:t>Закони України від 0</w:t>
            </w:r>
            <w:r w:rsidRPr="00982C9B">
              <w:rPr>
                <w:rFonts w:ascii="Times New Roman" w:hAnsi="Times New Roman" w:cs="Times New Roman"/>
                <w:bCs/>
                <w:color w:val="000000"/>
                <w:sz w:val="20"/>
                <w:szCs w:val="20"/>
              </w:rPr>
              <w:t>2.10.2012 року</w:t>
            </w:r>
            <w:r w:rsidRPr="00982C9B">
              <w:rPr>
                <w:rFonts w:ascii="Times New Roman" w:hAnsi="Times New Roman" w:cs="Times New Roman"/>
                <w:sz w:val="20"/>
                <w:szCs w:val="20"/>
              </w:rPr>
              <w:t> </w:t>
            </w:r>
            <w:r w:rsidRPr="00982C9B">
              <w:rPr>
                <w:rFonts w:ascii="Times New Roman" w:hAnsi="Times New Roman" w:cs="Times New Roman"/>
                <w:bCs/>
                <w:color w:val="000000"/>
                <w:sz w:val="20"/>
                <w:szCs w:val="20"/>
              </w:rPr>
              <w:t>№ 5403-VI</w:t>
            </w:r>
            <w:r w:rsidRPr="00982C9B">
              <w:rPr>
                <w:rFonts w:ascii="Times New Roman" w:hAnsi="Times New Roman" w:cs="Times New Roman"/>
                <w:sz w:val="20"/>
                <w:szCs w:val="20"/>
              </w:rPr>
              <w:t xml:space="preserve"> «Кодекс цивільного захисту України», «Про місцеве самоврядування в Україні» (із змінами) </w:t>
            </w:r>
          </w:p>
        </w:tc>
      </w:tr>
      <w:tr w:rsidR="00C83C57" w:rsidRPr="00982C9B" w14:paraId="32CB2BD7" w14:textId="77777777" w:rsidTr="00982C9B">
        <w:trPr>
          <w:trHeight w:val="617"/>
        </w:trPr>
        <w:tc>
          <w:tcPr>
            <w:tcW w:w="675" w:type="dxa"/>
            <w:tcBorders>
              <w:top w:val="single" w:sz="4" w:space="0" w:color="auto"/>
              <w:left w:val="single" w:sz="4" w:space="0" w:color="auto"/>
              <w:bottom w:val="single" w:sz="4" w:space="0" w:color="auto"/>
              <w:right w:val="single" w:sz="4" w:space="0" w:color="auto"/>
            </w:tcBorders>
            <w:hideMark/>
          </w:tcPr>
          <w:p w14:paraId="785933C5" w14:textId="77777777" w:rsidR="00C83C57" w:rsidRPr="00982C9B" w:rsidRDefault="00C83C57" w:rsidP="004737FD">
            <w:pPr>
              <w:spacing w:after="0" w:line="240" w:lineRule="auto"/>
              <w:rPr>
                <w:rFonts w:ascii="Times New Roman" w:hAnsi="Times New Roman" w:cs="Times New Roman"/>
                <w:sz w:val="20"/>
                <w:szCs w:val="20"/>
              </w:rPr>
            </w:pPr>
            <w:r w:rsidRPr="00982C9B">
              <w:rPr>
                <w:rFonts w:ascii="Times New Roman" w:hAnsi="Times New Roman" w:cs="Times New Roman"/>
                <w:sz w:val="20"/>
                <w:szCs w:val="20"/>
              </w:rPr>
              <w:t>3</w:t>
            </w:r>
          </w:p>
        </w:tc>
        <w:tc>
          <w:tcPr>
            <w:tcW w:w="3969" w:type="dxa"/>
            <w:tcBorders>
              <w:top w:val="single" w:sz="4" w:space="0" w:color="auto"/>
              <w:left w:val="single" w:sz="4" w:space="0" w:color="auto"/>
              <w:bottom w:val="single" w:sz="4" w:space="0" w:color="auto"/>
              <w:right w:val="single" w:sz="4" w:space="0" w:color="auto"/>
            </w:tcBorders>
            <w:hideMark/>
          </w:tcPr>
          <w:p w14:paraId="11241131" w14:textId="77777777" w:rsidR="00C83C57" w:rsidRPr="00982C9B" w:rsidRDefault="00C83C57" w:rsidP="004737FD">
            <w:pPr>
              <w:spacing w:after="0" w:line="240" w:lineRule="auto"/>
              <w:rPr>
                <w:rFonts w:ascii="Times New Roman" w:hAnsi="Times New Roman" w:cs="Times New Roman"/>
                <w:sz w:val="20"/>
                <w:szCs w:val="20"/>
              </w:rPr>
            </w:pPr>
            <w:r w:rsidRPr="00982C9B">
              <w:rPr>
                <w:rFonts w:ascii="Times New Roman" w:hAnsi="Times New Roman" w:cs="Times New Roman"/>
                <w:sz w:val="20"/>
                <w:szCs w:val="20"/>
              </w:rPr>
              <w:t>Розробник програми</w:t>
            </w:r>
          </w:p>
        </w:tc>
        <w:tc>
          <w:tcPr>
            <w:tcW w:w="5811" w:type="dxa"/>
            <w:tcBorders>
              <w:top w:val="single" w:sz="4" w:space="0" w:color="auto"/>
              <w:left w:val="single" w:sz="4" w:space="0" w:color="auto"/>
              <w:bottom w:val="single" w:sz="4" w:space="0" w:color="auto"/>
              <w:right w:val="single" w:sz="4" w:space="0" w:color="auto"/>
            </w:tcBorders>
            <w:hideMark/>
          </w:tcPr>
          <w:p w14:paraId="2FB44BC2" w14:textId="77777777" w:rsidR="00C83C57" w:rsidRPr="00982C9B" w:rsidRDefault="00C83C57" w:rsidP="004737FD">
            <w:pPr>
              <w:spacing w:after="0" w:line="240" w:lineRule="auto"/>
              <w:rPr>
                <w:rFonts w:ascii="Times New Roman" w:eastAsia="MS Mincho" w:hAnsi="Times New Roman" w:cs="Times New Roman"/>
                <w:sz w:val="20"/>
                <w:szCs w:val="20"/>
              </w:rPr>
            </w:pPr>
            <w:r w:rsidRPr="00982C9B">
              <w:rPr>
                <w:rFonts w:ascii="Times New Roman" w:hAnsi="Times New Roman" w:cs="Times New Roman"/>
                <w:sz w:val="20"/>
                <w:szCs w:val="20"/>
              </w:rPr>
              <w:t xml:space="preserve">Ніжинське РУ ГУДСНС України у Чернігівській області, відділ з питань НС ЦЗН ОМР виконавчого комітету Ніжинської міської ради </w:t>
            </w:r>
          </w:p>
        </w:tc>
      </w:tr>
      <w:tr w:rsidR="00C83C57" w:rsidRPr="00982C9B" w14:paraId="2FA62669" w14:textId="77777777" w:rsidTr="00982C9B">
        <w:tc>
          <w:tcPr>
            <w:tcW w:w="675" w:type="dxa"/>
            <w:tcBorders>
              <w:top w:val="single" w:sz="4" w:space="0" w:color="auto"/>
              <w:left w:val="single" w:sz="4" w:space="0" w:color="auto"/>
              <w:bottom w:val="single" w:sz="4" w:space="0" w:color="auto"/>
              <w:right w:val="single" w:sz="4" w:space="0" w:color="auto"/>
            </w:tcBorders>
            <w:hideMark/>
          </w:tcPr>
          <w:p w14:paraId="375DB331" w14:textId="77777777" w:rsidR="00C83C57" w:rsidRPr="00982C9B" w:rsidRDefault="00C83C57" w:rsidP="004737FD">
            <w:pPr>
              <w:spacing w:after="0" w:line="240" w:lineRule="auto"/>
              <w:rPr>
                <w:rFonts w:ascii="Times New Roman" w:hAnsi="Times New Roman" w:cs="Times New Roman"/>
                <w:sz w:val="20"/>
                <w:szCs w:val="20"/>
              </w:rPr>
            </w:pPr>
            <w:r w:rsidRPr="00982C9B">
              <w:rPr>
                <w:rFonts w:ascii="Times New Roman" w:hAnsi="Times New Roman" w:cs="Times New Roman"/>
                <w:sz w:val="20"/>
                <w:szCs w:val="20"/>
              </w:rPr>
              <w:t>4</w:t>
            </w:r>
          </w:p>
        </w:tc>
        <w:tc>
          <w:tcPr>
            <w:tcW w:w="3969" w:type="dxa"/>
            <w:tcBorders>
              <w:top w:val="single" w:sz="4" w:space="0" w:color="auto"/>
              <w:left w:val="single" w:sz="4" w:space="0" w:color="auto"/>
              <w:bottom w:val="single" w:sz="4" w:space="0" w:color="auto"/>
              <w:right w:val="single" w:sz="4" w:space="0" w:color="auto"/>
            </w:tcBorders>
            <w:hideMark/>
          </w:tcPr>
          <w:p w14:paraId="20B041B5" w14:textId="77777777" w:rsidR="00C83C57" w:rsidRPr="00982C9B" w:rsidRDefault="00C83C57" w:rsidP="004737FD">
            <w:pPr>
              <w:spacing w:after="0" w:line="240" w:lineRule="auto"/>
              <w:rPr>
                <w:rFonts w:ascii="Times New Roman" w:hAnsi="Times New Roman" w:cs="Times New Roman"/>
                <w:sz w:val="20"/>
                <w:szCs w:val="20"/>
              </w:rPr>
            </w:pPr>
            <w:r w:rsidRPr="00982C9B">
              <w:rPr>
                <w:rFonts w:ascii="Times New Roman" w:hAnsi="Times New Roman" w:cs="Times New Roman"/>
                <w:sz w:val="20"/>
                <w:szCs w:val="20"/>
              </w:rPr>
              <w:t xml:space="preserve">Головний розпорядник бюджетних коштів </w:t>
            </w:r>
          </w:p>
        </w:tc>
        <w:tc>
          <w:tcPr>
            <w:tcW w:w="5811" w:type="dxa"/>
            <w:tcBorders>
              <w:top w:val="single" w:sz="4" w:space="0" w:color="auto"/>
              <w:left w:val="single" w:sz="4" w:space="0" w:color="auto"/>
              <w:bottom w:val="single" w:sz="4" w:space="0" w:color="auto"/>
              <w:right w:val="single" w:sz="4" w:space="0" w:color="auto"/>
            </w:tcBorders>
            <w:hideMark/>
          </w:tcPr>
          <w:p w14:paraId="24D58D9B" w14:textId="40677FCC" w:rsidR="00C83C57" w:rsidRPr="00982C9B" w:rsidRDefault="00982C9B" w:rsidP="004737FD">
            <w:pPr>
              <w:spacing w:after="0" w:line="240" w:lineRule="auto"/>
              <w:rPr>
                <w:rFonts w:ascii="Times New Roman" w:eastAsia="MS Mincho" w:hAnsi="Times New Roman" w:cs="Times New Roman"/>
                <w:sz w:val="20"/>
                <w:szCs w:val="20"/>
              </w:rPr>
            </w:pPr>
            <w:r w:rsidRPr="00982C9B">
              <w:rPr>
                <w:rFonts w:ascii="Times New Roman" w:hAnsi="Times New Roman" w:cs="Times New Roman"/>
                <w:sz w:val="20"/>
                <w:szCs w:val="20"/>
              </w:rPr>
              <w:t>Виконавчий комітет, у</w:t>
            </w:r>
            <w:r w:rsidR="00C83C57" w:rsidRPr="00982C9B">
              <w:rPr>
                <w:rFonts w:ascii="Times New Roman" w:hAnsi="Times New Roman" w:cs="Times New Roman"/>
                <w:sz w:val="20"/>
                <w:szCs w:val="20"/>
              </w:rPr>
              <w:t>правління освіти, управління ЖКГ та будівництва, управління культури і туризму, управління соц</w:t>
            </w:r>
            <w:r w:rsidRPr="00982C9B">
              <w:rPr>
                <w:rFonts w:ascii="Times New Roman" w:hAnsi="Times New Roman" w:cs="Times New Roman"/>
                <w:sz w:val="20"/>
                <w:szCs w:val="20"/>
              </w:rPr>
              <w:t>.</w:t>
            </w:r>
            <w:r w:rsidR="00C83C57" w:rsidRPr="00982C9B">
              <w:rPr>
                <w:rFonts w:ascii="Times New Roman" w:hAnsi="Times New Roman" w:cs="Times New Roman"/>
                <w:sz w:val="20"/>
                <w:szCs w:val="20"/>
              </w:rPr>
              <w:t>захисту населення, відділ з питань фізичної культури та спорту, фінансове управління.</w:t>
            </w:r>
          </w:p>
        </w:tc>
      </w:tr>
      <w:tr w:rsidR="00C83C57" w:rsidRPr="00982C9B" w14:paraId="5510A2F3" w14:textId="77777777" w:rsidTr="00982C9B">
        <w:tc>
          <w:tcPr>
            <w:tcW w:w="675" w:type="dxa"/>
            <w:tcBorders>
              <w:top w:val="single" w:sz="4" w:space="0" w:color="auto"/>
              <w:left w:val="single" w:sz="4" w:space="0" w:color="auto"/>
              <w:bottom w:val="single" w:sz="4" w:space="0" w:color="auto"/>
              <w:right w:val="single" w:sz="4" w:space="0" w:color="auto"/>
            </w:tcBorders>
            <w:hideMark/>
          </w:tcPr>
          <w:p w14:paraId="141C5F57" w14:textId="77777777" w:rsidR="00C83C57" w:rsidRPr="00982C9B" w:rsidRDefault="00C83C57" w:rsidP="004737FD">
            <w:pPr>
              <w:spacing w:after="0" w:line="240" w:lineRule="auto"/>
              <w:rPr>
                <w:rFonts w:ascii="Times New Roman" w:hAnsi="Times New Roman" w:cs="Times New Roman"/>
                <w:sz w:val="20"/>
                <w:szCs w:val="20"/>
              </w:rPr>
            </w:pPr>
            <w:r w:rsidRPr="00982C9B">
              <w:rPr>
                <w:rFonts w:ascii="Times New Roman" w:hAnsi="Times New Roman" w:cs="Times New Roman"/>
                <w:sz w:val="20"/>
                <w:szCs w:val="20"/>
              </w:rPr>
              <w:t>5</w:t>
            </w:r>
          </w:p>
        </w:tc>
        <w:tc>
          <w:tcPr>
            <w:tcW w:w="3969" w:type="dxa"/>
            <w:tcBorders>
              <w:top w:val="single" w:sz="4" w:space="0" w:color="auto"/>
              <w:left w:val="single" w:sz="4" w:space="0" w:color="auto"/>
              <w:bottom w:val="single" w:sz="4" w:space="0" w:color="auto"/>
              <w:right w:val="single" w:sz="4" w:space="0" w:color="auto"/>
            </w:tcBorders>
            <w:hideMark/>
          </w:tcPr>
          <w:p w14:paraId="1F82543D" w14:textId="77777777" w:rsidR="00C83C57" w:rsidRPr="00982C9B" w:rsidRDefault="00C83C57" w:rsidP="004737FD">
            <w:pPr>
              <w:spacing w:after="0" w:line="240" w:lineRule="auto"/>
              <w:rPr>
                <w:rFonts w:ascii="Times New Roman" w:hAnsi="Times New Roman" w:cs="Times New Roman"/>
                <w:sz w:val="20"/>
                <w:szCs w:val="20"/>
              </w:rPr>
            </w:pPr>
            <w:r w:rsidRPr="00982C9B">
              <w:rPr>
                <w:rFonts w:ascii="Times New Roman" w:hAnsi="Times New Roman" w:cs="Times New Roman"/>
                <w:sz w:val="20"/>
                <w:szCs w:val="20"/>
              </w:rPr>
              <w:t>Відповідальні</w:t>
            </w:r>
            <w:r w:rsidRPr="00982C9B">
              <w:rPr>
                <w:rFonts w:ascii="Times New Roman" w:hAnsi="Times New Roman" w:cs="Times New Roman"/>
                <w:sz w:val="20"/>
                <w:szCs w:val="20"/>
                <w:lang w:val="ru-RU"/>
              </w:rPr>
              <w:t xml:space="preserve"> </w:t>
            </w:r>
            <w:r w:rsidRPr="00982C9B">
              <w:rPr>
                <w:rFonts w:ascii="Times New Roman" w:hAnsi="Times New Roman" w:cs="Times New Roman"/>
                <w:sz w:val="20"/>
                <w:szCs w:val="20"/>
              </w:rPr>
              <w:t>виконавці програми (учасники програми)</w:t>
            </w:r>
          </w:p>
        </w:tc>
        <w:tc>
          <w:tcPr>
            <w:tcW w:w="5811" w:type="dxa"/>
            <w:tcBorders>
              <w:top w:val="single" w:sz="4" w:space="0" w:color="auto"/>
              <w:left w:val="single" w:sz="4" w:space="0" w:color="auto"/>
              <w:bottom w:val="single" w:sz="4" w:space="0" w:color="auto"/>
              <w:right w:val="single" w:sz="4" w:space="0" w:color="auto"/>
            </w:tcBorders>
            <w:hideMark/>
          </w:tcPr>
          <w:p w14:paraId="65E67483" w14:textId="35BA37DF" w:rsidR="00C83C57" w:rsidRPr="00982C9B" w:rsidRDefault="00982C9B" w:rsidP="004737FD">
            <w:pPr>
              <w:spacing w:after="0" w:line="240" w:lineRule="auto"/>
              <w:rPr>
                <w:rFonts w:ascii="Times New Roman" w:eastAsia="MS Mincho" w:hAnsi="Times New Roman" w:cs="Times New Roman"/>
                <w:sz w:val="20"/>
                <w:szCs w:val="20"/>
              </w:rPr>
            </w:pPr>
            <w:r w:rsidRPr="00982C9B">
              <w:rPr>
                <w:rFonts w:ascii="Times New Roman" w:hAnsi="Times New Roman" w:cs="Times New Roman"/>
                <w:sz w:val="20"/>
                <w:szCs w:val="20"/>
              </w:rPr>
              <w:t>16 ДПРЧ (м. Ніжин) 4 ДПРЗ ГУ ДСНС України у Чернігівській області, бюджетні та комунальні установи</w:t>
            </w:r>
          </w:p>
        </w:tc>
      </w:tr>
      <w:tr w:rsidR="00C83C57" w:rsidRPr="00982C9B" w14:paraId="6F5343D8" w14:textId="77777777" w:rsidTr="00982C9B">
        <w:tc>
          <w:tcPr>
            <w:tcW w:w="675" w:type="dxa"/>
            <w:tcBorders>
              <w:top w:val="single" w:sz="4" w:space="0" w:color="auto"/>
              <w:left w:val="single" w:sz="4" w:space="0" w:color="auto"/>
              <w:bottom w:val="single" w:sz="4" w:space="0" w:color="auto"/>
              <w:right w:val="single" w:sz="4" w:space="0" w:color="auto"/>
            </w:tcBorders>
            <w:hideMark/>
          </w:tcPr>
          <w:p w14:paraId="7A482A8D" w14:textId="77777777" w:rsidR="00C83C57" w:rsidRPr="00982C9B" w:rsidRDefault="00C83C57" w:rsidP="004737FD">
            <w:pPr>
              <w:spacing w:after="0" w:line="240" w:lineRule="auto"/>
              <w:rPr>
                <w:rFonts w:ascii="Times New Roman" w:hAnsi="Times New Roman" w:cs="Times New Roman"/>
                <w:sz w:val="20"/>
                <w:szCs w:val="20"/>
              </w:rPr>
            </w:pPr>
            <w:r w:rsidRPr="00982C9B">
              <w:rPr>
                <w:rFonts w:ascii="Times New Roman" w:hAnsi="Times New Roman" w:cs="Times New Roman"/>
                <w:sz w:val="20"/>
                <w:szCs w:val="20"/>
              </w:rPr>
              <w:t>6</w:t>
            </w:r>
          </w:p>
        </w:tc>
        <w:tc>
          <w:tcPr>
            <w:tcW w:w="3969" w:type="dxa"/>
            <w:tcBorders>
              <w:top w:val="single" w:sz="4" w:space="0" w:color="auto"/>
              <w:left w:val="single" w:sz="4" w:space="0" w:color="auto"/>
              <w:bottom w:val="single" w:sz="4" w:space="0" w:color="auto"/>
              <w:right w:val="single" w:sz="4" w:space="0" w:color="auto"/>
            </w:tcBorders>
            <w:hideMark/>
          </w:tcPr>
          <w:p w14:paraId="3D95611A" w14:textId="77777777" w:rsidR="00C83C57" w:rsidRPr="00982C9B" w:rsidRDefault="00C83C57" w:rsidP="004737FD">
            <w:pPr>
              <w:spacing w:after="0" w:line="240" w:lineRule="auto"/>
              <w:rPr>
                <w:rFonts w:ascii="Times New Roman" w:hAnsi="Times New Roman" w:cs="Times New Roman"/>
                <w:sz w:val="20"/>
                <w:szCs w:val="20"/>
              </w:rPr>
            </w:pPr>
            <w:r w:rsidRPr="00982C9B">
              <w:rPr>
                <w:rFonts w:ascii="Times New Roman" w:hAnsi="Times New Roman" w:cs="Times New Roman"/>
                <w:sz w:val="20"/>
                <w:szCs w:val="20"/>
              </w:rPr>
              <w:t xml:space="preserve">Термін реалізації програми </w:t>
            </w:r>
          </w:p>
        </w:tc>
        <w:tc>
          <w:tcPr>
            <w:tcW w:w="5811" w:type="dxa"/>
            <w:tcBorders>
              <w:top w:val="single" w:sz="4" w:space="0" w:color="auto"/>
              <w:left w:val="single" w:sz="4" w:space="0" w:color="auto"/>
              <w:bottom w:val="single" w:sz="4" w:space="0" w:color="auto"/>
              <w:right w:val="single" w:sz="4" w:space="0" w:color="auto"/>
            </w:tcBorders>
            <w:hideMark/>
          </w:tcPr>
          <w:p w14:paraId="26BB0248" w14:textId="18C0817D" w:rsidR="00C83C57" w:rsidRPr="00982C9B" w:rsidRDefault="00C83C57" w:rsidP="00846AF7">
            <w:pPr>
              <w:spacing w:after="0" w:line="240" w:lineRule="auto"/>
              <w:rPr>
                <w:rFonts w:ascii="Times New Roman" w:eastAsia="MS Mincho" w:hAnsi="Times New Roman" w:cs="Times New Roman"/>
                <w:sz w:val="20"/>
                <w:szCs w:val="20"/>
              </w:rPr>
            </w:pPr>
            <w:r w:rsidRPr="00982C9B">
              <w:rPr>
                <w:rFonts w:ascii="Times New Roman" w:hAnsi="Times New Roman" w:cs="Times New Roman"/>
                <w:sz w:val="20"/>
                <w:szCs w:val="20"/>
              </w:rPr>
              <w:t>202</w:t>
            </w:r>
            <w:r w:rsidR="00846AF7">
              <w:rPr>
                <w:rFonts w:ascii="Times New Roman" w:hAnsi="Times New Roman" w:cs="Times New Roman"/>
                <w:sz w:val="20"/>
                <w:szCs w:val="20"/>
              </w:rPr>
              <w:t>4</w:t>
            </w:r>
            <w:r w:rsidRPr="00982C9B">
              <w:rPr>
                <w:rFonts w:ascii="Times New Roman" w:hAnsi="Times New Roman" w:cs="Times New Roman"/>
                <w:sz w:val="20"/>
                <w:szCs w:val="20"/>
              </w:rPr>
              <w:t>рік</w:t>
            </w:r>
          </w:p>
        </w:tc>
      </w:tr>
      <w:tr w:rsidR="00C83C57" w:rsidRPr="00982C9B" w14:paraId="67D28277" w14:textId="77777777" w:rsidTr="00982C9B">
        <w:tc>
          <w:tcPr>
            <w:tcW w:w="675" w:type="dxa"/>
            <w:tcBorders>
              <w:top w:val="single" w:sz="4" w:space="0" w:color="auto"/>
              <w:left w:val="single" w:sz="4" w:space="0" w:color="auto"/>
              <w:bottom w:val="single" w:sz="4" w:space="0" w:color="auto"/>
              <w:right w:val="single" w:sz="4" w:space="0" w:color="auto"/>
            </w:tcBorders>
            <w:hideMark/>
          </w:tcPr>
          <w:p w14:paraId="0C28479D" w14:textId="77777777" w:rsidR="00C83C57" w:rsidRPr="00982C9B" w:rsidRDefault="00C83C57" w:rsidP="004737FD">
            <w:pPr>
              <w:spacing w:after="0" w:line="240" w:lineRule="auto"/>
              <w:rPr>
                <w:rFonts w:ascii="Times New Roman" w:hAnsi="Times New Roman" w:cs="Times New Roman"/>
                <w:sz w:val="20"/>
                <w:szCs w:val="20"/>
              </w:rPr>
            </w:pPr>
            <w:r w:rsidRPr="00982C9B">
              <w:rPr>
                <w:rFonts w:ascii="Times New Roman" w:hAnsi="Times New Roman" w:cs="Times New Roman"/>
                <w:sz w:val="20"/>
                <w:szCs w:val="20"/>
              </w:rPr>
              <w:t>7.</w:t>
            </w:r>
          </w:p>
        </w:tc>
        <w:tc>
          <w:tcPr>
            <w:tcW w:w="3969" w:type="dxa"/>
            <w:tcBorders>
              <w:top w:val="single" w:sz="4" w:space="0" w:color="auto"/>
              <w:left w:val="single" w:sz="4" w:space="0" w:color="auto"/>
              <w:bottom w:val="single" w:sz="4" w:space="0" w:color="auto"/>
              <w:right w:val="single" w:sz="4" w:space="0" w:color="auto"/>
            </w:tcBorders>
            <w:hideMark/>
          </w:tcPr>
          <w:p w14:paraId="00501912" w14:textId="77777777" w:rsidR="00C83C57" w:rsidRPr="00982C9B" w:rsidRDefault="00C83C57" w:rsidP="004737FD">
            <w:pPr>
              <w:spacing w:after="0" w:line="240" w:lineRule="auto"/>
              <w:rPr>
                <w:rFonts w:ascii="Times New Roman" w:hAnsi="Times New Roman" w:cs="Times New Roman"/>
                <w:sz w:val="20"/>
                <w:szCs w:val="20"/>
              </w:rPr>
            </w:pPr>
            <w:r w:rsidRPr="00982C9B">
              <w:rPr>
                <w:rFonts w:ascii="Times New Roman" w:hAnsi="Times New Roman" w:cs="Times New Roman"/>
                <w:sz w:val="20"/>
                <w:szCs w:val="20"/>
              </w:rPr>
              <w:t>Загальний обсяг фінансових ресурсів, в т.ч. кредиторська заборгованість минулих періодів, необхідних для реалізації програми, всього,</w:t>
            </w:r>
          </w:p>
          <w:p w14:paraId="1BDE8283" w14:textId="77777777" w:rsidR="00C83C57" w:rsidRPr="00982C9B" w:rsidRDefault="00C83C57" w:rsidP="004737FD">
            <w:pPr>
              <w:spacing w:after="0" w:line="240" w:lineRule="auto"/>
              <w:rPr>
                <w:rFonts w:ascii="Times New Roman" w:hAnsi="Times New Roman" w:cs="Times New Roman"/>
                <w:sz w:val="20"/>
                <w:szCs w:val="20"/>
              </w:rPr>
            </w:pPr>
            <w:r w:rsidRPr="00982C9B">
              <w:rPr>
                <w:rFonts w:ascii="Times New Roman" w:hAnsi="Times New Roman" w:cs="Times New Roman"/>
                <w:sz w:val="20"/>
                <w:szCs w:val="20"/>
              </w:rPr>
              <w:t xml:space="preserve">у </w:t>
            </w:r>
            <w:r w:rsidRPr="00982C9B">
              <w:rPr>
                <w:rFonts w:ascii="Times New Roman" w:hAnsi="Times New Roman" w:cs="Times New Roman"/>
                <w:spacing w:val="-6"/>
                <w:sz w:val="20"/>
                <w:szCs w:val="20"/>
              </w:rPr>
              <w:t>тому числі:</w:t>
            </w:r>
          </w:p>
        </w:tc>
        <w:tc>
          <w:tcPr>
            <w:tcW w:w="5811" w:type="dxa"/>
            <w:tcBorders>
              <w:top w:val="single" w:sz="4" w:space="0" w:color="auto"/>
              <w:left w:val="single" w:sz="4" w:space="0" w:color="auto"/>
              <w:bottom w:val="single" w:sz="4" w:space="0" w:color="auto"/>
              <w:right w:val="single" w:sz="4" w:space="0" w:color="auto"/>
            </w:tcBorders>
            <w:vAlign w:val="center"/>
            <w:hideMark/>
          </w:tcPr>
          <w:p w14:paraId="42418D32" w14:textId="1A1F71B9" w:rsidR="00C83C57" w:rsidRPr="00982C9B" w:rsidRDefault="00C36792" w:rsidP="004737FD">
            <w:pPr>
              <w:spacing w:after="0" w:line="240" w:lineRule="auto"/>
              <w:rPr>
                <w:rFonts w:ascii="Times New Roman" w:hAnsi="Times New Roman" w:cs="Times New Roman"/>
                <w:sz w:val="20"/>
                <w:szCs w:val="20"/>
              </w:rPr>
            </w:pPr>
            <w:r w:rsidRPr="00982C9B">
              <w:rPr>
                <w:rFonts w:ascii="Times New Roman" w:hAnsi="Times New Roman" w:cs="Times New Roman"/>
                <w:sz w:val="20"/>
                <w:szCs w:val="20"/>
              </w:rPr>
              <w:t xml:space="preserve">                </w:t>
            </w:r>
            <w:r w:rsidR="00E01694" w:rsidRPr="00982C9B">
              <w:rPr>
                <w:rFonts w:ascii="Times New Roman" w:hAnsi="Times New Roman" w:cs="Times New Roman"/>
                <w:sz w:val="20"/>
                <w:szCs w:val="20"/>
              </w:rPr>
              <w:t>100 00</w:t>
            </w:r>
            <w:r w:rsidR="008873F8" w:rsidRPr="00982C9B">
              <w:rPr>
                <w:rFonts w:ascii="Times New Roman" w:hAnsi="Times New Roman" w:cs="Times New Roman"/>
                <w:sz w:val="20"/>
                <w:szCs w:val="20"/>
              </w:rPr>
              <w:t>0,00</w:t>
            </w:r>
            <w:r w:rsidRPr="00982C9B">
              <w:rPr>
                <w:rFonts w:ascii="Times New Roman" w:hAnsi="Times New Roman" w:cs="Times New Roman"/>
                <w:sz w:val="20"/>
                <w:szCs w:val="20"/>
              </w:rPr>
              <w:t xml:space="preserve"> </w:t>
            </w:r>
            <w:r w:rsidR="00C83C57" w:rsidRPr="00982C9B">
              <w:rPr>
                <w:rFonts w:ascii="Times New Roman" w:hAnsi="Times New Roman" w:cs="Times New Roman"/>
                <w:sz w:val="20"/>
                <w:szCs w:val="20"/>
              </w:rPr>
              <w:t>грн</w:t>
            </w:r>
          </w:p>
        </w:tc>
      </w:tr>
      <w:tr w:rsidR="00C83C57" w:rsidRPr="00982C9B" w14:paraId="4E50E214" w14:textId="77777777" w:rsidTr="00982C9B">
        <w:tc>
          <w:tcPr>
            <w:tcW w:w="675" w:type="dxa"/>
            <w:tcBorders>
              <w:top w:val="single" w:sz="4" w:space="0" w:color="auto"/>
              <w:left w:val="single" w:sz="4" w:space="0" w:color="auto"/>
              <w:bottom w:val="single" w:sz="4" w:space="0" w:color="auto"/>
              <w:right w:val="single" w:sz="4" w:space="0" w:color="auto"/>
            </w:tcBorders>
            <w:hideMark/>
          </w:tcPr>
          <w:p w14:paraId="11E3FE21" w14:textId="77777777" w:rsidR="00C83C57" w:rsidRPr="00982C9B" w:rsidRDefault="00C83C57" w:rsidP="004737FD">
            <w:pPr>
              <w:spacing w:after="0" w:line="240" w:lineRule="auto"/>
              <w:rPr>
                <w:rFonts w:ascii="Times New Roman" w:hAnsi="Times New Roman" w:cs="Times New Roman"/>
                <w:sz w:val="20"/>
                <w:szCs w:val="20"/>
              </w:rPr>
            </w:pPr>
            <w:r w:rsidRPr="00982C9B">
              <w:rPr>
                <w:rFonts w:ascii="Times New Roman" w:hAnsi="Times New Roman" w:cs="Times New Roman"/>
                <w:sz w:val="20"/>
                <w:szCs w:val="20"/>
              </w:rPr>
              <w:t>7.1.</w:t>
            </w:r>
          </w:p>
        </w:tc>
        <w:tc>
          <w:tcPr>
            <w:tcW w:w="3969" w:type="dxa"/>
            <w:tcBorders>
              <w:top w:val="single" w:sz="4" w:space="0" w:color="auto"/>
              <w:left w:val="single" w:sz="4" w:space="0" w:color="auto"/>
              <w:bottom w:val="single" w:sz="4" w:space="0" w:color="auto"/>
              <w:right w:val="single" w:sz="4" w:space="0" w:color="auto"/>
            </w:tcBorders>
            <w:hideMark/>
          </w:tcPr>
          <w:p w14:paraId="7298E4DE" w14:textId="77777777" w:rsidR="00C83C57" w:rsidRPr="00982C9B" w:rsidRDefault="00C83C57" w:rsidP="004737FD">
            <w:pPr>
              <w:spacing w:after="0" w:line="240" w:lineRule="auto"/>
              <w:rPr>
                <w:rFonts w:ascii="Times New Roman" w:hAnsi="Times New Roman" w:cs="Times New Roman"/>
                <w:sz w:val="20"/>
                <w:szCs w:val="20"/>
              </w:rPr>
            </w:pPr>
            <w:r w:rsidRPr="00982C9B">
              <w:rPr>
                <w:rFonts w:ascii="Times New Roman" w:hAnsi="Times New Roman" w:cs="Times New Roman"/>
                <w:sz w:val="20"/>
                <w:szCs w:val="20"/>
              </w:rPr>
              <w:t xml:space="preserve">Кошти    бюджету  Ніжинської </w:t>
            </w:r>
            <w:r w:rsidR="008873F8" w:rsidRPr="00982C9B">
              <w:rPr>
                <w:rFonts w:ascii="Times New Roman" w:hAnsi="Times New Roman" w:cs="Times New Roman"/>
                <w:sz w:val="20"/>
                <w:szCs w:val="20"/>
              </w:rPr>
              <w:t>міської</w:t>
            </w:r>
            <w:r w:rsidRPr="00982C9B">
              <w:rPr>
                <w:rFonts w:ascii="Times New Roman" w:hAnsi="Times New Roman" w:cs="Times New Roman"/>
                <w:sz w:val="20"/>
                <w:szCs w:val="20"/>
              </w:rPr>
              <w:t xml:space="preserve"> територіальної громади</w:t>
            </w:r>
          </w:p>
        </w:tc>
        <w:tc>
          <w:tcPr>
            <w:tcW w:w="5811" w:type="dxa"/>
            <w:tcBorders>
              <w:top w:val="single" w:sz="4" w:space="0" w:color="auto"/>
              <w:left w:val="single" w:sz="4" w:space="0" w:color="auto"/>
              <w:bottom w:val="single" w:sz="4" w:space="0" w:color="auto"/>
              <w:right w:val="single" w:sz="4" w:space="0" w:color="auto"/>
            </w:tcBorders>
            <w:vAlign w:val="center"/>
            <w:hideMark/>
          </w:tcPr>
          <w:p w14:paraId="6E911148" w14:textId="435A7496" w:rsidR="00C83C57" w:rsidRPr="00982C9B" w:rsidRDefault="00C36792" w:rsidP="004737FD">
            <w:pPr>
              <w:spacing w:after="0" w:line="240" w:lineRule="auto"/>
              <w:rPr>
                <w:rFonts w:ascii="Times New Roman" w:hAnsi="Times New Roman" w:cs="Times New Roman"/>
                <w:sz w:val="20"/>
                <w:szCs w:val="20"/>
              </w:rPr>
            </w:pPr>
            <w:r w:rsidRPr="00982C9B">
              <w:rPr>
                <w:rFonts w:ascii="Times New Roman" w:hAnsi="Times New Roman" w:cs="Times New Roman"/>
                <w:sz w:val="20"/>
                <w:szCs w:val="20"/>
              </w:rPr>
              <w:t xml:space="preserve">              </w:t>
            </w:r>
            <w:r w:rsidR="00682718" w:rsidRPr="00982C9B">
              <w:rPr>
                <w:rFonts w:ascii="Times New Roman" w:hAnsi="Times New Roman" w:cs="Times New Roman"/>
                <w:sz w:val="20"/>
                <w:szCs w:val="20"/>
              </w:rPr>
              <w:t xml:space="preserve"> </w:t>
            </w:r>
            <w:r w:rsidR="00E01694" w:rsidRPr="00982C9B">
              <w:rPr>
                <w:rFonts w:ascii="Times New Roman" w:hAnsi="Times New Roman" w:cs="Times New Roman"/>
                <w:sz w:val="20"/>
                <w:szCs w:val="20"/>
              </w:rPr>
              <w:t>100 00</w:t>
            </w:r>
            <w:r w:rsidR="008873F8" w:rsidRPr="00982C9B">
              <w:rPr>
                <w:rFonts w:ascii="Times New Roman" w:hAnsi="Times New Roman" w:cs="Times New Roman"/>
                <w:sz w:val="20"/>
                <w:szCs w:val="20"/>
              </w:rPr>
              <w:t xml:space="preserve">0,00 </w:t>
            </w:r>
            <w:r w:rsidRPr="00982C9B">
              <w:rPr>
                <w:rFonts w:ascii="Times New Roman" w:hAnsi="Times New Roman" w:cs="Times New Roman"/>
                <w:sz w:val="20"/>
                <w:szCs w:val="20"/>
              </w:rPr>
              <w:t xml:space="preserve"> </w:t>
            </w:r>
            <w:r w:rsidR="00C83C57" w:rsidRPr="00982C9B">
              <w:rPr>
                <w:rFonts w:ascii="Times New Roman" w:hAnsi="Times New Roman" w:cs="Times New Roman"/>
                <w:sz w:val="20"/>
                <w:szCs w:val="20"/>
              </w:rPr>
              <w:t>грн</w:t>
            </w:r>
          </w:p>
        </w:tc>
      </w:tr>
      <w:tr w:rsidR="00C83C57" w:rsidRPr="00982C9B" w14:paraId="0651A838" w14:textId="77777777" w:rsidTr="00982C9B">
        <w:tc>
          <w:tcPr>
            <w:tcW w:w="675" w:type="dxa"/>
            <w:tcBorders>
              <w:top w:val="single" w:sz="4" w:space="0" w:color="auto"/>
              <w:left w:val="single" w:sz="4" w:space="0" w:color="auto"/>
              <w:bottom w:val="single" w:sz="4" w:space="0" w:color="auto"/>
              <w:right w:val="single" w:sz="4" w:space="0" w:color="auto"/>
            </w:tcBorders>
            <w:hideMark/>
          </w:tcPr>
          <w:p w14:paraId="0FFDFAE7" w14:textId="77777777" w:rsidR="00C83C57" w:rsidRPr="00982C9B" w:rsidRDefault="00C83C57" w:rsidP="004737FD">
            <w:pPr>
              <w:spacing w:after="0" w:line="240" w:lineRule="auto"/>
              <w:rPr>
                <w:rFonts w:ascii="Times New Roman" w:hAnsi="Times New Roman" w:cs="Times New Roman"/>
                <w:sz w:val="20"/>
                <w:szCs w:val="20"/>
              </w:rPr>
            </w:pPr>
            <w:r w:rsidRPr="00982C9B">
              <w:rPr>
                <w:rFonts w:ascii="Times New Roman" w:hAnsi="Times New Roman" w:cs="Times New Roman"/>
                <w:sz w:val="20"/>
                <w:szCs w:val="20"/>
              </w:rPr>
              <w:t>7.2.</w:t>
            </w:r>
          </w:p>
        </w:tc>
        <w:tc>
          <w:tcPr>
            <w:tcW w:w="3969" w:type="dxa"/>
            <w:tcBorders>
              <w:top w:val="single" w:sz="4" w:space="0" w:color="auto"/>
              <w:left w:val="single" w:sz="4" w:space="0" w:color="auto"/>
              <w:bottom w:val="single" w:sz="4" w:space="0" w:color="auto"/>
              <w:right w:val="single" w:sz="4" w:space="0" w:color="auto"/>
            </w:tcBorders>
            <w:hideMark/>
          </w:tcPr>
          <w:p w14:paraId="1D8F1708" w14:textId="77777777" w:rsidR="00C83C57" w:rsidRPr="00982C9B" w:rsidRDefault="00C83C57" w:rsidP="004737FD">
            <w:pPr>
              <w:spacing w:after="0" w:line="240" w:lineRule="auto"/>
              <w:rPr>
                <w:rFonts w:ascii="Times New Roman" w:hAnsi="Times New Roman" w:cs="Times New Roman"/>
                <w:sz w:val="20"/>
                <w:szCs w:val="20"/>
              </w:rPr>
            </w:pPr>
            <w:r w:rsidRPr="00982C9B">
              <w:rPr>
                <w:rFonts w:ascii="Times New Roman" w:hAnsi="Times New Roman" w:cs="Times New Roman"/>
                <w:sz w:val="20"/>
                <w:szCs w:val="20"/>
              </w:rPr>
              <w:t xml:space="preserve">Кошти  інших джерел </w:t>
            </w:r>
          </w:p>
        </w:tc>
        <w:tc>
          <w:tcPr>
            <w:tcW w:w="5811" w:type="dxa"/>
            <w:tcBorders>
              <w:top w:val="single" w:sz="4" w:space="0" w:color="auto"/>
              <w:left w:val="single" w:sz="4" w:space="0" w:color="auto"/>
              <w:bottom w:val="single" w:sz="4" w:space="0" w:color="auto"/>
              <w:right w:val="single" w:sz="4" w:space="0" w:color="auto"/>
            </w:tcBorders>
            <w:vAlign w:val="center"/>
            <w:hideMark/>
          </w:tcPr>
          <w:p w14:paraId="157360B4" w14:textId="77777777" w:rsidR="00C83C57" w:rsidRPr="00982C9B" w:rsidRDefault="00C83C57" w:rsidP="004737FD">
            <w:pPr>
              <w:spacing w:after="0" w:line="240" w:lineRule="auto"/>
              <w:rPr>
                <w:rFonts w:ascii="Times New Roman" w:hAnsi="Times New Roman" w:cs="Times New Roman"/>
                <w:sz w:val="20"/>
                <w:szCs w:val="20"/>
              </w:rPr>
            </w:pPr>
            <w:r w:rsidRPr="00982C9B">
              <w:rPr>
                <w:rFonts w:ascii="Times New Roman" w:hAnsi="Times New Roman" w:cs="Times New Roman"/>
                <w:sz w:val="20"/>
                <w:szCs w:val="20"/>
              </w:rPr>
              <w:t>-</w:t>
            </w:r>
          </w:p>
        </w:tc>
      </w:tr>
    </w:tbl>
    <w:p w14:paraId="05AF231F" w14:textId="77777777" w:rsidR="00C83C57" w:rsidRPr="00982C9B" w:rsidRDefault="00C83C57" w:rsidP="004737FD">
      <w:pPr>
        <w:spacing w:after="0" w:line="240" w:lineRule="auto"/>
        <w:jc w:val="center"/>
        <w:rPr>
          <w:rFonts w:ascii="Times New Roman" w:hAnsi="Times New Roman" w:cs="Times New Roman"/>
          <w:b/>
          <w:sz w:val="24"/>
          <w:szCs w:val="24"/>
        </w:rPr>
      </w:pPr>
      <w:r w:rsidRPr="00982C9B">
        <w:rPr>
          <w:rFonts w:ascii="Times New Roman" w:hAnsi="Times New Roman" w:cs="Times New Roman"/>
          <w:b/>
          <w:sz w:val="24"/>
          <w:szCs w:val="24"/>
        </w:rPr>
        <w:t>ІІ. Визначення проблеми, на розв’язання якої спрямована програма</w:t>
      </w:r>
    </w:p>
    <w:p w14:paraId="2AE30746" w14:textId="4CF162FF" w:rsidR="00C83C57" w:rsidRPr="00982C9B" w:rsidRDefault="00C83C57" w:rsidP="004737FD">
      <w:pPr>
        <w:tabs>
          <w:tab w:val="left" w:pos="851"/>
        </w:tabs>
        <w:spacing w:after="0" w:line="240" w:lineRule="auto"/>
        <w:ind w:firstLine="709"/>
        <w:jc w:val="both"/>
        <w:rPr>
          <w:rFonts w:ascii="Times New Roman" w:hAnsi="Times New Roman" w:cs="Times New Roman"/>
          <w:sz w:val="24"/>
          <w:szCs w:val="24"/>
        </w:rPr>
      </w:pPr>
      <w:r w:rsidRPr="00982C9B">
        <w:rPr>
          <w:rFonts w:ascii="Times New Roman" w:hAnsi="Times New Roman" w:cs="Times New Roman"/>
          <w:sz w:val="24"/>
          <w:szCs w:val="24"/>
        </w:rPr>
        <w:t>Гострота проблеми забезпечення пожежної безпеки на території Ніжинської   територіальної громади</w:t>
      </w:r>
      <w:r w:rsidRPr="00982C9B">
        <w:rPr>
          <w:rFonts w:ascii="Times New Roman" w:hAnsi="Times New Roman" w:cs="Times New Roman"/>
          <w:b/>
          <w:sz w:val="24"/>
          <w:szCs w:val="24"/>
        </w:rPr>
        <w:t xml:space="preserve"> </w:t>
      </w:r>
      <w:r w:rsidRPr="00982C9B">
        <w:rPr>
          <w:rFonts w:ascii="Times New Roman" w:hAnsi="Times New Roman" w:cs="Times New Roman"/>
          <w:sz w:val="24"/>
          <w:szCs w:val="24"/>
        </w:rPr>
        <w:t xml:space="preserve">характеризується наступними аналітичними висновками. За останні десять років в м. Ніжині виникло </w:t>
      </w:r>
      <w:r w:rsidR="00682718" w:rsidRPr="00982C9B">
        <w:rPr>
          <w:rFonts w:ascii="Times New Roman" w:hAnsi="Times New Roman" w:cs="Times New Roman"/>
          <w:sz w:val="24"/>
          <w:szCs w:val="24"/>
          <w:lang w:val="ru-RU"/>
        </w:rPr>
        <w:t>7</w:t>
      </w:r>
      <w:r w:rsidR="00D52CBE">
        <w:rPr>
          <w:rFonts w:ascii="Times New Roman" w:hAnsi="Times New Roman" w:cs="Times New Roman"/>
          <w:sz w:val="24"/>
          <w:szCs w:val="24"/>
          <w:lang w:val="ru-RU"/>
        </w:rPr>
        <w:t>70</w:t>
      </w:r>
      <w:r w:rsidRPr="00982C9B">
        <w:rPr>
          <w:rFonts w:ascii="Times New Roman" w:hAnsi="Times New Roman" w:cs="Times New Roman"/>
          <w:sz w:val="24"/>
          <w:szCs w:val="24"/>
        </w:rPr>
        <w:t xml:space="preserve"> пожеж, на яких загинуло 2</w:t>
      </w:r>
      <w:r w:rsidR="00D52CBE">
        <w:rPr>
          <w:rFonts w:ascii="Times New Roman" w:hAnsi="Times New Roman" w:cs="Times New Roman"/>
          <w:sz w:val="24"/>
          <w:szCs w:val="24"/>
        </w:rPr>
        <w:t>8</w:t>
      </w:r>
      <w:r w:rsidRPr="00982C9B">
        <w:rPr>
          <w:rFonts w:ascii="Times New Roman" w:hAnsi="Times New Roman" w:cs="Times New Roman"/>
          <w:sz w:val="24"/>
          <w:szCs w:val="24"/>
        </w:rPr>
        <w:t xml:space="preserve"> </w:t>
      </w:r>
      <w:r w:rsidR="00682718" w:rsidRPr="00982C9B">
        <w:rPr>
          <w:rFonts w:ascii="Times New Roman" w:hAnsi="Times New Roman" w:cs="Times New Roman"/>
          <w:sz w:val="24"/>
          <w:szCs w:val="24"/>
        </w:rPr>
        <w:t>осіб</w:t>
      </w:r>
      <w:r w:rsidRPr="00982C9B">
        <w:rPr>
          <w:rFonts w:ascii="Times New Roman" w:hAnsi="Times New Roman" w:cs="Times New Roman"/>
          <w:sz w:val="24"/>
          <w:szCs w:val="24"/>
        </w:rPr>
        <w:t xml:space="preserve"> та 1</w:t>
      </w:r>
      <w:r w:rsidR="005045D9">
        <w:rPr>
          <w:rFonts w:ascii="Times New Roman" w:hAnsi="Times New Roman" w:cs="Times New Roman"/>
          <w:sz w:val="24"/>
          <w:szCs w:val="24"/>
        </w:rPr>
        <w:t>9</w:t>
      </w:r>
      <w:r w:rsidRPr="00982C9B">
        <w:rPr>
          <w:rFonts w:ascii="Times New Roman" w:hAnsi="Times New Roman" w:cs="Times New Roman"/>
          <w:sz w:val="24"/>
          <w:szCs w:val="24"/>
        </w:rPr>
        <w:t xml:space="preserve">  отримали травми.</w:t>
      </w:r>
    </w:p>
    <w:p w14:paraId="629AC5F2" w14:textId="5F4B4F1E" w:rsidR="00C83C57" w:rsidRPr="00982C9B" w:rsidRDefault="00C83C57" w:rsidP="004737FD">
      <w:pPr>
        <w:tabs>
          <w:tab w:val="left" w:pos="851"/>
        </w:tabs>
        <w:spacing w:after="0" w:line="240" w:lineRule="auto"/>
        <w:ind w:firstLine="709"/>
        <w:jc w:val="both"/>
        <w:rPr>
          <w:rFonts w:ascii="Times New Roman" w:hAnsi="Times New Roman" w:cs="Times New Roman"/>
          <w:sz w:val="24"/>
          <w:szCs w:val="24"/>
        </w:rPr>
      </w:pPr>
      <w:r w:rsidRPr="00982C9B">
        <w:rPr>
          <w:rFonts w:ascii="Times New Roman" w:hAnsi="Times New Roman" w:cs="Times New Roman"/>
          <w:sz w:val="24"/>
          <w:szCs w:val="24"/>
        </w:rPr>
        <w:t xml:space="preserve">В житловому секторі виникло </w:t>
      </w:r>
      <w:r w:rsidR="00682718" w:rsidRPr="00982C9B">
        <w:rPr>
          <w:rFonts w:ascii="Times New Roman" w:hAnsi="Times New Roman" w:cs="Times New Roman"/>
          <w:sz w:val="24"/>
          <w:szCs w:val="24"/>
        </w:rPr>
        <w:t>5</w:t>
      </w:r>
      <w:r w:rsidR="00D52CBE">
        <w:rPr>
          <w:rFonts w:ascii="Times New Roman" w:hAnsi="Times New Roman" w:cs="Times New Roman"/>
          <w:sz w:val="24"/>
          <w:szCs w:val="24"/>
        </w:rPr>
        <w:t xml:space="preserve">13  </w:t>
      </w:r>
      <w:r w:rsidRPr="00982C9B">
        <w:rPr>
          <w:rFonts w:ascii="Times New Roman" w:hAnsi="Times New Roman" w:cs="Times New Roman"/>
          <w:sz w:val="24"/>
          <w:szCs w:val="24"/>
        </w:rPr>
        <w:t>пожежі (6</w:t>
      </w:r>
      <w:r w:rsidR="00682718" w:rsidRPr="00982C9B">
        <w:rPr>
          <w:rFonts w:ascii="Times New Roman" w:hAnsi="Times New Roman" w:cs="Times New Roman"/>
          <w:sz w:val="24"/>
          <w:szCs w:val="24"/>
        </w:rPr>
        <w:t>7</w:t>
      </w:r>
      <w:r w:rsidRPr="00982C9B">
        <w:rPr>
          <w:rFonts w:ascii="Times New Roman" w:hAnsi="Times New Roman" w:cs="Times New Roman"/>
          <w:sz w:val="24"/>
          <w:szCs w:val="24"/>
          <w:lang w:val="ru-RU"/>
        </w:rPr>
        <w:t>,</w:t>
      </w:r>
      <w:r w:rsidR="00682718" w:rsidRPr="00982C9B">
        <w:rPr>
          <w:rFonts w:ascii="Times New Roman" w:hAnsi="Times New Roman" w:cs="Times New Roman"/>
          <w:sz w:val="24"/>
          <w:szCs w:val="24"/>
          <w:lang w:val="ru-RU"/>
        </w:rPr>
        <w:t>8</w:t>
      </w:r>
      <w:r w:rsidRPr="00982C9B">
        <w:rPr>
          <w:rFonts w:ascii="Times New Roman" w:hAnsi="Times New Roman" w:cs="Times New Roman"/>
          <w:sz w:val="24"/>
          <w:szCs w:val="24"/>
        </w:rPr>
        <w:t xml:space="preserve">% від загальної кількості пожеж). Вогнем знищено, пошкоджено </w:t>
      </w:r>
      <w:r w:rsidRPr="00982C9B">
        <w:rPr>
          <w:rFonts w:ascii="Times New Roman" w:hAnsi="Times New Roman" w:cs="Times New Roman"/>
          <w:sz w:val="24"/>
          <w:szCs w:val="24"/>
          <w:lang w:val="ru-RU"/>
        </w:rPr>
        <w:t>4</w:t>
      </w:r>
      <w:r w:rsidR="00D52CBE">
        <w:rPr>
          <w:rFonts w:ascii="Times New Roman" w:hAnsi="Times New Roman" w:cs="Times New Roman"/>
          <w:sz w:val="24"/>
          <w:szCs w:val="24"/>
          <w:lang w:val="ru-RU"/>
        </w:rPr>
        <w:t>73</w:t>
      </w:r>
      <w:r w:rsidRPr="00982C9B">
        <w:rPr>
          <w:rFonts w:ascii="Times New Roman" w:hAnsi="Times New Roman" w:cs="Times New Roman"/>
          <w:sz w:val="24"/>
          <w:szCs w:val="24"/>
        </w:rPr>
        <w:t xml:space="preserve"> будівель та споруд.</w:t>
      </w:r>
    </w:p>
    <w:p w14:paraId="66A8B39F" w14:textId="77D32A45" w:rsidR="00C83C57" w:rsidRPr="00982C9B" w:rsidRDefault="00C83C57" w:rsidP="004737FD">
      <w:pPr>
        <w:tabs>
          <w:tab w:val="left" w:pos="851"/>
        </w:tabs>
        <w:spacing w:after="0" w:line="240" w:lineRule="auto"/>
        <w:ind w:firstLine="709"/>
        <w:jc w:val="both"/>
        <w:rPr>
          <w:rFonts w:ascii="Times New Roman" w:hAnsi="Times New Roman" w:cs="Times New Roman"/>
          <w:sz w:val="24"/>
          <w:szCs w:val="24"/>
        </w:rPr>
      </w:pPr>
      <w:r w:rsidRPr="00982C9B">
        <w:rPr>
          <w:rFonts w:ascii="Times New Roman" w:hAnsi="Times New Roman" w:cs="Times New Roman"/>
          <w:sz w:val="24"/>
          <w:szCs w:val="24"/>
        </w:rPr>
        <w:t>Зведені відомості про пожежі та наслідки від них за період з 201</w:t>
      </w:r>
      <w:r w:rsidR="005045D9">
        <w:rPr>
          <w:rFonts w:ascii="Times New Roman" w:hAnsi="Times New Roman" w:cs="Times New Roman"/>
          <w:sz w:val="24"/>
          <w:szCs w:val="24"/>
          <w:lang w:val="ru-RU"/>
        </w:rPr>
        <w:t>3</w:t>
      </w:r>
      <w:r w:rsidRPr="00982C9B">
        <w:rPr>
          <w:rFonts w:ascii="Times New Roman" w:hAnsi="Times New Roman" w:cs="Times New Roman"/>
          <w:sz w:val="24"/>
          <w:szCs w:val="24"/>
        </w:rPr>
        <w:t xml:space="preserve"> по </w:t>
      </w:r>
      <w:r w:rsidR="005045D9">
        <w:rPr>
          <w:rFonts w:ascii="Times New Roman" w:hAnsi="Times New Roman" w:cs="Times New Roman"/>
          <w:sz w:val="24"/>
          <w:szCs w:val="24"/>
        </w:rPr>
        <w:t>01</w:t>
      </w:r>
      <w:r w:rsidRPr="00982C9B">
        <w:rPr>
          <w:rFonts w:ascii="Times New Roman" w:hAnsi="Times New Roman" w:cs="Times New Roman"/>
          <w:sz w:val="24"/>
          <w:szCs w:val="24"/>
        </w:rPr>
        <w:t xml:space="preserve"> </w:t>
      </w:r>
      <w:r w:rsidR="005045D9">
        <w:rPr>
          <w:rFonts w:ascii="Times New Roman" w:hAnsi="Times New Roman" w:cs="Times New Roman"/>
          <w:sz w:val="24"/>
          <w:szCs w:val="24"/>
        </w:rPr>
        <w:t>жовт</w:t>
      </w:r>
      <w:r w:rsidRPr="00982C9B">
        <w:rPr>
          <w:rFonts w:ascii="Times New Roman" w:hAnsi="Times New Roman" w:cs="Times New Roman"/>
          <w:sz w:val="24"/>
          <w:szCs w:val="24"/>
        </w:rPr>
        <w:t>ня 20</w:t>
      </w:r>
      <w:r w:rsidRPr="00982C9B">
        <w:rPr>
          <w:rFonts w:ascii="Times New Roman" w:hAnsi="Times New Roman" w:cs="Times New Roman"/>
          <w:sz w:val="24"/>
          <w:szCs w:val="24"/>
          <w:lang w:val="ru-RU"/>
        </w:rPr>
        <w:t>2</w:t>
      </w:r>
      <w:r w:rsidR="005045D9">
        <w:rPr>
          <w:rFonts w:ascii="Times New Roman" w:hAnsi="Times New Roman" w:cs="Times New Roman"/>
          <w:sz w:val="24"/>
          <w:szCs w:val="24"/>
          <w:lang w:val="ru-RU"/>
        </w:rPr>
        <w:t>3</w:t>
      </w:r>
      <w:r w:rsidRPr="00982C9B">
        <w:rPr>
          <w:rFonts w:ascii="Times New Roman" w:hAnsi="Times New Roman" w:cs="Times New Roman"/>
          <w:sz w:val="24"/>
          <w:szCs w:val="24"/>
        </w:rPr>
        <w:t xml:space="preserve"> року відображені в таблиці</w:t>
      </w:r>
      <w:r w:rsidR="005F0483" w:rsidRPr="00982C9B">
        <w:rPr>
          <w:rFonts w:ascii="Times New Roman" w:hAnsi="Times New Roman" w:cs="Times New Roman"/>
          <w:sz w:val="24"/>
          <w:szCs w:val="24"/>
        </w:rPr>
        <w:t xml:space="preserve"> 1</w:t>
      </w:r>
      <w:r w:rsidRPr="00982C9B">
        <w:rPr>
          <w:rFonts w:ascii="Times New Roman" w:hAnsi="Times New Roman" w:cs="Times New Roman"/>
          <w:sz w:val="24"/>
          <w:szCs w:val="24"/>
        </w:rPr>
        <w:t xml:space="preserve"> </w:t>
      </w:r>
      <w:r w:rsidR="00D71049" w:rsidRPr="00982C9B">
        <w:rPr>
          <w:rFonts w:ascii="Times New Roman" w:hAnsi="Times New Roman" w:cs="Times New Roman"/>
          <w:sz w:val="24"/>
          <w:szCs w:val="24"/>
        </w:rPr>
        <w:t>нижче</w:t>
      </w:r>
      <w:r w:rsidRPr="00982C9B">
        <w:rPr>
          <w:rFonts w:ascii="Times New Roman" w:hAnsi="Times New Roman" w:cs="Times New Roman"/>
          <w:sz w:val="24"/>
          <w:szCs w:val="24"/>
        </w:rPr>
        <w:t>.</w:t>
      </w:r>
    </w:p>
    <w:p w14:paraId="70FFCB60" w14:textId="0C06AFAD" w:rsidR="00C83C57" w:rsidRPr="00982C9B" w:rsidRDefault="00C83C57" w:rsidP="004737FD">
      <w:pPr>
        <w:tabs>
          <w:tab w:val="left" w:pos="851"/>
        </w:tabs>
        <w:spacing w:after="0" w:line="240" w:lineRule="auto"/>
        <w:ind w:firstLine="709"/>
        <w:jc w:val="both"/>
        <w:rPr>
          <w:rFonts w:ascii="Times New Roman" w:hAnsi="Times New Roman" w:cs="Times New Roman"/>
          <w:sz w:val="24"/>
          <w:szCs w:val="24"/>
        </w:rPr>
      </w:pPr>
      <w:r w:rsidRPr="00982C9B">
        <w:rPr>
          <w:rFonts w:ascii="Times New Roman" w:hAnsi="Times New Roman" w:cs="Times New Roman"/>
          <w:sz w:val="24"/>
          <w:szCs w:val="24"/>
        </w:rPr>
        <w:t xml:space="preserve">Економічні втрати від пожеж за останні 10 років складають </w:t>
      </w:r>
      <w:r w:rsidRPr="00982C9B">
        <w:rPr>
          <w:rFonts w:ascii="Times New Roman" w:hAnsi="Times New Roman" w:cs="Times New Roman"/>
          <w:sz w:val="24"/>
          <w:szCs w:val="24"/>
          <w:lang w:val="ru-RU"/>
        </w:rPr>
        <w:t>4</w:t>
      </w:r>
      <w:r w:rsidR="005045D9">
        <w:rPr>
          <w:rFonts w:ascii="Times New Roman" w:hAnsi="Times New Roman" w:cs="Times New Roman"/>
          <w:sz w:val="24"/>
          <w:szCs w:val="24"/>
          <w:lang w:val="ru-RU"/>
        </w:rPr>
        <w:t xml:space="preserve">6905,53 </w:t>
      </w:r>
      <w:r w:rsidRPr="00982C9B">
        <w:rPr>
          <w:rFonts w:ascii="Times New Roman" w:hAnsi="Times New Roman" w:cs="Times New Roman"/>
          <w:sz w:val="24"/>
          <w:szCs w:val="24"/>
        </w:rPr>
        <w:t>тис гривень.</w:t>
      </w:r>
    </w:p>
    <w:p w14:paraId="202A224E" w14:textId="77777777" w:rsidR="00C83C57" w:rsidRPr="00982C9B" w:rsidRDefault="00C83C57" w:rsidP="004737FD">
      <w:pPr>
        <w:tabs>
          <w:tab w:val="left" w:pos="709"/>
        </w:tabs>
        <w:spacing w:after="0" w:line="240" w:lineRule="auto"/>
        <w:ind w:firstLine="709"/>
        <w:jc w:val="both"/>
        <w:rPr>
          <w:rFonts w:ascii="Times New Roman" w:hAnsi="Times New Roman" w:cs="Times New Roman"/>
          <w:snapToGrid w:val="0"/>
          <w:sz w:val="24"/>
          <w:szCs w:val="24"/>
        </w:rPr>
      </w:pPr>
      <w:r w:rsidRPr="00982C9B">
        <w:rPr>
          <w:rFonts w:ascii="Times New Roman" w:hAnsi="Times New Roman" w:cs="Times New Roman"/>
          <w:snapToGrid w:val="0"/>
          <w:sz w:val="24"/>
          <w:szCs w:val="24"/>
        </w:rPr>
        <w:t xml:space="preserve">На території міста в середньому щомісяця виникає 4 - 6 пожеж.  </w:t>
      </w:r>
      <w:r w:rsidRPr="00982C9B">
        <w:rPr>
          <w:rFonts w:ascii="Times New Roman" w:hAnsi="Times New Roman" w:cs="Times New Roman"/>
          <w:sz w:val="24"/>
          <w:szCs w:val="24"/>
        </w:rPr>
        <w:t xml:space="preserve"> </w:t>
      </w:r>
      <w:r w:rsidRPr="00982C9B">
        <w:rPr>
          <w:rFonts w:ascii="Times New Roman" w:hAnsi="Times New Roman" w:cs="Times New Roman"/>
          <w:snapToGrid w:val="0"/>
          <w:sz w:val="24"/>
          <w:szCs w:val="24"/>
        </w:rPr>
        <w:t xml:space="preserve"> </w:t>
      </w:r>
    </w:p>
    <w:p w14:paraId="4DD70FFD" w14:textId="77777777" w:rsidR="00C83C57" w:rsidRPr="00982C9B" w:rsidRDefault="00C83C57" w:rsidP="004737FD">
      <w:pPr>
        <w:spacing w:after="0" w:line="240" w:lineRule="auto"/>
        <w:rPr>
          <w:rFonts w:ascii="Times New Roman" w:hAnsi="Times New Roman" w:cs="Times New Roman"/>
          <w:b/>
          <w:sz w:val="24"/>
          <w:szCs w:val="24"/>
        </w:rPr>
      </w:pPr>
      <w:r w:rsidRPr="00982C9B">
        <w:rPr>
          <w:rFonts w:ascii="Times New Roman" w:hAnsi="Times New Roman" w:cs="Times New Roman"/>
          <w:sz w:val="24"/>
          <w:szCs w:val="24"/>
        </w:rPr>
        <w:t xml:space="preserve">Таблиця 1. </w:t>
      </w:r>
      <w:r w:rsidRPr="00982C9B">
        <w:rPr>
          <w:rFonts w:ascii="Times New Roman" w:hAnsi="Times New Roman" w:cs="Times New Roman"/>
          <w:b/>
          <w:sz w:val="24"/>
          <w:szCs w:val="24"/>
        </w:rPr>
        <w:t xml:space="preserve">Відомості про пожежі та наслідки від них </w:t>
      </w:r>
    </w:p>
    <w:tbl>
      <w:tblPr>
        <w:tblW w:w="11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6"/>
        <w:gridCol w:w="2981"/>
        <w:gridCol w:w="582"/>
        <w:gridCol w:w="581"/>
        <w:gridCol w:w="581"/>
        <w:gridCol w:w="581"/>
        <w:gridCol w:w="581"/>
        <w:gridCol w:w="754"/>
        <w:gridCol w:w="607"/>
        <w:gridCol w:w="708"/>
        <w:gridCol w:w="567"/>
        <w:gridCol w:w="709"/>
        <w:gridCol w:w="709"/>
        <w:gridCol w:w="709"/>
      </w:tblGrid>
      <w:tr w:rsidR="00846AF7" w:rsidRPr="004737FD" w14:paraId="2C99603B" w14:textId="77777777" w:rsidTr="00846AF7">
        <w:trPr>
          <w:cantSplit/>
          <w:trHeight w:val="1134"/>
          <w:jc w:val="center"/>
        </w:trPr>
        <w:tc>
          <w:tcPr>
            <w:tcW w:w="536" w:type="dxa"/>
            <w:tcBorders>
              <w:top w:val="single" w:sz="4" w:space="0" w:color="auto"/>
              <w:left w:val="single" w:sz="4" w:space="0" w:color="auto"/>
              <w:bottom w:val="single" w:sz="4" w:space="0" w:color="auto"/>
              <w:right w:val="single" w:sz="4" w:space="0" w:color="auto"/>
            </w:tcBorders>
            <w:vAlign w:val="center"/>
            <w:hideMark/>
          </w:tcPr>
          <w:p w14:paraId="4E8D4A61" w14:textId="77777777" w:rsidR="00846AF7" w:rsidRPr="004737FD" w:rsidRDefault="00846AF7" w:rsidP="004737FD">
            <w:pPr>
              <w:spacing w:after="0" w:line="240" w:lineRule="auto"/>
              <w:ind w:left="-142" w:right="-108" w:firstLine="142"/>
              <w:jc w:val="center"/>
              <w:rPr>
                <w:rFonts w:ascii="Times New Roman" w:hAnsi="Times New Roman" w:cs="Times New Roman"/>
                <w:sz w:val="20"/>
                <w:szCs w:val="20"/>
              </w:rPr>
            </w:pPr>
            <w:r w:rsidRPr="004737FD">
              <w:rPr>
                <w:rFonts w:ascii="Times New Roman" w:hAnsi="Times New Roman" w:cs="Times New Roman"/>
                <w:sz w:val="20"/>
                <w:szCs w:val="20"/>
              </w:rPr>
              <w:t>№</w:t>
            </w:r>
          </w:p>
          <w:p w14:paraId="1D6B538A" w14:textId="77777777" w:rsidR="00846AF7" w:rsidRPr="004737FD" w:rsidRDefault="00846AF7" w:rsidP="004737FD">
            <w:pPr>
              <w:spacing w:after="0" w:line="240" w:lineRule="auto"/>
              <w:ind w:left="-142" w:right="-108" w:firstLine="142"/>
              <w:jc w:val="center"/>
              <w:rPr>
                <w:rFonts w:ascii="Times New Roman" w:hAnsi="Times New Roman" w:cs="Times New Roman"/>
                <w:sz w:val="20"/>
                <w:szCs w:val="20"/>
              </w:rPr>
            </w:pPr>
            <w:r w:rsidRPr="004737FD">
              <w:rPr>
                <w:rFonts w:ascii="Times New Roman" w:hAnsi="Times New Roman" w:cs="Times New Roman"/>
                <w:sz w:val="20"/>
                <w:szCs w:val="20"/>
              </w:rPr>
              <w:t>з\п</w:t>
            </w:r>
          </w:p>
        </w:tc>
        <w:tc>
          <w:tcPr>
            <w:tcW w:w="2981" w:type="dxa"/>
            <w:tcBorders>
              <w:top w:val="single" w:sz="4" w:space="0" w:color="auto"/>
              <w:left w:val="single" w:sz="4" w:space="0" w:color="auto"/>
              <w:bottom w:val="single" w:sz="4" w:space="0" w:color="auto"/>
              <w:right w:val="single" w:sz="4" w:space="0" w:color="auto"/>
            </w:tcBorders>
            <w:vAlign w:val="center"/>
            <w:hideMark/>
          </w:tcPr>
          <w:p w14:paraId="3970A8FA" w14:textId="77777777" w:rsidR="00846AF7" w:rsidRPr="004737FD" w:rsidRDefault="00846AF7" w:rsidP="004737FD">
            <w:pPr>
              <w:spacing w:after="0" w:line="240" w:lineRule="auto"/>
              <w:jc w:val="center"/>
              <w:rPr>
                <w:rFonts w:ascii="Times New Roman" w:hAnsi="Times New Roman" w:cs="Times New Roman"/>
                <w:sz w:val="20"/>
                <w:szCs w:val="20"/>
              </w:rPr>
            </w:pPr>
            <w:r w:rsidRPr="004737FD">
              <w:rPr>
                <w:rFonts w:ascii="Times New Roman" w:hAnsi="Times New Roman" w:cs="Times New Roman"/>
                <w:sz w:val="20"/>
                <w:szCs w:val="20"/>
              </w:rPr>
              <w:t>Назва показників</w:t>
            </w:r>
          </w:p>
        </w:tc>
        <w:tc>
          <w:tcPr>
            <w:tcW w:w="582" w:type="dxa"/>
            <w:tcBorders>
              <w:top w:val="single" w:sz="4" w:space="0" w:color="auto"/>
              <w:left w:val="single" w:sz="4" w:space="0" w:color="auto"/>
              <w:bottom w:val="single" w:sz="4" w:space="0" w:color="auto"/>
              <w:right w:val="single" w:sz="4" w:space="0" w:color="auto"/>
            </w:tcBorders>
            <w:textDirection w:val="btLr"/>
            <w:vAlign w:val="center"/>
            <w:hideMark/>
          </w:tcPr>
          <w:p w14:paraId="1341AC21" w14:textId="77777777" w:rsidR="00846AF7" w:rsidRPr="004737FD" w:rsidRDefault="00846AF7" w:rsidP="004737FD">
            <w:pPr>
              <w:spacing w:after="0" w:line="240" w:lineRule="auto"/>
              <w:jc w:val="center"/>
              <w:rPr>
                <w:rFonts w:ascii="Times New Roman" w:hAnsi="Times New Roman" w:cs="Times New Roman"/>
                <w:sz w:val="20"/>
                <w:szCs w:val="20"/>
              </w:rPr>
            </w:pPr>
            <w:r w:rsidRPr="004737FD">
              <w:rPr>
                <w:rFonts w:ascii="Times New Roman" w:hAnsi="Times New Roman" w:cs="Times New Roman"/>
                <w:sz w:val="20"/>
                <w:szCs w:val="20"/>
              </w:rPr>
              <w:t>2013</w:t>
            </w:r>
          </w:p>
        </w:tc>
        <w:tc>
          <w:tcPr>
            <w:tcW w:w="581" w:type="dxa"/>
            <w:tcBorders>
              <w:top w:val="single" w:sz="4" w:space="0" w:color="auto"/>
              <w:left w:val="single" w:sz="4" w:space="0" w:color="auto"/>
              <w:bottom w:val="single" w:sz="4" w:space="0" w:color="auto"/>
              <w:right w:val="single" w:sz="4" w:space="0" w:color="auto"/>
            </w:tcBorders>
            <w:textDirection w:val="btLr"/>
            <w:vAlign w:val="center"/>
            <w:hideMark/>
          </w:tcPr>
          <w:p w14:paraId="59751E3E" w14:textId="77777777" w:rsidR="00846AF7" w:rsidRPr="004737FD" w:rsidRDefault="00846AF7" w:rsidP="004737FD">
            <w:pPr>
              <w:spacing w:after="0" w:line="240" w:lineRule="auto"/>
              <w:jc w:val="center"/>
              <w:rPr>
                <w:rFonts w:ascii="Times New Roman" w:hAnsi="Times New Roman" w:cs="Times New Roman"/>
                <w:sz w:val="20"/>
                <w:szCs w:val="20"/>
              </w:rPr>
            </w:pPr>
            <w:r w:rsidRPr="004737FD">
              <w:rPr>
                <w:rFonts w:ascii="Times New Roman" w:hAnsi="Times New Roman" w:cs="Times New Roman"/>
                <w:sz w:val="20"/>
                <w:szCs w:val="20"/>
              </w:rPr>
              <w:t>2014</w:t>
            </w:r>
          </w:p>
        </w:tc>
        <w:tc>
          <w:tcPr>
            <w:tcW w:w="581" w:type="dxa"/>
            <w:tcBorders>
              <w:top w:val="single" w:sz="4" w:space="0" w:color="auto"/>
              <w:left w:val="single" w:sz="4" w:space="0" w:color="auto"/>
              <w:bottom w:val="single" w:sz="4" w:space="0" w:color="auto"/>
              <w:right w:val="single" w:sz="4" w:space="0" w:color="auto"/>
            </w:tcBorders>
            <w:textDirection w:val="btLr"/>
            <w:vAlign w:val="center"/>
            <w:hideMark/>
          </w:tcPr>
          <w:p w14:paraId="7D160976" w14:textId="77777777" w:rsidR="00846AF7" w:rsidRPr="004737FD" w:rsidRDefault="00846AF7" w:rsidP="004737FD">
            <w:pPr>
              <w:spacing w:after="0" w:line="240" w:lineRule="auto"/>
              <w:jc w:val="center"/>
              <w:rPr>
                <w:rFonts w:ascii="Times New Roman" w:hAnsi="Times New Roman" w:cs="Times New Roman"/>
                <w:sz w:val="20"/>
                <w:szCs w:val="20"/>
              </w:rPr>
            </w:pPr>
            <w:r w:rsidRPr="004737FD">
              <w:rPr>
                <w:rFonts w:ascii="Times New Roman" w:hAnsi="Times New Roman" w:cs="Times New Roman"/>
                <w:sz w:val="20"/>
                <w:szCs w:val="20"/>
              </w:rPr>
              <w:t>2015</w:t>
            </w:r>
          </w:p>
        </w:tc>
        <w:tc>
          <w:tcPr>
            <w:tcW w:w="581" w:type="dxa"/>
            <w:tcBorders>
              <w:top w:val="single" w:sz="4" w:space="0" w:color="auto"/>
              <w:left w:val="single" w:sz="4" w:space="0" w:color="auto"/>
              <w:bottom w:val="single" w:sz="4" w:space="0" w:color="auto"/>
              <w:right w:val="single" w:sz="4" w:space="0" w:color="auto"/>
            </w:tcBorders>
            <w:textDirection w:val="btLr"/>
            <w:vAlign w:val="center"/>
            <w:hideMark/>
          </w:tcPr>
          <w:p w14:paraId="5175E502" w14:textId="77777777" w:rsidR="00846AF7" w:rsidRPr="004737FD" w:rsidRDefault="00846AF7" w:rsidP="004737FD">
            <w:pPr>
              <w:spacing w:after="0" w:line="240" w:lineRule="auto"/>
              <w:jc w:val="center"/>
              <w:rPr>
                <w:rFonts w:ascii="Times New Roman" w:hAnsi="Times New Roman" w:cs="Times New Roman"/>
                <w:sz w:val="20"/>
                <w:szCs w:val="20"/>
              </w:rPr>
            </w:pPr>
            <w:r w:rsidRPr="004737FD">
              <w:rPr>
                <w:rFonts w:ascii="Times New Roman" w:hAnsi="Times New Roman" w:cs="Times New Roman"/>
                <w:sz w:val="20"/>
                <w:szCs w:val="20"/>
              </w:rPr>
              <w:t>2016</w:t>
            </w:r>
          </w:p>
        </w:tc>
        <w:tc>
          <w:tcPr>
            <w:tcW w:w="581" w:type="dxa"/>
            <w:tcBorders>
              <w:top w:val="single" w:sz="4" w:space="0" w:color="auto"/>
              <w:left w:val="single" w:sz="4" w:space="0" w:color="auto"/>
              <w:bottom w:val="single" w:sz="4" w:space="0" w:color="auto"/>
              <w:right w:val="single" w:sz="4" w:space="0" w:color="auto"/>
            </w:tcBorders>
            <w:textDirection w:val="btLr"/>
            <w:vAlign w:val="center"/>
            <w:hideMark/>
          </w:tcPr>
          <w:p w14:paraId="32DF625B" w14:textId="77777777" w:rsidR="00846AF7" w:rsidRPr="004737FD" w:rsidRDefault="00846AF7" w:rsidP="004737FD">
            <w:pPr>
              <w:spacing w:after="0" w:line="240" w:lineRule="auto"/>
              <w:jc w:val="center"/>
              <w:rPr>
                <w:rFonts w:ascii="Times New Roman" w:hAnsi="Times New Roman" w:cs="Times New Roman"/>
                <w:sz w:val="20"/>
                <w:szCs w:val="20"/>
              </w:rPr>
            </w:pPr>
            <w:r w:rsidRPr="004737FD">
              <w:rPr>
                <w:rFonts w:ascii="Times New Roman" w:hAnsi="Times New Roman" w:cs="Times New Roman"/>
                <w:sz w:val="20"/>
                <w:szCs w:val="20"/>
              </w:rPr>
              <w:t>2017</w:t>
            </w:r>
          </w:p>
        </w:tc>
        <w:tc>
          <w:tcPr>
            <w:tcW w:w="754" w:type="dxa"/>
            <w:tcBorders>
              <w:top w:val="single" w:sz="4" w:space="0" w:color="auto"/>
              <w:left w:val="single" w:sz="4" w:space="0" w:color="auto"/>
              <w:bottom w:val="single" w:sz="4" w:space="0" w:color="auto"/>
              <w:right w:val="single" w:sz="4" w:space="0" w:color="auto"/>
            </w:tcBorders>
            <w:textDirection w:val="btLr"/>
            <w:vAlign w:val="center"/>
            <w:hideMark/>
          </w:tcPr>
          <w:p w14:paraId="3ECD14BA" w14:textId="77777777" w:rsidR="00846AF7" w:rsidRPr="004737FD" w:rsidRDefault="00846AF7" w:rsidP="004737FD">
            <w:pPr>
              <w:spacing w:after="0" w:line="240" w:lineRule="auto"/>
              <w:jc w:val="center"/>
              <w:rPr>
                <w:rFonts w:ascii="Times New Roman" w:hAnsi="Times New Roman" w:cs="Times New Roman"/>
                <w:sz w:val="20"/>
                <w:szCs w:val="20"/>
              </w:rPr>
            </w:pPr>
            <w:r w:rsidRPr="004737FD">
              <w:rPr>
                <w:rFonts w:ascii="Times New Roman" w:hAnsi="Times New Roman" w:cs="Times New Roman"/>
                <w:sz w:val="20"/>
                <w:szCs w:val="20"/>
              </w:rPr>
              <w:t>2018</w:t>
            </w:r>
          </w:p>
        </w:tc>
        <w:tc>
          <w:tcPr>
            <w:tcW w:w="607" w:type="dxa"/>
            <w:tcBorders>
              <w:top w:val="single" w:sz="4" w:space="0" w:color="auto"/>
              <w:left w:val="single" w:sz="4" w:space="0" w:color="auto"/>
              <w:bottom w:val="single" w:sz="4" w:space="0" w:color="auto"/>
              <w:right w:val="single" w:sz="4" w:space="0" w:color="auto"/>
            </w:tcBorders>
            <w:textDirection w:val="btLr"/>
            <w:hideMark/>
          </w:tcPr>
          <w:p w14:paraId="5CA0EAFA" w14:textId="77777777" w:rsidR="00846AF7" w:rsidRPr="004737FD" w:rsidRDefault="00846AF7" w:rsidP="004737FD">
            <w:pPr>
              <w:spacing w:after="0" w:line="240" w:lineRule="auto"/>
              <w:jc w:val="center"/>
              <w:rPr>
                <w:rFonts w:ascii="Times New Roman" w:hAnsi="Times New Roman" w:cs="Times New Roman"/>
                <w:sz w:val="20"/>
                <w:szCs w:val="20"/>
              </w:rPr>
            </w:pPr>
            <w:r w:rsidRPr="004737FD">
              <w:rPr>
                <w:rFonts w:ascii="Times New Roman" w:hAnsi="Times New Roman" w:cs="Times New Roman"/>
                <w:sz w:val="20"/>
                <w:szCs w:val="20"/>
              </w:rPr>
              <w:t>2019</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14:paraId="246356A2" w14:textId="77777777" w:rsidR="00846AF7" w:rsidRPr="004737FD" w:rsidRDefault="00846AF7" w:rsidP="004737FD">
            <w:pPr>
              <w:spacing w:after="0" w:line="240" w:lineRule="auto"/>
              <w:jc w:val="center"/>
              <w:rPr>
                <w:rFonts w:ascii="Times New Roman" w:hAnsi="Times New Roman" w:cs="Times New Roman"/>
                <w:sz w:val="20"/>
                <w:szCs w:val="20"/>
              </w:rPr>
            </w:pPr>
            <w:r w:rsidRPr="004737FD">
              <w:rPr>
                <w:rFonts w:ascii="Times New Roman" w:hAnsi="Times New Roman" w:cs="Times New Roman"/>
                <w:sz w:val="20"/>
                <w:szCs w:val="20"/>
              </w:rPr>
              <w:t>2020</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11FF4837" w14:textId="77777777" w:rsidR="00846AF7" w:rsidRPr="004737FD" w:rsidRDefault="00846AF7" w:rsidP="004737FD">
            <w:pPr>
              <w:spacing w:after="0" w:line="240" w:lineRule="auto"/>
              <w:jc w:val="center"/>
              <w:rPr>
                <w:rFonts w:ascii="Times New Roman" w:hAnsi="Times New Roman" w:cs="Times New Roman"/>
                <w:sz w:val="20"/>
                <w:szCs w:val="20"/>
              </w:rPr>
            </w:pPr>
            <w:r w:rsidRPr="004737FD">
              <w:rPr>
                <w:rFonts w:ascii="Times New Roman" w:hAnsi="Times New Roman" w:cs="Times New Roman"/>
                <w:sz w:val="20"/>
                <w:szCs w:val="20"/>
              </w:rPr>
              <w:t>2021</w:t>
            </w:r>
          </w:p>
        </w:tc>
        <w:tc>
          <w:tcPr>
            <w:tcW w:w="709" w:type="dxa"/>
            <w:tcBorders>
              <w:top w:val="single" w:sz="4" w:space="0" w:color="auto"/>
              <w:left w:val="single" w:sz="4" w:space="0" w:color="auto"/>
              <w:bottom w:val="single" w:sz="4" w:space="0" w:color="auto"/>
              <w:right w:val="single" w:sz="4" w:space="0" w:color="auto"/>
            </w:tcBorders>
            <w:textDirection w:val="btLr"/>
          </w:tcPr>
          <w:p w14:paraId="098224C6" w14:textId="77777777" w:rsidR="00846AF7" w:rsidRPr="004737FD" w:rsidRDefault="00846AF7" w:rsidP="004737FD">
            <w:pPr>
              <w:spacing w:after="0" w:line="240" w:lineRule="auto"/>
              <w:ind w:left="113" w:right="113"/>
              <w:jc w:val="center"/>
              <w:rPr>
                <w:rFonts w:ascii="Times New Roman" w:hAnsi="Times New Roman" w:cs="Times New Roman"/>
                <w:sz w:val="20"/>
                <w:szCs w:val="20"/>
                <w:lang w:val="en-US"/>
              </w:rPr>
            </w:pPr>
            <w:r w:rsidRPr="004737FD">
              <w:rPr>
                <w:rFonts w:ascii="Times New Roman" w:hAnsi="Times New Roman" w:cs="Times New Roman"/>
                <w:sz w:val="20"/>
                <w:szCs w:val="20"/>
                <w:lang w:val="en-US"/>
              </w:rPr>
              <w:t>2022</w:t>
            </w:r>
          </w:p>
        </w:tc>
        <w:tc>
          <w:tcPr>
            <w:tcW w:w="709" w:type="dxa"/>
            <w:tcBorders>
              <w:top w:val="single" w:sz="4" w:space="0" w:color="auto"/>
              <w:left w:val="single" w:sz="4" w:space="0" w:color="auto"/>
              <w:bottom w:val="single" w:sz="4" w:space="0" w:color="auto"/>
              <w:right w:val="single" w:sz="4" w:space="0" w:color="auto"/>
            </w:tcBorders>
            <w:textDirection w:val="btLr"/>
          </w:tcPr>
          <w:p w14:paraId="5C9C6490" w14:textId="78F463F5" w:rsidR="00846AF7" w:rsidRPr="004737FD" w:rsidRDefault="00846AF7" w:rsidP="004737FD">
            <w:pPr>
              <w:spacing w:after="0" w:line="240" w:lineRule="auto"/>
              <w:ind w:left="113" w:right="113"/>
              <w:jc w:val="center"/>
              <w:rPr>
                <w:rFonts w:ascii="Times New Roman" w:hAnsi="Times New Roman" w:cs="Times New Roman"/>
                <w:sz w:val="20"/>
                <w:szCs w:val="20"/>
              </w:rPr>
            </w:pPr>
            <w:r>
              <w:rPr>
                <w:rFonts w:ascii="Times New Roman" w:hAnsi="Times New Roman" w:cs="Times New Roman"/>
                <w:sz w:val="20"/>
                <w:szCs w:val="20"/>
              </w:rPr>
              <w:t>2023</w:t>
            </w:r>
          </w:p>
        </w:tc>
        <w:tc>
          <w:tcPr>
            <w:tcW w:w="709" w:type="dxa"/>
            <w:tcBorders>
              <w:top w:val="single" w:sz="4" w:space="0" w:color="auto"/>
              <w:left w:val="single" w:sz="4" w:space="0" w:color="auto"/>
              <w:bottom w:val="single" w:sz="4" w:space="0" w:color="auto"/>
              <w:right w:val="single" w:sz="4" w:space="0" w:color="auto"/>
            </w:tcBorders>
            <w:textDirection w:val="btLr"/>
            <w:hideMark/>
          </w:tcPr>
          <w:p w14:paraId="60C97BA5" w14:textId="64F9C235" w:rsidR="00846AF7" w:rsidRPr="004737FD" w:rsidRDefault="00846AF7" w:rsidP="004737FD">
            <w:pPr>
              <w:spacing w:after="0" w:line="240" w:lineRule="auto"/>
              <w:ind w:left="113" w:right="113"/>
              <w:jc w:val="center"/>
              <w:rPr>
                <w:rFonts w:ascii="Times New Roman" w:hAnsi="Times New Roman" w:cs="Times New Roman"/>
                <w:sz w:val="20"/>
                <w:szCs w:val="20"/>
              </w:rPr>
            </w:pPr>
            <w:r w:rsidRPr="004737FD">
              <w:rPr>
                <w:rFonts w:ascii="Times New Roman" w:hAnsi="Times New Roman" w:cs="Times New Roman"/>
                <w:sz w:val="20"/>
                <w:szCs w:val="20"/>
              </w:rPr>
              <w:t>Всього</w:t>
            </w:r>
          </w:p>
        </w:tc>
      </w:tr>
      <w:tr w:rsidR="00846AF7" w:rsidRPr="004737FD" w14:paraId="275100C6" w14:textId="77777777" w:rsidTr="00846AF7">
        <w:trPr>
          <w:jc w:val="center"/>
        </w:trPr>
        <w:tc>
          <w:tcPr>
            <w:tcW w:w="536" w:type="dxa"/>
            <w:tcBorders>
              <w:top w:val="single" w:sz="4" w:space="0" w:color="auto"/>
              <w:left w:val="single" w:sz="4" w:space="0" w:color="auto"/>
              <w:bottom w:val="single" w:sz="4" w:space="0" w:color="auto"/>
              <w:right w:val="single" w:sz="4" w:space="0" w:color="auto"/>
            </w:tcBorders>
            <w:vAlign w:val="center"/>
            <w:hideMark/>
          </w:tcPr>
          <w:p w14:paraId="130D7182" w14:textId="77777777" w:rsidR="00846AF7" w:rsidRPr="004737FD" w:rsidRDefault="00846AF7"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1</w:t>
            </w:r>
          </w:p>
        </w:tc>
        <w:tc>
          <w:tcPr>
            <w:tcW w:w="2981" w:type="dxa"/>
            <w:tcBorders>
              <w:top w:val="single" w:sz="4" w:space="0" w:color="auto"/>
              <w:left w:val="single" w:sz="4" w:space="0" w:color="auto"/>
              <w:bottom w:val="single" w:sz="4" w:space="0" w:color="auto"/>
              <w:right w:val="single" w:sz="4" w:space="0" w:color="auto"/>
            </w:tcBorders>
            <w:vAlign w:val="center"/>
            <w:hideMark/>
          </w:tcPr>
          <w:p w14:paraId="05C832F1" w14:textId="77777777" w:rsidR="00846AF7" w:rsidRPr="004737FD" w:rsidRDefault="00846AF7"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 xml:space="preserve">Загальна кількість пожеж </w:t>
            </w:r>
          </w:p>
        </w:tc>
        <w:tc>
          <w:tcPr>
            <w:tcW w:w="582" w:type="dxa"/>
            <w:tcBorders>
              <w:top w:val="single" w:sz="4" w:space="0" w:color="auto"/>
              <w:left w:val="single" w:sz="4" w:space="0" w:color="auto"/>
              <w:bottom w:val="single" w:sz="4" w:space="0" w:color="auto"/>
              <w:right w:val="single" w:sz="4" w:space="0" w:color="auto"/>
            </w:tcBorders>
            <w:vAlign w:val="center"/>
            <w:hideMark/>
          </w:tcPr>
          <w:p w14:paraId="5D3CEBFE" w14:textId="77777777" w:rsidR="00846AF7" w:rsidRPr="004737FD" w:rsidRDefault="00846AF7"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45</w:t>
            </w:r>
          </w:p>
        </w:tc>
        <w:tc>
          <w:tcPr>
            <w:tcW w:w="581" w:type="dxa"/>
            <w:tcBorders>
              <w:top w:val="single" w:sz="4" w:space="0" w:color="auto"/>
              <w:left w:val="single" w:sz="4" w:space="0" w:color="auto"/>
              <w:bottom w:val="single" w:sz="4" w:space="0" w:color="auto"/>
              <w:right w:val="single" w:sz="4" w:space="0" w:color="auto"/>
            </w:tcBorders>
            <w:vAlign w:val="center"/>
            <w:hideMark/>
          </w:tcPr>
          <w:p w14:paraId="05365E65" w14:textId="77777777" w:rsidR="00846AF7" w:rsidRPr="004737FD" w:rsidRDefault="00846AF7"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71</w:t>
            </w:r>
          </w:p>
        </w:tc>
        <w:tc>
          <w:tcPr>
            <w:tcW w:w="581" w:type="dxa"/>
            <w:tcBorders>
              <w:top w:val="single" w:sz="4" w:space="0" w:color="auto"/>
              <w:left w:val="single" w:sz="4" w:space="0" w:color="auto"/>
              <w:bottom w:val="single" w:sz="4" w:space="0" w:color="auto"/>
              <w:right w:val="single" w:sz="4" w:space="0" w:color="auto"/>
            </w:tcBorders>
            <w:vAlign w:val="center"/>
            <w:hideMark/>
          </w:tcPr>
          <w:p w14:paraId="11D00A7B" w14:textId="77777777" w:rsidR="00846AF7" w:rsidRPr="004737FD" w:rsidRDefault="00846AF7"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58</w:t>
            </w:r>
          </w:p>
        </w:tc>
        <w:tc>
          <w:tcPr>
            <w:tcW w:w="581" w:type="dxa"/>
            <w:tcBorders>
              <w:top w:val="single" w:sz="4" w:space="0" w:color="auto"/>
              <w:left w:val="single" w:sz="4" w:space="0" w:color="auto"/>
              <w:bottom w:val="single" w:sz="4" w:space="0" w:color="auto"/>
              <w:right w:val="single" w:sz="4" w:space="0" w:color="auto"/>
            </w:tcBorders>
            <w:vAlign w:val="center"/>
            <w:hideMark/>
          </w:tcPr>
          <w:p w14:paraId="752ED697" w14:textId="77777777" w:rsidR="00846AF7" w:rsidRPr="004737FD" w:rsidRDefault="00846AF7"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61</w:t>
            </w:r>
          </w:p>
        </w:tc>
        <w:tc>
          <w:tcPr>
            <w:tcW w:w="581" w:type="dxa"/>
            <w:tcBorders>
              <w:top w:val="single" w:sz="4" w:space="0" w:color="auto"/>
              <w:left w:val="single" w:sz="4" w:space="0" w:color="auto"/>
              <w:bottom w:val="single" w:sz="4" w:space="0" w:color="auto"/>
              <w:right w:val="single" w:sz="4" w:space="0" w:color="auto"/>
            </w:tcBorders>
            <w:vAlign w:val="center"/>
            <w:hideMark/>
          </w:tcPr>
          <w:p w14:paraId="20EB4AC1" w14:textId="77777777" w:rsidR="00846AF7" w:rsidRPr="004737FD" w:rsidRDefault="00846AF7"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79</w:t>
            </w:r>
          </w:p>
        </w:tc>
        <w:tc>
          <w:tcPr>
            <w:tcW w:w="754" w:type="dxa"/>
            <w:tcBorders>
              <w:top w:val="single" w:sz="4" w:space="0" w:color="auto"/>
              <w:left w:val="single" w:sz="4" w:space="0" w:color="auto"/>
              <w:bottom w:val="single" w:sz="4" w:space="0" w:color="auto"/>
              <w:right w:val="single" w:sz="4" w:space="0" w:color="auto"/>
            </w:tcBorders>
            <w:vAlign w:val="center"/>
            <w:hideMark/>
          </w:tcPr>
          <w:p w14:paraId="7D9F972A" w14:textId="77777777" w:rsidR="00846AF7" w:rsidRPr="004737FD" w:rsidRDefault="00846AF7"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62</w:t>
            </w:r>
          </w:p>
        </w:tc>
        <w:tc>
          <w:tcPr>
            <w:tcW w:w="607" w:type="dxa"/>
            <w:tcBorders>
              <w:top w:val="single" w:sz="4" w:space="0" w:color="auto"/>
              <w:left w:val="single" w:sz="4" w:space="0" w:color="auto"/>
              <w:bottom w:val="single" w:sz="4" w:space="0" w:color="auto"/>
              <w:right w:val="single" w:sz="4" w:space="0" w:color="auto"/>
            </w:tcBorders>
            <w:vAlign w:val="center"/>
            <w:hideMark/>
          </w:tcPr>
          <w:p w14:paraId="6E772A47" w14:textId="77777777" w:rsidR="00846AF7" w:rsidRPr="004737FD" w:rsidRDefault="00846AF7"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104</w:t>
            </w:r>
          </w:p>
        </w:tc>
        <w:tc>
          <w:tcPr>
            <w:tcW w:w="708" w:type="dxa"/>
            <w:tcBorders>
              <w:top w:val="single" w:sz="4" w:space="0" w:color="auto"/>
              <w:left w:val="single" w:sz="4" w:space="0" w:color="auto"/>
              <w:bottom w:val="single" w:sz="4" w:space="0" w:color="auto"/>
              <w:right w:val="single" w:sz="4" w:space="0" w:color="auto"/>
            </w:tcBorders>
            <w:vAlign w:val="center"/>
            <w:hideMark/>
          </w:tcPr>
          <w:p w14:paraId="6C9DE817" w14:textId="77777777" w:rsidR="00846AF7" w:rsidRPr="004737FD" w:rsidRDefault="00846AF7"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102</w:t>
            </w:r>
          </w:p>
        </w:tc>
        <w:tc>
          <w:tcPr>
            <w:tcW w:w="567" w:type="dxa"/>
            <w:tcBorders>
              <w:top w:val="single" w:sz="4" w:space="0" w:color="auto"/>
              <w:left w:val="single" w:sz="4" w:space="0" w:color="auto"/>
              <w:bottom w:val="single" w:sz="4" w:space="0" w:color="auto"/>
              <w:right w:val="single" w:sz="4" w:space="0" w:color="auto"/>
            </w:tcBorders>
            <w:vAlign w:val="center"/>
            <w:hideMark/>
          </w:tcPr>
          <w:p w14:paraId="00DDB5C4" w14:textId="77777777" w:rsidR="00846AF7" w:rsidRPr="004737FD" w:rsidRDefault="00846AF7" w:rsidP="004737FD">
            <w:pPr>
              <w:spacing w:after="0" w:line="240" w:lineRule="auto"/>
              <w:rPr>
                <w:rFonts w:ascii="Times New Roman" w:hAnsi="Times New Roman" w:cs="Times New Roman"/>
                <w:sz w:val="20"/>
                <w:szCs w:val="20"/>
                <w:lang w:val="ru-RU"/>
              </w:rPr>
            </w:pPr>
            <w:r w:rsidRPr="004737FD">
              <w:rPr>
                <w:rFonts w:ascii="Times New Roman" w:hAnsi="Times New Roman" w:cs="Times New Roman"/>
                <w:sz w:val="20"/>
                <w:szCs w:val="20"/>
                <w:lang w:val="ru-RU"/>
              </w:rPr>
              <w:t>58</w:t>
            </w:r>
          </w:p>
        </w:tc>
        <w:tc>
          <w:tcPr>
            <w:tcW w:w="709" w:type="dxa"/>
            <w:tcBorders>
              <w:top w:val="single" w:sz="4" w:space="0" w:color="auto"/>
              <w:left w:val="single" w:sz="4" w:space="0" w:color="auto"/>
              <w:bottom w:val="single" w:sz="4" w:space="0" w:color="auto"/>
              <w:right w:val="single" w:sz="4" w:space="0" w:color="auto"/>
            </w:tcBorders>
          </w:tcPr>
          <w:p w14:paraId="5492D9F9" w14:textId="6A254D5E" w:rsidR="00846AF7" w:rsidRPr="00D52CBE" w:rsidRDefault="00D52CBE" w:rsidP="004737FD">
            <w:pPr>
              <w:spacing w:after="0" w:line="240" w:lineRule="auto"/>
              <w:rPr>
                <w:rFonts w:ascii="Times New Roman" w:hAnsi="Times New Roman" w:cs="Times New Roman"/>
                <w:sz w:val="20"/>
                <w:szCs w:val="20"/>
              </w:rPr>
            </w:pPr>
            <w:r>
              <w:rPr>
                <w:rFonts w:ascii="Times New Roman" w:hAnsi="Times New Roman" w:cs="Times New Roman"/>
                <w:sz w:val="20"/>
                <w:szCs w:val="20"/>
              </w:rPr>
              <w:t>72</w:t>
            </w:r>
          </w:p>
        </w:tc>
        <w:tc>
          <w:tcPr>
            <w:tcW w:w="709" w:type="dxa"/>
            <w:tcBorders>
              <w:top w:val="single" w:sz="4" w:space="0" w:color="auto"/>
              <w:left w:val="single" w:sz="4" w:space="0" w:color="auto"/>
              <w:bottom w:val="single" w:sz="4" w:space="0" w:color="auto"/>
              <w:right w:val="single" w:sz="4" w:space="0" w:color="auto"/>
            </w:tcBorders>
          </w:tcPr>
          <w:p w14:paraId="5BF73ECB" w14:textId="35650B77" w:rsidR="00846AF7" w:rsidRPr="0043071A" w:rsidRDefault="0043071A" w:rsidP="004737FD">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58</w:t>
            </w:r>
          </w:p>
        </w:tc>
        <w:tc>
          <w:tcPr>
            <w:tcW w:w="709" w:type="dxa"/>
            <w:tcBorders>
              <w:top w:val="single" w:sz="4" w:space="0" w:color="auto"/>
              <w:left w:val="single" w:sz="4" w:space="0" w:color="auto"/>
              <w:bottom w:val="single" w:sz="4" w:space="0" w:color="auto"/>
              <w:right w:val="single" w:sz="4" w:space="0" w:color="auto"/>
            </w:tcBorders>
            <w:hideMark/>
          </w:tcPr>
          <w:p w14:paraId="20C10106" w14:textId="5A24E6EB" w:rsidR="00846AF7" w:rsidRPr="002729D8" w:rsidRDefault="00846AF7" w:rsidP="002729D8">
            <w:pPr>
              <w:spacing w:after="0" w:line="240" w:lineRule="auto"/>
              <w:rPr>
                <w:rFonts w:ascii="Times New Roman" w:hAnsi="Times New Roman" w:cs="Times New Roman"/>
                <w:sz w:val="20"/>
                <w:szCs w:val="20"/>
                <w:lang w:val="ru-RU"/>
              </w:rPr>
            </w:pPr>
            <w:r w:rsidRPr="002729D8">
              <w:rPr>
                <w:rFonts w:ascii="Times New Roman" w:hAnsi="Times New Roman" w:cs="Times New Roman"/>
                <w:sz w:val="20"/>
                <w:szCs w:val="20"/>
              </w:rPr>
              <w:t>7</w:t>
            </w:r>
            <w:r w:rsidR="00D52CBE">
              <w:rPr>
                <w:rFonts w:ascii="Times New Roman" w:hAnsi="Times New Roman" w:cs="Times New Roman"/>
                <w:sz w:val="20"/>
                <w:szCs w:val="20"/>
              </w:rPr>
              <w:t>70</w:t>
            </w:r>
          </w:p>
        </w:tc>
      </w:tr>
      <w:tr w:rsidR="00846AF7" w:rsidRPr="004737FD" w14:paraId="0EBA1446" w14:textId="77777777" w:rsidTr="00846AF7">
        <w:trPr>
          <w:jc w:val="center"/>
        </w:trPr>
        <w:tc>
          <w:tcPr>
            <w:tcW w:w="536" w:type="dxa"/>
            <w:tcBorders>
              <w:top w:val="single" w:sz="4" w:space="0" w:color="auto"/>
              <w:left w:val="single" w:sz="4" w:space="0" w:color="auto"/>
              <w:bottom w:val="single" w:sz="4" w:space="0" w:color="auto"/>
              <w:right w:val="single" w:sz="4" w:space="0" w:color="auto"/>
            </w:tcBorders>
            <w:vAlign w:val="center"/>
          </w:tcPr>
          <w:p w14:paraId="69976B3E" w14:textId="77777777" w:rsidR="00846AF7" w:rsidRPr="004737FD" w:rsidRDefault="00846AF7" w:rsidP="004737FD">
            <w:pPr>
              <w:spacing w:after="0" w:line="240" w:lineRule="auto"/>
              <w:rPr>
                <w:rFonts w:ascii="Times New Roman" w:hAnsi="Times New Roman" w:cs="Times New Roman"/>
                <w:sz w:val="20"/>
                <w:szCs w:val="20"/>
              </w:rPr>
            </w:pPr>
          </w:p>
        </w:tc>
        <w:tc>
          <w:tcPr>
            <w:tcW w:w="2981" w:type="dxa"/>
            <w:tcBorders>
              <w:top w:val="single" w:sz="4" w:space="0" w:color="auto"/>
              <w:left w:val="single" w:sz="4" w:space="0" w:color="auto"/>
              <w:bottom w:val="single" w:sz="4" w:space="0" w:color="auto"/>
              <w:right w:val="single" w:sz="4" w:space="0" w:color="auto"/>
            </w:tcBorders>
            <w:vAlign w:val="center"/>
            <w:hideMark/>
          </w:tcPr>
          <w:p w14:paraId="70FA1604" w14:textId="77777777" w:rsidR="00846AF7" w:rsidRPr="004737FD" w:rsidRDefault="00846AF7"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 на об’єктах</w:t>
            </w:r>
          </w:p>
        </w:tc>
        <w:tc>
          <w:tcPr>
            <w:tcW w:w="582" w:type="dxa"/>
            <w:tcBorders>
              <w:top w:val="single" w:sz="4" w:space="0" w:color="auto"/>
              <w:left w:val="single" w:sz="4" w:space="0" w:color="auto"/>
              <w:bottom w:val="single" w:sz="4" w:space="0" w:color="auto"/>
              <w:right w:val="single" w:sz="4" w:space="0" w:color="auto"/>
            </w:tcBorders>
            <w:vAlign w:val="center"/>
            <w:hideMark/>
          </w:tcPr>
          <w:p w14:paraId="347CD8BF" w14:textId="77777777" w:rsidR="00846AF7" w:rsidRPr="004737FD" w:rsidRDefault="00846AF7"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1</w:t>
            </w:r>
          </w:p>
        </w:tc>
        <w:tc>
          <w:tcPr>
            <w:tcW w:w="581" w:type="dxa"/>
            <w:tcBorders>
              <w:top w:val="single" w:sz="4" w:space="0" w:color="auto"/>
              <w:left w:val="single" w:sz="4" w:space="0" w:color="auto"/>
              <w:bottom w:val="single" w:sz="4" w:space="0" w:color="auto"/>
              <w:right w:val="single" w:sz="4" w:space="0" w:color="auto"/>
            </w:tcBorders>
            <w:vAlign w:val="center"/>
            <w:hideMark/>
          </w:tcPr>
          <w:p w14:paraId="3493D6C7" w14:textId="77777777" w:rsidR="00846AF7" w:rsidRPr="004737FD" w:rsidRDefault="00846AF7"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w:t>
            </w:r>
          </w:p>
        </w:tc>
        <w:tc>
          <w:tcPr>
            <w:tcW w:w="581" w:type="dxa"/>
            <w:tcBorders>
              <w:top w:val="single" w:sz="4" w:space="0" w:color="auto"/>
              <w:left w:val="single" w:sz="4" w:space="0" w:color="auto"/>
              <w:bottom w:val="single" w:sz="4" w:space="0" w:color="auto"/>
              <w:right w:val="single" w:sz="4" w:space="0" w:color="auto"/>
            </w:tcBorders>
            <w:vAlign w:val="center"/>
            <w:hideMark/>
          </w:tcPr>
          <w:p w14:paraId="26A35D65" w14:textId="77777777" w:rsidR="00846AF7" w:rsidRPr="004737FD" w:rsidRDefault="00846AF7"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2</w:t>
            </w:r>
          </w:p>
        </w:tc>
        <w:tc>
          <w:tcPr>
            <w:tcW w:w="581" w:type="dxa"/>
            <w:tcBorders>
              <w:top w:val="single" w:sz="4" w:space="0" w:color="auto"/>
              <w:left w:val="single" w:sz="4" w:space="0" w:color="auto"/>
              <w:bottom w:val="single" w:sz="4" w:space="0" w:color="auto"/>
              <w:right w:val="single" w:sz="4" w:space="0" w:color="auto"/>
            </w:tcBorders>
            <w:vAlign w:val="center"/>
            <w:hideMark/>
          </w:tcPr>
          <w:p w14:paraId="6442C202" w14:textId="77777777" w:rsidR="00846AF7" w:rsidRPr="004737FD" w:rsidRDefault="00846AF7"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9</w:t>
            </w:r>
          </w:p>
        </w:tc>
        <w:tc>
          <w:tcPr>
            <w:tcW w:w="581" w:type="dxa"/>
            <w:tcBorders>
              <w:top w:val="single" w:sz="4" w:space="0" w:color="auto"/>
              <w:left w:val="single" w:sz="4" w:space="0" w:color="auto"/>
              <w:bottom w:val="single" w:sz="4" w:space="0" w:color="auto"/>
              <w:right w:val="single" w:sz="4" w:space="0" w:color="auto"/>
            </w:tcBorders>
            <w:vAlign w:val="center"/>
            <w:hideMark/>
          </w:tcPr>
          <w:p w14:paraId="7019AA27" w14:textId="77777777" w:rsidR="00846AF7" w:rsidRPr="004737FD" w:rsidRDefault="00846AF7"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5</w:t>
            </w:r>
          </w:p>
        </w:tc>
        <w:tc>
          <w:tcPr>
            <w:tcW w:w="754" w:type="dxa"/>
            <w:tcBorders>
              <w:top w:val="single" w:sz="4" w:space="0" w:color="auto"/>
              <w:left w:val="single" w:sz="4" w:space="0" w:color="auto"/>
              <w:bottom w:val="single" w:sz="4" w:space="0" w:color="auto"/>
              <w:right w:val="single" w:sz="4" w:space="0" w:color="auto"/>
            </w:tcBorders>
            <w:vAlign w:val="center"/>
            <w:hideMark/>
          </w:tcPr>
          <w:p w14:paraId="23A19BCC" w14:textId="77777777" w:rsidR="00846AF7" w:rsidRPr="004737FD" w:rsidRDefault="00846AF7"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3</w:t>
            </w:r>
          </w:p>
        </w:tc>
        <w:tc>
          <w:tcPr>
            <w:tcW w:w="607" w:type="dxa"/>
            <w:tcBorders>
              <w:top w:val="single" w:sz="4" w:space="0" w:color="auto"/>
              <w:left w:val="single" w:sz="4" w:space="0" w:color="auto"/>
              <w:bottom w:val="single" w:sz="4" w:space="0" w:color="auto"/>
              <w:right w:val="single" w:sz="4" w:space="0" w:color="auto"/>
            </w:tcBorders>
            <w:vAlign w:val="center"/>
            <w:hideMark/>
          </w:tcPr>
          <w:p w14:paraId="09E29DE1" w14:textId="77777777" w:rsidR="00846AF7" w:rsidRPr="004737FD" w:rsidRDefault="00846AF7"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3</w:t>
            </w:r>
          </w:p>
        </w:tc>
        <w:tc>
          <w:tcPr>
            <w:tcW w:w="708" w:type="dxa"/>
            <w:tcBorders>
              <w:top w:val="single" w:sz="4" w:space="0" w:color="auto"/>
              <w:left w:val="single" w:sz="4" w:space="0" w:color="auto"/>
              <w:bottom w:val="single" w:sz="4" w:space="0" w:color="auto"/>
              <w:right w:val="single" w:sz="4" w:space="0" w:color="auto"/>
            </w:tcBorders>
            <w:vAlign w:val="center"/>
            <w:hideMark/>
          </w:tcPr>
          <w:p w14:paraId="55CF8020" w14:textId="77777777" w:rsidR="00846AF7" w:rsidRPr="004737FD" w:rsidRDefault="00846AF7" w:rsidP="004737FD">
            <w:pPr>
              <w:spacing w:after="0" w:line="240" w:lineRule="auto"/>
              <w:rPr>
                <w:rFonts w:ascii="Times New Roman" w:hAnsi="Times New Roman" w:cs="Times New Roman"/>
                <w:sz w:val="20"/>
                <w:szCs w:val="20"/>
                <w:lang w:val="ru-RU"/>
              </w:rPr>
            </w:pPr>
            <w:r w:rsidRPr="004737FD">
              <w:rPr>
                <w:rFonts w:ascii="Times New Roman" w:hAnsi="Times New Roman" w:cs="Times New Roman"/>
                <w:sz w:val="20"/>
                <w:szCs w:val="20"/>
                <w:lang w:val="ru-RU"/>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733F18" w14:textId="43F0F555" w:rsidR="00846AF7" w:rsidRPr="004737FD" w:rsidRDefault="00846AF7" w:rsidP="004737FD">
            <w:pPr>
              <w:spacing w:after="0" w:line="240" w:lineRule="auto"/>
              <w:rPr>
                <w:rFonts w:ascii="Times New Roman" w:hAnsi="Times New Roman" w:cs="Times New Roman"/>
                <w:sz w:val="20"/>
                <w:szCs w:val="20"/>
                <w:lang w:val="ru-RU"/>
              </w:rPr>
            </w:pPr>
            <w:r w:rsidRPr="004737FD">
              <w:rPr>
                <w:rFonts w:ascii="Times New Roman" w:hAnsi="Times New Roman" w:cs="Times New Roman"/>
                <w:sz w:val="20"/>
                <w:szCs w:val="20"/>
                <w:lang w:val="ru-RU"/>
              </w:rPr>
              <w:t>-</w:t>
            </w:r>
          </w:p>
        </w:tc>
        <w:tc>
          <w:tcPr>
            <w:tcW w:w="709" w:type="dxa"/>
            <w:tcBorders>
              <w:top w:val="single" w:sz="4" w:space="0" w:color="auto"/>
              <w:left w:val="single" w:sz="4" w:space="0" w:color="auto"/>
              <w:bottom w:val="single" w:sz="4" w:space="0" w:color="auto"/>
              <w:right w:val="single" w:sz="4" w:space="0" w:color="auto"/>
            </w:tcBorders>
          </w:tcPr>
          <w:p w14:paraId="24482BAD" w14:textId="77777777" w:rsidR="00846AF7" w:rsidRPr="004737FD" w:rsidRDefault="00846AF7" w:rsidP="004737FD">
            <w:pPr>
              <w:spacing w:after="0" w:line="240" w:lineRule="auto"/>
              <w:rPr>
                <w:rFonts w:ascii="Times New Roman" w:hAnsi="Times New Roman" w:cs="Times New Roman"/>
                <w:sz w:val="20"/>
                <w:szCs w:val="20"/>
                <w:lang w:val="en-US"/>
              </w:rPr>
            </w:pPr>
            <w:r w:rsidRPr="004737FD">
              <w:rPr>
                <w:rFonts w:ascii="Times New Roman" w:hAnsi="Times New Roman" w:cs="Times New Roman"/>
                <w:sz w:val="20"/>
                <w:szCs w:val="20"/>
                <w:lang w:val="en-US"/>
              </w:rPr>
              <w:t>5</w:t>
            </w:r>
          </w:p>
        </w:tc>
        <w:tc>
          <w:tcPr>
            <w:tcW w:w="709" w:type="dxa"/>
            <w:tcBorders>
              <w:top w:val="single" w:sz="4" w:space="0" w:color="auto"/>
              <w:left w:val="single" w:sz="4" w:space="0" w:color="auto"/>
              <w:bottom w:val="single" w:sz="4" w:space="0" w:color="auto"/>
              <w:right w:val="single" w:sz="4" w:space="0" w:color="auto"/>
            </w:tcBorders>
          </w:tcPr>
          <w:p w14:paraId="6A999623" w14:textId="00759B91" w:rsidR="00846AF7" w:rsidRPr="0043071A" w:rsidRDefault="0043071A" w:rsidP="004737FD">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14:paraId="7FC048E9" w14:textId="3FDFC95F" w:rsidR="00846AF7" w:rsidRPr="002729D8" w:rsidRDefault="00846AF7" w:rsidP="002729D8">
            <w:pPr>
              <w:spacing w:after="0" w:line="240" w:lineRule="auto"/>
              <w:rPr>
                <w:rFonts w:ascii="Times New Roman" w:hAnsi="Times New Roman" w:cs="Times New Roman"/>
                <w:sz w:val="20"/>
                <w:szCs w:val="20"/>
                <w:lang w:val="ru-RU"/>
              </w:rPr>
            </w:pPr>
            <w:r w:rsidRPr="002729D8">
              <w:rPr>
                <w:rFonts w:ascii="Times New Roman" w:hAnsi="Times New Roman" w:cs="Times New Roman"/>
                <w:sz w:val="20"/>
                <w:szCs w:val="20"/>
                <w:lang w:val="ru-RU"/>
              </w:rPr>
              <w:t>3</w:t>
            </w:r>
            <w:r w:rsidR="00D52CBE">
              <w:rPr>
                <w:rFonts w:ascii="Times New Roman" w:hAnsi="Times New Roman" w:cs="Times New Roman"/>
                <w:sz w:val="20"/>
                <w:szCs w:val="20"/>
                <w:lang w:val="ru-RU"/>
              </w:rPr>
              <w:t>3</w:t>
            </w:r>
          </w:p>
        </w:tc>
      </w:tr>
      <w:tr w:rsidR="00846AF7" w:rsidRPr="004737FD" w14:paraId="739F9284" w14:textId="77777777" w:rsidTr="00846AF7">
        <w:trPr>
          <w:jc w:val="center"/>
        </w:trPr>
        <w:tc>
          <w:tcPr>
            <w:tcW w:w="536" w:type="dxa"/>
            <w:tcBorders>
              <w:top w:val="single" w:sz="4" w:space="0" w:color="auto"/>
              <w:left w:val="single" w:sz="4" w:space="0" w:color="auto"/>
              <w:bottom w:val="single" w:sz="4" w:space="0" w:color="auto"/>
              <w:right w:val="single" w:sz="4" w:space="0" w:color="auto"/>
            </w:tcBorders>
            <w:vAlign w:val="center"/>
          </w:tcPr>
          <w:p w14:paraId="13A87E33" w14:textId="77777777" w:rsidR="00846AF7" w:rsidRPr="004737FD" w:rsidRDefault="00846AF7" w:rsidP="004737FD">
            <w:pPr>
              <w:spacing w:after="0" w:line="240" w:lineRule="auto"/>
              <w:rPr>
                <w:rFonts w:ascii="Times New Roman" w:hAnsi="Times New Roman" w:cs="Times New Roman"/>
                <w:sz w:val="20"/>
                <w:szCs w:val="20"/>
              </w:rPr>
            </w:pPr>
          </w:p>
        </w:tc>
        <w:tc>
          <w:tcPr>
            <w:tcW w:w="2981" w:type="dxa"/>
            <w:tcBorders>
              <w:top w:val="single" w:sz="4" w:space="0" w:color="auto"/>
              <w:left w:val="single" w:sz="4" w:space="0" w:color="auto"/>
              <w:bottom w:val="single" w:sz="4" w:space="0" w:color="auto"/>
              <w:right w:val="single" w:sz="4" w:space="0" w:color="auto"/>
            </w:tcBorders>
            <w:vAlign w:val="center"/>
            <w:hideMark/>
          </w:tcPr>
          <w:p w14:paraId="41FE29EB" w14:textId="77777777" w:rsidR="00846AF7" w:rsidRPr="004737FD" w:rsidRDefault="00846AF7"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 в житловому секторі</w:t>
            </w:r>
          </w:p>
        </w:tc>
        <w:tc>
          <w:tcPr>
            <w:tcW w:w="582" w:type="dxa"/>
            <w:tcBorders>
              <w:top w:val="single" w:sz="4" w:space="0" w:color="auto"/>
              <w:left w:val="single" w:sz="4" w:space="0" w:color="auto"/>
              <w:bottom w:val="single" w:sz="4" w:space="0" w:color="auto"/>
              <w:right w:val="single" w:sz="4" w:space="0" w:color="auto"/>
            </w:tcBorders>
            <w:vAlign w:val="center"/>
            <w:hideMark/>
          </w:tcPr>
          <w:p w14:paraId="27FB9D47" w14:textId="77777777" w:rsidR="00846AF7" w:rsidRPr="004737FD" w:rsidRDefault="00846AF7"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41</w:t>
            </w:r>
          </w:p>
        </w:tc>
        <w:tc>
          <w:tcPr>
            <w:tcW w:w="581" w:type="dxa"/>
            <w:tcBorders>
              <w:top w:val="single" w:sz="4" w:space="0" w:color="auto"/>
              <w:left w:val="single" w:sz="4" w:space="0" w:color="auto"/>
              <w:bottom w:val="single" w:sz="4" w:space="0" w:color="auto"/>
              <w:right w:val="single" w:sz="4" w:space="0" w:color="auto"/>
            </w:tcBorders>
            <w:vAlign w:val="center"/>
            <w:hideMark/>
          </w:tcPr>
          <w:p w14:paraId="7ACD69DB" w14:textId="77777777" w:rsidR="00846AF7" w:rsidRPr="004737FD" w:rsidRDefault="00846AF7"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59</w:t>
            </w:r>
          </w:p>
        </w:tc>
        <w:tc>
          <w:tcPr>
            <w:tcW w:w="581" w:type="dxa"/>
            <w:tcBorders>
              <w:top w:val="single" w:sz="4" w:space="0" w:color="auto"/>
              <w:left w:val="single" w:sz="4" w:space="0" w:color="auto"/>
              <w:bottom w:val="single" w:sz="4" w:space="0" w:color="auto"/>
              <w:right w:val="single" w:sz="4" w:space="0" w:color="auto"/>
            </w:tcBorders>
            <w:vAlign w:val="center"/>
            <w:hideMark/>
          </w:tcPr>
          <w:p w14:paraId="3562F82F" w14:textId="77777777" w:rsidR="00846AF7" w:rsidRPr="004737FD" w:rsidRDefault="00846AF7"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42</w:t>
            </w:r>
          </w:p>
        </w:tc>
        <w:tc>
          <w:tcPr>
            <w:tcW w:w="581" w:type="dxa"/>
            <w:tcBorders>
              <w:top w:val="single" w:sz="4" w:space="0" w:color="auto"/>
              <w:left w:val="single" w:sz="4" w:space="0" w:color="auto"/>
              <w:bottom w:val="single" w:sz="4" w:space="0" w:color="auto"/>
              <w:right w:val="single" w:sz="4" w:space="0" w:color="auto"/>
            </w:tcBorders>
            <w:vAlign w:val="center"/>
            <w:hideMark/>
          </w:tcPr>
          <w:p w14:paraId="30D80635" w14:textId="77777777" w:rsidR="00846AF7" w:rsidRPr="004737FD" w:rsidRDefault="00846AF7"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41</w:t>
            </w:r>
          </w:p>
        </w:tc>
        <w:tc>
          <w:tcPr>
            <w:tcW w:w="581" w:type="dxa"/>
            <w:tcBorders>
              <w:top w:val="single" w:sz="4" w:space="0" w:color="auto"/>
              <w:left w:val="single" w:sz="4" w:space="0" w:color="auto"/>
              <w:bottom w:val="single" w:sz="4" w:space="0" w:color="auto"/>
              <w:right w:val="single" w:sz="4" w:space="0" w:color="auto"/>
            </w:tcBorders>
            <w:vAlign w:val="center"/>
            <w:hideMark/>
          </w:tcPr>
          <w:p w14:paraId="6A72DEA4" w14:textId="77777777" w:rsidR="00846AF7" w:rsidRPr="004737FD" w:rsidRDefault="00846AF7"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56</w:t>
            </w:r>
          </w:p>
        </w:tc>
        <w:tc>
          <w:tcPr>
            <w:tcW w:w="754" w:type="dxa"/>
            <w:tcBorders>
              <w:top w:val="single" w:sz="4" w:space="0" w:color="auto"/>
              <w:left w:val="single" w:sz="4" w:space="0" w:color="auto"/>
              <w:bottom w:val="single" w:sz="4" w:space="0" w:color="auto"/>
              <w:right w:val="single" w:sz="4" w:space="0" w:color="auto"/>
            </w:tcBorders>
            <w:vAlign w:val="center"/>
            <w:hideMark/>
          </w:tcPr>
          <w:p w14:paraId="53D42D0B" w14:textId="77777777" w:rsidR="00846AF7" w:rsidRPr="004737FD" w:rsidRDefault="00846AF7"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33</w:t>
            </w:r>
          </w:p>
        </w:tc>
        <w:tc>
          <w:tcPr>
            <w:tcW w:w="607" w:type="dxa"/>
            <w:tcBorders>
              <w:top w:val="single" w:sz="4" w:space="0" w:color="auto"/>
              <w:left w:val="single" w:sz="4" w:space="0" w:color="auto"/>
              <w:bottom w:val="single" w:sz="4" w:space="0" w:color="auto"/>
              <w:right w:val="single" w:sz="4" w:space="0" w:color="auto"/>
            </w:tcBorders>
            <w:vAlign w:val="center"/>
            <w:hideMark/>
          </w:tcPr>
          <w:p w14:paraId="0DD0D551" w14:textId="77777777" w:rsidR="00846AF7" w:rsidRPr="004737FD" w:rsidRDefault="00846AF7"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63</w:t>
            </w:r>
          </w:p>
        </w:tc>
        <w:tc>
          <w:tcPr>
            <w:tcW w:w="708" w:type="dxa"/>
            <w:tcBorders>
              <w:top w:val="single" w:sz="4" w:space="0" w:color="auto"/>
              <w:left w:val="single" w:sz="4" w:space="0" w:color="auto"/>
              <w:bottom w:val="single" w:sz="4" w:space="0" w:color="auto"/>
              <w:right w:val="single" w:sz="4" w:space="0" w:color="auto"/>
            </w:tcBorders>
            <w:vAlign w:val="center"/>
            <w:hideMark/>
          </w:tcPr>
          <w:p w14:paraId="1F94417F" w14:textId="77777777" w:rsidR="00846AF7" w:rsidRPr="004737FD" w:rsidRDefault="00846AF7" w:rsidP="004737FD">
            <w:pPr>
              <w:spacing w:after="0" w:line="240" w:lineRule="auto"/>
              <w:rPr>
                <w:rFonts w:ascii="Times New Roman" w:hAnsi="Times New Roman" w:cs="Times New Roman"/>
                <w:sz w:val="20"/>
                <w:szCs w:val="20"/>
                <w:lang w:val="ru-RU"/>
              </w:rPr>
            </w:pPr>
            <w:r w:rsidRPr="004737FD">
              <w:rPr>
                <w:rFonts w:ascii="Times New Roman" w:hAnsi="Times New Roman" w:cs="Times New Roman"/>
                <w:sz w:val="20"/>
                <w:szCs w:val="20"/>
                <w:lang w:val="ru-RU"/>
              </w:rPr>
              <w:t>49</w:t>
            </w:r>
          </w:p>
        </w:tc>
        <w:tc>
          <w:tcPr>
            <w:tcW w:w="567" w:type="dxa"/>
            <w:tcBorders>
              <w:top w:val="single" w:sz="4" w:space="0" w:color="auto"/>
              <w:left w:val="single" w:sz="4" w:space="0" w:color="auto"/>
              <w:bottom w:val="single" w:sz="4" w:space="0" w:color="auto"/>
              <w:right w:val="single" w:sz="4" w:space="0" w:color="auto"/>
            </w:tcBorders>
            <w:vAlign w:val="center"/>
            <w:hideMark/>
          </w:tcPr>
          <w:p w14:paraId="15A15A0A" w14:textId="77777777" w:rsidR="00846AF7" w:rsidRPr="004737FD" w:rsidRDefault="00846AF7" w:rsidP="004737FD">
            <w:pPr>
              <w:spacing w:after="0" w:line="240" w:lineRule="auto"/>
              <w:rPr>
                <w:rFonts w:ascii="Times New Roman" w:hAnsi="Times New Roman" w:cs="Times New Roman"/>
                <w:sz w:val="20"/>
                <w:szCs w:val="20"/>
                <w:lang w:val="ru-RU"/>
              </w:rPr>
            </w:pPr>
            <w:r w:rsidRPr="004737FD">
              <w:rPr>
                <w:rFonts w:ascii="Times New Roman" w:hAnsi="Times New Roman" w:cs="Times New Roman"/>
                <w:sz w:val="20"/>
                <w:szCs w:val="20"/>
                <w:lang w:val="ru-RU"/>
              </w:rPr>
              <w:t>46</w:t>
            </w:r>
          </w:p>
        </w:tc>
        <w:tc>
          <w:tcPr>
            <w:tcW w:w="709" w:type="dxa"/>
            <w:tcBorders>
              <w:top w:val="single" w:sz="4" w:space="0" w:color="auto"/>
              <w:left w:val="single" w:sz="4" w:space="0" w:color="auto"/>
              <w:bottom w:val="single" w:sz="4" w:space="0" w:color="auto"/>
              <w:right w:val="single" w:sz="4" w:space="0" w:color="auto"/>
            </w:tcBorders>
          </w:tcPr>
          <w:p w14:paraId="6A07EE3F" w14:textId="608892BC" w:rsidR="00846AF7" w:rsidRPr="00D52CBE" w:rsidRDefault="00D52CBE" w:rsidP="004737FD">
            <w:pPr>
              <w:spacing w:after="0" w:line="240" w:lineRule="auto"/>
              <w:rPr>
                <w:rFonts w:ascii="Times New Roman" w:hAnsi="Times New Roman" w:cs="Times New Roman"/>
                <w:sz w:val="20"/>
                <w:szCs w:val="20"/>
              </w:rPr>
            </w:pPr>
            <w:r>
              <w:rPr>
                <w:rFonts w:ascii="Times New Roman" w:hAnsi="Times New Roman" w:cs="Times New Roman"/>
                <w:sz w:val="20"/>
                <w:szCs w:val="20"/>
              </w:rPr>
              <w:t>49</w:t>
            </w:r>
          </w:p>
        </w:tc>
        <w:tc>
          <w:tcPr>
            <w:tcW w:w="709" w:type="dxa"/>
            <w:tcBorders>
              <w:top w:val="single" w:sz="4" w:space="0" w:color="auto"/>
              <w:left w:val="single" w:sz="4" w:space="0" w:color="auto"/>
              <w:bottom w:val="single" w:sz="4" w:space="0" w:color="auto"/>
              <w:right w:val="single" w:sz="4" w:space="0" w:color="auto"/>
            </w:tcBorders>
          </w:tcPr>
          <w:p w14:paraId="2608D8AA" w14:textId="673B5803" w:rsidR="00846AF7" w:rsidRPr="004737FD" w:rsidRDefault="0043071A" w:rsidP="004737FD">
            <w:pPr>
              <w:spacing w:after="0" w:line="240" w:lineRule="auto"/>
              <w:rPr>
                <w:rFonts w:ascii="Times New Roman" w:hAnsi="Times New Roman" w:cs="Times New Roman"/>
                <w:sz w:val="20"/>
                <w:szCs w:val="20"/>
              </w:rPr>
            </w:pPr>
            <w:r>
              <w:rPr>
                <w:rFonts w:ascii="Times New Roman" w:hAnsi="Times New Roman" w:cs="Times New Roman"/>
                <w:sz w:val="20"/>
                <w:szCs w:val="20"/>
              </w:rPr>
              <w:t>34</w:t>
            </w:r>
          </w:p>
        </w:tc>
        <w:tc>
          <w:tcPr>
            <w:tcW w:w="709" w:type="dxa"/>
            <w:tcBorders>
              <w:top w:val="single" w:sz="4" w:space="0" w:color="auto"/>
              <w:left w:val="single" w:sz="4" w:space="0" w:color="auto"/>
              <w:bottom w:val="single" w:sz="4" w:space="0" w:color="auto"/>
              <w:right w:val="single" w:sz="4" w:space="0" w:color="auto"/>
            </w:tcBorders>
            <w:hideMark/>
          </w:tcPr>
          <w:p w14:paraId="4D4BE511" w14:textId="0BEC8A26" w:rsidR="00846AF7" w:rsidRPr="002729D8" w:rsidRDefault="00846AF7" w:rsidP="002729D8">
            <w:pPr>
              <w:spacing w:after="0" w:line="240" w:lineRule="auto"/>
              <w:rPr>
                <w:rFonts w:ascii="Times New Roman" w:hAnsi="Times New Roman" w:cs="Times New Roman"/>
                <w:sz w:val="20"/>
                <w:szCs w:val="20"/>
                <w:lang w:val="ru-RU"/>
              </w:rPr>
            </w:pPr>
            <w:r w:rsidRPr="002729D8">
              <w:rPr>
                <w:rFonts w:ascii="Times New Roman" w:hAnsi="Times New Roman" w:cs="Times New Roman"/>
                <w:sz w:val="20"/>
                <w:szCs w:val="20"/>
              </w:rPr>
              <w:t>5</w:t>
            </w:r>
            <w:r w:rsidR="00D52CBE">
              <w:rPr>
                <w:rFonts w:ascii="Times New Roman" w:hAnsi="Times New Roman" w:cs="Times New Roman"/>
                <w:sz w:val="20"/>
                <w:szCs w:val="20"/>
              </w:rPr>
              <w:t>13</w:t>
            </w:r>
          </w:p>
        </w:tc>
      </w:tr>
      <w:tr w:rsidR="00846AF7" w:rsidRPr="004737FD" w14:paraId="7134BCB8" w14:textId="77777777" w:rsidTr="00846AF7">
        <w:trPr>
          <w:jc w:val="center"/>
        </w:trPr>
        <w:tc>
          <w:tcPr>
            <w:tcW w:w="536" w:type="dxa"/>
            <w:tcBorders>
              <w:top w:val="single" w:sz="4" w:space="0" w:color="auto"/>
              <w:left w:val="single" w:sz="4" w:space="0" w:color="auto"/>
              <w:bottom w:val="single" w:sz="4" w:space="0" w:color="auto"/>
              <w:right w:val="single" w:sz="4" w:space="0" w:color="auto"/>
            </w:tcBorders>
            <w:vAlign w:val="center"/>
            <w:hideMark/>
          </w:tcPr>
          <w:p w14:paraId="4BC4CDE2" w14:textId="77777777" w:rsidR="00846AF7" w:rsidRPr="004737FD" w:rsidRDefault="00846AF7"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2</w:t>
            </w:r>
          </w:p>
        </w:tc>
        <w:tc>
          <w:tcPr>
            <w:tcW w:w="2981" w:type="dxa"/>
            <w:tcBorders>
              <w:top w:val="single" w:sz="4" w:space="0" w:color="auto"/>
              <w:left w:val="single" w:sz="4" w:space="0" w:color="auto"/>
              <w:bottom w:val="single" w:sz="4" w:space="0" w:color="auto"/>
              <w:right w:val="single" w:sz="4" w:space="0" w:color="auto"/>
            </w:tcBorders>
            <w:vAlign w:val="center"/>
            <w:hideMark/>
          </w:tcPr>
          <w:p w14:paraId="581B41B9" w14:textId="77777777" w:rsidR="00846AF7" w:rsidRPr="004737FD" w:rsidRDefault="00846AF7"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Кількість людей загиблих внаслідок пожеж</w:t>
            </w:r>
          </w:p>
        </w:tc>
        <w:tc>
          <w:tcPr>
            <w:tcW w:w="582" w:type="dxa"/>
            <w:tcBorders>
              <w:top w:val="single" w:sz="4" w:space="0" w:color="auto"/>
              <w:left w:val="single" w:sz="4" w:space="0" w:color="auto"/>
              <w:bottom w:val="single" w:sz="4" w:space="0" w:color="auto"/>
              <w:right w:val="single" w:sz="4" w:space="0" w:color="auto"/>
            </w:tcBorders>
            <w:vAlign w:val="center"/>
            <w:hideMark/>
          </w:tcPr>
          <w:p w14:paraId="4CBB8E9B" w14:textId="77777777" w:rsidR="00846AF7" w:rsidRPr="004737FD" w:rsidRDefault="00846AF7"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3</w:t>
            </w:r>
          </w:p>
        </w:tc>
        <w:tc>
          <w:tcPr>
            <w:tcW w:w="581" w:type="dxa"/>
            <w:tcBorders>
              <w:top w:val="single" w:sz="4" w:space="0" w:color="auto"/>
              <w:left w:val="single" w:sz="4" w:space="0" w:color="auto"/>
              <w:bottom w:val="single" w:sz="4" w:space="0" w:color="auto"/>
              <w:right w:val="single" w:sz="4" w:space="0" w:color="auto"/>
            </w:tcBorders>
            <w:vAlign w:val="center"/>
            <w:hideMark/>
          </w:tcPr>
          <w:p w14:paraId="525AA5BA" w14:textId="77777777" w:rsidR="00846AF7" w:rsidRPr="004737FD" w:rsidRDefault="00846AF7"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2</w:t>
            </w:r>
          </w:p>
        </w:tc>
        <w:tc>
          <w:tcPr>
            <w:tcW w:w="581" w:type="dxa"/>
            <w:tcBorders>
              <w:top w:val="single" w:sz="4" w:space="0" w:color="auto"/>
              <w:left w:val="single" w:sz="4" w:space="0" w:color="auto"/>
              <w:bottom w:val="single" w:sz="4" w:space="0" w:color="auto"/>
              <w:right w:val="single" w:sz="4" w:space="0" w:color="auto"/>
            </w:tcBorders>
            <w:vAlign w:val="center"/>
            <w:hideMark/>
          </w:tcPr>
          <w:p w14:paraId="7A94AD1A" w14:textId="77777777" w:rsidR="00846AF7" w:rsidRPr="004737FD" w:rsidRDefault="00846AF7"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6</w:t>
            </w:r>
          </w:p>
        </w:tc>
        <w:tc>
          <w:tcPr>
            <w:tcW w:w="581" w:type="dxa"/>
            <w:tcBorders>
              <w:top w:val="single" w:sz="4" w:space="0" w:color="auto"/>
              <w:left w:val="single" w:sz="4" w:space="0" w:color="auto"/>
              <w:bottom w:val="single" w:sz="4" w:space="0" w:color="auto"/>
              <w:right w:val="single" w:sz="4" w:space="0" w:color="auto"/>
            </w:tcBorders>
            <w:vAlign w:val="center"/>
            <w:hideMark/>
          </w:tcPr>
          <w:p w14:paraId="34C1CB29" w14:textId="77777777" w:rsidR="00846AF7" w:rsidRPr="004737FD" w:rsidRDefault="00846AF7"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w:t>
            </w:r>
          </w:p>
        </w:tc>
        <w:tc>
          <w:tcPr>
            <w:tcW w:w="581" w:type="dxa"/>
            <w:tcBorders>
              <w:top w:val="single" w:sz="4" w:space="0" w:color="auto"/>
              <w:left w:val="single" w:sz="4" w:space="0" w:color="auto"/>
              <w:bottom w:val="single" w:sz="4" w:space="0" w:color="auto"/>
              <w:right w:val="single" w:sz="4" w:space="0" w:color="auto"/>
            </w:tcBorders>
            <w:vAlign w:val="center"/>
            <w:hideMark/>
          </w:tcPr>
          <w:p w14:paraId="099BC288" w14:textId="77777777" w:rsidR="00846AF7" w:rsidRPr="004737FD" w:rsidRDefault="00846AF7"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2</w:t>
            </w:r>
          </w:p>
        </w:tc>
        <w:tc>
          <w:tcPr>
            <w:tcW w:w="754" w:type="dxa"/>
            <w:tcBorders>
              <w:top w:val="single" w:sz="4" w:space="0" w:color="auto"/>
              <w:left w:val="single" w:sz="4" w:space="0" w:color="auto"/>
              <w:bottom w:val="single" w:sz="4" w:space="0" w:color="auto"/>
              <w:right w:val="single" w:sz="4" w:space="0" w:color="auto"/>
            </w:tcBorders>
            <w:vAlign w:val="center"/>
            <w:hideMark/>
          </w:tcPr>
          <w:p w14:paraId="37829EB1" w14:textId="77777777" w:rsidR="00846AF7" w:rsidRPr="004737FD" w:rsidRDefault="00846AF7"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1</w:t>
            </w:r>
          </w:p>
        </w:tc>
        <w:tc>
          <w:tcPr>
            <w:tcW w:w="607" w:type="dxa"/>
            <w:tcBorders>
              <w:top w:val="single" w:sz="4" w:space="0" w:color="auto"/>
              <w:left w:val="single" w:sz="4" w:space="0" w:color="auto"/>
              <w:bottom w:val="single" w:sz="4" w:space="0" w:color="auto"/>
              <w:right w:val="single" w:sz="4" w:space="0" w:color="auto"/>
            </w:tcBorders>
            <w:vAlign w:val="center"/>
            <w:hideMark/>
          </w:tcPr>
          <w:p w14:paraId="290ECA7D" w14:textId="77777777" w:rsidR="00846AF7" w:rsidRPr="004737FD" w:rsidRDefault="00846AF7"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1</w:t>
            </w:r>
          </w:p>
        </w:tc>
        <w:tc>
          <w:tcPr>
            <w:tcW w:w="708" w:type="dxa"/>
            <w:tcBorders>
              <w:top w:val="single" w:sz="4" w:space="0" w:color="auto"/>
              <w:left w:val="single" w:sz="4" w:space="0" w:color="auto"/>
              <w:bottom w:val="single" w:sz="4" w:space="0" w:color="auto"/>
              <w:right w:val="single" w:sz="4" w:space="0" w:color="auto"/>
            </w:tcBorders>
            <w:vAlign w:val="center"/>
            <w:hideMark/>
          </w:tcPr>
          <w:p w14:paraId="377ADD40" w14:textId="77777777" w:rsidR="00846AF7" w:rsidRPr="004737FD" w:rsidRDefault="00846AF7" w:rsidP="004737FD">
            <w:pPr>
              <w:spacing w:after="0" w:line="240" w:lineRule="auto"/>
              <w:rPr>
                <w:rFonts w:ascii="Times New Roman" w:hAnsi="Times New Roman" w:cs="Times New Roman"/>
                <w:sz w:val="20"/>
                <w:szCs w:val="20"/>
                <w:lang w:val="ru-RU"/>
              </w:rPr>
            </w:pPr>
            <w:r w:rsidRPr="004737FD">
              <w:rPr>
                <w:rFonts w:ascii="Times New Roman" w:hAnsi="Times New Roman" w:cs="Times New Roman"/>
                <w:sz w:val="20"/>
                <w:szCs w:val="20"/>
                <w:lang w:val="ru-RU"/>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7F86B0CB" w14:textId="77777777" w:rsidR="00846AF7" w:rsidRPr="004737FD" w:rsidRDefault="00846AF7" w:rsidP="004737FD">
            <w:pPr>
              <w:spacing w:after="0" w:line="240" w:lineRule="auto"/>
              <w:rPr>
                <w:rFonts w:ascii="Times New Roman" w:hAnsi="Times New Roman" w:cs="Times New Roman"/>
                <w:sz w:val="20"/>
                <w:szCs w:val="20"/>
                <w:lang w:val="ru-RU"/>
              </w:rPr>
            </w:pPr>
            <w:r w:rsidRPr="004737FD">
              <w:rPr>
                <w:rFonts w:ascii="Times New Roman" w:hAnsi="Times New Roman" w:cs="Times New Roman"/>
                <w:sz w:val="20"/>
                <w:szCs w:val="20"/>
                <w:lang w:val="ru-RU"/>
              </w:rPr>
              <w:t>1</w:t>
            </w:r>
          </w:p>
        </w:tc>
        <w:tc>
          <w:tcPr>
            <w:tcW w:w="709" w:type="dxa"/>
            <w:tcBorders>
              <w:top w:val="single" w:sz="4" w:space="0" w:color="auto"/>
              <w:left w:val="single" w:sz="4" w:space="0" w:color="auto"/>
              <w:bottom w:val="single" w:sz="4" w:space="0" w:color="auto"/>
              <w:right w:val="single" w:sz="4" w:space="0" w:color="auto"/>
            </w:tcBorders>
          </w:tcPr>
          <w:p w14:paraId="6D396610" w14:textId="214A5C3A" w:rsidR="00846AF7" w:rsidRPr="00D52CBE" w:rsidRDefault="00D52CBE" w:rsidP="004737FD">
            <w:pPr>
              <w:spacing w:after="0" w:line="240" w:lineRule="auto"/>
              <w:rPr>
                <w:rFonts w:ascii="Times New Roman" w:hAnsi="Times New Roman" w:cs="Times New Roman"/>
                <w:sz w:val="20"/>
                <w:szCs w:val="20"/>
              </w:rPr>
            </w:pPr>
            <w:r>
              <w:rPr>
                <w:rFonts w:ascii="Times New Roman" w:hAnsi="Times New Roman" w:cs="Times New Roman"/>
                <w:sz w:val="20"/>
                <w:szCs w:val="20"/>
              </w:rPr>
              <w:t>7</w:t>
            </w:r>
          </w:p>
        </w:tc>
        <w:tc>
          <w:tcPr>
            <w:tcW w:w="709" w:type="dxa"/>
            <w:tcBorders>
              <w:top w:val="single" w:sz="4" w:space="0" w:color="auto"/>
              <w:left w:val="single" w:sz="4" w:space="0" w:color="auto"/>
              <w:bottom w:val="single" w:sz="4" w:space="0" w:color="auto"/>
              <w:right w:val="single" w:sz="4" w:space="0" w:color="auto"/>
            </w:tcBorders>
          </w:tcPr>
          <w:p w14:paraId="34C5BE83" w14:textId="6AAC5B55" w:rsidR="00846AF7" w:rsidRPr="004737FD" w:rsidRDefault="0043071A" w:rsidP="004737FD">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14:paraId="4E0D59A4" w14:textId="4D15D0A2" w:rsidR="00846AF7" w:rsidRPr="002729D8" w:rsidRDefault="00846AF7" w:rsidP="002729D8">
            <w:pPr>
              <w:spacing w:after="0" w:line="240" w:lineRule="auto"/>
              <w:rPr>
                <w:rFonts w:ascii="Times New Roman" w:hAnsi="Times New Roman" w:cs="Times New Roman"/>
                <w:sz w:val="20"/>
                <w:szCs w:val="20"/>
                <w:lang w:val="ru-RU"/>
              </w:rPr>
            </w:pPr>
            <w:r w:rsidRPr="002729D8">
              <w:rPr>
                <w:rFonts w:ascii="Times New Roman" w:hAnsi="Times New Roman" w:cs="Times New Roman"/>
                <w:sz w:val="20"/>
                <w:szCs w:val="20"/>
              </w:rPr>
              <w:t>2</w:t>
            </w:r>
            <w:r w:rsidR="00D52CBE">
              <w:rPr>
                <w:rFonts w:ascii="Times New Roman" w:hAnsi="Times New Roman" w:cs="Times New Roman"/>
                <w:sz w:val="20"/>
                <w:szCs w:val="20"/>
                <w:lang w:val="ru-RU"/>
              </w:rPr>
              <w:t>8</w:t>
            </w:r>
          </w:p>
        </w:tc>
      </w:tr>
      <w:tr w:rsidR="00846AF7" w:rsidRPr="004737FD" w14:paraId="6EB206EE" w14:textId="77777777" w:rsidTr="00846AF7">
        <w:trPr>
          <w:jc w:val="center"/>
        </w:trPr>
        <w:tc>
          <w:tcPr>
            <w:tcW w:w="536" w:type="dxa"/>
            <w:tcBorders>
              <w:top w:val="single" w:sz="4" w:space="0" w:color="auto"/>
              <w:left w:val="single" w:sz="4" w:space="0" w:color="auto"/>
              <w:bottom w:val="single" w:sz="4" w:space="0" w:color="auto"/>
              <w:right w:val="single" w:sz="4" w:space="0" w:color="auto"/>
            </w:tcBorders>
            <w:vAlign w:val="center"/>
          </w:tcPr>
          <w:p w14:paraId="0F38DE60" w14:textId="77777777" w:rsidR="00846AF7" w:rsidRPr="004737FD" w:rsidRDefault="00846AF7" w:rsidP="004737FD">
            <w:pPr>
              <w:spacing w:after="0" w:line="240" w:lineRule="auto"/>
              <w:rPr>
                <w:rFonts w:ascii="Times New Roman" w:hAnsi="Times New Roman" w:cs="Times New Roman"/>
                <w:sz w:val="20"/>
                <w:szCs w:val="20"/>
              </w:rPr>
            </w:pPr>
          </w:p>
        </w:tc>
        <w:tc>
          <w:tcPr>
            <w:tcW w:w="2981" w:type="dxa"/>
            <w:tcBorders>
              <w:top w:val="single" w:sz="4" w:space="0" w:color="auto"/>
              <w:left w:val="single" w:sz="4" w:space="0" w:color="auto"/>
              <w:bottom w:val="single" w:sz="4" w:space="0" w:color="auto"/>
              <w:right w:val="single" w:sz="4" w:space="0" w:color="auto"/>
            </w:tcBorders>
            <w:vAlign w:val="center"/>
            <w:hideMark/>
          </w:tcPr>
          <w:p w14:paraId="13B7C259" w14:textId="77777777" w:rsidR="00846AF7" w:rsidRPr="004737FD" w:rsidRDefault="00846AF7"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в т.ч. - дітей</w:t>
            </w:r>
          </w:p>
        </w:tc>
        <w:tc>
          <w:tcPr>
            <w:tcW w:w="582" w:type="dxa"/>
            <w:tcBorders>
              <w:top w:val="single" w:sz="4" w:space="0" w:color="auto"/>
              <w:left w:val="single" w:sz="4" w:space="0" w:color="auto"/>
              <w:bottom w:val="single" w:sz="4" w:space="0" w:color="auto"/>
              <w:right w:val="single" w:sz="4" w:space="0" w:color="auto"/>
            </w:tcBorders>
            <w:vAlign w:val="center"/>
            <w:hideMark/>
          </w:tcPr>
          <w:p w14:paraId="364CF8CB" w14:textId="77777777" w:rsidR="00846AF7" w:rsidRPr="004737FD" w:rsidRDefault="00846AF7"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w:t>
            </w:r>
          </w:p>
        </w:tc>
        <w:tc>
          <w:tcPr>
            <w:tcW w:w="581" w:type="dxa"/>
            <w:tcBorders>
              <w:top w:val="single" w:sz="4" w:space="0" w:color="auto"/>
              <w:left w:val="single" w:sz="4" w:space="0" w:color="auto"/>
              <w:bottom w:val="single" w:sz="4" w:space="0" w:color="auto"/>
              <w:right w:val="single" w:sz="4" w:space="0" w:color="auto"/>
            </w:tcBorders>
            <w:vAlign w:val="center"/>
            <w:hideMark/>
          </w:tcPr>
          <w:p w14:paraId="41F14994" w14:textId="77777777" w:rsidR="00846AF7" w:rsidRPr="004737FD" w:rsidRDefault="00846AF7"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w:t>
            </w:r>
          </w:p>
        </w:tc>
        <w:tc>
          <w:tcPr>
            <w:tcW w:w="581" w:type="dxa"/>
            <w:tcBorders>
              <w:top w:val="single" w:sz="4" w:space="0" w:color="auto"/>
              <w:left w:val="single" w:sz="4" w:space="0" w:color="auto"/>
              <w:bottom w:val="single" w:sz="4" w:space="0" w:color="auto"/>
              <w:right w:val="single" w:sz="4" w:space="0" w:color="auto"/>
            </w:tcBorders>
            <w:vAlign w:val="center"/>
            <w:hideMark/>
          </w:tcPr>
          <w:p w14:paraId="60A097B1" w14:textId="77777777" w:rsidR="00846AF7" w:rsidRPr="004737FD" w:rsidRDefault="00846AF7"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w:t>
            </w:r>
          </w:p>
        </w:tc>
        <w:tc>
          <w:tcPr>
            <w:tcW w:w="581" w:type="dxa"/>
            <w:tcBorders>
              <w:top w:val="single" w:sz="4" w:space="0" w:color="auto"/>
              <w:left w:val="single" w:sz="4" w:space="0" w:color="auto"/>
              <w:bottom w:val="single" w:sz="4" w:space="0" w:color="auto"/>
              <w:right w:val="single" w:sz="4" w:space="0" w:color="auto"/>
            </w:tcBorders>
            <w:vAlign w:val="center"/>
            <w:hideMark/>
          </w:tcPr>
          <w:p w14:paraId="0BE854D8" w14:textId="77777777" w:rsidR="00846AF7" w:rsidRPr="004737FD" w:rsidRDefault="00846AF7"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w:t>
            </w:r>
          </w:p>
        </w:tc>
        <w:tc>
          <w:tcPr>
            <w:tcW w:w="581" w:type="dxa"/>
            <w:tcBorders>
              <w:top w:val="single" w:sz="4" w:space="0" w:color="auto"/>
              <w:left w:val="single" w:sz="4" w:space="0" w:color="auto"/>
              <w:bottom w:val="single" w:sz="4" w:space="0" w:color="auto"/>
              <w:right w:val="single" w:sz="4" w:space="0" w:color="auto"/>
            </w:tcBorders>
            <w:vAlign w:val="center"/>
            <w:hideMark/>
          </w:tcPr>
          <w:p w14:paraId="6B0B9964" w14:textId="77777777" w:rsidR="00846AF7" w:rsidRPr="004737FD" w:rsidRDefault="00846AF7"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w:t>
            </w:r>
          </w:p>
        </w:tc>
        <w:tc>
          <w:tcPr>
            <w:tcW w:w="754" w:type="dxa"/>
            <w:tcBorders>
              <w:top w:val="single" w:sz="4" w:space="0" w:color="auto"/>
              <w:left w:val="single" w:sz="4" w:space="0" w:color="auto"/>
              <w:bottom w:val="single" w:sz="4" w:space="0" w:color="auto"/>
              <w:right w:val="single" w:sz="4" w:space="0" w:color="auto"/>
            </w:tcBorders>
            <w:vAlign w:val="center"/>
            <w:hideMark/>
          </w:tcPr>
          <w:p w14:paraId="370870A3" w14:textId="77777777" w:rsidR="00846AF7" w:rsidRPr="004737FD" w:rsidRDefault="00846AF7"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w:t>
            </w:r>
          </w:p>
        </w:tc>
        <w:tc>
          <w:tcPr>
            <w:tcW w:w="607" w:type="dxa"/>
            <w:tcBorders>
              <w:top w:val="single" w:sz="4" w:space="0" w:color="auto"/>
              <w:left w:val="single" w:sz="4" w:space="0" w:color="auto"/>
              <w:bottom w:val="single" w:sz="4" w:space="0" w:color="auto"/>
              <w:right w:val="single" w:sz="4" w:space="0" w:color="auto"/>
            </w:tcBorders>
            <w:vAlign w:val="center"/>
            <w:hideMark/>
          </w:tcPr>
          <w:p w14:paraId="59D5F8DA" w14:textId="77777777" w:rsidR="00846AF7" w:rsidRPr="004737FD" w:rsidRDefault="00846AF7"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00B8A2A8" w14:textId="77777777" w:rsidR="00846AF7" w:rsidRPr="004737FD" w:rsidRDefault="00846AF7" w:rsidP="004737FD">
            <w:pPr>
              <w:spacing w:after="0" w:line="240" w:lineRule="auto"/>
              <w:rPr>
                <w:rFonts w:ascii="Times New Roman" w:hAnsi="Times New Roman" w:cs="Times New Roman"/>
                <w:sz w:val="20"/>
                <w:szCs w:val="20"/>
                <w:lang w:val="ru-RU"/>
              </w:rPr>
            </w:pPr>
            <w:r w:rsidRPr="004737FD">
              <w:rPr>
                <w:rFonts w:ascii="Times New Roman" w:hAnsi="Times New Roman" w:cs="Times New Roman"/>
                <w:sz w:val="20"/>
                <w:szCs w:val="20"/>
                <w:lang w:val="ru-RU"/>
              </w:rPr>
              <w:t>-</w:t>
            </w:r>
          </w:p>
        </w:tc>
        <w:tc>
          <w:tcPr>
            <w:tcW w:w="567" w:type="dxa"/>
            <w:tcBorders>
              <w:top w:val="single" w:sz="4" w:space="0" w:color="auto"/>
              <w:left w:val="single" w:sz="4" w:space="0" w:color="auto"/>
              <w:bottom w:val="single" w:sz="4" w:space="0" w:color="auto"/>
              <w:right w:val="single" w:sz="4" w:space="0" w:color="auto"/>
            </w:tcBorders>
            <w:vAlign w:val="center"/>
          </w:tcPr>
          <w:p w14:paraId="4644CA3E" w14:textId="77777777" w:rsidR="00846AF7" w:rsidRPr="004737FD" w:rsidRDefault="00846AF7" w:rsidP="004737FD">
            <w:pPr>
              <w:spacing w:after="0" w:line="240" w:lineRule="auto"/>
              <w:rPr>
                <w:rFonts w:ascii="Times New Roman" w:hAnsi="Times New Roman" w:cs="Times New Roman"/>
                <w:sz w:val="20"/>
                <w:szCs w:val="20"/>
                <w:lang w:val="ru-RU"/>
              </w:rPr>
            </w:pPr>
          </w:p>
        </w:tc>
        <w:tc>
          <w:tcPr>
            <w:tcW w:w="709" w:type="dxa"/>
            <w:tcBorders>
              <w:top w:val="single" w:sz="4" w:space="0" w:color="auto"/>
              <w:left w:val="single" w:sz="4" w:space="0" w:color="auto"/>
              <w:bottom w:val="single" w:sz="4" w:space="0" w:color="auto"/>
              <w:right w:val="single" w:sz="4" w:space="0" w:color="auto"/>
            </w:tcBorders>
          </w:tcPr>
          <w:p w14:paraId="580F83BD" w14:textId="77777777" w:rsidR="00846AF7" w:rsidRPr="004737FD" w:rsidRDefault="00846AF7" w:rsidP="004737FD">
            <w:pPr>
              <w:spacing w:after="0" w:line="240" w:lineRule="auto"/>
              <w:rPr>
                <w:rFonts w:ascii="Times New Roman" w:hAnsi="Times New Roman" w:cs="Times New Roman"/>
                <w:sz w:val="20"/>
                <w:szCs w:val="20"/>
                <w:lang w:val="en-US"/>
              </w:rPr>
            </w:pPr>
            <w:r w:rsidRPr="004737FD">
              <w:rPr>
                <w:rFonts w:ascii="Times New Roman" w:hAnsi="Times New Roman" w:cs="Times New Roman"/>
                <w:sz w:val="20"/>
                <w:szCs w:val="20"/>
                <w:lang w:val="en-US"/>
              </w:rPr>
              <w:t>-</w:t>
            </w:r>
          </w:p>
        </w:tc>
        <w:tc>
          <w:tcPr>
            <w:tcW w:w="709" w:type="dxa"/>
            <w:tcBorders>
              <w:top w:val="single" w:sz="4" w:space="0" w:color="auto"/>
              <w:left w:val="single" w:sz="4" w:space="0" w:color="auto"/>
              <w:bottom w:val="single" w:sz="4" w:space="0" w:color="auto"/>
              <w:right w:val="single" w:sz="4" w:space="0" w:color="auto"/>
            </w:tcBorders>
          </w:tcPr>
          <w:p w14:paraId="77DF1D2E" w14:textId="77777777" w:rsidR="00846AF7" w:rsidRPr="004737FD" w:rsidRDefault="00846AF7" w:rsidP="004737FD">
            <w:pPr>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663DDF72" w14:textId="212A8939" w:rsidR="00846AF7" w:rsidRPr="002729D8" w:rsidRDefault="00846AF7" w:rsidP="004737FD">
            <w:pPr>
              <w:spacing w:after="0" w:line="240" w:lineRule="auto"/>
              <w:rPr>
                <w:rFonts w:ascii="Times New Roman" w:hAnsi="Times New Roman" w:cs="Times New Roman"/>
                <w:sz w:val="20"/>
                <w:szCs w:val="20"/>
              </w:rPr>
            </w:pPr>
            <w:r w:rsidRPr="002729D8">
              <w:rPr>
                <w:rFonts w:ascii="Times New Roman" w:hAnsi="Times New Roman" w:cs="Times New Roman"/>
                <w:sz w:val="20"/>
                <w:szCs w:val="20"/>
              </w:rPr>
              <w:t>-</w:t>
            </w:r>
          </w:p>
        </w:tc>
      </w:tr>
      <w:tr w:rsidR="00846AF7" w:rsidRPr="004737FD" w14:paraId="450128C4" w14:textId="77777777" w:rsidTr="00846AF7">
        <w:trPr>
          <w:jc w:val="center"/>
        </w:trPr>
        <w:tc>
          <w:tcPr>
            <w:tcW w:w="536" w:type="dxa"/>
            <w:tcBorders>
              <w:top w:val="single" w:sz="4" w:space="0" w:color="auto"/>
              <w:left w:val="single" w:sz="4" w:space="0" w:color="auto"/>
              <w:bottom w:val="single" w:sz="4" w:space="0" w:color="auto"/>
              <w:right w:val="single" w:sz="4" w:space="0" w:color="auto"/>
            </w:tcBorders>
            <w:vAlign w:val="center"/>
            <w:hideMark/>
          </w:tcPr>
          <w:p w14:paraId="3EC0D597" w14:textId="77777777" w:rsidR="00846AF7" w:rsidRPr="004737FD" w:rsidRDefault="00846AF7"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3</w:t>
            </w:r>
          </w:p>
        </w:tc>
        <w:tc>
          <w:tcPr>
            <w:tcW w:w="2981" w:type="dxa"/>
            <w:tcBorders>
              <w:top w:val="single" w:sz="4" w:space="0" w:color="auto"/>
              <w:left w:val="single" w:sz="4" w:space="0" w:color="auto"/>
              <w:bottom w:val="single" w:sz="4" w:space="0" w:color="auto"/>
              <w:right w:val="single" w:sz="4" w:space="0" w:color="auto"/>
            </w:tcBorders>
            <w:vAlign w:val="center"/>
            <w:hideMark/>
          </w:tcPr>
          <w:p w14:paraId="06CEE8E3" w14:textId="77777777" w:rsidR="00846AF7" w:rsidRPr="004737FD" w:rsidRDefault="00846AF7"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Травмовано людей на пожежах</w:t>
            </w:r>
          </w:p>
        </w:tc>
        <w:tc>
          <w:tcPr>
            <w:tcW w:w="582" w:type="dxa"/>
            <w:tcBorders>
              <w:top w:val="single" w:sz="4" w:space="0" w:color="auto"/>
              <w:left w:val="single" w:sz="4" w:space="0" w:color="auto"/>
              <w:bottom w:val="single" w:sz="4" w:space="0" w:color="auto"/>
              <w:right w:val="single" w:sz="4" w:space="0" w:color="auto"/>
            </w:tcBorders>
            <w:vAlign w:val="center"/>
            <w:hideMark/>
          </w:tcPr>
          <w:p w14:paraId="1AA84264" w14:textId="77777777" w:rsidR="00846AF7" w:rsidRPr="004737FD" w:rsidRDefault="00846AF7"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w:t>
            </w:r>
          </w:p>
        </w:tc>
        <w:tc>
          <w:tcPr>
            <w:tcW w:w="581" w:type="dxa"/>
            <w:tcBorders>
              <w:top w:val="single" w:sz="4" w:space="0" w:color="auto"/>
              <w:left w:val="single" w:sz="4" w:space="0" w:color="auto"/>
              <w:bottom w:val="single" w:sz="4" w:space="0" w:color="auto"/>
              <w:right w:val="single" w:sz="4" w:space="0" w:color="auto"/>
            </w:tcBorders>
            <w:vAlign w:val="center"/>
            <w:hideMark/>
          </w:tcPr>
          <w:p w14:paraId="4407B9C3" w14:textId="77777777" w:rsidR="00846AF7" w:rsidRPr="004737FD" w:rsidRDefault="00846AF7"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1</w:t>
            </w:r>
          </w:p>
        </w:tc>
        <w:tc>
          <w:tcPr>
            <w:tcW w:w="581" w:type="dxa"/>
            <w:tcBorders>
              <w:top w:val="single" w:sz="4" w:space="0" w:color="auto"/>
              <w:left w:val="single" w:sz="4" w:space="0" w:color="auto"/>
              <w:bottom w:val="single" w:sz="4" w:space="0" w:color="auto"/>
              <w:right w:val="single" w:sz="4" w:space="0" w:color="auto"/>
            </w:tcBorders>
            <w:vAlign w:val="center"/>
            <w:hideMark/>
          </w:tcPr>
          <w:p w14:paraId="776E59F5" w14:textId="77777777" w:rsidR="00846AF7" w:rsidRPr="004737FD" w:rsidRDefault="00846AF7"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1</w:t>
            </w:r>
          </w:p>
        </w:tc>
        <w:tc>
          <w:tcPr>
            <w:tcW w:w="581" w:type="dxa"/>
            <w:tcBorders>
              <w:top w:val="single" w:sz="4" w:space="0" w:color="auto"/>
              <w:left w:val="single" w:sz="4" w:space="0" w:color="auto"/>
              <w:bottom w:val="single" w:sz="4" w:space="0" w:color="auto"/>
              <w:right w:val="single" w:sz="4" w:space="0" w:color="auto"/>
            </w:tcBorders>
            <w:vAlign w:val="center"/>
            <w:hideMark/>
          </w:tcPr>
          <w:p w14:paraId="5F7E1053" w14:textId="77777777" w:rsidR="00846AF7" w:rsidRPr="004737FD" w:rsidRDefault="00846AF7"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w:t>
            </w:r>
          </w:p>
        </w:tc>
        <w:tc>
          <w:tcPr>
            <w:tcW w:w="581" w:type="dxa"/>
            <w:tcBorders>
              <w:top w:val="single" w:sz="4" w:space="0" w:color="auto"/>
              <w:left w:val="single" w:sz="4" w:space="0" w:color="auto"/>
              <w:bottom w:val="single" w:sz="4" w:space="0" w:color="auto"/>
              <w:right w:val="single" w:sz="4" w:space="0" w:color="auto"/>
            </w:tcBorders>
            <w:vAlign w:val="center"/>
            <w:hideMark/>
          </w:tcPr>
          <w:p w14:paraId="024537F7" w14:textId="77777777" w:rsidR="00846AF7" w:rsidRPr="004737FD" w:rsidRDefault="00846AF7"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4</w:t>
            </w:r>
          </w:p>
        </w:tc>
        <w:tc>
          <w:tcPr>
            <w:tcW w:w="754" w:type="dxa"/>
            <w:tcBorders>
              <w:top w:val="single" w:sz="4" w:space="0" w:color="auto"/>
              <w:left w:val="single" w:sz="4" w:space="0" w:color="auto"/>
              <w:bottom w:val="single" w:sz="4" w:space="0" w:color="auto"/>
              <w:right w:val="single" w:sz="4" w:space="0" w:color="auto"/>
            </w:tcBorders>
            <w:vAlign w:val="center"/>
            <w:hideMark/>
          </w:tcPr>
          <w:p w14:paraId="3480C337" w14:textId="77777777" w:rsidR="00846AF7" w:rsidRPr="004737FD" w:rsidRDefault="00846AF7"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4</w:t>
            </w:r>
          </w:p>
        </w:tc>
        <w:tc>
          <w:tcPr>
            <w:tcW w:w="607" w:type="dxa"/>
            <w:tcBorders>
              <w:top w:val="single" w:sz="4" w:space="0" w:color="auto"/>
              <w:left w:val="single" w:sz="4" w:space="0" w:color="auto"/>
              <w:bottom w:val="single" w:sz="4" w:space="0" w:color="auto"/>
              <w:right w:val="single" w:sz="4" w:space="0" w:color="auto"/>
            </w:tcBorders>
            <w:vAlign w:val="center"/>
            <w:hideMark/>
          </w:tcPr>
          <w:p w14:paraId="4ACDEF92" w14:textId="77777777" w:rsidR="00846AF7" w:rsidRPr="004737FD" w:rsidRDefault="00846AF7"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2</w:t>
            </w:r>
          </w:p>
        </w:tc>
        <w:tc>
          <w:tcPr>
            <w:tcW w:w="708" w:type="dxa"/>
            <w:tcBorders>
              <w:top w:val="single" w:sz="4" w:space="0" w:color="auto"/>
              <w:left w:val="single" w:sz="4" w:space="0" w:color="auto"/>
              <w:bottom w:val="single" w:sz="4" w:space="0" w:color="auto"/>
              <w:right w:val="single" w:sz="4" w:space="0" w:color="auto"/>
            </w:tcBorders>
            <w:vAlign w:val="center"/>
            <w:hideMark/>
          </w:tcPr>
          <w:p w14:paraId="596C95AB" w14:textId="77777777" w:rsidR="00846AF7" w:rsidRPr="004737FD" w:rsidRDefault="00846AF7" w:rsidP="004737FD">
            <w:pPr>
              <w:spacing w:after="0" w:line="240" w:lineRule="auto"/>
              <w:rPr>
                <w:rFonts w:ascii="Times New Roman" w:hAnsi="Times New Roman" w:cs="Times New Roman"/>
                <w:sz w:val="20"/>
                <w:szCs w:val="20"/>
                <w:lang w:val="ru-RU"/>
              </w:rPr>
            </w:pPr>
            <w:r w:rsidRPr="004737FD">
              <w:rPr>
                <w:rFonts w:ascii="Times New Roman" w:hAnsi="Times New Roman" w:cs="Times New Roman"/>
                <w:sz w:val="20"/>
                <w:szCs w:val="20"/>
                <w:lang w:val="ru-RU"/>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35B6B4F6" w14:textId="77777777" w:rsidR="00846AF7" w:rsidRPr="004737FD" w:rsidRDefault="00846AF7" w:rsidP="004737FD">
            <w:pPr>
              <w:spacing w:after="0" w:line="240" w:lineRule="auto"/>
              <w:rPr>
                <w:rFonts w:ascii="Times New Roman" w:hAnsi="Times New Roman" w:cs="Times New Roman"/>
                <w:sz w:val="20"/>
                <w:szCs w:val="20"/>
                <w:lang w:val="ru-RU"/>
              </w:rPr>
            </w:pPr>
            <w:r w:rsidRPr="004737FD">
              <w:rPr>
                <w:rFonts w:ascii="Times New Roman" w:hAnsi="Times New Roman" w:cs="Times New Roman"/>
                <w:sz w:val="20"/>
                <w:szCs w:val="20"/>
                <w:lang w:val="ru-RU"/>
              </w:rPr>
              <w:t>1</w:t>
            </w:r>
          </w:p>
        </w:tc>
        <w:tc>
          <w:tcPr>
            <w:tcW w:w="709" w:type="dxa"/>
            <w:tcBorders>
              <w:top w:val="single" w:sz="4" w:space="0" w:color="auto"/>
              <w:left w:val="single" w:sz="4" w:space="0" w:color="auto"/>
              <w:bottom w:val="single" w:sz="4" w:space="0" w:color="auto"/>
              <w:right w:val="single" w:sz="4" w:space="0" w:color="auto"/>
            </w:tcBorders>
          </w:tcPr>
          <w:p w14:paraId="3D49142A" w14:textId="77777777" w:rsidR="00846AF7" w:rsidRPr="004737FD" w:rsidRDefault="00846AF7" w:rsidP="004737FD">
            <w:pPr>
              <w:spacing w:after="0" w:line="240" w:lineRule="auto"/>
              <w:rPr>
                <w:rFonts w:ascii="Times New Roman" w:hAnsi="Times New Roman" w:cs="Times New Roman"/>
                <w:sz w:val="20"/>
                <w:szCs w:val="20"/>
                <w:lang w:val="en-US"/>
              </w:rPr>
            </w:pPr>
            <w:r w:rsidRPr="004737FD">
              <w:rPr>
                <w:rFonts w:ascii="Times New Roman" w:hAnsi="Times New Roman" w:cs="Times New Roman"/>
                <w:sz w:val="20"/>
                <w:szCs w:val="20"/>
                <w:lang w:val="en-US"/>
              </w:rPr>
              <w:t>3</w:t>
            </w:r>
          </w:p>
        </w:tc>
        <w:tc>
          <w:tcPr>
            <w:tcW w:w="709" w:type="dxa"/>
            <w:tcBorders>
              <w:top w:val="single" w:sz="4" w:space="0" w:color="auto"/>
              <w:left w:val="single" w:sz="4" w:space="0" w:color="auto"/>
              <w:bottom w:val="single" w:sz="4" w:space="0" w:color="auto"/>
              <w:right w:val="single" w:sz="4" w:space="0" w:color="auto"/>
            </w:tcBorders>
          </w:tcPr>
          <w:p w14:paraId="5DCA47E9" w14:textId="53B030E0" w:rsidR="00846AF7" w:rsidRPr="004737FD" w:rsidRDefault="0043071A" w:rsidP="004737FD">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14:paraId="37975E15" w14:textId="6905CF86" w:rsidR="00846AF7" w:rsidRPr="002729D8" w:rsidRDefault="00846AF7" w:rsidP="002729D8">
            <w:pPr>
              <w:spacing w:after="0" w:line="240" w:lineRule="auto"/>
              <w:rPr>
                <w:rFonts w:ascii="Times New Roman" w:hAnsi="Times New Roman" w:cs="Times New Roman"/>
                <w:sz w:val="20"/>
                <w:szCs w:val="20"/>
                <w:lang w:val="ru-RU"/>
              </w:rPr>
            </w:pPr>
            <w:r w:rsidRPr="002729D8">
              <w:rPr>
                <w:rFonts w:ascii="Times New Roman" w:hAnsi="Times New Roman" w:cs="Times New Roman"/>
                <w:sz w:val="20"/>
                <w:szCs w:val="20"/>
              </w:rPr>
              <w:t>1</w:t>
            </w:r>
            <w:r w:rsidR="002729D8" w:rsidRPr="002729D8">
              <w:rPr>
                <w:rFonts w:ascii="Times New Roman" w:hAnsi="Times New Roman" w:cs="Times New Roman"/>
                <w:sz w:val="20"/>
                <w:szCs w:val="20"/>
                <w:lang w:val="ru-RU"/>
              </w:rPr>
              <w:t>9</w:t>
            </w:r>
          </w:p>
        </w:tc>
      </w:tr>
      <w:tr w:rsidR="00846AF7" w:rsidRPr="004737FD" w14:paraId="75F59538" w14:textId="77777777" w:rsidTr="00846AF7">
        <w:trPr>
          <w:cantSplit/>
          <w:trHeight w:val="1269"/>
          <w:jc w:val="center"/>
        </w:trPr>
        <w:tc>
          <w:tcPr>
            <w:tcW w:w="536" w:type="dxa"/>
            <w:tcBorders>
              <w:top w:val="single" w:sz="4" w:space="0" w:color="auto"/>
              <w:left w:val="single" w:sz="4" w:space="0" w:color="auto"/>
              <w:bottom w:val="single" w:sz="4" w:space="0" w:color="auto"/>
              <w:right w:val="single" w:sz="4" w:space="0" w:color="auto"/>
            </w:tcBorders>
            <w:vAlign w:val="center"/>
            <w:hideMark/>
          </w:tcPr>
          <w:p w14:paraId="5885B893" w14:textId="77777777" w:rsidR="00846AF7" w:rsidRPr="004737FD" w:rsidRDefault="00846AF7"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4</w:t>
            </w:r>
          </w:p>
        </w:tc>
        <w:tc>
          <w:tcPr>
            <w:tcW w:w="2981" w:type="dxa"/>
            <w:tcBorders>
              <w:top w:val="single" w:sz="4" w:space="0" w:color="auto"/>
              <w:left w:val="single" w:sz="4" w:space="0" w:color="auto"/>
              <w:bottom w:val="single" w:sz="4" w:space="0" w:color="auto"/>
              <w:right w:val="single" w:sz="4" w:space="0" w:color="auto"/>
            </w:tcBorders>
            <w:vAlign w:val="center"/>
            <w:hideMark/>
          </w:tcPr>
          <w:p w14:paraId="1D06C349" w14:textId="77777777" w:rsidR="00846AF7" w:rsidRPr="004737FD" w:rsidRDefault="00846AF7" w:rsidP="004737FD">
            <w:pPr>
              <w:spacing w:after="0" w:line="240" w:lineRule="auto"/>
              <w:jc w:val="center"/>
              <w:rPr>
                <w:rFonts w:ascii="Times New Roman" w:hAnsi="Times New Roman" w:cs="Times New Roman"/>
                <w:sz w:val="20"/>
                <w:szCs w:val="20"/>
              </w:rPr>
            </w:pPr>
            <w:r w:rsidRPr="004737FD">
              <w:rPr>
                <w:rFonts w:ascii="Times New Roman" w:hAnsi="Times New Roman" w:cs="Times New Roman"/>
                <w:sz w:val="20"/>
                <w:szCs w:val="20"/>
              </w:rPr>
              <w:t>Економічні втрати від пожеж, тис. грн.</w:t>
            </w:r>
          </w:p>
        </w:tc>
        <w:tc>
          <w:tcPr>
            <w:tcW w:w="582" w:type="dxa"/>
            <w:tcBorders>
              <w:top w:val="single" w:sz="4" w:space="0" w:color="auto"/>
              <w:left w:val="single" w:sz="4" w:space="0" w:color="auto"/>
              <w:bottom w:val="single" w:sz="4" w:space="0" w:color="auto"/>
              <w:right w:val="single" w:sz="4" w:space="0" w:color="auto"/>
            </w:tcBorders>
            <w:textDirection w:val="btLr"/>
            <w:vAlign w:val="center"/>
            <w:hideMark/>
          </w:tcPr>
          <w:p w14:paraId="3AFC31E7" w14:textId="77777777" w:rsidR="00846AF7" w:rsidRPr="004737FD" w:rsidRDefault="00846AF7" w:rsidP="004737FD">
            <w:pPr>
              <w:spacing w:after="0" w:line="240" w:lineRule="auto"/>
              <w:jc w:val="center"/>
              <w:rPr>
                <w:rFonts w:ascii="Times New Roman" w:hAnsi="Times New Roman" w:cs="Times New Roman"/>
                <w:sz w:val="20"/>
                <w:szCs w:val="20"/>
              </w:rPr>
            </w:pPr>
            <w:r w:rsidRPr="004737FD">
              <w:rPr>
                <w:rFonts w:ascii="Times New Roman" w:hAnsi="Times New Roman" w:cs="Times New Roman"/>
                <w:sz w:val="20"/>
                <w:szCs w:val="20"/>
              </w:rPr>
              <w:t>444,0</w:t>
            </w:r>
          </w:p>
        </w:tc>
        <w:tc>
          <w:tcPr>
            <w:tcW w:w="581" w:type="dxa"/>
            <w:tcBorders>
              <w:top w:val="single" w:sz="4" w:space="0" w:color="auto"/>
              <w:left w:val="single" w:sz="4" w:space="0" w:color="auto"/>
              <w:bottom w:val="single" w:sz="4" w:space="0" w:color="auto"/>
              <w:right w:val="single" w:sz="4" w:space="0" w:color="auto"/>
            </w:tcBorders>
            <w:textDirection w:val="btLr"/>
            <w:vAlign w:val="center"/>
            <w:hideMark/>
          </w:tcPr>
          <w:p w14:paraId="781344FB" w14:textId="77777777" w:rsidR="00846AF7" w:rsidRPr="004737FD" w:rsidRDefault="00846AF7" w:rsidP="004737FD">
            <w:pPr>
              <w:spacing w:after="0" w:line="240" w:lineRule="auto"/>
              <w:jc w:val="center"/>
              <w:rPr>
                <w:rFonts w:ascii="Times New Roman" w:hAnsi="Times New Roman" w:cs="Times New Roman"/>
                <w:sz w:val="20"/>
                <w:szCs w:val="20"/>
              </w:rPr>
            </w:pPr>
            <w:r w:rsidRPr="004737FD">
              <w:rPr>
                <w:rFonts w:ascii="Times New Roman" w:hAnsi="Times New Roman" w:cs="Times New Roman"/>
                <w:sz w:val="20"/>
                <w:szCs w:val="20"/>
              </w:rPr>
              <w:t>1181,5</w:t>
            </w:r>
          </w:p>
        </w:tc>
        <w:tc>
          <w:tcPr>
            <w:tcW w:w="581" w:type="dxa"/>
            <w:tcBorders>
              <w:top w:val="single" w:sz="4" w:space="0" w:color="auto"/>
              <w:left w:val="single" w:sz="4" w:space="0" w:color="auto"/>
              <w:bottom w:val="single" w:sz="4" w:space="0" w:color="auto"/>
              <w:right w:val="single" w:sz="4" w:space="0" w:color="auto"/>
            </w:tcBorders>
            <w:textDirection w:val="btLr"/>
            <w:vAlign w:val="center"/>
            <w:hideMark/>
          </w:tcPr>
          <w:p w14:paraId="164A37C3" w14:textId="3146A54B" w:rsidR="00846AF7" w:rsidRPr="004737FD" w:rsidRDefault="00846AF7" w:rsidP="004737FD">
            <w:pPr>
              <w:spacing w:after="0" w:line="240" w:lineRule="auto"/>
              <w:jc w:val="center"/>
              <w:rPr>
                <w:rFonts w:ascii="Times New Roman" w:hAnsi="Times New Roman" w:cs="Times New Roman"/>
                <w:sz w:val="20"/>
                <w:szCs w:val="20"/>
              </w:rPr>
            </w:pPr>
            <w:r w:rsidRPr="004737FD">
              <w:rPr>
                <w:rFonts w:ascii="Times New Roman" w:hAnsi="Times New Roman" w:cs="Times New Roman"/>
                <w:sz w:val="20"/>
                <w:szCs w:val="20"/>
              </w:rPr>
              <w:t>6175,9</w:t>
            </w:r>
          </w:p>
        </w:tc>
        <w:tc>
          <w:tcPr>
            <w:tcW w:w="581" w:type="dxa"/>
            <w:tcBorders>
              <w:top w:val="single" w:sz="4" w:space="0" w:color="auto"/>
              <w:left w:val="single" w:sz="4" w:space="0" w:color="auto"/>
              <w:bottom w:val="single" w:sz="4" w:space="0" w:color="auto"/>
              <w:right w:val="single" w:sz="4" w:space="0" w:color="auto"/>
            </w:tcBorders>
            <w:textDirection w:val="btLr"/>
            <w:vAlign w:val="center"/>
            <w:hideMark/>
          </w:tcPr>
          <w:p w14:paraId="384A00F1" w14:textId="7A211E8C" w:rsidR="00846AF7" w:rsidRPr="004737FD" w:rsidRDefault="00846AF7" w:rsidP="004737FD">
            <w:pPr>
              <w:spacing w:after="0" w:line="240" w:lineRule="auto"/>
              <w:jc w:val="center"/>
              <w:rPr>
                <w:rFonts w:ascii="Times New Roman" w:hAnsi="Times New Roman" w:cs="Times New Roman"/>
                <w:sz w:val="20"/>
                <w:szCs w:val="20"/>
              </w:rPr>
            </w:pPr>
            <w:r w:rsidRPr="004737FD">
              <w:rPr>
                <w:rFonts w:ascii="Times New Roman" w:hAnsi="Times New Roman" w:cs="Times New Roman"/>
                <w:sz w:val="20"/>
                <w:szCs w:val="20"/>
              </w:rPr>
              <w:t>3073,3</w:t>
            </w:r>
          </w:p>
        </w:tc>
        <w:tc>
          <w:tcPr>
            <w:tcW w:w="581" w:type="dxa"/>
            <w:tcBorders>
              <w:top w:val="single" w:sz="4" w:space="0" w:color="auto"/>
              <w:left w:val="single" w:sz="4" w:space="0" w:color="auto"/>
              <w:bottom w:val="single" w:sz="4" w:space="0" w:color="auto"/>
              <w:right w:val="single" w:sz="4" w:space="0" w:color="auto"/>
            </w:tcBorders>
            <w:textDirection w:val="btLr"/>
            <w:vAlign w:val="center"/>
            <w:hideMark/>
          </w:tcPr>
          <w:p w14:paraId="0A12F3DF" w14:textId="3B48AF21" w:rsidR="00846AF7" w:rsidRPr="004737FD" w:rsidRDefault="00846AF7" w:rsidP="004737FD">
            <w:pPr>
              <w:spacing w:after="0" w:line="240" w:lineRule="auto"/>
              <w:jc w:val="center"/>
              <w:rPr>
                <w:rFonts w:ascii="Times New Roman" w:hAnsi="Times New Roman" w:cs="Times New Roman"/>
                <w:sz w:val="20"/>
                <w:szCs w:val="20"/>
              </w:rPr>
            </w:pPr>
            <w:r w:rsidRPr="004737FD">
              <w:rPr>
                <w:rFonts w:ascii="Times New Roman" w:hAnsi="Times New Roman" w:cs="Times New Roman"/>
                <w:sz w:val="20"/>
                <w:szCs w:val="20"/>
              </w:rPr>
              <w:t>6458,0</w:t>
            </w:r>
          </w:p>
        </w:tc>
        <w:tc>
          <w:tcPr>
            <w:tcW w:w="754" w:type="dxa"/>
            <w:tcBorders>
              <w:top w:val="single" w:sz="4" w:space="0" w:color="auto"/>
              <w:left w:val="single" w:sz="4" w:space="0" w:color="auto"/>
              <w:bottom w:val="single" w:sz="4" w:space="0" w:color="auto"/>
              <w:right w:val="single" w:sz="4" w:space="0" w:color="auto"/>
            </w:tcBorders>
            <w:textDirection w:val="btLr"/>
            <w:vAlign w:val="center"/>
            <w:hideMark/>
          </w:tcPr>
          <w:p w14:paraId="14226F15" w14:textId="5912B351" w:rsidR="00846AF7" w:rsidRPr="004737FD" w:rsidRDefault="00846AF7" w:rsidP="004737FD">
            <w:pPr>
              <w:spacing w:after="0" w:line="240" w:lineRule="auto"/>
              <w:jc w:val="center"/>
              <w:rPr>
                <w:rFonts w:ascii="Times New Roman" w:hAnsi="Times New Roman" w:cs="Times New Roman"/>
                <w:sz w:val="20"/>
                <w:szCs w:val="20"/>
              </w:rPr>
            </w:pPr>
            <w:r w:rsidRPr="004737FD">
              <w:rPr>
                <w:rFonts w:ascii="Times New Roman" w:hAnsi="Times New Roman" w:cs="Times New Roman"/>
                <w:sz w:val="20"/>
                <w:szCs w:val="20"/>
              </w:rPr>
              <w:t>5021,0</w:t>
            </w:r>
          </w:p>
        </w:tc>
        <w:tc>
          <w:tcPr>
            <w:tcW w:w="607" w:type="dxa"/>
            <w:tcBorders>
              <w:top w:val="single" w:sz="4" w:space="0" w:color="auto"/>
              <w:left w:val="single" w:sz="4" w:space="0" w:color="auto"/>
              <w:bottom w:val="single" w:sz="4" w:space="0" w:color="auto"/>
              <w:right w:val="single" w:sz="4" w:space="0" w:color="auto"/>
            </w:tcBorders>
            <w:textDirection w:val="btLr"/>
            <w:vAlign w:val="center"/>
            <w:hideMark/>
          </w:tcPr>
          <w:p w14:paraId="080C2D88" w14:textId="7817C220" w:rsidR="00846AF7" w:rsidRPr="004737FD" w:rsidRDefault="00846AF7" w:rsidP="004737FD">
            <w:pPr>
              <w:spacing w:after="0" w:line="240" w:lineRule="auto"/>
              <w:jc w:val="center"/>
              <w:rPr>
                <w:rFonts w:ascii="Times New Roman" w:hAnsi="Times New Roman" w:cs="Times New Roman"/>
                <w:sz w:val="20"/>
                <w:szCs w:val="20"/>
              </w:rPr>
            </w:pPr>
            <w:r w:rsidRPr="004737FD">
              <w:rPr>
                <w:rFonts w:ascii="Times New Roman" w:hAnsi="Times New Roman" w:cs="Times New Roman"/>
                <w:sz w:val="20"/>
                <w:szCs w:val="20"/>
              </w:rPr>
              <w:t>7945,0</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14:paraId="563B7706" w14:textId="254B02EC" w:rsidR="00846AF7" w:rsidRPr="004737FD" w:rsidRDefault="00846AF7" w:rsidP="004737FD">
            <w:pPr>
              <w:spacing w:after="0" w:line="240" w:lineRule="auto"/>
              <w:jc w:val="center"/>
              <w:rPr>
                <w:rFonts w:ascii="Times New Roman" w:hAnsi="Times New Roman" w:cs="Times New Roman"/>
                <w:sz w:val="20"/>
                <w:szCs w:val="20"/>
                <w:lang w:val="ru-RU"/>
              </w:rPr>
            </w:pPr>
            <w:r w:rsidRPr="004737FD">
              <w:rPr>
                <w:rFonts w:ascii="Times New Roman" w:hAnsi="Times New Roman" w:cs="Times New Roman"/>
                <w:sz w:val="20"/>
                <w:szCs w:val="20"/>
                <w:lang w:val="ru-RU"/>
              </w:rPr>
              <w:t>4142,0</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4251F8FF" w14:textId="489FD80D" w:rsidR="00846AF7" w:rsidRPr="007F3EDA" w:rsidRDefault="00846AF7" w:rsidP="007F3EDA">
            <w:pPr>
              <w:spacing w:after="0" w:line="240" w:lineRule="auto"/>
              <w:jc w:val="center"/>
              <w:rPr>
                <w:rFonts w:ascii="Times New Roman" w:hAnsi="Times New Roman" w:cs="Times New Roman"/>
                <w:sz w:val="20"/>
                <w:szCs w:val="20"/>
                <w:lang w:val="ru-RU"/>
              </w:rPr>
            </w:pPr>
            <w:r w:rsidRPr="007F3EDA">
              <w:rPr>
                <w:rFonts w:ascii="Times New Roman" w:hAnsi="Times New Roman" w:cs="Times New Roman"/>
                <w:sz w:val="20"/>
                <w:szCs w:val="20"/>
                <w:lang w:val="ru-RU"/>
              </w:rPr>
              <w:t>6845,0</w:t>
            </w:r>
          </w:p>
        </w:tc>
        <w:tc>
          <w:tcPr>
            <w:tcW w:w="709" w:type="dxa"/>
            <w:tcBorders>
              <w:top w:val="single" w:sz="4" w:space="0" w:color="auto"/>
              <w:left w:val="single" w:sz="4" w:space="0" w:color="auto"/>
              <w:bottom w:val="single" w:sz="4" w:space="0" w:color="auto"/>
              <w:right w:val="single" w:sz="4" w:space="0" w:color="auto"/>
            </w:tcBorders>
            <w:textDirection w:val="btLr"/>
          </w:tcPr>
          <w:p w14:paraId="5DCA23FB" w14:textId="4218C4C7" w:rsidR="00846AF7" w:rsidRPr="007F3EDA" w:rsidRDefault="00D52CBE" w:rsidP="00D52CBE">
            <w:pPr>
              <w:spacing w:after="0" w:line="240" w:lineRule="auto"/>
              <w:ind w:left="113" w:right="113"/>
              <w:rPr>
                <w:rFonts w:ascii="Times New Roman" w:hAnsi="Times New Roman" w:cs="Times New Roman"/>
                <w:sz w:val="20"/>
                <w:szCs w:val="20"/>
              </w:rPr>
            </w:pPr>
            <w:r>
              <w:rPr>
                <w:rFonts w:ascii="Times New Roman" w:hAnsi="Times New Roman" w:cs="Times New Roman"/>
                <w:sz w:val="20"/>
                <w:szCs w:val="20"/>
              </w:rPr>
              <w:t>3458,51</w:t>
            </w:r>
          </w:p>
        </w:tc>
        <w:tc>
          <w:tcPr>
            <w:tcW w:w="709" w:type="dxa"/>
            <w:tcBorders>
              <w:top w:val="single" w:sz="4" w:space="0" w:color="auto"/>
              <w:left w:val="single" w:sz="4" w:space="0" w:color="auto"/>
              <w:bottom w:val="single" w:sz="4" w:space="0" w:color="auto"/>
              <w:right w:val="single" w:sz="4" w:space="0" w:color="auto"/>
            </w:tcBorders>
            <w:textDirection w:val="btLr"/>
          </w:tcPr>
          <w:p w14:paraId="07582801" w14:textId="7B026F49" w:rsidR="00846AF7" w:rsidRPr="007F3EDA" w:rsidRDefault="0043071A" w:rsidP="007F3EDA">
            <w:pPr>
              <w:spacing w:after="0" w:line="240" w:lineRule="auto"/>
              <w:ind w:left="113" w:right="113"/>
              <w:jc w:val="center"/>
              <w:rPr>
                <w:rFonts w:ascii="Times New Roman" w:hAnsi="Times New Roman" w:cs="Times New Roman"/>
                <w:sz w:val="20"/>
                <w:szCs w:val="20"/>
                <w:lang w:val="ru-RU"/>
              </w:rPr>
            </w:pPr>
            <w:r>
              <w:rPr>
                <w:rFonts w:ascii="Times New Roman" w:hAnsi="Times New Roman" w:cs="Times New Roman"/>
                <w:sz w:val="20"/>
                <w:szCs w:val="20"/>
                <w:lang w:val="ru-RU"/>
              </w:rPr>
              <w:t>3245,62</w:t>
            </w:r>
          </w:p>
        </w:tc>
        <w:tc>
          <w:tcPr>
            <w:tcW w:w="709" w:type="dxa"/>
            <w:tcBorders>
              <w:top w:val="single" w:sz="4" w:space="0" w:color="auto"/>
              <w:left w:val="single" w:sz="4" w:space="0" w:color="auto"/>
              <w:bottom w:val="single" w:sz="4" w:space="0" w:color="auto"/>
              <w:right w:val="single" w:sz="4" w:space="0" w:color="auto"/>
            </w:tcBorders>
            <w:textDirection w:val="btLr"/>
          </w:tcPr>
          <w:p w14:paraId="2ED329C1" w14:textId="2B0FFE30" w:rsidR="00846AF7" w:rsidRPr="002729D8" w:rsidRDefault="002729D8" w:rsidP="007F3EDA">
            <w:pPr>
              <w:spacing w:after="0" w:line="240" w:lineRule="auto"/>
              <w:ind w:left="113" w:right="113"/>
              <w:jc w:val="center"/>
              <w:rPr>
                <w:rFonts w:ascii="Times New Roman" w:hAnsi="Times New Roman" w:cs="Times New Roman"/>
                <w:sz w:val="20"/>
                <w:szCs w:val="20"/>
                <w:lang w:val="ru-RU"/>
              </w:rPr>
            </w:pPr>
            <w:r w:rsidRPr="002729D8">
              <w:rPr>
                <w:rFonts w:ascii="Times New Roman" w:hAnsi="Times New Roman" w:cs="Times New Roman"/>
                <w:sz w:val="20"/>
                <w:szCs w:val="20"/>
                <w:lang w:val="ru-RU"/>
              </w:rPr>
              <w:t>46905,53</w:t>
            </w:r>
          </w:p>
        </w:tc>
      </w:tr>
      <w:tr w:rsidR="00846AF7" w:rsidRPr="004737FD" w14:paraId="6BCF06A3" w14:textId="77777777" w:rsidTr="00846AF7">
        <w:trPr>
          <w:jc w:val="center"/>
        </w:trPr>
        <w:tc>
          <w:tcPr>
            <w:tcW w:w="536" w:type="dxa"/>
            <w:tcBorders>
              <w:top w:val="single" w:sz="4" w:space="0" w:color="auto"/>
              <w:left w:val="single" w:sz="4" w:space="0" w:color="auto"/>
              <w:bottom w:val="single" w:sz="4" w:space="0" w:color="auto"/>
              <w:right w:val="single" w:sz="4" w:space="0" w:color="auto"/>
            </w:tcBorders>
            <w:vAlign w:val="center"/>
            <w:hideMark/>
          </w:tcPr>
          <w:p w14:paraId="696A89D1" w14:textId="77777777" w:rsidR="00846AF7" w:rsidRPr="004737FD" w:rsidRDefault="00846AF7"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 xml:space="preserve">5 </w:t>
            </w:r>
          </w:p>
        </w:tc>
        <w:tc>
          <w:tcPr>
            <w:tcW w:w="2981" w:type="dxa"/>
            <w:tcBorders>
              <w:top w:val="single" w:sz="4" w:space="0" w:color="auto"/>
              <w:left w:val="single" w:sz="4" w:space="0" w:color="auto"/>
              <w:bottom w:val="single" w:sz="4" w:space="0" w:color="auto"/>
              <w:right w:val="single" w:sz="4" w:space="0" w:color="auto"/>
            </w:tcBorders>
            <w:vAlign w:val="center"/>
            <w:hideMark/>
          </w:tcPr>
          <w:p w14:paraId="3735F629" w14:textId="77777777" w:rsidR="00846AF7" w:rsidRPr="004737FD" w:rsidRDefault="00846AF7"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Внаслідок пожеж:</w:t>
            </w:r>
          </w:p>
        </w:tc>
        <w:tc>
          <w:tcPr>
            <w:tcW w:w="582" w:type="dxa"/>
            <w:tcBorders>
              <w:top w:val="single" w:sz="4" w:space="0" w:color="auto"/>
              <w:left w:val="single" w:sz="4" w:space="0" w:color="auto"/>
              <w:bottom w:val="single" w:sz="4" w:space="0" w:color="auto"/>
              <w:right w:val="single" w:sz="4" w:space="0" w:color="auto"/>
            </w:tcBorders>
            <w:vAlign w:val="center"/>
          </w:tcPr>
          <w:p w14:paraId="7BF912E4" w14:textId="77777777" w:rsidR="00846AF7" w:rsidRPr="004737FD" w:rsidRDefault="00846AF7" w:rsidP="004737FD">
            <w:pPr>
              <w:spacing w:after="0" w:line="240" w:lineRule="auto"/>
              <w:rPr>
                <w:rFonts w:ascii="Times New Roman" w:hAnsi="Times New Roman" w:cs="Times New Roman"/>
                <w:sz w:val="20"/>
                <w:szCs w:val="20"/>
              </w:rPr>
            </w:pPr>
          </w:p>
        </w:tc>
        <w:tc>
          <w:tcPr>
            <w:tcW w:w="581" w:type="dxa"/>
            <w:tcBorders>
              <w:top w:val="single" w:sz="4" w:space="0" w:color="auto"/>
              <w:left w:val="single" w:sz="4" w:space="0" w:color="auto"/>
              <w:bottom w:val="single" w:sz="4" w:space="0" w:color="auto"/>
              <w:right w:val="single" w:sz="4" w:space="0" w:color="auto"/>
            </w:tcBorders>
            <w:vAlign w:val="center"/>
          </w:tcPr>
          <w:p w14:paraId="1D569E08" w14:textId="77777777" w:rsidR="00846AF7" w:rsidRPr="004737FD" w:rsidRDefault="00846AF7" w:rsidP="004737FD">
            <w:pPr>
              <w:spacing w:after="0" w:line="240" w:lineRule="auto"/>
              <w:rPr>
                <w:rFonts w:ascii="Times New Roman" w:hAnsi="Times New Roman" w:cs="Times New Roman"/>
                <w:sz w:val="20"/>
                <w:szCs w:val="20"/>
              </w:rPr>
            </w:pPr>
          </w:p>
        </w:tc>
        <w:tc>
          <w:tcPr>
            <w:tcW w:w="581" w:type="dxa"/>
            <w:tcBorders>
              <w:top w:val="single" w:sz="4" w:space="0" w:color="auto"/>
              <w:left w:val="single" w:sz="4" w:space="0" w:color="auto"/>
              <w:bottom w:val="single" w:sz="4" w:space="0" w:color="auto"/>
              <w:right w:val="single" w:sz="4" w:space="0" w:color="auto"/>
            </w:tcBorders>
            <w:vAlign w:val="center"/>
          </w:tcPr>
          <w:p w14:paraId="1EF94D49" w14:textId="77777777" w:rsidR="00846AF7" w:rsidRPr="004737FD" w:rsidRDefault="00846AF7" w:rsidP="004737FD">
            <w:pPr>
              <w:spacing w:after="0" w:line="240" w:lineRule="auto"/>
              <w:rPr>
                <w:rFonts w:ascii="Times New Roman" w:hAnsi="Times New Roman" w:cs="Times New Roman"/>
                <w:sz w:val="20"/>
                <w:szCs w:val="20"/>
              </w:rPr>
            </w:pPr>
          </w:p>
        </w:tc>
        <w:tc>
          <w:tcPr>
            <w:tcW w:w="581" w:type="dxa"/>
            <w:tcBorders>
              <w:top w:val="single" w:sz="4" w:space="0" w:color="auto"/>
              <w:left w:val="single" w:sz="4" w:space="0" w:color="auto"/>
              <w:bottom w:val="single" w:sz="4" w:space="0" w:color="auto"/>
              <w:right w:val="single" w:sz="4" w:space="0" w:color="auto"/>
            </w:tcBorders>
            <w:vAlign w:val="center"/>
          </w:tcPr>
          <w:p w14:paraId="5D169BB8" w14:textId="77777777" w:rsidR="00846AF7" w:rsidRPr="004737FD" w:rsidRDefault="00846AF7" w:rsidP="004737FD">
            <w:pPr>
              <w:spacing w:after="0" w:line="240" w:lineRule="auto"/>
              <w:rPr>
                <w:rFonts w:ascii="Times New Roman" w:hAnsi="Times New Roman" w:cs="Times New Roman"/>
                <w:sz w:val="20"/>
                <w:szCs w:val="20"/>
              </w:rPr>
            </w:pPr>
          </w:p>
        </w:tc>
        <w:tc>
          <w:tcPr>
            <w:tcW w:w="581" w:type="dxa"/>
            <w:tcBorders>
              <w:top w:val="single" w:sz="4" w:space="0" w:color="auto"/>
              <w:left w:val="single" w:sz="4" w:space="0" w:color="auto"/>
              <w:bottom w:val="single" w:sz="4" w:space="0" w:color="auto"/>
              <w:right w:val="single" w:sz="4" w:space="0" w:color="auto"/>
            </w:tcBorders>
            <w:vAlign w:val="center"/>
          </w:tcPr>
          <w:p w14:paraId="4760D682" w14:textId="77777777" w:rsidR="00846AF7" w:rsidRPr="004737FD" w:rsidRDefault="00846AF7" w:rsidP="004737FD">
            <w:pPr>
              <w:spacing w:after="0" w:line="240" w:lineRule="auto"/>
              <w:rPr>
                <w:rFonts w:ascii="Times New Roman" w:hAnsi="Times New Roman" w:cs="Times New Roman"/>
                <w:sz w:val="20"/>
                <w:szCs w:val="20"/>
              </w:rPr>
            </w:pPr>
          </w:p>
        </w:tc>
        <w:tc>
          <w:tcPr>
            <w:tcW w:w="754" w:type="dxa"/>
            <w:tcBorders>
              <w:top w:val="single" w:sz="4" w:space="0" w:color="auto"/>
              <w:left w:val="single" w:sz="4" w:space="0" w:color="auto"/>
              <w:bottom w:val="single" w:sz="4" w:space="0" w:color="auto"/>
              <w:right w:val="single" w:sz="4" w:space="0" w:color="auto"/>
            </w:tcBorders>
            <w:vAlign w:val="center"/>
          </w:tcPr>
          <w:p w14:paraId="69120BF2" w14:textId="77777777" w:rsidR="00846AF7" w:rsidRPr="004737FD" w:rsidRDefault="00846AF7" w:rsidP="004737FD">
            <w:pPr>
              <w:spacing w:after="0" w:line="240" w:lineRule="auto"/>
              <w:rPr>
                <w:rFonts w:ascii="Times New Roman" w:hAnsi="Times New Roman" w:cs="Times New Roman"/>
                <w:sz w:val="20"/>
                <w:szCs w:val="20"/>
              </w:rPr>
            </w:pPr>
          </w:p>
        </w:tc>
        <w:tc>
          <w:tcPr>
            <w:tcW w:w="607" w:type="dxa"/>
            <w:tcBorders>
              <w:top w:val="single" w:sz="4" w:space="0" w:color="auto"/>
              <w:left w:val="single" w:sz="4" w:space="0" w:color="auto"/>
              <w:bottom w:val="single" w:sz="4" w:space="0" w:color="auto"/>
              <w:right w:val="single" w:sz="4" w:space="0" w:color="auto"/>
            </w:tcBorders>
            <w:vAlign w:val="center"/>
          </w:tcPr>
          <w:p w14:paraId="74613121" w14:textId="77777777" w:rsidR="00846AF7" w:rsidRPr="004737FD" w:rsidRDefault="00846AF7" w:rsidP="004737FD">
            <w:pPr>
              <w:spacing w:after="0" w:line="240" w:lineRule="auto"/>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4FA6C69C" w14:textId="77777777" w:rsidR="00846AF7" w:rsidRPr="004737FD" w:rsidRDefault="00846AF7" w:rsidP="004737FD">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4C1E1FD2" w14:textId="77777777" w:rsidR="00846AF7" w:rsidRPr="004737FD" w:rsidRDefault="00846AF7" w:rsidP="004737FD">
            <w:pPr>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14:paraId="3AB78A44" w14:textId="77777777" w:rsidR="00846AF7" w:rsidRPr="004737FD" w:rsidRDefault="00846AF7" w:rsidP="004737FD">
            <w:pPr>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14:paraId="0A5CD4CE" w14:textId="77777777" w:rsidR="00846AF7" w:rsidRPr="004737FD" w:rsidRDefault="00846AF7" w:rsidP="004737FD">
            <w:pPr>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14:paraId="2E40176A" w14:textId="5C036C41" w:rsidR="00846AF7" w:rsidRPr="002729D8" w:rsidRDefault="00846AF7" w:rsidP="004737FD">
            <w:pPr>
              <w:spacing w:after="0" w:line="240" w:lineRule="auto"/>
              <w:rPr>
                <w:rFonts w:ascii="Times New Roman" w:hAnsi="Times New Roman" w:cs="Times New Roman"/>
                <w:sz w:val="20"/>
                <w:szCs w:val="20"/>
              </w:rPr>
            </w:pPr>
          </w:p>
        </w:tc>
      </w:tr>
      <w:tr w:rsidR="00846AF7" w:rsidRPr="004737FD" w14:paraId="2A594C32" w14:textId="77777777" w:rsidTr="00846AF7">
        <w:trPr>
          <w:jc w:val="center"/>
        </w:trPr>
        <w:tc>
          <w:tcPr>
            <w:tcW w:w="536" w:type="dxa"/>
            <w:tcBorders>
              <w:top w:val="single" w:sz="4" w:space="0" w:color="auto"/>
              <w:left w:val="single" w:sz="4" w:space="0" w:color="auto"/>
              <w:bottom w:val="single" w:sz="4" w:space="0" w:color="auto"/>
              <w:right w:val="single" w:sz="4" w:space="0" w:color="auto"/>
            </w:tcBorders>
            <w:vAlign w:val="center"/>
          </w:tcPr>
          <w:p w14:paraId="003E7FD9" w14:textId="77777777" w:rsidR="00846AF7" w:rsidRPr="004737FD" w:rsidRDefault="00846AF7" w:rsidP="004737FD">
            <w:pPr>
              <w:spacing w:after="0" w:line="240" w:lineRule="auto"/>
              <w:rPr>
                <w:rFonts w:ascii="Times New Roman" w:hAnsi="Times New Roman" w:cs="Times New Roman"/>
                <w:sz w:val="20"/>
                <w:szCs w:val="20"/>
              </w:rPr>
            </w:pPr>
          </w:p>
        </w:tc>
        <w:tc>
          <w:tcPr>
            <w:tcW w:w="2981" w:type="dxa"/>
            <w:tcBorders>
              <w:top w:val="single" w:sz="4" w:space="0" w:color="auto"/>
              <w:left w:val="single" w:sz="4" w:space="0" w:color="auto"/>
              <w:bottom w:val="single" w:sz="4" w:space="0" w:color="auto"/>
              <w:right w:val="single" w:sz="4" w:space="0" w:color="auto"/>
            </w:tcBorders>
            <w:vAlign w:val="center"/>
            <w:hideMark/>
          </w:tcPr>
          <w:p w14:paraId="78BB5935" w14:textId="77777777" w:rsidR="00846AF7" w:rsidRPr="004737FD" w:rsidRDefault="00846AF7"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 знищено, пошкоджено будівель та споруд</w:t>
            </w:r>
          </w:p>
        </w:tc>
        <w:tc>
          <w:tcPr>
            <w:tcW w:w="582" w:type="dxa"/>
            <w:tcBorders>
              <w:top w:val="single" w:sz="4" w:space="0" w:color="auto"/>
              <w:left w:val="single" w:sz="4" w:space="0" w:color="auto"/>
              <w:bottom w:val="single" w:sz="4" w:space="0" w:color="auto"/>
              <w:right w:val="single" w:sz="4" w:space="0" w:color="auto"/>
            </w:tcBorders>
            <w:vAlign w:val="center"/>
            <w:hideMark/>
          </w:tcPr>
          <w:p w14:paraId="0E960A5A" w14:textId="77777777" w:rsidR="00846AF7" w:rsidRPr="004737FD" w:rsidRDefault="00846AF7"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37</w:t>
            </w:r>
          </w:p>
        </w:tc>
        <w:tc>
          <w:tcPr>
            <w:tcW w:w="581" w:type="dxa"/>
            <w:tcBorders>
              <w:top w:val="single" w:sz="4" w:space="0" w:color="auto"/>
              <w:left w:val="single" w:sz="4" w:space="0" w:color="auto"/>
              <w:bottom w:val="single" w:sz="4" w:space="0" w:color="auto"/>
              <w:right w:val="single" w:sz="4" w:space="0" w:color="auto"/>
            </w:tcBorders>
            <w:vAlign w:val="center"/>
            <w:hideMark/>
          </w:tcPr>
          <w:p w14:paraId="2D17DDA3" w14:textId="77777777" w:rsidR="00846AF7" w:rsidRPr="004737FD" w:rsidRDefault="00846AF7"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59</w:t>
            </w:r>
          </w:p>
        </w:tc>
        <w:tc>
          <w:tcPr>
            <w:tcW w:w="581" w:type="dxa"/>
            <w:tcBorders>
              <w:top w:val="single" w:sz="4" w:space="0" w:color="auto"/>
              <w:left w:val="single" w:sz="4" w:space="0" w:color="auto"/>
              <w:bottom w:val="single" w:sz="4" w:space="0" w:color="auto"/>
              <w:right w:val="single" w:sz="4" w:space="0" w:color="auto"/>
            </w:tcBorders>
            <w:vAlign w:val="center"/>
            <w:hideMark/>
          </w:tcPr>
          <w:p w14:paraId="079E7FE0" w14:textId="77777777" w:rsidR="00846AF7" w:rsidRPr="004737FD" w:rsidRDefault="00846AF7"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47</w:t>
            </w:r>
          </w:p>
        </w:tc>
        <w:tc>
          <w:tcPr>
            <w:tcW w:w="581" w:type="dxa"/>
            <w:tcBorders>
              <w:top w:val="single" w:sz="4" w:space="0" w:color="auto"/>
              <w:left w:val="single" w:sz="4" w:space="0" w:color="auto"/>
              <w:bottom w:val="single" w:sz="4" w:space="0" w:color="auto"/>
              <w:right w:val="single" w:sz="4" w:space="0" w:color="auto"/>
            </w:tcBorders>
            <w:vAlign w:val="center"/>
            <w:hideMark/>
          </w:tcPr>
          <w:p w14:paraId="669C56B1" w14:textId="77777777" w:rsidR="00846AF7" w:rsidRPr="004737FD" w:rsidRDefault="00846AF7"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47</w:t>
            </w:r>
          </w:p>
        </w:tc>
        <w:tc>
          <w:tcPr>
            <w:tcW w:w="581" w:type="dxa"/>
            <w:tcBorders>
              <w:top w:val="single" w:sz="4" w:space="0" w:color="auto"/>
              <w:left w:val="single" w:sz="4" w:space="0" w:color="auto"/>
              <w:bottom w:val="single" w:sz="4" w:space="0" w:color="auto"/>
              <w:right w:val="single" w:sz="4" w:space="0" w:color="auto"/>
            </w:tcBorders>
            <w:vAlign w:val="center"/>
            <w:hideMark/>
          </w:tcPr>
          <w:p w14:paraId="16B6A57C" w14:textId="77777777" w:rsidR="00846AF7" w:rsidRPr="004737FD" w:rsidRDefault="00846AF7"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14</w:t>
            </w:r>
          </w:p>
        </w:tc>
        <w:tc>
          <w:tcPr>
            <w:tcW w:w="754" w:type="dxa"/>
            <w:tcBorders>
              <w:top w:val="single" w:sz="4" w:space="0" w:color="auto"/>
              <w:left w:val="single" w:sz="4" w:space="0" w:color="auto"/>
              <w:bottom w:val="single" w:sz="4" w:space="0" w:color="auto"/>
              <w:right w:val="single" w:sz="4" w:space="0" w:color="auto"/>
            </w:tcBorders>
            <w:vAlign w:val="center"/>
            <w:hideMark/>
          </w:tcPr>
          <w:p w14:paraId="77F75013" w14:textId="77777777" w:rsidR="00846AF7" w:rsidRPr="004737FD" w:rsidRDefault="00846AF7"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33</w:t>
            </w:r>
          </w:p>
        </w:tc>
        <w:tc>
          <w:tcPr>
            <w:tcW w:w="607" w:type="dxa"/>
            <w:tcBorders>
              <w:top w:val="single" w:sz="4" w:space="0" w:color="auto"/>
              <w:left w:val="single" w:sz="4" w:space="0" w:color="auto"/>
              <w:bottom w:val="single" w:sz="4" w:space="0" w:color="auto"/>
              <w:right w:val="single" w:sz="4" w:space="0" w:color="auto"/>
            </w:tcBorders>
            <w:vAlign w:val="center"/>
            <w:hideMark/>
          </w:tcPr>
          <w:p w14:paraId="65C7D46C" w14:textId="77777777" w:rsidR="00846AF7" w:rsidRPr="004737FD" w:rsidRDefault="00846AF7"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68</w:t>
            </w:r>
          </w:p>
        </w:tc>
        <w:tc>
          <w:tcPr>
            <w:tcW w:w="708" w:type="dxa"/>
            <w:tcBorders>
              <w:top w:val="single" w:sz="4" w:space="0" w:color="auto"/>
              <w:left w:val="single" w:sz="4" w:space="0" w:color="auto"/>
              <w:bottom w:val="single" w:sz="4" w:space="0" w:color="auto"/>
              <w:right w:val="single" w:sz="4" w:space="0" w:color="auto"/>
            </w:tcBorders>
            <w:vAlign w:val="center"/>
            <w:hideMark/>
          </w:tcPr>
          <w:p w14:paraId="3E2D2640" w14:textId="77777777" w:rsidR="00846AF7" w:rsidRPr="004737FD" w:rsidRDefault="00846AF7" w:rsidP="004737FD">
            <w:pPr>
              <w:spacing w:after="0" w:line="240" w:lineRule="auto"/>
              <w:rPr>
                <w:rFonts w:ascii="Times New Roman" w:hAnsi="Times New Roman" w:cs="Times New Roman"/>
                <w:sz w:val="20"/>
                <w:szCs w:val="20"/>
                <w:lang w:val="ru-RU"/>
              </w:rPr>
            </w:pPr>
            <w:r w:rsidRPr="004737FD">
              <w:rPr>
                <w:rFonts w:ascii="Times New Roman" w:hAnsi="Times New Roman" w:cs="Times New Roman"/>
                <w:sz w:val="20"/>
                <w:szCs w:val="20"/>
                <w:lang w:val="ru-RU"/>
              </w:rPr>
              <w:t>49</w:t>
            </w:r>
          </w:p>
        </w:tc>
        <w:tc>
          <w:tcPr>
            <w:tcW w:w="567" w:type="dxa"/>
            <w:tcBorders>
              <w:top w:val="single" w:sz="4" w:space="0" w:color="auto"/>
              <w:left w:val="single" w:sz="4" w:space="0" w:color="auto"/>
              <w:bottom w:val="single" w:sz="4" w:space="0" w:color="auto"/>
              <w:right w:val="single" w:sz="4" w:space="0" w:color="auto"/>
            </w:tcBorders>
            <w:vAlign w:val="center"/>
            <w:hideMark/>
          </w:tcPr>
          <w:p w14:paraId="6521381E" w14:textId="77777777" w:rsidR="00846AF7" w:rsidRPr="004737FD" w:rsidRDefault="00846AF7" w:rsidP="004737FD">
            <w:pPr>
              <w:spacing w:after="0" w:line="240" w:lineRule="auto"/>
              <w:rPr>
                <w:rFonts w:ascii="Times New Roman" w:hAnsi="Times New Roman" w:cs="Times New Roman"/>
                <w:sz w:val="20"/>
                <w:szCs w:val="20"/>
                <w:lang w:val="ru-RU"/>
              </w:rPr>
            </w:pPr>
            <w:r w:rsidRPr="004737FD">
              <w:rPr>
                <w:rFonts w:ascii="Times New Roman" w:hAnsi="Times New Roman" w:cs="Times New Roman"/>
                <w:sz w:val="20"/>
                <w:szCs w:val="20"/>
                <w:lang w:val="ru-RU"/>
              </w:rPr>
              <w:t>46</w:t>
            </w:r>
          </w:p>
        </w:tc>
        <w:tc>
          <w:tcPr>
            <w:tcW w:w="709" w:type="dxa"/>
            <w:tcBorders>
              <w:top w:val="single" w:sz="4" w:space="0" w:color="auto"/>
              <w:left w:val="single" w:sz="4" w:space="0" w:color="auto"/>
              <w:bottom w:val="single" w:sz="4" w:space="0" w:color="auto"/>
              <w:right w:val="single" w:sz="4" w:space="0" w:color="auto"/>
            </w:tcBorders>
          </w:tcPr>
          <w:p w14:paraId="4672D30E" w14:textId="220A5395" w:rsidR="00846AF7" w:rsidRPr="00D52CBE" w:rsidRDefault="00D52CBE" w:rsidP="004737F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45</w:t>
            </w:r>
          </w:p>
        </w:tc>
        <w:tc>
          <w:tcPr>
            <w:tcW w:w="709" w:type="dxa"/>
            <w:tcBorders>
              <w:top w:val="single" w:sz="4" w:space="0" w:color="auto"/>
              <w:left w:val="single" w:sz="4" w:space="0" w:color="auto"/>
              <w:bottom w:val="single" w:sz="4" w:space="0" w:color="auto"/>
              <w:right w:val="single" w:sz="4" w:space="0" w:color="auto"/>
            </w:tcBorders>
          </w:tcPr>
          <w:p w14:paraId="4952A8FC" w14:textId="33D250E2" w:rsidR="00846AF7" w:rsidRPr="004737FD" w:rsidRDefault="0043071A" w:rsidP="004737F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28</w:t>
            </w:r>
          </w:p>
        </w:tc>
        <w:tc>
          <w:tcPr>
            <w:tcW w:w="709" w:type="dxa"/>
            <w:tcBorders>
              <w:top w:val="single" w:sz="4" w:space="0" w:color="auto"/>
              <w:left w:val="single" w:sz="4" w:space="0" w:color="auto"/>
              <w:bottom w:val="single" w:sz="4" w:space="0" w:color="auto"/>
              <w:right w:val="single" w:sz="4" w:space="0" w:color="auto"/>
            </w:tcBorders>
            <w:hideMark/>
          </w:tcPr>
          <w:p w14:paraId="3E17991A" w14:textId="00604DE7" w:rsidR="00846AF7" w:rsidRPr="002729D8" w:rsidRDefault="002729D8" w:rsidP="004737FD">
            <w:pPr>
              <w:spacing w:after="0" w:line="240" w:lineRule="auto"/>
              <w:jc w:val="center"/>
              <w:rPr>
                <w:rFonts w:ascii="Times New Roman" w:hAnsi="Times New Roman" w:cs="Times New Roman"/>
                <w:sz w:val="20"/>
                <w:szCs w:val="20"/>
                <w:lang w:val="ru-RU"/>
              </w:rPr>
            </w:pPr>
            <w:r w:rsidRPr="002729D8">
              <w:rPr>
                <w:rFonts w:ascii="Times New Roman" w:hAnsi="Times New Roman" w:cs="Times New Roman"/>
                <w:sz w:val="20"/>
                <w:szCs w:val="20"/>
              </w:rPr>
              <w:t>4</w:t>
            </w:r>
            <w:r w:rsidR="00D52CBE">
              <w:rPr>
                <w:rFonts w:ascii="Times New Roman" w:hAnsi="Times New Roman" w:cs="Times New Roman"/>
                <w:sz w:val="20"/>
                <w:szCs w:val="20"/>
              </w:rPr>
              <w:t>73</w:t>
            </w:r>
          </w:p>
        </w:tc>
      </w:tr>
      <w:tr w:rsidR="00846AF7" w:rsidRPr="004737FD" w14:paraId="2D575845" w14:textId="77777777" w:rsidTr="00846AF7">
        <w:trPr>
          <w:jc w:val="center"/>
        </w:trPr>
        <w:tc>
          <w:tcPr>
            <w:tcW w:w="536" w:type="dxa"/>
            <w:tcBorders>
              <w:top w:val="single" w:sz="4" w:space="0" w:color="auto"/>
              <w:left w:val="single" w:sz="4" w:space="0" w:color="auto"/>
              <w:bottom w:val="single" w:sz="4" w:space="0" w:color="auto"/>
              <w:right w:val="single" w:sz="4" w:space="0" w:color="auto"/>
            </w:tcBorders>
            <w:vAlign w:val="center"/>
          </w:tcPr>
          <w:p w14:paraId="3ECCD429" w14:textId="77777777" w:rsidR="00846AF7" w:rsidRPr="004737FD" w:rsidRDefault="00846AF7" w:rsidP="004737FD">
            <w:pPr>
              <w:spacing w:after="0" w:line="240" w:lineRule="auto"/>
              <w:rPr>
                <w:rFonts w:ascii="Times New Roman" w:hAnsi="Times New Roman" w:cs="Times New Roman"/>
                <w:sz w:val="20"/>
                <w:szCs w:val="20"/>
              </w:rPr>
            </w:pPr>
          </w:p>
        </w:tc>
        <w:tc>
          <w:tcPr>
            <w:tcW w:w="2981" w:type="dxa"/>
            <w:tcBorders>
              <w:top w:val="single" w:sz="4" w:space="0" w:color="auto"/>
              <w:left w:val="single" w:sz="4" w:space="0" w:color="auto"/>
              <w:bottom w:val="single" w:sz="4" w:space="0" w:color="auto"/>
              <w:right w:val="single" w:sz="4" w:space="0" w:color="auto"/>
            </w:tcBorders>
            <w:vAlign w:val="center"/>
            <w:hideMark/>
          </w:tcPr>
          <w:p w14:paraId="52F3F2FF" w14:textId="77777777" w:rsidR="00846AF7" w:rsidRPr="004737FD" w:rsidRDefault="00846AF7"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 знищено, пошкоджено авто техніки</w:t>
            </w:r>
          </w:p>
        </w:tc>
        <w:tc>
          <w:tcPr>
            <w:tcW w:w="582" w:type="dxa"/>
            <w:tcBorders>
              <w:top w:val="single" w:sz="4" w:space="0" w:color="auto"/>
              <w:left w:val="single" w:sz="4" w:space="0" w:color="auto"/>
              <w:bottom w:val="single" w:sz="4" w:space="0" w:color="auto"/>
              <w:right w:val="single" w:sz="4" w:space="0" w:color="auto"/>
            </w:tcBorders>
            <w:vAlign w:val="center"/>
            <w:hideMark/>
          </w:tcPr>
          <w:p w14:paraId="5DF0A171" w14:textId="77777777" w:rsidR="00846AF7" w:rsidRPr="004737FD" w:rsidRDefault="00846AF7"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1</w:t>
            </w:r>
          </w:p>
        </w:tc>
        <w:tc>
          <w:tcPr>
            <w:tcW w:w="581" w:type="dxa"/>
            <w:tcBorders>
              <w:top w:val="single" w:sz="4" w:space="0" w:color="auto"/>
              <w:left w:val="single" w:sz="4" w:space="0" w:color="auto"/>
              <w:bottom w:val="single" w:sz="4" w:space="0" w:color="auto"/>
              <w:right w:val="single" w:sz="4" w:space="0" w:color="auto"/>
            </w:tcBorders>
            <w:vAlign w:val="center"/>
            <w:hideMark/>
          </w:tcPr>
          <w:p w14:paraId="736E5EC3" w14:textId="77777777" w:rsidR="00846AF7" w:rsidRPr="004737FD" w:rsidRDefault="00846AF7"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8</w:t>
            </w:r>
          </w:p>
        </w:tc>
        <w:tc>
          <w:tcPr>
            <w:tcW w:w="581" w:type="dxa"/>
            <w:tcBorders>
              <w:top w:val="single" w:sz="4" w:space="0" w:color="auto"/>
              <w:left w:val="single" w:sz="4" w:space="0" w:color="auto"/>
              <w:bottom w:val="single" w:sz="4" w:space="0" w:color="auto"/>
              <w:right w:val="single" w:sz="4" w:space="0" w:color="auto"/>
            </w:tcBorders>
            <w:vAlign w:val="center"/>
            <w:hideMark/>
          </w:tcPr>
          <w:p w14:paraId="6C366290" w14:textId="77777777" w:rsidR="00846AF7" w:rsidRPr="004737FD" w:rsidRDefault="00846AF7"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3</w:t>
            </w:r>
          </w:p>
        </w:tc>
        <w:tc>
          <w:tcPr>
            <w:tcW w:w="581" w:type="dxa"/>
            <w:tcBorders>
              <w:top w:val="single" w:sz="4" w:space="0" w:color="auto"/>
              <w:left w:val="single" w:sz="4" w:space="0" w:color="auto"/>
              <w:bottom w:val="single" w:sz="4" w:space="0" w:color="auto"/>
              <w:right w:val="single" w:sz="4" w:space="0" w:color="auto"/>
            </w:tcBorders>
            <w:vAlign w:val="center"/>
            <w:hideMark/>
          </w:tcPr>
          <w:p w14:paraId="7D7014BC" w14:textId="77777777" w:rsidR="00846AF7" w:rsidRPr="004737FD" w:rsidRDefault="00846AF7"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12</w:t>
            </w:r>
          </w:p>
        </w:tc>
        <w:tc>
          <w:tcPr>
            <w:tcW w:w="581" w:type="dxa"/>
            <w:tcBorders>
              <w:top w:val="single" w:sz="4" w:space="0" w:color="auto"/>
              <w:left w:val="single" w:sz="4" w:space="0" w:color="auto"/>
              <w:bottom w:val="single" w:sz="4" w:space="0" w:color="auto"/>
              <w:right w:val="single" w:sz="4" w:space="0" w:color="auto"/>
            </w:tcBorders>
            <w:vAlign w:val="center"/>
            <w:hideMark/>
          </w:tcPr>
          <w:p w14:paraId="4FD87C30" w14:textId="77777777" w:rsidR="00846AF7" w:rsidRPr="004737FD" w:rsidRDefault="00846AF7"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6</w:t>
            </w:r>
          </w:p>
        </w:tc>
        <w:tc>
          <w:tcPr>
            <w:tcW w:w="754" w:type="dxa"/>
            <w:tcBorders>
              <w:top w:val="single" w:sz="4" w:space="0" w:color="auto"/>
              <w:left w:val="single" w:sz="4" w:space="0" w:color="auto"/>
              <w:bottom w:val="single" w:sz="4" w:space="0" w:color="auto"/>
              <w:right w:val="single" w:sz="4" w:space="0" w:color="auto"/>
            </w:tcBorders>
            <w:vAlign w:val="center"/>
            <w:hideMark/>
          </w:tcPr>
          <w:p w14:paraId="3F211C13" w14:textId="77777777" w:rsidR="00846AF7" w:rsidRPr="004737FD" w:rsidRDefault="00846AF7"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4</w:t>
            </w:r>
          </w:p>
        </w:tc>
        <w:tc>
          <w:tcPr>
            <w:tcW w:w="607" w:type="dxa"/>
            <w:tcBorders>
              <w:top w:val="single" w:sz="4" w:space="0" w:color="auto"/>
              <w:left w:val="single" w:sz="4" w:space="0" w:color="auto"/>
              <w:bottom w:val="single" w:sz="4" w:space="0" w:color="auto"/>
              <w:right w:val="single" w:sz="4" w:space="0" w:color="auto"/>
            </w:tcBorders>
            <w:vAlign w:val="center"/>
            <w:hideMark/>
          </w:tcPr>
          <w:p w14:paraId="743EC82F" w14:textId="77777777" w:rsidR="00846AF7" w:rsidRPr="004737FD" w:rsidRDefault="00846AF7"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12</w:t>
            </w:r>
          </w:p>
        </w:tc>
        <w:tc>
          <w:tcPr>
            <w:tcW w:w="708" w:type="dxa"/>
            <w:tcBorders>
              <w:top w:val="single" w:sz="4" w:space="0" w:color="auto"/>
              <w:left w:val="single" w:sz="4" w:space="0" w:color="auto"/>
              <w:bottom w:val="single" w:sz="4" w:space="0" w:color="auto"/>
              <w:right w:val="single" w:sz="4" w:space="0" w:color="auto"/>
            </w:tcBorders>
            <w:vAlign w:val="center"/>
            <w:hideMark/>
          </w:tcPr>
          <w:p w14:paraId="2792B7A0" w14:textId="77777777" w:rsidR="00846AF7" w:rsidRPr="004737FD" w:rsidRDefault="00846AF7" w:rsidP="004737FD">
            <w:pPr>
              <w:spacing w:after="0" w:line="240" w:lineRule="auto"/>
              <w:rPr>
                <w:rFonts w:ascii="Times New Roman" w:hAnsi="Times New Roman" w:cs="Times New Roman"/>
                <w:sz w:val="20"/>
                <w:szCs w:val="20"/>
                <w:lang w:val="ru-RU"/>
              </w:rPr>
            </w:pPr>
            <w:r w:rsidRPr="004737FD">
              <w:rPr>
                <w:rFonts w:ascii="Times New Roman" w:hAnsi="Times New Roman" w:cs="Times New Roman"/>
                <w:sz w:val="20"/>
                <w:szCs w:val="20"/>
                <w:lang w:val="ru-RU"/>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429B350A" w14:textId="77777777" w:rsidR="00846AF7" w:rsidRPr="004737FD" w:rsidRDefault="00846AF7" w:rsidP="004737FD">
            <w:pPr>
              <w:spacing w:after="0" w:line="240" w:lineRule="auto"/>
              <w:rPr>
                <w:rFonts w:ascii="Times New Roman" w:hAnsi="Times New Roman" w:cs="Times New Roman"/>
                <w:sz w:val="20"/>
                <w:szCs w:val="20"/>
                <w:lang w:val="ru-RU"/>
              </w:rPr>
            </w:pPr>
            <w:r w:rsidRPr="004737FD">
              <w:rPr>
                <w:rFonts w:ascii="Times New Roman" w:hAnsi="Times New Roman" w:cs="Times New Roman"/>
                <w:sz w:val="20"/>
                <w:szCs w:val="20"/>
                <w:lang w:val="ru-RU"/>
              </w:rPr>
              <w:t>9</w:t>
            </w:r>
          </w:p>
        </w:tc>
        <w:tc>
          <w:tcPr>
            <w:tcW w:w="709" w:type="dxa"/>
            <w:tcBorders>
              <w:top w:val="single" w:sz="4" w:space="0" w:color="auto"/>
              <w:left w:val="single" w:sz="4" w:space="0" w:color="auto"/>
              <w:bottom w:val="single" w:sz="4" w:space="0" w:color="auto"/>
              <w:right w:val="single" w:sz="4" w:space="0" w:color="auto"/>
            </w:tcBorders>
          </w:tcPr>
          <w:p w14:paraId="574E9826" w14:textId="5A65C3BE" w:rsidR="00846AF7" w:rsidRPr="00D52CBE" w:rsidRDefault="00846AF7" w:rsidP="004737FD">
            <w:pPr>
              <w:spacing w:after="0" w:line="240" w:lineRule="auto"/>
              <w:jc w:val="center"/>
              <w:rPr>
                <w:rFonts w:ascii="Times New Roman" w:hAnsi="Times New Roman" w:cs="Times New Roman"/>
                <w:sz w:val="20"/>
                <w:szCs w:val="20"/>
              </w:rPr>
            </w:pPr>
            <w:r w:rsidRPr="004737FD">
              <w:rPr>
                <w:rFonts w:ascii="Times New Roman" w:hAnsi="Times New Roman" w:cs="Times New Roman"/>
                <w:sz w:val="20"/>
                <w:szCs w:val="20"/>
                <w:lang w:val="en-US"/>
              </w:rPr>
              <w:t>1</w:t>
            </w:r>
            <w:r w:rsidR="00D52CBE">
              <w:rPr>
                <w:rFonts w:ascii="Times New Roman" w:hAnsi="Times New Roman" w:cs="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tcPr>
          <w:p w14:paraId="6EFFC10A" w14:textId="2675C791" w:rsidR="00846AF7" w:rsidRPr="004737FD" w:rsidRDefault="0043071A" w:rsidP="004737FD">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8</w:t>
            </w:r>
          </w:p>
        </w:tc>
        <w:tc>
          <w:tcPr>
            <w:tcW w:w="709" w:type="dxa"/>
            <w:tcBorders>
              <w:top w:val="single" w:sz="4" w:space="0" w:color="auto"/>
              <w:left w:val="single" w:sz="4" w:space="0" w:color="auto"/>
              <w:bottom w:val="single" w:sz="4" w:space="0" w:color="auto"/>
              <w:right w:val="single" w:sz="4" w:space="0" w:color="auto"/>
            </w:tcBorders>
            <w:hideMark/>
          </w:tcPr>
          <w:p w14:paraId="7D2FC9A2" w14:textId="0057FC02" w:rsidR="00846AF7" w:rsidRPr="002729D8" w:rsidRDefault="002729D8" w:rsidP="004737FD">
            <w:pPr>
              <w:spacing w:after="0" w:line="240" w:lineRule="auto"/>
              <w:jc w:val="center"/>
              <w:rPr>
                <w:rFonts w:ascii="Times New Roman" w:hAnsi="Times New Roman" w:cs="Times New Roman"/>
                <w:sz w:val="20"/>
                <w:szCs w:val="20"/>
                <w:lang w:val="ru-RU"/>
              </w:rPr>
            </w:pPr>
            <w:r w:rsidRPr="002729D8">
              <w:rPr>
                <w:rFonts w:ascii="Times New Roman" w:hAnsi="Times New Roman" w:cs="Times New Roman"/>
                <w:sz w:val="20"/>
                <w:szCs w:val="20"/>
                <w:lang w:val="ru-RU"/>
              </w:rPr>
              <w:t>82</w:t>
            </w:r>
          </w:p>
        </w:tc>
      </w:tr>
      <w:tr w:rsidR="00846AF7" w:rsidRPr="004737FD" w14:paraId="0E7138E1" w14:textId="77777777" w:rsidTr="00846AF7">
        <w:trPr>
          <w:jc w:val="center"/>
        </w:trPr>
        <w:tc>
          <w:tcPr>
            <w:tcW w:w="536" w:type="dxa"/>
            <w:tcBorders>
              <w:top w:val="single" w:sz="4" w:space="0" w:color="auto"/>
              <w:left w:val="single" w:sz="4" w:space="0" w:color="auto"/>
              <w:bottom w:val="single" w:sz="4" w:space="0" w:color="auto"/>
              <w:right w:val="single" w:sz="4" w:space="0" w:color="auto"/>
            </w:tcBorders>
            <w:vAlign w:val="center"/>
          </w:tcPr>
          <w:p w14:paraId="0AE211D5" w14:textId="77777777" w:rsidR="00846AF7" w:rsidRPr="004737FD" w:rsidRDefault="00846AF7" w:rsidP="004737FD">
            <w:pPr>
              <w:spacing w:after="0" w:line="240" w:lineRule="auto"/>
              <w:rPr>
                <w:rFonts w:ascii="Times New Roman" w:hAnsi="Times New Roman" w:cs="Times New Roman"/>
                <w:sz w:val="20"/>
                <w:szCs w:val="20"/>
              </w:rPr>
            </w:pPr>
          </w:p>
        </w:tc>
        <w:tc>
          <w:tcPr>
            <w:tcW w:w="2981" w:type="dxa"/>
            <w:tcBorders>
              <w:top w:val="single" w:sz="4" w:space="0" w:color="auto"/>
              <w:left w:val="single" w:sz="4" w:space="0" w:color="auto"/>
              <w:bottom w:val="single" w:sz="4" w:space="0" w:color="auto"/>
              <w:right w:val="single" w:sz="4" w:space="0" w:color="auto"/>
            </w:tcBorders>
            <w:vAlign w:val="center"/>
            <w:hideMark/>
          </w:tcPr>
          <w:p w14:paraId="1DD2C5CA" w14:textId="77777777" w:rsidR="00846AF7" w:rsidRPr="004737FD" w:rsidRDefault="00846AF7"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 загинуло тварин</w:t>
            </w:r>
          </w:p>
        </w:tc>
        <w:tc>
          <w:tcPr>
            <w:tcW w:w="582" w:type="dxa"/>
            <w:tcBorders>
              <w:top w:val="single" w:sz="4" w:space="0" w:color="auto"/>
              <w:left w:val="single" w:sz="4" w:space="0" w:color="auto"/>
              <w:bottom w:val="single" w:sz="4" w:space="0" w:color="auto"/>
              <w:right w:val="single" w:sz="4" w:space="0" w:color="auto"/>
            </w:tcBorders>
            <w:vAlign w:val="center"/>
            <w:hideMark/>
          </w:tcPr>
          <w:p w14:paraId="5BF4C9AE" w14:textId="77777777" w:rsidR="00846AF7" w:rsidRPr="004737FD" w:rsidRDefault="00846AF7"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w:t>
            </w:r>
          </w:p>
        </w:tc>
        <w:tc>
          <w:tcPr>
            <w:tcW w:w="581" w:type="dxa"/>
            <w:tcBorders>
              <w:top w:val="single" w:sz="4" w:space="0" w:color="auto"/>
              <w:left w:val="single" w:sz="4" w:space="0" w:color="auto"/>
              <w:bottom w:val="single" w:sz="4" w:space="0" w:color="auto"/>
              <w:right w:val="single" w:sz="4" w:space="0" w:color="auto"/>
            </w:tcBorders>
            <w:vAlign w:val="center"/>
            <w:hideMark/>
          </w:tcPr>
          <w:p w14:paraId="58E9EE74" w14:textId="77777777" w:rsidR="00846AF7" w:rsidRPr="004737FD" w:rsidRDefault="00846AF7"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w:t>
            </w:r>
          </w:p>
        </w:tc>
        <w:tc>
          <w:tcPr>
            <w:tcW w:w="581" w:type="dxa"/>
            <w:tcBorders>
              <w:top w:val="single" w:sz="4" w:space="0" w:color="auto"/>
              <w:left w:val="single" w:sz="4" w:space="0" w:color="auto"/>
              <w:bottom w:val="single" w:sz="4" w:space="0" w:color="auto"/>
              <w:right w:val="single" w:sz="4" w:space="0" w:color="auto"/>
            </w:tcBorders>
            <w:vAlign w:val="center"/>
            <w:hideMark/>
          </w:tcPr>
          <w:p w14:paraId="216DB49B" w14:textId="77777777" w:rsidR="00846AF7" w:rsidRPr="004737FD" w:rsidRDefault="00846AF7"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w:t>
            </w:r>
          </w:p>
        </w:tc>
        <w:tc>
          <w:tcPr>
            <w:tcW w:w="581" w:type="dxa"/>
            <w:tcBorders>
              <w:top w:val="single" w:sz="4" w:space="0" w:color="auto"/>
              <w:left w:val="single" w:sz="4" w:space="0" w:color="auto"/>
              <w:bottom w:val="single" w:sz="4" w:space="0" w:color="auto"/>
              <w:right w:val="single" w:sz="4" w:space="0" w:color="auto"/>
            </w:tcBorders>
            <w:vAlign w:val="center"/>
            <w:hideMark/>
          </w:tcPr>
          <w:p w14:paraId="08B65755" w14:textId="77777777" w:rsidR="00846AF7" w:rsidRPr="004737FD" w:rsidRDefault="00846AF7"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w:t>
            </w:r>
          </w:p>
        </w:tc>
        <w:tc>
          <w:tcPr>
            <w:tcW w:w="581" w:type="dxa"/>
            <w:tcBorders>
              <w:top w:val="single" w:sz="4" w:space="0" w:color="auto"/>
              <w:left w:val="single" w:sz="4" w:space="0" w:color="auto"/>
              <w:bottom w:val="single" w:sz="4" w:space="0" w:color="auto"/>
              <w:right w:val="single" w:sz="4" w:space="0" w:color="auto"/>
            </w:tcBorders>
            <w:vAlign w:val="center"/>
            <w:hideMark/>
          </w:tcPr>
          <w:p w14:paraId="5641141F" w14:textId="77777777" w:rsidR="00846AF7" w:rsidRPr="004737FD" w:rsidRDefault="00846AF7"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w:t>
            </w:r>
          </w:p>
        </w:tc>
        <w:tc>
          <w:tcPr>
            <w:tcW w:w="754" w:type="dxa"/>
            <w:tcBorders>
              <w:top w:val="single" w:sz="4" w:space="0" w:color="auto"/>
              <w:left w:val="single" w:sz="4" w:space="0" w:color="auto"/>
              <w:bottom w:val="single" w:sz="4" w:space="0" w:color="auto"/>
              <w:right w:val="single" w:sz="4" w:space="0" w:color="auto"/>
            </w:tcBorders>
            <w:vAlign w:val="center"/>
            <w:hideMark/>
          </w:tcPr>
          <w:p w14:paraId="19ADC49A" w14:textId="77777777" w:rsidR="00846AF7" w:rsidRPr="004737FD" w:rsidRDefault="00846AF7"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w:t>
            </w:r>
          </w:p>
        </w:tc>
        <w:tc>
          <w:tcPr>
            <w:tcW w:w="607" w:type="dxa"/>
            <w:tcBorders>
              <w:top w:val="single" w:sz="4" w:space="0" w:color="auto"/>
              <w:left w:val="single" w:sz="4" w:space="0" w:color="auto"/>
              <w:bottom w:val="single" w:sz="4" w:space="0" w:color="auto"/>
              <w:right w:val="single" w:sz="4" w:space="0" w:color="auto"/>
            </w:tcBorders>
            <w:vAlign w:val="center"/>
            <w:hideMark/>
          </w:tcPr>
          <w:p w14:paraId="3A5C0B88" w14:textId="77777777" w:rsidR="00846AF7" w:rsidRPr="004737FD" w:rsidRDefault="00846AF7"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78333419" w14:textId="77777777" w:rsidR="00846AF7" w:rsidRPr="004737FD" w:rsidRDefault="00846AF7" w:rsidP="004737FD">
            <w:pPr>
              <w:spacing w:after="0" w:line="240" w:lineRule="auto"/>
              <w:rPr>
                <w:rFonts w:ascii="Times New Roman" w:hAnsi="Times New Roman" w:cs="Times New Roman"/>
                <w:sz w:val="20"/>
                <w:szCs w:val="20"/>
                <w:lang w:val="ru-RU"/>
              </w:rPr>
            </w:pPr>
            <w:r w:rsidRPr="004737FD">
              <w:rPr>
                <w:rFonts w:ascii="Times New Roman" w:hAnsi="Times New Roman" w:cs="Times New Roman"/>
                <w:sz w:val="20"/>
                <w:szCs w:val="20"/>
                <w:lang w:val="ru-RU"/>
              </w:rPr>
              <w:t>-</w:t>
            </w:r>
          </w:p>
        </w:tc>
        <w:tc>
          <w:tcPr>
            <w:tcW w:w="567" w:type="dxa"/>
            <w:tcBorders>
              <w:top w:val="single" w:sz="4" w:space="0" w:color="auto"/>
              <w:left w:val="single" w:sz="4" w:space="0" w:color="auto"/>
              <w:bottom w:val="single" w:sz="4" w:space="0" w:color="auto"/>
              <w:right w:val="single" w:sz="4" w:space="0" w:color="auto"/>
            </w:tcBorders>
            <w:vAlign w:val="center"/>
          </w:tcPr>
          <w:p w14:paraId="5F629F29" w14:textId="2409BC96" w:rsidR="00846AF7" w:rsidRPr="004737FD" w:rsidRDefault="0043071A" w:rsidP="004737FD">
            <w:pPr>
              <w:spacing w:after="0" w:line="240" w:lineRule="auto"/>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709" w:type="dxa"/>
            <w:tcBorders>
              <w:top w:val="single" w:sz="4" w:space="0" w:color="auto"/>
              <w:left w:val="single" w:sz="4" w:space="0" w:color="auto"/>
              <w:bottom w:val="single" w:sz="4" w:space="0" w:color="auto"/>
              <w:right w:val="single" w:sz="4" w:space="0" w:color="auto"/>
            </w:tcBorders>
          </w:tcPr>
          <w:p w14:paraId="6580E04D" w14:textId="21D3DA4C" w:rsidR="00846AF7" w:rsidRPr="004737FD" w:rsidRDefault="0043071A" w:rsidP="004737FD">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0D6B886F" w14:textId="0F75DADF" w:rsidR="00846AF7" w:rsidRPr="004737FD" w:rsidRDefault="0043071A" w:rsidP="004737FD">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14:paraId="1C29E635" w14:textId="649D9BB6" w:rsidR="00846AF7" w:rsidRPr="002729D8" w:rsidRDefault="00846AF7" w:rsidP="004737FD">
            <w:pPr>
              <w:spacing w:after="0" w:line="240" w:lineRule="auto"/>
              <w:rPr>
                <w:rFonts w:ascii="Times New Roman" w:hAnsi="Times New Roman" w:cs="Times New Roman"/>
                <w:sz w:val="20"/>
                <w:szCs w:val="20"/>
              </w:rPr>
            </w:pPr>
            <w:r w:rsidRPr="002729D8">
              <w:rPr>
                <w:rFonts w:ascii="Times New Roman" w:hAnsi="Times New Roman" w:cs="Times New Roman"/>
                <w:sz w:val="20"/>
                <w:szCs w:val="20"/>
              </w:rPr>
              <w:t>-</w:t>
            </w:r>
          </w:p>
        </w:tc>
      </w:tr>
      <w:tr w:rsidR="00846AF7" w:rsidRPr="004737FD" w14:paraId="74901BC3" w14:textId="77777777" w:rsidTr="00846AF7">
        <w:trPr>
          <w:jc w:val="center"/>
        </w:trPr>
        <w:tc>
          <w:tcPr>
            <w:tcW w:w="536" w:type="dxa"/>
            <w:tcBorders>
              <w:top w:val="single" w:sz="4" w:space="0" w:color="auto"/>
              <w:left w:val="single" w:sz="4" w:space="0" w:color="auto"/>
              <w:bottom w:val="single" w:sz="4" w:space="0" w:color="auto"/>
              <w:right w:val="single" w:sz="4" w:space="0" w:color="auto"/>
            </w:tcBorders>
            <w:vAlign w:val="center"/>
          </w:tcPr>
          <w:p w14:paraId="289FB701" w14:textId="77777777" w:rsidR="00846AF7" w:rsidRPr="004737FD" w:rsidRDefault="00846AF7" w:rsidP="004737FD">
            <w:pPr>
              <w:spacing w:after="0" w:line="240" w:lineRule="auto"/>
              <w:rPr>
                <w:rFonts w:ascii="Times New Roman" w:hAnsi="Times New Roman" w:cs="Times New Roman"/>
                <w:sz w:val="20"/>
                <w:szCs w:val="20"/>
              </w:rPr>
            </w:pPr>
          </w:p>
        </w:tc>
        <w:tc>
          <w:tcPr>
            <w:tcW w:w="2981" w:type="dxa"/>
            <w:tcBorders>
              <w:top w:val="single" w:sz="4" w:space="0" w:color="auto"/>
              <w:left w:val="single" w:sz="4" w:space="0" w:color="auto"/>
              <w:bottom w:val="single" w:sz="4" w:space="0" w:color="auto"/>
              <w:right w:val="single" w:sz="4" w:space="0" w:color="auto"/>
            </w:tcBorders>
            <w:vAlign w:val="center"/>
            <w:hideMark/>
          </w:tcPr>
          <w:p w14:paraId="123C5BBC" w14:textId="77777777" w:rsidR="00846AF7" w:rsidRPr="004737FD" w:rsidRDefault="00846AF7"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 знищено грубих кормів, тонн</w:t>
            </w:r>
          </w:p>
        </w:tc>
        <w:tc>
          <w:tcPr>
            <w:tcW w:w="582" w:type="dxa"/>
            <w:tcBorders>
              <w:top w:val="single" w:sz="4" w:space="0" w:color="auto"/>
              <w:left w:val="single" w:sz="4" w:space="0" w:color="auto"/>
              <w:bottom w:val="single" w:sz="4" w:space="0" w:color="auto"/>
              <w:right w:val="single" w:sz="4" w:space="0" w:color="auto"/>
            </w:tcBorders>
            <w:vAlign w:val="center"/>
            <w:hideMark/>
          </w:tcPr>
          <w:p w14:paraId="528CF29F" w14:textId="77777777" w:rsidR="00846AF7" w:rsidRPr="004737FD" w:rsidRDefault="00846AF7"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w:t>
            </w:r>
          </w:p>
        </w:tc>
        <w:tc>
          <w:tcPr>
            <w:tcW w:w="581" w:type="dxa"/>
            <w:tcBorders>
              <w:top w:val="single" w:sz="4" w:space="0" w:color="auto"/>
              <w:left w:val="single" w:sz="4" w:space="0" w:color="auto"/>
              <w:bottom w:val="single" w:sz="4" w:space="0" w:color="auto"/>
              <w:right w:val="single" w:sz="4" w:space="0" w:color="auto"/>
            </w:tcBorders>
            <w:vAlign w:val="center"/>
            <w:hideMark/>
          </w:tcPr>
          <w:p w14:paraId="0444AE75" w14:textId="77777777" w:rsidR="00846AF7" w:rsidRPr="004737FD" w:rsidRDefault="00846AF7"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7</w:t>
            </w:r>
          </w:p>
        </w:tc>
        <w:tc>
          <w:tcPr>
            <w:tcW w:w="581" w:type="dxa"/>
            <w:tcBorders>
              <w:top w:val="single" w:sz="4" w:space="0" w:color="auto"/>
              <w:left w:val="single" w:sz="4" w:space="0" w:color="auto"/>
              <w:bottom w:val="single" w:sz="4" w:space="0" w:color="auto"/>
              <w:right w:val="single" w:sz="4" w:space="0" w:color="auto"/>
            </w:tcBorders>
            <w:vAlign w:val="center"/>
            <w:hideMark/>
          </w:tcPr>
          <w:p w14:paraId="59E5792C" w14:textId="77777777" w:rsidR="00846AF7" w:rsidRPr="004737FD" w:rsidRDefault="00846AF7"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w:t>
            </w:r>
          </w:p>
        </w:tc>
        <w:tc>
          <w:tcPr>
            <w:tcW w:w="581" w:type="dxa"/>
            <w:tcBorders>
              <w:top w:val="single" w:sz="4" w:space="0" w:color="auto"/>
              <w:left w:val="single" w:sz="4" w:space="0" w:color="auto"/>
              <w:bottom w:val="single" w:sz="4" w:space="0" w:color="auto"/>
              <w:right w:val="single" w:sz="4" w:space="0" w:color="auto"/>
            </w:tcBorders>
            <w:vAlign w:val="center"/>
            <w:hideMark/>
          </w:tcPr>
          <w:p w14:paraId="53666F70" w14:textId="77777777" w:rsidR="00846AF7" w:rsidRPr="004737FD" w:rsidRDefault="00846AF7"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w:t>
            </w:r>
          </w:p>
        </w:tc>
        <w:tc>
          <w:tcPr>
            <w:tcW w:w="581" w:type="dxa"/>
            <w:tcBorders>
              <w:top w:val="single" w:sz="4" w:space="0" w:color="auto"/>
              <w:left w:val="single" w:sz="4" w:space="0" w:color="auto"/>
              <w:bottom w:val="single" w:sz="4" w:space="0" w:color="auto"/>
              <w:right w:val="single" w:sz="4" w:space="0" w:color="auto"/>
            </w:tcBorders>
            <w:vAlign w:val="center"/>
            <w:hideMark/>
          </w:tcPr>
          <w:p w14:paraId="1BCE0F74" w14:textId="77777777" w:rsidR="00846AF7" w:rsidRPr="004737FD" w:rsidRDefault="00846AF7"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w:t>
            </w:r>
          </w:p>
        </w:tc>
        <w:tc>
          <w:tcPr>
            <w:tcW w:w="754" w:type="dxa"/>
            <w:tcBorders>
              <w:top w:val="single" w:sz="4" w:space="0" w:color="auto"/>
              <w:left w:val="single" w:sz="4" w:space="0" w:color="auto"/>
              <w:bottom w:val="single" w:sz="4" w:space="0" w:color="auto"/>
              <w:right w:val="single" w:sz="4" w:space="0" w:color="auto"/>
            </w:tcBorders>
            <w:vAlign w:val="center"/>
            <w:hideMark/>
          </w:tcPr>
          <w:p w14:paraId="4B33A0F8" w14:textId="77777777" w:rsidR="00846AF7" w:rsidRPr="004737FD" w:rsidRDefault="00846AF7"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w:t>
            </w:r>
          </w:p>
        </w:tc>
        <w:tc>
          <w:tcPr>
            <w:tcW w:w="607" w:type="dxa"/>
            <w:tcBorders>
              <w:top w:val="single" w:sz="4" w:space="0" w:color="auto"/>
              <w:left w:val="single" w:sz="4" w:space="0" w:color="auto"/>
              <w:bottom w:val="single" w:sz="4" w:space="0" w:color="auto"/>
              <w:right w:val="single" w:sz="4" w:space="0" w:color="auto"/>
            </w:tcBorders>
            <w:vAlign w:val="center"/>
            <w:hideMark/>
          </w:tcPr>
          <w:p w14:paraId="16B31D0B" w14:textId="77777777" w:rsidR="00846AF7" w:rsidRPr="004737FD" w:rsidRDefault="00846AF7"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706DE564" w14:textId="77777777" w:rsidR="00846AF7" w:rsidRPr="004737FD" w:rsidRDefault="00846AF7" w:rsidP="004737FD">
            <w:pPr>
              <w:spacing w:after="0" w:line="240" w:lineRule="auto"/>
              <w:rPr>
                <w:rFonts w:ascii="Times New Roman" w:hAnsi="Times New Roman" w:cs="Times New Roman"/>
                <w:sz w:val="20"/>
                <w:szCs w:val="20"/>
                <w:lang w:val="ru-RU"/>
              </w:rPr>
            </w:pPr>
            <w:r w:rsidRPr="004737FD">
              <w:rPr>
                <w:rFonts w:ascii="Times New Roman" w:hAnsi="Times New Roman" w:cs="Times New Roman"/>
                <w:sz w:val="20"/>
                <w:szCs w:val="20"/>
                <w:lang w:val="ru-RU"/>
              </w:rPr>
              <w:t>-</w:t>
            </w:r>
          </w:p>
        </w:tc>
        <w:tc>
          <w:tcPr>
            <w:tcW w:w="567" w:type="dxa"/>
            <w:tcBorders>
              <w:top w:val="single" w:sz="4" w:space="0" w:color="auto"/>
              <w:left w:val="single" w:sz="4" w:space="0" w:color="auto"/>
              <w:bottom w:val="single" w:sz="4" w:space="0" w:color="auto"/>
              <w:right w:val="single" w:sz="4" w:space="0" w:color="auto"/>
            </w:tcBorders>
            <w:vAlign w:val="center"/>
          </w:tcPr>
          <w:p w14:paraId="43062896" w14:textId="24949E03" w:rsidR="00846AF7" w:rsidRPr="004737FD" w:rsidRDefault="0043071A" w:rsidP="004737FD">
            <w:pPr>
              <w:spacing w:after="0" w:line="240" w:lineRule="auto"/>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709" w:type="dxa"/>
            <w:tcBorders>
              <w:top w:val="single" w:sz="4" w:space="0" w:color="auto"/>
              <w:left w:val="single" w:sz="4" w:space="0" w:color="auto"/>
              <w:bottom w:val="single" w:sz="4" w:space="0" w:color="auto"/>
              <w:right w:val="single" w:sz="4" w:space="0" w:color="auto"/>
            </w:tcBorders>
          </w:tcPr>
          <w:p w14:paraId="5E4FD4B0" w14:textId="576A4C9B" w:rsidR="00846AF7" w:rsidRPr="004737FD" w:rsidRDefault="0043071A" w:rsidP="004737FD">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37692F10" w14:textId="375A64A5" w:rsidR="00846AF7" w:rsidRPr="004737FD" w:rsidRDefault="0043071A" w:rsidP="004737FD">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14:paraId="379F47BE" w14:textId="715DD2B4" w:rsidR="00846AF7" w:rsidRPr="002729D8" w:rsidRDefault="00846AF7" w:rsidP="004737FD">
            <w:pPr>
              <w:spacing w:after="0" w:line="240" w:lineRule="auto"/>
              <w:rPr>
                <w:rFonts w:ascii="Times New Roman" w:hAnsi="Times New Roman" w:cs="Times New Roman"/>
                <w:sz w:val="20"/>
                <w:szCs w:val="20"/>
              </w:rPr>
            </w:pPr>
            <w:r w:rsidRPr="002729D8">
              <w:rPr>
                <w:rFonts w:ascii="Times New Roman" w:hAnsi="Times New Roman" w:cs="Times New Roman"/>
                <w:sz w:val="20"/>
                <w:szCs w:val="20"/>
              </w:rPr>
              <w:t>-</w:t>
            </w:r>
          </w:p>
        </w:tc>
      </w:tr>
      <w:tr w:rsidR="00846AF7" w:rsidRPr="004737FD" w14:paraId="368B4D14" w14:textId="77777777" w:rsidTr="00846AF7">
        <w:trPr>
          <w:jc w:val="center"/>
        </w:trPr>
        <w:tc>
          <w:tcPr>
            <w:tcW w:w="536" w:type="dxa"/>
            <w:tcBorders>
              <w:top w:val="single" w:sz="4" w:space="0" w:color="auto"/>
              <w:left w:val="single" w:sz="4" w:space="0" w:color="auto"/>
              <w:bottom w:val="single" w:sz="4" w:space="0" w:color="auto"/>
              <w:right w:val="single" w:sz="4" w:space="0" w:color="auto"/>
            </w:tcBorders>
            <w:vAlign w:val="center"/>
            <w:hideMark/>
          </w:tcPr>
          <w:p w14:paraId="5785FC94" w14:textId="77777777" w:rsidR="00846AF7" w:rsidRPr="004737FD" w:rsidRDefault="00846AF7"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6</w:t>
            </w:r>
          </w:p>
        </w:tc>
        <w:tc>
          <w:tcPr>
            <w:tcW w:w="2981" w:type="dxa"/>
            <w:tcBorders>
              <w:top w:val="single" w:sz="4" w:space="0" w:color="auto"/>
              <w:left w:val="single" w:sz="4" w:space="0" w:color="auto"/>
              <w:bottom w:val="single" w:sz="4" w:space="0" w:color="auto"/>
              <w:right w:val="single" w:sz="4" w:space="0" w:color="auto"/>
            </w:tcBorders>
            <w:vAlign w:val="center"/>
            <w:hideMark/>
          </w:tcPr>
          <w:p w14:paraId="4A37939B" w14:textId="77777777" w:rsidR="00846AF7" w:rsidRPr="004737FD" w:rsidRDefault="00846AF7"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Основні причини пожеж:</w:t>
            </w:r>
          </w:p>
        </w:tc>
        <w:tc>
          <w:tcPr>
            <w:tcW w:w="582" w:type="dxa"/>
            <w:tcBorders>
              <w:top w:val="single" w:sz="4" w:space="0" w:color="auto"/>
              <w:left w:val="single" w:sz="4" w:space="0" w:color="auto"/>
              <w:bottom w:val="single" w:sz="4" w:space="0" w:color="auto"/>
              <w:right w:val="single" w:sz="4" w:space="0" w:color="auto"/>
            </w:tcBorders>
            <w:vAlign w:val="center"/>
          </w:tcPr>
          <w:p w14:paraId="4B15E093" w14:textId="77777777" w:rsidR="00846AF7" w:rsidRPr="004737FD" w:rsidRDefault="00846AF7" w:rsidP="004737FD">
            <w:pPr>
              <w:spacing w:after="0" w:line="240" w:lineRule="auto"/>
              <w:rPr>
                <w:rFonts w:ascii="Times New Roman" w:hAnsi="Times New Roman" w:cs="Times New Roman"/>
                <w:sz w:val="20"/>
                <w:szCs w:val="20"/>
              </w:rPr>
            </w:pPr>
          </w:p>
        </w:tc>
        <w:tc>
          <w:tcPr>
            <w:tcW w:w="581" w:type="dxa"/>
            <w:tcBorders>
              <w:top w:val="single" w:sz="4" w:space="0" w:color="auto"/>
              <w:left w:val="single" w:sz="4" w:space="0" w:color="auto"/>
              <w:bottom w:val="single" w:sz="4" w:space="0" w:color="auto"/>
              <w:right w:val="single" w:sz="4" w:space="0" w:color="auto"/>
            </w:tcBorders>
            <w:vAlign w:val="center"/>
          </w:tcPr>
          <w:p w14:paraId="215535A1" w14:textId="77777777" w:rsidR="00846AF7" w:rsidRPr="004737FD" w:rsidRDefault="00846AF7" w:rsidP="004737FD">
            <w:pPr>
              <w:spacing w:after="0" w:line="240" w:lineRule="auto"/>
              <w:rPr>
                <w:rFonts w:ascii="Times New Roman" w:hAnsi="Times New Roman" w:cs="Times New Roman"/>
                <w:sz w:val="20"/>
                <w:szCs w:val="20"/>
              </w:rPr>
            </w:pPr>
          </w:p>
        </w:tc>
        <w:tc>
          <w:tcPr>
            <w:tcW w:w="581" w:type="dxa"/>
            <w:tcBorders>
              <w:top w:val="single" w:sz="4" w:space="0" w:color="auto"/>
              <w:left w:val="single" w:sz="4" w:space="0" w:color="auto"/>
              <w:bottom w:val="single" w:sz="4" w:space="0" w:color="auto"/>
              <w:right w:val="single" w:sz="4" w:space="0" w:color="auto"/>
            </w:tcBorders>
            <w:vAlign w:val="center"/>
          </w:tcPr>
          <w:p w14:paraId="5CF72D3D" w14:textId="77777777" w:rsidR="00846AF7" w:rsidRPr="004737FD" w:rsidRDefault="00846AF7" w:rsidP="004737FD">
            <w:pPr>
              <w:spacing w:after="0" w:line="240" w:lineRule="auto"/>
              <w:rPr>
                <w:rFonts w:ascii="Times New Roman" w:hAnsi="Times New Roman" w:cs="Times New Roman"/>
                <w:sz w:val="20"/>
                <w:szCs w:val="20"/>
              </w:rPr>
            </w:pPr>
          </w:p>
        </w:tc>
        <w:tc>
          <w:tcPr>
            <w:tcW w:w="581" w:type="dxa"/>
            <w:tcBorders>
              <w:top w:val="single" w:sz="4" w:space="0" w:color="auto"/>
              <w:left w:val="single" w:sz="4" w:space="0" w:color="auto"/>
              <w:bottom w:val="single" w:sz="4" w:space="0" w:color="auto"/>
              <w:right w:val="single" w:sz="4" w:space="0" w:color="auto"/>
            </w:tcBorders>
            <w:vAlign w:val="center"/>
          </w:tcPr>
          <w:p w14:paraId="118F6F81" w14:textId="77777777" w:rsidR="00846AF7" w:rsidRPr="004737FD" w:rsidRDefault="00846AF7" w:rsidP="004737FD">
            <w:pPr>
              <w:spacing w:after="0" w:line="240" w:lineRule="auto"/>
              <w:rPr>
                <w:rFonts w:ascii="Times New Roman" w:hAnsi="Times New Roman" w:cs="Times New Roman"/>
                <w:sz w:val="20"/>
                <w:szCs w:val="20"/>
              </w:rPr>
            </w:pPr>
          </w:p>
        </w:tc>
        <w:tc>
          <w:tcPr>
            <w:tcW w:w="581" w:type="dxa"/>
            <w:tcBorders>
              <w:top w:val="single" w:sz="4" w:space="0" w:color="auto"/>
              <w:left w:val="single" w:sz="4" w:space="0" w:color="auto"/>
              <w:bottom w:val="single" w:sz="4" w:space="0" w:color="auto"/>
              <w:right w:val="single" w:sz="4" w:space="0" w:color="auto"/>
            </w:tcBorders>
            <w:vAlign w:val="center"/>
          </w:tcPr>
          <w:p w14:paraId="46B56262" w14:textId="77777777" w:rsidR="00846AF7" w:rsidRPr="004737FD" w:rsidRDefault="00846AF7" w:rsidP="004737FD">
            <w:pPr>
              <w:spacing w:after="0" w:line="240" w:lineRule="auto"/>
              <w:rPr>
                <w:rFonts w:ascii="Times New Roman" w:hAnsi="Times New Roman" w:cs="Times New Roman"/>
                <w:sz w:val="20"/>
                <w:szCs w:val="20"/>
              </w:rPr>
            </w:pPr>
          </w:p>
        </w:tc>
        <w:tc>
          <w:tcPr>
            <w:tcW w:w="754" w:type="dxa"/>
            <w:tcBorders>
              <w:top w:val="single" w:sz="4" w:space="0" w:color="auto"/>
              <w:left w:val="single" w:sz="4" w:space="0" w:color="auto"/>
              <w:bottom w:val="single" w:sz="4" w:space="0" w:color="auto"/>
              <w:right w:val="single" w:sz="4" w:space="0" w:color="auto"/>
            </w:tcBorders>
            <w:vAlign w:val="center"/>
          </w:tcPr>
          <w:p w14:paraId="378C1E1F" w14:textId="77777777" w:rsidR="00846AF7" w:rsidRPr="004737FD" w:rsidRDefault="00846AF7" w:rsidP="004737FD">
            <w:pPr>
              <w:spacing w:after="0" w:line="240" w:lineRule="auto"/>
              <w:rPr>
                <w:rFonts w:ascii="Times New Roman" w:hAnsi="Times New Roman" w:cs="Times New Roman"/>
                <w:sz w:val="20"/>
                <w:szCs w:val="20"/>
              </w:rPr>
            </w:pPr>
          </w:p>
        </w:tc>
        <w:tc>
          <w:tcPr>
            <w:tcW w:w="607" w:type="dxa"/>
            <w:tcBorders>
              <w:top w:val="single" w:sz="4" w:space="0" w:color="auto"/>
              <w:left w:val="single" w:sz="4" w:space="0" w:color="auto"/>
              <w:bottom w:val="single" w:sz="4" w:space="0" w:color="auto"/>
              <w:right w:val="single" w:sz="4" w:space="0" w:color="auto"/>
            </w:tcBorders>
            <w:vAlign w:val="center"/>
          </w:tcPr>
          <w:p w14:paraId="156C60E8" w14:textId="77777777" w:rsidR="00846AF7" w:rsidRPr="004737FD" w:rsidRDefault="00846AF7" w:rsidP="004737FD">
            <w:pPr>
              <w:spacing w:after="0" w:line="240" w:lineRule="auto"/>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79CE6F5B" w14:textId="77777777" w:rsidR="00846AF7" w:rsidRPr="004737FD" w:rsidRDefault="00846AF7" w:rsidP="004737FD">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7F92F668" w14:textId="77777777" w:rsidR="00846AF7" w:rsidRPr="004737FD" w:rsidRDefault="00846AF7" w:rsidP="004737FD">
            <w:pPr>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14:paraId="4403F9D4" w14:textId="77777777" w:rsidR="00846AF7" w:rsidRPr="004737FD" w:rsidRDefault="00846AF7" w:rsidP="004737FD">
            <w:pPr>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14:paraId="6D6F610B" w14:textId="77777777" w:rsidR="00846AF7" w:rsidRPr="004737FD" w:rsidRDefault="00846AF7" w:rsidP="004737FD">
            <w:pPr>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14:paraId="67941234" w14:textId="593F5366" w:rsidR="00846AF7" w:rsidRPr="004737FD" w:rsidRDefault="00846AF7" w:rsidP="004737FD">
            <w:pPr>
              <w:spacing w:after="0" w:line="240" w:lineRule="auto"/>
              <w:rPr>
                <w:rFonts w:ascii="Times New Roman" w:hAnsi="Times New Roman" w:cs="Times New Roman"/>
                <w:sz w:val="20"/>
                <w:szCs w:val="20"/>
              </w:rPr>
            </w:pPr>
          </w:p>
        </w:tc>
      </w:tr>
      <w:tr w:rsidR="00846AF7" w:rsidRPr="004737FD" w14:paraId="50240E6E" w14:textId="77777777" w:rsidTr="00846AF7">
        <w:trPr>
          <w:jc w:val="center"/>
        </w:trPr>
        <w:tc>
          <w:tcPr>
            <w:tcW w:w="536" w:type="dxa"/>
            <w:tcBorders>
              <w:top w:val="single" w:sz="4" w:space="0" w:color="auto"/>
              <w:left w:val="single" w:sz="4" w:space="0" w:color="auto"/>
              <w:bottom w:val="single" w:sz="4" w:space="0" w:color="auto"/>
              <w:right w:val="single" w:sz="4" w:space="0" w:color="auto"/>
            </w:tcBorders>
            <w:vAlign w:val="center"/>
          </w:tcPr>
          <w:p w14:paraId="1918B93B" w14:textId="77777777" w:rsidR="00846AF7" w:rsidRPr="004737FD" w:rsidRDefault="00846AF7" w:rsidP="004737FD">
            <w:pPr>
              <w:spacing w:after="0" w:line="240" w:lineRule="auto"/>
              <w:rPr>
                <w:rFonts w:ascii="Times New Roman" w:hAnsi="Times New Roman" w:cs="Times New Roman"/>
                <w:sz w:val="20"/>
                <w:szCs w:val="20"/>
              </w:rPr>
            </w:pPr>
          </w:p>
        </w:tc>
        <w:tc>
          <w:tcPr>
            <w:tcW w:w="2981" w:type="dxa"/>
            <w:tcBorders>
              <w:top w:val="single" w:sz="4" w:space="0" w:color="auto"/>
              <w:left w:val="single" w:sz="4" w:space="0" w:color="auto"/>
              <w:bottom w:val="single" w:sz="4" w:space="0" w:color="auto"/>
              <w:right w:val="single" w:sz="4" w:space="0" w:color="auto"/>
            </w:tcBorders>
            <w:vAlign w:val="center"/>
            <w:hideMark/>
          </w:tcPr>
          <w:p w14:paraId="6486D26A" w14:textId="77777777" w:rsidR="00846AF7" w:rsidRPr="004737FD" w:rsidRDefault="00846AF7"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 необережне поводження з вогнем</w:t>
            </w:r>
          </w:p>
        </w:tc>
        <w:tc>
          <w:tcPr>
            <w:tcW w:w="582" w:type="dxa"/>
            <w:tcBorders>
              <w:top w:val="single" w:sz="4" w:space="0" w:color="auto"/>
              <w:left w:val="single" w:sz="4" w:space="0" w:color="auto"/>
              <w:bottom w:val="single" w:sz="4" w:space="0" w:color="auto"/>
              <w:right w:val="single" w:sz="4" w:space="0" w:color="auto"/>
            </w:tcBorders>
            <w:vAlign w:val="center"/>
            <w:hideMark/>
          </w:tcPr>
          <w:p w14:paraId="61176ACF" w14:textId="77777777" w:rsidR="00846AF7" w:rsidRPr="004737FD" w:rsidRDefault="00846AF7"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5</w:t>
            </w:r>
          </w:p>
        </w:tc>
        <w:tc>
          <w:tcPr>
            <w:tcW w:w="581" w:type="dxa"/>
            <w:tcBorders>
              <w:top w:val="single" w:sz="4" w:space="0" w:color="auto"/>
              <w:left w:val="single" w:sz="4" w:space="0" w:color="auto"/>
              <w:bottom w:val="single" w:sz="4" w:space="0" w:color="auto"/>
              <w:right w:val="single" w:sz="4" w:space="0" w:color="auto"/>
            </w:tcBorders>
            <w:vAlign w:val="center"/>
            <w:hideMark/>
          </w:tcPr>
          <w:p w14:paraId="5A69653C" w14:textId="77777777" w:rsidR="00846AF7" w:rsidRPr="004737FD" w:rsidRDefault="00846AF7"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22</w:t>
            </w:r>
          </w:p>
        </w:tc>
        <w:tc>
          <w:tcPr>
            <w:tcW w:w="581" w:type="dxa"/>
            <w:tcBorders>
              <w:top w:val="single" w:sz="4" w:space="0" w:color="auto"/>
              <w:left w:val="single" w:sz="4" w:space="0" w:color="auto"/>
              <w:bottom w:val="single" w:sz="4" w:space="0" w:color="auto"/>
              <w:right w:val="single" w:sz="4" w:space="0" w:color="auto"/>
            </w:tcBorders>
            <w:vAlign w:val="center"/>
            <w:hideMark/>
          </w:tcPr>
          <w:p w14:paraId="185D8711" w14:textId="77777777" w:rsidR="00846AF7" w:rsidRPr="004737FD" w:rsidRDefault="00846AF7"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28</w:t>
            </w:r>
          </w:p>
        </w:tc>
        <w:tc>
          <w:tcPr>
            <w:tcW w:w="581" w:type="dxa"/>
            <w:tcBorders>
              <w:top w:val="single" w:sz="4" w:space="0" w:color="auto"/>
              <w:left w:val="single" w:sz="4" w:space="0" w:color="auto"/>
              <w:bottom w:val="single" w:sz="4" w:space="0" w:color="auto"/>
              <w:right w:val="single" w:sz="4" w:space="0" w:color="auto"/>
            </w:tcBorders>
            <w:vAlign w:val="center"/>
            <w:hideMark/>
          </w:tcPr>
          <w:p w14:paraId="5713499A" w14:textId="77777777" w:rsidR="00846AF7" w:rsidRPr="004737FD" w:rsidRDefault="00846AF7"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20</w:t>
            </w:r>
          </w:p>
        </w:tc>
        <w:tc>
          <w:tcPr>
            <w:tcW w:w="581" w:type="dxa"/>
            <w:tcBorders>
              <w:top w:val="single" w:sz="4" w:space="0" w:color="auto"/>
              <w:left w:val="single" w:sz="4" w:space="0" w:color="auto"/>
              <w:bottom w:val="single" w:sz="4" w:space="0" w:color="auto"/>
              <w:right w:val="single" w:sz="4" w:space="0" w:color="auto"/>
            </w:tcBorders>
            <w:vAlign w:val="center"/>
            <w:hideMark/>
          </w:tcPr>
          <w:p w14:paraId="19FB7C27" w14:textId="77777777" w:rsidR="00846AF7" w:rsidRPr="004737FD" w:rsidRDefault="00846AF7"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37</w:t>
            </w:r>
          </w:p>
        </w:tc>
        <w:tc>
          <w:tcPr>
            <w:tcW w:w="754" w:type="dxa"/>
            <w:tcBorders>
              <w:top w:val="single" w:sz="4" w:space="0" w:color="auto"/>
              <w:left w:val="single" w:sz="4" w:space="0" w:color="auto"/>
              <w:bottom w:val="single" w:sz="4" w:space="0" w:color="auto"/>
              <w:right w:val="single" w:sz="4" w:space="0" w:color="auto"/>
            </w:tcBorders>
            <w:vAlign w:val="center"/>
            <w:hideMark/>
          </w:tcPr>
          <w:p w14:paraId="5FD6AA86" w14:textId="77777777" w:rsidR="00846AF7" w:rsidRPr="004737FD" w:rsidRDefault="00846AF7"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26</w:t>
            </w:r>
          </w:p>
        </w:tc>
        <w:tc>
          <w:tcPr>
            <w:tcW w:w="607" w:type="dxa"/>
            <w:tcBorders>
              <w:top w:val="single" w:sz="4" w:space="0" w:color="auto"/>
              <w:left w:val="single" w:sz="4" w:space="0" w:color="auto"/>
              <w:bottom w:val="single" w:sz="4" w:space="0" w:color="auto"/>
              <w:right w:val="single" w:sz="4" w:space="0" w:color="auto"/>
            </w:tcBorders>
            <w:vAlign w:val="center"/>
            <w:hideMark/>
          </w:tcPr>
          <w:p w14:paraId="4958C606" w14:textId="77777777" w:rsidR="00846AF7" w:rsidRPr="004737FD" w:rsidRDefault="00846AF7"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61</w:t>
            </w:r>
          </w:p>
        </w:tc>
        <w:tc>
          <w:tcPr>
            <w:tcW w:w="708" w:type="dxa"/>
            <w:tcBorders>
              <w:top w:val="single" w:sz="4" w:space="0" w:color="auto"/>
              <w:left w:val="single" w:sz="4" w:space="0" w:color="auto"/>
              <w:bottom w:val="single" w:sz="4" w:space="0" w:color="auto"/>
              <w:right w:val="single" w:sz="4" w:space="0" w:color="auto"/>
            </w:tcBorders>
            <w:vAlign w:val="center"/>
            <w:hideMark/>
          </w:tcPr>
          <w:p w14:paraId="6DB1AADF" w14:textId="77777777" w:rsidR="00846AF7" w:rsidRPr="004737FD" w:rsidRDefault="00846AF7" w:rsidP="004737FD">
            <w:pPr>
              <w:spacing w:after="0" w:line="240" w:lineRule="auto"/>
              <w:rPr>
                <w:rFonts w:ascii="Times New Roman" w:hAnsi="Times New Roman" w:cs="Times New Roman"/>
                <w:sz w:val="20"/>
                <w:szCs w:val="20"/>
                <w:lang w:val="ru-RU"/>
              </w:rPr>
            </w:pPr>
            <w:r w:rsidRPr="004737FD">
              <w:rPr>
                <w:rFonts w:ascii="Times New Roman" w:hAnsi="Times New Roman" w:cs="Times New Roman"/>
                <w:sz w:val="20"/>
                <w:szCs w:val="20"/>
                <w:lang w:val="ru-RU"/>
              </w:rPr>
              <w:t>63</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F50CEB" w14:textId="77777777" w:rsidR="00846AF7" w:rsidRPr="004737FD" w:rsidRDefault="00846AF7" w:rsidP="004737FD">
            <w:pPr>
              <w:spacing w:after="0" w:line="240" w:lineRule="auto"/>
              <w:rPr>
                <w:rFonts w:ascii="Times New Roman" w:hAnsi="Times New Roman" w:cs="Times New Roman"/>
                <w:sz w:val="20"/>
                <w:szCs w:val="20"/>
                <w:lang w:val="ru-RU"/>
              </w:rPr>
            </w:pPr>
            <w:r w:rsidRPr="004737FD">
              <w:rPr>
                <w:rFonts w:ascii="Times New Roman" w:hAnsi="Times New Roman" w:cs="Times New Roman"/>
                <w:sz w:val="20"/>
                <w:szCs w:val="20"/>
                <w:lang w:val="ru-RU"/>
              </w:rPr>
              <w:t>42</w:t>
            </w:r>
          </w:p>
        </w:tc>
        <w:tc>
          <w:tcPr>
            <w:tcW w:w="709" w:type="dxa"/>
            <w:tcBorders>
              <w:top w:val="single" w:sz="4" w:space="0" w:color="auto"/>
              <w:left w:val="single" w:sz="4" w:space="0" w:color="auto"/>
              <w:bottom w:val="single" w:sz="4" w:space="0" w:color="auto"/>
              <w:right w:val="single" w:sz="4" w:space="0" w:color="auto"/>
            </w:tcBorders>
          </w:tcPr>
          <w:p w14:paraId="7AFD8063" w14:textId="418BD83C" w:rsidR="00846AF7" w:rsidRPr="00D52CBE" w:rsidRDefault="00D52CBE" w:rsidP="004737F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36</w:t>
            </w:r>
          </w:p>
        </w:tc>
        <w:tc>
          <w:tcPr>
            <w:tcW w:w="709" w:type="dxa"/>
            <w:tcBorders>
              <w:top w:val="single" w:sz="4" w:space="0" w:color="auto"/>
              <w:left w:val="single" w:sz="4" w:space="0" w:color="auto"/>
              <w:bottom w:val="single" w:sz="4" w:space="0" w:color="auto"/>
              <w:right w:val="single" w:sz="4" w:space="0" w:color="auto"/>
            </w:tcBorders>
          </w:tcPr>
          <w:p w14:paraId="219C72F7" w14:textId="27DA1C2A" w:rsidR="00846AF7" w:rsidRPr="004737FD" w:rsidRDefault="002729D8" w:rsidP="004737FD">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25</w:t>
            </w:r>
          </w:p>
        </w:tc>
        <w:tc>
          <w:tcPr>
            <w:tcW w:w="709" w:type="dxa"/>
            <w:tcBorders>
              <w:top w:val="single" w:sz="4" w:space="0" w:color="auto"/>
              <w:left w:val="single" w:sz="4" w:space="0" w:color="auto"/>
              <w:bottom w:val="single" w:sz="4" w:space="0" w:color="auto"/>
              <w:right w:val="single" w:sz="4" w:space="0" w:color="auto"/>
            </w:tcBorders>
            <w:hideMark/>
          </w:tcPr>
          <w:p w14:paraId="6A33612E" w14:textId="73AE386B" w:rsidR="00846AF7" w:rsidRPr="004737FD" w:rsidRDefault="002729D8" w:rsidP="004737FD">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3</w:t>
            </w:r>
            <w:r w:rsidR="00D52CBE">
              <w:rPr>
                <w:rFonts w:ascii="Times New Roman" w:hAnsi="Times New Roman" w:cs="Times New Roman"/>
                <w:sz w:val="20"/>
                <w:szCs w:val="20"/>
                <w:lang w:val="ru-RU"/>
              </w:rPr>
              <w:t>65</w:t>
            </w:r>
          </w:p>
        </w:tc>
      </w:tr>
      <w:tr w:rsidR="00846AF7" w:rsidRPr="004737FD" w14:paraId="15625148" w14:textId="77777777" w:rsidTr="00846AF7">
        <w:trPr>
          <w:jc w:val="center"/>
        </w:trPr>
        <w:tc>
          <w:tcPr>
            <w:tcW w:w="536" w:type="dxa"/>
            <w:tcBorders>
              <w:top w:val="single" w:sz="4" w:space="0" w:color="auto"/>
              <w:left w:val="single" w:sz="4" w:space="0" w:color="auto"/>
              <w:bottom w:val="single" w:sz="4" w:space="0" w:color="auto"/>
              <w:right w:val="single" w:sz="4" w:space="0" w:color="auto"/>
            </w:tcBorders>
            <w:vAlign w:val="center"/>
          </w:tcPr>
          <w:p w14:paraId="124A814F" w14:textId="77777777" w:rsidR="00846AF7" w:rsidRPr="004737FD" w:rsidRDefault="00846AF7" w:rsidP="004737FD">
            <w:pPr>
              <w:spacing w:after="0" w:line="240" w:lineRule="auto"/>
              <w:rPr>
                <w:rFonts w:ascii="Times New Roman" w:hAnsi="Times New Roman" w:cs="Times New Roman"/>
                <w:sz w:val="20"/>
                <w:szCs w:val="20"/>
              </w:rPr>
            </w:pPr>
          </w:p>
        </w:tc>
        <w:tc>
          <w:tcPr>
            <w:tcW w:w="2981" w:type="dxa"/>
            <w:tcBorders>
              <w:top w:val="single" w:sz="4" w:space="0" w:color="auto"/>
              <w:left w:val="single" w:sz="4" w:space="0" w:color="auto"/>
              <w:bottom w:val="single" w:sz="4" w:space="0" w:color="auto"/>
              <w:right w:val="single" w:sz="4" w:space="0" w:color="auto"/>
            </w:tcBorders>
            <w:vAlign w:val="center"/>
            <w:hideMark/>
          </w:tcPr>
          <w:p w14:paraId="4F4F6407" w14:textId="77777777" w:rsidR="00846AF7" w:rsidRPr="004737FD" w:rsidRDefault="00846AF7"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 порушення правил монтажу та експлуатації електрообладнання</w:t>
            </w:r>
          </w:p>
        </w:tc>
        <w:tc>
          <w:tcPr>
            <w:tcW w:w="582" w:type="dxa"/>
            <w:tcBorders>
              <w:top w:val="single" w:sz="4" w:space="0" w:color="auto"/>
              <w:left w:val="single" w:sz="4" w:space="0" w:color="auto"/>
              <w:bottom w:val="single" w:sz="4" w:space="0" w:color="auto"/>
              <w:right w:val="single" w:sz="4" w:space="0" w:color="auto"/>
            </w:tcBorders>
            <w:vAlign w:val="center"/>
            <w:hideMark/>
          </w:tcPr>
          <w:p w14:paraId="7E5E68CB" w14:textId="77777777" w:rsidR="00846AF7" w:rsidRPr="004737FD" w:rsidRDefault="00846AF7"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10</w:t>
            </w:r>
          </w:p>
        </w:tc>
        <w:tc>
          <w:tcPr>
            <w:tcW w:w="581" w:type="dxa"/>
            <w:tcBorders>
              <w:top w:val="single" w:sz="4" w:space="0" w:color="auto"/>
              <w:left w:val="single" w:sz="4" w:space="0" w:color="auto"/>
              <w:bottom w:val="single" w:sz="4" w:space="0" w:color="auto"/>
              <w:right w:val="single" w:sz="4" w:space="0" w:color="auto"/>
            </w:tcBorders>
            <w:vAlign w:val="center"/>
            <w:hideMark/>
          </w:tcPr>
          <w:p w14:paraId="06E73EF7" w14:textId="77777777" w:rsidR="00846AF7" w:rsidRPr="004737FD" w:rsidRDefault="00846AF7"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14</w:t>
            </w:r>
          </w:p>
        </w:tc>
        <w:tc>
          <w:tcPr>
            <w:tcW w:w="581" w:type="dxa"/>
            <w:tcBorders>
              <w:top w:val="single" w:sz="4" w:space="0" w:color="auto"/>
              <w:left w:val="single" w:sz="4" w:space="0" w:color="auto"/>
              <w:bottom w:val="single" w:sz="4" w:space="0" w:color="auto"/>
              <w:right w:val="single" w:sz="4" w:space="0" w:color="auto"/>
            </w:tcBorders>
            <w:vAlign w:val="center"/>
            <w:hideMark/>
          </w:tcPr>
          <w:p w14:paraId="70675016" w14:textId="77777777" w:rsidR="00846AF7" w:rsidRPr="004737FD" w:rsidRDefault="00846AF7"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26</w:t>
            </w:r>
          </w:p>
        </w:tc>
        <w:tc>
          <w:tcPr>
            <w:tcW w:w="581" w:type="dxa"/>
            <w:tcBorders>
              <w:top w:val="single" w:sz="4" w:space="0" w:color="auto"/>
              <w:left w:val="single" w:sz="4" w:space="0" w:color="auto"/>
              <w:bottom w:val="single" w:sz="4" w:space="0" w:color="auto"/>
              <w:right w:val="single" w:sz="4" w:space="0" w:color="auto"/>
            </w:tcBorders>
            <w:vAlign w:val="center"/>
            <w:hideMark/>
          </w:tcPr>
          <w:p w14:paraId="46784B56" w14:textId="77777777" w:rsidR="00846AF7" w:rsidRPr="004737FD" w:rsidRDefault="00846AF7"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21</w:t>
            </w:r>
          </w:p>
        </w:tc>
        <w:tc>
          <w:tcPr>
            <w:tcW w:w="581" w:type="dxa"/>
            <w:tcBorders>
              <w:top w:val="single" w:sz="4" w:space="0" w:color="auto"/>
              <w:left w:val="single" w:sz="4" w:space="0" w:color="auto"/>
              <w:bottom w:val="single" w:sz="4" w:space="0" w:color="auto"/>
              <w:right w:val="single" w:sz="4" w:space="0" w:color="auto"/>
            </w:tcBorders>
            <w:vAlign w:val="center"/>
            <w:hideMark/>
          </w:tcPr>
          <w:p w14:paraId="0FEEF916" w14:textId="77777777" w:rsidR="00846AF7" w:rsidRPr="004737FD" w:rsidRDefault="00846AF7"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18</w:t>
            </w:r>
          </w:p>
        </w:tc>
        <w:tc>
          <w:tcPr>
            <w:tcW w:w="754" w:type="dxa"/>
            <w:tcBorders>
              <w:top w:val="single" w:sz="4" w:space="0" w:color="auto"/>
              <w:left w:val="single" w:sz="4" w:space="0" w:color="auto"/>
              <w:bottom w:val="single" w:sz="4" w:space="0" w:color="auto"/>
              <w:right w:val="single" w:sz="4" w:space="0" w:color="auto"/>
            </w:tcBorders>
            <w:vAlign w:val="center"/>
            <w:hideMark/>
          </w:tcPr>
          <w:p w14:paraId="5DD68879" w14:textId="77777777" w:rsidR="00846AF7" w:rsidRPr="004737FD" w:rsidRDefault="00846AF7"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12</w:t>
            </w:r>
          </w:p>
        </w:tc>
        <w:tc>
          <w:tcPr>
            <w:tcW w:w="607" w:type="dxa"/>
            <w:tcBorders>
              <w:top w:val="single" w:sz="4" w:space="0" w:color="auto"/>
              <w:left w:val="single" w:sz="4" w:space="0" w:color="auto"/>
              <w:bottom w:val="single" w:sz="4" w:space="0" w:color="auto"/>
              <w:right w:val="single" w:sz="4" w:space="0" w:color="auto"/>
            </w:tcBorders>
            <w:vAlign w:val="center"/>
            <w:hideMark/>
          </w:tcPr>
          <w:p w14:paraId="0A3E6EBD" w14:textId="77777777" w:rsidR="00846AF7" w:rsidRPr="004737FD" w:rsidRDefault="00846AF7"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20</w:t>
            </w:r>
          </w:p>
        </w:tc>
        <w:tc>
          <w:tcPr>
            <w:tcW w:w="708" w:type="dxa"/>
            <w:tcBorders>
              <w:top w:val="single" w:sz="4" w:space="0" w:color="auto"/>
              <w:left w:val="single" w:sz="4" w:space="0" w:color="auto"/>
              <w:bottom w:val="single" w:sz="4" w:space="0" w:color="auto"/>
              <w:right w:val="single" w:sz="4" w:space="0" w:color="auto"/>
            </w:tcBorders>
            <w:vAlign w:val="center"/>
            <w:hideMark/>
          </w:tcPr>
          <w:p w14:paraId="182B07E7" w14:textId="77777777" w:rsidR="00846AF7" w:rsidRPr="004737FD" w:rsidRDefault="00846AF7" w:rsidP="004737FD">
            <w:pPr>
              <w:spacing w:after="0" w:line="240" w:lineRule="auto"/>
              <w:rPr>
                <w:rFonts w:ascii="Times New Roman" w:hAnsi="Times New Roman" w:cs="Times New Roman"/>
                <w:sz w:val="20"/>
                <w:szCs w:val="20"/>
                <w:lang w:val="ru-RU"/>
              </w:rPr>
            </w:pPr>
            <w:r w:rsidRPr="004737FD">
              <w:rPr>
                <w:rFonts w:ascii="Times New Roman" w:hAnsi="Times New Roman" w:cs="Times New Roman"/>
                <w:sz w:val="20"/>
                <w:szCs w:val="20"/>
                <w:lang w:val="ru-RU"/>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DAE815" w14:textId="77777777" w:rsidR="00846AF7" w:rsidRPr="004737FD" w:rsidRDefault="00846AF7" w:rsidP="004737FD">
            <w:pPr>
              <w:spacing w:after="0" w:line="240" w:lineRule="auto"/>
              <w:rPr>
                <w:rFonts w:ascii="Times New Roman" w:hAnsi="Times New Roman" w:cs="Times New Roman"/>
                <w:sz w:val="20"/>
                <w:szCs w:val="20"/>
                <w:lang w:val="ru-RU"/>
              </w:rPr>
            </w:pPr>
            <w:r w:rsidRPr="004737FD">
              <w:rPr>
                <w:rFonts w:ascii="Times New Roman" w:hAnsi="Times New Roman" w:cs="Times New Roman"/>
                <w:sz w:val="20"/>
                <w:szCs w:val="20"/>
                <w:lang w:val="ru-RU"/>
              </w:rPr>
              <w:t>19</w:t>
            </w:r>
          </w:p>
        </w:tc>
        <w:tc>
          <w:tcPr>
            <w:tcW w:w="709" w:type="dxa"/>
            <w:tcBorders>
              <w:top w:val="single" w:sz="4" w:space="0" w:color="auto"/>
              <w:left w:val="single" w:sz="4" w:space="0" w:color="auto"/>
              <w:bottom w:val="single" w:sz="4" w:space="0" w:color="auto"/>
              <w:right w:val="single" w:sz="4" w:space="0" w:color="auto"/>
            </w:tcBorders>
          </w:tcPr>
          <w:p w14:paraId="7A064C2F" w14:textId="7B651211" w:rsidR="00846AF7" w:rsidRPr="00D52CBE" w:rsidRDefault="00846AF7" w:rsidP="004737FD">
            <w:pPr>
              <w:spacing w:after="0" w:line="240" w:lineRule="auto"/>
              <w:jc w:val="center"/>
              <w:rPr>
                <w:rFonts w:ascii="Times New Roman" w:hAnsi="Times New Roman" w:cs="Times New Roman"/>
                <w:sz w:val="20"/>
                <w:szCs w:val="20"/>
              </w:rPr>
            </w:pPr>
            <w:r w:rsidRPr="004737FD">
              <w:rPr>
                <w:rFonts w:ascii="Times New Roman" w:hAnsi="Times New Roman" w:cs="Times New Roman"/>
                <w:sz w:val="20"/>
                <w:szCs w:val="20"/>
                <w:lang w:val="en-US"/>
              </w:rPr>
              <w:t>1</w:t>
            </w:r>
            <w:r w:rsidR="00D52CBE">
              <w:rPr>
                <w:rFonts w:ascii="Times New Roman" w:hAnsi="Times New Roman" w:cs="Times New Roman"/>
                <w:sz w:val="20"/>
                <w:szCs w:val="20"/>
              </w:rPr>
              <w:t>9</w:t>
            </w:r>
          </w:p>
        </w:tc>
        <w:tc>
          <w:tcPr>
            <w:tcW w:w="709" w:type="dxa"/>
            <w:tcBorders>
              <w:top w:val="single" w:sz="4" w:space="0" w:color="auto"/>
              <w:left w:val="single" w:sz="4" w:space="0" w:color="auto"/>
              <w:bottom w:val="single" w:sz="4" w:space="0" w:color="auto"/>
              <w:right w:val="single" w:sz="4" w:space="0" w:color="auto"/>
            </w:tcBorders>
          </w:tcPr>
          <w:p w14:paraId="54752490" w14:textId="61BECBF8" w:rsidR="00846AF7" w:rsidRPr="004737FD" w:rsidRDefault="002729D8" w:rsidP="004737F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19</w:t>
            </w:r>
          </w:p>
        </w:tc>
        <w:tc>
          <w:tcPr>
            <w:tcW w:w="709" w:type="dxa"/>
            <w:tcBorders>
              <w:top w:val="single" w:sz="4" w:space="0" w:color="auto"/>
              <w:left w:val="single" w:sz="4" w:space="0" w:color="auto"/>
              <w:bottom w:val="single" w:sz="4" w:space="0" w:color="auto"/>
              <w:right w:val="single" w:sz="4" w:space="0" w:color="auto"/>
            </w:tcBorders>
            <w:hideMark/>
          </w:tcPr>
          <w:p w14:paraId="5EA5B01E" w14:textId="76C85CA2" w:rsidR="00846AF7" w:rsidRPr="004737FD" w:rsidRDefault="00D52CBE" w:rsidP="004737FD">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rPr>
              <w:t>198</w:t>
            </w:r>
          </w:p>
        </w:tc>
      </w:tr>
      <w:tr w:rsidR="00846AF7" w:rsidRPr="004737FD" w14:paraId="28523274" w14:textId="77777777" w:rsidTr="00846AF7">
        <w:trPr>
          <w:jc w:val="center"/>
        </w:trPr>
        <w:tc>
          <w:tcPr>
            <w:tcW w:w="536" w:type="dxa"/>
            <w:tcBorders>
              <w:top w:val="single" w:sz="4" w:space="0" w:color="auto"/>
              <w:left w:val="single" w:sz="4" w:space="0" w:color="auto"/>
              <w:bottom w:val="single" w:sz="4" w:space="0" w:color="auto"/>
              <w:right w:val="single" w:sz="4" w:space="0" w:color="auto"/>
            </w:tcBorders>
            <w:vAlign w:val="center"/>
          </w:tcPr>
          <w:p w14:paraId="77D4FD96" w14:textId="77777777" w:rsidR="00846AF7" w:rsidRPr="004737FD" w:rsidRDefault="00846AF7" w:rsidP="004737FD">
            <w:pPr>
              <w:spacing w:after="0" w:line="240" w:lineRule="auto"/>
              <w:rPr>
                <w:rFonts w:ascii="Times New Roman" w:hAnsi="Times New Roman" w:cs="Times New Roman"/>
                <w:sz w:val="20"/>
                <w:szCs w:val="20"/>
              </w:rPr>
            </w:pPr>
          </w:p>
        </w:tc>
        <w:tc>
          <w:tcPr>
            <w:tcW w:w="2981" w:type="dxa"/>
            <w:tcBorders>
              <w:top w:val="single" w:sz="4" w:space="0" w:color="auto"/>
              <w:left w:val="single" w:sz="4" w:space="0" w:color="auto"/>
              <w:bottom w:val="single" w:sz="4" w:space="0" w:color="auto"/>
              <w:right w:val="single" w:sz="4" w:space="0" w:color="auto"/>
            </w:tcBorders>
            <w:vAlign w:val="center"/>
            <w:hideMark/>
          </w:tcPr>
          <w:p w14:paraId="411159CE" w14:textId="77777777" w:rsidR="00846AF7" w:rsidRPr="004737FD" w:rsidRDefault="00846AF7"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 xml:space="preserve">- порушення правил монтажу та експлуатації печей </w:t>
            </w:r>
          </w:p>
        </w:tc>
        <w:tc>
          <w:tcPr>
            <w:tcW w:w="582" w:type="dxa"/>
            <w:tcBorders>
              <w:top w:val="single" w:sz="4" w:space="0" w:color="auto"/>
              <w:left w:val="single" w:sz="4" w:space="0" w:color="auto"/>
              <w:bottom w:val="single" w:sz="4" w:space="0" w:color="auto"/>
              <w:right w:val="single" w:sz="4" w:space="0" w:color="auto"/>
            </w:tcBorders>
            <w:vAlign w:val="center"/>
            <w:hideMark/>
          </w:tcPr>
          <w:p w14:paraId="429883EF" w14:textId="77777777" w:rsidR="00846AF7" w:rsidRPr="004737FD" w:rsidRDefault="00846AF7"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2</w:t>
            </w:r>
          </w:p>
        </w:tc>
        <w:tc>
          <w:tcPr>
            <w:tcW w:w="581" w:type="dxa"/>
            <w:tcBorders>
              <w:top w:val="single" w:sz="4" w:space="0" w:color="auto"/>
              <w:left w:val="single" w:sz="4" w:space="0" w:color="auto"/>
              <w:bottom w:val="single" w:sz="4" w:space="0" w:color="auto"/>
              <w:right w:val="single" w:sz="4" w:space="0" w:color="auto"/>
            </w:tcBorders>
            <w:vAlign w:val="center"/>
            <w:hideMark/>
          </w:tcPr>
          <w:p w14:paraId="700A4D33" w14:textId="77777777" w:rsidR="00846AF7" w:rsidRPr="004737FD" w:rsidRDefault="00846AF7"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6</w:t>
            </w:r>
          </w:p>
        </w:tc>
        <w:tc>
          <w:tcPr>
            <w:tcW w:w="581" w:type="dxa"/>
            <w:tcBorders>
              <w:top w:val="single" w:sz="4" w:space="0" w:color="auto"/>
              <w:left w:val="single" w:sz="4" w:space="0" w:color="auto"/>
              <w:bottom w:val="single" w:sz="4" w:space="0" w:color="auto"/>
              <w:right w:val="single" w:sz="4" w:space="0" w:color="auto"/>
            </w:tcBorders>
            <w:vAlign w:val="center"/>
            <w:hideMark/>
          </w:tcPr>
          <w:p w14:paraId="56409483" w14:textId="77777777" w:rsidR="00846AF7" w:rsidRPr="004737FD" w:rsidRDefault="00846AF7"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5</w:t>
            </w:r>
          </w:p>
        </w:tc>
        <w:tc>
          <w:tcPr>
            <w:tcW w:w="581" w:type="dxa"/>
            <w:tcBorders>
              <w:top w:val="single" w:sz="4" w:space="0" w:color="auto"/>
              <w:left w:val="single" w:sz="4" w:space="0" w:color="auto"/>
              <w:bottom w:val="single" w:sz="4" w:space="0" w:color="auto"/>
              <w:right w:val="single" w:sz="4" w:space="0" w:color="auto"/>
            </w:tcBorders>
            <w:vAlign w:val="center"/>
            <w:hideMark/>
          </w:tcPr>
          <w:p w14:paraId="068E5084" w14:textId="77777777" w:rsidR="00846AF7" w:rsidRPr="004737FD" w:rsidRDefault="00846AF7"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10</w:t>
            </w:r>
          </w:p>
        </w:tc>
        <w:tc>
          <w:tcPr>
            <w:tcW w:w="581" w:type="dxa"/>
            <w:tcBorders>
              <w:top w:val="single" w:sz="4" w:space="0" w:color="auto"/>
              <w:left w:val="single" w:sz="4" w:space="0" w:color="auto"/>
              <w:bottom w:val="single" w:sz="4" w:space="0" w:color="auto"/>
              <w:right w:val="single" w:sz="4" w:space="0" w:color="auto"/>
            </w:tcBorders>
            <w:vAlign w:val="center"/>
            <w:hideMark/>
          </w:tcPr>
          <w:p w14:paraId="1CB39326" w14:textId="77777777" w:rsidR="00846AF7" w:rsidRPr="004737FD" w:rsidRDefault="00846AF7"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7</w:t>
            </w:r>
          </w:p>
        </w:tc>
        <w:tc>
          <w:tcPr>
            <w:tcW w:w="754" w:type="dxa"/>
            <w:tcBorders>
              <w:top w:val="single" w:sz="4" w:space="0" w:color="auto"/>
              <w:left w:val="single" w:sz="4" w:space="0" w:color="auto"/>
              <w:bottom w:val="single" w:sz="4" w:space="0" w:color="auto"/>
              <w:right w:val="single" w:sz="4" w:space="0" w:color="auto"/>
            </w:tcBorders>
            <w:vAlign w:val="center"/>
            <w:hideMark/>
          </w:tcPr>
          <w:p w14:paraId="3020DF50" w14:textId="77777777" w:rsidR="00846AF7" w:rsidRPr="004737FD" w:rsidRDefault="00846AF7"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11</w:t>
            </w:r>
          </w:p>
        </w:tc>
        <w:tc>
          <w:tcPr>
            <w:tcW w:w="607" w:type="dxa"/>
            <w:tcBorders>
              <w:top w:val="single" w:sz="4" w:space="0" w:color="auto"/>
              <w:left w:val="single" w:sz="4" w:space="0" w:color="auto"/>
              <w:bottom w:val="single" w:sz="4" w:space="0" w:color="auto"/>
              <w:right w:val="single" w:sz="4" w:space="0" w:color="auto"/>
            </w:tcBorders>
            <w:vAlign w:val="center"/>
            <w:hideMark/>
          </w:tcPr>
          <w:p w14:paraId="7823D6FA" w14:textId="77777777" w:rsidR="00846AF7" w:rsidRPr="004737FD" w:rsidRDefault="00846AF7"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9</w:t>
            </w:r>
          </w:p>
        </w:tc>
        <w:tc>
          <w:tcPr>
            <w:tcW w:w="708" w:type="dxa"/>
            <w:tcBorders>
              <w:top w:val="single" w:sz="4" w:space="0" w:color="auto"/>
              <w:left w:val="single" w:sz="4" w:space="0" w:color="auto"/>
              <w:bottom w:val="single" w:sz="4" w:space="0" w:color="auto"/>
              <w:right w:val="single" w:sz="4" w:space="0" w:color="auto"/>
            </w:tcBorders>
            <w:vAlign w:val="center"/>
            <w:hideMark/>
          </w:tcPr>
          <w:p w14:paraId="11FB29A3" w14:textId="77777777" w:rsidR="00846AF7" w:rsidRPr="004737FD" w:rsidRDefault="00846AF7" w:rsidP="004737FD">
            <w:pPr>
              <w:spacing w:after="0" w:line="240" w:lineRule="auto"/>
              <w:rPr>
                <w:rFonts w:ascii="Times New Roman" w:hAnsi="Times New Roman" w:cs="Times New Roman"/>
                <w:sz w:val="20"/>
                <w:szCs w:val="20"/>
                <w:lang w:val="ru-RU"/>
              </w:rPr>
            </w:pPr>
            <w:r w:rsidRPr="004737FD">
              <w:rPr>
                <w:rFonts w:ascii="Times New Roman" w:hAnsi="Times New Roman" w:cs="Times New Roman"/>
                <w:sz w:val="20"/>
                <w:szCs w:val="20"/>
                <w:lang w:val="ru-RU"/>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6B790C95" w14:textId="77777777" w:rsidR="00846AF7" w:rsidRPr="004737FD" w:rsidRDefault="00846AF7" w:rsidP="004737FD">
            <w:pPr>
              <w:spacing w:after="0" w:line="240" w:lineRule="auto"/>
              <w:rPr>
                <w:rFonts w:ascii="Times New Roman" w:hAnsi="Times New Roman" w:cs="Times New Roman"/>
                <w:sz w:val="20"/>
                <w:szCs w:val="20"/>
                <w:lang w:val="ru-RU"/>
              </w:rPr>
            </w:pPr>
            <w:r w:rsidRPr="004737FD">
              <w:rPr>
                <w:rFonts w:ascii="Times New Roman" w:hAnsi="Times New Roman" w:cs="Times New Roman"/>
                <w:sz w:val="20"/>
                <w:szCs w:val="20"/>
                <w:lang w:val="ru-RU"/>
              </w:rPr>
              <w:t>12</w:t>
            </w:r>
          </w:p>
        </w:tc>
        <w:tc>
          <w:tcPr>
            <w:tcW w:w="709" w:type="dxa"/>
            <w:tcBorders>
              <w:top w:val="single" w:sz="4" w:space="0" w:color="auto"/>
              <w:left w:val="single" w:sz="4" w:space="0" w:color="auto"/>
              <w:bottom w:val="single" w:sz="4" w:space="0" w:color="auto"/>
              <w:right w:val="single" w:sz="4" w:space="0" w:color="auto"/>
            </w:tcBorders>
          </w:tcPr>
          <w:p w14:paraId="1DE49D14" w14:textId="4F86E058" w:rsidR="00846AF7" w:rsidRPr="00D52CBE" w:rsidRDefault="00D52CBE" w:rsidP="004737F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709" w:type="dxa"/>
            <w:tcBorders>
              <w:top w:val="single" w:sz="4" w:space="0" w:color="auto"/>
              <w:left w:val="single" w:sz="4" w:space="0" w:color="auto"/>
              <w:bottom w:val="single" w:sz="4" w:space="0" w:color="auto"/>
              <w:right w:val="single" w:sz="4" w:space="0" w:color="auto"/>
            </w:tcBorders>
          </w:tcPr>
          <w:p w14:paraId="3E6116B5" w14:textId="6409CC88" w:rsidR="00846AF7" w:rsidRPr="004737FD" w:rsidRDefault="002729D8" w:rsidP="004737FD">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12</w:t>
            </w:r>
          </w:p>
        </w:tc>
        <w:tc>
          <w:tcPr>
            <w:tcW w:w="709" w:type="dxa"/>
            <w:tcBorders>
              <w:top w:val="single" w:sz="4" w:space="0" w:color="auto"/>
              <w:left w:val="single" w:sz="4" w:space="0" w:color="auto"/>
              <w:bottom w:val="single" w:sz="4" w:space="0" w:color="auto"/>
              <w:right w:val="single" w:sz="4" w:space="0" w:color="auto"/>
            </w:tcBorders>
            <w:hideMark/>
          </w:tcPr>
          <w:p w14:paraId="666ABFEF" w14:textId="75037E74" w:rsidR="00846AF7" w:rsidRPr="004737FD" w:rsidRDefault="002729D8" w:rsidP="004737FD">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8</w:t>
            </w:r>
            <w:r w:rsidR="00D52CBE">
              <w:rPr>
                <w:rFonts w:ascii="Times New Roman" w:hAnsi="Times New Roman" w:cs="Times New Roman"/>
                <w:sz w:val="20"/>
                <w:szCs w:val="20"/>
                <w:lang w:val="ru-RU"/>
              </w:rPr>
              <w:t>6</w:t>
            </w:r>
          </w:p>
        </w:tc>
      </w:tr>
      <w:tr w:rsidR="00846AF7" w:rsidRPr="004737FD" w14:paraId="32C40947" w14:textId="77777777" w:rsidTr="00846AF7">
        <w:trPr>
          <w:jc w:val="center"/>
        </w:trPr>
        <w:tc>
          <w:tcPr>
            <w:tcW w:w="536" w:type="dxa"/>
            <w:tcBorders>
              <w:top w:val="single" w:sz="4" w:space="0" w:color="auto"/>
              <w:left w:val="single" w:sz="4" w:space="0" w:color="auto"/>
              <w:bottom w:val="single" w:sz="4" w:space="0" w:color="auto"/>
              <w:right w:val="single" w:sz="4" w:space="0" w:color="auto"/>
            </w:tcBorders>
            <w:vAlign w:val="center"/>
          </w:tcPr>
          <w:p w14:paraId="746664EE" w14:textId="77777777" w:rsidR="00846AF7" w:rsidRPr="004737FD" w:rsidRDefault="00846AF7" w:rsidP="004737FD">
            <w:pPr>
              <w:spacing w:after="0" w:line="240" w:lineRule="auto"/>
              <w:rPr>
                <w:rFonts w:ascii="Times New Roman" w:hAnsi="Times New Roman" w:cs="Times New Roman"/>
                <w:sz w:val="20"/>
                <w:szCs w:val="20"/>
              </w:rPr>
            </w:pPr>
          </w:p>
        </w:tc>
        <w:tc>
          <w:tcPr>
            <w:tcW w:w="2981" w:type="dxa"/>
            <w:tcBorders>
              <w:top w:val="single" w:sz="4" w:space="0" w:color="auto"/>
              <w:left w:val="single" w:sz="4" w:space="0" w:color="auto"/>
              <w:bottom w:val="single" w:sz="4" w:space="0" w:color="auto"/>
              <w:right w:val="single" w:sz="4" w:space="0" w:color="auto"/>
            </w:tcBorders>
            <w:vAlign w:val="center"/>
            <w:hideMark/>
          </w:tcPr>
          <w:p w14:paraId="173AE1AB" w14:textId="77777777" w:rsidR="00846AF7" w:rsidRPr="004737FD" w:rsidRDefault="00846AF7"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 пустощі дітей з вогнем</w:t>
            </w:r>
          </w:p>
        </w:tc>
        <w:tc>
          <w:tcPr>
            <w:tcW w:w="582" w:type="dxa"/>
            <w:tcBorders>
              <w:top w:val="single" w:sz="4" w:space="0" w:color="auto"/>
              <w:left w:val="single" w:sz="4" w:space="0" w:color="auto"/>
              <w:bottom w:val="single" w:sz="4" w:space="0" w:color="auto"/>
              <w:right w:val="single" w:sz="4" w:space="0" w:color="auto"/>
            </w:tcBorders>
            <w:vAlign w:val="center"/>
            <w:hideMark/>
          </w:tcPr>
          <w:p w14:paraId="3F8DEEAA" w14:textId="77777777" w:rsidR="00846AF7" w:rsidRPr="004737FD" w:rsidRDefault="00846AF7"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w:t>
            </w:r>
          </w:p>
        </w:tc>
        <w:tc>
          <w:tcPr>
            <w:tcW w:w="581" w:type="dxa"/>
            <w:tcBorders>
              <w:top w:val="single" w:sz="4" w:space="0" w:color="auto"/>
              <w:left w:val="single" w:sz="4" w:space="0" w:color="auto"/>
              <w:bottom w:val="single" w:sz="4" w:space="0" w:color="auto"/>
              <w:right w:val="single" w:sz="4" w:space="0" w:color="auto"/>
            </w:tcBorders>
            <w:vAlign w:val="center"/>
            <w:hideMark/>
          </w:tcPr>
          <w:p w14:paraId="4309C673" w14:textId="77777777" w:rsidR="00846AF7" w:rsidRPr="004737FD" w:rsidRDefault="00846AF7"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w:t>
            </w:r>
          </w:p>
        </w:tc>
        <w:tc>
          <w:tcPr>
            <w:tcW w:w="581" w:type="dxa"/>
            <w:tcBorders>
              <w:top w:val="single" w:sz="4" w:space="0" w:color="auto"/>
              <w:left w:val="single" w:sz="4" w:space="0" w:color="auto"/>
              <w:bottom w:val="single" w:sz="4" w:space="0" w:color="auto"/>
              <w:right w:val="single" w:sz="4" w:space="0" w:color="auto"/>
            </w:tcBorders>
            <w:vAlign w:val="center"/>
            <w:hideMark/>
          </w:tcPr>
          <w:p w14:paraId="690F09AF" w14:textId="77777777" w:rsidR="00846AF7" w:rsidRPr="004737FD" w:rsidRDefault="00846AF7"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2</w:t>
            </w:r>
          </w:p>
        </w:tc>
        <w:tc>
          <w:tcPr>
            <w:tcW w:w="581" w:type="dxa"/>
            <w:tcBorders>
              <w:top w:val="single" w:sz="4" w:space="0" w:color="auto"/>
              <w:left w:val="single" w:sz="4" w:space="0" w:color="auto"/>
              <w:bottom w:val="single" w:sz="4" w:space="0" w:color="auto"/>
              <w:right w:val="single" w:sz="4" w:space="0" w:color="auto"/>
            </w:tcBorders>
            <w:vAlign w:val="center"/>
            <w:hideMark/>
          </w:tcPr>
          <w:p w14:paraId="00F36B99" w14:textId="77777777" w:rsidR="00846AF7" w:rsidRPr="004737FD" w:rsidRDefault="00846AF7"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1</w:t>
            </w:r>
          </w:p>
        </w:tc>
        <w:tc>
          <w:tcPr>
            <w:tcW w:w="581" w:type="dxa"/>
            <w:tcBorders>
              <w:top w:val="single" w:sz="4" w:space="0" w:color="auto"/>
              <w:left w:val="single" w:sz="4" w:space="0" w:color="auto"/>
              <w:bottom w:val="single" w:sz="4" w:space="0" w:color="auto"/>
              <w:right w:val="single" w:sz="4" w:space="0" w:color="auto"/>
            </w:tcBorders>
            <w:vAlign w:val="center"/>
            <w:hideMark/>
          </w:tcPr>
          <w:p w14:paraId="15738B13" w14:textId="77777777" w:rsidR="00846AF7" w:rsidRPr="004737FD" w:rsidRDefault="00846AF7"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1</w:t>
            </w:r>
          </w:p>
        </w:tc>
        <w:tc>
          <w:tcPr>
            <w:tcW w:w="754" w:type="dxa"/>
            <w:tcBorders>
              <w:top w:val="single" w:sz="4" w:space="0" w:color="auto"/>
              <w:left w:val="single" w:sz="4" w:space="0" w:color="auto"/>
              <w:bottom w:val="single" w:sz="4" w:space="0" w:color="auto"/>
              <w:right w:val="single" w:sz="4" w:space="0" w:color="auto"/>
            </w:tcBorders>
            <w:vAlign w:val="center"/>
            <w:hideMark/>
          </w:tcPr>
          <w:p w14:paraId="0CAB1E1D" w14:textId="77777777" w:rsidR="00846AF7" w:rsidRPr="004737FD" w:rsidRDefault="00846AF7"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3</w:t>
            </w:r>
          </w:p>
        </w:tc>
        <w:tc>
          <w:tcPr>
            <w:tcW w:w="607" w:type="dxa"/>
            <w:tcBorders>
              <w:top w:val="single" w:sz="4" w:space="0" w:color="auto"/>
              <w:left w:val="single" w:sz="4" w:space="0" w:color="auto"/>
              <w:bottom w:val="single" w:sz="4" w:space="0" w:color="auto"/>
              <w:right w:val="single" w:sz="4" w:space="0" w:color="auto"/>
            </w:tcBorders>
            <w:vAlign w:val="center"/>
            <w:hideMark/>
          </w:tcPr>
          <w:p w14:paraId="1BAF0515" w14:textId="77777777" w:rsidR="00846AF7" w:rsidRPr="004737FD" w:rsidRDefault="00846AF7"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2462BDDA" w14:textId="77777777" w:rsidR="00846AF7" w:rsidRPr="004737FD" w:rsidRDefault="00846AF7" w:rsidP="004737FD">
            <w:pPr>
              <w:spacing w:after="0" w:line="240" w:lineRule="auto"/>
              <w:rPr>
                <w:rFonts w:ascii="Times New Roman" w:hAnsi="Times New Roman" w:cs="Times New Roman"/>
                <w:sz w:val="20"/>
                <w:szCs w:val="20"/>
                <w:lang w:val="ru-RU"/>
              </w:rPr>
            </w:pPr>
            <w:r w:rsidRPr="004737FD">
              <w:rPr>
                <w:rFonts w:ascii="Times New Roman" w:hAnsi="Times New Roman" w:cs="Times New Roman"/>
                <w:sz w:val="20"/>
                <w:szCs w:val="20"/>
                <w:lang w:val="ru-RU"/>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7B1A0D66" w14:textId="77777777" w:rsidR="00846AF7" w:rsidRPr="004737FD" w:rsidRDefault="00846AF7" w:rsidP="004737FD">
            <w:pPr>
              <w:spacing w:after="0" w:line="240" w:lineRule="auto"/>
              <w:jc w:val="center"/>
              <w:rPr>
                <w:rFonts w:ascii="Times New Roman" w:hAnsi="Times New Roman" w:cs="Times New Roman"/>
                <w:sz w:val="20"/>
                <w:szCs w:val="20"/>
                <w:lang w:val="ru-RU"/>
              </w:rPr>
            </w:pPr>
            <w:r w:rsidRPr="004737FD">
              <w:rPr>
                <w:rFonts w:ascii="Times New Roman" w:hAnsi="Times New Roman" w:cs="Times New Roman"/>
                <w:sz w:val="20"/>
                <w:szCs w:val="20"/>
                <w:lang w:val="ru-RU"/>
              </w:rPr>
              <w:t>-</w:t>
            </w:r>
          </w:p>
        </w:tc>
        <w:tc>
          <w:tcPr>
            <w:tcW w:w="709" w:type="dxa"/>
            <w:tcBorders>
              <w:top w:val="single" w:sz="4" w:space="0" w:color="auto"/>
              <w:left w:val="single" w:sz="4" w:space="0" w:color="auto"/>
              <w:bottom w:val="single" w:sz="4" w:space="0" w:color="auto"/>
              <w:right w:val="single" w:sz="4" w:space="0" w:color="auto"/>
            </w:tcBorders>
          </w:tcPr>
          <w:p w14:paraId="31810944" w14:textId="77777777" w:rsidR="00846AF7" w:rsidRPr="004737FD" w:rsidRDefault="00846AF7" w:rsidP="004737FD">
            <w:pPr>
              <w:spacing w:after="0" w:line="240" w:lineRule="auto"/>
              <w:jc w:val="center"/>
              <w:rPr>
                <w:rFonts w:ascii="Times New Roman" w:hAnsi="Times New Roman" w:cs="Times New Roman"/>
                <w:sz w:val="20"/>
                <w:szCs w:val="20"/>
                <w:lang w:val="en-US"/>
              </w:rPr>
            </w:pPr>
            <w:r w:rsidRPr="004737FD">
              <w:rPr>
                <w:rFonts w:ascii="Times New Roman" w:hAnsi="Times New Roman" w:cs="Times New Roman"/>
                <w:sz w:val="20"/>
                <w:szCs w:val="20"/>
                <w:lang w:val="en-US"/>
              </w:rPr>
              <w:t>1</w:t>
            </w:r>
          </w:p>
        </w:tc>
        <w:tc>
          <w:tcPr>
            <w:tcW w:w="709" w:type="dxa"/>
            <w:tcBorders>
              <w:top w:val="single" w:sz="4" w:space="0" w:color="auto"/>
              <w:left w:val="single" w:sz="4" w:space="0" w:color="auto"/>
              <w:bottom w:val="single" w:sz="4" w:space="0" w:color="auto"/>
              <w:right w:val="single" w:sz="4" w:space="0" w:color="auto"/>
            </w:tcBorders>
          </w:tcPr>
          <w:p w14:paraId="76349520" w14:textId="3E2F0F2C" w:rsidR="00846AF7" w:rsidRPr="004737FD" w:rsidRDefault="002729D8" w:rsidP="004737FD">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709" w:type="dxa"/>
            <w:tcBorders>
              <w:top w:val="single" w:sz="4" w:space="0" w:color="auto"/>
              <w:left w:val="single" w:sz="4" w:space="0" w:color="auto"/>
              <w:bottom w:val="single" w:sz="4" w:space="0" w:color="auto"/>
              <w:right w:val="single" w:sz="4" w:space="0" w:color="auto"/>
            </w:tcBorders>
            <w:hideMark/>
          </w:tcPr>
          <w:p w14:paraId="3E4D33AB" w14:textId="2DB0E456" w:rsidR="00846AF7" w:rsidRPr="004737FD" w:rsidRDefault="00846AF7" w:rsidP="004737FD">
            <w:pPr>
              <w:spacing w:after="0" w:line="240" w:lineRule="auto"/>
              <w:jc w:val="center"/>
              <w:rPr>
                <w:rFonts w:ascii="Times New Roman" w:hAnsi="Times New Roman" w:cs="Times New Roman"/>
                <w:sz w:val="20"/>
                <w:szCs w:val="20"/>
                <w:lang w:val="ru-RU"/>
              </w:rPr>
            </w:pPr>
            <w:r w:rsidRPr="004737FD">
              <w:rPr>
                <w:rFonts w:ascii="Times New Roman" w:hAnsi="Times New Roman" w:cs="Times New Roman"/>
                <w:sz w:val="20"/>
                <w:szCs w:val="20"/>
                <w:lang w:val="ru-RU"/>
              </w:rPr>
              <w:t>8</w:t>
            </w:r>
          </w:p>
        </w:tc>
      </w:tr>
      <w:tr w:rsidR="00846AF7" w:rsidRPr="004737FD" w14:paraId="72CF99A8" w14:textId="77777777" w:rsidTr="00846AF7">
        <w:trPr>
          <w:jc w:val="center"/>
        </w:trPr>
        <w:tc>
          <w:tcPr>
            <w:tcW w:w="536" w:type="dxa"/>
            <w:tcBorders>
              <w:top w:val="single" w:sz="4" w:space="0" w:color="auto"/>
              <w:left w:val="single" w:sz="4" w:space="0" w:color="auto"/>
              <w:bottom w:val="single" w:sz="4" w:space="0" w:color="auto"/>
              <w:right w:val="single" w:sz="4" w:space="0" w:color="auto"/>
            </w:tcBorders>
            <w:vAlign w:val="center"/>
          </w:tcPr>
          <w:p w14:paraId="25A4C0B0" w14:textId="77777777" w:rsidR="00846AF7" w:rsidRPr="004737FD" w:rsidRDefault="00846AF7" w:rsidP="004737FD">
            <w:pPr>
              <w:spacing w:after="0" w:line="240" w:lineRule="auto"/>
              <w:rPr>
                <w:rFonts w:ascii="Times New Roman" w:hAnsi="Times New Roman" w:cs="Times New Roman"/>
                <w:sz w:val="20"/>
                <w:szCs w:val="20"/>
              </w:rPr>
            </w:pPr>
          </w:p>
        </w:tc>
        <w:tc>
          <w:tcPr>
            <w:tcW w:w="2981" w:type="dxa"/>
            <w:tcBorders>
              <w:top w:val="single" w:sz="4" w:space="0" w:color="auto"/>
              <w:left w:val="single" w:sz="4" w:space="0" w:color="auto"/>
              <w:bottom w:val="single" w:sz="4" w:space="0" w:color="auto"/>
              <w:right w:val="single" w:sz="4" w:space="0" w:color="auto"/>
            </w:tcBorders>
            <w:vAlign w:val="center"/>
            <w:hideMark/>
          </w:tcPr>
          <w:p w14:paraId="3C80D5E3" w14:textId="77777777" w:rsidR="00846AF7" w:rsidRPr="004737FD" w:rsidRDefault="00846AF7"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 підпали</w:t>
            </w:r>
          </w:p>
        </w:tc>
        <w:tc>
          <w:tcPr>
            <w:tcW w:w="582" w:type="dxa"/>
            <w:tcBorders>
              <w:top w:val="single" w:sz="4" w:space="0" w:color="auto"/>
              <w:left w:val="single" w:sz="4" w:space="0" w:color="auto"/>
              <w:bottom w:val="single" w:sz="4" w:space="0" w:color="auto"/>
              <w:right w:val="single" w:sz="4" w:space="0" w:color="auto"/>
            </w:tcBorders>
            <w:vAlign w:val="center"/>
            <w:hideMark/>
          </w:tcPr>
          <w:p w14:paraId="7839737D" w14:textId="77777777" w:rsidR="00846AF7" w:rsidRPr="004737FD" w:rsidRDefault="00846AF7"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2</w:t>
            </w:r>
          </w:p>
        </w:tc>
        <w:tc>
          <w:tcPr>
            <w:tcW w:w="581" w:type="dxa"/>
            <w:tcBorders>
              <w:top w:val="single" w:sz="4" w:space="0" w:color="auto"/>
              <w:left w:val="single" w:sz="4" w:space="0" w:color="auto"/>
              <w:bottom w:val="single" w:sz="4" w:space="0" w:color="auto"/>
              <w:right w:val="single" w:sz="4" w:space="0" w:color="auto"/>
            </w:tcBorders>
            <w:vAlign w:val="center"/>
            <w:hideMark/>
          </w:tcPr>
          <w:p w14:paraId="4F10835C" w14:textId="77777777" w:rsidR="00846AF7" w:rsidRPr="004737FD" w:rsidRDefault="00846AF7"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3</w:t>
            </w:r>
          </w:p>
        </w:tc>
        <w:tc>
          <w:tcPr>
            <w:tcW w:w="581" w:type="dxa"/>
            <w:tcBorders>
              <w:top w:val="single" w:sz="4" w:space="0" w:color="auto"/>
              <w:left w:val="single" w:sz="4" w:space="0" w:color="auto"/>
              <w:bottom w:val="single" w:sz="4" w:space="0" w:color="auto"/>
              <w:right w:val="single" w:sz="4" w:space="0" w:color="auto"/>
            </w:tcBorders>
            <w:vAlign w:val="center"/>
            <w:hideMark/>
          </w:tcPr>
          <w:p w14:paraId="478C517D" w14:textId="77777777" w:rsidR="00846AF7" w:rsidRPr="004737FD" w:rsidRDefault="00846AF7"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9</w:t>
            </w:r>
          </w:p>
        </w:tc>
        <w:tc>
          <w:tcPr>
            <w:tcW w:w="581" w:type="dxa"/>
            <w:tcBorders>
              <w:top w:val="single" w:sz="4" w:space="0" w:color="auto"/>
              <w:left w:val="single" w:sz="4" w:space="0" w:color="auto"/>
              <w:bottom w:val="single" w:sz="4" w:space="0" w:color="auto"/>
              <w:right w:val="single" w:sz="4" w:space="0" w:color="auto"/>
            </w:tcBorders>
            <w:vAlign w:val="center"/>
            <w:hideMark/>
          </w:tcPr>
          <w:p w14:paraId="6D1F05EB" w14:textId="77777777" w:rsidR="00846AF7" w:rsidRPr="004737FD" w:rsidRDefault="00846AF7"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6</w:t>
            </w:r>
          </w:p>
        </w:tc>
        <w:tc>
          <w:tcPr>
            <w:tcW w:w="581" w:type="dxa"/>
            <w:tcBorders>
              <w:top w:val="single" w:sz="4" w:space="0" w:color="auto"/>
              <w:left w:val="single" w:sz="4" w:space="0" w:color="auto"/>
              <w:bottom w:val="single" w:sz="4" w:space="0" w:color="auto"/>
              <w:right w:val="single" w:sz="4" w:space="0" w:color="auto"/>
            </w:tcBorders>
            <w:vAlign w:val="center"/>
            <w:hideMark/>
          </w:tcPr>
          <w:p w14:paraId="5A32FC95" w14:textId="77777777" w:rsidR="00846AF7" w:rsidRPr="004737FD" w:rsidRDefault="00846AF7"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7</w:t>
            </w:r>
          </w:p>
        </w:tc>
        <w:tc>
          <w:tcPr>
            <w:tcW w:w="754" w:type="dxa"/>
            <w:tcBorders>
              <w:top w:val="single" w:sz="4" w:space="0" w:color="auto"/>
              <w:left w:val="single" w:sz="4" w:space="0" w:color="auto"/>
              <w:bottom w:val="single" w:sz="4" w:space="0" w:color="auto"/>
              <w:right w:val="single" w:sz="4" w:space="0" w:color="auto"/>
            </w:tcBorders>
            <w:vAlign w:val="center"/>
            <w:hideMark/>
          </w:tcPr>
          <w:p w14:paraId="7110D5D7" w14:textId="77777777" w:rsidR="00846AF7" w:rsidRPr="004737FD" w:rsidRDefault="00846AF7"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1</w:t>
            </w:r>
          </w:p>
        </w:tc>
        <w:tc>
          <w:tcPr>
            <w:tcW w:w="607" w:type="dxa"/>
            <w:tcBorders>
              <w:top w:val="single" w:sz="4" w:space="0" w:color="auto"/>
              <w:left w:val="single" w:sz="4" w:space="0" w:color="auto"/>
              <w:bottom w:val="single" w:sz="4" w:space="0" w:color="auto"/>
              <w:right w:val="single" w:sz="4" w:space="0" w:color="auto"/>
            </w:tcBorders>
            <w:vAlign w:val="center"/>
            <w:hideMark/>
          </w:tcPr>
          <w:p w14:paraId="2DE880A8" w14:textId="77777777" w:rsidR="00846AF7" w:rsidRPr="004737FD" w:rsidRDefault="00846AF7"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3</w:t>
            </w:r>
          </w:p>
        </w:tc>
        <w:tc>
          <w:tcPr>
            <w:tcW w:w="708" w:type="dxa"/>
            <w:tcBorders>
              <w:top w:val="single" w:sz="4" w:space="0" w:color="auto"/>
              <w:left w:val="single" w:sz="4" w:space="0" w:color="auto"/>
              <w:bottom w:val="single" w:sz="4" w:space="0" w:color="auto"/>
              <w:right w:val="single" w:sz="4" w:space="0" w:color="auto"/>
            </w:tcBorders>
            <w:vAlign w:val="center"/>
            <w:hideMark/>
          </w:tcPr>
          <w:p w14:paraId="4B9C8812" w14:textId="77777777" w:rsidR="00846AF7" w:rsidRPr="004737FD" w:rsidRDefault="00846AF7" w:rsidP="004737FD">
            <w:pPr>
              <w:spacing w:after="0" w:line="240" w:lineRule="auto"/>
              <w:rPr>
                <w:rFonts w:ascii="Times New Roman" w:hAnsi="Times New Roman" w:cs="Times New Roman"/>
                <w:sz w:val="20"/>
                <w:szCs w:val="20"/>
                <w:lang w:val="ru-RU"/>
              </w:rPr>
            </w:pPr>
            <w:r w:rsidRPr="004737FD">
              <w:rPr>
                <w:rFonts w:ascii="Times New Roman" w:hAnsi="Times New Roman" w:cs="Times New Roman"/>
                <w:sz w:val="20"/>
                <w:szCs w:val="20"/>
                <w:lang w:val="ru-RU"/>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1CE89D" w14:textId="77777777" w:rsidR="00846AF7" w:rsidRPr="004737FD" w:rsidRDefault="00846AF7" w:rsidP="004737FD">
            <w:pPr>
              <w:spacing w:after="0" w:line="240" w:lineRule="auto"/>
              <w:rPr>
                <w:rFonts w:ascii="Times New Roman" w:hAnsi="Times New Roman" w:cs="Times New Roman"/>
                <w:sz w:val="20"/>
                <w:szCs w:val="20"/>
                <w:lang w:val="ru-RU"/>
              </w:rPr>
            </w:pPr>
            <w:r w:rsidRPr="004737FD">
              <w:rPr>
                <w:rFonts w:ascii="Times New Roman" w:hAnsi="Times New Roman" w:cs="Times New Roman"/>
                <w:sz w:val="20"/>
                <w:szCs w:val="20"/>
                <w:lang w:val="ru-RU"/>
              </w:rPr>
              <w:t>2</w:t>
            </w:r>
          </w:p>
        </w:tc>
        <w:tc>
          <w:tcPr>
            <w:tcW w:w="709" w:type="dxa"/>
            <w:tcBorders>
              <w:top w:val="single" w:sz="4" w:space="0" w:color="auto"/>
              <w:left w:val="single" w:sz="4" w:space="0" w:color="auto"/>
              <w:bottom w:val="single" w:sz="4" w:space="0" w:color="auto"/>
              <w:right w:val="single" w:sz="4" w:space="0" w:color="auto"/>
            </w:tcBorders>
          </w:tcPr>
          <w:p w14:paraId="2314B337" w14:textId="6E3CC0A9" w:rsidR="00846AF7" w:rsidRPr="00D52CBE" w:rsidRDefault="00D52CBE" w:rsidP="004737F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tcPr>
          <w:p w14:paraId="5EBC4D75" w14:textId="2E65E520" w:rsidR="00846AF7" w:rsidRPr="004737FD" w:rsidRDefault="002729D8" w:rsidP="004737FD">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2</w:t>
            </w:r>
          </w:p>
        </w:tc>
        <w:tc>
          <w:tcPr>
            <w:tcW w:w="709" w:type="dxa"/>
            <w:tcBorders>
              <w:top w:val="single" w:sz="4" w:space="0" w:color="auto"/>
              <w:left w:val="single" w:sz="4" w:space="0" w:color="auto"/>
              <w:bottom w:val="single" w:sz="4" w:space="0" w:color="auto"/>
              <w:right w:val="single" w:sz="4" w:space="0" w:color="auto"/>
            </w:tcBorders>
            <w:hideMark/>
          </w:tcPr>
          <w:p w14:paraId="6C2C1933" w14:textId="24D784CA" w:rsidR="00846AF7" w:rsidRPr="004737FD" w:rsidRDefault="002729D8" w:rsidP="004737FD">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44</w:t>
            </w:r>
          </w:p>
        </w:tc>
      </w:tr>
    </w:tbl>
    <w:p w14:paraId="2146C409" w14:textId="69451B44" w:rsidR="00C83C57" w:rsidRPr="00982C9B" w:rsidRDefault="00C83C57" w:rsidP="004737FD">
      <w:pPr>
        <w:spacing w:after="0" w:line="240" w:lineRule="auto"/>
        <w:jc w:val="both"/>
        <w:rPr>
          <w:rFonts w:ascii="Times New Roman" w:hAnsi="Times New Roman" w:cs="Times New Roman"/>
          <w:sz w:val="24"/>
          <w:szCs w:val="24"/>
        </w:rPr>
      </w:pPr>
      <w:r w:rsidRPr="00982C9B">
        <w:rPr>
          <w:rFonts w:ascii="Times New Roman" w:hAnsi="Times New Roman" w:cs="Times New Roman"/>
          <w:sz w:val="24"/>
          <w:szCs w:val="24"/>
        </w:rPr>
        <w:tab/>
        <w:t xml:space="preserve">Основними причинами пожеж </w:t>
      </w:r>
      <w:r w:rsidR="005B269D" w:rsidRPr="00982C9B">
        <w:rPr>
          <w:rFonts w:ascii="Times New Roman" w:hAnsi="Times New Roman" w:cs="Times New Roman"/>
          <w:sz w:val="24"/>
          <w:szCs w:val="24"/>
        </w:rPr>
        <w:t>за 202</w:t>
      </w:r>
      <w:r w:rsidR="00B56B94">
        <w:rPr>
          <w:rFonts w:ascii="Times New Roman" w:hAnsi="Times New Roman" w:cs="Times New Roman"/>
          <w:sz w:val="24"/>
          <w:szCs w:val="24"/>
          <w:lang w:val="ru-RU"/>
        </w:rPr>
        <w:t>3</w:t>
      </w:r>
      <w:r w:rsidRPr="00982C9B">
        <w:rPr>
          <w:rFonts w:ascii="Times New Roman" w:hAnsi="Times New Roman" w:cs="Times New Roman"/>
          <w:sz w:val="24"/>
          <w:szCs w:val="24"/>
        </w:rPr>
        <w:t xml:space="preserve"> рік, є не</w:t>
      </w:r>
      <w:r w:rsidR="00117C59" w:rsidRPr="00982C9B">
        <w:rPr>
          <w:rFonts w:ascii="Times New Roman" w:hAnsi="Times New Roman" w:cs="Times New Roman"/>
          <w:sz w:val="24"/>
          <w:szCs w:val="24"/>
        </w:rPr>
        <w:t xml:space="preserve">обережне поводження з вогнем – </w:t>
      </w:r>
      <w:r w:rsidR="005B269D" w:rsidRPr="00B56B94">
        <w:rPr>
          <w:rFonts w:ascii="Times New Roman" w:hAnsi="Times New Roman" w:cs="Times New Roman"/>
          <w:b/>
          <w:sz w:val="24"/>
          <w:szCs w:val="24"/>
          <w:lang w:val="ru-RU"/>
        </w:rPr>
        <w:t>2</w:t>
      </w:r>
      <w:r w:rsidR="002729D8">
        <w:rPr>
          <w:rFonts w:ascii="Times New Roman" w:hAnsi="Times New Roman" w:cs="Times New Roman"/>
          <w:b/>
          <w:sz w:val="24"/>
          <w:szCs w:val="24"/>
          <w:lang w:val="ru-RU"/>
        </w:rPr>
        <w:t>5</w:t>
      </w:r>
      <w:r w:rsidRPr="00982C9B">
        <w:rPr>
          <w:rFonts w:ascii="Times New Roman" w:hAnsi="Times New Roman" w:cs="Times New Roman"/>
          <w:sz w:val="24"/>
          <w:szCs w:val="24"/>
        </w:rPr>
        <w:t xml:space="preserve"> випад</w:t>
      </w:r>
      <w:r w:rsidR="00117C59" w:rsidRPr="00982C9B">
        <w:rPr>
          <w:rFonts w:ascii="Times New Roman" w:hAnsi="Times New Roman" w:cs="Times New Roman"/>
          <w:sz w:val="24"/>
          <w:szCs w:val="24"/>
        </w:rPr>
        <w:t>ок</w:t>
      </w:r>
      <w:r w:rsidRPr="00982C9B">
        <w:rPr>
          <w:rFonts w:ascii="Times New Roman" w:hAnsi="Times New Roman" w:cs="Times New Roman"/>
          <w:sz w:val="24"/>
          <w:szCs w:val="24"/>
        </w:rPr>
        <w:t xml:space="preserve">, порушення правил монтажу та експлуатації електрообладнання – </w:t>
      </w:r>
      <w:r w:rsidRPr="00B56B94">
        <w:rPr>
          <w:rFonts w:ascii="Times New Roman" w:hAnsi="Times New Roman" w:cs="Times New Roman"/>
          <w:b/>
          <w:sz w:val="24"/>
          <w:szCs w:val="24"/>
          <w:lang w:val="ru-RU"/>
        </w:rPr>
        <w:t>1</w:t>
      </w:r>
      <w:r w:rsidR="002729D8">
        <w:rPr>
          <w:rFonts w:ascii="Times New Roman" w:hAnsi="Times New Roman" w:cs="Times New Roman"/>
          <w:b/>
          <w:sz w:val="24"/>
          <w:szCs w:val="24"/>
          <w:lang w:val="ru-RU"/>
        </w:rPr>
        <w:t>9</w:t>
      </w:r>
      <w:r w:rsidRPr="00982C9B">
        <w:rPr>
          <w:rFonts w:ascii="Times New Roman" w:hAnsi="Times New Roman" w:cs="Times New Roman"/>
          <w:sz w:val="24"/>
          <w:szCs w:val="24"/>
        </w:rPr>
        <w:t xml:space="preserve"> випадків, порушення правил влаштування та експлуатації пічного опалення – </w:t>
      </w:r>
      <w:r w:rsidR="002729D8">
        <w:rPr>
          <w:rFonts w:ascii="Times New Roman" w:hAnsi="Times New Roman" w:cs="Times New Roman"/>
          <w:b/>
          <w:sz w:val="24"/>
          <w:szCs w:val="24"/>
          <w:lang w:val="ru-RU"/>
        </w:rPr>
        <w:t>12</w:t>
      </w:r>
      <w:r w:rsidRPr="00982C9B">
        <w:rPr>
          <w:rFonts w:ascii="Times New Roman" w:hAnsi="Times New Roman" w:cs="Times New Roman"/>
          <w:sz w:val="24"/>
          <w:szCs w:val="24"/>
        </w:rPr>
        <w:t xml:space="preserve"> випадк</w:t>
      </w:r>
      <w:r w:rsidRPr="00982C9B">
        <w:rPr>
          <w:rFonts w:ascii="Times New Roman" w:hAnsi="Times New Roman" w:cs="Times New Roman"/>
          <w:sz w:val="24"/>
          <w:szCs w:val="24"/>
          <w:lang w:val="ru-RU"/>
        </w:rPr>
        <w:t>ів</w:t>
      </w:r>
      <w:r w:rsidRPr="00982C9B">
        <w:rPr>
          <w:rFonts w:ascii="Times New Roman" w:hAnsi="Times New Roman" w:cs="Times New Roman"/>
          <w:sz w:val="24"/>
          <w:szCs w:val="24"/>
        </w:rPr>
        <w:t>.</w:t>
      </w:r>
    </w:p>
    <w:p w14:paraId="32DB4671" w14:textId="2C6BBC7C" w:rsidR="00C83C57" w:rsidRPr="00982C9B" w:rsidRDefault="00C83C57" w:rsidP="004737FD">
      <w:pPr>
        <w:spacing w:after="0" w:line="240" w:lineRule="auto"/>
        <w:jc w:val="both"/>
        <w:rPr>
          <w:rFonts w:ascii="Times New Roman" w:hAnsi="Times New Roman" w:cs="Times New Roman"/>
          <w:sz w:val="24"/>
          <w:szCs w:val="24"/>
        </w:rPr>
      </w:pPr>
      <w:r w:rsidRPr="00982C9B">
        <w:rPr>
          <w:rFonts w:ascii="Times New Roman" w:hAnsi="Times New Roman" w:cs="Times New Roman"/>
          <w:sz w:val="24"/>
          <w:szCs w:val="24"/>
        </w:rPr>
        <w:tab/>
        <w:t>Всього на території міста знаходиться один підрозділ державної пожежної охорони (16-Державна пожежно – рятувальна частина)</w:t>
      </w:r>
      <w:r w:rsidR="006C482F">
        <w:rPr>
          <w:rFonts w:ascii="Times New Roman" w:hAnsi="Times New Roman" w:cs="Times New Roman"/>
          <w:sz w:val="24"/>
          <w:szCs w:val="24"/>
        </w:rPr>
        <w:t>,</w:t>
      </w:r>
      <w:r w:rsidRPr="00982C9B">
        <w:rPr>
          <w:rFonts w:ascii="Times New Roman" w:hAnsi="Times New Roman" w:cs="Times New Roman"/>
          <w:sz w:val="24"/>
          <w:szCs w:val="24"/>
        </w:rPr>
        <w:t xml:space="preserve"> на який  покладаються роботи щодо ліквідації пожеж та надзвичайних ситуацій.</w:t>
      </w:r>
    </w:p>
    <w:p w14:paraId="212A273B" w14:textId="68B80A3D" w:rsidR="00C83C57" w:rsidRPr="00982C9B" w:rsidRDefault="00C83C57" w:rsidP="004737FD">
      <w:pPr>
        <w:spacing w:after="0" w:line="240" w:lineRule="auto"/>
        <w:ind w:firstLine="720"/>
        <w:jc w:val="both"/>
        <w:rPr>
          <w:rFonts w:ascii="Times New Roman" w:eastAsia="Times New Roman" w:hAnsi="Times New Roman" w:cs="Times New Roman"/>
          <w:sz w:val="24"/>
          <w:szCs w:val="24"/>
          <w:lang w:val="ru-RU" w:eastAsia="ru-RU"/>
        </w:rPr>
      </w:pPr>
      <w:r w:rsidRPr="00982C9B">
        <w:rPr>
          <w:rFonts w:ascii="Times New Roman" w:eastAsia="Times New Roman" w:hAnsi="Times New Roman" w:cs="Times New Roman"/>
          <w:sz w:val="24"/>
          <w:szCs w:val="24"/>
          <w:lang w:val="ru-RU" w:eastAsia="ru-RU"/>
        </w:rPr>
        <w:t>Протягом  дев'яти місяців 202</w:t>
      </w:r>
      <w:r w:rsidR="00B56B94">
        <w:rPr>
          <w:rFonts w:ascii="Times New Roman" w:eastAsia="Times New Roman" w:hAnsi="Times New Roman" w:cs="Times New Roman"/>
          <w:sz w:val="24"/>
          <w:szCs w:val="24"/>
          <w:lang w:val="ru-RU" w:eastAsia="ru-RU"/>
        </w:rPr>
        <w:t>3</w:t>
      </w:r>
      <w:r w:rsidRPr="00982C9B">
        <w:rPr>
          <w:rFonts w:ascii="Times New Roman" w:eastAsia="Times New Roman" w:hAnsi="Times New Roman" w:cs="Times New Roman"/>
          <w:sz w:val="24"/>
          <w:szCs w:val="24"/>
          <w:lang w:val="ru-RU" w:eastAsia="ru-RU"/>
        </w:rPr>
        <w:t xml:space="preserve"> року 16 ДПРЧ (м. Ніжин) було здійснено </w:t>
      </w:r>
      <w:r w:rsidR="00117C59" w:rsidRPr="00B56B94">
        <w:rPr>
          <w:rFonts w:ascii="Times New Roman" w:eastAsia="Times New Roman" w:hAnsi="Times New Roman" w:cs="Times New Roman"/>
          <w:b/>
          <w:sz w:val="24"/>
          <w:szCs w:val="24"/>
          <w:lang w:val="ru-RU" w:eastAsia="ru-RU"/>
        </w:rPr>
        <w:t>326</w:t>
      </w:r>
      <w:r w:rsidRPr="00982C9B">
        <w:rPr>
          <w:rFonts w:ascii="Times New Roman" w:eastAsia="Times New Roman" w:hAnsi="Times New Roman" w:cs="Times New Roman"/>
          <w:sz w:val="24"/>
          <w:szCs w:val="24"/>
          <w:lang w:val="ru-RU" w:eastAsia="ru-RU"/>
        </w:rPr>
        <w:t xml:space="preserve"> виїзд</w:t>
      </w:r>
      <w:r w:rsidR="006C482F">
        <w:rPr>
          <w:rFonts w:ascii="Times New Roman" w:eastAsia="Times New Roman" w:hAnsi="Times New Roman" w:cs="Times New Roman"/>
          <w:sz w:val="24"/>
          <w:szCs w:val="24"/>
          <w:lang w:val="ru-RU" w:eastAsia="ru-RU"/>
        </w:rPr>
        <w:t>ів</w:t>
      </w:r>
      <w:r w:rsidRPr="00982C9B">
        <w:rPr>
          <w:rFonts w:ascii="Times New Roman" w:eastAsia="Times New Roman" w:hAnsi="Times New Roman" w:cs="Times New Roman"/>
          <w:sz w:val="24"/>
          <w:szCs w:val="24"/>
          <w:lang w:val="ru-RU" w:eastAsia="ru-RU"/>
        </w:rPr>
        <w:t xml:space="preserve"> за сигналом тривога. Станом на </w:t>
      </w:r>
      <w:r w:rsidR="00B56B94">
        <w:rPr>
          <w:rFonts w:ascii="Times New Roman" w:eastAsia="Times New Roman" w:hAnsi="Times New Roman" w:cs="Times New Roman"/>
          <w:sz w:val="24"/>
          <w:szCs w:val="24"/>
          <w:lang w:val="ru-RU" w:eastAsia="ru-RU"/>
        </w:rPr>
        <w:t>0</w:t>
      </w:r>
      <w:r w:rsidR="005B269D" w:rsidRPr="00982C9B">
        <w:rPr>
          <w:rFonts w:ascii="Times New Roman" w:eastAsia="Times New Roman" w:hAnsi="Times New Roman" w:cs="Times New Roman"/>
          <w:sz w:val="24"/>
          <w:szCs w:val="24"/>
          <w:lang w:val="ru-RU" w:eastAsia="ru-RU"/>
        </w:rPr>
        <w:t>1</w:t>
      </w:r>
      <w:r w:rsidRPr="00982C9B">
        <w:rPr>
          <w:rFonts w:ascii="Times New Roman" w:eastAsia="Times New Roman" w:hAnsi="Times New Roman" w:cs="Times New Roman"/>
          <w:sz w:val="24"/>
          <w:szCs w:val="24"/>
          <w:lang w:val="ru-RU" w:eastAsia="ru-RU"/>
        </w:rPr>
        <w:t>.</w:t>
      </w:r>
      <w:r w:rsidR="00B56B94">
        <w:rPr>
          <w:rFonts w:ascii="Times New Roman" w:eastAsia="Times New Roman" w:hAnsi="Times New Roman" w:cs="Times New Roman"/>
          <w:sz w:val="24"/>
          <w:szCs w:val="24"/>
          <w:lang w:val="ru-RU" w:eastAsia="ru-RU"/>
        </w:rPr>
        <w:t>1</w:t>
      </w:r>
      <w:r w:rsidRPr="00982C9B">
        <w:rPr>
          <w:rFonts w:ascii="Times New Roman" w:eastAsia="Times New Roman" w:hAnsi="Times New Roman" w:cs="Times New Roman"/>
          <w:sz w:val="24"/>
          <w:szCs w:val="24"/>
          <w:lang w:val="ru-RU" w:eastAsia="ru-RU"/>
        </w:rPr>
        <w:t>0.202</w:t>
      </w:r>
      <w:r w:rsidR="00B56B94">
        <w:rPr>
          <w:rFonts w:ascii="Times New Roman" w:eastAsia="Times New Roman" w:hAnsi="Times New Roman" w:cs="Times New Roman"/>
          <w:sz w:val="24"/>
          <w:szCs w:val="24"/>
          <w:lang w:val="ru-RU" w:eastAsia="ru-RU"/>
        </w:rPr>
        <w:t>3</w:t>
      </w:r>
      <w:r w:rsidRPr="00982C9B">
        <w:rPr>
          <w:rFonts w:ascii="Times New Roman" w:eastAsia="Times New Roman" w:hAnsi="Times New Roman" w:cs="Times New Roman"/>
          <w:sz w:val="24"/>
          <w:szCs w:val="24"/>
          <w:lang w:val="ru-RU" w:eastAsia="ru-RU"/>
        </w:rPr>
        <w:t xml:space="preserve"> року в місті Ніжині</w:t>
      </w:r>
      <w:r w:rsidR="005B269D" w:rsidRPr="00982C9B">
        <w:rPr>
          <w:rFonts w:ascii="Times New Roman" w:eastAsia="Times New Roman" w:hAnsi="Times New Roman" w:cs="Times New Roman"/>
          <w:sz w:val="24"/>
          <w:szCs w:val="24"/>
          <w:lang w:val="ru-RU" w:eastAsia="ru-RU"/>
        </w:rPr>
        <w:t xml:space="preserve"> та на території Ніжинської міської ради </w:t>
      </w:r>
      <w:r w:rsidRPr="00982C9B">
        <w:rPr>
          <w:rFonts w:ascii="Times New Roman" w:eastAsia="Times New Roman" w:hAnsi="Times New Roman" w:cs="Times New Roman"/>
          <w:sz w:val="24"/>
          <w:szCs w:val="24"/>
          <w:lang w:val="ru-RU" w:eastAsia="ru-RU"/>
        </w:rPr>
        <w:t xml:space="preserve"> трапилося </w:t>
      </w:r>
      <w:r w:rsidRPr="00B56B94">
        <w:rPr>
          <w:rFonts w:ascii="Times New Roman" w:eastAsia="Times New Roman" w:hAnsi="Times New Roman" w:cs="Times New Roman"/>
          <w:b/>
          <w:sz w:val="24"/>
          <w:szCs w:val="24"/>
          <w:lang w:val="ru-RU" w:eastAsia="ru-RU"/>
        </w:rPr>
        <w:t>5</w:t>
      </w:r>
      <w:r w:rsidR="002729D8">
        <w:rPr>
          <w:rFonts w:ascii="Times New Roman" w:eastAsia="Times New Roman" w:hAnsi="Times New Roman" w:cs="Times New Roman"/>
          <w:b/>
          <w:sz w:val="24"/>
          <w:szCs w:val="24"/>
          <w:lang w:val="ru-RU" w:eastAsia="ru-RU"/>
        </w:rPr>
        <w:t>8</w:t>
      </w:r>
      <w:r w:rsidRPr="00982C9B">
        <w:rPr>
          <w:rFonts w:ascii="Times New Roman" w:eastAsia="Times New Roman" w:hAnsi="Times New Roman" w:cs="Times New Roman"/>
          <w:sz w:val="24"/>
          <w:szCs w:val="24"/>
          <w:lang w:val="ru-RU" w:eastAsia="ru-RU"/>
        </w:rPr>
        <w:t xml:space="preserve"> пожеж, які були ліквідовані підрозділом. На сьогоднішній день на території  Ніжинської </w:t>
      </w:r>
      <w:r w:rsidR="004D5984" w:rsidRPr="00982C9B">
        <w:rPr>
          <w:rFonts w:ascii="Times New Roman" w:eastAsia="Times New Roman" w:hAnsi="Times New Roman" w:cs="Times New Roman"/>
          <w:sz w:val="24"/>
          <w:szCs w:val="24"/>
          <w:lang w:val="ru-RU" w:eastAsia="ru-RU"/>
        </w:rPr>
        <w:t>територіальної</w:t>
      </w:r>
      <w:r w:rsidRPr="00982C9B">
        <w:rPr>
          <w:rFonts w:ascii="Times New Roman" w:eastAsia="Times New Roman" w:hAnsi="Times New Roman" w:cs="Times New Roman"/>
          <w:sz w:val="24"/>
          <w:szCs w:val="24"/>
          <w:lang w:val="ru-RU" w:eastAsia="ru-RU"/>
        </w:rPr>
        <w:t xml:space="preserve">  громади не має жодної діючої місцевої пожежної команди, яка б могла забезпечити гасіння пожеж на початкових етапах розвитку, що можуть виникнути у населених пунктах Кунашівка, Наумівське, Паливодин, Переяслівка. Ліквідація більшості пожеж, які виникають на території </w:t>
      </w:r>
      <w:r w:rsidRPr="00982C9B">
        <w:rPr>
          <w:rFonts w:ascii="Times New Roman" w:hAnsi="Times New Roman" w:cs="Times New Roman"/>
          <w:sz w:val="24"/>
          <w:szCs w:val="24"/>
        </w:rPr>
        <w:t>Ніжинської   територіальної громади</w:t>
      </w:r>
      <w:r w:rsidRPr="00982C9B">
        <w:rPr>
          <w:rFonts w:ascii="Times New Roman" w:hAnsi="Times New Roman" w:cs="Times New Roman"/>
          <w:b/>
          <w:sz w:val="24"/>
          <w:szCs w:val="24"/>
        </w:rPr>
        <w:t xml:space="preserve"> </w:t>
      </w:r>
      <w:r w:rsidRPr="00982C9B">
        <w:rPr>
          <w:rFonts w:ascii="Times New Roman" w:eastAsia="Times New Roman" w:hAnsi="Times New Roman" w:cs="Times New Roman"/>
          <w:sz w:val="24"/>
          <w:szCs w:val="24"/>
          <w:lang w:val="ru-RU" w:eastAsia="ru-RU"/>
        </w:rPr>
        <w:t xml:space="preserve">та населених пунктів Кунашівка, Наумівське, Паливодин, Переяслівка забезпечується виключно силами 16 ДПРЧ (м. Ніжин). </w:t>
      </w:r>
    </w:p>
    <w:p w14:paraId="692FD587" w14:textId="77777777" w:rsidR="00C83C57" w:rsidRPr="00982C9B" w:rsidRDefault="00C83C57" w:rsidP="004737FD">
      <w:pPr>
        <w:spacing w:after="0" w:line="240" w:lineRule="auto"/>
        <w:ind w:firstLine="720"/>
        <w:jc w:val="both"/>
        <w:rPr>
          <w:rFonts w:ascii="Times New Roman" w:eastAsia="Times New Roman" w:hAnsi="Times New Roman" w:cs="Times New Roman"/>
          <w:sz w:val="24"/>
          <w:szCs w:val="24"/>
          <w:lang w:val="ru-RU" w:eastAsia="ru-RU"/>
        </w:rPr>
      </w:pPr>
      <w:r w:rsidRPr="00982C9B">
        <w:rPr>
          <w:rFonts w:ascii="Times New Roman" w:eastAsia="Times New Roman" w:hAnsi="Times New Roman" w:cs="Times New Roman"/>
          <w:sz w:val="24"/>
          <w:szCs w:val="24"/>
          <w:lang w:val="ru-RU" w:eastAsia="ru-RU"/>
        </w:rPr>
        <w:t>В 16 ДПРЧ (м. Ніжин) в оперативному розрахунку знаходиться дві автоцистерни, які укомплектовані запасом рукавів діаметром 51 мм згідно тактико-технічних характеристик на 400 м (20-ть рукавів), 70% яких потребують заміни. Прослідковуючи статистику використання пожежно-технічного обладнання під час ліквідації наслідків надзвичайних ситуацій та пожеж пожежно-рятувальним підрозділом використовується в середньому 7 пожежних рукавів діаметром 51 мм та 2 рукава діаметром 77 мм. У зв’язку з великою інтенсивністю виникнення пожеж та агресивній середі використання напірні пожежні рукава за короткий проміжок часу виходять з ладу. </w:t>
      </w:r>
    </w:p>
    <w:p w14:paraId="6B1F86BD" w14:textId="512184D1" w:rsidR="00C83C57" w:rsidRPr="00982C9B" w:rsidRDefault="00C83C57" w:rsidP="004737FD">
      <w:pPr>
        <w:spacing w:after="0" w:line="240" w:lineRule="auto"/>
        <w:ind w:firstLine="708"/>
        <w:jc w:val="both"/>
        <w:rPr>
          <w:rFonts w:ascii="Times New Roman" w:eastAsia="Times New Roman" w:hAnsi="Times New Roman" w:cs="Times New Roman"/>
          <w:sz w:val="24"/>
          <w:szCs w:val="24"/>
          <w:lang w:val="ru-RU" w:eastAsia="ru-RU"/>
        </w:rPr>
      </w:pPr>
      <w:r w:rsidRPr="00982C9B">
        <w:rPr>
          <w:rFonts w:ascii="Times New Roman" w:eastAsia="Times New Roman" w:hAnsi="Times New Roman" w:cs="Times New Roman"/>
          <w:sz w:val="24"/>
          <w:szCs w:val="24"/>
          <w:lang w:val="ru-RU" w:eastAsia="ru-RU"/>
        </w:rPr>
        <w:t>Для забезпечення високого рівня боєздатності підрозділу, швидкого реагування на пожежі та надзвичайної ситуації рятування людей та їх матеріальних цінностей необхідно забезпечити додаткову закупівлю напірних пожежних рукавів</w:t>
      </w:r>
      <w:r w:rsidR="006C482F">
        <w:rPr>
          <w:rFonts w:ascii="Times New Roman" w:eastAsia="Times New Roman" w:hAnsi="Times New Roman" w:cs="Times New Roman"/>
          <w:sz w:val="24"/>
          <w:szCs w:val="24"/>
          <w:lang w:val="ru-RU" w:eastAsia="ru-RU"/>
        </w:rPr>
        <w:t>.</w:t>
      </w:r>
      <w:r w:rsidRPr="00982C9B">
        <w:rPr>
          <w:rFonts w:ascii="Times New Roman" w:eastAsia="Times New Roman" w:hAnsi="Times New Roman" w:cs="Times New Roman"/>
          <w:sz w:val="24"/>
          <w:szCs w:val="24"/>
          <w:lang w:val="ru-RU" w:eastAsia="ru-RU"/>
        </w:rPr>
        <w:t xml:space="preserve"> </w:t>
      </w:r>
    </w:p>
    <w:p w14:paraId="3380F3AD" w14:textId="77777777" w:rsidR="00C83C57" w:rsidRPr="00982C9B" w:rsidRDefault="00C83C57" w:rsidP="004737FD">
      <w:pPr>
        <w:spacing w:after="0" w:line="240" w:lineRule="auto"/>
        <w:ind w:firstLine="708"/>
        <w:jc w:val="both"/>
        <w:rPr>
          <w:rFonts w:ascii="Times New Roman" w:hAnsi="Times New Roman" w:cs="Times New Roman"/>
          <w:sz w:val="24"/>
          <w:szCs w:val="24"/>
        </w:rPr>
      </w:pPr>
      <w:r w:rsidRPr="00982C9B">
        <w:rPr>
          <w:rFonts w:ascii="Times New Roman" w:hAnsi="Times New Roman" w:cs="Times New Roman"/>
          <w:sz w:val="24"/>
          <w:szCs w:val="24"/>
        </w:rPr>
        <w:t>На даний час паливно – мастильні матеріали, які виділяє держава на підрозділ можливо використовувати тільки на ліквідацію  наслідків надзвичайних ситуацій, пожеж та небезпечних подій. Однак підрозділ виконує також завдання пов’язані із попередження таких ситуацій, забезпечення пожежної та техногенної безпеки під час загальноміських заходів, тактико-спеціальні навчання, тощо. У зв’язку з викладеним вище постає питання про можливість часткового забезпечення паливом на дані потреби з інших джерел.</w:t>
      </w:r>
    </w:p>
    <w:p w14:paraId="751106CA" w14:textId="77777777" w:rsidR="00C83C57" w:rsidRPr="00982C9B" w:rsidRDefault="00C83C57" w:rsidP="004737FD">
      <w:pPr>
        <w:spacing w:after="0" w:line="240" w:lineRule="auto"/>
        <w:jc w:val="both"/>
        <w:rPr>
          <w:rFonts w:ascii="Times New Roman" w:hAnsi="Times New Roman" w:cs="Times New Roman"/>
          <w:sz w:val="24"/>
          <w:szCs w:val="24"/>
        </w:rPr>
      </w:pPr>
      <w:r w:rsidRPr="00982C9B">
        <w:rPr>
          <w:rFonts w:ascii="Times New Roman" w:hAnsi="Times New Roman" w:cs="Times New Roman"/>
          <w:sz w:val="24"/>
          <w:szCs w:val="24"/>
        </w:rPr>
        <w:tab/>
        <w:t>Стан протипожежного водопостачання в порівнянні з минулим роком покращився. Протягом року по місту Ніжину проводився періодичний ремонт та обслуговування наявних пожежних гідрантів та улаштування нових відповідно вимог керівних документів. Однак даний напрямок роботи потребує постійного нагляду  та проведення періодичних планових перевірок. В окремих випадках системи водозабезпечення влаштовані із заниженим діаметром трубопроводів, без встановлення на них пожежних гідрантів та відсутністю кільцювання мереж, що при виникненні пожежі не дає достатньої водовіддачі для проведення гасіння.</w:t>
      </w:r>
    </w:p>
    <w:p w14:paraId="293E7682" w14:textId="77777777" w:rsidR="00C83C57" w:rsidRPr="00982C9B" w:rsidRDefault="00C83C57" w:rsidP="004737FD">
      <w:pPr>
        <w:spacing w:after="0" w:line="240" w:lineRule="auto"/>
        <w:jc w:val="both"/>
        <w:rPr>
          <w:rFonts w:ascii="Times New Roman" w:hAnsi="Times New Roman" w:cs="Times New Roman"/>
          <w:sz w:val="24"/>
          <w:szCs w:val="24"/>
        </w:rPr>
      </w:pPr>
      <w:r w:rsidRPr="00982C9B">
        <w:rPr>
          <w:rFonts w:ascii="Times New Roman" w:hAnsi="Times New Roman" w:cs="Times New Roman"/>
          <w:sz w:val="24"/>
          <w:szCs w:val="24"/>
        </w:rPr>
        <w:lastRenderedPageBreak/>
        <w:tab/>
        <w:t>Соціальне значення проблеми, пов'язаної із забезпеченням пожежної та техногенної безпеки, зумовлює необхідність як централізованого бюджетного фінансування, так і виділення коштів з бюджету Ніжинської  територіальної громади</w:t>
      </w:r>
      <w:r w:rsidRPr="00982C9B">
        <w:rPr>
          <w:rFonts w:ascii="Times New Roman" w:hAnsi="Times New Roman" w:cs="Times New Roman"/>
          <w:b/>
          <w:sz w:val="24"/>
          <w:szCs w:val="24"/>
        </w:rPr>
        <w:t xml:space="preserve"> </w:t>
      </w:r>
      <w:r w:rsidRPr="00982C9B">
        <w:rPr>
          <w:rFonts w:ascii="Times New Roman" w:hAnsi="Times New Roman" w:cs="Times New Roman"/>
          <w:sz w:val="24"/>
          <w:szCs w:val="24"/>
        </w:rPr>
        <w:t xml:space="preserve">на виконання цієї Програми. </w:t>
      </w:r>
    </w:p>
    <w:p w14:paraId="5C552E45" w14:textId="77777777" w:rsidR="00C83C57" w:rsidRPr="00982C9B" w:rsidRDefault="00C83C57" w:rsidP="004737FD">
      <w:pPr>
        <w:spacing w:after="0" w:line="240" w:lineRule="auto"/>
        <w:jc w:val="both"/>
        <w:rPr>
          <w:rFonts w:ascii="Times New Roman" w:hAnsi="Times New Roman" w:cs="Times New Roman"/>
          <w:sz w:val="24"/>
          <w:szCs w:val="24"/>
        </w:rPr>
      </w:pPr>
      <w:r w:rsidRPr="00982C9B">
        <w:rPr>
          <w:rFonts w:ascii="Times New Roman" w:hAnsi="Times New Roman" w:cs="Times New Roman"/>
          <w:sz w:val="24"/>
          <w:szCs w:val="24"/>
        </w:rPr>
        <w:tab/>
        <w:t>В даних умовах проведення заходів, спрямованих на покращення протипожежного захисту  Ніжинської територіальної громади, набуває особливої актуальності.</w:t>
      </w:r>
    </w:p>
    <w:p w14:paraId="4ADCED20" w14:textId="77777777" w:rsidR="00C83C57" w:rsidRPr="00982C9B" w:rsidRDefault="00C83C57" w:rsidP="004737FD">
      <w:pPr>
        <w:pStyle w:val="21"/>
        <w:spacing w:after="0" w:line="240" w:lineRule="auto"/>
        <w:ind w:left="0"/>
        <w:jc w:val="center"/>
        <w:rPr>
          <w:b/>
        </w:rPr>
      </w:pPr>
      <w:r w:rsidRPr="00982C9B">
        <w:rPr>
          <w:b/>
        </w:rPr>
        <w:t>ІІІ. Визначення мети Програми</w:t>
      </w:r>
    </w:p>
    <w:p w14:paraId="1881B939" w14:textId="77777777" w:rsidR="00C83C57" w:rsidRPr="00982C9B" w:rsidRDefault="00C83C57" w:rsidP="004737FD">
      <w:pPr>
        <w:pStyle w:val="21"/>
        <w:spacing w:after="0" w:line="240" w:lineRule="auto"/>
        <w:ind w:left="0"/>
      </w:pPr>
      <w:r w:rsidRPr="00982C9B">
        <w:tab/>
        <w:t xml:space="preserve">Метою Програми є забезпечення захисту населення, навколишнього природного середовища, об'єктів підвищеної небезпеки, об'єктів з масовим перебуванням людей та житлових будинків від пожеж, збереження здоров’я людей, підвищення рівня протипожежного захисту на території Ніжинської   територіальної громади та створення сприятливих умов для реалізації державної політики у сфері пожежної безпеки. </w:t>
      </w:r>
    </w:p>
    <w:p w14:paraId="23D8FEF7" w14:textId="3D1768C4" w:rsidR="00C83C57" w:rsidRDefault="00C83C57" w:rsidP="004737FD">
      <w:pPr>
        <w:pStyle w:val="21"/>
        <w:spacing w:after="0" w:line="240" w:lineRule="auto"/>
        <w:ind w:left="0"/>
        <w:jc w:val="center"/>
        <w:rPr>
          <w:b/>
        </w:rPr>
      </w:pPr>
      <w:r w:rsidRPr="00982C9B">
        <w:rPr>
          <w:b/>
        </w:rPr>
        <w:t>І</w:t>
      </w:r>
      <w:r w:rsidRPr="00982C9B">
        <w:rPr>
          <w:b/>
          <w:lang w:val="en-US"/>
        </w:rPr>
        <w:t>V</w:t>
      </w:r>
      <w:r w:rsidRPr="00982C9B">
        <w:rPr>
          <w:b/>
        </w:rPr>
        <w:t>. Обґрунтування шляхів і засобів розв’язання проблеми, обсягів та джерел</w:t>
      </w:r>
      <w:r w:rsidR="004737FD">
        <w:rPr>
          <w:b/>
        </w:rPr>
        <w:t xml:space="preserve"> ф</w:t>
      </w:r>
      <w:r w:rsidRPr="00982C9B">
        <w:rPr>
          <w:b/>
        </w:rPr>
        <w:t>інансування</w:t>
      </w:r>
    </w:p>
    <w:p w14:paraId="4AFCCB33" w14:textId="6A33D074" w:rsidR="00C83C57" w:rsidRDefault="00C83C57" w:rsidP="004737FD">
      <w:pPr>
        <w:spacing w:after="0" w:line="240" w:lineRule="auto"/>
        <w:jc w:val="both"/>
        <w:rPr>
          <w:rFonts w:ascii="Times New Roman" w:hAnsi="Times New Roman" w:cs="Times New Roman"/>
          <w:sz w:val="24"/>
          <w:szCs w:val="24"/>
        </w:rPr>
      </w:pPr>
      <w:r w:rsidRPr="00982C9B">
        <w:rPr>
          <w:rFonts w:ascii="Times New Roman" w:hAnsi="Times New Roman" w:cs="Times New Roman"/>
          <w:sz w:val="24"/>
          <w:szCs w:val="24"/>
        </w:rPr>
        <w:tab/>
        <w:t xml:space="preserve">У реалізації заходів беруть участь пожежно-рятувальні підрозділи, відділ з питань надзвичайних ситуацій цивільного захисту населення оборонної та мобілізаційної роботи виконавчого комітету міської ради, управління культури і туризму, управління освіти,  фінансове управління Ніжинської міської ради, </w:t>
      </w:r>
      <w:r w:rsidR="008873F8" w:rsidRPr="00982C9B">
        <w:rPr>
          <w:rFonts w:ascii="Times New Roman" w:hAnsi="Times New Roman" w:cs="Times New Roman"/>
          <w:sz w:val="24"/>
          <w:szCs w:val="24"/>
        </w:rPr>
        <w:t>управління соціального захисту населення, відділ з питань фізичної культури та спорту,</w:t>
      </w:r>
      <w:r w:rsidRPr="00982C9B">
        <w:rPr>
          <w:rFonts w:ascii="Times New Roman" w:hAnsi="Times New Roman" w:cs="Times New Roman"/>
          <w:sz w:val="24"/>
          <w:szCs w:val="24"/>
        </w:rPr>
        <w:t xml:space="preserve"> підприємства, установи, організації міста та громадськість.</w:t>
      </w:r>
    </w:p>
    <w:p w14:paraId="020310CB" w14:textId="344CA887" w:rsidR="004737FD" w:rsidRDefault="004737FD" w:rsidP="004737F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  цьому  видатки на  протипожежні  заходи  по  бюджетним  установам  та  організаціям, наведені  в  таблиці,  передбачаються  </w:t>
      </w:r>
      <w:r w:rsidRPr="003F7680">
        <w:rPr>
          <w:rFonts w:ascii="Times New Roman" w:hAnsi="Times New Roman" w:cs="Times New Roman"/>
          <w:b/>
          <w:bCs/>
          <w:sz w:val="24"/>
          <w:szCs w:val="24"/>
        </w:rPr>
        <w:t>в  кошторисах  установ  на  відповідний  період</w:t>
      </w:r>
      <w:r>
        <w:rPr>
          <w:rFonts w:ascii="Times New Roman" w:hAnsi="Times New Roman" w:cs="Times New Roman"/>
          <w:sz w:val="24"/>
          <w:szCs w:val="24"/>
        </w:rPr>
        <w:t>, виходячи  з  реальних  можливостей  бюджету  Ніжинської  міської  територіальної  громади.</w:t>
      </w:r>
    </w:p>
    <w:tbl>
      <w:tblPr>
        <w:tblW w:w="99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05"/>
        <w:gridCol w:w="2081"/>
      </w:tblGrid>
      <w:tr w:rsidR="004737FD" w:rsidRPr="00982C9B" w14:paraId="37BB7048" w14:textId="77777777" w:rsidTr="004737FD">
        <w:trPr>
          <w:trHeight w:val="438"/>
        </w:trPr>
        <w:tc>
          <w:tcPr>
            <w:tcW w:w="7905" w:type="dxa"/>
            <w:tcBorders>
              <w:top w:val="single" w:sz="4" w:space="0" w:color="000000"/>
              <w:left w:val="single" w:sz="4" w:space="0" w:color="000000"/>
              <w:bottom w:val="single" w:sz="4" w:space="0" w:color="000000"/>
              <w:right w:val="single" w:sz="4" w:space="0" w:color="000000"/>
            </w:tcBorders>
            <w:vAlign w:val="center"/>
            <w:hideMark/>
          </w:tcPr>
          <w:p w14:paraId="35553319" w14:textId="756D9BC9" w:rsidR="004737FD" w:rsidRPr="00982C9B" w:rsidRDefault="004737FD" w:rsidP="00B56B94">
            <w:pPr>
              <w:spacing w:after="0" w:line="240" w:lineRule="auto"/>
              <w:jc w:val="center"/>
              <w:rPr>
                <w:rFonts w:ascii="Times New Roman" w:hAnsi="Times New Roman" w:cs="Times New Roman"/>
                <w:sz w:val="24"/>
                <w:szCs w:val="24"/>
              </w:rPr>
            </w:pPr>
            <w:r w:rsidRPr="00311060">
              <w:rPr>
                <w:rFonts w:ascii="Times New Roman" w:hAnsi="Times New Roman" w:cs="Times New Roman"/>
                <w:b/>
                <w:sz w:val="28"/>
                <w:szCs w:val="28"/>
              </w:rPr>
              <w:t>Перелік</w:t>
            </w:r>
            <w:r>
              <w:rPr>
                <w:rFonts w:ascii="Times New Roman" w:hAnsi="Times New Roman" w:cs="Times New Roman"/>
                <w:b/>
                <w:sz w:val="24"/>
                <w:szCs w:val="24"/>
              </w:rPr>
              <w:t xml:space="preserve"> установ, які  потребують  проведення  протипожежних  заходів  у 202</w:t>
            </w:r>
            <w:r w:rsidR="00B56B94">
              <w:rPr>
                <w:rFonts w:ascii="Times New Roman" w:hAnsi="Times New Roman" w:cs="Times New Roman"/>
                <w:b/>
                <w:sz w:val="24"/>
                <w:szCs w:val="24"/>
              </w:rPr>
              <w:t>4</w:t>
            </w:r>
            <w:r>
              <w:rPr>
                <w:rFonts w:ascii="Times New Roman" w:hAnsi="Times New Roman" w:cs="Times New Roman"/>
                <w:b/>
                <w:sz w:val="24"/>
                <w:szCs w:val="24"/>
              </w:rPr>
              <w:t>р.</w:t>
            </w:r>
          </w:p>
        </w:tc>
        <w:tc>
          <w:tcPr>
            <w:tcW w:w="2081" w:type="dxa"/>
            <w:tcBorders>
              <w:top w:val="single" w:sz="4" w:space="0" w:color="000000"/>
              <w:left w:val="single" w:sz="4" w:space="0" w:color="000000"/>
              <w:bottom w:val="single" w:sz="4" w:space="0" w:color="000000"/>
              <w:right w:val="single" w:sz="4" w:space="0" w:color="000000"/>
            </w:tcBorders>
            <w:hideMark/>
          </w:tcPr>
          <w:p w14:paraId="20960E9D" w14:textId="78A483CB" w:rsidR="004737FD" w:rsidRPr="00982C9B" w:rsidRDefault="004737FD" w:rsidP="004737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Обсяг необхідних бюджетних  ресурсів, грн</w:t>
            </w:r>
          </w:p>
        </w:tc>
      </w:tr>
      <w:tr w:rsidR="004737FD" w:rsidRPr="00982C9B" w14:paraId="0BE77927" w14:textId="77777777" w:rsidTr="004737FD">
        <w:trPr>
          <w:trHeight w:val="304"/>
        </w:trPr>
        <w:tc>
          <w:tcPr>
            <w:tcW w:w="7905" w:type="dxa"/>
            <w:tcBorders>
              <w:top w:val="single" w:sz="4" w:space="0" w:color="000000"/>
              <w:left w:val="single" w:sz="4" w:space="0" w:color="000000"/>
              <w:bottom w:val="single" w:sz="4" w:space="0" w:color="000000"/>
              <w:right w:val="single" w:sz="4" w:space="0" w:color="000000"/>
            </w:tcBorders>
            <w:hideMark/>
          </w:tcPr>
          <w:p w14:paraId="1BFA259B" w14:textId="618C46E0" w:rsidR="004737FD" w:rsidRPr="00982C9B" w:rsidRDefault="004737FD" w:rsidP="004737FD">
            <w:pPr>
              <w:spacing w:after="0" w:line="240" w:lineRule="auto"/>
              <w:rPr>
                <w:rFonts w:ascii="Times New Roman" w:hAnsi="Times New Roman" w:cs="Times New Roman"/>
                <w:sz w:val="24"/>
                <w:szCs w:val="24"/>
              </w:rPr>
            </w:pPr>
            <w:r w:rsidRPr="00982C9B">
              <w:rPr>
                <w:rFonts w:ascii="Times New Roman" w:hAnsi="Times New Roman" w:cs="Times New Roman"/>
                <w:sz w:val="24"/>
                <w:szCs w:val="24"/>
              </w:rPr>
              <w:t>Управлінн</w:t>
            </w:r>
            <w:r>
              <w:rPr>
                <w:rFonts w:ascii="Times New Roman" w:hAnsi="Times New Roman" w:cs="Times New Roman"/>
                <w:sz w:val="24"/>
                <w:szCs w:val="24"/>
              </w:rPr>
              <w:t>я</w:t>
            </w:r>
            <w:r w:rsidRPr="00982C9B">
              <w:rPr>
                <w:rFonts w:ascii="Times New Roman" w:hAnsi="Times New Roman" w:cs="Times New Roman"/>
                <w:sz w:val="24"/>
                <w:szCs w:val="24"/>
              </w:rPr>
              <w:t xml:space="preserve"> освіти</w:t>
            </w:r>
            <w:r w:rsidR="00010A7B">
              <w:rPr>
                <w:rFonts w:ascii="Times New Roman" w:hAnsi="Times New Roman" w:cs="Times New Roman"/>
                <w:sz w:val="24"/>
                <w:szCs w:val="24"/>
              </w:rPr>
              <w:t xml:space="preserve"> Ніжинська міська рада</w:t>
            </w:r>
          </w:p>
        </w:tc>
        <w:tc>
          <w:tcPr>
            <w:tcW w:w="2081" w:type="dxa"/>
            <w:tcBorders>
              <w:top w:val="single" w:sz="4" w:space="0" w:color="000000"/>
              <w:left w:val="single" w:sz="4" w:space="0" w:color="000000"/>
              <w:bottom w:val="single" w:sz="4" w:space="0" w:color="000000"/>
              <w:right w:val="single" w:sz="4" w:space="0" w:color="000000"/>
            </w:tcBorders>
            <w:hideMark/>
          </w:tcPr>
          <w:p w14:paraId="66815D5C" w14:textId="298220A1" w:rsidR="004737FD" w:rsidRPr="00B56B94" w:rsidRDefault="004737FD" w:rsidP="004737FD">
            <w:pPr>
              <w:spacing w:after="0" w:line="240" w:lineRule="auto"/>
              <w:jc w:val="right"/>
              <w:rPr>
                <w:rFonts w:ascii="Times New Roman" w:hAnsi="Times New Roman" w:cs="Times New Roman"/>
                <w:b/>
                <w:sz w:val="24"/>
                <w:szCs w:val="24"/>
              </w:rPr>
            </w:pPr>
            <w:r w:rsidRPr="00B56B94">
              <w:rPr>
                <w:rFonts w:ascii="Times New Roman" w:hAnsi="Times New Roman" w:cs="Times New Roman"/>
                <w:b/>
                <w:sz w:val="24"/>
                <w:szCs w:val="24"/>
              </w:rPr>
              <w:t>5</w:t>
            </w:r>
            <w:r w:rsidR="000B7C2B">
              <w:rPr>
                <w:rFonts w:ascii="Times New Roman" w:hAnsi="Times New Roman" w:cs="Times New Roman"/>
                <w:b/>
                <w:sz w:val="24"/>
                <w:szCs w:val="24"/>
              </w:rPr>
              <w:t> </w:t>
            </w:r>
            <w:r w:rsidR="00F032F1">
              <w:rPr>
                <w:rFonts w:ascii="Times New Roman" w:hAnsi="Times New Roman" w:cs="Times New Roman"/>
                <w:b/>
                <w:sz w:val="24"/>
                <w:szCs w:val="24"/>
              </w:rPr>
              <w:t>242</w:t>
            </w:r>
            <w:r w:rsidR="000B7C2B">
              <w:rPr>
                <w:rFonts w:ascii="Times New Roman" w:hAnsi="Times New Roman" w:cs="Times New Roman"/>
                <w:b/>
                <w:sz w:val="24"/>
                <w:szCs w:val="24"/>
              </w:rPr>
              <w:t xml:space="preserve"> 000</w:t>
            </w:r>
            <w:r w:rsidR="00F032F1">
              <w:rPr>
                <w:rFonts w:ascii="Times New Roman" w:hAnsi="Times New Roman" w:cs="Times New Roman"/>
                <w:b/>
                <w:sz w:val="24"/>
                <w:szCs w:val="24"/>
              </w:rPr>
              <w:t>,</w:t>
            </w:r>
            <w:r w:rsidRPr="00B56B94">
              <w:rPr>
                <w:rFonts w:ascii="Times New Roman" w:hAnsi="Times New Roman" w:cs="Times New Roman"/>
                <w:b/>
                <w:sz w:val="24"/>
                <w:szCs w:val="24"/>
              </w:rPr>
              <w:t xml:space="preserve"> </w:t>
            </w:r>
            <w:r w:rsidR="00D7236D">
              <w:rPr>
                <w:rFonts w:ascii="Times New Roman" w:hAnsi="Times New Roman" w:cs="Times New Roman"/>
                <w:b/>
                <w:sz w:val="24"/>
                <w:szCs w:val="24"/>
              </w:rPr>
              <w:t>0</w:t>
            </w:r>
          </w:p>
        </w:tc>
      </w:tr>
      <w:tr w:rsidR="004737FD" w:rsidRPr="00982C9B" w14:paraId="74C593C8" w14:textId="77777777" w:rsidTr="004737FD">
        <w:tc>
          <w:tcPr>
            <w:tcW w:w="7905" w:type="dxa"/>
            <w:tcBorders>
              <w:top w:val="single" w:sz="4" w:space="0" w:color="000000"/>
              <w:left w:val="single" w:sz="4" w:space="0" w:color="000000"/>
              <w:bottom w:val="single" w:sz="4" w:space="0" w:color="000000"/>
              <w:right w:val="single" w:sz="4" w:space="0" w:color="000000"/>
            </w:tcBorders>
            <w:hideMark/>
          </w:tcPr>
          <w:p w14:paraId="4A1F81C4" w14:textId="0E3340C0" w:rsidR="004737FD" w:rsidRPr="00982C9B" w:rsidRDefault="004737FD" w:rsidP="004737FD">
            <w:pPr>
              <w:spacing w:after="0" w:line="240" w:lineRule="auto"/>
              <w:rPr>
                <w:rFonts w:ascii="Times New Roman" w:hAnsi="Times New Roman" w:cs="Times New Roman"/>
                <w:sz w:val="24"/>
                <w:szCs w:val="24"/>
              </w:rPr>
            </w:pPr>
            <w:r w:rsidRPr="00982C9B">
              <w:rPr>
                <w:rFonts w:ascii="Times New Roman" w:hAnsi="Times New Roman" w:cs="Times New Roman"/>
                <w:sz w:val="24"/>
                <w:szCs w:val="24"/>
              </w:rPr>
              <w:t>Управлінн</w:t>
            </w:r>
            <w:r>
              <w:rPr>
                <w:rFonts w:ascii="Times New Roman" w:hAnsi="Times New Roman" w:cs="Times New Roman"/>
                <w:sz w:val="24"/>
                <w:szCs w:val="24"/>
              </w:rPr>
              <w:t>я</w:t>
            </w:r>
            <w:r w:rsidRPr="00982C9B">
              <w:rPr>
                <w:rFonts w:ascii="Times New Roman" w:hAnsi="Times New Roman" w:cs="Times New Roman"/>
                <w:sz w:val="24"/>
                <w:szCs w:val="24"/>
              </w:rPr>
              <w:t xml:space="preserve"> культури і туризм</w:t>
            </w:r>
            <w:r w:rsidR="00F032F1">
              <w:rPr>
                <w:rFonts w:ascii="Times New Roman" w:hAnsi="Times New Roman" w:cs="Times New Roman"/>
                <w:sz w:val="24"/>
                <w:szCs w:val="24"/>
              </w:rPr>
              <w:t>у</w:t>
            </w:r>
            <w:r w:rsidR="00010A7B">
              <w:rPr>
                <w:rFonts w:ascii="Times New Roman" w:hAnsi="Times New Roman" w:cs="Times New Roman"/>
                <w:sz w:val="24"/>
                <w:szCs w:val="24"/>
              </w:rPr>
              <w:t xml:space="preserve"> Ніжинська міська рада</w:t>
            </w:r>
          </w:p>
        </w:tc>
        <w:tc>
          <w:tcPr>
            <w:tcW w:w="2081" w:type="dxa"/>
            <w:tcBorders>
              <w:top w:val="single" w:sz="4" w:space="0" w:color="000000"/>
              <w:left w:val="single" w:sz="4" w:space="0" w:color="000000"/>
              <w:bottom w:val="single" w:sz="4" w:space="0" w:color="000000"/>
              <w:right w:val="single" w:sz="4" w:space="0" w:color="000000"/>
            </w:tcBorders>
            <w:hideMark/>
          </w:tcPr>
          <w:p w14:paraId="35C229AD" w14:textId="4387EEBC" w:rsidR="004737FD" w:rsidRPr="00B56B94" w:rsidRDefault="004737FD" w:rsidP="004737FD">
            <w:pPr>
              <w:spacing w:after="0" w:line="240" w:lineRule="auto"/>
              <w:jc w:val="right"/>
              <w:rPr>
                <w:rFonts w:ascii="Times New Roman" w:hAnsi="Times New Roman" w:cs="Times New Roman"/>
                <w:b/>
                <w:sz w:val="24"/>
                <w:szCs w:val="24"/>
              </w:rPr>
            </w:pPr>
            <w:r w:rsidRPr="00B56B94">
              <w:rPr>
                <w:rFonts w:ascii="Times New Roman" w:hAnsi="Times New Roman" w:cs="Times New Roman"/>
                <w:b/>
                <w:sz w:val="24"/>
                <w:szCs w:val="24"/>
              </w:rPr>
              <w:t>17</w:t>
            </w:r>
            <w:r w:rsidR="00775E07">
              <w:rPr>
                <w:rFonts w:ascii="Times New Roman" w:hAnsi="Times New Roman" w:cs="Times New Roman"/>
                <w:b/>
                <w:sz w:val="24"/>
                <w:szCs w:val="24"/>
              </w:rPr>
              <w:t>1</w:t>
            </w:r>
            <w:r w:rsidRPr="00B56B94">
              <w:rPr>
                <w:rFonts w:ascii="Times New Roman" w:hAnsi="Times New Roman" w:cs="Times New Roman"/>
                <w:b/>
                <w:sz w:val="24"/>
                <w:szCs w:val="24"/>
              </w:rPr>
              <w:t xml:space="preserve"> </w:t>
            </w:r>
            <w:r w:rsidR="00775E07">
              <w:rPr>
                <w:rFonts w:ascii="Times New Roman" w:hAnsi="Times New Roman" w:cs="Times New Roman"/>
                <w:b/>
                <w:sz w:val="24"/>
                <w:szCs w:val="24"/>
              </w:rPr>
              <w:t>9</w:t>
            </w:r>
            <w:r w:rsidRPr="00B56B94">
              <w:rPr>
                <w:rFonts w:ascii="Times New Roman" w:hAnsi="Times New Roman" w:cs="Times New Roman"/>
                <w:b/>
                <w:sz w:val="24"/>
                <w:szCs w:val="24"/>
              </w:rPr>
              <w:t>00,00</w:t>
            </w:r>
          </w:p>
        </w:tc>
      </w:tr>
      <w:tr w:rsidR="004737FD" w:rsidRPr="00982C9B" w14:paraId="36005B48" w14:textId="77777777" w:rsidTr="004737FD">
        <w:tc>
          <w:tcPr>
            <w:tcW w:w="7905" w:type="dxa"/>
            <w:tcBorders>
              <w:top w:val="single" w:sz="4" w:space="0" w:color="000000"/>
              <w:left w:val="single" w:sz="4" w:space="0" w:color="000000"/>
              <w:bottom w:val="single" w:sz="4" w:space="0" w:color="000000"/>
              <w:right w:val="single" w:sz="4" w:space="0" w:color="000000"/>
            </w:tcBorders>
            <w:hideMark/>
          </w:tcPr>
          <w:p w14:paraId="3226053A" w14:textId="3CD289D3" w:rsidR="004737FD" w:rsidRPr="00982C9B" w:rsidRDefault="004737FD" w:rsidP="004737FD">
            <w:pPr>
              <w:spacing w:after="0" w:line="240" w:lineRule="auto"/>
              <w:rPr>
                <w:rFonts w:ascii="Times New Roman" w:hAnsi="Times New Roman" w:cs="Times New Roman"/>
                <w:sz w:val="24"/>
                <w:szCs w:val="24"/>
              </w:rPr>
            </w:pPr>
            <w:r w:rsidRPr="00982C9B">
              <w:rPr>
                <w:rFonts w:ascii="Times New Roman" w:hAnsi="Times New Roman" w:cs="Times New Roman"/>
                <w:sz w:val="24"/>
                <w:szCs w:val="24"/>
              </w:rPr>
              <w:t>Управлінн</w:t>
            </w:r>
            <w:r>
              <w:rPr>
                <w:rFonts w:ascii="Times New Roman" w:hAnsi="Times New Roman" w:cs="Times New Roman"/>
                <w:sz w:val="24"/>
                <w:szCs w:val="24"/>
              </w:rPr>
              <w:t>я</w:t>
            </w:r>
            <w:r w:rsidRPr="00982C9B">
              <w:rPr>
                <w:rFonts w:ascii="Times New Roman" w:hAnsi="Times New Roman" w:cs="Times New Roman"/>
                <w:sz w:val="24"/>
                <w:szCs w:val="24"/>
              </w:rPr>
              <w:t xml:space="preserve"> соціального захисту населення</w:t>
            </w:r>
            <w:r w:rsidR="00D14E0B">
              <w:rPr>
                <w:rFonts w:ascii="Times New Roman" w:hAnsi="Times New Roman" w:cs="Times New Roman"/>
                <w:sz w:val="24"/>
                <w:szCs w:val="24"/>
              </w:rPr>
              <w:t xml:space="preserve"> Ніжинська міська рада</w:t>
            </w:r>
          </w:p>
        </w:tc>
        <w:tc>
          <w:tcPr>
            <w:tcW w:w="2081" w:type="dxa"/>
            <w:tcBorders>
              <w:top w:val="single" w:sz="4" w:space="0" w:color="000000"/>
              <w:left w:val="single" w:sz="4" w:space="0" w:color="000000"/>
              <w:bottom w:val="single" w:sz="4" w:space="0" w:color="000000"/>
              <w:right w:val="single" w:sz="4" w:space="0" w:color="000000"/>
            </w:tcBorders>
            <w:hideMark/>
          </w:tcPr>
          <w:p w14:paraId="48D53288" w14:textId="12DE0E9A" w:rsidR="004737FD" w:rsidRPr="00B56B94" w:rsidRDefault="004737FD" w:rsidP="004737FD">
            <w:pPr>
              <w:spacing w:after="0" w:line="240" w:lineRule="auto"/>
              <w:jc w:val="right"/>
              <w:rPr>
                <w:rFonts w:ascii="Times New Roman" w:hAnsi="Times New Roman" w:cs="Times New Roman"/>
                <w:b/>
                <w:sz w:val="24"/>
                <w:szCs w:val="24"/>
              </w:rPr>
            </w:pPr>
            <w:r w:rsidRPr="00B56B94">
              <w:rPr>
                <w:rFonts w:ascii="Times New Roman" w:hAnsi="Times New Roman" w:cs="Times New Roman"/>
                <w:b/>
                <w:sz w:val="24"/>
                <w:szCs w:val="24"/>
              </w:rPr>
              <w:t>18 920,</w:t>
            </w:r>
            <w:r w:rsidRPr="00B56B94">
              <w:rPr>
                <w:rFonts w:ascii="Times New Roman" w:hAnsi="Times New Roman" w:cs="Times New Roman"/>
                <w:b/>
                <w:sz w:val="24"/>
                <w:szCs w:val="24"/>
                <w:lang w:val="en-US"/>
              </w:rPr>
              <w:t>00</w:t>
            </w:r>
          </w:p>
        </w:tc>
      </w:tr>
      <w:tr w:rsidR="004737FD" w:rsidRPr="00982C9B" w14:paraId="7BD78F3E" w14:textId="77777777" w:rsidTr="004737FD">
        <w:tc>
          <w:tcPr>
            <w:tcW w:w="7905" w:type="dxa"/>
            <w:tcBorders>
              <w:top w:val="single" w:sz="4" w:space="0" w:color="000000"/>
              <w:left w:val="single" w:sz="4" w:space="0" w:color="000000"/>
              <w:bottom w:val="single" w:sz="4" w:space="0" w:color="000000"/>
              <w:right w:val="single" w:sz="4" w:space="0" w:color="000000"/>
            </w:tcBorders>
          </w:tcPr>
          <w:p w14:paraId="0C967AD0" w14:textId="1B8E2342" w:rsidR="004737FD" w:rsidRPr="00982C9B" w:rsidRDefault="004737FD" w:rsidP="004737FD">
            <w:pPr>
              <w:spacing w:after="0" w:line="240" w:lineRule="auto"/>
              <w:rPr>
                <w:rFonts w:ascii="Times New Roman" w:hAnsi="Times New Roman" w:cs="Times New Roman"/>
                <w:sz w:val="24"/>
                <w:szCs w:val="24"/>
              </w:rPr>
            </w:pPr>
            <w:r w:rsidRPr="00982C9B">
              <w:rPr>
                <w:rFonts w:ascii="Times New Roman" w:hAnsi="Times New Roman" w:cs="Times New Roman"/>
                <w:sz w:val="24"/>
                <w:szCs w:val="24"/>
              </w:rPr>
              <w:t xml:space="preserve">Територіальний центр </w:t>
            </w:r>
            <w:r>
              <w:rPr>
                <w:rFonts w:ascii="Times New Roman" w:hAnsi="Times New Roman" w:cs="Times New Roman"/>
                <w:sz w:val="24"/>
                <w:szCs w:val="24"/>
              </w:rPr>
              <w:t>соціального обслуговування (надання соціальних послуг)</w:t>
            </w:r>
            <w:r w:rsidR="00010A7B">
              <w:rPr>
                <w:rFonts w:ascii="Times New Roman" w:hAnsi="Times New Roman" w:cs="Times New Roman"/>
                <w:sz w:val="24"/>
                <w:szCs w:val="24"/>
              </w:rPr>
              <w:t xml:space="preserve"> Ніжинська міська рада</w:t>
            </w:r>
          </w:p>
        </w:tc>
        <w:tc>
          <w:tcPr>
            <w:tcW w:w="2081" w:type="dxa"/>
            <w:tcBorders>
              <w:top w:val="single" w:sz="4" w:space="0" w:color="000000"/>
              <w:left w:val="single" w:sz="4" w:space="0" w:color="000000"/>
              <w:bottom w:val="single" w:sz="4" w:space="0" w:color="000000"/>
              <w:right w:val="single" w:sz="4" w:space="0" w:color="000000"/>
            </w:tcBorders>
          </w:tcPr>
          <w:p w14:paraId="256864CB" w14:textId="12C50B6E" w:rsidR="004737FD" w:rsidRPr="00B56B94" w:rsidRDefault="00721E14" w:rsidP="004737FD">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1</w:t>
            </w:r>
            <w:r w:rsidR="004737FD" w:rsidRPr="00B56B94">
              <w:rPr>
                <w:rFonts w:ascii="Times New Roman" w:hAnsi="Times New Roman" w:cs="Times New Roman"/>
                <w:b/>
                <w:sz w:val="24"/>
                <w:szCs w:val="24"/>
              </w:rPr>
              <w:t xml:space="preserve"> </w:t>
            </w:r>
            <w:r>
              <w:rPr>
                <w:rFonts w:ascii="Times New Roman" w:hAnsi="Times New Roman" w:cs="Times New Roman"/>
                <w:b/>
                <w:sz w:val="24"/>
                <w:szCs w:val="24"/>
              </w:rPr>
              <w:t>22</w:t>
            </w:r>
            <w:r w:rsidR="004737FD" w:rsidRPr="00B56B94">
              <w:rPr>
                <w:rFonts w:ascii="Times New Roman" w:hAnsi="Times New Roman" w:cs="Times New Roman"/>
                <w:b/>
                <w:sz w:val="24"/>
                <w:szCs w:val="24"/>
              </w:rPr>
              <w:t>00,00</w:t>
            </w:r>
          </w:p>
          <w:p w14:paraId="03F2273A" w14:textId="77777777" w:rsidR="004737FD" w:rsidRPr="00B56B94" w:rsidRDefault="004737FD" w:rsidP="004737FD">
            <w:pPr>
              <w:spacing w:after="0" w:line="240" w:lineRule="auto"/>
              <w:jc w:val="right"/>
              <w:rPr>
                <w:rFonts w:ascii="Times New Roman" w:hAnsi="Times New Roman" w:cs="Times New Roman"/>
                <w:b/>
                <w:sz w:val="24"/>
                <w:szCs w:val="24"/>
              </w:rPr>
            </w:pPr>
          </w:p>
        </w:tc>
      </w:tr>
      <w:tr w:rsidR="004737FD" w:rsidRPr="00982C9B" w14:paraId="492683DA" w14:textId="77777777" w:rsidTr="004737FD">
        <w:tc>
          <w:tcPr>
            <w:tcW w:w="7905" w:type="dxa"/>
            <w:tcBorders>
              <w:top w:val="single" w:sz="4" w:space="0" w:color="000000"/>
              <w:left w:val="single" w:sz="4" w:space="0" w:color="000000"/>
              <w:bottom w:val="single" w:sz="4" w:space="0" w:color="000000"/>
              <w:right w:val="single" w:sz="4" w:space="0" w:color="000000"/>
            </w:tcBorders>
          </w:tcPr>
          <w:p w14:paraId="33505661" w14:textId="70F17979" w:rsidR="004737FD" w:rsidRPr="00982C9B" w:rsidRDefault="004737FD" w:rsidP="004737FD">
            <w:pPr>
              <w:spacing w:after="0" w:line="240" w:lineRule="auto"/>
              <w:rPr>
                <w:rFonts w:ascii="Times New Roman" w:hAnsi="Times New Roman" w:cs="Times New Roman"/>
                <w:sz w:val="24"/>
                <w:szCs w:val="24"/>
              </w:rPr>
            </w:pPr>
            <w:r>
              <w:rPr>
                <w:rFonts w:ascii="Times New Roman" w:hAnsi="Times New Roman" w:cs="Times New Roman"/>
                <w:sz w:val="24"/>
                <w:szCs w:val="24"/>
              </w:rPr>
              <w:t>Ніжинський міський ц</w:t>
            </w:r>
            <w:r w:rsidRPr="00982C9B">
              <w:rPr>
                <w:rFonts w:ascii="Times New Roman" w:hAnsi="Times New Roman" w:cs="Times New Roman"/>
                <w:sz w:val="24"/>
                <w:szCs w:val="24"/>
              </w:rPr>
              <w:t xml:space="preserve">ентр соціальних служб </w:t>
            </w:r>
            <w:r w:rsidR="00010A7B">
              <w:rPr>
                <w:rFonts w:ascii="Times New Roman" w:hAnsi="Times New Roman" w:cs="Times New Roman"/>
                <w:sz w:val="24"/>
                <w:szCs w:val="24"/>
              </w:rPr>
              <w:t>Ніжинська міська рада</w:t>
            </w:r>
            <w:r>
              <w:rPr>
                <w:rFonts w:ascii="Times New Roman" w:hAnsi="Times New Roman" w:cs="Times New Roman"/>
                <w:sz w:val="24"/>
                <w:szCs w:val="24"/>
              </w:rPr>
              <w:t xml:space="preserve"> </w:t>
            </w:r>
          </w:p>
        </w:tc>
        <w:tc>
          <w:tcPr>
            <w:tcW w:w="2081" w:type="dxa"/>
            <w:tcBorders>
              <w:top w:val="single" w:sz="4" w:space="0" w:color="000000"/>
              <w:left w:val="single" w:sz="4" w:space="0" w:color="000000"/>
              <w:bottom w:val="single" w:sz="4" w:space="0" w:color="000000"/>
              <w:right w:val="single" w:sz="4" w:space="0" w:color="000000"/>
            </w:tcBorders>
          </w:tcPr>
          <w:p w14:paraId="2C0EA6EC" w14:textId="7B2ADFF5" w:rsidR="004737FD" w:rsidRPr="00B56B94" w:rsidRDefault="004737FD" w:rsidP="004737FD">
            <w:pPr>
              <w:spacing w:after="0" w:line="240" w:lineRule="auto"/>
              <w:jc w:val="right"/>
              <w:rPr>
                <w:rFonts w:ascii="Times New Roman" w:hAnsi="Times New Roman" w:cs="Times New Roman"/>
                <w:b/>
                <w:sz w:val="24"/>
                <w:szCs w:val="24"/>
              </w:rPr>
            </w:pPr>
            <w:r w:rsidRPr="00B56B94">
              <w:rPr>
                <w:rFonts w:ascii="Times New Roman" w:hAnsi="Times New Roman" w:cs="Times New Roman"/>
                <w:b/>
                <w:sz w:val="24"/>
                <w:szCs w:val="24"/>
              </w:rPr>
              <w:t>1 000,00</w:t>
            </w:r>
          </w:p>
        </w:tc>
      </w:tr>
      <w:tr w:rsidR="004737FD" w:rsidRPr="00982C9B" w14:paraId="58C53D3C" w14:textId="77777777" w:rsidTr="004737FD">
        <w:trPr>
          <w:trHeight w:val="263"/>
        </w:trPr>
        <w:tc>
          <w:tcPr>
            <w:tcW w:w="7905" w:type="dxa"/>
            <w:tcBorders>
              <w:top w:val="single" w:sz="4" w:space="0" w:color="auto"/>
              <w:left w:val="single" w:sz="4" w:space="0" w:color="000000"/>
              <w:bottom w:val="single" w:sz="4" w:space="0" w:color="auto"/>
              <w:right w:val="single" w:sz="4" w:space="0" w:color="000000"/>
            </w:tcBorders>
            <w:hideMark/>
          </w:tcPr>
          <w:p w14:paraId="014F8AE2" w14:textId="495C84A3" w:rsidR="004737FD" w:rsidRPr="00982C9B" w:rsidRDefault="004737FD" w:rsidP="004737FD">
            <w:pPr>
              <w:spacing w:after="0" w:line="240" w:lineRule="auto"/>
              <w:rPr>
                <w:rFonts w:ascii="Times New Roman" w:hAnsi="Times New Roman" w:cs="Times New Roman"/>
                <w:sz w:val="24"/>
                <w:szCs w:val="24"/>
              </w:rPr>
            </w:pPr>
            <w:r w:rsidRPr="00982C9B">
              <w:rPr>
                <w:rFonts w:ascii="Times New Roman" w:hAnsi="Times New Roman" w:cs="Times New Roman"/>
                <w:sz w:val="24"/>
                <w:szCs w:val="24"/>
              </w:rPr>
              <w:t>Відділ з питань фізичної культури та спорту</w:t>
            </w:r>
            <w:r w:rsidR="00010A7B">
              <w:rPr>
                <w:rFonts w:ascii="Times New Roman" w:hAnsi="Times New Roman" w:cs="Times New Roman"/>
                <w:sz w:val="24"/>
                <w:szCs w:val="24"/>
              </w:rPr>
              <w:t xml:space="preserve"> Ніжинська міська рада</w:t>
            </w:r>
          </w:p>
        </w:tc>
        <w:tc>
          <w:tcPr>
            <w:tcW w:w="2081" w:type="dxa"/>
            <w:tcBorders>
              <w:top w:val="single" w:sz="4" w:space="0" w:color="auto"/>
              <w:left w:val="single" w:sz="4" w:space="0" w:color="000000"/>
              <w:bottom w:val="single" w:sz="4" w:space="0" w:color="auto"/>
              <w:right w:val="single" w:sz="4" w:space="0" w:color="000000"/>
            </w:tcBorders>
            <w:hideMark/>
          </w:tcPr>
          <w:p w14:paraId="1D336C0F" w14:textId="0B7C274D" w:rsidR="004737FD" w:rsidRPr="00B56B94" w:rsidRDefault="00F032F1" w:rsidP="004737FD">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32</w:t>
            </w:r>
            <w:r w:rsidR="004737FD" w:rsidRPr="00B56B94">
              <w:rPr>
                <w:rFonts w:ascii="Times New Roman" w:hAnsi="Times New Roman" w:cs="Times New Roman"/>
                <w:b/>
                <w:sz w:val="24"/>
                <w:szCs w:val="24"/>
              </w:rPr>
              <w:t>0</w:t>
            </w:r>
            <w:r w:rsidR="004737FD" w:rsidRPr="00B56B94">
              <w:rPr>
                <w:rFonts w:ascii="Times New Roman" w:hAnsi="Times New Roman" w:cs="Times New Roman"/>
                <w:b/>
                <w:sz w:val="24"/>
                <w:szCs w:val="24"/>
                <w:lang w:val="en-US"/>
              </w:rPr>
              <w:t>0</w:t>
            </w:r>
            <w:r w:rsidR="004737FD" w:rsidRPr="00B56B94">
              <w:rPr>
                <w:rFonts w:ascii="Times New Roman" w:hAnsi="Times New Roman" w:cs="Times New Roman"/>
                <w:b/>
                <w:sz w:val="24"/>
                <w:szCs w:val="24"/>
              </w:rPr>
              <w:t>,</w:t>
            </w:r>
            <w:r w:rsidR="004737FD" w:rsidRPr="00B56B94">
              <w:rPr>
                <w:rFonts w:ascii="Times New Roman" w:hAnsi="Times New Roman" w:cs="Times New Roman"/>
                <w:b/>
                <w:sz w:val="24"/>
                <w:szCs w:val="24"/>
                <w:lang w:val="en-US"/>
              </w:rPr>
              <w:t>00</w:t>
            </w:r>
          </w:p>
        </w:tc>
      </w:tr>
      <w:tr w:rsidR="004737FD" w:rsidRPr="00982C9B" w14:paraId="5CD11BD0" w14:textId="77777777" w:rsidTr="004737FD">
        <w:trPr>
          <w:trHeight w:val="263"/>
        </w:trPr>
        <w:tc>
          <w:tcPr>
            <w:tcW w:w="7905" w:type="dxa"/>
            <w:tcBorders>
              <w:top w:val="single" w:sz="4" w:space="0" w:color="auto"/>
              <w:left w:val="single" w:sz="4" w:space="0" w:color="000000"/>
              <w:bottom w:val="single" w:sz="4" w:space="0" w:color="auto"/>
              <w:right w:val="single" w:sz="4" w:space="0" w:color="000000"/>
            </w:tcBorders>
          </w:tcPr>
          <w:p w14:paraId="11AF3365" w14:textId="33C1BD8E" w:rsidR="004737FD" w:rsidRPr="00982C9B" w:rsidRDefault="004737FD" w:rsidP="004737FD">
            <w:pPr>
              <w:spacing w:after="0" w:line="240" w:lineRule="auto"/>
              <w:rPr>
                <w:rFonts w:ascii="Times New Roman" w:hAnsi="Times New Roman" w:cs="Times New Roman"/>
                <w:sz w:val="24"/>
                <w:szCs w:val="24"/>
              </w:rPr>
            </w:pPr>
            <w:r>
              <w:rPr>
                <w:rFonts w:ascii="Times New Roman" w:hAnsi="Times New Roman" w:cs="Times New Roman"/>
                <w:sz w:val="24"/>
                <w:szCs w:val="24"/>
              </w:rPr>
              <w:t>Міський центр фізичного здоров’я</w:t>
            </w:r>
            <w:r w:rsidRPr="00982C9B">
              <w:rPr>
                <w:rFonts w:ascii="Times New Roman" w:hAnsi="Times New Roman" w:cs="Times New Roman"/>
                <w:sz w:val="24"/>
                <w:szCs w:val="24"/>
              </w:rPr>
              <w:t xml:space="preserve"> «Спорт для всіх»</w:t>
            </w:r>
            <w:r w:rsidR="00010A7B">
              <w:rPr>
                <w:rFonts w:ascii="Times New Roman" w:hAnsi="Times New Roman" w:cs="Times New Roman"/>
                <w:sz w:val="24"/>
                <w:szCs w:val="24"/>
              </w:rPr>
              <w:t xml:space="preserve"> Ніжинська міська рада</w:t>
            </w:r>
          </w:p>
        </w:tc>
        <w:tc>
          <w:tcPr>
            <w:tcW w:w="2081" w:type="dxa"/>
            <w:tcBorders>
              <w:top w:val="single" w:sz="4" w:space="0" w:color="auto"/>
              <w:left w:val="single" w:sz="4" w:space="0" w:color="000000"/>
              <w:bottom w:val="single" w:sz="4" w:space="0" w:color="auto"/>
              <w:right w:val="single" w:sz="4" w:space="0" w:color="000000"/>
            </w:tcBorders>
          </w:tcPr>
          <w:p w14:paraId="0953542E" w14:textId="30A6F4B0" w:rsidR="004737FD" w:rsidRPr="00B56B94" w:rsidRDefault="00445C7B" w:rsidP="004737FD">
            <w:pPr>
              <w:spacing w:after="0" w:line="240" w:lineRule="auto"/>
              <w:jc w:val="right"/>
              <w:rPr>
                <w:rFonts w:ascii="Times New Roman" w:hAnsi="Times New Roman" w:cs="Times New Roman"/>
                <w:b/>
                <w:sz w:val="24"/>
                <w:szCs w:val="24"/>
                <w:lang w:val="en-US"/>
              </w:rPr>
            </w:pPr>
            <w:r>
              <w:rPr>
                <w:rFonts w:ascii="Times New Roman" w:hAnsi="Times New Roman" w:cs="Times New Roman"/>
                <w:b/>
                <w:sz w:val="24"/>
                <w:szCs w:val="24"/>
              </w:rPr>
              <w:t>6</w:t>
            </w:r>
            <w:r w:rsidR="004737FD" w:rsidRPr="00B56B94">
              <w:rPr>
                <w:rFonts w:ascii="Times New Roman" w:hAnsi="Times New Roman" w:cs="Times New Roman"/>
                <w:b/>
                <w:sz w:val="24"/>
                <w:szCs w:val="24"/>
              </w:rPr>
              <w:t>000,00</w:t>
            </w:r>
          </w:p>
        </w:tc>
      </w:tr>
      <w:tr w:rsidR="004737FD" w:rsidRPr="00982C9B" w14:paraId="5DF724F5" w14:textId="77777777" w:rsidTr="00311060">
        <w:trPr>
          <w:trHeight w:val="293"/>
        </w:trPr>
        <w:tc>
          <w:tcPr>
            <w:tcW w:w="7905" w:type="dxa"/>
            <w:tcBorders>
              <w:top w:val="single" w:sz="4" w:space="0" w:color="auto"/>
              <w:left w:val="single" w:sz="4" w:space="0" w:color="000000"/>
              <w:bottom w:val="single" w:sz="4" w:space="0" w:color="auto"/>
              <w:right w:val="single" w:sz="4" w:space="0" w:color="000000"/>
            </w:tcBorders>
            <w:hideMark/>
          </w:tcPr>
          <w:p w14:paraId="21CB1312" w14:textId="2A6C6CA9" w:rsidR="004737FD" w:rsidRPr="00982C9B" w:rsidRDefault="004737FD" w:rsidP="004737FD">
            <w:pPr>
              <w:pStyle w:val="2"/>
              <w:spacing w:before="0" w:line="240" w:lineRule="auto"/>
              <w:rPr>
                <w:rFonts w:ascii="Times New Roman" w:hAnsi="Times New Roman" w:cs="Times New Roman"/>
                <w:b w:val="0"/>
                <w:color w:val="auto"/>
                <w:sz w:val="24"/>
                <w:szCs w:val="24"/>
              </w:rPr>
            </w:pPr>
            <w:r w:rsidRPr="00982C9B">
              <w:rPr>
                <w:rFonts w:ascii="Times New Roman" w:hAnsi="Times New Roman" w:cs="Times New Roman"/>
                <w:b w:val="0"/>
                <w:color w:val="auto"/>
                <w:sz w:val="24"/>
                <w:szCs w:val="24"/>
              </w:rPr>
              <w:t>Фінансове управління</w:t>
            </w:r>
            <w:r w:rsidR="00010A7B">
              <w:rPr>
                <w:rFonts w:ascii="Times New Roman" w:hAnsi="Times New Roman" w:cs="Times New Roman"/>
                <w:b w:val="0"/>
                <w:color w:val="auto"/>
                <w:sz w:val="24"/>
                <w:szCs w:val="24"/>
              </w:rPr>
              <w:t xml:space="preserve"> Ніжинська міська рада</w:t>
            </w:r>
          </w:p>
        </w:tc>
        <w:tc>
          <w:tcPr>
            <w:tcW w:w="2081" w:type="dxa"/>
            <w:tcBorders>
              <w:top w:val="single" w:sz="4" w:space="0" w:color="auto"/>
              <w:left w:val="single" w:sz="4" w:space="0" w:color="000000"/>
              <w:bottom w:val="single" w:sz="4" w:space="0" w:color="auto"/>
              <w:right w:val="single" w:sz="4" w:space="0" w:color="000000"/>
            </w:tcBorders>
            <w:hideMark/>
          </w:tcPr>
          <w:p w14:paraId="06A75F14" w14:textId="1AE92F22" w:rsidR="004737FD" w:rsidRPr="00B56B94" w:rsidRDefault="00F032F1" w:rsidP="004737FD">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4</w:t>
            </w:r>
            <w:r w:rsidR="004737FD" w:rsidRPr="00B56B94">
              <w:rPr>
                <w:rFonts w:ascii="Times New Roman" w:hAnsi="Times New Roman" w:cs="Times New Roman"/>
                <w:b/>
                <w:sz w:val="24"/>
                <w:szCs w:val="24"/>
              </w:rPr>
              <w:t xml:space="preserve"> 000,00</w:t>
            </w:r>
          </w:p>
        </w:tc>
      </w:tr>
      <w:tr w:rsidR="00311060" w:rsidRPr="00982C9B" w14:paraId="5AA84C91" w14:textId="77777777" w:rsidTr="004737FD">
        <w:trPr>
          <w:trHeight w:val="293"/>
        </w:trPr>
        <w:tc>
          <w:tcPr>
            <w:tcW w:w="7905" w:type="dxa"/>
            <w:tcBorders>
              <w:top w:val="single" w:sz="4" w:space="0" w:color="auto"/>
              <w:left w:val="single" w:sz="4" w:space="0" w:color="000000"/>
              <w:bottom w:val="single" w:sz="4" w:space="0" w:color="000000"/>
              <w:right w:val="single" w:sz="4" w:space="0" w:color="000000"/>
            </w:tcBorders>
          </w:tcPr>
          <w:p w14:paraId="7FC6ED15" w14:textId="45E47382" w:rsidR="00311060" w:rsidRPr="00982C9B" w:rsidRDefault="00311060" w:rsidP="004737FD">
            <w:pPr>
              <w:pStyle w:val="2"/>
              <w:spacing w:before="0" w:line="240" w:lineRule="auto"/>
              <w:rPr>
                <w:rFonts w:ascii="Times New Roman" w:hAnsi="Times New Roman" w:cs="Times New Roman"/>
                <w:b w:val="0"/>
                <w:color w:val="auto"/>
                <w:sz w:val="24"/>
                <w:szCs w:val="24"/>
              </w:rPr>
            </w:pPr>
            <w:r>
              <w:rPr>
                <w:rFonts w:ascii="Times New Roman" w:hAnsi="Times New Roman" w:cs="Times New Roman"/>
                <w:b w:val="0"/>
                <w:color w:val="auto"/>
                <w:sz w:val="24"/>
                <w:szCs w:val="24"/>
              </w:rPr>
              <w:t>Управління комунального майна та земельних відносин</w:t>
            </w:r>
          </w:p>
        </w:tc>
        <w:tc>
          <w:tcPr>
            <w:tcW w:w="2081" w:type="dxa"/>
            <w:tcBorders>
              <w:top w:val="single" w:sz="4" w:space="0" w:color="auto"/>
              <w:left w:val="single" w:sz="4" w:space="0" w:color="000000"/>
              <w:bottom w:val="single" w:sz="4" w:space="0" w:color="000000"/>
              <w:right w:val="single" w:sz="4" w:space="0" w:color="000000"/>
            </w:tcBorders>
          </w:tcPr>
          <w:p w14:paraId="0D824BF2" w14:textId="364782A0" w:rsidR="00311060" w:rsidRDefault="00311060" w:rsidP="004737FD">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18 000,00</w:t>
            </w:r>
          </w:p>
        </w:tc>
      </w:tr>
    </w:tbl>
    <w:p w14:paraId="530A3B12" w14:textId="6A89A7B4" w:rsidR="003F7680" w:rsidRDefault="003F7680" w:rsidP="003F768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3F7680">
        <w:rPr>
          <w:rFonts w:ascii="Times New Roman" w:hAnsi="Times New Roman" w:cs="Times New Roman"/>
          <w:sz w:val="24"/>
          <w:szCs w:val="24"/>
        </w:rPr>
        <w:t>ідтримка 16 ДПРЧ (м. Ніжин) 4 державного пожежно-рятувального загону Головного управління Державної служби України з надзвичайних ситуацій у Чернігівській області при проведенні рятувальних заходів та гасіння пожеж в мирний час та в умовах особливого періоду</w:t>
      </w:r>
      <w:r>
        <w:rPr>
          <w:rFonts w:ascii="Times New Roman" w:hAnsi="Times New Roman" w:cs="Times New Roman"/>
          <w:sz w:val="24"/>
          <w:szCs w:val="24"/>
        </w:rPr>
        <w:t xml:space="preserve"> за рахунок  коштів  бюджету Ніжинської  міської  територіальної громади,  а  саме  для  придбання </w:t>
      </w:r>
      <w:r w:rsidRPr="003F7680">
        <w:rPr>
          <w:rFonts w:ascii="Times New Roman" w:hAnsi="Times New Roman" w:cs="Times New Roman"/>
          <w:sz w:val="24"/>
          <w:szCs w:val="24"/>
        </w:rPr>
        <w:t>високонапірн</w:t>
      </w:r>
      <w:r>
        <w:rPr>
          <w:rFonts w:ascii="Times New Roman" w:hAnsi="Times New Roman" w:cs="Times New Roman"/>
          <w:sz w:val="24"/>
          <w:szCs w:val="24"/>
        </w:rPr>
        <w:t>их</w:t>
      </w:r>
      <w:r w:rsidRPr="003F7680">
        <w:rPr>
          <w:rFonts w:ascii="Times New Roman" w:hAnsi="Times New Roman" w:cs="Times New Roman"/>
          <w:sz w:val="24"/>
          <w:szCs w:val="24"/>
        </w:rPr>
        <w:t xml:space="preserve"> мотопомп(пожежн</w:t>
      </w:r>
      <w:r>
        <w:rPr>
          <w:rFonts w:ascii="Times New Roman" w:hAnsi="Times New Roman" w:cs="Times New Roman"/>
          <w:sz w:val="24"/>
          <w:szCs w:val="24"/>
        </w:rPr>
        <w:t>их</w:t>
      </w:r>
      <w:r w:rsidRPr="003F7680">
        <w:rPr>
          <w:rFonts w:ascii="Times New Roman" w:hAnsi="Times New Roman" w:cs="Times New Roman"/>
          <w:sz w:val="24"/>
          <w:szCs w:val="24"/>
        </w:rPr>
        <w:t>)</w:t>
      </w:r>
      <w:r>
        <w:rPr>
          <w:rFonts w:ascii="Times New Roman" w:hAnsi="Times New Roman" w:cs="Times New Roman"/>
          <w:sz w:val="24"/>
          <w:szCs w:val="24"/>
        </w:rPr>
        <w:t xml:space="preserve">, </w:t>
      </w:r>
      <w:r w:rsidRPr="003F7680">
        <w:rPr>
          <w:rFonts w:ascii="Times New Roman" w:hAnsi="Times New Roman" w:cs="Times New Roman"/>
          <w:sz w:val="24"/>
          <w:szCs w:val="24"/>
        </w:rPr>
        <w:t>напірн</w:t>
      </w:r>
      <w:r>
        <w:rPr>
          <w:rFonts w:ascii="Times New Roman" w:hAnsi="Times New Roman" w:cs="Times New Roman"/>
          <w:sz w:val="24"/>
          <w:szCs w:val="24"/>
        </w:rPr>
        <w:t>их</w:t>
      </w:r>
      <w:r w:rsidRPr="003F7680">
        <w:rPr>
          <w:rFonts w:ascii="Times New Roman" w:hAnsi="Times New Roman" w:cs="Times New Roman"/>
          <w:sz w:val="24"/>
          <w:szCs w:val="24"/>
        </w:rPr>
        <w:t xml:space="preserve"> рукав</w:t>
      </w:r>
      <w:r>
        <w:rPr>
          <w:rFonts w:ascii="Times New Roman" w:hAnsi="Times New Roman" w:cs="Times New Roman"/>
          <w:sz w:val="24"/>
          <w:szCs w:val="24"/>
        </w:rPr>
        <w:t>ів,</w:t>
      </w:r>
      <w:r w:rsidR="00445C7B">
        <w:rPr>
          <w:rFonts w:ascii="Times New Roman" w:hAnsi="Times New Roman" w:cs="Times New Roman"/>
          <w:sz w:val="24"/>
          <w:szCs w:val="24"/>
        </w:rPr>
        <w:t xml:space="preserve"> </w:t>
      </w:r>
      <w:r>
        <w:rPr>
          <w:rFonts w:ascii="Times New Roman" w:hAnsi="Times New Roman" w:cs="Times New Roman"/>
          <w:sz w:val="24"/>
          <w:szCs w:val="24"/>
        </w:rPr>
        <w:t>паливо-мастильних матеріалів (</w:t>
      </w:r>
      <w:r w:rsidRPr="00982C9B">
        <w:rPr>
          <w:rFonts w:ascii="Times New Roman" w:hAnsi="Times New Roman" w:cs="Times New Roman"/>
          <w:sz w:val="24"/>
          <w:szCs w:val="24"/>
        </w:rPr>
        <w:t>бензин</w:t>
      </w:r>
      <w:r>
        <w:rPr>
          <w:rFonts w:ascii="Times New Roman" w:hAnsi="Times New Roman" w:cs="Times New Roman"/>
          <w:sz w:val="24"/>
          <w:szCs w:val="24"/>
        </w:rPr>
        <w:t xml:space="preserve">у, </w:t>
      </w:r>
      <w:r w:rsidRPr="00982C9B">
        <w:rPr>
          <w:rFonts w:ascii="Times New Roman" w:hAnsi="Times New Roman" w:cs="Times New Roman"/>
          <w:sz w:val="24"/>
          <w:szCs w:val="24"/>
        </w:rPr>
        <w:t>диз</w:t>
      </w:r>
      <w:r>
        <w:rPr>
          <w:rFonts w:ascii="Times New Roman" w:hAnsi="Times New Roman" w:cs="Times New Roman"/>
          <w:sz w:val="24"/>
          <w:szCs w:val="24"/>
        </w:rPr>
        <w:t>палива та іншого).</w:t>
      </w:r>
    </w:p>
    <w:p w14:paraId="5F0C4741" w14:textId="20B276AB" w:rsidR="00C83C57" w:rsidRPr="00982C9B" w:rsidRDefault="00C83C57" w:rsidP="003F7680">
      <w:pPr>
        <w:spacing w:after="0" w:line="240" w:lineRule="auto"/>
        <w:ind w:firstLine="709"/>
        <w:rPr>
          <w:rFonts w:ascii="Times New Roman" w:hAnsi="Times New Roman" w:cs="Times New Roman"/>
          <w:sz w:val="24"/>
          <w:szCs w:val="24"/>
        </w:rPr>
      </w:pPr>
      <w:r w:rsidRPr="00982C9B">
        <w:rPr>
          <w:rFonts w:ascii="Times New Roman" w:hAnsi="Times New Roman" w:cs="Times New Roman"/>
          <w:sz w:val="24"/>
          <w:szCs w:val="24"/>
        </w:rPr>
        <w:t>Термін виконання програми – 202</w:t>
      </w:r>
      <w:r w:rsidR="00B56B94">
        <w:rPr>
          <w:rFonts w:ascii="Times New Roman" w:hAnsi="Times New Roman" w:cs="Times New Roman"/>
          <w:sz w:val="24"/>
          <w:szCs w:val="24"/>
        </w:rPr>
        <w:t>4</w:t>
      </w:r>
      <w:r w:rsidRPr="00982C9B">
        <w:rPr>
          <w:rFonts w:ascii="Times New Roman" w:hAnsi="Times New Roman" w:cs="Times New Roman"/>
          <w:sz w:val="24"/>
          <w:szCs w:val="24"/>
        </w:rPr>
        <w:t xml:space="preserve"> рік.</w:t>
      </w:r>
    </w:p>
    <w:p w14:paraId="75167FBF" w14:textId="66C04B0E" w:rsidR="00C83C57" w:rsidRDefault="00C83C57" w:rsidP="004737FD">
      <w:pPr>
        <w:pStyle w:val="a3"/>
        <w:rPr>
          <w:sz w:val="24"/>
          <w:szCs w:val="24"/>
        </w:rPr>
      </w:pPr>
      <w:r w:rsidRPr="00982C9B">
        <w:rPr>
          <w:sz w:val="24"/>
          <w:szCs w:val="24"/>
          <w:lang w:val="en-US"/>
        </w:rPr>
        <w:t>V</w:t>
      </w:r>
      <w:r w:rsidRPr="00982C9B">
        <w:rPr>
          <w:sz w:val="24"/>
          <w:szCs w:val="24"/>
        </w:rPr>
        <w:t>. Напрямки діяльності, перелік завдань і заходів програми та результативні показники</w:t>
      </w:r>
    </w:p>
    <w:p w14:paraId="0EE5A158" w14:textId="4F385834" w:rsidR="004737FD" w:rsidRPr="00982C9B" w:rsidRDefault="004737FD" w:rsidP="003F7680">
      <w:pPr>
        <w:spacing w:after="0" w:line="240" w:lineRule="auto"/>
        <w:jc w:val="both"/>
        <w:rPr>
          <w:rFonts w:ascii="Times New Roman" w:hAnsi="Times New Roman" w:cs="Times New Roman"/>
          <w:sz w:val="24"/>
          <w:szCs w:val="24"/>
        </w:rPr>
      </w:pPr>
      <w:r w:rsidRPr="00982C9B">
        <w:rPr>
          <w:rFonts w:ascii="Times New Roman" w:hAnsi="Times New Roman" w:cs="Times New Roman"/>
          <w:sz w:val="24"/>
          <w:szCs w:val="24"/>
        </w:rPr>
        <w:t>Пріоритетн</w:t>
      </w:r>
      <w:r w:rsidR="003F7680">
        <w:rPr>
          <w:rFonts w:ascii="Times New Roman" w:hAnsi="Times New Roman" w:cs="Times New Roman"/>
          <w:sz w:val="24"/>
          <w:szCs w:val="24"/>
        </w:rPr>
        <w:t>і</w:t>
      </w:r>
      <w:r w:rsidRPr="00982C9B">
        <w:rPr>
          <w:rFonts w:ascii="Times New Roman" w:hAnsi="Times New Roman" w:cs="Times New Roman"/>
          <w:sz w:val="24"/>
          <w:szCs w:val="24"/>
        </w:rPr>
        <w:t xml:space="preserve"> завдання Програми:</w:t>
      </w:r>
    </w:p>
    <w:p w14:paraId="1A6B54AF" w14:textId="2A816606" w:rsidR="004737FD" w:rsidRPr="00982C9B" w:rsidRDefault="00B0513E" w:rsidP="004737F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4737FD" w:rsidRPr="00982C9B">
        <w:rPr>
          <w:rFonts w:ascii="Times New Roman" w:hAnsi="Times New Roman" w:cs="Times New Roman"/>
          <w:sz w:val="24"/>
          <w:szCs w:val="24"/>
        </w:rPr>
        <w:t>Посилення профілактичної роботи по попередженню виникнення пожеж, випадків загибелі та травмування людей на них.</w:t>
      </w:r>
    </w:p>
    <w:p w14:paraId="229C7B64" w14:textId="0F56ED3A" w:rsidR="004737FD" w:rsidRPr="00982C9B" w:rsidRDefault="00B0513E" w:rsidP="003F76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4737FD" w:rsidRPr="00982C9B">
        <w:rPr>
          <w:rFonts w:ascii="Times New Roman" w:hAnsi="Times New Roman" w:cs="Times New Roman"/>
          <w:sz w:val="24"/>
          <w:szCs w:val="24"/>
        </w:rPr>
        <w:t>Здійснення практичних заходів:</w:t>
      </w:r>
    </w:p>
    <w:p w14:paraId="68367F8C" w14:textId="77777777" w:rsidR="004737FD" w:rsidRPr="00982C9B" w:rsidRDefault="004737FD" w:rsidP="004737FD">
      <w:pPr>
        <w:spacing w:after="0" w:line="240" w:lineRule="auto"/>
        <w:ind w:firstLine="709"/>
        <w:rPr>
          <w:rFonts w:ascii="Times New Roman" w:hAnsi="Times New Roman" w:cs="Times New Roman"/>
          <w:sz w:val="24"/>
          <w:szCs w:val="24"/>
        </w:rPr>
      </w:pPr>
      <w:r w:rsidRPr="00982C9B">
        <w:rPr>
          <w:rFonts w:ascii="Times New Roman" w:hAnsi="Times New Roman" w:cs="Times New Roman"/>
          <w:sz w:val="24"/>
          <w:szCs w:val="24"/>
        </w:rPr>
        <w:t>- обладнання будівель та споруд пристроями блискавкозахисту;</w:t>
      </w:r>
    </w:p>
    <w:p w14:paraId="0DC7FDFF" w14:textId="77777777" w:rsidR="004737FD" w:rsidRPr="00982C9B" w:rsidRDefault="004737FD" w:rsidP="004737FD">
      <w:pPr>
        <w:spacing w:after="0" w:line="240" w:lineRule="auto"/>
        <w:ind w:firstLine="709"/>
        <w:rPr>
          <w:rFonts w:ascii="Times New Roman" w:hAnsi="Times New Roman" w:cs="Times New Roman"/>
          <w:sz w:val="24"/>
          <w:szCs w:val="24"/>
        </w:rPr>
      </w:pPr>
      <w:r w:rsidRPr="00982C9B">
        <w:rPr>
          <w:rFonts w:ascii="Times New Roman" w:hAnsi="Times New Roman" w:cs="Times New Roman"/>
          <w:sz w:val="24"/>
          <w:szCs w:val="24"/>
        </w:rPr>
        <w:t>- проведення замірів опору ізоляції електричних мереж та ревізії блискавкозахисту;</w:t>
      </w:r>
    </w:p>
    <w:p w14:paraId="4C67D4D6" w14:textId="77777777" w:rsidR="004737FD" w:rsidRPr="00982C9B" w:rsidRDefault="004737FD" w:rsidP="004737FD">
      <w:pPr>
        <w:spacing w:after="0" w:line="240" w:lineRule="auto"/>
        <w:ind w:firstLine="709"/>
        <w:rPr>
          <w:rFonts w:ascii="Times New Roman" w:hAnsi="Times New Roman" w:cs="Times New Roman"/>
          <w:sz w:val="24"/>
          <w:szCs w:val="24"/>
        </w:rPr>
      </w:pPr>
      <w:r w:rsidRPr="00982C9B">
        <w:rPr>
          <w:rFonts w:ascii="Times New Roman" w:hAnsi="Times New Roman" w:cs="Times New Roman"/>
          <w:sz w:val="24"/>
          <w:szCs w:val="24"/>
        </w:rPr>
        <w:t>- обладнання об’єктів з масовим перебуванням людей системами пожежної автоматики;</w:t>
      </w:r>
    </w:p>
    <w:p w14:paraId="465CEE3C" w14:textId="77777777" w:rsidR="004737FD" w:rsidRPr="00982C9B" w:rsidRDefault="004737FD" w:rsidP="004737FD">
      <w:pPr>
        <w:spacing w:after="0" w:line="240" w:lineRule="auto"/>
        <w:ind w:firstLine="709"/>
        <w:rPr>
          <w:rFonts w:ascii="Times New Roman" w:hAnsi="Times New Roman" w:cs="Times New Roman"/>
          <w:sz w:val="24"/>
          <w:szCs w:val="24"/>
        </w:rPr>
      </w:pPr>
      <w:r w:rsidRPr="00982C9B">
        <w:rPr>
          <w:rFonts w:ascii="Times New Roman" w:hAnsi="Times New Roman" w:cs="Times New Roman"/>
          <w:sz w:val="24"/>
          <w:szCs w:val="24"/>
        </w:rPr>
        <w:t>- забезпечення будівель, приміщень та споруд первинними засобами пожежогасіння;</w:t>
      </w:r>
    </w:p>
    <w:p w14:paraId="762C3B20" w14:textId="77777777" w:rsidR="004737FD" w:rsidRPr="00982C9B" w:rsidRDefault="004737FD" w:rsidP="004737FD">
      <w:pPr>
        <w:spacing w:after="0" w:line="240" w:lineRule="auto"/>
        <w:ind w:firstLine="709"/>
        <w:rPr>
          <w:rFonts w:ascii="Times New Roman" w:hAnsi="Times New Roman" w:cs="Times New Roman"/>
          <w:sz w:val="24"/>
          <w:szCs w:val="24"/>
        </w:rPr>
      </w:pPr>
      <w:r w:rsidRPr="00982C9B">
        <w:rPr>
          <w:rFonts w:ascii="Times New Roman" w:hAnsi="Times New Roman" w:cs="Times New Roman"/>
          <w:sz w:val="24"/>
          <w:szCs w:val="24"/>
        </w:rPr>
        <w:lastRenderedPageBreak/>
        <w:t>- підвищення вогнестійкості будинків та споруд шляхом обробки конструкцій вогнетривкими сумішами;</w:t>
      </w:r>
    </w:p>
    <w:p w14:paraId="19E537D5" w14:textId="77777777" w:rsidR="004737FD" w:rsidRPr="00982C9B" w:rsidRDefault="004737FD" w:rsidP="004737FD">
      <w:pPr>
        <w:spacing w:after="0" w:line="240" w:lineRule="auto"/>
        <w:ind w:firstLine="709"/>
        <w:rPr>
          <w:rFonts w:ascii="Times New Roman" w:hAnsi="Times New Roman" w:cs="Times New Roman"/>
          <w:sz w:val="24"/>
          <w:szCs w:val="24"/>
        </w:rPr>
      </w:pPr>
      <w:r w:rsidRPr="00982C9B">
        <w:rPr>
          <w:rFonts w:ascii="Times New Roman" w:hAnsi="Times New Roman" w:cs="Times New Roman"/>
          <w:sz w:val="24"/>
          <w:szCs w:val="24"/>
        </w:rPr>
        <w:t>-</w:t>
      </w:r>
      <w:bookmarkStart w:id="0" w:name="n21"/>
      <w:bookmarkStart w:id="1" w:name="n22"/>
      <w:bookmarkEnd w:id="0"/>
      <w:bookmarkEnd w:id="1"/>
      <w:r w:rsidRPr="00982C9B">
        <w:rPr>
          <w:rFonts w:ascii="Times New Roman" w:hAnsi="Times New Roman" w:cs="Times New Roman"/>
          <w:sz w:val="24"/>
          <w:szCs w:val="24"/>
        </w:rPr>
        <w:t xml:space="preserve"> приведення пожежних гідрантів, пожежних водоймищ в працездатний стан та у відповідність вимогам нормативно-правових актів;</w:t>
      </w:r>
    </w:p>
    <w:p w14:paraId="099BADF0" w14:textId="77777777" w:rsidR="004737FD" w:rsidRPr="00982C9B" w:rsidRDefault="004737FD" w:rsidP="004737FD">
      <w:pPr>
        <w:spacing w:after="0" w:line="240" w:lineRule="auto"/>
        <w:ind w:firstLine="709"/>
        <w:rPr>
          <w:rFonts w:ascii="Times New Roman" w:hAnsi="Times New Roman" w:cs="Times New Roman"/>
          <w:sz w:val="24"/>
          <w:szCs w:val="24"/>
        </w:rPr>
      </w:pPr>
      <w:r w:rsidRPr="00982C9B">
        <w:rPr>
          <w:rFonts w:ascii="Times New Roman" w:hAnsi="Times New Roman" w:cs="Times New Roman"/>
          <w:sz w:val="24"/>
          <w:szCs w:val="24"/>
        </w:rPr>
        <w:t>- придбання та ремонт внутрішніх пожежних кранів, пожежних рукавів, пожежних стволів;</w:t>
      </w:r>
    </w:p>
    <w:p w14:paraId="346C9592" w14:textId="77777777" w:rsidR="004737FD" w:rsidRPr="00982C9B" w:rsidRDefault="004737FD" w:rsidP="004737FD">
      <w:pPr>
        <w:spacing w:after="0" w:line="240" w:lineRule="auto"/>
        <w:ind w:firstLine="709"/>
        <w:rPr>
          <w:rFonts w:ascii="Times New Roman" w:hAnsi="Times New Roman" w:cs="Times New Roman"/>
          <w:sz w:val="24"/>
          <w:szCs w:val="24"/>
        </w:rPr>
      </w:pPr>
      <w:r w:rsidRPr="00982C9B">
        <w:rPr>
          <w:rFonts w:ascii="Times New Roman" w:hAnsi="Times New Roman" w:cs="Times New Roman"/>
          <w:sz w:val="24"/>
          <w:szCs w:val="24"/>
        </w:rPr>
        <w:t>- придбання та встановлення протипожежних дверей, влаштування протипожежних перешкод;</w:t>
      </w:r>
    </w:p>
    <w:p w14:paraId="425340B1" w14:textId="44B2E385" w:rsidR="004737FD" w:rsidRPr="00B0513E" w:rsidRDefault="004737FD" w:rsidP="004737FD">
      <w:pPr>
        <w:pStyle w:val="a3"/>
        <w:rPr>
          <w:b w:val="0"/>
          <w:bCs w:val="0"/>
          <w:sz w:val="24"/>
          <w:szCs w:val="24"/>
        </w:rPr>
      </w:pPr>
      <w:r w:rsidRPr="00B0513E">
        <w:rPr>
          <w:b w:val="0"/>
          <w:bCs w:val="0"/>
          <w:sz w:val="24"/>
          <w:szCs w:val="24"/>
        </w:rPr>
        <w:t>- попередження пожеж в екосистемах, зокрема в міському лісі, та на полігоні твердих побутових відходів.</w:t>
      </w:r>
    </w:p>
    <w:p w14:paraId="7B2FBB3E" w14:textId="77777777" w:rsidR="00C83C57" w:rsidRPr="00982C9B" w:rsidRDefault="00C83C57" w:rsidP="004737FD">
      <w:pPr>
        <w:spacing w:after="0" w:line="240" w:lineRule="auto"/>
        <w:ind w:firstLine="709"/>
        <w:jc w:val="both"/>
        <w:rPr>
          <w:rFonts w:ascii="Times New Roman" w:hAnsi="Times New Roman" w:cs="Times New Roman"/>
          <w:sz w:val="24"/>
          <w:szCs w:val="24"/>
        </w:rPr>
      </w:pPr>
      <w:r w:rsidRPr="00982C9B">
        <w:rPr>
          <w:rFonts w:ascii="Times New Roman" w:hAnsi="Times New Roman" w:cs="Times New Roman"/>
          <w:sz w:val="24"/>
          <w:szCs w:val="24"/>
        </w:rPr>
        <w:t>Реалізація Програми повинна забезпечити:</w:t>
      </w:r>
    </w:p>
    <w:p w14:paraId="712F3946" w14:textId="77777777" w:rsidR="00C83C57" w:rsidRPr="00982C9B" w:rsidRDefault="00C83C57" w:rsidP="004737FD">
      <w:pPr>
        <w:tabs>
          <w:tab w:val="left" w:pos="851"/>
        </w:tabs>
        <w:spacing w:after="0" w:line="240" w:lineRule="auto"/>
        <w:ind w:firstLine="709"/>
        <w:jc w:val="both"/>
        <w:rPr>
          <w:rFonts w:ascii="Times New Roman" w:hAnsi="Times New Roman" w:cs="Times New Roman"/>
          <w:sz w:val="24"/>
          <w:szCs w:val="24"/>
        </w:rPr>
      </w:pPr>
      <w:r w:rsidRPr="00982C9B">
        <w:rPr>
          <w:rFonts w:ascii="Times New Roman" w:hAnsi="Times New Roman" w:cs="Times New Roman"/>
          <w:sz w:val="24"/>
          <w:szCs w:val="24"/>
        </w:rPr>
        <w:t>- підвищення пожежної безпеки, ефективне забезпечення протипожежного захисту населення та об'єктів незалежно від форм власності;</w:t>
      </w:r>
    </w:p>
    <w:p w14:paraId="3BB52718" w14:textId="77777777" w:rsidR="00C83C57" w:rsidRPr="00982C9B" w:rsidRDefault="00C83C57" w:rsidP="004737FD">
      <w:pPr>
        <w:tabs>
          <w:tab w:val="left" w:pos="851"/>
        </w:tabs>
        <w:spacing w:after="0" w:line="240" w:lineRule="auto"/>
        <w:ind w:firstLine="709"/>
        <w:jc w:val="both"/>
        <w:rPr>
          <w:rFonts w:ascii="Times New Roman" w:hAnsi="Times New Roman" w:cs="Times New Roman"/>
          <w:sz w:val="24"/>
          <w:szCs w:val="24"/>
        </w:rPr>
      </w:pPr>
      <w:r w:rsidRPr="00982C9B">
        <w:rPr>
          <w:rFonts w:ascii="Times New Roman" w:hAnsi="Times New Roman" w:cs="Times New Roman"/>
          <w:sz w:val="24"/>
          <w:szCs w:val="24"/>
        </w:rPr>
        <w:t>- підвищення рівня інформованості населення з питань пожежної безпеки;</w:t>
      </w:r>
    </w:p>
    <w:p w14:paraId="2FA99684" w14:textId="77777777" w:rsidR="00C83C57" w:rsidRPr="00982C9B" w:rsidRDefault="00C83C57" w:rsidP="004737FD">
      <w:pPr>
        <w:tabs>
          <w:tab w:val="left" w:pos="851"/>
        </w:tabs>
        <w:spacing w:after="0" w:line="240" w:lineRule="auto"/>
        <w:ind w:firstLine="709"/>
        <w:jc w:val="both"/>
        <w:rPr>
          <w:rFonts w:ascii="Times New Roman" w:hAnsi="Times New Roman" w:cs="Times New Roman"/>
          <w:sz w:val="24"/>
          <w:szCs w:val="24"/>
        </w:rPr>
      </w:pPr>
      <w:r w:rsidRPr="00982C9B">
        <w:rPr>
          <w:rFonts w:ascii="Times New Roman" w:hAnsi="Times New Roman" w:cs="Times New Roman"/>
          <w:sz w:val="24"/>
          <w:szCs w:val="24"/>
        </w:rPr>
        <w:t>- навчання населення вимогам правил пожежної безпеки;</w:t>
      </w:r>
    </w:p>
    <w:p w14:paraId="180014C8" w14:textId="77777777" w:rsidR="00C83C57" w:rsidRPr="00982C9B" w:rsidRDefault="00C83C57" w:rsidP="004737FD">
      <w:pPr>
        <w:tabs>
          <w:tab w:val="left" w:pos="851"/>
        </w:tabs>
        <w:spacing w:after="0" w:line="240" w:lineRule="auto"/>
        <w:ind w:firstLine="709"/>
        <w:jc w:val="both"/>
        <w:rPr>
          <w:rFonts w:ascii="Times New Roman" w:hAnsi="Times New Roman" w:cs="Times New Roman"/>
          <w:sz w:val="24"/>
          <w:szCs w:val="24"/>
        </w:rPr>
      </w:pPr>
      <w:r w:rsidRPr="00982C9B">
        <w:rPr>
          <w:rFonts w:ascii="Times New Roman" w:hAnsi="Times New Roman" w:cs="Times New Roman"/>
          <w:sz w:val="24"/>
          <w:szCs w:val="24"/>
        </w:rPr>
        <w:t>- удосконалення організації гасіння пожеж та зменшення їх негативних наслідків;</w:t>
      </w:r>
    </w:p>
    <w:p w14:paraId="5629F36E" w14:textId="77777777" w:rsidR="00C83C57" w:rsidRPr="00982C9B" w:rsidRDefault="00C83C57" w:rsidP="004737FD">
      <w:pPr>
        <w:tabs>
          <w:tab w:val="left" w:pos="851"/>
        </w:tabs>
        <w:spacing w:after="0" w:line="240" w:lineRule="auto"/>
        <w:ind w:firstLine="709"/>
        <w:jc w:val="both"/>
        <w:rPr>
          <w:rFonts w:ascii="Times New Roman" w:hAnsi="Times New Roman" w:cs="Times New Roman"/>
          <w:sz w:val="24"/>
          <w:szCs w:val="24"/>
        </w:rPr>
      </w:pPr>
      <w:r w:rsidRPr="00982C9B">
        <w:rPr>
          <w:rFonts w:ascii="Times New Roman" w:hAnsi="Times New Roman" w:cs="Times New Roman"/>
          <w:sz w:val="24"/>
          <w:szCs w:val="24"/>
        </w:rPr>
        <w:t>- забезпечення надійного протипожежного захисту об'єктів нового будівництва;</w:t>
      </w:r>
    </w:p>
    <w:p w14:paraId="226C9456" w14:textId="77777777" w:rsidR="00C83C57" w:rsidRPr="00982C9B" w:rsidRDefault="00C83C57" w:rsidP="004737FD">
      <w:pPr>
        <w:tabs>
          <w:tab w:val="left" w:pos="851"/>
        </w:tabs>
        <w:spacing w:after="0" w:line="240" w:lineRule="auto"/>
        <w:ind w:firstLine="709"/>
        <w:jc w:val="both"/>
        <w:rPr>
          <w:rFonts w:ascii="Times New Roman" w:hAnsi="Times New Roman" w:cs="Times New Roman"/>
          <w:sz w:val="24"/>
          <w:szCs w:val="24"/>
        </w:rPr>
      </w:pPr>
      <w:r w:rsidRPr="00982C9B">
        <w:rPr>
          <w:rFonts w:ascii="Times New Roman" w:hAnsi="Times New Roman" w:cs="Times New Roman"/>
          <w:sz w:val="24"/>
          <w:szCs w:val="24"/>
        </w:rPr>
        <w:t>- підтримання в робочому стані існуючих джерел протипожежного водопостачання в місті;</w:t>
      </w:r>
    </w:p>
    <w:p w14:paraId="3A8364C2" w14:textId="77777777" w:rsidR="00C83C57" w:rsidRPr="00982C9B" w:rsidRDefault="00C83C57" w:rsidP="004737FD">
      <w:pPr>
        <w:tabs>
          <w:tab w:val="left" w:pos="851"/>
        </w:tabs>
        <w:spacing w:after="0" w:line="240" w:lineRule="auto"/>
        <w:ind w:firstLine="709"/>
        <w:jc w:val="both"/>
        <w:rPr>
          <w:rFonts w:ascii="Times New Roman" w:hAnsi="Times New Roman" w:cs="Times New Roman"/>
          <w:sz w:val="24"/>
          <w:szCs w:val="24"/>
        </w:rPr>
      </w:pPr>
      <w:r w:rsidRPr="00982C9B">
        <w:rPr>
          <w:rFonts w:ascii="Times New Roman" w:hAnsi="Times New Roman" w:cs="Times New Roman"/>
          <w:sz w:val="24"/>
          <w:szCs w:val="24"/>
        </w:rPr>
        <w:t>- забезпечення безпечного перебування людей в приміщеннях об'єктів з масовим перебуванням людей;</w:t>
      </w:r>
    </w:p>
    <w:p w14:paraId="5DBD452F" w14:textId="77777777" w:rsidR="00C83C57" w:rsidRPr="00982C9B" w:rsidRDefault="00C83C57" w:rsidP="004737FD">
      <w:pPr>
        <w:tabs>
          <w:tab w:val="left" w:pos="851"/>
        </w:tabs>
        <w:spacing w:after="0" w:line="240" w:lineRule="auto"/>
        <w:ind w:firstLine="709"/>
        <w:jc w:val="both"/>
        <w:rPr>
          <w:rFonts w:ascii="Times New Roman" w:hAnsi="Times New Roman" w:cs="Times New Roman"/>
          <w:sz w:val="24"/>
          <w:szCs w:val="24"/>
        </w:rPr>
      </w:pPr>
      <w:r w:rsidRPr="00982C9B">
        <w:rPr>
          <w:rFonts w:ascii="Times New Roman" w:hAnsi="Times New Roman" w:cs="Times New Roman"/>
          <w:sz w:val="24"/>
          <w:szCs w:val="24"/>
        </w:rPr>
        <w:t>- запобігання пожеж в екосистемах</w:t>
      </w:r>
    </w:p>
    <w:p w14:paraId="41140CB1" w14:textId="77777777" w:rsidR="00C83C57" w:rsidRPr="00982C9B" w:rsidRDefault="00C83C57" w:rsidP="004737FD">
      <w:pPr>
        <w:pStyle w:val="a3"/>
        <w:rPr>
          <w:sz w:val="24"/>
          <w:szCs w:val="24"/>
        </w:rPr>
      </w:pPr>
      <w:r w:rsidRPr="00982C9B">
        <w:rPr>
          <w:sz w:val="24"/>
          <w:szCs w:val="24"/>
          <w:lang w:val="en-US"/>
        </w:rPr>
        <w:t>VI</w:t>
      </w:r>
      <w:r w:rsidRPr="00982C9B">
        <w:rPr>
          <w:sz w:val="24"/>
          <w:szCs w:val="24"/>
        </w:rPr>
        <w:t>. Координація та контроль за ходом виконання Програми:</w:t>
      </w:r>
    </w:p>
    <w:p w14:paraId="3937BC5E" w14:textId="0D2C0870" w:rsidR="00C83C57" w:rsidRPr="00B0513E" w:rsidRDefault="00C83C57" w:rsidP="00B0513E">
      <w:pPr>
        <w:pStyle w:val="a3"/>
        <w:rPr>
          <w:b w:val="0"/>
          <w:sz w:val="24"/>
          <w:szCs w:val="24"/>
        </w:rPr>
      </w:pPr>
      <w:r w:rsidRPr="00B0513E">
        <w:rPr>
          <w:b w:val="0"/>
          <w:sz w:val="24"/>
          <w:szCs w:val="24"/>
        </w:rPr>
        <w:t>Контроль  за  виконанням Програми покладено на відділ з питань надзвичайних ситуацій цивільного захисту населення оборонної та мобілізаційної роботи виконавчого комітету міської ради</w:t>
      </w:r>
      <w:r w:rsidR="00B0513E" w:rsidRPr="00B0513E">
        <w:rPr>
          <w:b w:val="0"/>
          <w:sz w:val="24"/>
          <w:szCs w:val="24"/>
        </w:rPr>
        <w:t>.</w:t>
      </w:r>
    </w:p>
    <w:p w14:paraId="1F664C35" w14:textId="77777777" w:rsidR="00B0513E" w:rsidRPr="00B0513E" w:rsidRDefault="00B0513E" w:rsidP="00B0513E">
      <w:pPr>
        <w:spacing w:after="0" w:line="240" w:lineRule="auto"/>
        <w:ind w:firstLine="720"/>
        <w:jc w:val="both"/>
        <w:rPr>
          <w:rFonts w:ascii="Times New Roman" w:hAnsi="Times New Roman" w:cs="Times New Roman"/>
          <w:sz w:val="24"/>
          <w:szCs w:val="24"/>
        </w:rPr>
      </w:pPr>
      <w:r w:rsidRPr="00B0513E">
        <w:rPr>
          <w:rFonts w:ascii="Times New Roman" w:hAnsi="Times New Roman" w:cs="Times New Roman"/>
          <w:sz w:val="24"/>
          <w:szCs w:val="24"/>
        </w:rPr>
        <w:t>Організація виконання Програми здійснюється 16 ДПРЧ (м. Ніжин).</w:t>
      </w:r>
    </w:p>
    <w:p w14:paraId="32863E1C" w14:textId="0D318BF6" w:rsidR="00B0513E" w:rsidRPr="00B0513E" w:rsidRDefault="00B0513E" w:rsidP="00B0513E">
      <w:pPr>
        <w:spacing w:after="0" w:line="240" w:lineRule="auto"/>
        <w:ind w:firstLine="709"/>
        <w:jc w:val="both"/>
        <w:rPr>
          <w:rFonts w:ascii="Times New Roman" w:hAnsi="Times New Roman" w:cs="Times New Roman"/>
          <w:sz w:val="24"/>
          <w:szCs w:val="24"/>
        </w:rPr>
      </w:pPr>
      <w:r w:rsidRPr="00B0513E">
        <w:rPr>
          <w:rFonts w:ascii="Times New Roman" w:hAnsi="Times New Roman" w:cs="Times New Roman"/>
          <w:sz w:val="24"/>
          <w:szCs w:val="24"/>
        </w:rPr>
        <w:t>Відповідальн</w:t>
      </w:r>
      <w:r>
        <w:rPr>
          <w:rFonts w:ascii="Times New Roman" w:hAnsi="Times New Roman" w:cs="Times New Roman"/>
          <w:sz w:val="24"/>
          <w:szCs w:val="24"/>
        </w:rPr>
        <w:t>і</w:t>
      </w:r>
      <w:r w:rsidRPr="00B0513E">
        <w:rPr>
          <w:rFonts w:ascii="Times New Roman" w:hAnsi="Times New Roman" w:cs="Times New Roman"/>
          <w:sz w:val="24"/>
          <w:szCs w:val="24"/>
        </w:rPr>
        <w:t xml:space="preserve"> виконавц</w:t>
      </w:r>
      <w:r>
        <w:rPr>
          <w:rFonts w:ascii="Times New Roman" w:hAnsi="Times New Roman" w:cs="Times New Roman"/>
          <w:sz w:val="24"/>
          <w:szCs w:val="24"/>
        </w:rPr>
        <w:t>і</w:t>
      </w:r>
      <w:r w:rsidRPr="00B0513E">
        <w:rPr>
          <w:rFonts w:ascii="Times New Roman" w:hAnsi="Times New Roman" w:cs="Times New Roman"/>
          <w:sz w:val="24"/>
          <w:szCs w:val="24"/>
        </w:rPr>
        <w:t xml:space="preserve"> щоквартально до 4 числа місяця, наступного за звітним кварталом, нада</w:t>
      </w:r>
      <w:r>
        <w:rPr>
          <w:rFonts w:ascii="Times New Roman" w:hAnsi="Times New Roman" w:cs="Times New Roman"/>
          <w:sz w:val="24"/>
          <w:szCs w:val="24"/>
        </w:rPr>
        <w:t>ють</w:t>
      </w:r>
      <w:r w:rsidRPr="00B0513E">
        <w:rPr>
          <w:rFonts w:ascii="Times New Roman" w:hAnsi="Times New Roman" w:cs="Times New Roman"/>
          <w:sz w:val="24"/>
          <w:szCs w:val="24"/>
        </w:rPr>
        <w:t xml:space="preserve"> звіт про виконання Програми головн</w:t>
      </w:r>
      <w:r>
        <w:rPr>
          <w:rFonts w:ascii="Times New Roman" w:hAnsi="Times New Roman" w:cs="Times New Roman"/>
          <w:sz w:val="24"/>
          <w:szCs w:val="24"/>
        </w:rPr>
        <w:t>им</w:t>
      </w:r>
      <w:r w:rsidRPr="00B0513E">
        <w:rPr>
          <w:rFonts w:ascii="Times New Roman" w:hAnsi="Times New Roman" w:cs="Times New Roman"/>
          <w:sz w:val="24"/>
          <w:szCs w:val="24"/>
        </w:rPr>
        <w:t xml:space="preserve"> розпорядник</w:t>
      </w:r>
      <w:r>
        <w:rPr>
          <w:rFonts w:ascii="Times New Roman" w:hAnsi="Times New Roman" w:cs="Times New Roman"/>
          <w:sz w:val="24"/>
          <w:szCs w:val="24"/>
        </w:rPr>
        <w:t>ам</w:t>
      </w:r>
      <w:r w:rsidRPr="00B0513E">
        <w:rPr>
          <w:rFonts w:ascii="Times New Roman" w:hAnsi="Times New Roman" w:cs="Times New Roman"/>
          <w:sz w:val="24"/>
          <w:szCs w:val="24"/>
        </w:rPr>
        <w:t xml:space="preserve"> бюджетних коштів. </w:t>
      </w:r>
    </w:p>
    <w:p w14:paraId="63097C21" w14:textId="4219E008" w:rsidR="00B0513E" w:rsidRPr="00B0513E" w:rsidRDefault="00B0513E" w:rsidP="00B0513E">
      <w:pPr>
        <w:spacing w:after="0" w:line="240" w:lineRule="auto"/>
        <w:ind w:firstLine="709"/>
        <w:jc w:val="both"/>
        <w:rPr>
          <w:rFonts w:ascii="Times New Roman" w:hAnsi="Times New Roman" w:cs="Times New Roman"/>
          <w:sz w:val="24"/>
          <w:szCs w:val="24"/>
        </w:rPr>
      </w:pPr>
      <w:r w:rsidRPr="00B0513E">
        <w:rPr>
          <w:rFonts w:ascii="Times New Roman" w:hAnsi="Times New Roman" w:cs="Times New Roman"/>
          <w:sz w:val="24"/>
          <w:szCs w:val="24"/>
        </w:rPr>
        <w:t>Головн</w:t>
      </w:r>
      <w:r>
        <w:rPr>
          <w:rFonts w:ascii="Times New Roman" w:hAnsi="Times New Roman" w:cs="Times New Roman"/>
          <w:sz w:val="24"/>
          <w:szCs w:val="24"/>
        </w:rPr>
        <w:t>і</w:t>
      </w:r>
      <w:r w:rsidRPr="00B0513E">
        <w:rPr>
          <w:rFonts w:ascii="Times New Roman" w:hAnsi="Times New Roman" w:cs="Times New Roman"/>
          <w:sz w:val="24"/>
          <w:szCs w:val="24"/>
        </w:rPr>
        <w:t xml:space="preserve"> розпорядник</w:t>
      </w:r>
      <w:r>
        <w:rPr>
          <w:rFonts w:ascii="Times New Roman" w:hAnsi="Times New Roman" w:cs="Times New Roman"/>
          <w:sz w:val="24"/>
          <w:szCs w:val="24"/>
        </w:rPr>
        <w:t>и</w:t>
      </w:r>
      <w:r w:rsidRPr="00B0513E">
        <w:rPr>
          <w:rFonts w:ascii="Times New Roman" w:hAnsi="Times New Roman" w:cs="Times New Roman"/>
          <w:sz w:val="24"/>
          <w:szCs w:val="24"/>
        </w:rPr>
        <w:t xml:space="preserve"> коштів  щоквартально до 6  числа  місяця,  наступного  за  звітним  кварталом, </w:t>
      </w:r>
      <w:r>
        <w:rPr>
          <w:rFonts w:ascii="Times New Roman" w:hAnsi="Times New Roman" w:cs="Times New Roman"/>
          <w:sz w:val="24"/>
          <w:szCs w:val="24"/>
        </w:rPr>
        <w:t>подають</w:t>
      </w:r>
      <w:r w:rsidRPr="00B0513E">
        <w:rPr>
          <w:rFonts w:ascii="Times New Roman" w:hAnsi="Times New Roman" w:cs="Times New Roman"/>
          <w:sz w:val="24"/>
          <w:szCs w:val="24"/>
        </w:rPr>
        <w:t xml:space="preserve">  звіт про виконання Програми фінансовому управлінню Ніжинської міської ради.</w:t>
      </w:r>
    </w:p>
    <w:p w14:paraId="7DEBF485" w14:textId="7BB499F9" w:rsidR="00B0513E" w:rsidRPr="00B0513E" w:rsidRDefault="00B0513E" w:rsidP="00B0513E">
      <w:pPr>
        <w:spacing w:after="0" w:line="240" w:lineRule="auto"/>
        <w:ind w:firstLine="709"/>
        <w:jc w:val="both"/>
        <w:rPr>
          <w:rFonts w:ascii="Times New Roman" w:hAnsi="Times New Roman" w:cs="Times New Roman"/>
          <w:sz w:val="24"/>
          <w:szCs w:val="24"/>
        </w:rPr>
      </w:pPr>
      <w:r w:rsidRPr="00B0513E">
        <w:rPr>
          <w:rFonts w:ascii="Times New Roman" w:hAnsi="Times New Roman" w:cs="Times New Roman"/>
          <w:sz w:val="24"/>
          <w:szCs w:val="24"/>
        </w:rPr>
        <w:t>Головн</w:t>
      </w:r>
      <w:r>
        <w:rPr>
          <w:rFonts w:ascii="Times New Roman" w:hAnsi="Times New Roman" w:cs="Times New Roman"/>
          <w:sz w:val="24"/>
          <w:szCs w:val="24"/>
        </w:rPr>
        <w:t>і</w:t>
      </w:r>
      <w:r w:rsidRPr="00B0513E">
        <w:rPr>
          <w:rFonts w:ascii="Times New Roman" w:hAnsi="Times New Roman" w:cs="Times New Roman"/>
          <w:sz w:val="24"/>
          <w:szCs w:val="24"/>
        </w:rPr>
        <w:t xml:space="preserve"> розпорядник</w:t>
      </w:r>
      <w:r>
        <w:rPr>
          <w:rFonts w:ascii="Times New Roman" w:hAnsi="Times New Roman" w:cs="Times New Roman"/>
          <w:sz w:val="24"/>
          <w:szCs w:val="24"/>
        </w:rPr>
        <w:t>и</w:t>
      </w:r>
      <w:r w:rsidRPr="00B0513E">
        <w:rPr>
          <w:rFonts w:ascii="Times New Roman" w:hAnsi="Times New Roman" w:cs="Times New Roman"/>
          <w:sz w:val="24"/>
          <w:szCs w:val="24"/>
        </w:rPr>
        <w:t xml:space="preserve"> звіту</w:t>
      </w:r>
      <w:r>
        <w:rPr>
          <w:rFonts w:ascii="Times New Roman" w:hAnsi="Times New Roman" w:cs="Times New Roman"/>
          <w:sz w:val="24"/>
          <w:szCs w:val="24"/>
        </w:rPr>
        <w:t>ють</w:t>
      </w:r>
      <w:r w:rsidRPr="00B0513E">
        <w:rPr>
          <w:rFonts w:ascii="Times New Roman" w:hAnsi="Times New Roman" w:cs="Times New Roman"/>
          <w:sz w:val="24"/>
          <w:szCs w:val="24"/>
        </w:rPr>
        <w:t xml:space="preserve"> про виконання Програми за підсумками року.</w:t>
      </w:r>
    </w:p>
    <w:p w14:paraId="4AD0F8E9" w14:textId="5A83CDFB" w:rsidR="00C83C57" w:rsidRDefault="00C83C57" w:rsidP="00B0513E">
      <w:pPr>
        <w:spacing w:after="0" w:line="240" w:lineRule="auto"/>
        <w:rPr>
          <w:rFonts w:ascii="Times New Roman" w:hAnsi="Times New Roman" w:cs="Times New Roman"/>
          <w:sz w:val="24"/>
          <w:szCs w:val="24"/>
        </w:rPr>
      </w:pPr>
    </w:p>
    <w:p w14:paraId="0D81FF03" w14:textId="4F20CDFC" w:rsidR="00B0513E" w:rsidRDefault="00B0513E" w:rsidP="00B0513E">
      <w:pPr>
        <w:spacing w:after="0" w:line="240" w:lineRule="auto"/>
        <w:rPr>
          <w:rFonts w:ascii="Times New Roman" w:hAnsi="Times New Roman" w:cs="Times New Roman"/>
          <w:sz w:val="24"/>
          <w:szCs w:val="24"/>
        </w:rPr>
      </w:pPr>
    </w:p>
    <w:p w14:paraId="388B29B8" w14:textId="4DCC4445" w:rsidR="00B0513E" w:rsidRDefault="00B0513E" w:rsidP="00B0513E">
      <w:pPr>
        <w:spacing w:after="0" w:line="240" w:lineRule="auto"/>
        <w:rPr>
          <w:rFonts w:ascii="Times New Roman" w:hAnsi="Times New Roman" w:cs="Times New Roman"/>
          <w:sz w:val="24"/>
          <w:szCs w:val="24"/>
        </w:rPr>
      </w:pPr>
    </w:p>
    <w:p w14:paraId="3063EF66" w14:textId="77777777" w:rsidR="00B0513E" w:rsidRPr="00B0513E" w:rsidRDefault="00B0513E" w:rsidP="00B0513E">
      <w:pPr>
        <w:spacing w:after="0" w:line="240" w:lineRule="auto"/>
        <w:rPr>
          <w:rFonts w:ascii="Times New Roman" w:hAnsi="Times New Roman" w:cs="Times New Roman"/>
          <w:sz w:val="24"/>
          <w:szCs w:val="24"/>
        </w:rPr>
      </w:pPr>
    </w:p>
    <w:p w14:paraId="4DE9EA32" w14:textId="78FFFA87" w:rsidR="00C83C57" w:rsidRDefault="00C83C57" w:rsidP="00B0513E">
      <w:pPr>
        <w:pStyle w:val="21"/>
        <w:spacing w:after="0" w:line="240" w:lineRule="auto"/>
        <w:ind w:left="0"/>
        <w:jc w:val="center"/>
      </w:pPr>
      <w:r w:rsidRPr="00B0513E">
        <w:t xml:space="preserve">Міський голова                                     </w:t>
      </w:r>
      <w:r w:rsidRPr="00B0513E">
        <w:tab/>
      </w:r>
      <w:r w:rsidRPr="00B0513E">
        <w:tab/>
        <w:t xml:space="preserve">                    Олександр К</w:t>
      </w:r>
      <w:r w:rsidR="0022686F" w:rsidRPr="00B0513E">
        <w:t>ОДОЛА</w:t>
      </w:r>
    </w:p>
    <w:p w14:paraId="0F3B023C" w14:textId="65D16E91" w:rsidR="00311060" w:rsidRDefault="00311060" w:rsidP="00311060">
      <w:pPr>
        <w:pStyle w:val="21"/>
        <w:spacing w:after="0" w:line="240" w:lineRule="auto"/>
        <w:ind w:left="0"/>
      </w:pPr>
    </w:p>
    <w:p w14:paraId="2E8BA86A" w14:textId="3EC8A806" w:rsidR="00311060" w:rsidRDefault="00311060" w:rsidP="00311060">
      <w:pPr>
        <w:pStyle w:val="21"/>
        <w:spacing w:after="0" w:line="240" w:lineRule="auto"/>
        <w:ind w:left="0"/>
      </w:pPr>
    </w:p>
    <w:p w14:paraId="32E2CCE4" w14:textId="41DB1115" w:rsidR="00311060" w:rsidRDefault="00311060" w:rsidP="00311060">
      <w:pPr>
        <w:pStyle w:val="21"/>
        <w:spacing w:after="0" w:line="240" w:lineRule="auto"/>
        <w:ind w:left="0"/>
      </w:pPr>
    </w:p>
    <w:p w14:paraId="0C2B2CB2" w14:textId="6F5E68E0" w:rsidR="00311060" w:rsidRDefault="00311060" w:rsidP="00311060">
      <w:pPr>
        <w:pStyle w:val="21"/>
        <w:spacing w:after="0" w:line="240" w:lineRule="auto"/>
        <w:ind w:left="0"/>
      </w:pPr>
    </w:p>
    <w:p w14:paraId="13EA4CC5" w14:textId="1E8FCA8E" w:rsidR="00311060" w:rsidRDefault="00311060" w:rsidP="00311060">
      <w:pPr>
        <w:pStyle w:val="21"/>
        <w:spacing w:after="0" w:line="240" w:lineRule="auto"/>
        <w:ind w:left="0"/>
      </w:pPr>
    </w:p>
    <w:p w14:paraId="0D5A6AC7" w14:textId="60BF08D1" w:rsidR="00311060" w:rsidRDefault="00311060" w:rsidP="00311060">
      <w:pPr>
        <w:pStyle w:val="21"/>
        <w:spacing w:after="0" w:line="240" w:lineRule="auto"/>
        <w:ind w:left="0"/>
      </w:pPr>
    </w:p>
    <w:p w14:paraId="1BC2206E" w14:textId="0162E206" w:rsidR="00311060" w:rsidRDefault="00311060" w:rsidP="00311060">
      <w:pPr>
        <w:pStyle w:val="21"/>
        <w:spacing w:after="0" w:line="240" w:lineRule="auto"/>
        <w:ind w:left="0"/>
      </w:pPr>
    </w:p>
    <w:p w14:paraId="4985AD49" w14:textId="2855B0B3" w:rsidR="00311060" w:rsidRDefault="00311060" w:rsidP="00311060">
      <w:pPr>
        <w:pStyle w:val="21"/>
        <w:spacing w:after="0" w:line="240" w:lineRule="auto"/>
        <w:ind w:left="0"/>
      </w:pPr>
    </w:p>
    <w:p w14:paraId="7A688689" w14:textId="16FE28DD" w:rsidR="00311060" w:rsidRDefault="00311060" w:rsidP="00311060">
      <w:pPr>
        <w:pStyle w:val="21"/>
        <w:spacing w:after="0" w:line="240" w:lineRule="auto"/>
        <w:ind w:left="0"/>
      </w:pPr>
    </w:p>
    <w:p w14:paraId="2F7259C3" w14:textId="50EA5F83" w:rsidR="00311060" w:rsidRDefault="00311060" w:rsidP="00311060">
      <w:pPr>
        <w:pStyle w:val="21"/>
        <w:spacing w:after="0" w:line="240" w:lineRule="auto"/>
        <w:ind w:left="0"/>
      </w:pPr>
    </w:p>
    <w:p w14:paraId="4A5EFDFB" w14:textId="39425469" w:rsidR="00311060" w:rsidRDefault="00311060" w:rsidP="00311060">
      <w:pPr>
        <w:pStyle w:val="21"/>
        <w:spacing w:after="0" w:line="240" w:lineRule="auto"/>
        <w:ind w:left="0"/>
      </w:pPr>
    </w:p>
    <w:p w14:paraId="40AD0BE6" w14:textId="49AE4288" w:rsidR="00311060" w:rsidRDefault="00311060" w:rsidP="00311060">
      <w:pPr>
        <w:pStyle w:val="21"/>
        <w:spacing w:after="0" w:line="240" w:lineRule="auto"/>
        <w:ind w:left="0"/>
      </w:pPr>
    </w:p>
    <w:p w14:paraId="3D3B3C4A" w14:textId="2484B767" w:rsidR="00311060" w:rsidRDefault="00311060" w:rsidP="00311060">
      <w:pPr>
        <w:pStyle w:val="21"/>
        <w:spacing w:after="0" w:line="240" w:lineRule="auto"/>
        <w:ind w:left="0"/>
      </w:pPr>
    </w:p>
    <w:p w14:paraId="127CC010" w14:textId="56E0F0E4" w:rsidR="00311060" w:rsidRDefault="00311060" w:rsidP="00311060">
      <w:pPr>
        <w:pStyle w:val="21"/>
        <w:spacing w:after="0" w:line="240" w:lineRule="auto"/>
        <w:ind w:left="0"/>
      </w:pPr>
    </w:p>
    <w:p w14:paraId="0E8634D2" w14:textId="4DA51589" w:rsidR="00311060" w:rsidRDefault="00311060" w:rsidP="00311060">
      <w:pPr>
        <w:pStyle w:val="21"/>
        <w:spacing w:after="0" w:line="240" w:lineRule="auto"/>
        <w:ind w:left="0"/>
      </w:pPr>
    </w:p>
    <w:p w14:paraId="5137F9EB" w14:textId="6B7B7B58" w:rsidR="00311060" w:rsidRDefault="00311060" w:rsidP="00311060">
      <w:pPr>
        <w:pStyle w:val="21"/>
        <w:spacing w:after="0" w:line="240" w:lineRule="auto"/>
        <w:ind w:left="0"/>
      </w:pPr>
    </w:p>
    <w:p w14:paraId="7B37CA0A" w14:textId="629C7A63" w:rsidR="00311060" w:rsidRPr="00311060" w:rsidRDefault="00311060" w:rsidP="00311060">
      <w:pPr>
        <w:pStyle w:val="21"/>
        <w:tabs>
          <w:tab w:val="left" w:pos="1800"/>
        </w:tabs>
        <w:spacing w:after="0" w:line="240" w:lineRule="auto"/>
        <w:ind w:left="0"/>
        <w:rPr>
          <w:sz w:val="28"/>
          <w:szCs w:val="28"/>
        </w:rPr>
      </w:pPr>
      <w:r>
        <w:lastRenderedPageBreak/>
        <w:tab/>
      </w:r>
      <w:r w:rsidRPr="00311060">
        <w:rPr>
          <w:sz w:val="28"/>
          <w:szCs w:val="28"/>
          <w:u w:val="single"/>
        </w:rPr>
        <w:t xml:space="preserve"> ЕКСПЕРТИЗУ ПРОВЕДЕНО</w:t>
      </w:r>
      <w:r w:rsidRPr="00311060">
        <w:rPr>
          <w:sz w:val="28"/>
          <w:szCs w:val="28"/>
        </w:rPr>
        <w:t>:</w:t>
      </w:r>
    </w:p>
    <w:p w14:paraId="281007BA" w14:textId="0A05234B" w:rsidR="00311060" w:rsidRPr="00311060" w:rsidRDefault="00311060" w:rsidP="00311060">
      <w:pPr>
        <w:pStyle w:val="21"/>
        <w:tabs>
          <w:tab w:val="left" w:pos="1800"/>
        </w:tabs>
        <w:spacing w:after="0" w:line="240" w:lineRule="auto"/>
        <w:ind w:left="0"/>
        <w:rPr>
          <w:sz w:val="28"/>
          <w:szCs w:val="28"/>
        </w:rPr>
      </w:pPr>
    </w:p>
    <w:p w14:paraId="0227BAFC" w14:textId="493CF4A4" w:rsidR="00311060" w:rsidRPr="00311060" w:rsidRDefault="00311060" w:rsidP="00311060">
      <w:pPr>
        <w:pStyle w:val="21"/>
        <w:tabs>
          <w:tab w:val="left" w:pos="1800"/>
        </w:tabs>
        <w:spacing w:after="0" w:line="240" w:lineRule="auto"/>
        <w:ind w:left="0"/>
        <w:rPr>
          <w:sz w:val="28"/>
          <w:szCs w:val="28"/>
        </w:rPr>
      </w:pPr>
    </w:p>
    <w:p w14:paraId="42822008" w14:textId="1513A555" w:rsidR="00311060" w:rsidRPr="00311060" w:rsidRDefault="00311060" w:rsidP="00311060">
      <w:pPr>
        <w:pStyle w:val="21"/>
        <w:tabs>
          <w:tab w:val="left" w:pos="1800"/>
        </w:tabs>
        <w:spacing w:after="0" w:line="240" w:lineRule="auto"/>
        <w:ind w:left="0"/>
        <w:rPr>
          <w:sz w:val="28"/>
          <w:szCs w:val="28"/>
        </w:rPr>
      </w:pPr>
    </w:p>
    <w:p w14:paraId="2D6ECF42" w14:textId="24359C4B" w:rsidR="00311060" w:rsidRDefault="00311060" w:rsidP="00311060">
      <w:pPr>
        <w:pStyle w:val="21"/>
        <w:tabs>
          <w:tab w:val="left" w:pos="1800"/>
          <w:tab w:val="center" w:pos="4961"/>
        </w:tabs>
        <w:spacing w:after="0" w:line="240" w:lineRule="auto"/>
        <w:ind w:left="0"/>
        <w:rPr>
          <w:sz w:val="28"/>
          <w:szCs w:val="28"/>
        </w:rPr>
      </w:pPr>
      <w:r>
        <w:rPr>
          <w:sz w:val="28"/>
          <w:szCs w:val="28"/>
        </w:rPr>
        <w:t>Н</w:t>
      </w:r>
      <w:r w:rsidRPr="00311060">
        <w:rPr>
          <w:sz w:val="28"/>
          <w:szCs w:val="28"/>
        </w:rPr>
        <w:t xml:space="preserve">ачальник </w:t>
      </w:r>
      <w:r>
        <w:rPr>
          <w:sz w:val="28"/>
          <w:szCs w:val="28"/>
        </w:rPr>
        <w:t xml:space="preserve"> Фінансового управління</w:t>
      </w:r>
      <w:r>
        <w:rPr>
          <w:sz w:val="28"/>
          <w:szCs w:val="28"/>
        </w:rPr>
        <w:tab/>
        <w:t xml:space="preserve">                    </w:t>
      </w:r>
    </w:p>
    <w:p w14:paraId="37B9A69D" w14:textId="6A2B7D69" w:rsidR="00311060" w:rsidRDefault="00311060" w:rsidP="00311060">
      <w:pPr>
        <w:pStyle w:val="21"/>
        <w:tabs>
          <w:tab w:val="left" w:pos="1800"/>
          <w:tab w:val="center" w:pos="4961"/>
        </w:tabs>
        <w:spacing w:after="0" w:line="240" w:lineRule="auto"/>
        <w:ind w:left="0"/>
        <w:rPr>
          <w:sz w:val="28"/>
          <w:szCs w:val="28"/>
        </w:rPr>
      </w:pPr>
      <w:r>
        <w:rPr>
          <w:sz w:val="28"/>
          <w:szCs w:val="28"/>
        </w:rPr>
        <w:t>Ніжинської міської ради                                                           Людмила ПИСАРЕНКО</w:t>
      </w:r>
    </w:p>
    <w:p w14:paraId="2177037B" w14:textId="6DCD5375" w:rsidR="00311060" w:rsidRDefault="00311060" w:rsidP="00311060">
      <w:pPr>
        <w:pStyle w:val="21"/>
        <w:tabs>
          <w:tab w:val="left" w:pos="1800"/>
          <w:tab w:val="center" w:pos="4961"/>
        </w:tabs>
        <w:spacing w:after="0" w:line="240" w:lineRule="auto"/>
        <w:ind w:left="0"/>
        <w:rPr>
          <w:sz w:val="28"/>
          <w:szCs w:val="28"/>
        </w:rPr>
      </w:pPr>
    </w:p>
    <w:p w14:paraId="79079E2B" w14:textId="344BE2C4" w:rsidR="00311060" w:rsidRDefault="00311060" w:rsidP="00311060">
      <w:pPr>
        <w:pStyle w:val="21"/>
        <w:tabs>
          <w:tab w:val="left" w:pos="1800"/>
          <w:tab w:val="center" w:pos="4961"/>
        </w:tabs>
        <w:spacing w:after="0" w:line="240" w:lineRule="auto"/>
        <w:ind w:left="0"/>
        <w:rPr>
          <w:sz w:val="28"/>
          <w:szCs w:val="28"/>
        </w:rPr>
      </w:pPr>
    </w:p>
    <w:p w14:paraId="5E473884" w14:textId="6D500C72" w:rsidR="00311060" w:rsidRDefault="00311060" w:rsidP="00311060">
      <w:pPr>
        <w:pStyle w:val="21"/>
        <w:tabs>
          <w:tab w:val="left" w:pos="1800"/>
          <w:tab w:val="center" w:pos="4961"/>
        </w:tabs>
        <w:spacing w:after="0" w:line="240" w:lineRule="auto"/>
        <w:ind w:left="0"/>
        <w:rPr>
          <w:sz w:val="28"/>
          <w:szCs w:val="28"/>
        </w:rPr>
      </w:pPr>
    </w:p>
    <w:p w14:paraId="32FA7238" w14:textId="22B6AFFC" w:rsidR="00311060" w:rsidRDefault="00311060" w:rsidP="00311060">
      <w:pPr>
        <w:pStyle w:val="21"/>
        <w:tabs>
          <w:tab w:val="left" w:pos="1800"/>
          <w:tab w:val="center" w:pos="4961"/>
        </w:tabs>
        <w:spacing w:after="0" w:line="240" w:lineRule="auto"/>
        <w:ind w:left="0"/>
        <w:rPr>
          <w:sz w:val="28"/>
          <w:szCs w:val="28"/>
        </w:rPr>
      </w:pPr>
      <w:r>
        <w:rPr>
          <w:sz w:val="28"/>
          <w:szCs w:val="28"/>
        </w:rPr>
        <w:t>Начальник відділу економіки</w:t>
      </w:r>
    </w:p>
    <w:p w14:paraId="4AD4AD41" w14:textId="77777777" w:rsidR="00311060" w:rsidRDefault="00311060" w:rsidP="00311060">
      <w:pPr>
        <w:pStyle w:val="21"/>
        <w:tabs>
          <w:tab w:val="left" w:pos="1800"/>
          <w:tab w:val="center" w:pos="4961"/>
        </w:tabs>
        <w:spacing w:after="0" w:line="240" w:lineRule="auto"/>
        <w:ind w:left="0"/>
        <w:rPr>
          <w:sz w:val="28"/>
          <w:szCs w:val="28"/>
        </w:rPr>
      </w:pPr>
      <w:r>
        <w:rPr>
          <w:sz w:val="28"/>
          <w:szCs w:val="28"/>
        </w:rPr>
        <w:t>Виконавчого комітету Ніжинської</w:t>
      </w:r>
    </w:p>
    <w:p w14:paraId="558A1DE1" w14:textId="5BCF0BBA" w:rsidR="00311060" w:rsidRPr="00311060" w:rsidRDefault="00311060" w:rsidP="00311060">
      <w:pPr>
        <w:pStyle w:val="21"/>
        <w:tabs>
          <w:tab w:val="left" w:pos="1800"/>
          <w:tab w:val="center" w:pos="4961"/>
        </w:tabs>
        <w:spacing w:after="0" w:line="240" w:lineRule="auto"/>
        <w:ind w:left="0"/>
        <w:rPr>
          <w:sz w:val="28"/>
          <w:szCs w:val="28"/>
        </w:rPr>
      </w:pPr>
      <w:r>
        <w:rPr>
          <w:sz w:val="28"/>
          <w:szCs w:val="28"/>
        </w:rPr>
        <w:t>міської ради                                                                                Геннадій ТАРАНЕНКО</w:t>
      </w:r>
      <w:bookmarkStart w:id="2" w:name="_GoBack"/>
      <w:bookmarkEnd w:id="2"/>
      <w:r>
        <w:rPr>
          <w:sz w:val="28"/>
          <w:szCs w:val="28"/>
        </w:rPr>
        <w:t xml:space="preserve">  </w:t>
      </w:r>
    </w:p>
    <w:p w14:paraId="5617AD7F" w14:textId="6567C41D" w:rsidR="00311060" w:rsidRDefault="00311060" w:rsidP="00B0513E">
      <w:pPr>
        <w:pStyle w:val="21"/>
        <w:spacing w:after="0" w:line="240" w:lineRule="auto"/>
        <w:ind w:left="0"/>
        <w:jc w:val="center"/>
      </w:pPr>
    </w:p>
    <w:p w14:paraId="58DB8AB7" w14:textId="796563D2" w:rsidR="00311060" w:rsidRDefault="00311060" w:rsidP="00B0513E">
      <w:pPr>
        <w:pStyle w:val="21"/>
        <w:spacing w:after="0" w:line="240" w:lineRule="auto"/>
        <w:ind w:left="0"/>
        <w:jc w:val="center"/>
      </w:pPr>
    </w:p>
    <w:p w14:paraId="41B36B38" w14:textId="1B252DF8" w:rsidR="00311060" w:rsidRDefault="00311060" w:rsidP="00B0513E">
      <w:pPr>
        <w:pStyle w:val="21"/>
        <w:spacing w:after="0" w:line="240" w:lineRule="auto"/>
        <w:ind w:left="0"/>
        <w:jc w:val="center"/>
      </w:pPr>
    </w:p>
    <w:p w14:paraId="7C6148C6" w14:textId="3B31D149" w:rsidR="00311060" w:rsidRDefault="00311060" w:rsidP="00B0513E">
      <w:pPr>
        <w:pStyle w:val="21"/>
        <w:spacing w:after="0" w:line="240" w:lineRule="auto"/>
        <w:ind w:left="0"/>
        <w:jc w:val="center"/>
      </w:pPr>
    </w:p>
    <w:p w14:paraId="0136B304" w14:textId="2A7E5D99" w:rsidR="00311060" w:rsidRDefault="00311060" w:rsidP="00B0513E">
      <w:pPr>
        <w:pStyle w:val="21"/>
        <w:spacing w:after="0" w:line="240" w:lineRule="auto"/>
        <w:ind w:left="0"/>
        <w:jc w:val="center"/>
      </w:pPr>
    </w:p>
    <w:p w14:paraId="4CD97273" w14:textId="4D089023" w:rsidR="00311060" w:rsidRDefault="00311060" w:rsidP="00B0513E">
      <w:pPr>
        <w:pStyle w:val="21"/>
        <w:spacing w:after="0" w:line="240" w:lineRule="auto"/>
        <w:ind w:left="0"/>
        <w:jc w:val="center"/>
      </w:pPr>
    </w:p>
    <w:p w14:paraId="5C8E7584" w14:textId="603F2AE2" w:rsidR="00311060" w:rsidRDefault="00311060" w:rsidP="00B0513E">
      <w:pPr>
        <w:pStyle w:val="21"/>
        <w:spacing w:after="0" w:line="240" w:lineRule="auto"/>
        <w:ind w:left="0"/>
        <w:jc w:val="center"/>
      </w:pPr>
    </w:p>
    <w:p w14:paraId="725D0973" w14:textId="76406973" w:rsidR="00311060" w:rsidRDefault="00311060" w:rsidP="00B0513E">
      <w:pPr>
        <w:pStyle w:val="21"/>
        <w:spacing w:after="0" w:line="240" w:lineRule="auto"/>
        <w:ind w:left="0"/>
        <w:jc w:val="center"/>
      </w:pPr>
    </w:p>
    <w:p w14:paraId="201A578A" w14:textId="2D9D1F3A" w:rsidR="00311060" w:rsidRDefault="00311060" w:rsidP="00B0513E">
      <w:pPr>
        <w:pStyle w:val="21"/>
        <w:spacing w:after="0" w:line="240" w:lineRule="auto"/>
        <w:ind w:left="0"/>
        <w:jc w:val="center"/>
      </w:pPr>
    </w:p>
    <w:p w14:paraId="7FC3C297" w14:textId="140D28D9" w:rsidR="00311060" w:rsidRDefault="00311060" w:rsidP="00B0513E">
      <w:pPr>
        <w:pStyle w:val="21"/>
        <w:spacing w:after="0" w:line="240" w:lineRule="auto"/>
        <w:ind w:left="0"/>
        <w:jc w:val="center"/>
      </w:pPr>
    </w:p>
    <w:p w14:paraId="57E4C866" w14:textId="7EE8DA66" w:rsidR="00311060" w:rsidRDefault="00311060" w:rsidP="00B0513E">
      <w:pPr>
        <w:pStyle w:val="21"/>
        <w:spacing w:after="0" w:line="240" w:lineRule="auto"/>
        <w:ind w:left="0"/>
        <w:jc w:val="center"/>
      </w:pPr>
    </w:p>
    <w:p w14:paraId="460F8A18" w14:textId="5D318B1E" w:rsidR="00311060" w:rsidRDefault="00311060" w:rsidP="00B0513E">
      <w:pPr>
        <w:pStyle w:val="21"/>
        <w:spacing w:after="0" w:line="240" w:lineRule="auto"/>
        <w:ind w:left="0"/>
        <w:jc w:val="center"/>
      </w:pPr>
    </w:p>
    <w:p w14:paraId="50B2D3EA" w14:textId="7778A5ED" w:rsidR="00311060" w:rsidRDefault="00311060" w:rsidP="00B0513E">
      <w:pPr>
        <w:pStyle w:val="21"/>
        <w:spacing w:after="0" w:line="240" w:lineRule="auto"/>
        <w:ind w:left="0"/>
        <w:jc w:val="center"/>
      </w:pPr>
    </w:p>
    <w:p w14:paraId="6A8260D8" w14:textId="26CA201A" w:rsidR="00311060" w:rsidRDefault="00311060" w:rsidP="00B0513E">
      <w:pPr>
        <w:pStyle w:val="21"/>
        <w:spacing w:after="0" w:line="240" w:lineRule="auto"/>
        <w:ind w:left="0"/>
        <w:jc w:val="center"/>
      </w:pPr>
    </w:p>
    <w:p w14:paraId="333E52EC" w14:textId="77777777" w:rsidR="00311060" w:rsidRPr="00B0513E" w:rsidRDefault="00311060" w:rsidP="00B0513E">
      <w:pPr>
        <w:pStyle w:val="21"/>
        <w:spacing w:after="0" w:line="240" w:lineRule="auto"/>
        <w:ind w:left="0"/>
        <w:jc w:val="center"/>
      </w:pPr>
    </w:p>
    <w:p w14:paraId="21CA5B0E" w14:textId="77777777" w:rsidR="00C83C57" w:rsidRPr="00B0513E" w:rsidRDefault="00C83C57" w:rsidP="00B0513E">
      <w:pPr>
        <w:spacing w:after="0" w:line="240" w:lineRule="auto"/>
        <w:ind w:left="4956" w:firstLine="708"/>
        <w:rPr>
          <w:rFonts w:ascii="Times New Roman" w:hAnsi="Times New Roman" w:cs="Times New Roman"/>
          <w:sz w:val="24"/>
          <w:szCs w:val="24"/>
        </w:rPr>
      </w:pPr>
    </w:p>
    <w:p w14:paraId="6B13E839" w14:textId="77777777" w:rsidR="00C83C57" w:rsidRPr="00982C9B" w:rsidRDefault="00C83C57" w:rsidP="004737FD">
      <w:pPr>
        <w:spacing w:after="0" w:line="240" w:lineRule="auto"/>
        <w:ind w:left="4956" w:firstLine="708"/>
        <w:rPr>
          <w:rFonts w:ascii="Times New Roman" w:hAnsi="Times New Roman" w:cs="Times New Roman"/>
          <w:sz w:val="24"/>
          <w:szCs w:val="24"/>
        </w:rPr>
      </w:pPr>
    </w:p>
    <w:p w14:paraId="6C44E579" w14:textId="04E3D7DA" w:rsidR="003755B4" w:rsidRDefault="003755B4" w:rsidP="004737FD">
      <w:pPr>
        <w:spacing w:after="0" w:line="240" w:lineRule="auto"/>
        <w:rPr>
          <w:rFonts w:ascii="Times New Roman" w:hAnsi="Times New Roman" w:cs="Times New Roman"/>
          <w:sz w:val="24"/>
          <w:szCs w:val="24"/>
        </w:rPr>
      </w:pPr>
    </w:p>
    <w:p w14:paraId="33DC77B9" w14:textId="2BE9D085" w:rsidR="00B0513E" w:rsidRDefault="00B0513E" w:rsidP="004737FD">
      <w:pPr>
        <w:spacing w:after="0" w:line="240" w:lineRule="auto"/>
        <w:rPr>
          <w:rFonts w:ascii="Times New Roman" w:hAnsi="Times New Roman" w:cs="Times New Roman"/>
          <w:sz w:val="24"/>
          <w:szCs w:val="24"/>
        </w:rPr>
      </w:pPr>
    </w:p>
    <w:p w14:paraId="43F14FC3" w14:textId="77777777" w:rsidR="00B0513E" w:rsidRPr="00982C9B" w:rsidRDefault="00B0513E" w:rsidP="004737FD">
      <w:pPr>
        <w:spacing w:after="0" w:line="240" w:lineRule="auto"/>
        <w:rPr>
          <w:rFonts w:ascii="Times New Roman" w:hAnsi="Times New Roman" w:cs="Times New Roman"/>
          <w:sz w:val="24"/>
          <w:szCs w:val="24"/>
        </w:rPr>
      </w:pPr>
    </w:p>
    <w:p w14:paraId="2A243317" w14:textId="77777777" w:rsidR="003755B4" w:rsidRPr="00982C9B" w:rsidRDefault="003755B4" w:rsidP="004737FD">
      <w:pPr>
        <w:spacing w:after="0" w:line="240" w:lineRule="auto"/>
        <w:rPr>
          <w:rFonts w:ascii="Times New Roman" w:hAnsi="Times New Roman" w:cs="Times New Roman"/>
          <w:sz w:val="24"/>
          <w:szCs w:val="24"/>
        </w:rPr>
      </w:pPr>
    </w:p>
    <w:p w14:paraId="49C8D4FE" w14:textId="77777777" w:rsidR="003755B4" w:rsidRPr="00982C9B" w:rsidRDefault="003755B4" w:rsidP="004737FD">
      <w:pPr>
        <w:spacing w:after="0" w:line="240" w:lineRule="auto"/>
        <w:rPr>
          <w:rFonts w:ascii="Times New Roman" w:hAnsi="Times New Roman" w:cs="Times New Roman"/>
          <w:sz w:val="24"/>
          <w:szCs w:val="24"/>
        </w:rPr>
      </w:pPr>
    </w:p>
    <w:sectPr w:rsidR="003755B4" w:rsidRPr="00982C9B" w:rsidSect="00F40D17">
      <w:pgSz w:w="11906" w:h="16838"/>
      <w:pgMar w:top="850" w:right="850"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F89820" w14:textId="77777777" w:rsidR="00281407" w:rsidRDefault="00281407" w:rsidP="004B7307">
      <w:pPr>
        <w:spacing w:after="0" w:line="240" w:lineRule="auto"/>
      </w:pPr>
      <w:r>
        <w:separator/>
      </w:r>
    </w:p>
  </w:endnote>
  <w:endnote w:type="continuationSeparator" w:id="0">
    <w:p w14:paraId="050062DC" w14:textId="77777777" w:rsidR="00281407" w:rsidRDefault="00281407" w:rsidP="004B7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0AB039" w14:textId="77777777" w:rsidR="00281407" w:rsidRDefault="00281407" w:rsidP="004B7307">
      <w:pPr>
        <w:spacing w:after="0" w:line="240" w:lineRule="auto"/>
      </w:pPr>
      <w:r>
        <w:separator/>
      </w:r>
    </w:p>
  </w:footnote>
  <w:footnote w:type="continuationSeparator" w:id="0">
    <w:p w14:paraId="54F73FDD" w14:textId="77777777" w:rsidR="00281407" w:rsidRDefault="00281407" w:rsidP="004B73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BB3"/>
    <w:rsid w:val="00010A7B"/>
    <w:rsid w:val="000B7C2B"/>
    <w:rsid w:val="000E72C4"/>
    <w:rsid w:val="00117C59"/>
    <w:rsid w:val="0022686F"/>
    <w:rsid w:val="00265563"/>
    <w:rsid w:val="002729D8"/>
    <w:rsid w:val="00281407"/>
    <w:rsid w:val="002B2BB3"/>
    <w:rsid w:val="002C26E5"/>
    <w:rsid w:val="00311060"/>
    <w:rsid w:val="003428B9"/>
    <w:rsid w:val="003755B4"/>
    <w:rsid w:val="003A30B2"/>
    <w:rsid w:val="003D69C1"/>
    <w:rsid w:val="003F45F9"/>
    <w:rsid w:val="003F7680"/>
    <w:rsid w:val="0043071A"/>
    <w:rsid w:val="00445C7B"/>
    <w:rsid w:val="004613F8"/>
    <w:rsid w:val="004737FD"/>
    <w:rsid w:val="004B7307"/>
    <w:rsid w:val="004C4AE2"/>
    <w:rsid w:val="004D5984"/>
    <w:rsid w:val="004F2E4B"/>
    <w:rsid w:val="005045D9"/>
    <w:rsid w:val="00537C63"/>
    <w:rsid w:val="005B269D"/>
    <w:rsid w:val="005F0483"/>
    <w:rsid w:val="006813A8"/>
    <w:rsid w:val="00682718"/>
    <w:rsid w:val="006B4787"/>
    <w:rsid w:val="006C482F"/>
    <w:rsid w:val="007103B0"/>
    <w:rsid w:val="00721E14"/>
    <w:rsid w:val="00734C39"/>
    <w:rsid w:val="00775E07"/>
    <w:rsid w:val="007B22F4"/>
    <w:rsid w:val="007D5641"/>
    <w:rsid w:val="007E2691"/>
    <w:rsid w:val="007F3EDA"/>
    <w:rsid w:val="00834784"/>
    <w:rsid w:val="00846AF7"/>
    <w:rsid w:val="00887146"/>
    <w:rsid w:val="008873F8"/>
    <w:rsid w:val="009708BB"/>
    <w:rsid w:val="00982C9B"/>
    <w:rsid w:val="00A60E30"/>
    <w:rsid w:val="00A73B59"/>
    <w:rsid w:val="00A93A95"/>
    <w:rsid w:val="00AB0CE6"/>
    <w:rsid w:val="00B0513E"/>
    <w:rsid w:val="00B56B94"/>
    <w:rsid w:val="00BD7CEB"/>
    <w:rsid w:val="00C36792"/>
    <w:rsid w:val="00C83C57"/>
    <w:rsid w:val="00CE78DC"/>
    <w:rsid w:val="00D14E0B"/>
    <w:rsid w:val="00D52CBE"/>
    <w:rsid w:val="00D71049"/>
    <w:rsid w:val="00D7236D"/>
    <w:rsid w:val="00D97592"/>
    <w:rsid w:val="00E01694"/>
    <w:rsid w:val="00E2701F"/>
    <w:rsid w:val="00E67463"/>
    <w:rsid w:val="00EF1039"/>
    <w:rsid w:val="00F032F1"/>
    <w:rsid w:val="00F40D17"/>
    <w:rsid w:val="00FB129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D6580"/>
  <w15:docId w15:val="{3097C414-D539-4854-ABDE-1FB923046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C57"/>
    <w:pPr>
      <w:spacing w:line="254" w:lineRule="auto"/>
    </w:pPr>
  </w:style>
  <w:style w:type="paragraph" w:styleId="2">
    <w:name w:val="heading 2"/>
    <w:basedOn w:val="a"/>
    <w:next w:val="a"/>
    <w:link w:val="20"/>
    <w:uiPriority w:val="9"/>
    <w:semiHidden/>
    <w:unhideWhenUsed/>
    <w:qFormat/>
    <w:rsid w:val="00C83C57"/>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C83C57"/>
    <w:rPr>
      <w:rFonts w:asciiTheme="majorHAnsi" w:eastAsiaTheme="majorEastAsia" w:hAnsiTheme="majorHAnsi" w:cstheme="majorBidi"/>
      <w:b/>
      <w:bCs/>
      <w:color w:val="5B9BD5" w:themeColor="accent1"/>
      <w:sz w:val="26"/>
      <w:szCs w:val="26"/>
    </w:rPr>
  </w:style>
  <w:style w:type="paragraph" w:styleId="a3">
    <w:name w:val="Body Text Indent"/>
    <w:basedOn w:val="a"/>
    <w:link w:val="a4"/>
    <w:semiHidden/>
    <w:unhideWhenUsed/>
    <w:rsid w:val="00C83C57"/>
    <w:pPr>
      <w:spacing w:after="0" w:line="240" w:lineRule="auto"/>
      <w:ind w:firstLine="720"/>
      <w:jc w:val="both"/>
    </w:pPr>
    <w:rPr>
      <w:rFonts w:ascii="Times New Roman" w:eastAsia="Times New Roman" w:hAnsi="Times New Roman" w:cs="Times New Roman"/>
      <w:b/>
      <w:bCs/>
      <w:iCs/>
      <w:sz w:val="28"/>
      <w:szCs w:val="28"/>
      <w:lang w:eastAsia="ru-RU"/>
    </w:rPr>
  </w:style>
  <w:style w:type="character" w:customStyle="1" w:styleId="a4">
    <w:name w:val="Основной текст с отступом Знак"/>
    <w:basedOn w:val="a0"/>
    <w:link w:val="a3"/>
    <w:semiHidden/>
    <w:rsid w:val="00C83C57"/>
    <w:rPr>
      <w:rFonts w:ascii="Times New Roman" w:eastAsia="Times New Roman" w:hAnsi="Times New Roman" w:cs="Times New Roman"/>
      <w:b/>
      <w:bCs/>
      <w:iCs/>
      <w:sz w:val="28"/>
      <w:szCs w:val="28"/>
      <w:lang w:eastAsia="ru-RU"/>
    </w:rPr>
  </w:style>
  <w:style w:type="paragraph" w:styleId="21">
    <w:name w:val="Body Text Indent 2"/>
    <w:basedOn w:val="a"/>
    <w:link w:val="22"/>
    <w:semiHidden/>
    <w:unhideWhenUsed/>
    <w:rsid w:val="00C83C57"/>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semiHidden/>
    <w:rsid w:val="00C83C57"/>
    <w:rPr>
      <w:rFonts w:ascii="Times New Roman" w:eastAsia="Times New Roman" w:hAnsi="Times New Roman" w:cs="Times New Roman"/>
      <w:sz w:val="24"/>
      <w:szCs w:val="24"/>
      <w:lang w:eastAsia="ru-RU"/>
    </w:rPr>
  </w:style>
  <w:style w:type="character" w:styleId="a5">
    <w:name w:val="Strong"/>
    <w:basedOn w:val="a0"/>
    <w:uiPriority w:val="22"/>
    <w:qFormat/>
    <w:rsid w:val="00C83C57"/>
    <w:rPr>
      <w:b/>
      <w:bCs/>
    </w:rPr>
  </w:style>
  <w:style w:type="character" w:styleId="a6">
    <w:name w:val="Emphasis"/>
    <w:basedOn w:val="a0"/>
    <w:uiPriority w:val="20"/>
    <w:qFormat/>
    <w:rsid w:val="00C83C57"/>
    <w:rPr>
      <w:i/>
      <w:iCs/>
    </w:rPr>
  </w:style>
  <w:style w:type="paragraph" w:styleId="a7">
    <w:name w:val="Balloon Text"/>
    <w:basedOn w:val="a"/>
    <w:link w:val="a8"/>
    <w:uiPriority w:val="99"/>
    <w:semiHidden/>
    <w:unhideWhenUsed/>
    <w:rsid w:val="004D598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D5984"/>
    <w:rPr>
      <w:rFonts w:ascii="Segoe UI" w:hAnsi="Segoe UI" w:cs="Segoe UI"/>
      <w:sz w:val="18"/>
      <w:szCs w:val="18"/>
    </w:rPr>
  </w:style>
  <w:style w:type="paragraph" w:styleId="a9">
    <w:name w:val="header"/>
    <w:basedOn w:val="a"/>
    <w:link w:val="aa"/>
    <w:uiPriority w:val="99"/>
    <w:unhideWhenUsed/>
    <w:rsid w:val="004B730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B7307"/>
  </w:style>
  <w:style w:type="paragraph" w:styleId="ab">
    <w:name w:val="footer"/>
    <w:basedOn w:val="a"/>
    <w:link w:val="ac"/>
    <w:uiPriority w:val="99"/>
    <w:unhideWhenUsed/>
    <w:rsid w:val="004B730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B7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316461">
      <w:bodyDiv w:val="1"/>
      <w:marLeft w:val="0"/>
      <w:marRight w:val="0"/>
      <w:marTop w:val="0"/>
      <w:marBottom w:val="0"/>
      <w:divBdr>
        <w:top w:val="none" w:sz="0" w:space="0" w:color="auto"/>
        <w:left w:val="none" w:sz="0" w:space="0" w:color="auto"/>
        <w:bottom w:val="none" w:sz="0" w:space="0" w:color="auto"/>
        <w:right w:val="none" w:sz="0" w:space="0" w:color="auto"/>
      </w:divBdr>
    </w:div>
    <w:div w:id="1280180586">
      <w:bodyDiv w:val="1"/>
      <w:marLeft w:val="0"/>
      <w:marRight w:val="0"/>
      <w:marTop w:val="0"/>
      <w:marBottom w:val="0"/>
      <w:divBdr>
        <w:top w:val="none" w:sz="0" w:space="0" w:color="auto"/>
        <w:left w:val="none" w:sz="0" w:space="0" w:color="auto"/>
        <w:bottom w:val="none" w:sz="0" w:space="0" w:color="auto"/>
        <w:right w:val="none" w:sz="0" w:space="0" w:color="auto"/>
      </w:divBdr>
    </w:div>
    <w:div w:id="1866402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5</Pages>
  <Words>8010</Words>
  <Characters>4566</Characters>
  <Application>Microsoft Office Word</Application>
  <DocSecurity>0</DocSecurity>
  <Lines>38</Lines>
  <Paragraphs>25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Користувач Windows</cp:lastModifiedBy>
  <cp:revision>14</cp:revision>
  <cp:lastPrinted>2023-10-20T05:30:00Z</cp:lastPrinted>
  <dcterms:created xsi:type="dcterms:W3CDTF">2023-10-12T07:16:00Z</dcterms:created>
  <dcterms:modified xsi:type="dcterms:W3CDTF">2023-10-30T12:56:00Z</dcterms:modified>
</cp:coreProperties>
</file>