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83" w:rsidRPr="00D65961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D65961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5245B2D0" wp14:editId="56E9B4B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</w:p>
    <w:p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34247F">
        <w:rPr>
          <w:sz w:val="28"/>
          <w:szCs w:val="28"/>
        </w:rPr>
        <w:t>_</w:t>
      </w:r>
      <w:r w:rsidR="00E46F31">
        <w:rPr>
          <w:sz w:val="28"/>
          <w:szCs w:val="28"/>
        </w:rPr>
        <w:t>23 жовтня 2023 року</w:t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EF6633">
        <w:rPr>
          <w:sz w:val="28"/>
          <w:szCs w:val="28"/>
        </w:rPr>
        <w:t>475</w:t>
      </w:r>
    </w:p>
    <w:p w:rsidR="00254D83" w:rsidRDefault="00254D83" w:rsidP="00254D83">
      <w:pPr>
        <w:jc w:val="both"/>
        <w:rPr>
          <w:sz w:val="28"/>
          <w:szCs w:val="28"/>
        </w:rPr>
      </w:pPr>
    </w:p>
    <w:p w:rsidR="00DE544F" w:rsidRPr="00FA383D" w:rsidRDefault="00DE544F" w:rsidP="00254D83">
      <w:pPr>
        <w:jc w:val="both"/>
        <w:rPr>
          <w:sz w:val="28"/>
          <w:szCs w:val="28"/>
        </w:rPr>
      </w:pPr>
    </w:p>
    <w:p w:rsidR="00254D83" w:rsidRPr="00254D83" w:rsidRDefault="0034247F" w:rsidP="00F274FD">
      <w:pPr>
        <w:tabs>
          <w:tab w:val="left" w:pos="3544"/>
        </w:tabs>
        <w:ind w:right="5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D65961">
        <w:rPr>
          <w:b/>
          <w:sz w:val="28"/>
          <w:szCs w:val="28"/>
        </w:rPr>
        <w:t xml:space="preserve">закупівлю </w:t>
      </w:r>
      <w:r w:rsidR="00201FA1">
        <w:rPr>
          <w:b/>
          <w:sz w:val="28"/>
          <w:szCs w:val="28"/>
        </w:rPr>
        <w:t>засобів захисту</w:t>
      </w:r>
    </w:p>
    <w:p w:rsidR="00254D83" w:rsidRDefault="00254D83" w:rsidP="00515EE2">
      <w:pPr>
        <w:jc w:val="both"/>
        <w:rPr>
          <w:sz w:val="28"/>
          <w:szCs w:val="28"/>
        </w:rPr>
      </w:pPr>
    </w:p>
    <w:p w:rsidR="00254D83" w:rsidRDefault="00254D83" w:rsidP="00664E03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постанови Кабінету Міністрів України </w:t>
      </w:r>
      <w:r w:rsidR="00CA1E0F" w:rsidRPr="00AD502F">
        <w:rPr>
          <w:sz w:val="28"/>
          <w:szCs w:val="28"/>
        </w:rPr>
        <w:t xml:space="preserve">від </w:t>
      </w:r>
      <w:r w:rsidR="00CA1E0F">
        <w:rPr>
          <w:sz w:val="28"/>
          <w:szCs w:val="28"/>
        </w:rPr>
        <w:t>12</w:t>
      </w:r>
      <w:r w:rsidR="00CA1E0F" w:rsidRPr="00AD502F">
        <w:rPr>
          <w:sz w:val="28"/>
          <w:szCs w:val="28"/>
        </w:rPr>
        <w:t>.</w:t>
      </w:r>
      <w:r w:rsidR="00CA1E0F">
        <w:rPr>
          <w:sz w:val="28"/>
          <w:szCs w:val="28"/>
        </w:rPr>
        <w:t>10</w:t>
      </w:r>
      <w:r w:rsidR="00CA1E0F" w:rsidRPr="00AD502F">
        <w:rPr>
          <w:sz w:val="28"/>
          <w:szCs w:val="28"/>
        </w:rPr>
        <w:t>.2022 №1</w:t>
      </w:r>
      <w:r w:rsidR="00CA1E0F">
        <w:rPr>
          <w:sz w:val="28"/>
          <w:szCs w:val="28"/>
        </w:rPr>
        <w:t>178</w:t>
      </w:r>
      <w:r w:rsidR="00CA1E0F" w:rsidRPr="00AD502F">
        <w:rPr>
          <w:sz w:val="28"/>
          <w:szCs w:val="28"/>
        </w:rPr>
        <w:t xml:space="preserve"> «</w:t>
      </w:r>
      <w:r w:rsidR="00CA1E0F" w:rsidRPr="00290429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CA1E0F" w:rsidRPr="00290429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CA1E0F" w:rsidRPr="00290429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CA1E0F" w:rsidRPr="00AD502F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5A7CA5">
        <w:rPr>
          <w:sz w:val="28"/>
          <w:szCs w:val="28"/>
        </w:rPr>
        <w:t>п.3 Програми розвитку цивільного захисту Ніжинської міської територіальної громади на 202</w:t>
      </w:r>
      <w:r w:rsidR="005A7CA5" w:rsidRPr="00C35525">
        <w:rPr>
          <w:sz w:val="28"/>
          <w:szCs w:val="28"/>
        </w:rPr>
        <w:t>3</w:t>
      </w:r>
      <w:r w:rsidR="005A7CA5">
        <w:rPr>
          <w:sz w:val="28"/>
          <w:szCs w:val="28"/>
        </w:rPr>
        <w:t xml:space="preserve"> рік, затвердженої рішенням Ніжинської міської ради </w:t>
      </w:r>
      <w:r w:rsidR="005A7CA5">
        <w:rPr>
          <w:sz w:val="28"/>
          <w:szCs w:val="28"/>
          <w:lang w:val="en-US"/>
        </w:rPr>
        <w:t>VIII</w:t>
      </w:r>
      <w:r w:rsidR="005A7CA5">
        <w:rPr>
          <w:sz w:val="28"/>
          <w:szCs w:val="28"/>
        </w:rPr>
        <w:t xml:space="preserve"> скликання від </w:t>
      </w:r>
      <w:r w:rsidR="005A7CA5" w:rsidRPr="00C35525">
        <w:rPr>
          <w:bCs/>
          <w:sz w:val="28"/>
          <w:szCs w:val="28"/>
        </w:rPr>
        <w:t>07.12.2022р. №3-26/2022</w:t>
      </w:r>
      <w:r w:rsidR="005A7CA5">
        <w:rPr>
          <w:bCs/>
          <w:sz w:val="28"/>
          <w:szCs w:val="28"/>
        </w:rPr>
        <w:t xml:space="preserve"> (зі змінами)</w:t>
      </w:r>
      <w:r w:rsidR="005A7CA5">
        <w:rPr>
          <w:sz w:val="28"/>
          <w:szCs w:val="28"/>
        </w:rPr>
        <w:t>, протоколу позачергового засідання міської комісії з питань техногенно-екологічної безпеки та надзвичайних ситуацій від 04.10.2023 № 5</w:t>
      </w:r>
      <w:r w:rsidR="00DE544F">
        <w:rPr>
          <w:sz w:val="28"/>
          <w:szCs w:val="28"/>
        </w:rPr>
        <w:t>,</w:t>
      </w:r>
      <w:r w:rsidR="0034247F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664E03" w:rsidRDefault="00664E03" w:rsidP="00664E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Фінансовому управлінню Ніжинської міської ради (Писаренко Л.В.) перерахувати виконавчому комітету Ніжинської міської ради кошти в сумі                    </w:t>
      </w:r>
      <w:r w:rsidR="005A7CA5">
        <w:rPr>
          <w:sz w:val="28"/>
          <w:szCs w:val="28"/>
        </w:rPr>
        <w:t>99 500</w:t>
      </w:r>
      <w:r>
        <w:rPr>
          <w:sz w:val="28"/>
          <w:szCs w:val="28"/>
        </w:rPr>
        <w:t>,00 грн (КПКВК 0218</w:t>
      </w:r>
      <w:r w:rsidR="009D7729">
        <w:rPr>
          <w:sz w:val="28"/>
          <w:szCs w:val="28"/>
        </w:rPr>
        <w:t>11</w:t>
      </w:r>
      <w:r>
        <w:rPr>
          <w:sz w:val="28"/>
          <w:szCs w:val="28"/>
        </w:rPr>
        <w:t xml:space="preserve">0) для розрахунків за придбання </w:t>
      </w:r>
      <w:r w:rsidR="005A7CA5" w:rsidRPr="005A7CA5">
        <w:rPr>
          <w:sz w:val="28"/>
          <w:szCs w:val="28"/>
        </w:rPr>
        <w:t>засобів індивідуального захисту</w:t>
      </w:r>
      <w:r>
        <w:rPr>
          <w:sz w:val="28"/>
          <w:szCs w:val="28"/>
        </w:rPr>
        <w:t>, а саме:</w:t>
      </w:r>
    </w:p>
    <w:p w:rsidR="00664E03" w:rsidRDefault="00664E03" w:rsidP="0066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КЕКВ 2210 – </w:t>
      </w:r>
      <w:r w:rsidR="005A7CA5">
        <w:rPr>
          <w:sz w:val="28"/>
          <w:szCs w:val="28"/>
        </w:rPr>
        <w:t>протигази ГП-9 з фільтруючою коробкою модель А2В2Е2К2</w:t>
      </w:r>
      <w:r w:rsidRPr="00AA0C04">
        <w:rPr>
          <w:sz w:val="28"/>
          <w:szCs w:val="28"/>
        </w:rPr>
        <w:t>,</w:t>
      </w:r>
      <w:r>
        <w:rPr>
          <w:sz w:val="28"/>
          <w:szCs w:val="28"/>
        </w:rPr>
        <w:t xml:space="preserve"> у кількості </w:t>
      </w:r>
      <w:r w:rsidR="005A7CA5">
        <w:rPr>
          <w:sz w:val="28"/>
          <w:szCs w:val="28"/>
        </w:rPr>
        <w:t xml:space="preserve">36 </w:t>
      </w:r>
      <w:r>
        <w:rPr>
          <w:sz w:val="28"/>
          <w:szCs w:val="28"/>
        </w:rPr>
        <w:t>шт.,</w:t>
      </w:r>
      <w:r w:rsidRPr="00AA0C04">
        <w:rPr>
          <w:sz w:val="28"/>
          <w:szCs w:val="28"/>
        </w:rPr>
        <w:t xml:space="preserve"> вартістю – </w:t>
      </w:r>
      <w:r w:rsidR="005A7CA5">
        <w:rPr>
          <w:sz w:val="28"/>
          <w:szCs w:val="28"/>
        </w:rPr>
        <w:t>99 50</w:t>
      </w:r>
      <w:r>
        <w:rPr>
          <w:sz w:val="28"/>
          <w:szCs w:val="28"/>
        </w:rPr>
        <w:t>0,00</w:t>
      </w:r>
      <w:r w:rsidRPr="00AA0C04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664E03" w:rsidRDefault="00664E03" w:rsidP="00664E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7CA5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5A7CA5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</w:t>
      </w:r>
      <w:r w:rsidR="005A7CA5">
        <w:rPr>
          <w:sz w:val="28"/>
          <w:szCs w:val="28"/>
        </w:rPr>
        <w:t>Овчаренку І.Ю.</w:t>
      </w:r>
      <w:r>
        <w:rPr>
          <w:sz w:val="28"/>
          <w:szCs w:val="28"/>
        </w:rPr>
        <w:t>. забезпечити розміщення цього рішення на офіційному сайті Ніжинської міської ради.</w:t>
      </w:r>
    </w:p>
    <w:p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:rsidR="00DE544F" w:rsidRDefault="00DE544F" w:rsidP="00096367">
      <w:pPr>
        <w:jc w:val="both"/>
        <w:rPr>
          <w:sz w:val="28"/>
          <w:szCs w:val="28"/>
        </w:rPr>
      </w:pPr>
    </w:p>
    <w:p w:rsidR="00664E03" w:rsidRDefault="00664E03" w:rsidP="00096367">
      <w:pPr>
        <w:jc w:val="both"/>
        <w:rPr>
          <w:sz w:val="28"/>
          <w:szCs w:val="28"/>
        </w:rPr>
      </w:pPr>
    </w:p>
    <w:p w:rsidR="001B015C" w:rsidRDefault="00096367" w:rsidP="00C848C9">
      <w:pPr>
        <w:jc w:val="both"/>
        <w:rPr>
          <w:sz w:val="28"/>
          <w:szCs w:val="28"/>
        </w:rPr>
        <w:sectPr w:rsidR="001B015C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C848C9" w:rsidRPr="00254D83" w:rsidRDefault="00C848C9" w:rsidP="006D0E2F">
      <w:pPr>
        <w:jc w:val="center"/>
        <w:rPr>
          <w:sz w:val="28"/>
          <w:szCs w:val="28"/>
        </w:rPr>
      </w:pPr>
      <w:bookmarkStart w:id="0" w:name="_GoBack"/>
      <w:bookmarkEnd w:id="0"/>
    </w:p>
    <w:sectPr w:rsidR="00C848C9" w:rsidRPr="00254D83" w:rsidSect="006D0E2F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7065B"/>
    <w:rsid w:val="00096367"/>
    <w:rsid w:val="000A66C9"/>
    <w:rsid w:val="001358A1"/>
    <w:rsid w:val="001B015C"/>
    <w:rsid w:val="001E638C"/>
    <w:rsid w:val="00201FA1"/>
    <w:rsid w:val="00254D83"/>
    <w:rsid w:val="00255B95"/>
    <w:rsid w:val="00264760"/>
    <w:rsid w:val="00267723"/>
    <w:rsid w:val="00267C6F"/>
    <w:rsid w:val="00271289"/>
    <w:rsid w:val="002B6799"/>
    <w:rsid w:val="002D3B1A"/>
    <w:rsid w:val="002F53E4"/>
    <w:rsid w:val="0034247F"/>
    <w:rsid w:val="003B3184"/>
    <w:rsid w:val="003C5A79"/>
    <w:rsid w:val="00407568"/>
    <w:rsid w:val="004623E8"/>
    <w:rsid w:val="00515EE2"/>
    <w:rsid w:val="005640CD"/>
    <w:rsid w:val="005A3DD1"/>
    <w:rsid w:val="005A4F1B"/>
    <w:rsid w:val="005A7CA5"/>
    <w:rsid w:val="005D5050"/>
    <w:rsid w:val="00664E03"/>
    <w:rsid w:val="00692A7D"/>
    <w:rsid w:val="006A71D0"/>
    <w:rsid w:val="006D0E2F"/>
    <w:rsid w:val="007127D8"/>
    <w:rsid w:val="007205A4"/>
    <w:rsid w:val="00730D2B"/>
    <w:rsid w:val="007449B8"/>
    <w:rsid w:val="00766216"/>
    <w:rsid w:val="007714AC"/>
    <w:rsid w:val="007C6C0B"/>
    <w:rsid w:val="00835A17"/>
    <w:rsid w:val="008765F9"/>
    <w:rsid w:val="00886BE0"/>
    <w:rsid w:val="008D58D2"/>
    <w:rsid w:val="008F3FB1"/>
    <w:rsid w:val="0092256E"/>
    <w:rsid w:val="00942FA2"/>
    <w:rsid w:val="00970295"/>
    <w:rsid w:val="009A7992"/>
    <w:rsid w:val="009D6DCD"/>
    <w:rsid w:val="009D7729"/>
    <w:rsid w:val="009F1A50"/>
    <w:rsid w:val="009F4CD9"/>
    <w:rsid w:val="009F793F"/>
    <w:rsid w:val="00A85F60"/>
    <w:rsid w:val="00AA190C"/>
    <w:rsid w:val="00AF3494"/>
    <w:rsid w:val="00B402D6"/>
    <w:rsid w:val="00B706F9"/>
    <w:rsid w:val="00B83609"/>
    <w:rsid w:val="00BA28D4"/>
    <w:rsid w:val="00BB515E"/>
    <w:rsid w:val="00C848C9"/>
    <w:rsid w:val="00CA1E0F"/>
    <w:rsid w:val="00CB77FB"/>
    <w:rsid w:val="00CD3B78"/>
    <w:rsid w:val="00D0655F"/>
    <w:rsid w:val="00D35356"/>
    <w:rsid w:val="00D35B7C"/>
    <w:rsid w:val="00D5711E"/>
    <w:rsid w:val="00D65961"/>
    <w:rsid w:val="00D77304"/>
    <w:rsid w:val="00DA7486"/>
    <w:rsid w:val="00DB4472"/>
    <w:rsid w:val="00DE544F"/>
    <w:rsid w:val="00E46F31"/>
    <w:rsid w:val="00E63D3E"/>
    <w:rsid w:val="00EA0C8D"/>
    <w:rsid w:val="00EC21F5"/>
    <w:rsid w:val="00EC49FE"/>
    <w:rsid w:val="00ED47BD"/>
    <w:rsid w:val="00EF6633"/>
    <w:rsid w:val="00F274FD"/>
    <w:rsid w:val="00F96203"/>
    <w:rsid w:val="00FA3BBA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3</cp:revision>
  <cp:lastPrinted>2023-10-21T04:29:00Z</cp:lastPrinted>
  <dcterms:created xsi:type="dcterms:W3CDTF">2023-10-24T03:43:00Z</dcterms:created>
  <dcterms:modified xsi:type="dcterms:W3CDTF">2023-10-24T03:43:00Z</dcterms:modified>
</cp:coreProperties>
</file>