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FF7E" w14:textId="77777777" w:rsidR="00025168" w:rsidRPr="009138B4" w:rsidRDefault="00025168" w:rsidP="00025168">
      <w:pPr>
        <w:spacing w:after="0" w:line="480" w:lineRule="atLeast"/>
        <w:outlineLvl w:val="0"/>
        <w:rPr>
          <w:rFonts w:eastAsia="Times New Roman"/>
          <w:kern w:val="36"/>
          <w:szCs w:val="28"/>
          <w:lang w:val="ru-RU"/>
        </w:rPr>
      </w:pPr>
      <w:proofErr w:type="spellStart"/>
      <w:r w:rsidRPr="009138B4">
        <w:rPr>
          <w:rFonts w:eastAsia="Times New Roman"/>
          <w:b/>
          <w:bCs/>
          <w:kern w:val="36"/>
          <w:szCs w:val="28"/>
          <w:lang w:val="ru-RU"/>
        </w:rPr>
        <w:t>Обгрунтування</w:t>
      </w:r>
      <w:proofErr w:type="spellEnd"/>
      <w:r w:rsidRPr="009138B4">
        <w:rPr>
          <w:rFonts w:eastAsia="Times New Roman"/>
          <w:b/>
          <w:bCs/>
          <w:kern w:val="36"/>
          <w:szCs w:val="28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kern w:val="36"/>
          <w:szCs w:val="28"/>
          <w:lang w:val="ru-RU"/>
        </w:rPr>
        <w:t>технічних</w:t>
      </w:r>
      <w:proofErr w:type="spellEnd"/>
      <w:r w:rsidRPr="009138B4">
        <w:rPr>
          <w:rFonts w:eastAsia="Times New Roman"/>
          <w:b/>
          <w:bCs/>
          <w:kern w:val="36"/>
          <w:szCs w:val="28"/>
          <w:lang w:val="ru-RU"/>
        </w:rPr>
        <w:t xml:space="preserve"> та </w:t>
      </w:r>
      <w:proofErr w:type="spellStart"/>
      <w:r w:rsidRPr="009138B4">
        <w:rPr>
          <w:rFonts w:eastAsia="Times New Roman"/>
          <w:b/>
          <w:bCs/>
          <w:kern w:val="36"/>
          <w:szCs w:val="28"/>
          <w:lang w:val="ru-RU"/>
        </w:rPr>
        <w:t>якісних</w:t>
      </w:r>
      <w:proofErr w:type="spellEnd"/>
      <w:r w:rsidRPr="009138B4">
        <w:rPr>
          <w:rFonts w:eastAsia="Times New Roman"/>
          <w:b/>
          <w:bCs/>
          <w:kern w:val="36"/>
          <w:szCs w:val="28"/>
          <w:lang w:val="ru-RU"/>
        </w:rPr>
        <w:t xml:space="preserve"> характеристик предмета </w:t>
      </w:r>
      <w:proofErr w:type="spellStart"/>
      <w:r w:rsidRPr="009138B4">
        <w:rPr>
          <w:rFonts w:eastAsia="Times New Roman"/>
          <w:b/>
          <w:bCs/>
          <w:kern w:val="36"/>
          <w:szCs w:val="28"/>
          <w:lang w:val="ru-RU"/>
        </w:rPr>
        <w:t>закупівлі</w:t>
      </w:r>
      <w:proofErr w:type="spellEnd"/>
      <w:r w:rsidRPr="009138B4">
        <w:rPr>
          <w:rFonts w:eastAsia="Times New Roman"/>
          <w:kern w:val="36"/>
          <w:szCs w:val="28"/>
          <w:lang w:val="ru-RU"/>
        </w:rPr>
        <w:t>:</w:t>
      </w:r>
    </w:p>
    <w:p w14:paraId="0D642765" w14:textId="7DA2C277" w:rsidR="000A743D" w:rsidRPr="009138B4" w:rsidRDefault="00FC1E00" w:rsidP="00025168">
      <w:pPr>
        <w:spacing w:after="0" w:line="480" w:lineRule="atLeast"/>
        <w:outlineLvl w:val="0"/>
        <w:rPr>
          <w:rFonts w:eastAsia="Times New Roman"/>
          <w:color w:val="000000"/>
          <w:sz w:val="20"/>
          <w:szCs w:val="20"/>
          <w:lang w:val="ru-RU"/>
        </w:rPr>
      </w:pPr>
      <w:r w:rsidRPr="00CC18DE">
        <w:rPr>
          <w:color w:val="454545"/>
          <w:sz w:val="24"/>
          <w:szCs w:val="24"/>
        </w:rPr>
        <w:t xml:space="preserve">Папір для друку, А4, 80 г/м², СIE 161%, 105 </w:t>
      </w:r>
      <w:proofErr w:type="spellStart"/>
      <w:r w:rsidRPr="00CC18DE">
        <w:rPr>
          <w:color w:val="454545"/>
          <w:sz w:val="24"/>
          <w:szCs w:val="24"/>
        </w:rPr>
        <w:t>мкм</w:t>
      </w:r>
      <w:proofErr w:type="spellEnd"/>
      <w:r w:rsidRPr="00CC18DE">
        <w:rPr>
          <w:color w:val="454545"/>
          <w:sz w:val="24"/>
          <w:szCs w:val="24"/>
        </w:rPr>
        <w:t xml:space="preserve">, 92%, 500 </w:t>
      </w:r>
      <w:proofErr w:type="spellStart"/>
      <w:r w:rsidRPr="00CC18DE">
        <w:rPr>
          <w:color w:val="454545"/>
          <w:sz w:val="24"/>
          <w:szCs w:val="24"/>
        </w:rPr>
        <w:t>арк</w:t>
      </w:r>
      <w:proofErr w:type="spellEnd"/>
      <w:r w:rsidRPr="00CC18DE">
        <w:rPr>
          <w:color w:val="454545"/>
          <w:sz w:val="24"/>
          <w:szCs w:val="24"/>
        </w:rPr>
        <w:t>., білий</w:t>
      </w:r>
      <w:r w:rsidR="000A743D" w:rsidRPr="009138B4">
        <w:rPr>
          <w:rFonts w:eastAsia="Times New Roman"/>
          <w:i/>
          <w:color w:val="000000"/>
          <w:sz w:val="24"/>
          <w:szCs w:val="24"/>
        </w:rPr>
        <w:t xml:space="preserve">, </w:t>
      </w:r>
      <w:r w:rsidR="000A743D" w:rsidRPr="009138B4">
        <w:rPr>
          <w:rFonts w:eastAsia="Times New Roman"/>
          <w:color w:val="000000"/>
          <w:sz w:val="24"/>
          <w:szCs w:val="24"/>
        </w:rPr>
        <w:t xml:space="preserve"> за ДК 021:2015 Єдиного закупівельного словника</w:t>
      </w:r>
      <w:r w:rsidR="000A743D" w:rsidRPr="009138B4">
        <w:rPr>
          <w:rFonts w:eastAsia="Times New Roman"/>
          <w:color w:val="000000"/>
          <w:sz w:val="20"/>
          <w:szCs w:val="20"/>
        </w:rPr>
        <w:t xml:space="preserve"> </w:t>
      </w:r>
      <w:r w:rsidR="000A743D" w:rsidRPr="009138B4">
        <w:rPr>
          <w:rFonts w:eastAsia="Times New Roman"/>
          <w:color w:val="000000"/>
          <w:spacing w:val="2"/>
          <w:sz w:val="24"/>
          <w:szCs w:val="24"/>
          <w:shd w:val="clear" w:color="auto" w:fill="F0F0F0"/>
        </w:rPr>
        <w:t xml:space="preserve">30190000-7 </w:t>
      </w:r>
      <w:r w:rsidR="000A743D" w:rsidRPr="009138B4">
        <w:rPr>
          <w:rFonts w:eastAsia="Times New Roman"/>
          <w:sz w:val="24"/>
          <w:szCs w:val="24"/>
        </w:rPr>
        <w:t>Офісне устаткування та приладдя різне</w:t>
      </w:r>
      <w:r w:rsidR="000A743D" w:rsidRPr="009138B4">
        <w:rPr>
          <w:rFonts w:eastAsia="Times New Roman"/>
          <w:color w:val="000000"/>
          <w:sz w:val="20"/>
          <w:szCs w:val="20"/>
          <w:lang w:val="ru-RU"/>
        </w:rPr>
        <w:t>.</w:t>
      </w:r>
    </w:p>
    <w:p w14:paraId="2E332CF5" w14:textId="2FE1A799" w:rsidR="00025168" w:rsidRPr="009138B4" w:rsidRDefault="000A743D" w:rsidP="00025168">
      <w:pPr>
        <w:spacing w:after="0" w:line="480" w:lineRule="atLeast"/>
        <w:outlineLvl w:val="0"/>
        <w:rPr>
          <w:rFonts w:eastAsia="Times New Roman"/>
          <w:kern w:val="36"/>
          <w:sz w:val="24"/>
          <w:szCs w:val="24"/>
          <w:lang w:val="ru-RU"/>
        </w:rPr>
      </w:pPr>
      <w:r w:rsidRPr="009138B4">
        <w:rPr>
          <w:rFonts w:eastAsia="Times New Roman"/>
          <w:kern w:val="36"/>
          <w:sz w:val="24"/>
          <w:szCs w:val="24"/>
          <w:lang w:val="ru-RU"/>
        </w:rPr>
        <w:t>Н</w:t>
      </w:r>
      <w:r w:rsidR="00025168" w:rsidRPr="009138B4">
        <w:rPr>
          <w:rFonts w:eastAsia="Times New Roman"/>
          <w:kern w:val="36"/>
          <w:sz w:val="24"/>
          <w:szCs w:val="24"/>
          <w:lang w:val="ru-RU"/>
        </w:rPr>
        <w:t xml:space="preserve">омер </w:t>
      </w:r>
      <w:proofErr w:type="spellStart"/>
      <w:r w:rsidR="00025168" w:rsidRPr="009138B4">
        <w:rPr>
          <w:rFonts w:eastAsia="Times New Roman"/>
          <w:kern w:val="36"/>
          <w:sz w:val="24"/>
          <w:szCs w:val="24"/>
          <w:lang w:val="ru-RU"/>
        </w:rPr>
        <w:t>закупівлі</w:t>
      </w:r>
      <w:proofErr w:type="spellEnd"/>
      <w:r w:rsidR="00025168" w:rsidRPr="009138B4">
        <w:rPr>
          <w:rFonts w:eastAsia="Times New Roman"/>
          <w:kern w:val="36"/>
          <w:sz w:val="24"/>
          <w:szCs w:val="24"/>
          <w:lang w:val="ru-RU"/>
        </w:rPr>
        <w:t xml:space="preserve"> </w:t>
      </w:r>
      <w:r w:rsidR="00386BC1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UA-2023-10-02-000565-a</w:t>
      </w:r>
      <w:r w:rsidR="00025168" w:rsidRPr="009138B4">
        <w:rPr>
          <w:rFonts w:eastAsia="Times New Roman"/>
          <w:kern w:val="36"/>
          <w:sz w:val="24"/>
          <w:szCs w:val="24"/>
          <w:lang w:val="ru-RU"/>
        </w:rPr>
        <w:t xml:space="preserve">, </w:t>
      </w:r>
      <w:r w:rsidR="00D6393D" w:rsidRPr="009138B4">
        <w:rPr>
          <w:rFonts w:eastAsia="Times New Roman"/>
          <w:kern w:val="36"/>
          <w:sz w:val="24"/>
          <w:szCs w:val="24"/>
          <w:lang w:val="ru-RU"/>
        </w:rPr>
        <w:t xml:space="preserve">Запит </w:t>
      </w:r>
      <w:proofErr w:type="spellStart"/>
      <w:r w:rsidR="00D6393D" w:rsidRPr="009138B4">
        <w:rPr>
          <w:rFonts w:eastAsia="Times New Roman"/>
          <w:kern w:val="36"/>
          <w:sz w:val="24"/>
          <w:szCs w:val="24"/>
          <w:lang w:val="ru-RU"/>
        </w:rPr>
        <w:t>пропозиц</w:t>
      </w:r>
      <w:r w:rsidR="009138B4" w:rsidRPr="009138B4">
        <w:rPr>
          <w:rFonts w:eastAsia="Times New Roman"/>
          <w:kern w:val="36"/>
          <w:sz w:val="24"/>
          <w:szCs w:val="24"/>
          <w:lang w:val="ru-RU"/>
        </w:rPr>
        <w:t>ії</w:t>
      </w:r>
      <w:proofErr w:type="spellEnd"/>
      <w:r w:rsidR="00386BC1">
        <w:rPr>
          <w:rFonts w:eastAsia="Times New Roman"/>
          <w:kern w:val="36"/>
          <w:sz w:val="24"/>
          <w:szCs w:val="24"/>
          <w:lang w:val="ru-RU"/>
        </w:rPr>
        <w:t xml:space="preserve"> </w:t>
      </w:r>
      <w:proofErr w:type="spellStart"/>
      <w:r w:rsidR="00386BC1">
        <w:rPr>
          <w:rFonts w:eastAsia="Times New Roman"/>
          <w:kern w:val="36"/>
          <w:sz w:val="24"/>
          <w:szCs w:val="24"/>
          <w:lang w:val="ru-RU"/>
        </w:rPr>
        <w:t>прстачальників</w:t>
      </w:r>
      <w:proofErr w:type="spellEnd"/>
      <w:r w:rsidR="00D6393D" w:rsidRPr="009138B4">
        <w:rPr>
          <w:rFonts w:eastAsia="Times New Roman"/>
          <w:kern w:val="36"/>
          <w:sz w:val="24"/>
          <w:szCs w:val="24"/>
          <w:lang w:val="ru-RU"/>
        </w:rPr>
        <w:t>.</w:t>
      </w:r>
    </w:p>
    <w:p w14:paraId="7C50899E" w14:textId="49508C4B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(на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виконання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постанови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Кабміну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№ 710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11.10.2016 «Про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ефективне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використання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державних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коштів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>» (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зі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змінами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>)).</w:t>
      </w:r>
    </w:p>
    <w:p w14:paraId="3062D13F" w14:textId="735A8213" w:rsidR="00025168" w:rsidRPr="00A74B0D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</w:rPr>
      </w:pPr>
      <w:r w:rsidRPr="009138B4">
        <w:rPr>
          <w:rFonts w:eastAsia="Times New Roman"/>
          <w:color w:val="444444"/>
          <w:sz w:val="24"/>
          <w:szCs w:val="24"/>
          <w:lang w:val="ru-RU"/>
        </w:rPr>
        <w:t> 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Найменування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proofErr w:type="gram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замовника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: </w:t>
      </w:r>
      <w:r w:rsidRPr="009138B4">
        <w:rPr>
          <w:rFonts w:eastAsia="Times New Roman"/>
          <w:color w:val="444444"/>
          <w:sz w:val="24"/>
          <w:szCs w:val="24"/>
          <w:lang w:val="ru-RU"/>
        </w:rPr>
        <w:t>  </w:t>
      </w:r>
      <w:proofErr w:type="gram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         </w:t>
      </w:r>
      <w:proofErr w:type="spellStart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>Виконавчий</w:t>
      </w:r>
      <w:proofErr w:type="spellEnd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>комітет</w:t>
      </w:r>
      <w:proofErr w:type="spellEnd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>Ніжинської</w:t>
      </w:r>
      <w:proofErr w:type="spellEnd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>міської</w:t>
      </w:r>
      <w:proofErr w:type="spellEnd"/>
      <w:r w:rsidR="00D6393D" w:rsidRPr="009138B4">
        <w:rPr>
          <w:rFonts w:eastAsia="Times New Roman"/>
          <w:color w:val="444444"/>
          <w:sz w:val="24"/>
          <w:szCs w:val="24"/>
          <w:lang w:val="ru-RU"/>
        </w:rPr>
        <w:t xml:space="preserve"> ради </w:t>
      </w:r>
      <w:r w:rsidR="00A74B0D">
        <w:rPr>
          <w:rFonts w:eastAsia="Times New Roman"/>
          <w:color w:val="444444"/>
          <w:sz w:val="24"/>
          <w:szCs w:val="24"/>
        </w:rPr>
        <w:tab/>
        <w:t>Чернігівської області</w:t>
      </w:r>
    </w:p>
    <w:p w14:paraId="103646D9" w14:textId="77777777" w:rsidR="00D6393D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</w:rPr>
      </w:pPr>
      <w:r w:rsidRPr="009138B4">
        <w:rPr>
          <w:rFonts w:eastAsia="Times New Roman"/>
          <w:b/>
          <w:bCs/>
          <w:color w:val="444444"/>
          <w:sz w:val="24"/>
          <w:szCs w:val="24"/>
        </w:rPr>
        <w:t>Місцезнаходження замовника: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r w:rsidRPr="009138B4">
        <w:rPr>
          <w:rFonts w:eastAsia="Times New Roman"/>
          <w:color w:val="444444"/>
          <w:sz w:val="24"/>
          <w:szCs w:val="24"/>
        </w:rPr>
        <w:t>1</w:t>
      </w:r>
      <w:r w:rsidR="00D6393D" w:rsidRPr="009138B4">
        <w:rPr>
          <w:rFonts w:eastAsia="Times New Roman"/>
          <w:color w:val="444444"/>
          <w:sz w:val="24"/>
          <w:szCs w:val="24"/>
        </w:rPr>
        <w:t>66</w:t>
      </w:r>
      <w:r w:rsidRPr="009138B4">
        <w:rPr>
          <w:rFonts w:eastAsia="Times New Roman"/>
          <w:color w:val="444444"/>
          <w:sz w:val="24"/>
          <w:szCs w:val="24"/>
        </w:rPr>
        <w:t>00, Україна, Чернігівська обл.,  м</w:t>
      </w:r>
      <w:r w:rsidR="00D6393D" w:rsidRPr="009138B4">
        <w:rPr>
          <w:rFonts w:eastAsia="Times New Roman"/>
          <w:color w:val="444444"/>
          <w:sz w:val="24"/>
          <w:szCs w:val="24"/>
        </w:rPr>
        <w:t>. Ніжин</w:t>
      </w:r>
      <w:r w:rsidRPr="009138B4">
        <w:rPr>
          <w:rFonts w:eastAsia="Times New Roman"/>
          <w:color w:val="444444"/>
          <w:sz w:val="24"/>
          <w:szCs w:val="24"/>
        </w:rPr>
        <w:t>,</w:t>
      </w:r>
      <w:r w:rsidR="00D6393D" w:rsidRPr="009138B4">
        <w:rPr>
          <w:rFonts w:eastAsia="Times New Roman"/>
          <w:color w:val="444444"/>
          <w:sz w:val="24"/>
          <w:szCs w:val="24"/>
        </w:rPr>
        <w:t xml:space="preserve"> площа імені Івана Франка,1</w:t>
      </w:r>
      <w:r w:rsidRPr="009138B4">
        <w:rPr>
          <w:rFonts w:eastAsia="Times New Roman"/>
          <w:color w:val="444444"/>
          <w:sz w:val="24"/>
          <w:szCs w:val="24"/>
        </w:rPr>
        <w:t>;</w:t>
      </w:r>
    </w:p>
    <w:p w14:paraId="1F047011" w14:textId="13A91D82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</w:rPr>
      </w:pPr>
      <w:r w:rsidRPr="009138B4">
        <w:rPr>
          <w:rFonts w:eastAsia="Times New Roman"/>
          <w:b/>
          <w:bCs/>
          <w:color w:val="444444"/>
          <w:sz w:val="24"/>
          <w:szCs w:val="24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r w:rsidRPr="009138B4">
        <w:rPr>
          <w:rFonts w:eastAsia="Times New Roman"/>
          <w:color w:val="444444"/>
          <w:sz w:val="24"/>
          <w:szCs w:val="24"/>
        </w:rPr>
        <w:t>0406</w:t>
      </w:r>
      <w:r w:rsidR="00D6393D" w:rsidRPr="009138B4">
        <w:rPr>
          <w:rFonts w:eastAsia="Times New Roman"/>
          <w:color w:val="444444"/>
          <w:sz w:val="24"/>
          <w:szCs w:val="24"/>
        </w:rPr>
        <w:t>1783</w:t>
      </w:r>
    </w:p>
    <w:p w14:paraId="540BDA2C" w14:textId="77777777" w:rsidR="009138B4" w:rsidRPr="009138B4" w:rsidRDefault="00025168" w:rsidP="009138B4">
      <w:pPr>
        <w:spacing w:after="0"/>
        <w:jc w:val="both"/>
        <w:rPr>
          <w:rFonts w:eastAsia="Times New Roman"/>
          <w:sz w:val="24"/>
          <w:szCs w:val="24"/>
          <w:lang w:eastAsia="uk-UA"/>
        </w:rPr>
      </w:pPr>
      <w:r w:rsidRPr="009138B4">
        <w:rPr>
          <w:rFonts w:eastAsia="Times New Roman"/>
          <w:b/>
          <w:bCs/>
          <w:color w:val="444444"/>
          <w:sz w:val="24"/>
          <w:szCs w:val="24"/>
        </w:rPr>
        <w:t>Категорія замовника: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r w:rsidR="009138B4" w:rsidRPr="009138B4">
        <w:rPr>
          <w:rFonts w:eastAsia="Times New Roman"/>
          <w:bCs/>
          <w:sz w:val="24"/>
          <w:szCs w:val="24"/>
        </w:rPr>
        <w:t>орган місцевого самоврядування, Державна або публічна установа</w:t>
      </w:r>
    </w:p>
    <w:p w14:paraId="34A5123C" w14:textId="77777777" w:rsidR="007A7D3B" w:rsidRDefault="007A7D3B" w:rsidP="00025168">
      <w:pPr>
        <w:shd w:val="clear" w:color="auto" w:fill="FFFFFF"/>
        <w:spacing w:after="150"/>
        <w:rPr>
          <w:rFonts w:eastAsia="Times New Roman"/>
          <w:b/>
          <w:bCs/>
          <w:color w:val="444444"/>
          <w:sz w:val="24"/>
          <w:szCs w:val="24"/>
        </w:rPr>
      </w:pPr>
    </w:p>
    <w:p w14:paraId="47689A7B" w14:textId="0E74DF3E" w:rsidR="009138B4" w:rsidRPr="009138B4" w:rsidRDefault="00025168" w:rsidP="00025168">
      <w:pPr>
        <w:shd w:val="clear" w:color="auto" w:fill="FFFFFF"/>
        <w:spacing w:after="150"/>
        <w:rPr>
          <w:rFonts w:eastAsia="Times New Roman"/>
          <w:sz w:val="24"/>
          <w:szCs w:val="24"/>
        </w:rPr>
      </w:pPr>
      <w:r w:rsidRPr="009138B4">
        <w:rPr>
          <w:rFonts w:eastAsia="Times New Roman"/>
          <w:b/>
          <w:bCs/>
          <w:color w:val="44444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r w:rsidR="00FC3102" w:rsidRPr="00FC3102">
        <w:rPr>
          <w:color w:val="454545"/>
          <w:sz w:val="24"/>
          <w:szCs w:val="24"/>
        </w:rPr>
        <w:t xml:space="preserve">Папір для друку, А4, 80 г/м², СIE 161%, 105 </w:t>
      </w:r>
      <w:proofErr w:type="spellStart"/>
      <w:r w:rsidR="00FC3102" w:rsidRPr="00FC3102">
        <w:rPr>
          <w:color w:val="454545"/>
          <w:sz w:val="24"/>
          <w:szCs w:val="24"/>
        </w:rPr>
        <w:t>мкм</w:t>
      </w:r>
      <w:proofErr w:type="spellEnd"/>
      <w:r w:rsidR="00FC3102" w:rsidRPr="00FC3102">
        <w:rPr>
          <w:color w:val="454545"/>
          <w:sz w:val="24"/>
          <w:szCs w:val="24"/>
        </w:rPr>
        <w:t xml:space="preserve">, 92%, 500 </w:t>
      </w:r>
      <w:proofErr w:type="spellStart"/>
      <w:r w:rsidR="00FC3102" w:rsidRPr="00FC3102">
        <w:rPr>
          <w:color w:val="454545"/>
          <w:sz w:val="24"/>
          <w:szCs w:val="24"/>
        </w:rPr>
        <w:t>арк</w:t>
      </w:r>
      <w:proofErr w:type="spellEnd"/>
      <w:r w:rsidR="00FC3102" w:rsidRPr="00FC3102">
        <w:rPr>
          <w:color w:val="454545"/>
          <w:sz w:val="24"/>
          <w:szCs w:val="24"/>
        </w:rPr>
        <w:t>., білий</w:t>
      </w:r>
      <w:r w:rsidR="009138B4" w:rsidRPr="00FC3102">
        <w:rPr>
          <w:rFonts w:eastAsia="Times New Roman"/>
          <w:color w:val="000000"/>
          <w:sz w:val="24"/>
          <w:szCs w:val="24"/>
        </w:rPr>
        <w:t>,</w:t>
      </w:r>
      <w:r w:rsidR="009138B4" w:rsidRPr="009138B4">
        <w:rPr>
          <w:rFonts w:eastAsia="Times New Roman"/>
          <w:color w:val="000000"/>
          <w:sz w:val="24"/>
          <w:szCs w:val="24"/>
        </w:rPr>
        <w:t xml:space="preserve">  за ДК 021:2015 Єдиного закупівельного словника</w:t>
      </w:r>
      <w:r w:rsidR="009138B4" w:rsidRPr="009138B4">
        <w:rPr>
          <w:rFonts w:eastAsia="Times New Roman"/>
          <w:color w:val="000000"/>
          <w:sz w:val="20"/>
          <w:szCs w:val="20"/>
        </w:rPr>
        <w:t xml:space="preserve"> </w:t>
      </w:r>
      <w:r w:rsidR="009138B4" w:rsidRPr="009138B4">
        <w:rPr>
          <w:rFonts w:eastAsia="Times New Roman"/>
          <w:color w:val="000000"/>
          <w:spacing w:val="2"/>
          <w:sz w:val="24"/>
          <w:szCs w:val="24"/>
          <w:shd w:val="clear" w:color="auto" w:fill="F0F0F0"/>
        </w:rPr>
        <w:t xml:space="preserve">30190000-7 </w:t>
      </w:r>
      <w:r w:rsidR="009138B4" w:rsidRPr="009138B4">
        <w:rPr>
          <w:rFonts w:eastAsia="Times New Roman"/>
          <w:sz w:val="24"/>
          <w:szCs w:val="24"/>
        </w:rPr>
        <w:t>Офісне устаткування та приладдя різне</w:t>
      </w:r>
    </w:p>
    <w:p w14:paraId="161BBF1E" w14:textId="4122FA54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</w:rPr>
      </w:pPr>
      <w:r w:rsidRPr="009138B4">
        <w:rPr>
          <w:rFonts w:eastAsia="Times New Roman"/>
          <w:b/>
          <w:bCs/>
          <w:color w:val="444444"/>
          <w:sz w:val="24"/>
          <w:szCs w:val="24"/>
        </w:rPr>
        <w:br/>
        <w:t>Вид та ідентифікатор процедури закупівлі: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r w:rsidRPr="009138B4">
        <w:rPr>
          <w:rFonts w:eastAsia="Times New Roman"/>
          <w:color w:val="444444"/>
          <w:sz w:val="24"/>
          <w:szCs w:val="24"/>
          <w:lang w:val="ru-RU"/>
        </w:rPr>
        <w:t> </w:t>
      </w:r>
      <w:r w:rsidR="00386BC1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UA-2023-10-02-000565-a</w:t>
      </w:r>
    </w:p>
    <w:p w14:paraId="7A64C4C4" w14:textId="77777777" w:rsidR="00BE12F2" w:rsidRDefault="00025168" w:rsidP="00BE12F2">
      <w:pPr>
        <w:shd w:val="clear" w:color="auto" w:fill="FFFFFF"/>
        <w:spacing w:after="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Очікувана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вартість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обґрунтування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очікуваної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вартості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предмета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:</w:t>
      </w:r>
      <w:r w:rsidRPr="009138B4">
        <w:rPr>
          <w:rFonts w:eastAsia="Times New Roman"/>
          <w:color w:val="444444"/>
          <w:sz w:val="24"/>
          <w:szCs w:val="24"/>
          <w:lang w:val="ru-RU"/>
        </w:rPr>
        <w:t> </w:t>
      </w:r>
    </w:p>
    <w:p w14:paraId="417FAEA0" w14:textId="00B9FE7D" w:rsidR="00025168" w:rsidRPr="009138B4" w:rsidRDefault="00386BC1" w:rsidP="00BE12F2">
      <w:pPr>
        <w:shd w:val="clear" w:color="auto" w:fill="FFFFFF"/>
        <w:spacing w:after="0"/>
        <w:rPr>
          <w:rFonts w:eastAsia="Times New Roman"/>
          <w:color w:val="444444"/>
          <w:sz w:val="24"/>
          <w:szCs w:val="24"/>
          <w:lang w:val="ru-RU"/>
        </w:rPr>
      </w:pPr>
      <w:r>
        <w:rPr>
          <w:rFonts w:eastAsia="Times New Roman"/>
          <w:color w:val="444444"/>
          <w:sz w:val="24"/>
          <w:szCs w:val="24"/>
          <w:lang w:val="ru-RU"/>
        </w:rPr>
        <w:t>8</w:t>
      </w:r>
      <w:r w:rsidR="009138B4" w:rsidRPr="009138B4">
        <w:rPr>
          <w:rFonts w:eastAsia="Times New Roman"/>
          <w:color w:val="444444"/>
          <w:sz w:val="24"/>
          <w:szCs w:val="24"/>
          <w:lang w:val="ru-RU"/>
        </w:rPr>
        <w:t xml:space="preserve">0 </w:t>
      </w:r>
      <w:r w:rsidR="00025168" w:rsidRPr="009138B4">
        <w:rPr>
          <w:rFonts w:eastAsia="Times New Roman"/>
          <w:color w:val="444444"/>
          <w:sz w:val="24"/>
          <w:szCs w:val="24"/>
          <w:lang w:val="ru-RU"/>
        </w:rPr>
        <w:t>000,00 грн.</w:t>
      </w:r>
    </w:p>
    <w:p w14:paraId="5A5B09F6" w14:textId="77777777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Очікувана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вартість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предмета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визначена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згідно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середньої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вартості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gramStart"/>
      <w:r w:rsidRPr="009138B4">
        <w:rPr>
          <w:rFonts w:eastAsia="Times New Roman"/>
          <w:color w:val="444444"/>
          <w:sz w:val="24"/>
          <w:szCs w:val="24"/>
          <w:lang w:val="ru-RU"/>
        </w:rPr>
        <w:t>на ринку</w:t>
      </w:r>
      <w:proofErr w:type="gram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канцелярських</w:t>
      </w:r>
      <w:proofErr w:type="spellEnd"/>
      <w:r w:rsidRPr="009138B4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color w:val="444444"/>
          <w:sz w:val="24"/>
          <w:szCs w:val="24"/>
          <w:lang w:val="ru-RU"/>
        </w:rPr>
        <w:t>товарів</w:t>
      </w:r>
      <w:proofErr w:type="spellEnd"/>
    </w:p>
    <w:p w14:paraId="719A1A66" w14:textId="77777777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Обґрунтування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технічних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якісних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характеристик предмета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:</w:t>
      </w:r>
    </w:p>
    <w:p w14:paraId="7B6F0191" w14:textId="3C55F3FD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Назва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: </w:t>
      </w:r>
      <w:r w:rsidR="00CC18DE" w:rsidRPr="00CC18DE">
        <w:rPr>
          <w:color w:val="454545"/>
          <w:sz w:val="24"/>
          <w:szCs w:val="24"/>
        </w:rPr>
        <w:t xml:space="preserve">Папір для друку, А4, 80 г/м², СIE 161%, 105 </w:t>
      </w:r>
      <w:proofErr w:type="spellStart"/>
      <w:r w:rsidR="00CC18DE" w:rsidRPr="00CC18DE">
        <w:rPr>
          <w:color w:val="454545"/>
          <w:sz w:val="24"/>
          <w:szCs w:val="24"/>
        </w:rPr>
        <w:t>мкм</w:t>
      </w:r>
      <w:proofErr w:type="spellEnd"/>
      <w:r w:rsidR="00CC18DE" w:rsidRPr="00CC18DE">
        <w:rPr>
          <w:color w:val="454545"/>
          <w:sz w:val="24"/>
          <w:szCs w:val="24"/>
        </w:rPr>
        <w:t xml:space="preserve">, 92%, 500 </w:t>
      </w:r>
      <w:proofErr w:type="spellStart"/>
      <w:r w:rsidR="00CC18DE" w:rsidRPr="00CC18DE">
        <w:rPr>
          <w:color w:val="454545"/>
          <w:sz w:val="24"/>
          <w:szCs w:val="24"/>
        </w:rPr>
        <w:t>арк</w:t>
      </w:r>
      <w:proofErr w:type="spellEnd"/>
      <w:r w:rsidR="00CC18DE" w:rsidRPr="00CC18DE">
        <w:rPr>
          <w:color w:val="454545"/>
          <w:sz w:val="24"/>
          <w:szCs w:val="24"/>
        </w:rPr>
        <w:t>., білий</w:t>
      </w:r>
      <w:r w:rsidR="00CC18DE"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Очікувана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вартість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:</w:t>
      </w:r>
      <w:r w:rsidRPr="009138B4">
        <w:rPr>
          <w:rFonts w:eastAsia="Times New Roman"/>
          <w:color w:val="444444"/>
          <w:sz w:val="24"/>
          <w:szCs w:val="24"/>
          <w:lang w:val="ru-RU"/>
        </w:rPr>
        <w:t> </w:t>
      </w:r>
      <w:r w:rsidR="00386BC1">
        <w:rPr>
          <w:rFonts w:eastAsia="Times New Roman"/>
          <w:b/>
          <w:bCs/>
          <w:color w:val="444444"/>
          <w:sz w:val="24"/>
          <w:szCs w:val="24"/>
          <w:lang w:val="ru-RU"/>
        </w:rPr>
        <w:t>8</w:t>
      </w:r>
      <w:r w:rsidR="00D26FD6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0 </w:t>
      </w: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000,00 грн.</w:t>
      </w:r>
    </w:p>
    <w:p w14:paraId="6C9C0F09" w14:textId="77777777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Товар повинен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відповідати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наступним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характеристикам:</w:t>
      </w:r>
    </w:p>
    <w:p w14:paraId="39F9B3BF" w14:textId="77777777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Інформація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про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необхідні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технічні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,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якісні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кількісні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характеристики предмета</w:t>
      </w:r>
    </w:p>
    <w:p w14:paraId="3B717A62" w14:textId="309AA5C2" w:rsidR="00025168" w:rsidRPr="009138B4" w:rsidRDefault="00025168" w:rsidP="00025168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 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–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технічні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вимоги</w:t>
      </w:r>
      <w:proofErr w:type="spellEnd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 xml:space="preserve"> до предмета </w:t>
      </w:r>
      <w:proofErr w:type="spellStart"/>
      <w:r w:rsidRPr="009138B4">
        <w:rPr>
          <w:rFonts w:eastAsia="Times New Roman"/>
          <w:b/>
          <w:bCs/>
          <w:color w:val="444444"/>
          <w:sz w:val="24"/>
          <w:szCs w:val="24"/>
          <w:lang w:val="ru-RU"/>
        </w:rPr>
        <w:t>закупівлі</w:t>
      </w:r>
      <w:proofErr w:type="spellEnd"/>
      <w:r w:rsidR="00D26FD6">
        <w:rPr>
          <w:rFonts w:eastAsia="Times New Roman"/>
          <w:b/>
          <w:bCs/>
          <w:color w:val="444444"/>
          <w:sz w:val="24"/>
          <w:szCs w:val="24"/>
          <w:lang w:val="ru-RU"/>
        </w:rPr>
        <w:t>:</w:t>
      </w:r>
    </w:p>
    <w:tbl>
      <w:tblPr>
        <w:tblW w:w="8839" w:type="dxa"/>
        <w:tblLook w:val="04A0" w:firstRow="1" w:lastRow="0" w:firstColumn="1" w:lastColumn="0" w:noHBand="0" w:noVBand="1"/>
      </w:tblPr>
      <w:tblGrid>
        <w:gridCol w:w="3766"/>
        <w:gridCol w:w="5073"/>
      </w:tblGrid>
      <w:tr w:rsidR="00025168" w:rsidRPr="009138B4" w14:paraId="121F9CEC" w14:textId="77777777" w:rsidTr="006201AC">
        <w:tc>
          <w:tcPr>
            <w:tcW w:w="37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0CCD5" w14:textId="77777777" w:rsidR="00025168" w:rsidRPr="009138B4" w:rsidRDefault="00025168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Конкретне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товарів</w:t>
            </w:r>
            <w:proofErr w:type="spellEnd"/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EC8F2" w14:textId="1B6B74CF" w:rsidR="00025168" w:rsidRPr="00CC18DE" w:rsidRDefault="00CC18DE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CC18DE">
              <w:rPr>
                <w:color w:val="454545"/>
                <w:sz w:val="24"/>
                <w:szCs w:val="24"/>
              </w:rPr>
              <w:t xml:space="preserve">Папір для друку, А4, 80 г/м², СIE 161%, 105 </w:t>
            </w:r>
            <w:proofErr w:type="spellStart"/>
            <w:r w:rsidRPr="00CC18DE">
              <w:rPr>
                <w:color w:val="454545"/>
                <w:sz w:val="24"/>
                <w:szCs w:val="24"/>
              </w:rPr>
              <w:t>мкм</w:t>
            </w:r>
            <w:proofErr w:type="spellEnd"/>
            <w:r w:rsidRPr="00CC18DE">
              <w:rPr>
                <w:color w:val="454545"/>
                <w:sz w:val="24"/>
                <w:szCs w:val="24"/>
              </w:rPr>
              <w:t xml:space="preserve">, 92%, 500 </w:t>
            </w:r>
            <w:proofErr w:type="spellStart"/>
            <w:r w:rsidRPr="00CC18DE">
              <w:rPr>
                <w:color w:val="454545"/>
                <w:sz w:val="24"/>
                <w:szCs w:val="24"/>
              </w:rPr>
              <w:t>арк</w:t>
            </w:r>
            <w:proofErr w:type="spellEnd"/>
            <w:r w:rsidRPr="00CC18DE">
              <w:rPr>
                <w:color w:val="454545"/>
                <w:sz w:val="24"/>
                <w:szCs w:val="24"/>
              </w:rPr>
              <w:t>., білий</w:t>
            </w:r>
          </w:p>
        </w:tc>
      </w:tr>
      <w:tr w:rsidR="00025168" w:rsidRPr="009138B4" w14:paraId="09A05DFA" w14:textId="77777777" w:rsidTr="006201AC">
        <w:tc>
          <w:tcPr>
            <w:tcW w:w="37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3B544" w14:textId="77777777" w:rsidR="00025168" w:rsidRPr="009138B4" w:rsidRDefault="00025168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138B4">
              <w:rPr>
                <w:rFonts w:eastAsia="Times New Roman"/>
                <w:sz w:val="24"/>
                <w:szCs w:val="24"/>
                <w:lang w:val="ru-RU"/>
              </w:rPr>
              <w:t>Код ДК 021:2015</w:t>
            </w:r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DEB81" w14:textId="00D4A137" w:rsidR="00025168" w:rsidRPr="009138B4" w:rsidRDefault="00D26FD6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138B4">
              <w:rPr>
                <w:rFonts w:eastAsia="Times New Roman"/>
                <w:color w:val="000000"/>
                <w:sz w:val="24"/>
                <w:szCs w:val="24"/>
              </w:rPr>
              <w:t>за ДК 021:2015 Єдиного закупівельного словника</w:t>
            </w:r>
            <w:r w:rsidRPr="009138B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9138B4">
              <w:rPr>
                <w:rFonts w:eastAsia="Times New Roman"/>
                <w:color w:val="000000"/>
                <w:spacing w:val="2"/>
                <w:sz w:val="24"/>
                <w:szCs w:val="24"/>
                <w:shd w:val="clear" w:color="auto" w:fill="F0F0F0"/>
              </w:rPr>
              <w:t xml:space="preserve">30190000-7 </w:t>
            </w:r>
            <w:r w:rsidRPr="009138B4">
              <w:rPr>
                <w:rFonts w:eastAsia="Times New Roman"/>
                <w:sz w:val="24"/>
                <w:szCs w:val="24"/>
              </w:rPr>
              <w:t>Офісне устаткування та приладдя різне</w:t>
            </w:r>
          </w:p>
        </w:tc>
      </w:tr>
      <w:tr w:rsidR="00025168" w:rsidRPr="009138B4" w14:paraId="7B7D0EF3" w14:textId="77777777" w:rsidTr="006201AC">
        <w:tc>
          <w:tcPr>
            <w:tcW w:w="37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1F671" w14:textId="77777777" w:rsidR="00025168" w:rsidRPr="009138B4" w:rsidRDefault="00025168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lastRenderedPageBreak/>
              <w:t>Місце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 поставки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товарів</w:t>
            </w:r>
            <w:proofErr w:type="spellEnd"/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36D9" w14:textId="092660CC" w:rsidR="00025168" w:rsidRPr="009138B4" w:rsidRDefault="00025168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138B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D26FD6">
              <w:rPr>
                <w:rFonts w:eastAsia="Times New Roman"/>
                <w:sz w:val="24"/>
                <w:szCs w:val="24"/>
                <w:lang w:val="ru-RU"/>
              </w:rPr>
              <w:t>66</w:t>
            </w:r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00,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Україна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Чернігівська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м</w:t>
            </w:r>
            <w:r w:rsidR="00D26FD6">
              <w:rPr>
                <w:rFonts w:eastAsia="Times New Roman"/>
                <w:sz w:val="24"/>
                <w:szCs w:val="24"/>
                <w:lang w:val="ru-RU"/>
              </w:rPr>
              <w:t>.Ніжин</w:t>
            </w:r>
            <w:proofErr w:type="spellEnd"/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26FD6">
              <w:rPr>
                <w:rFonts w:eastAsia="Times New Roman"/>
                <w:sz w:val="24"/>
                <w:szCs w:val="24"/>
                <w:lang w:val="ru-RU"/>
              </w:rPr>
              <w:t>площа</w:t>
            </w:r>
            <w:proofErr w:type="spellEnd"/>
            <w:r w:rsidR="00D26FD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6FD6">
              <w:rPr>
                <w:rFonts w:eastAsia="Times New Roman"/>
                <w:sz w:val="24"/>
                <w:szCs w:val="24"/>
                <w:lang w:val="ru-RU"/>
              </w:rPr>
              <w:t>імені</w:t>
            </w:r>
            <w:proofErr w:type="spellEnd"/>
            <w:r w:rsidR="00D26FD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26FD6">
              <w:rPr>
                <w:rFonts w:eastAsia="Times New Roman"/>
                <w:sz w:val="24"/>
                <w:szCs w:val="24"/>
                <w:lang w:val="ru-RU"/>
              </w:rPr>
              <w:t>Івана</w:t>
            </w:r>
            <w:proofErr w:type="spellEnd"/>
            <w:r w:rsidR="00D26FD6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D26FD6">
              <w:rPr>
                <w:rFonts w:eastAsia="Times New Roman"/>
                <w:sz w:val="24"/>
                <w:szCs w:val="24"/>
                <w:lang w:val="ru-RU"/>
              </w:rPr>
              <w:t>Франка,</w:t>
            </w:r>
            <w:r w:rsidR="00386BC1">
              <w:rPr>
                <w:rFonts w:eastAsia="Times New Roman"/>
                <w:sz w:val="24"/>
                <w:szCs w:val="24"/>
                <w:lang w:val="ru-RU"/>
              </w:rPr>
              <w:t>будинок</w:t>
            </w:r>
            <w:proofErr w:type="spellEnd"/>
            <w:proofErr w:type="gramEnd"/>
            <w:r w:rsidR="00386BC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D26FD6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025168" w:rsidRPr="009138B4" w14:paraId="5B8ABC2D" w14:textId="77777777" w:rsidTr="006201AC">
        <w:tc>
          <w:tcPr>
            <w:tcW w:w="37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3849B" w14:textId="77777777" w:rsidR="00025168" w:rsidRPr="009138B4" w:rsidRDefault="00025168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138B4">
              <w:rPr>
                <w:rFonts w:eastAsia="Times New Roman"/>
                <w:sz w:val="24"/>
                <w:szCs w:val="24"/>
                <w:lang w:val="ru-RU"/>
              </w:rPr>
              <w:t xml:space="preserve">Строк поставки </w:t>
            </w:r>
            <w:proofErr w:type="spellStart"/>
            <w:r w:rsidRPr="009138B4">
              <w:rPr>
                <w:rFonts w:eastAsia="Times New Roman"/>
                <w:sz w:val="24"/>
                <w:szCs w:val="24"/>
                <w:lang w:val="ru-RU"/>
              </w:rPr>
              <w:t>товарів</w:t>
            </w:r>
            <w:proofErr w:type="spellEnd"/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2D965" w14:textId="1F0A7AE9" w:rsidR="00025168" w:rsidRPr="009138B4" w:rsidRDefault="00D26FD6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5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з моменту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підписання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договору</w:t>
            </w:r>
          </w:p>
        </w:tc>
      </w:tr>
      <w:tr w:rsidR="00025168" w:rsidRPr="009138B4" w14:paraId="7AB84977" w14:textId="77777777" w:rsidTr="006201AC">
        <w:tc>
          <w:tcPr>
            <w:tcW w:w="376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1E4EF" w14:textId="00772812" w:rsidR="00025168" w:rsidRPr="009138B4" w:rsidRDefault="00025168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073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895D0" w14:textId="215D27BD" w:rsidR="00386BC1" w:rsidRPr="009138B4" w:rsidRDefault="00025168" w:rsidP="00AD6C6A">
            <w:pPr>
              <w:spacing w:after="150"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9138B4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 </w:t>
            </w:r>
          </w:p>
        </w:tc>
      </w:tr>
      <w:tr w:rsidR="00AD6C6A" w:rsidRPr="00AD6C6A" w14:paraId="3045D0DC" w14:textId="77777777" w:rsidTr="006201AC">
        <w:tblPrEx>
          <w:tblCellSpacing w:w="15" w:type="dxa"/>
          <w:tblCellMar>
            <w:left w:w="0" w:type="dxa"/>
            <w:right w:w="0" w:type="dxa"/>
          </w:tblCellMar>
        </w:tblPrEx>
        <w:trPr>
          <w:gridAfter w:val="1"/>
          <w:wAfter w:w="5073" w:type="dxa"/>
          <w:tblCellSpacing w:w="15" w:type="dxa"/>
        </w:trPr>
        <w:tc>
          <w:tcPr>
            <w:tcW w:w="0" w:type="auto"/>
            <w:vAlign w:val="center"/>
            <w:hideMark/>
          </w:tcPr>
          <w:p w14:paraId="4AAED59D" w14:textId="77777777" w:rsidR="00AD6C6A" w:rsidRPr="00AD6C6A" w:rsidRDefault="00AD6C6A" w:rsidP="00AD6C6A">
            <w:pPr>
              <w:spacing w:after="0"/>
              <w:rPr>
                <w:rFonts w:eastAsia="Times New Roman"/>
                <w:sz w:val="20"/>
                <w:szCs w:val="24"/>
                <w:lang w:val="ru-RU"/>
              </w:rPr>
            </w:pPr>
          </w:p>
        </w:tc>
      </w:tr>
    </w:tbl>
    <w:p w14:paraId="29D76654" w14:textId="6894CD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Технічні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характеристики предмета </w:t>
      </w:r>
      <w:proofErr w:type="spellStart"/>
      <w:proofErr w:type="gramStart"/>
      <w:r w:rsidRPr="006201AC">
        <w:rPr>
          <w:rFonts w:eastAsia="Times New Roman"/>
          <w:color w:val="444444"/>
          <w:sz w:val="24"/>
          <w:szCs w:val="24"/>
          <w:lang w:val="ru-RU"/>
        </w:rPr>
        <w:t>закупівлі</w:t>
      </w:r>
      <w:proofErr w:type="spellEnd"/>
      <w:r>
        <w:rPr>
          <w:rFonts w:eastAsia="Times New Roman"/>
          <w:color w:val="444444"/>
          <w:sz w:val="24"/>
          <w:szCs w:val="24"/>
          <w:lang w:val="ru-RU"/>
        </w:rPr>
        <w:t xml:space="preserve"> :</w:t>
      </w:r>
      <w:proofErr w:type="gramEnd"/>
    </w:p>
    <w:p w14:paraId="314BDE6D" w14:textId="2AF24E6A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r w:rsidRPr="006201AC">
        <w:rPr>
          <w:rFonts w:eastAsia="Times New Roman"/>
          <w:color w:val="444444"/>
          <w:sz w:val="24"/>
          <w:szCs w:val="24"/>
          <w:lang w:val="ru-RU"/>
        </w:rPr>
        <w:t>Формат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Можливі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значення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>:</w:t>
      </w:r>
      <w:r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r w:rsidRPr="006201AC">
        <w:rPr>
          <w:rFonts w:eastAsia="Times New Roman"/>
          <w:color w:val="444444"/>
          <w:sz w:val="24"/>
          <w:szCs w:val="24"/>
          <w:lang w:val="ru-RU"/>
        </w:rPr>
        <w:t>A4 (210х297 мм)</w:t>
      </w:r>
    </w:p>
    <w:p w14:paraId="46A0C780" w14:textId="777777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Щільність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паперу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80 до 80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  <w:t>г/м²</w:t>
      </w:r>
    </w:p>
    <w:p w14:paraId="2112536B" w14:textId="777777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Білизна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CIE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161 до 170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  <w:t>%</w:t>
      </w:r>
    </w:p>
    <w:p w14:paraId="5716E226" w14:textId="777777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Товщина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105 до 110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  <w:t>мкм</w:t>
      </w:r>
    </w:p>
    <w:p w14:paraId="23EEA113" w14:textId="777777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Непрозорість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92 до 98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  <w:t>%</w:t>
      </w:r>
    </w:p>
    <w:p w14:paraId="14A62481" w14:textId="77777777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Кількість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аркушів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від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500 до 500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  <w:t>штуки</w:t>
      </w:r>
    </w:p>
    <w:p w14:paraId="750F4373" w14:textId="04B823FC" w:rsidR="006201AC" w:rsidRPr="006201AC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Колір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Можливі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значення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>:</w:t>
      </w:r>
      <w:r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білий</w:t>
      </w:r>
      <w:proofErr w:type="spellEnd"/>
    </w:p>
    <w:p w14:paraId="0AE75292" w14:textId="3D019328" w:rsidR="00025168" w:rsidRPr="009138B4" w:rsidRDefault="006201AC" w:rsidP="006201AC">
      <w:pPr>
        <w:shd w:val="clear" w:color="auto" w:fill="FFFFFF"/>
        <w:spacing w:after="150"/>
        <w:rPr>
          <w:rFonts w:eastAsia="Times New Roman"/>
          <w:color w:val="444444"/>
          <w:sz w:val="24"/>
          <w:szCs w:val="24"/>
          <w:lang w:val="ru-RU"/>
        </w:rPr>
      </w:pP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Recycling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(з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вторинной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сировини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>)</w:t>
      </w:r>
      <w:r w:rsidRPr="006201AC">
        <w:rPr>
          <w:rFonts w:eastAsia="Times New Roman"/>
          <w:color w:val="444444"/>
          <w:sz w:val="24"/>
          <w:szCs w:val="24"/>
          <w:lang w:val="ru-RU"/>
        </w:rPr>
        <w:tab/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Можливі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значення</w:t>
      </w:r>
      <w:proofErr w:type="spellEnd"/>
      <w:r w:rsidRPr="006201AC">
        <w:rPr>
          <w:rFonts w:eastAsia="Times New Roman"/>
          <w:color w:val="444444"/>
          <w:sz w:val="24"/>
          <w:szCs w:val="24"/>
          <w:lang w:val="ru-RU"/>
        </w:rPr>
        <w:t>:</w:t>
      </w:r>
      <w:r>
        <w:rPr>
          <w:rFonts w:eastAsia="Times New Roman"/>
          <w:color w:val="444444"/>
          <w:sz w:val="24"/>
          <w:szCs w:val="24"/>
          <w:lang w:val="ru-RU"/>
        </w:rPr>
        <w:t xml:space="preserve"> </w:t>
      </w:r>
      <w:proofErr w:type="spellStart"/>
      <w:r w:rsidRPr="006201AC">
        <w:rPr>
          <w:rFonts w:eastAsia="Times New Roman"/>
          <w:color w:val="444444"/>
          <w:sz w:val="24"/>
          <w:szCs w:val="24"/>
          <w:lang w:val="ru-RU"/>
        </w:rPr>
        <w:t>Ні</w:t>
      </w:r>
      <w:proofErr w:type="spellEnd"/>
    </w:p>
    <w:sectPr w:rsidR="00025168" w:rsidRPr="009138B4" w:rsidSect="009138B4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68"/>
    <w:rsid w:val="00025168"/>
    <w:rsid w:val="000A743D"/>
    <w:rsid w:val="00386BC1"/>
    <w:rsid w:val="006201AC"/>
    <w:rsid w:val="006C0B77"/>
    <w:rsid w:val="00786B69"/>
    <w:rsid w:val="007A7D3B"/>
    <w:rsid w:val="008242FF"/>
    <w:rsid w:val="00870751"/>
    <w:rsid w:val="009138B4"/>
    <w:rsid w:val="00922C48"/>
    <w:rsid w:val="00A74B0D"/>
    <w:rsid w:val="00AD6C6A"/>
    <w:rsid w:val="00B915B7"/>
    <w:rsid w:val="00BE12F2"/>
    <w:rsid w:val="00CC18DE"/>
    <w:rsid w:val="00D26FD6"/>
    <w:rsid w:val="00D6393D"/>
    <w:rsid w:val="00EA59DF"/>
    <w:rsid w:val="00EE4070"/>
    <w:rsid w:val="00F12C76"/>
    <w:rsid w:val="00FC1E00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6250"/>
  <w15:chartTrackingRefBased/>
  <w15:docId w15:val="{D953483E-912E-4C49-9D4E-8B168D11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68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13</cp:revision>
  <cp:lastPrinted>2023-10-02T06:47:00Z</cp:lastPrinted>
  <dcterms:created xsi:type="dcterms:W3CDTF">2023-03-10T06:57:00Z</dcterms:created>
  <dcterms:modified xsi:type="dcterms:W3CDTF">2023-10-02T06:53:00Z</dcterms:modified>
</cp:coreProperties>
</file>