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17B50" w14:textId="3D56F199" w:rsidR="006D63AD" w:rsidRPr="006D63AD" w:rsidRDefault="0011596B" w:rsidP="0011596B">
      <w:pPr>
        <w:tabs>
          <w:tab w:val="center" w:pos="4962"/>
          <w:tab w:val="left" w:pos="7058"/>
        </w:tabs>
        <w:suppressAutoHyphens/>
        <w:spacing w:after="0" w:line="240" w:lineRule="auto"/>
        <w:rPr>
          <w:rFonts w:ascii="Times New Roman" w:hAnsi="Times New Roman"/>
          <w:b/>
          <w:sz w:val="24"/>
          <w:szCs w:val="20"/>
          <w:lang w:val="uk-UA" w:eastAsia="zh-CN"/>
        </w:rPr>
      </w:pPr>
      <w:r w:rsidRPr="00E35A3F">
        <w:rPr>
          <w:rFonts w:ascii="Tms Rmn" w:hAnsi="Tms Rmn" w:cs="Tms Rmn"/>
          <w:b/>
          <w:sz w:val="24"/>
          <w:szCs w:val="20"/>
          <w:lang w:val="uk-UA" w:eastAsia="zh-CN"/>
        </w:rPr>
        <w:tab/>
      </w:r>
      <w:r w:rsidR="006D63AD" w:rsidRPr="006D63AD">
        <w:rPr>
          <w:rFonts w:ascii="Times New Roman" w:hAnsi="Times New Roman"/>
          <w:b/>
          <w:sz w:val="24"/>
          <w:szCs w:val="20"/>
          <w:lang w:val="uk-UA" w:eastAsia="zh-CN"/>
        </w:rPr>
        <w:t xml:space="preserve">                                                                                                             </w:t>
      </w:r>
    </w:p>
    <w:p w14:paraId="0EEECF61" w14:textId="55565681" w:rsidR="0011596B" w:rsidRPr="00E35A3F" w:rsidRDefault="0011596B" w:rsidP="007476EE">
      <w:pPr>
        <w:tabs>
          <w:tab w:val="center" w:pos="4962"/>
          <w:tab w:val="left" w:pos="7058"/>
        </w:tabs>
        <w:suppressAutoHyphens/>
        <w:spacing w:after="0" w:line="240" w:lineRule="auto"/>
        <w:ind w:firstLine="4253"/>
        <w:rPr>
          <w:rFonts w:cs="Calibri"/>
          <w:b/>
          <w:sz w:val="20"/>
          <w:szCs w:val="20"/>
          <w:lang w:val="uk-UA" w:eastAsia="zh-CN"/>
        </w:rPr>
      </w:pPr>
      <w:r w:rsidRPr="00E35A3F">
        <w:rPr>
          <w:rFonts w:ascii="Tms Rmn" w:hAnsi="Tms Rmn" w:cs="Tms Rmn"/>
          <w:b/>
          <w:noProof/>
          <w:sz w:val="24"/>
          <w:szCs w:val="20"/>
          <w:lang w:eastAsia="ru-RU"/>
        </w:rPr>
        <w:drawing>
          <wp:inline distT="0" distB="0" distL="0" distR="0" wp14:anchorId="258A5472" wp14:editId="46D671E7">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solidFill>
                    <a:ln>
                      <a:noFill/>
                    </a:ln>
                  </pic:spPr>
                </pic:pic>
              </a:graphicData>
            </a:graphic>
          </wp:inline>
        </w:drawing>
      </w:r>
    </w:p>
    <w:p w14:paraId="7A9679D3" w14:textId="77777777" w:rsidR="0011596B" w:rsidRPr="00E35A3F" w:rsidRDefault="0011596B" w:rsidP="0011596B">
      <w:pPr>
        <w:suppressAutoHyphens/>
        <w:spacing w:after="0" w:line="240" w:lineRule="auto"/>
        <w:jc w:val="center"/>
        <w:rPr>
          <w:rFonts w:cs="Calibri"/>
          <w:b/>
          <w:sz w:val="20"/>
          <w:szCs w:val="20"/>
          <w:lang w:val="uk-UA" w:eastAsia="zh-CN"/>
        </w:rPr>
      </w:pPr>
    </w:p>
    <w:p w14:paraId="79CC9FB1" w14:textId="77777777" w:rsidR="0011596B" w:rsidRPr="00E35A3F" w:rsidRDefault="0011596B" w:rsidP="0011596B">
      <w:pPr>
        <w:suppressAutoHyphens/>
        <w:spacing w:after="0" w:line="240" w:lineRule="auto"/>
        <w:jc w:val="center"/>
        <w:rPr>
          <w:rFonts w:ascii="Times New Roman" w:hAnsi="Times New Roman"/>
          <w:b/>
          <w:sz w:val="28"/>
          <w:szCs w:val="28"/>
          <w:lang w:val="uk-UA" w:eastAsia="zh-CN"/>
        </w:rPr>
      </w:pPr>
      <w:r w:rsidRPr="00E35A3F">
        <w:rPr>
          <w:rFonts w:ascii="Times New Roman" w:hAnsi="Times New Roman"/>
          <w:b/>
          <w:sz w:val="28"/>
          <w:szCs w:val="28"/>
          <w:lang w:val="uk-UA" w:eastAsia="zh-CN"/>
        </w:rPr>
        <w:t>УКРАЇНА</w:t>
      </w:r>
    </w:p>
    <w:p w14:paraId="3A1735DF" w14:textId="77777777" w:rsidR="0011596B" w:rsidRPr="00E35A3F" w:rsidRDefault="0011596B" w:rsidP="0011596B">
      <w:pPr>
        <w:suppressAutoHyphens/>
        <w:spacing w:after="0" w:line="240" w:lineRule="auto"/>
        <w:jc w:val="center"/>
        <w:rPr>
          <w:rFonts w:ascii="Times New Roman" w:hAnsi="Times New Roman"/>
          <w:b/>
          <w:sz w:val="6"/>
          <w:szCs w:val="6"/>
          <w:lang w:val="uk-UA" w:eastAsia="zh-CN"/>
        </w:rPr>
      </w:pPr>
      <w:r w:rsidRPr="00E35A3F">
        <w:rPr>
          <w:rFonts w:ascii="Times New Roman" w:hAnsi="Times New Roman"/>
          <w:b/>
          <w:sz w:val="28"/>
          <w:szCs w:val="28"/>
          <w:lang w:val="uk-UA" w:eastAsia="zh-CN"/>
        </w:rPr>
        <w:t>ЧЕРНІГІВСЬКА ОБЛАСТЬ</w:t>
      </w:r>
    </w:p>
    <w:p w14:paraId="277A8D7F" w14:textId="77777777" w:rsidR="0011596B" w:rsidRPr="00E35A3F" w:rsidRDefault="0011596B" w:rsidP="0011596B">
      <w:pPr>
        <w:suppressAutoHyphens/>
        <w:spacing w:after="0" w:line="240" w:lineRule="auto"/>
        <w:jc w:val="center"/>
        <w:rPr>
          <w:rFonts w:ascii="Times New Roman" w:hAnsi="Times New Roman"/>
          <w:b/>
          <w:sz w:val="6"/>
          <w:szCs w:val="6"/>
          <w:lang w:val="uk-UA" w:eastAsia="zh-CN"/>
        </w:rPr>
      </w:pPr>
    </w:p>
    <w:p w14:paraId="239300AE" w14:textId="77777777" w:rsidR="0011596B" w:rsidRPr="00E35A3F" w:rsidRDefault="0011596B" w:rsidP="0011596B">
      <w:pPr>
        <w:keepNext/>
        <w:tabs>
          <w:tab w:val="num" w:pos="432"/>
        </w:tabs>
        <w:suppressAutoHyphens/>
        <w:spacing w:after="0" w:line="240" w:lineRule="auto"/>
        <w:ind w:left="432" w:hanging="432"/>
        <w:jc w:val="center"/>
        <w:outlineLvl w:val="0"/>
        <w:rPr>
          <w:rFonts w:ascii="Tms Rmn" w:hAnsi="Tms Rmn" w:cs="Tms Rmn"/>
          <w:b/>
          <w:bCs/>
          <w:sz w:val="32"/>
          <w:szCs w:val="20"/>
          <w:lang w:val="uk-UA" w:eastAsia="zh-CN"/>
        </w:rPr>
      </w:pPr>
      <w:r w:rsidRPr="00E35A3F">
        <w:rPr>
          <w:rFonts w:ascii="Times New Roman" w:hAnsi="Times New Roman"/>
          <w:b/>
          <w:bCs/>
          <w:sz w:val="32"/>
          <w:szCs w:val="32"/>
          <w:lang w:val="uk-UA" w:eastAsia="zh-CN"/>
        </w:rPr>
        <w:t>Н І Ж И Н С Ь К А    М І С Ь К А    Р А Д А</w:t>
      </w:r>
    </w:p>
    <w:p w14:paraId="598DC7E2" w14:textId="2A2B2C7C" w:rsidR="0011596B" w:rsidRPr="00E35A3F" w:rsidRDefault="0011596B" w:rsidP="0011596B">
      <w:pPr>
        <w:suppressAutoHyphens/>
        <w:spacing w:after="0" w:line="240" w:lineRule="auto"/>
        <w:jc w:val="center"/>
        <w:rPr>
          <w:rFonts w:ascii="Times New Roman" w:hAnsi="Times New Roman"/>
          <w:sz w:val="28"/>
          <w:szCs w:val="28"/>
          <w:lang w:val="uk-UA" w:eastAsia="zh-CN"/>
        </w:rPr>
      </w:pPr>
      <w:r w:rsidRPr="00E35A3F">
        <w:rPr>
          <w:rFonts w:ascii="Times New Roman" w:hAnsi="Times New Roman"/>
          <w:sz w:val="32"/>
          <w:szCs w:val="20"/>
          <w:lang w:val="uk-UA" w:eastAsia="zh-CN"/>
        </w:rPr>
        <w:t>сесія VІII скликання</w:t>
      </w:r>
    </w:p>
    <w:p w14:paraId="2F3A1D8B" w14:textId="77777777" w:rsidR="0011596B" w:rsidRPr="00E35A3F" w:rsidRDefault="0011596B" w:rsidP="0011596B">
      <w:pPr>
        <w:suppressAutoHyphens/>
        <w:spacing w:after="0" w:line="240" w:lineRule="auto"/>
        <w:jc w:val="center"/>
        <w:rPr>
          <w:rFonts w:ascii="Times New Roman" w:hAnsi="Times New Roman"/>
          <w:sz w:val="28"/>
          <w:szCs w:val="28"/>
          <w:lang w:val="uk-UA" w:eastAsia="zh-CN"/>
        </w:rPr>
      </w:pPr>
    </w:p>
    <w:p w14:paraId="638C1B4F" w14:textId="77777777" w:rsidR="0011596B" w:rsidRPr="00E35A3F" w:rsidRDefault="0011596B" w:rsidP="0011596B">
      <w:pPr>
        <w:suppressAutoHyphens/>
        <w:spacing w:after="0" w:line="240" w:lineRule="auto"/>
        <w:jc w:val="center"/>
        <w:rPr>
          <w:rFonts w:ascii="Times New Roman" w:hAnsi="Times New Roman"/>
          <w:b/>
          <w:sz w:val="28"/>
          <w:szCs w:val="28"/>
          <w:lang w:val="uk-UA" w:eastAsia="zh-CN"/>
        </w:rPr>
      </w:pPr>
      <w:r w:rsidRPr="00E35A3F">
        <w:rPr>
          <w:rFonts w:ascii="Times New Roman" w:hAnsi="Times New Roman"/>
          <w:b/>
          <w:sz w:val="40"/>
          <w:szCs w:val="40"/>
          <w:lang w:val="uk-UA" w:eastAsia="zh-CN"/>
        </w:rPr>
        <w:t>Р І Ш Е Н Н Я</w:t>
      </w:r>
    </w:p>
    <w:p w14:paraId="6011CA4A" w14:textId="77777777" w:rsidR="0011596B" w:rsidRDefault="0011596B" w:rsidP="0011596B">
      <w:pPr>
        <w:spacing w:after="0" w:line="240" w:lineRule="auto"/>
        <w:jc w:val="both"/>
        <w:rPr>
          <w:rFonts w:ascii="Times New Roman" w:hAnsi="Times New Roman"/>
          <w:sz w:val="28"/>
          <w:szCs w:val="28"/>
          <w:lang w:val="uk-UA" w:eastAsia="ru-RU"/>
        </w:rPr>
      </w:pPr>
    </w:p>
    <w:p w14:paraId="31C3AB4B" w14:textId="77777777" w:rsidR="005031FC" w:rsidRPr="005031FC" w:rsidRDefault="005031FC" w:rsidP="005031FC">
      <w:pPr>
        <w:spacing w:after="0" w:line="240" w:lineRule="auto"/>
        <w:jc w:val="both"/>
        <w:rPr>
          <w:rFonts w:ascii="Times New Roman" w:hAnsi="Times New Roman"/>
          <w:sz w:val="28"/>
          <w:szCs w:val="28"/>
          <w:lang w:val="uk-UA" w:eastAsia="ru-RU"/>
        </w:rPr>
      </w:pPr>
    </w:p>
    <w:p w14:paraId="3A8F3782" w14:textId="743769CC" w:rsidR="005031FC" w:rsidRPr="005031FC" w:rsidRDefault="005031FC" w:rsidP="005031FC">
      <w:pPr>
        <w:spacing w:after="0" w:line="240" w:lineRule="auto"/>
        <w:jc w:val="both"/>
        <w:rPr>
          <w:rFonts w:ascii="Times New Roman" w:hAnsi="Times New Roman"/>
          <w:sz w:val="28"/>
          <w:szCs w:val="28"/>
          <w:lang w:val="uk-UA" w:eastAsia="ru-RU"/>
        </w:rPr>
      </w:pPr>
      <w:r w:rsidRPr="005031FC">
        <w:rPr>
          <w:rFonts w:ascii="Times New Roman" w:hAnsi="Times New Roman"/>
          <w:sz w:val="28"/>
          <w:szCs w:val="28"/>
          <w:lang w:val="uk-UA" w:eastAsia="ru-RU"/>
        </w:rPr>
        <w:t xml:space="preserve">Від </w:t>
      </w:r>
      <w:r w:rsidR="00A53ED5" w:rsidRPr="00A53ED5">
        <w:rPr>
          <w:rFonts w:ascii="Times New Roman" w:hAnsi="Times New Roman"/>
          <w:sz w:val="28"/>
          <w:szCs w:val="28"/>
          <w:lang w:eastAsia="ru-RU"/>
        </w:rPr>
        <w:t xml:space="preserve">28 </w:t>
      </w:r>
      <w:r w:rsidR="00A53ED5">
        <w:rPr>
          <w:rFonts w:ascii="Times New Roman" w:hAnsi="Times New Roman"/>
          <w:sz w:val="28"/>
          <w:szCs w:val="28"/>
          <w:lang w:val="uk-UA" w:eastAsia="ru-RU"/>
        </w:rPr>
        <w:t>вересня</w:t>
      </w:r>
      <w:r w:rsidR="0030303B">
        <w:rPr>
          <w:rFonts w:ascii="Times New Roman" w:hAnsi="Times New Roman"/>
          <w:sz w:val="28"/>
          <w:szCs w:val="28"/>
          <w:lang w:val="uk-UA" w:eastAsia="ru-RU"/>
        </w:rPr>
        <w:t xml:space="preserve"> </w:t>
      </w:r>
      <w:r w:rsidRPr="005031FC">
        <w:rPr>
          <w:rFonts w:ascii="Times New Roman" w:hAnsi="Times New Roman"/>
          <w:sz w:val="28"/>
          <w:szCs w:val="28"/>
          <w:lang w:val="uk-UA" w:eastAsia="ru-RU"/>
        </w:rPr>
        <w:t>202</w:t>
      </w:r>
      <w:r>
        <w:rPr>
          <w:rFonts w:ascii="Times New Roman" w:hAnsi="Times New Roman"/>
          <w:sz w:val="28"/>
          <w:szCs w:val="28"/>
          <w:lang w:val="uk-UA" w:eastAsia="ru-RU"/>
        </w:rPr>
        <w:t>3</w:t>
      </w:r>
      <w:r w:rsidRPr="005031FC">
        <w:rPr>
          <w:rFonts w:ascii="Times New Roman" w:hAnsi="Times New Roman"/>
          <w:sz w:val="28"/>
          <w:szCs w:val="28"/>
          <w:lang w:val="uk-UA" w:eastAsia="ru-RU"/>
        </w:rPr>
        <w:t xml:space="preserve"> р.</w:t>
      </w:r>
      <w:r w:rsidRPr="005031FC">
        <w:rPr>
          <w:rFonts w:ascii="Times New Roman" w:hAnsi="Times New Roman"/>
          <w:sz w:val="28"/>
          <w:szCs w:val="28"/>
          <w:lang w:val="uk-UA" w:eastAsia="ru-RU"/>
        </w:rPr>
        <w:tab/>
        <w:t xml:space="preserve"> </w:t>
      </w:r>
      <w:r w:rsidR="007476EE">
        <w:rPr>
          <w:rFonts w:ascii="Times New Roman" w:hAnsi="Times New Roman"/>
          <w:sz w:val="28"/>
          <w:szCs w:val="28"/>
          <w:lang w:val="uk-UA" w:eastAsia="ru-RU"/>
        </w:rPr>
        <w:t xml:space="preserve">     </w:t>
      </w:r>
      <w:r w:rsidRPr="005031FC">
        <w:rPr>
          <w:rFonts w:ascii="Times New Roman" w:hAnsi="Times New Roman"/>
          <w:sz w:val="28"/>
          <w:szCs w:val="28"/>
          <w:lang w:val="uk-UA" w:eastAsia="ru-RU"/>
        </w:rPr>
        <w:t xml:space="preserve">           м. Ніжин</w:t>
      </w:r>
      <w:r w:rsidRPr="005031FC">
        <w:rPr>
          <w:rFonts w:ascii="Times New Roman" w:hAnsi="Times New Roman"/>
          <w:sz w:val="28"/>
          <w:szCs w:val="28"/>
          <w:lang w:val="uk-UA" w:eastAsia="ru-RU"/>
        </w:rPr>
        <w:tab/>
      </w:r>
      <w:r w:rsidR="00A53ED5">
        <w:rPr>
          <w:rFonts w:ascii="Times New Roman" w:hAnsi="Times New Roman"/>
          <w:sz w:val="28"/>
          <w:szCs w:val="28"/>
          <w:lang w:val="uk-UA" w:eastAsia="ru-RU"/>
        </w:rPr>
        <w:t xml:space="preserve">                  </w:t>
      </w:r>
      <w:r w:rsidRPr="005031FC">
        <w:rPr>
          <w:rFonts w:ascii="Times New Roman" w:hAnsi="Times New Roman"/>
          <w:sz w:val="28"/>
          <w:szCs w:val="28"/>
          <w:lang w:val="uk-UA" w:eastAsia="ru-RU"/>
        </w:rPr>
        <w:t xml:space="preserve">           № </w:t>
      </w:r>
      <w:r w:rsidR="00A53ED5">
        <w:rPr>
          <w:rFonts w:ascii="Times New Roman" w:hAnsi="Times New Roman"/>
          <w:sz w:val="28"/>
          <w:szCs w:val="28"/>
          <w:lang w:val="uk-UA" w:eastAsia="ru-RU"/>
        </w:rPr>
        <w:t>54-33</w:t>
      </w:r>
      <w:r w:rsidR="004C6F15">
        <w:rPr>
          <w:rFonts w:ascii="Times New Roman" w:hAnsi="Times New Roman"/>
          <w:sz w:val="28"/>
          <w:szCs w:val="28"/>
          <w:lang w:val="uk-UA" w:eastAsia="ru-RU"/>
        </w:rPr>
        <w:t>/2023</w:t>
      </w:r>
    </w:p>
    <w:p w14:paraId="0DC77BD1" w14:textId="77777777" w:rsidR="005031FC" w:rsidRDefault="005031FC" w:rsidP="00661078">
      <w:pPr>
        <w:spacing w:after="0" w:line="240" w:lineRule="auto"/>
        <w:rPr>
          <w:rFonts w:ascii="Times New Roman" w:hAnsi="Times New Roman"/>
          <w:sz w:val="28"/>
          <w:szCs w:val="28"/>
          <w:lang w:val="uk-UA"/>
        </w:rPr>
      </w:pPr>
    </w:p>
    <w:p w14:paraId="261A2536" w14:textId="37BBEB94" w:rsidR="00BF7D9F" w:rsidRDefault="007F760F" w:rsidP="00661078">
      <w:pPr>
        <w:spacing w:after="0" w:line="240" w:lineRule="auto"/>
        <w:rPr>
          <w:rFonts w:ascii="Times New Roman" w:hAnsi="Times New Roman"/>
          <w:sz w:val="28"/>
          <w:szCs w:val="28"/>
          <w:lang w:val="uk-UA"/>
        </w:rPr>
      </w:pPr>
      <w:bookmarkStart w:id="0" w:name="_Hlk136528214"/>
      <w:r w:rsidRPr="00D20A03">
        <w:rPr>
          <w:rFonts w:ascii="Times New Roman" w:hAnsi="Times New Roman"/>
          <w:sz w:val="28"/>
          <w:szCs w:val="28"/>
          <w:lang w:val="uk-UA"/>
        </w:rPr>
        <w:t>Про</w:t>
      </w:r>
      <w:r w:rsidR="00BF7D9F">
        <w:rPr>
          <w:rFonts w:ascii="Times New Roman" w:hAnsi="Times New Roman"/>
          <w:sz w:val="28"/>
          <w:szCs w:val="28"/>
          <w:lang w:val="uk-UA"/>
        </w:rPr>
        <w:t xml:space="preserve"> внесення змін до</w:t>
      </w:r>
    </w:p>
    <w:p w14:paraId="0673DEBC" w14:textId="33B2119F" w:rsidR="00BF7D9F" w:rsidRDefault="004C00B4" w:rsidP="00BF7D9F">
      <w:pPr>
        <w:spacing w:after="0" w:line="240" w:lineRule="auto"/>
        <w:rPr>
          <w:rFonts w:ascii="Times New Roman" w:hAnsi="Times New Roman"/>
          <w:sz w:val="28"/>
          <w:szCs w:val="28"/>
          <w:lang w:val="uk-UA"/>
        </w:rPr>
      </w:pPr>
      <w:r>
        <w:rPr>
          <w:rFonts w:ascii="Times New Roman" w:hAnsi="Times New Roman"/>
          <w:sz w:val="28"/>
          <w:szCs w:val="28"/>
          <w:lang w:val="uk-UA"/>
        </w:rPr>
        <w:t>с</w:t>
      </w:r>
      <w:r w:rsidR="00BF7D9F">
        <w:rPr>
          <w:rFonts w:ascii="Times New Roman" w:hAnsi="Times New Roman"/>
          <w:sz w:val="28"/>
          <w:szCs w:val="28"/>
          <w:lang w:val="uk-UA"/>
        </w:rPr>
        <w:t>татуту</w:t>
      </w:r>
      <w:r w:rsidR="00DB7CDE">
        <w:rPr>
          <w:rFonts w:ascii="Times New Roman" w:hAnsi="Times New Roman"/>
          <w:sz w:val="28"/>
          <w:szCs w:val="28"/>
          <w:lang w:val="uk-UA"/>
        </w:rPr>
        <w:t xml:space="preserve"> </w:t>
      </w:r>
      <w:r w:rsidR="00597803">
        <w:rPr>
          <w:rFonts w:ascii="Times New Roman" w:hAnsi="Times New Roman"/>
          <w:sz w:val="28"/>
          <w:szCs w:val="28"/>
          <w:lang w:val="uk-UA"/>
        </w:rPr>
        <w:t>к</w:t>
      </w:r>
      <w:r w:rsidR="007F760F" w:rsidRPr="00D20A03">
        <w:rPr>
          <w:rFonts w:ascii="Times New Roman" w:hAnsi="Times New Roman"/>
          <w:sz w:val="28"/>
          <w:szCs w:val="28"/>
          <w:lang w:val="uk-UA"/>
        </w:rPr>
        <w:t>омунального</w:t>
      </w:r>
      <w:r w:rsidR="00BF7D9F">
        <w:rPr>
          <w:rFonts w:ascii="Times New Roman" w:hAnsi="Times New Roman"/>
          <w:sz w:val="28"/>
          <w:szCs w:val="28"/>
          <w:lang w:val="uk-UA"/>
        </w:rPr>
        <w:t xml:space="preserve"> </w:t>
      </w:r>
      <w:r w:rsidR="007F760F" w:rsidRPr="00D20A03">
        <w:rPr>
          <w:rFonts w:ascii="Times New Roman" w:hAnsi="Times New Roman"/>
          <w:sz w:val="28"/>
          <w:szCs w:val="28"/>
          <w:lang w:val="uk-UA"/>
        </w:rPr>
        <w:t>некомерційного підприємства</w:t>
      </w:r>
      <w:r w:rsidR="006B036D" w:rsidRPr="00D20A03">
        <w:rPr>
          <w:rFonts w:ascii="Times New Roman" w:hAnsi="Times New Roman"/>
          <w:sz w:val="28"/>
          <w:szCs w:val="28"/>
          <w:lang w:val="uk-UA"/>
        </w:rPr>
        <w:t xml:space="preserve"> </w:t>
      </w:r>
    </w:p>
    <w:p w14:paraId="0BA55F20" w14:textId="77777777" w:rsidR="00BF7D9F" w:rsidRDefault="007F760F" w:rsidP="00BF7D9F">
      <w:pPr>
        <w:spacing w:after="0" w:line="240" w:lineRule="auto"/>
        <w:rPr>
          <w:rFonts w:ascii="Times New Roman" w:hAnsi="Times New Roman"/>
          <w:sz w:val="28"/>
          <w:szCs w:val="28"/>
          <w:lang w:val="uk-UA"/>
        </w:rPr>
      </w:pPr>
      <w:r w:rsidRPr="00D20A03">
        <w:rPr>
          <w:rFonts w:ascii="Times New Roman" w:hAnsi="Times New Roman"/>
          <w:sz w:val="28"/>
          <w:szCs w:val="28"/>
          <w:lang w:val="uk-UA"/>
        </w:rPr>
        <w:t>«</w:t>
      </w:r>
      <w:r w:rsidR="00BF7D9F" w:rsidRPr="00BF7D9F">
        <w:rPr>
          <w:rFonts w:ascii="Times New Roman" w:hAnsi="Times New Roman"/>
          <w:sz w:val="28"/>
          <w:szCs w:val="28"/>
          <w:lang w:val="uk-UA"/>
        </w:rPr>
        <w:t>Ніжинський міський</w:t>
      </w:r>
      <w:r w:rsidR="00BF7D9F">
        <w:rPr>
          <w:rFonts w:ascii="Times New Roman" w:hAnsi="Times New Roman"/>
          <w:sz w:val="28"/>
          <w:szCs w:val="28"/>
          <w:lang w:val="uk-UA"/>
        </w:rPr>
        <w:t xml:space="preserve"> </w:t>
      </w:r>
      <w:r w:rsidR="00BF7D9F" w:rsidRPr="00BF7D9F">
        <w:rPr>
          <w:rFonts w:ascii="Times New Roman" w:hAnsi="Times New Roman"/>
          <w:sz w:val="28"/>
          <w:szCs w:val="28"/>
          <w:lang w:val="uk-UA"/>
        </w:rPr>
        <w:t>пологовий будинок</w:t>
      </w:r>
      <w:r w:rsidRPr="00D20A03">
        <w:rPr>
          <w:rFonts w:ascii="Times New Roman" w:hAnsi="Times New Roman"/>
          <w:sz w:val="28"/>
          <w:szCs w:val="28"/>
          <w:lang w:val="uk-UA"/>
        </w:rPr>
        <w:t>»</w:t>
      </w:r>
    </w:p>
    <w:p w14:paraId="3D64543A" w14:textId="085F791F" w:rsidR="00BF7D9F" w:rsidRDefault="007F760F" w:rsidP="00BF7D9F">
      <w:pPr>
        <w:spacing w:after="0" w:line="240" w:lineRule="auto"/>
        <w:rPr>
          <w:rFonts w:ascii="Times New Roman" w:hAnsi="Times New Roman"/>
          <w:sz w:val="28"/>
          <w:szCs w:val="28"/>
          <w:lang w:val="uk-UA"/>
        </w:rPr>
      </w:pPr>
      <w:r w:rsidRPr="00D20A03">
        <w:rPr>
          <w:rFonts w:ascii="Times New Roman" w:hAnsi="Times New Roman"/>
          <w:sz w:val="28"/>
          <w:szCs w:val="28"/>
          <w:lang w:val="uk-UA"/>
        </w:rPr>
        <w:t xml:space="preserve">Ніжинської </w:t>
      </w:r>
      <w:r w:rsidR="00437644">
        <w:rPr>
          <w:rFonts w:ascii="Times New Roman" w:hAnsi="Times New Roman"/>
          <w:sz w:val="28"/>
          <w:szCs w:val="28"/>
          <w:lang w:val="uk-UA"/>
        </w:rPr>
        <w:t>міської</w:t>
      </w:r>
      <w:r w:rsidRPr="00D20A03">
        <w:rPr>
          <w:rFonts w:ascii="Times New Roman" w:hAnsi="Times New Roman"/>
          <w:sz w:val="28"/>
          <w:szCs w:val="28"/>
          <w:lang w:val="uk-UA"/>
        </w:rPr>
        <w:t xml:space="preserve"> ради</w:t>
      </w:r>
      <w:r w:rsidR="00BF7D9F">
        <w:rPr>
          <w:rFonts w:ascii="Times New Roman" w:hAnsi="Times New Roman"/>
          <w:sz w:val="28"/>
          <w:szCs w:val="28"/>
          <w:lang w:val="uk-UA"/>
        </w:rPr>
        <w:t xml:space="preserve"> </w:t>
      </w:r>
      <w:r w:rsidRPr="00D20A03">
        <w:rPr>
          <w:rFonts w:ascii="Times New Roman" w:hAnsi="Times New Roman"/>
          <w:sz w:val="28"/>
          <w:szCs w:val="28"/>
          <w:lang w:val="uk-UA"/>
        </w:rPr>
        <w:t>Чернігівської області</w:t>
      </w:r>
      <w:r w:rsidR="006B036D" w:rsidRPr="00D20A03">
        <w:rPr>
          <w:rFonts w:ascii="Times New Roman" w:hAnsi="Times New Roman"/>
          <w:sz w:val="28"/>
          <w:szCs w:val="28"/>
          <w:lang w:val="uk-UA"/>
        </w:rPr>
        <w:t xml:space="preserve"> </w:t>
      </w:r>
      <w:r w:rsidR="00DB7CDE">
        <w:rPr>
          <w:rFonts w:ascii="Times New Roman" w:hAnsi="Times New Roman"/>
          <w:sz w:val="28"/>
          <w:szCs w:val="28"/>
          <w:lang w:val="uk-UA"/>
        </w:rPr>
        <w:t xml:space="preserve">та </w:t>
      </w:r>
    </w:p>
    <w:p w14:paraId="0216E6D3" w14:textId="645A5E78" w:rsidR="00DB7CDE" w:rsidRPr="00D20A03" w:rsidRDefault="00DB7CDE" w:rsidP="00BF7D9F">
      <w:pPr>
        <w:spacing w:after="0" w:line="240" w:lineRule="auto"/>
        <w:rPr>
          <w:rFonts w:ascii="Times New Roman" w:hAnsi="Times New Roman"/>
          <w:sz w:val="28"/>
          <w:szCs w:val="28"/>
          <w:lang w:val="uk-UA"/>
        </w:rPr>
      </w:pPr>
      <w:r>
        <w:rPr>
          <w:rFonts w:ascii="Times New Roman" w:hAnsi="Times New Roman"/>
          <w:sz w:val="28"/>
          <w:szCs w:val="28"/>
          <w:lang w:val="uk-UA"/>
        </w:rPr>
        <w:t xml:space="preserve">затвердження статуту у новій редакції </w:t>
      </w:r>
      <w:bookmarkEnd w:id="0"/>
    </w:p>
    <w:p w14:paraId="4D0015BA" w14:textId="360CC511" w:rsidR="00E5371C" w:rsidRPr="00D20A03" w:rsidRDefault="00E5371C" w:rsidP="00661078">
      <w:pPr>
        <w:spacing w:after="0" w:line="240" w:lineRule="auto"/>
        <w:rPr>
          <w:rFonts w:ascii="Times New Roman" w:hAnsi="Times New Roman"/>
          <w:sz w:val="28"/>
          <w:szCs w:val="28"/>
          <w:lang w:val="uk-UA"/>
        </w:rPr>
      </w:pPr>
    </w:p>
    <w:p w14:paraId="35C0EADE" w14:textId="336A054B" w:rsidR="007C5E87" w:rsidRPr="00D20A03" w:rsidRDefault="00121A4F" w:rsidP="00F50362">
      <w:pPr>
        <w:spacing w:line="240" w:lineRule="auto"/>
        <w:ind w:firstLine="426"/>
        <w:jc w:val="both"/>
        <w:rPr>
          <w:rFonts w:ascii="Times New Roman" w:hAnsi="Times New Roman"/>
          <w:sz w:val="28"/>
          <w:szCs w:val="28"/>
          <w:lang w:val="uk-UA"/>
        </w:rPr>
      </w:pPr>
      <w:r w:rsidRPr="00D20A03">
        <w:rPr>
          <w:rFonts w:ascii="Times New Roman" w:hAnsi="Times New Roman"/>
          <w:sz w:val="28"/>
          <w:szCs w:val="28"/>
          <w:lang w:val="uk-UA"/>
        </w:rPr>
        <w:t>В</w:t>
      </w:r>
      <w:r w:rsidR="00FF6756" w:rsidRPr="00D20A03">
        <w:rPr>
          <w:rFonts w:ascii="Times New Roman" w:hAnsi="Times New Roman"/>
          <w:sz w:val="28"/>
          <w:szCs w:val="28"/>
          <w:lang w:val="uk-UA"/>
        </w:rPr>
        <w:t xml:space="preserve">ідповідно до </w:t>
      </w:r>
      <w:r w:rsidR="008C2CE6" w:rsidRPr="00D20A03">
        <w:rPr>
          <w:rFonts w:ascii="Times New Roman" w:hAnsi="Times New Roman"/>
          <w:sz w:val="28"/>
          <w:szCs w:val="28"/>
          <w:lang w:val="uk-UA"/>
        </w:rPr>
        <w:t xml:space="preserve">ст.26, 42, 59, Закону України «Про місцеве самоврядування в України», </w:t>
      </w:r>
      <w:r w:rsidR="006E33DE" w:rsidRPr="006E33DE">
        <w:rPr>
          <w:rFonts w:ascii="Times New Roman" w:hAnsi="Times New Roman"/>
          <w:sz w:val="28"/>
          <w:szCs w:val="28"/>
          <w:lang w:val="uk-UA"/>
        </w:rPr>
        <w:t>Закону України «Про державну реєстрацію юридичних осіб, фізичних осіб - підприємців та громадських формувань»,</w:t>
      </w:r>
      <w:r w:rsidR="004926E1" w:rsidRPr="00D20A03">
        <w:rPr>
          <w:rFonts w:ascii="Times New Roman" w:hAnsi="Times New Roman"/>
          <w:sz w:val="28"/>
          <w:szCs w:val="28"/>
          <w:lang w:val="uk-UA"/>
        </w:rPr>
        <w:t xml:space="preserve"> </w:t>
      </w:r>
      <w:r w:rsidR="001041C6">
        <w:rPr>
          <w:rFonts w:ascii="Times New Roman" w:hAnsi="Times New Roman"/>
          <w:sz w:val="28"/>
          <w:szCs w:val="28"/>
          <w:lang w:val="uk-UA"/>
        </w:rPr>
        <w:t>Закону України «Про основи законодавства про охорону здоров</w:t>
      </w:r>
      <w:r w:rsidR="001041C6" w:rsidRPr="001041C6">
        <w:rPr>
          <w:rFonts w:ascii="Times New Roman" w:hAnsi="Times New Roman"/>
          <w:sz w:val="28"/>
          <w:szCs w:val="28"/>
          <w:lang w:val="uk-UA"/>
        </w:rPr>
        <w:t>’</w:t>
      </w:r>
      <w:r w:rsidR="001041C6">
        <w:rPr>
          <w:rFonts w:ascii="Times New Roman" w:hAnsi="Times New Roman"/>
          <w:sz w:val="28"/>
          <w:szCs w:val="28"/>
          <w:lang w:val="uk-UA"/>
        </w:rPr>
        <w:t xml:space="preserve">я», </w:t>
      </w:r>
      <w:r w:rsidR="001041C6" w:rsidRPr="001041C6">
        <w:rPr>
          <w:rFonts w:ascii="Times New Roman" w:hAnsi="Times New Roman"/>
          <w:sz w:val="28"/>
          <w:szCs w:val="28"/>
          <w:lang w:val="uk-UA" w:eastAsia="ru-RU"/>
        </w:rPr>
        <w:t>Регламенту Ніжинської міської ради VІІІ скликання, затвердженого рішенням Ніжинської міської ради від 27.11.2020 року № 3-2/2020(зі змінами)</w:t>
      </w:r>
      <w:r w:rsidR="006E33DE">
        <w:rPr>
          <w:rFonts w:ascii="Times New Roman" w:hAnsi="Times New Roman"/>
          <w:sz w:val="28"/>
          <w:szCs w:val="28"/>
          <w:lang w:val="uk-UA"/>
        </w:rPr>
        <w:t xml:space="preserve"> з метою приведення установчих документів до норм чинного законодавства України,</w:t>
      </w:r>
      <w:r w:rsidR="007C5E87" w:rsidRPr="00D20A03">
        <w:rPr>
          <w:rFonts w:ascii="Times New Roman" w:hAnsi="Times New Roman"/>
          <w:sz w:val="28"/>
          <w:szCs w:val="28"/>
          <w:lang w:val="uk-UA"/>
        </w:rPr>
        <w:t xml:space="preserve"> міська рада </w:t>
      </w:r>
      <w:r w:rsidR="00661078" w:rsidRPr="00D20A03">
        <w:rPr>
          <w:rFonts w:ascii="Times New Roman" w:hAnsi="Times New Roman"/>
          <w:sz w:val="28"/>
          <w:szCs w:val="28"/>
          <w:lang w:val="uk-UA"/>
        </w:rPr>
        <w:t>в</w:t>
      </w:r>
      <w:r w:rsidR="007C5E87" w:rsidRPr="00D20A03">
        <w:rPr>
          <w:rFonts w:ascii="Times New Roman" w:hAnsi="Times New Roman"/>
          <w:sz w:val="28"/>
          <w:szCs w:val="28"/>
          <w:lang w:val="uk-UA"/>
        </w:rPr>
        <w:t>ирішила:</w:t>
      </w:r>
    </w:p>
    <w:p w14:paraId="685F1B0E" w14:textId="720717C0" w:rsidR="004740A9" w:rsidRPr="00D20A03" w:rsidRDefault="004740A9" w:rsidP="004063CE">
      <w:pPr>
        <w:pStyle w:val="a3"/>
        <w:numPr>
          <w:ilvl w:val="0"/>
          <w:numId w:val="1"/>
        </w:numPr>
        <w:spacing w:after="0" w:line="240" w:lineRule="auto"/>
        <w:ind w:left="0" w:firstLine="0"/>
        <w:jc w:val="both"/>
        <w:rPr>
          <w:rFonts w:ascii="Times New Roman" w:hAnsi="Times New Roman"/>
          <w:sz w:val="28"/>
          <w:szCs w:val="28"/>
          <w:lang w:val="uk-UA"/>
        </w:rPr>
      </w:pPr>
      <w:r w:rsidRPr="00D20A03">
        <w:rPr>
          <w:rFonts w:ascii="Times New Roman" w:hAnsi="Times New Roman"/>
          <w:sz w:val="28"/>
          <w:szCs w:val="28"/>
          <w:lang w:val="uk-UA"/>
        </w:rPr>
        <w:t xml:space="preserve">Внести зміни до </w:t>
      </w:r>
      <w:r w:rsidR="00DB7CDE">
        <w:rPr>
          <w:rFonts w:ascii="Times New Roman" w:hAnsi="Times New Roman"/>
          <w:sz w:val="28"/>
          <w:szCs w:val="28"/>
          <w:lang w:val="uk-UA"/>
        </w:rPr>
        <w:t>с</w:t>
      </w:r>
      <w:r w:rsidRPr="00D20A03">
        <w:rPr>
          <w:rFonts w:ascii="Times New Roman" w:hAnsi="Times New Roman"/>
          <w:sz w:val="28"/>
          <w:szCs w:val="28"/>
          <w:lang w:val="uk-UA"/>
        </w:rPr>
        <w:t>татут</w:t>
      </w:r>
      <w:bookmarkStart w:id="1" w:name="_Hlk121900605"/>
      <w:bookmarkStart w:id="2" w:name="_Hlk121901648"/>
      <w:bookmarkStart w:id="3" w:name="_Hlk122341780"/>
      <w:r w:rsidR="005A5390">
        <w:rPr>
          <w:rFonts w:ascii="Times New Roman" w:hAnsi="Times New Roman"/>
          <w:sz w:val="28"/>
          <w:szCs w:val="28"/>
          <w:lang w:val="uk-UA"/>
        </w:rPr>
        <w:t>у</w:t>
      </w:r>
      <w:r w:rsidR="00ED08FC" w:rsidRPr="00D20A03">
        <w:rPr>
          <w:rFonts w:ascii="Times New Roman" w:hAnsi="Times New Roman"/>
          <w:sz w:val="28"/>
          <w:szCs w:val="28"/>
          <w:lang w:val="uk-UA"/>
        </w:rPr>
        <w:t xml:space="preserve"> та затвердити статут </w:t>
      </w:r>
      <w:r w:rsidR="00B10226" w:rsidRPr="00D20A03">
        <w:rPr>
          <w:rFonts w:ascii="Times New Roman" w:hAnsi="Times New Roman"/>
          <w:sz w:val="28"/>
          <w:szCs w:val="28"/>
          <w:lang w:val="uk-UA"/>
        </w:rPr>
        <w:t>комунального некомерційного підприємства</w:t>
      </w:r>
      <w:bookmarkEnd w:id="1"/>
      <w:bookmarkEnd w:id="2"/>
      <w:r w:rsidR="006B036D" w:rsidRPr="00D20A03">
        <w:rPr>
          <w:rFonts w:ascii="Times New Roman" w:hAnsi="Times New Roman"/>
          <w:sz w:val="28"/>
          <w:szCs w:val="28"/>
          <w:lang w:val="uk-UA"/>
        </w:rPr>
        <w:t xml:space="preserve"> </w:t>
      </w:r>
      <w:r w:rsidR="00A93610" w:rsidRPr="00D20A03">
        <w:rPr>
          <w:rFonts w:ascii="Times New Roman" w:hAnsi="Times New Roman"/>
          <w:sz w:val="28"/>
          <w:szCs w:val="28"/>
          <w:lang w:val="uk-UA"/>
        </w:rPr>
        <w:t>«</w:t>
      </w:r>
      <w:bookmarkEnd w:id="3"/>
      <w:r w:rsidR="00D72E9B" w:rsidRPr="00D72E9B">
        <w:rPr>
          <w:rFonts w:ascii="Times New Roman" w:hAnsi="Times New Roman"/>
          <w:sz w:val="28"/>
          <w:szCs w:val="28"/>
          <w:lang w:val="uk-UA"/>
        </w:rPr>
        <w:t>Ніжинський міський пологовий будинок</w:t>
      </w:r>
      <w:r w:rsidR="00A93610" w:rsidRPr="00D20A03">
        <w:rPr>
          <w:rFonts w:ascii="Times New Roman" w:hAnsi="Times New Roman"/>
          <w:sz w:val="28"/>
          <w:szCs w:val="28"/>
          <w:lang w:val="uk-UA"/>
        </w:rPr>
        <w:t xml:space="preserve">» </w:t>
      </w:r>
      <w:r w:rsidRPr="00D20A03">
        <w:rPr>
          <w:rFonts w:ascii="Times New Roman" w:hAnsi="Times New Roman"/>
          <w:sz w:val="28"/>
          <w:szCs w:val="28"/>
          <w:lang w:val="uk-UA"/>
        </w:rPr>
        <w:t>Ніжинської міської ради Чернігівської області в новій редакції, що додається.</w:t>
      </w:r>
    </w:p>
    <w:p w14:paraId="239DC586" w14:textId="2A28D48E" w:rsidR="00E24050" w:rsidRPr="00D20A03" w:rsidRDefault="00D72E9B" w:rsidP="004063CE">
      <w:pPr>
        <w:pStyle w:val="a3"/>
        <w:numPr>
          <w:ilvl w:val="0"/>
          <w:numId w:val="1"/>
        </w:numPr>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В</w:t>
      </w:r>
      <w:r w:rsidR="00A93610" w:rsidRPr="00D20A03">
        <w:rPr>
          <w:rFonts w:ascii="Times New Roman" w:hAnsi="Times New Roman"/>
          <w:sz w:val="28"/>
          <w:szCs w:val="28"/>
          <w:lang w:val="uk-UA"/>
        </w:rPr>
        <w:t>иконуючо</w:t>
      </w:r>
      <w:r w:rsidR="00DB7CDE">
        <w:rPr>
          <w:rFonts w:ascii="Times New Roman" w:hAnsi="Times New Roman"/>
          <w:sz w:val="28"/>
          <w:szCs w:val="28"/>
          <w:lang w:val="uk-UA"/>
        </w:rPr>
        <w:t>му</w:t>
      </w:r>
      <w:r w:rsidR="00A93610" w:rsidRPr="00D20A03">
        <w:rPr>
          <w:rFonts w:ascii="Times New Roman" w:hAnsi="Times New Roman"/>
          <w:sz w:val="28"/>
          <w:szCs w:val="28"/>
          <w:lang w:val="uk-UA"/>
        </w:rPr>
        <w:t xml:space="preserve"> обов’язк</w:t>
      </w:r>
      <w:r w:rsidR="007D055B">
        <w:rPr>
          <w:rFonts w:ascii="Times New Roman" w:hAnsi="Times New Roman"/>
          <w:sz w:val="28"/>
          <w:szCs w:val="28"/>
          <w:lang w:val="uk-UA"/>
        </w:rPr>
        <w:t>и</w:t>
      </w:r>
      <w:r w:rsidR="00A93610" w:rsidRPr="00D20A03">
        <w:rPr>
          <w:rFonts w:ascii="Times New Roman" w:hAnsi="Times New Roman"/>
          <w:sz w:val="28"/>
          <w:szCs w:val="28"/>
          <w:lang w:val="uk-UA"/>
        </w:rPr>
        <w:t xml:space="preserve"> генерального директора  </w:t>
      </w:r>
      <w:r w:rsidR="00E303E7" w:rsidRPr="00D20A03">
        <w:rPr>
          <w:rFonts w:ascii="Times New Roman" w:hAnsi="Times New Roman"/>
          <w:sz w:val="28"/>
          <w:szCs w:val="28"/>
          <w:lang w:val="uk-UA"/>
        </w:rPr>
        <w:t xml:space="preserve">комунального некомерційного підприємства </w:t>
      </w:r>
      <w:r w:rsidR="00A93610" w:rsidRPr="00D20A03">
        <w:rPr>
          <w:rFonts w:ascii="Times New Roman" w:hAnsi="Times New Roman"/>
          <w:sz w:val="28"/>
          <w:szCs w:val="28"/>
          <w:lang w:val="uk-UA"/>
        </w:rPr>
        <w:t>«</w:t>
      </w:r>
      <w:r w:rsidRPr="00D72E9B">
        <w:rPr>
          <w:rFonts w:ascii="Times New Roman" w:hAnsi="Times New Roman"/>
          <w:sz w:val="28"/>
          <w:szCs w:val="28"/>
          <w:lang w:val="uk-UA"/>
        </w:rPr>
        <w:t>Ніжинський міський пологовий будинок</w:t>
      </w:r>
      <w:r w:rsidR="00A93610" w:rsidRPr="00D20A03">
        <w:rPr>
          <w:rFonts w:ascii="Times New Roman" w:hAnsi="Times New Roman"/>
          <w:sz w:val="28"/>
          <w:szCs w:val="28"/>
          <w:lang w:val="uk-UA"/>
        </w:rPr>
        <w:t>»</w:t>
      </w:r>
      <w:r w:rsidR="006B036D" w:rsidRPr="00D20A03">
        <w:rPr>
          <w:rFonts w:ascii="Times New Roman" w:hAnsi="Times New Roman"/>
          <w:sz w:val="28"/>
          <w:szCs w:val="28"/>
          <w:lang w:val="uk-UA"/>
        </w:rPr>
        <w:t xml:space="preserve"> </w:t>
      </w:r>
      <w:r w:rsidR="003A3AB8" w:rsidRPr="00D20A03">
        <w:rPr>
          <w:rFonts w:ascii="Times New Roman" w:hAnsi="Times New Roman"/>
          <w:sz w:val="28"/>
          <w:szCs w:val="28"/>
          <w:lang w:val="uk-UA"/>
        </w:rPr>
        <w:t xml:space="preserve">Ніжинської </w:t>
      </w:r>
      <w:r w:rsidR="00DB7CDE">
        <w:rPr>
          <w:rFonts w:ascii="Times New Roman" w:hAnsi="Times New Roman"/>
          <w:sz w:val="28"/>
          <w:szCs w:val="28"/>
          <w:lang w:val="uk-UA"/>
        </w:rPr>
        <w:t>міської</w:t>
      </w:r>
      <w:r w:rsidR="007D43D6">
        <w:rPr>
          <w:rFonts w:ascii="Times New Roman" w:hAnsi="Times New Roman"/>
          <w:sz w:val="28"/>
          <w:szCs w:val="28"/>
          <w:lang w:val="uk-UA"/>
        </w:rPr>
        <w:t xml:space="preserve"> </w:t>
      </w:r>
      <w:r w:rsidR="003A3AB8" w:rsidRPr="00D20A03">
        <w:rPr>
          <w:rFonts w:ascii="Times New Roman" w:hAnsi="Times New Roman"/>
          <w:sz w:val="28"/>
          <w:szCs w:val="28"/>
          <w:lang w:val="uk-UA"/>
        </w:rPr>
        <w:t>ради Чернігівської област</w:t>
      </w:r>
      <w:r w:rsidR="006B036D" w:rsidRPr="00D20A03">
        <w:rPr>
          <w:rFonts w:ascii="Times New Roman" w:hAnsi="Times New Roman"/>
          <w:sz w:val="28"/>
          <w:szCs w:val="28"/>
          <w:lang w:val="uk-UA"/>
        </w:rPr>
        <w:t xml:space="preserve">і </w:t>
      </w:r>
      <w:r>
        <w:rPr>
          <w:rFonts w:ascii="Times New Roman" w:hAnsi="Times New Roman"/>
          <w:sz w:val="28"/>
          <w:szCs w:val="28"/>
          <w:lang w:val="uk-UA"/>
        </w:rPr>
        <w:t>Валерію Якубі</w:t>
      </w:r>
      <w:r w:rsidR="005A5390">
        <w:rPr>
          <w:rFonts w:ascii="Times New Roman" w:hAnsi="Times New Roman"/>
          <w:sz w:val="28"/>
          <w:szCs w:val="28"/>
          <w:lang w:val="uk-UA"/>
        </w:rPr>
        <w:t>:</w:t>
      </w:r>
    </w:p>
    <w:p w14:paraId="42E4A3B5" w14:textId="3A839086" w:rsidR="003A3AB8" w:rsidRDefault="00DB7CDE" w:rsidP="004063CE">
      <w:pPr>
        <w:pStyle w:val="a3"/>
        <w:numPr>
          <w:ilvl w:val="1"/>
          <w:numId w:val="1"/>
        </w:numPr>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З</w:t>
      </w:r>
      <w:r w:rsidRPr="002A3EFE">
        <w:rPr>
          <w:rFonts w:ascii="Times New Roman" w:hAnsi="Times New Roman"/>
          <w:sz w:val="28"/>
          <w:szCs w:val="28"/>
          <w:lang w:val="uk-UA"/>
        </w:rPr>
        <w:t>абезпечити оприлюднення даного рішення на</w:t>
      </w:r>
      <w:r w:rsidRPr="00E45C16">
        <w:rPr>
          <w:lang w:val="uk-UA"/>
        </w:rPr>
        <w:t xml:space="preserve"> </w:t>
      </w:r>
      <w:r w:rsidRPr="00E45C16">
        <w:rPr>
          <w:rFonts w:ascii="Times New Roman" w:hAnsi="Times New Roman"/>
          <w:sz w:val="28"/>
          <w:szCs w:val="28"/>
          <w:lang w:val="uk-UA"/>
        </w:rPr>
        <w:t>офіційному сайті Ніжинської міської ради</w:t>
      </w:r>
      <w:r w:rsidRPr="00E45C16">
        <w:rPr>
          <w:lang w:val="uk-UA"/>
        </w:rPr>
        <w:t xml:space="preserve"> </w:t>
      </w:r>
      <w:r w:rsidRPr="00E45C16">
        <w:rPr>
          <w:rFonts w:ascii="Times New Roman" w:hAnsi="Times New Roman"/>
          <w:sz w:val="28"/>
          <w:szCs w:val="28"/>
          <w:lang w:val="uk-UA"/>
        </w:rPr>
        <w:t>протягом п’яти робочих днів після його прийняття.</w:t>
      </w:r>
    </w:p>
    <w:p w14:paraId="22912403" w14:textId="53D5955C" w:rsidR="00E45C16" w:rsidRPr="006925F0" w:rsidRDefault="007476EE" w:rsidP="006925F0">
      <w:pPr>
        <w:spacing w:after="0" w:line="240" w:lineRule="auto"/>
        <w:jc w:val="both"/>
        <w:rPr>
          <w:rFonts w:ascii="Times New Roman" w:hAnsi="Times New Roman"/>
          <w:sz w:val="28"/>
          <w:szCs w:val="28"/>
          <w:lang w:val="uk-UA"/>
        </w:rPr>
      </w:pPr>
      <w:r w:rsidRPr="00860B25">
        <w:rPr>
          <w:rFonts w:ascii="Times New Roman" w:hAnsi="Times New Roman"/>
          <w:sz w:val="28"/>
          <w:szCs w:val="28"/>
        </w:rPr>
        <w:t>2</w:t>
      </w:r>
      <w:r w:rsidR="006925F0">
        <w:rPr>
          <w:rFonts w:ascii="Times New Roman" w:hAnsi="Times New Roman"/>
          <w:sz w:val="28"/>
          <w:szCs w:val="28"/>
          <w:lang w:val="uk-UA"/>
        </w:rPr>
        <w:t xml:space="preserve">.2.   </w:t>
      </w:r>
      <w:r w:rsidR="00DB7CDE" w:rsidRPr="006925F0">
        <w:rPr>
          <w:rFonts w:ascii="Times New Roman" w:hAnsi="Times New Roman"/>
          <w:sz w:val="28"/>
          <w:szCs w:val="28"/>
          <w:lang w:val="uk-UA"/>
        </w:rPr>
        <w:t>Подати документи на державну реєстрацію для внесення змін до Єдиного державного реєстру юридичних осіб, фізичних осіб та</w:t>
      </w:r>
      <w:r w:rsidR="006925F0" w:rsidRPr="006925F0">
        <w:t xml:space="preserve"> </w:t>
      </w:r>
      <w:r w:rsidR="006925F0" w:rsidRPr="006925F0">
        <w:rPr>
          <w:rFonts w:ascii="Times New Roman" w:hAnsi="Times New Roman"/>
          <w:sz w:val="28"/>
          <w:szCs w:val="28"/>
          <w:lang w:val="uk-UA"/>
        </w:rPr>
        <w:t>громадських формувань.</w:t>
      </w:r>
    </w:p>
    <w:p w14:paraId="071CE003" w14:textId="1ECB0C24" w:rsidR="00910405" w:rsidRPr="00E45C16" w:rsidRDefault="00910405" w:rsidP="00070A48">
      <w:pPr>
        <w:pStyle w:val="a3"/>
        <w:numPr>
          <w:ilvl w:val="0"/>
          <w:numId w:val="1"/>
        </w:numPr>
        <w:spacing w:after="0" w:line="240" w:lineRule="auto"/>
        <w:ind w:left="0" w:firstLine="0"/>
        <w:jc w:val="both"/>
        <w:rPr>
          <w:rFonts w:ascii="Times New Roman" w:hAnsi="Times New Roman"/>
          <w:sz w:val="28"/>
          <w:szCs w:val="28"/>
          <w:lang w:val="uk-UA"/>
        </w:rPr>
      </w:pPr>
      <w:r w:rsidRPr="00E45C16">
        <w:rPr>
          <w:rFonts w:ascii="Times New Roman" w:hAnsi="Times New Roman"/>
          <w:sz w:val="28"/>
          <w:szCs w:val="28"/>
          <w:lang w:val="uk-UA"/>
        </w:rPr>
        <w:t xml:space="preserve">Організацію виконання цього рішення покласти на </w:t>
      </w:r>
      <w:r w:rsidR="007F6A2E" w:rsidRPr="00E45C16">
        <w:rPr>
          <w:rFonts w:ascii="Times New Roman" w:hAnsi="Times New Roman"/>
          <w:sz w:val="28"/>
          <w:szCs w:val="28"/>
          <w:lang w:val="uk-UA"/>
        </w:rPr>
        <w:t>виконуюч</w:t>
      </w:r>
      <w:r w:rsidR="009B41AC" w:rsidRPr="00E45C16">
        <w:rPr>
          <w:rFonts w:ascii="Times New Roman" w:hAnsi="Times New Roman"/>
          <w:sz w:val="28"/>
          <w:szCs w:val="28"/>
          <w:lang w:val="uk-UA"/>
        </w:rPr>
        <w:t>ого</w:t>
      </w:r>
      <w:r w:rsidR="007F6A2E" w:rsidRPr="00E45C16">
        <w:rPr>
          <w:rFonts w:ascii="Times New Roman" w:hAnsi="Times New Roman"/>
          <w:sz w:val="28"/>
          <w:szCs w:val="28"/>
          <w:lang w:val="uk-UA"/>
        </w:rPr>
        <w:t xml:space="preserve"> обов’язки генерального</w:t>
      </w:r>
      <w:r w:rsidR="007476EE">
        <w:rPr>
          <w:rFonts w:ascii="Times New Roman" w:hAnsi="Times New Roman"/>
          <w:sz w:val="28"/>
          <w:szCs w:val="28"/>
          <w:lang w:val="uk-UA"/>
        </w:rPr>
        <w:t xml:space="preserve"> </w:t>
      </w:r>
      <w:r w:rsidR="007F6A2E" w:rsidRPr="00E45C16">
        <w:rPr>
          <w:rFonts w:ascii="Times New Roman" w:hAnsi="Times New Roman"/>
          <w:sz w:val="28"/>
          <w:szCs w:val="28"/>
          <w:lang w:val="uk-UA"/>
        </w:rPr>
        <w:t>директора комунального некомерційного підприємства</w:t>
      </w:r>
      <w:r w:rsidR="009B41AC" w:rsidRPr="00E45C16">
        <w:rPr>
          <w:rFonts w:ascii="Times New Roman" w:hAnsi="Times New Roman"/>
          <w:sz w:val="28"/>
          <w:szCs w:val="28"/>
          <w:lang w:val="uk-UA"/>
        </w:rPr>
        <w:t xml:space="preserve"> «</w:t>
      </w:r>
      <w:r w:rsidR="00BF7D9F" w:rsidRPr="00E45C16">
        <w:rPr>
          <w:rFonts w:ascii="Times New Roman" w:hAnsi="Times New Roman"/>
          <w:sz w:val="28"/>
          <w:szCs w:val="28"/>
          <w:lang w:val="uk-UA"/>
        </w:rPr>
        <w:t>Ніжинський міський пологовий будинок</w:t>
      </w:r>
      <w:r w:rsidR="009B41AC" w:rsidRPr="00E45C16">
        <w:rPr>
          <w:rFonts w:ascii="Times New Roman" w:hAnsi="Times New Roman"/>
          <w:sz w:val="28"/>
          <w:szCs w:val="28"/>
          <w:lang w:val="uk-UA"/>
        </w:rPr>
        <w:t xml:space="preserve">» Ніжинської </w:t>
      </w:r>
      <w:r w:rsidR="006925F0">
        <w:rPr>
          <w:rFonts w:ascii="Times New Roman" w:hAnsi="Times New Roman"/>
          <w:sz w:val="28"/>
          <w:szCs w:val="28"/>
          <w:lang w:val="uk-UA"/>
        </w:rPr>
        <w:t>міської</w:t>
      </w:r>
      <w:r w:rsidR="009B41AC" w:rsidRPr="00E45C16">
        <w:rPr>
          <w:rFonts w:ascii="Times New Roman" w:hAnsi="Times New Roman"/>
          <w:sz w:val="28"/>
          <w:szCs w:val="28"/>
          <w:lang w:val="uk-UA"/>
        </w:rPr>
        <w:t xml:space="preserve"> ради Чернігівської області </w:t>
      </w:r>
      <w:r w:rsidR="006925F0">
        <w:rPr>
          <w:rFonts w:ascii="Times New Roman" w:hAnsi="Times New Roman"/>
          <w:sz w:val="28"/>
          <w:szCs w:val="28"/>
          <w:lang w:val="uk-UA"/>
        </w:rPr>
        <w:t xml:space="preserve"> </w:t>
      </w:r>
      <w:r w:rsidR="00BF7D9F" w:rsidRPr="00E45C16">
        <w:rPr>
          <w:rFonts w:ascii="Times New Roman" w:hAnsi="Times New Roman"/>
          <w:sz w:val="28"/>
          <w:szCs w:val="28"/>
          <w:lang w:val="uk-UA"/>
        </w:rPr>
        <w:t>Якубу В.М.</w:t>
      </w:r>
    </w:p>
    <w:p w14:paraId="68180BAD" w14:textId="5ED0E919" w:rsidR="006B036D" w:rsidRPr="00597803" w:rsidRDefault="006B036D" w:rsidP="00603D38">
      <w:pPr>
        <w:pStyle w:val="a3"/>
        <w:numPr>
          <w:ilvl w:val="0"/>
          <w:numId w:val="1"/>
        </w:numPr>
        <w:spacing w:after="0" w:line="240" w:lineRule="auto"/>
        <w:ind w:left="0" w:firstLine="0"/>
        <w:jc w:val="both"/>
        <w:rPr>
          <w:rFonts w:ascii="Times New Roman" w:hAnsi="Times New Roman"/>
          <w:sz w:val="28"/>
          <w:szCs w:val="28"/>
          <w:lang w:val="uk-UA"/>
        </w:rPr>
      </w:pPr>
      <w:r w:rsidRPr="00597803">
        <w:rPr>
          <w:rFonts w:ascii="Times New Roman" w:hAnsi="Times New Roman"/>
          <w:sz w:val="28"/>
          <w:szCs w:val="28"/>
          <w:lang w:val="uk-UA"/>
        </w:rPr>
        <w:lastRenderedPageBreak/>
        <w:t xml:space="preserve"> </w:t>
      </w:r>
      <w:r w:rsidR="00910405" w:rsidRPr="00597803">
        <w:rPr>
          <w:rFonts w:ascii="Times New Roman" w:hAnsi="Times New Roman"/>
          <w:sz w:val="28"/>
          <w:szCs w:val="28"/>
          <w:lang w:val="uk-UA"/>
        </w:rPr>
        <w:t xml:space="preserve">Контроль за виконанням даного рішення покласти на постійну комісію міської ради з питань регламенту, </w:t>
      </w:r>
      <w:r w:rsidR="00661078" w:rsidRPr="00597803">
        <w:rPr>
          <w:rFonts w:ascii="Times New Roman" w:hAnsi="Times New Roman"/>
          <w:sz w:val="28"/>
          <w:szCs w:val="28"/>
          <w:lang w:val="uk-UA"/>
        </w:rPr>
        <w:t>законності, охорони прав і свобод громадян, запобігання корупції, адміністративн</w:t>
      </w:r>
      <w:r w:rsidR="00E92A1A" w:rsidRPr="00597803">
        <w:rPr>
          <w:rFonts w:ascii="Times New Roman" w:hAnsi="Times New Roman"/>
          <w:sz w:val="28"/>
          <w:szCs w:val="28"/>
          <w:lang w:val="uk-UA"/>
        </w:rPr>
        <w:t>о</w:t>
      </w:r>
      <w:r w:rsidR="00661078" w:rsidRPr="00597803">
        <w:rPr>
          <w:rFonts w:ascii="Times New Roman" w:hAnsi="Times New Roman"/>
          <w:sz w:val="28"/>
          <w:szCs w:val="28"/>
          <w:lang w:val="uk-UA"/>
        </w:rPr>
        <w:t>-територіального устрою, депутатської діяльності та етики (голова комісії Валерій Салогуб)</w:t>
      </w:r>
      <w:r w:rsidR="00597803">
        <w:rPr>
          <w:rFonts w:ascii="Times New Roman" w:hAnsi="Times New Roman"/>
          <w:sz w:val="28"/>
          <w:szCs w:val="28"/>
          <w:lang w:val="uk-UA"/>
        </w:rPr>
        <w:t>.</w:t>
      </w:r>
    </w:p>
    <w:p w14:paraId="7D84D45F" w14:textId="77777777" w:rsidR="004063CE" w:rsidRDefault="004063CE" w:rsidP="004063CE">
      <w:pPr>
        <w:pStyle w:val="a3"/>
        <w:spacing w:line="240" w:lineRule="auto"/>
        <w:ind w:left="0"/>
        <w:jc w:val="both"/>
        <w:rPr>
          <w:rFonts w:ascii="Times New Roman" w:hAnsi="Times New Roman"/>
          <w:sz w:val="28"/>
          <w:szCs w:val="28"/>
          <w:lang w:val="uk-UA"/>
        </w:rPr>
      </w:pPr>
    </w:p>
    <w:p w14:paraId="6BD42942" w14:textId="77777777" w:rsidR="004063CE" w:rsidRDefault="004063CE" w:rsidP="004063CE">
      <w:pPr>
        <w:pStyle w:val="a3"/>
        <w:spacing w:line="240" w:lineRule="auto"/>
        <w:ind w:left="0"/>
        <w:jc w:val="both"/>
        <w:rPr>
          <w:rFonts w:ascii="Times New Roman" w:hAnsi="Times New Roman"/>
          <w:sz w:val="28"/>
          <w:szCs w:val="28"/>
          <w:lang w:val="uk-UA"/>
        </w:rPr>
      </w:pPr>
    </w:p>
    <w:p w14:paraId="453FC6C8" w14:textId="258F6843" w:rsidR="00F96B19" w:rsidRDefault="00F96B19" w:rsidP="006B036D">
      <w:pPr>
        <w:pStyle w:val="a3"/>
        <w:spacing w:line="240" w:lineRule="auto"/>
        <w:ind w:left="0"/>
        <w:rPr>
          <w:rFonts w:ascii="Times New Roman" w:hAnsi="Times New Roman"/>
          <w:sz w:val="28"/>
          <w:szCs w:val="28"/>
          <w:lang w:val="uk-UA"/>
        </w:rPr>
      </w:pPr>
      <w:r w:rsidRPr="00661078">
        <w:rPr>
          <w:rFonts w:ascii="Times New Roman" w:hAnsi="Times New Roman"/>
          <w:sz w:val="28"/>
          <w:szCs w:val="28"/>
          <w:lang w:val="uk-UA"/>
        </w:rPr>
        <w:t xml:space="preserve">Міський голова                                         </w:t>
      </w:r>
      <w:r w:rsidR="007476EE">
        <w:rPr>
          <w:rFonts w:ascii="Times New Roman" w:hAnsi="Times New Roman"/>
          <w:sz w:val="28"/>
          <w:szCs w:val="28"/>
          <w:lang w:val="uk-UA"/>
        </w:rPr>
        <w:t xml:space="preserve"> </w:t>
      </w:r>
      <w:r w:rsidRPr="00661078">
        <w:rPr>
          <w:rFonts w:ascii="Times New Roman" w:hAnsi="Times New Roman"/>
          <w:sz w:val="28"/>
          <w:szCs w:val="28"/>
          <w:lang w:val="uk-UA"/>
        </w:rPr>
        <w:t xml:space="preserve">            </w:t>
      </w:r>
      <w:r w:rsidR="006B036D">
        <w:rPr>
          <w:rFonts w:ascii="Times New Roman" w:hAnsi="Times New Roman"/>
          <w:sz w:val="28"/>
          <w:szCs w:val="28"/>
          <w:lang w:val="uk-UA"/>
        </w:rPr>
        <w:tab/>
        <w:t xml:space="preserve">    </w:t>
      </w:r>
      <w:r w:rsidRPr="00661078">
        <w:rPr>
          <w:rFonts w:ascii="Times New Roman" w:hAnsi="Times New Roman"/>
          <w:sz w:val="28"/>
          <w:szCs w:val="28"/>
          <w:lang w:val="uk-UA"/>
        </w:rPr>
        <w:t xml:space="preserve">        Олександр КОДОЛА</w:t>
      </w:r>
    </w:p>
    <w:p w14:paraId="5B6D8520" w14:textId="13990A19" w:rsidR="00F75FA5" w:rsidRDefault="00F75FA5" w:rsidP="006B036D">
      <w:pPr>
        <w:pStyle w:val="a3"/>
        <w:spacing w:line="240" w:lineRule="auto"/>
        <w:ind w:left="0"/>
        <w:rPr>
          <w:rFonts w:ascii="Times New Roman" w:hAnsi="Times New Roman"/>
          <w:sz w:val="28"/>
          <w:szCs w:val="28"/>
          <w:lang w:val="uk-UA"/>
        </w:rPr>
      </w:pPr>
    </w:p>
    <w:p w14:paraId="71252304" w14:textId="38BD4AA9" w:rsidR="00F75FA5" w:rsidRDefault="00F75FA5" w:rsidP="006B036D">
      <w:pPr>
        <w:pStyle w:val="a3"/>
        <w:spacing w:line="240" w:lineRule="auto"/>
        <w:ind w:left="0"/>
        <w:rPr>
          <w:rFonts w:ascii="Times New Roman" w:hAnsi="Times New Roman"/>
          <w:sz w:val="28"/>
          <w:szCs w:val="28"/>
          <w:lang w:val="uk-UA"/>
        </w:rPr>
      </w:pPr>
    </w:p>
    <w:p w14:paraId="50E61920" w14:textId="265EB166" w:rsidR="00F75FA5" w:rsidRDefault="00F75FA5" w:rsidP="006B036D">
      <w:pPr>
        <w:pStyle w:val="a3"/>
        <w:spacing w:line="240" w:lineRule="auto"/>
        <w:ind w:left="0"/>
        <w:rPr>
          <w:rFonts w:ascii="Times New Roman" w:hAnsi="Times New Roman"/>
          <w:sz w:val="28"/>
          <w:szCs w:val="28"/>
          <w:lang w:val="uk-UA"/>
        </w:rPr>
      </w:pPr>
    </w:p>
    <w:p w14:paraId="63298874" w14:textId="4132D23E" w:rsidR="00F75FA5" w:rsidRDefault="00F75FA5" w:rsidP="00F75FA5">
      <w:pPr>
        <w:pStyle w:val="Standard"/>
        <w:ind w:left="-284"/>
        <w:rPr>
          <w:b/>
          <w:sz w:val="28"/>
          <w:szCs w:val="28"/>
          <w:lang w:val="uk-UA"/>
        </w:rPr>
      </w:pPr>
      <w:r>
        <w:rPr>
          <w:b/>
          <w:sz w:val="28"/>
          <w:szCs w:val="28"/>
          <w:lang w:val="uk-UA"/>
        </w:rPr>
        <w:t>Візують:</w:t>
      </w:r>
    </w:p>
    <w:p w14:paraId="55B86E70" w14:textId="1F719754" w:rsidR="004C6F15" w:rsidRDefault="004C6F15" w:rsidP="00F75FA5">
      <w:pPr>
        <w:pStyle w:val="Standard"/>
        <w:ind w:left="-284"/>
        <w:rPr>
          <w:b/>
          <w:sz w:val="28"/>
          <w:szCs w:val="28"/>
          <w:lang w:val="uk-UA"/>
        </w:rPr>
      </w:pPr>
    </w:p>
    <w:p w14:paraId="12C2B003" w14:textId="77777777" w:rsidR="004C6F15" w:rsidRPr="00F75FA5" w:rsidRDefault="004C6F15" w:rsidP="004C6F15">
      <w:pPr>
        <w:pStyle w:val="Standard"/>
        <w:ind w:left="-284"/>
        <w:rPr>
          <w:sz w:val="28"/>
          <w:szCs w:val="28"/>
          <w:lang w:val="uk-UA"/>
        </w:rPr>
      </w:pPr>
      <w:r w:rsidRPr="00F75FA5">
        <w:rPr>
          <w:sz w:val="28"/>
          <w:szCs w:val="28"/>
          <w:lang w:val="uk-UA"/>
        </w:rPr>
        <w:t xml:space="preserve">В.о. генерального директора                                </w:t>
      </w:r>
    </w:p>
    <w:p w14:paraId="51E71F7B" w14:textId="77777777" w:rsidR="004C6F15" w:rsidRDefault="004C6F15" w:rsidP="004C6F15">
      <w:pPr>
        <w:pStyle w:val="Standard"/>
        <w:ind w:left="-284"/>
        <w:rPr>
          <w:sz w:val="28"/>
          <w:szCs w:val="28"/>
          <w:lang w:val="uk-UA"/>
        </w:rPr>
      </w:pPr>
      <w:r w:rsidRPr="00F75FA5">
        <w:rPr>
          <w:sz w:val="28"/>
          <w:szCs w:val="28"/>
          <w:lang w:val="uk-UA"/>
        </w:rPr>
        <w:t>КНП «</w:t>
      </w:r>
      <w:r>
        <w:rPr>
          <w:sz w:val="28"/>
          <w:szCs w:val="28"/>
          <w:lang w:val="uk-UA"/>
        </w:rPr>
        <w:t>Ніжинський міський пологовий будинок</w:t>
      </w:r>
      <w:r w:rsidRPr="00F75FA5">
        <w:rPr>
          <w:sz w:val="28"/>
          <w:szCs w:val="28"/>
          <w:lang w:val="uk-UA"/>
        </w:rPr>
        <w:t xml:space="preserve">»                      </w:t>
      </w:r>
      <w:r>
        <w:rPr>
          <w:sz w:val="28"/>
          <w:szCs w:val="28"/>
          <w:lang w:val="uk-UA"/>
        </w:rPr>
        <w:t>Валерій ЯКУБА</w:t>
      </w:r>
    </w:p>
    <w:p w14:paraId="63C746C8" w14:textId="77777777" w:rsidR="004C6F15" w:rsidRDefault="004C6F15" w:rsidP="00F75FA5">
      <w:pPr>
        <w:pStyle w:val="Standard"/>
        <w:ind w:left="-284"/>
        <w:rPr>
          <w:b/>
          <w:sz w:val="28"/>
          <w:szCs w:val="28"/>
          <w:lang w:val="uk-UA"/>
        </w:rPr>
      </w:pPr>
    </w:p>
    <w:p w14:paraId="4E040A69" w14:textId="0C1039A3" w:rsidR="00F75FA5" w:rsidRDefault="00F75FA5" w:rsidP="00F75FA5">
      <w:pPr>
        <w:pStyle w:val="Standard"/>
        <w:ind w:left="-284"/>
        <w:rPr>
          <w:b/>
          <w:sz w:val="28"/>
          <w:szCs w:val="28"/>
          <w:lang w:val="uk-UA"/>
        </w:rPr>
      </w:pPr>
    </w:p>
    <w:p w14:paraId="41323C4F" w14:textId="3F4084EE" w:rsidR="00F75FA5" w:rsidRDefault="00F75FA5" w:rsidP="00F75FA5">
      <w:pPr>
        <w:pStyle w:val="Standard"/>
        <w:ind w:left="-284"/>
        <w:rPr>
          <w:sz w:val="28"/>
          <w:szCs w:val="28"/>
          <w:lang w:val="uk-UA"/>
        </w:rPr>
      </w:pPr>
    </w:p>
    <w:p w14:paraId="74E06376" w14:textId="77777777" w:rsidR="00F75FA5" w:rsidRDefault="00F75FA5" w:rsidP="00F75FA5">
      <w:pPr>
        <w:pStyle w:val="Standard"/>
        <w:ind w:left="-284"/>
        <w:rPr>
          <w:sz w:val="28"/>
          <w:szCs w:val="28"/>
          <w:lang w:val="uk-UA"/>
        </w:rPr>
      </w:pPr>
    </w:p>
    <w:p w14:paraId="5F548E04" w14:textId="0038AD5A" w:rsidR="00F75FA5" w:rsidRDefault="00F75FA5" w:rsidP="00F75FA5">
      <w:pPr>
        <w:spacing w:after="0" w:line="240" w:lineRule="auto"/>
        <w:ind w:left="-284"/>
        <w:rPr>
          <w:rFonts w:ascii="Times New Roman" w:hAnsi="Times New Roman"/>
          <w:sz w:val="28"/>
          <w:szCs w:val="28"/>
        </w:rPr>
      </w:pPr>
      <w:r>
        <w:rPr>
          <w:rFonts w:ascii="Times New Roman" w:hAnsi="Times New Roman"/>
          <w:sz w:val="28"/>
          <w:szCs w:val="28"/>
          <w:lang w:val="uk-UA"/>
        </w:rPr>
        <w:t>С</w:t>
      </w:r>
      <w:r>
        <w:rPr>
          <w:rFonts w:ascii="Times New Roman" w:hAnsi="Times New Roman"/>
          <w:sz w:val="28"/>
          <w:szCs w:val="28"/>
        </w:rPr>
        <w:t xml:space="preserve">екретар </w:t>
      </w:r>
      <w:r w:rsidR="007476EE">
        <w:rPr>
          <w:rFonts w:ascii="Times New Roman" w:hAnsi="Times New Roman"/>
          <w:sz w:val="28"/>
          <w:szCs w:val="28"/>
          <w:lang w:val="uk-UA"/>
        </w:rPr>
        <w:t xml:space="preserve">Ніжинської </w:t>
      </w:r>
      <w:r>
        <w:rPr>
          <w:rFonts w:ascii="Times New Roman" w:hAnsi="Times New Roman"/>
          <w:sz w:val="28"/>
          <w:szCs w:val="28"/>
        </w:rPr>
        <w:t>міської ради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uk-UA"/>
        </w:rPr>
        <w:t xml:space="preserve">      </w:t>
      </w:r>
      <w:r>
        <w:rPr>
          <w:rFonts w:ascii="Times New Roman" w:hAnsi="Times New Roman"/>
          <w:sz w:val="28"/>
          <w:szCs w:val="28"/>
        </w:rPr>
        <w:t xml:space="preserve"> Юрій ХОМЕНКО</w:t>
      </w:r>
    </w:p>
    <w:p w14:paraId="37E7DE68" w14:textId="554C0BA7" w:rsidR="007476EE" w:rsidRDefault="007476EE" w:rsidP="00F75FA5">
      <w:pPr>
        <w:spacing w:after="0" w:line="240" w:lineRule="auto"/>
        <w:ind w:left="-284"/>
        <w:rPr>
          <w:rFonts w:ascii="Times New Roman" w:hAnsi="Times New Roman"/>
          <w:sz w:val="28"/>
          <w:szCs w:val="28"/>
        </w:rPr>
      </w:pPr>
    </w:p>
    <w:p w14:paraId="6C93E641" w14:textId="77777777" w:rsidR="007476EE" w:rsidRPr="00F75FA5" w:rsidRDefault="007476EE" w:rsidP="007476EE">
      <w:pPr>
        <w:pStyle w:val="Standard"/>
        <w:ind w:left="-284"/>
        <w:rPr>
          <w:sz w:val="28"/>
          <w:szCs w:val="28"/>
          <w:lang w:val="uk-UA"/>
        </w:rPr>
      </w:pPr>
      <w:r w:rsidRPr="00F75FA5">
        <w:rPr>
          <w:sz w:val="28"/>
          <w:szCs w:val="28"/>
          <w:lang w:val="uk-UA"/>
        </w:rPr>
        <w:t xml:space="preserve">Заступник міського голови з </w:t>
      </w:r>
    </w:p>
    <w:p w14:paraId="00F534BE" w14:textId="77777777" w:rsidR="007476EE" w:rsidRPr="00F75FA5" w:rsidRDefault="007476EE" w:rsidP="007476EE">
      <w:pPr>
        <w:pStyle w:val="Standard"/>
        <w:ind w:left="-284"/>
        <w:rPr>
          <w:sz w:val="28"/>
          <w:szCs w:val="28"/>
          <w:lang w:val="uk-UA"/>
        </w:rPr>
      </w:pPr>
      <w:r w:rsidRPr="00F75FA5">
        <w:rPr>
          <w:sz w:val="28"/>
          <w:szCs w:val="28"/>
          <w:lang w:val="uk-UA"/>
        </w:rPr>
        <w:t>питань діяльності</w:t>
      </w:r>
    </w:p>
    <w:p w14:paraId="59F50A81" w14:textId="77777777" w:rsidR="007476EE" w:rsidRDefault="007476EE" w:rsidP="007476EE">
      <w:pPr>
        <w:pStyle w:val="Standard"/>
        <w:ind w:left="-284"/>
        <w:rPr>
          <w:sz w:val="28"/>
          <w:szCs w:val="28"/>
          <w:lang w:val="uk-UA"/>
        </w:rPr>
      </w:pPr>
      <w:r w:rsidRPr="00F75FA5">
        <w:rPr>
          <w:sz w:val="28"/>
          <w:szCs w:val="28"/>
          <w:lang w:val="uk-UA"/>
        </w:rPr>
        <w:t xml:space="preserve">виконавчих органів ради                                                   </w:t>
      </w:r>
      <w:r>
        <w:rPr>
          <w:sz w:val="28"/>
          <w:szCs w:val="28"/>
          <w:lang w:val="uk-UA"/>
        </w:rPr>
        <w:t xml:space="preserve">          </w:t>
      </w:r>
      <w:r w:rsidRPr="00F75FA5">
        <w:rPr>
          <w:sz w:val="28"/>
          <w:szCs w:val="28"/>
          <w:lang w:val="uk-UA"/>
        </w:rPr>
        <w:t xml:space="preserve"> Ірина ГРОЗЕНКО</w:t>
      </w:r>
    </w:p>
    <w:p w14:paraId="290F33D9" w14:textId="77777777" w:rsidR="00F75FA5" w:rsidRDefault="00F75FA5" w:rsidP="00F75FA5">
      <w:pPr>
        <w:tabs>
          <w:tab w:val="left" w:pos="7088"/>
        </w:tabs>
        <w:spacing w:after="0" w:line="240" w:lineRule="auto"/>
        <w:ind w:left="-284"/>
        <w:rPr>
          <w:rFonts w:ascii="Times New Roman" w:hAnsi="Times New Roman"/>
          <w:sz w:val="28"/>
          <w:szCs w:val="28"/>
        </w:rPr>
      </w:pPr>
    </w:p>
    <w:p w14:paraId="1D27743D" w14:textId="77777777" w:rsidR="00F75FA5" w:rsidRDefault="00F75FA5" w:rsidP="00F75FA5">
      <w:pPr>
        <w:spacing w:after="0" w:line="240" w:lineRule="auto"/>
        <w:ind w:left="-284"/>
        <w:rPr>
          <w:rFonts w:ascii="Times New Roman" w:hAnsi="Times New Roman"/>
          <w:sz w:val="28"/>
          <w:szCs w:val="28"/>
          <w:lang w:val="uk-UA"/>
        </w:rPr>
      </w:pPr>
    </w:p>
    <w:p w14:paraId="0DA30707" w14:textId="77777777" w:rsidR="00F75FA5" w:rsidRDefault="00F75FA5" w:rsidP="00F75FA5">
      <w:pPr>
        <w:spacing w:after="0" w:line="240" w:lineRule="auto"/>
        <w:ind w:left="-284"/>
        <w:rPr>
          <w:rFonts w:ascii="Times New Roman" w:hAnsi="Times New Roman"/>
          <w:sz w:val="28"/>
          <w:szCs w:val="28"/>
        </w:rPr>
      </w:pPr>
      <w:r>
        <w:rPr>
          <w:rFonts w:ascii="Times New Roman" w:hAnsi="Times New Roman"/>
          <w:sz w:val="28"/>
          <w:szCs w:val="28"/>
          <w:lang w:val="uk-UA"/>
        </w:rPr>
        <w:t>Н</w:t>
      </w:r>
      <w:r>
        <w:rPr>
          <w:rFonts w:ascii="Times New Roman" w:hAnsi="Times New Roman"/>
          <w:sz w:val="28"/>
          <w:szCs w:val="28"/>
        </w:rPr>
        <w:t>ачальник відділу юридично-кадрового</w:t>
      </w:r>
    </w:p>
    <w:p w14:paraId="42515A3B" w14:textId="4B9CF429" w:rsidR="00F75FA5" w:rsidRDefault="00F75FA5" w:rsidP="00F75FA5">
      <w:pPr>
        <w:spacing w:after="0" w:line="240" w:lineRule="auto"/>
        <w:ind w:left="-284"/>
        <w:rPr>
          <w:rFonts w:ascii="Times New Roman" w:hAnsi="Times New Roman"/>
          <w:sz w:val="28"/>
          <w:szCs w:val="28"/>
        </w:rPr>
      </w:pPr>
      <w:r>
        <w:rPr>
          <w:rFonts w:ascii="Times New Roman" w:hAnsi="Times New Roman"/>
          <w:sz w:val="28"/>
          <w:szCs w:val="28"/>
        </w:rPr>
        <w:t>забезпечення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uk-UA"/>
        </w:rPr>
        <w:t xml:space="preserve">       </w:t>
      </w:r>
      <w:r>
        <w:rPr>
          <w:rFonts w:ascii="Times New Roman" w:hAnsi="Times New Roman"/>
          <w:sz w:val="28"/>
          <w:szCs w:val="28"/>
        </w:rPr>
        <w:t>В’ячеслав ЛЕГА</w:t>
      </w:r>
    </w:p>
    <w:p w14:paraId="206498A9" w14:textId="4E41405E" w:rsidR="002A3EFE" w:rsidRDefault="002A3EFE" w:rsidP="00F75FA5">
      <w:pPr>
        <w:spacing w:after="0" w:line="240" w:lineRule="auto"/>
        <w:ind w:left="-284"/>
        <w:rPr>
          <w:rFonts w:ascii="Times New Roman" w:hAnsi="Times New Roman"/>
          <w:sz w:val="28"/>
          <w:szCs w:val="28"/>
        </w:rPr>
      </w:pPr>
    </w:p>
    <w:p w14:paraId="6F9C1C9A" w14:textId="77777777" w:rsidR="00F75FA5" w:rsidRDefault="00F75FA5" w:rsidP="00F75FA5">
      <w:pPr>
        <w:tabs>
          <w:tab w:val="left" w:pos="7371"/>
          <w:tab w:val="left" w:pos="7620"/>
        </w:tabs>
        <w:spacing w:after="0" w:line="240" w:lineRule="auto"/>
        <w:ind w:left="-284"/>
        <w:jc w:val="both"/>
        <w:rPr>
          <w:rFonts w:ascii="Times New Roman" w:hAnsi="Times New Roman"/>
          <w:sz w:val="28"/>
          <w:szCs w:val="28"/>
        </w:rPr>
      </w:pPr>
    </w:p>
    <w:p w14:paraId="1874B32B" w14:textId="77777777" w:rsidR="007476EE" w:rsidRPr="007476EE" w:rsidRDefault="007476EE" w:rsidP="007476EE">
      <w:pPr>
        <w:tabs>
          <w:tab w:val="left" w:pos="7371"/>
          <w:tab w:val="left" w:pos="7620"/>
        </w:tabs>
        <w:spacing w:after="0" w:line="240" w:lineRule="auto"/>
        <w:ind w:left="-284"/>
        <w:jc w:val="both"/>
        <w:rPr>
          <w:rFonts w:ascii="Times New Roman" w:hAnsi="Times New Roman"/>
          <w:sz w:val="28"/>
          <w:szCs w:val="28"/>
          <w:shd w:val="clear" w:color="auto" w:fill="FFFFFF"/>
          <w:lang w:val="uk-UA"/>
        </w:rPr>
      </w:pPr>
      <w:r w:rsidRPr="007476EE">
        <w:rPr>
          <w:rFonts w:ascii="Times New Roman" w:hAnsi="Times New Roman"/>
          <w:sz w:val="28"/>
          <w:szCs w:val="28"/>
          <w:shd w:val="clear" w:color="auto" w:fill="FFFFFF"/>
          <w:lang w:val="uk-UA"/>
        </w:rPr>
        <w:t xml:space="preserve">Голова постійної комісії міської ради </w:t>
      </w:r>
    </w:p>
    <w:p w14:paraId="500A3490" w14:textId="77777777" w:rsidR="007476EE" w:rsidRPr="007476EE" w:rsidRDefault="007476EE" w:rsidP="007476EE">
      <w:pPr>
        <w:tabs>
          <w:tab w:val="left" w:pos="7371"/>
          <w:tab w:val="left" w:pos="7620"/>
        </w:tabs>
        <w:spacing w:after="0" w:line="240" w:lineRule="auto"/>
        <w:ind w:left="-284"/>
        <w:jc w:val="both"/>
        <w:rPr>
          <w:rFonts w:ascii="Times New Roman" w:hAnsi="Times New Roman"/>
          <w:sz w:val="28"/>
          <w:szCs w:val="28"/>
          <w:shd w:val="clear" w:color="auto" w:fill="FFFFFF"/>
          <w:lang w:val="uk-UA"/>
        </w:rPr>
      </w:pPr>
      <w:r w:rsidRPr="007476EE">
        <w:rPr>
          <w:rFonts w:ascii="Times New Roman" w:hAnsi="Times New Roman"/>
          <w:sz w:val="28"/>
          <w:szCs w:val="28"/>
          <w:shd w:val="clear" w:color="auto" w:fill="FFFFFF"/>
          <w:lang w:val="uk-UA"/>
        </w:rPr>
        <w:t xml:space="preserve">з питань  освіти, охорони здоров’я, </w:t>
      </w:r>
    </w:p>
    <w:p w14:paraId="328F5E24" w14:textId="77777777" w:rsidR="007476EE" w:rsidRPr="007476EE" w:rsidRDefault="007476EE" w:rsidP="007476EE">
      <w:pPr>
        <w:tabs>
          <w:tab w:val="left" w:pos="7371"/>
          <w:tab w:val="left" w:pos="7620"/>
        </w:tabs>
        <w:spacing w:after="0" w:line="240" w:lineRule="auto"/>
        <w:ind w:left="-284"/>
        <w:jc w:val="both"/>
        <w:rPr>
          <w:rFonts w:ascii="Times New Roman" w:hAnsi="Times New Roman"/>
          <w:sz w:val="28"/>
          <w:szCs w:val="28"/>
          <w:shd w:val="clear" w:color="auto" w:fill="FFFFFF"/>
          <w:lang w:val="uk-UA"/>
        </w:rPr>
      </w:pPr>
      <w:r w:rsidRPr="007476EE">
        <w:rPr>
          <w:rFonts w:ascii="Times New Roman" w:hAnsi="Times New Roman"/>
          <w:sz w:val="28"/>
          <w:szCs w:val="28"/>
          <w:shd w:val="clear" w:color="auto" w:fill="FFFFFF"/>
          <w:lang w:val="uk-UA"/>
        </w:rPr>
        <w:t>соціального захисту, культури, туризму,</w:t>
      </w:r>
    </w:p>
    <w:p w14:paraId="411B5F26" w14:textId="34E9155C" w:rsidR="007476EE" w:rsidRPr="007476EE" w:rsidRDefault="007476EE" w:rsidP="007476EE">
      <w:pPr>
        <w:tabs>
          <w:tab w:val="left" w:pos="7371"/>
          <w:tab w:val="left" w:pos="7620"/>
        </w:tabs>
        <w:spacing w:after="0" w:line="240" w:lineRule="auto"/>
        <w:ind w:left="-284"/>
        <w:jc w:val="both"/>
        <w:rPr>
          <w:rFonts w:ascii="Times New Roman" w:hAnsi="Times New Roman"/>
          <w:sz w:val="28"/>
          <w:szCs w:val="28"/>
          <w:shd w:val="clear" w:color="auto" w:fill="FFFFFF"/>
          <w:lang w:val="uk-UA"/>
        </w:rPr>
      </w:pPr>
      <w:r w:rsidRPr="007476EE">
        <w:rPr>
          <w:rFonts w:ascii="Times New Roman" w:hAnsi="Times New Roman"/>
          <w:sz w:val="28"/>
          <w:szCs w:val="28"/>
          <w:shd w:val="clear" w:color="auto" w:fill="FFFFFF"/>
          <w:lang w:val="uk-UA"/>
        </w:rPr>
        <w:t>молодіжної політики та спорту</w:t>
      </w:r>
      <w:r w:rsidRPr="007476EE">
        <w:rPr>
          <w:rFonts w:ascii="Times New Roman" w:hAnsi="Times New Roman"/>
          <w:sz w:val="28"/>
          <w:szCs w:val="28"/>
          <w:shd w:val="clear" w:color="auto" w:fill="FFFFFF"/>
        </w:rPr>
        <w:t xml:space="preserve">                                            </w:t>
      </w:r>
      <w:r w:rsidRPr="007476EE">
        <w:rPr>
          <w:rFonts w:ascii="Times New Roman" w:hAnsi="Times New Roman"/>
          <w:sz w:val="28"/>
          <w:szCs w:val="28"/>
          <w:shd w:val="clear" w:color="auto" w:fill="FFFFFF"/>
          <w:lang w:val="uk-UA"/>
        </w:rPr>
        <w:t>Світлана КІРСАНОВА</w:t>
      </w:r>
    </w:p>
    <w:p w14:paraId="649721BE" w14:textId="77777777" w:rsidR="007476EE" w:rsidRDefault="007476EE" w:rsidP="00F75FA5">
      <w:pPr>
        <w:tabs>
          <w:tab w:val="left" w:pos="7371"/>
          <w:tab w:val="left" w:pos="7620"/>
        </w:tabs>
        <w:spacing w:after="0" w:line="240" w:lineRule="auto"/>
        <w:ind w:left="-284"/>
        <w:jc w:val="both"/>
        <w:rPr>
          <w:rFonts w:ascii="Times New Roman" w:hAnsi="Times New Roman"/>
          <w:sz w:val="28"/>
          <w:szCs w:val="28"/>
          <w:shd w:val="clear" w:color="auto" w:fill="FFFFFF"/>
          <w:lang w:val="uk-UA"/>
        </w:rPr>
      </w:pPr>
    </w:p>
    <w:p w14:paraId="4D9B46D2" w14:textId="77777777" w:rsidR="007476EE" w:rsidRDefault="007476EE" w:rsidP="00F75FA5">
      <w:pPr>
        <w:tabs>
          <w:tab w:val="left" w:pos="7371"/>
          <w:tab w:val="left" w:pos="7620"/>
        </w:tabs>
        <w:spacing w:after="0" w:line="240" w:lineRule="auto"/>
        <w:ind w:left="-284"/>
        <w:jc w:val="both"/>
        <w:rPr>
          <w:rFonts w:ascii="Times New Roman" w:hAnsi="Times New Roman"/>
          <w:sz w:val="28"/>
          <w:szCs w:val="28"/>
          <w:shd w:val="clear" w:color="auto" w:fill="FFFFFF"/>
          <w:lang w:val="uk-UA"/>
        </w:rPr>
      </w:pPr>
    </w:p>
    <w:p w14:paraId="5A262134" w14:textId="77777777" w:rsidR="007476EE" w:rsidRDefault="007476EE" w:rsidP="00F75FA5">
      <w:pPr>
        <w:tabs>
          <w:tab w:val="left" w:pos="7371"/>
          <w:tab w:val="left" w:pos="7620"/>
        </w:tabs>
        <w:spacing w:after="0" w:line="240" w:lineRule="auto"/>
        <w:ind w:left="-284"/>
        <w:jc w:val="both"/>
        <w:rPr>
          <w:rFonts w:ascii="Times New Roman" w:hAnsi="Times New Roman"/>
          <w:sz w:val="28"/>
          <w:szCs w:val="28"/>
          <w:shd w:val="clear" w:color="auto" w:fill="FFFFFF"/>
          <w:lang w:val="uk-UA"/>
        </w:rPr>
      </w:pPr>
    </w:p>
    <w:p w14:paraId="530233DC" w14:textId="58F8C18D" w:rsidR="00F75FA5" w:rsidRDefault="00F75FA5" w:rsidP="00F75FA5">
      <w:pPr>
        <w:tabs>
          <w:tab w:val="left" w:pos="7371"/>
          <w:tab w:val="left" w:pos="7620"/>
        </w:tabs>
        <w:spacing w:after="0" w:line="240" w:lineRule="auto"/>
        <w:ind w:left="-284"/>
        <w:jc w:val="both"/>
        <w:rPr>
          <w:rFonts w:ascii="Times New Roman" w:hAnsi="Times New Roman"/>
          <w:sz w:val="28"/>
          <w:szCs w:val="28"/>
          <w:shd w:val="clear" w:color="auto" w:fill="FFFFFF"/>
        </w:rPr>
      </w:pPr>
      <w:r>
        <w:rPr>
          <w:rFonts w:ascii="Times New Roman" w:hAnsi="Times New Roman"/>
          <w:sz w:val="28"/>
          <w:szCs w:val="28"/>
          <w:shd w:val="clear" w:color="auto" w:fill="FFFFFF"/>
          <w:lang w:val="uk-UA"/>
        </w:rPr>
        <w:t>Голова п</w:t>
      </w:r>
      <w:r>
        <w:rPr>
          <w:rFonts w:ascii="Times New Roman" w:hAnsi="Times New Roman"/>
          <w:sz w:val="28"/>
          <w:szCs w:val="28"/>
          <w:shd w:val="clear" w:color="auto" w:fill="FFFFFF"/>
        </w:rPr>
        <w:t>остійн</w:t>
      </w:r>
      <w:r>
        <w:rPr>
          <w:rFonts w:ascii="Times New Roman" w:hAnsi="Times New Roman"/>
          <w:sz w:val="28"/>
          <w:szCs w:val="28"/>
          <w:shd w:val="clear" w:color="auto" w:fill="FFFFFF"/>
          <w:lang w:val="uk-UA"/>
        </w:rPr>
        <w:t>ої</w:t>
      </w:r>
      <w:r>
        <w:rPr>
          <w:rFonts w:ascii="Times New Roman" w:hAnsi="Times New Roman"/>
          <w:sz w:val="28"/>
          <w:szCs w:val="28"/>
          <w:shd w:val="clear" w:color="auto" w:fill="FFFFFF"/>
        </w:rPr>
        <w:t xml:space="preserve"> комісі</w:t>
      </w:r>
      <w:r>
        <w:rPr>
          <w:rFonts w:ascii="Times New Roman" w:hAnsi="Times New Roman"/>
          <w:sz w:val="28"/>
          <w:szCs w:val="28"/>
          <w:shd w:val="clear" w:color="auto" w:fill="FFFFFF"/>
          <w:lang w:val="uk-UA"/>
        </w:rPr>
        <w:t>ї</w:t>
      </w:r>
      <w:r>
        <w:rPr>
          <w:rFonts w:ascii="Times New Roman" w:hAnsi="Times New Roman"/>
          <w:sz w:val="28"/>
          <w:szCs w:val="28"/>
          <w:shd w:val="clear" w:color="auto" w:fill="FFFFFF"/>
        </w:rPr>
        <w:t xml:space="preserve"> міської ради з питань</w:t>
      </w:r>
    </w:p>
    <w:p w14:paraId="168C58C4" w14:textId="77777777" w:rsidR="00F75FA5" w:rsidRDefault="00F75FA5" w:rsidP="00F75FA5">
      <w:pPr>
        <w:tabs>
          <w:tab w:val="left" w:pos="7371"/>
          <w:tab w:val="left" w:pos="7620"/>
        </w:tabs>
        <w:spacing w:after="0" w:line="240" w:lineRule="auto"/>
        <w:ind w:left="-284"/>
        <w:jc w:val="both"/>
        <w:rPr>
          <w:rFonts w:ascii="Times New Roman" w:hAnsi="Times New Roman"/>
          <w:sz w:val="28"/>
          <w:szCs w:val="28"/>
          <w:shd w:val="clear" w:color="auto" w:fill="FFFFFF"/>
        </w:rPr>
      </w:pPr>
      <w:r>
        <w:rPr>
          <w:rFonts w:ascii="Times New Roman" w:hAnsi="Times New Roman"/>
          <w:sz w:val="28"/>
          <w:szCs w:val="28"/>
          <w:shd w:val="clear" w:color="auto" w:fill="FFFFFF"/>
        </w:rPr>
        <w:t>регламенту, законності, охорони прав</w:t>
      </w:r>
    </w:p>
    <w:p w14:paraId="21360284" w14:textId="77777777" w:rsidR="00F75FA5" w:rsidRDefault="00F75FA5" w:rsidP="00F75FA5">
      <w:pPr>
        <w:tabs>
          <w:tab w:val="left" w:pos="7371"/>
          <w:tab w:val="left" w:pos="7620"/>
        </w:tabs>
        <w:spacing w:after="0" w:line="240" w:lineRule="auto"/>
        <w:ind w:left="-284"/>
        <w:jc w:val="both"/>
        <w:rPr>
          <w:rFonts w:ascii="Times New Roman" w:hAnsi="Times New Roman"/>
          <w:sz w:val="28"/>
          <w:szCs w:val="28"/>
          <w:shd w:val="clear" w:color="auto" w:fill="FFFFFF"/>
        </w:rPr>
      </w:pPr>
      <w:r>
        <w:rPr>
          <w:rFonts w:ascii="Times New Roman" w:hAnsi="Times New Roman"/>
          <w:sz w:val="28"/>
          <w:szCs w:val="28"/>
          <w:shd w:val="clear" w:color="auto" w:fill="FFFFFF"/>
        </w:rPr>
        <w:t>і свобод громадян, запобігання корупції,</w:t>
      </w:r>
    </w:p>
    <w:p w14:paraId="300B34FB" w14:textId="77777777" w:rsidR="00F75FA5" w:rsidRDefault="00F75FA5" w:rsidP="00F75FA5">
      <w:pPr>
        <w:tabs>
          <w:tab w:val="left" w:pos="7371"/>
          <w:tab w:val="left" w:pos="7620"/>
        </w:tabs>
        <w:spacing w:after="0" w:line="240" w:lineRule="auto"/>
        <w:ind w:left="-284"/>
        <w:jc w:val="both"/>
        <w:rPr>
          <w:rFonts w:ascii="Times New Roman" w:hAnsi="Times New Roman"/>
          <w:sz w:val="28"/>
          <w:szCs w:val="28"/>
          <w:shd w:val="clear" w:color="auto" w:fill="FFFFFF"/>
        </w:rPr>
      </w:pPr>
      <w:r>
        <w:rPr>
          <w:rFonts w:ascii="Times New Roman" w:hAnsi="Times New Roman"/>
          <w:sz w:val="28"/>
          <w:szCs w:val="28"/>
          <w:shd w:val="clear" w:color="auto" w:fill="FFFFFF"/>
        </w:rPr>
        <w:t>адміністративно-територіального устрою,</w:t>
      </w:r>
    </w:p>
    <w:p w14:paraId="38FC4F69" w14:textId="6696C828" w:rsidR="00F75FA5" w:rsidRDefault="00F75FA5" w:rsidP="00F75FA5">
      <w:pPr>
        <w:tabs>
          <w:tab w:val="left" w:pos="7371"/>
          <w:tab w:val="left" w:pos="7620"/>
        </w:tabs>
        <w:spacing w:after="0" w:line="240" w:lineRule="auto"/>
        <w:ind w:left="-284"/>
        <w:jc w:val="both"/>
        <w:rPr>
          <w:rFonts w:ascii="Times New Roman" w:hAnsi="Times New Roman"/>
          <w:sz w:val="28"/>
          <w:szCs w:val="28"/>
        </w:rPr>
      </w:pPr>
      <w:r>
        <w:rPr>
          <w:rFonts w:ascii="Times New Roman" w:hAnsi="Times New Roman"/>
          <w:sz w:val="28"/>
          <w:szCs w:val="28"/>
          <w:shd w:val="clear" w:color="auto" w:fill="FFFFFF"/>
        </w:rPr>
        <w:t xml:space="preserve">депутатської діяльності та етики                                      </w:t>
      </w:r>
      <w:r>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rPr>
        <w:t>Валерій САЛОГУБ</w:t>
      </w:r>
    </w:p>
    <w:p w14:paraId="427F3AE6" w14:textId="77777777" w:rsidR="00F75FA5" w:rsidRDefault="00F75FA5" w:rsidP="00F75FA5">
      <w:pPr>
        <w:tabs>
          <w:tab w:val="left" w:pos="7371"/>
          <w:tab w:val="left" w:pos="7620"/>
        </w:tabs>
        <w:spacing w:after="0" w:line="240" w:lineRule="auto"/>
        <w:ind w:left="-284"/>
        <w:jc w:val="both"/>
        <w:rPr>
          <w:rFonts w:ascii="Times New Roman" w:hAnsi="Times New Roman"/>
          <w:sz w:val="28"/>
          <w:szCs w:val="28"/>
        </w:rPr>
      </w:pPr>
    </w:p>
    <w:p w14:paraId="26035589" w14:textId="77777777" w:rsidR="00F75FA5" w:rsidRDefault="00F75FA5" w:rsidP="00F75FA5">
      <w:pPr>
        <w:spacing w:after="0" w:line="240" w:lineRule="auto"/>
        <w:rPr>
          <w:rFonts w:ascii="Times New Roman" w:hAnsi="Times New Roman"/>
          <w:sz w:val="28"/>
          <w:szCs w:val="28"/>
        </w:rPr>
      </w:pPr>
    </w:p>
    <w:p w14:paraId="4B615783" w14:textId="77777777" w:rsidR="00F75FA5" w:rsidRDefault="00F75FA5" w:rsidP="00F75FA5">
      <w:pPr>
        <w:spacing w:after="0"/>
        <w:ind w:left="-284"/>
        <w:jc w:val="both"/>
        <w:rPr>
          <w:rFonts w:ascii="Times New Roman" w:hAnsi="Times New Roman"/>
          <w:sz w:val="28"/>
          <w:szCs w:val="28"/>
          <w:lang w:val="uk-UA"/>
        </w:rPr>
      </w:pPr>
    </w:p>
    <w:p w14:paraId="3E8E8C1E" w14:textId="77777777" w:rsidR="00A6787F" w:rsidRDefault="001321F1" w:rsidP="00A6787F">
      <w:pPr>
        <w:widowControl w:val="0"/>
        <w:spacing w:after="0" w:line="240" w:lineRule="auto"/>
        <w:ind w:firstLine="2552"/>
        <w:jc w:val="both"/>
        <w:rPr>
          <w:rFonts w:ascii="Times New Roman" w:hAnsi="Times New Roman"/>
          <w:sz w:val="28"/>
          <w:szCs w:val="28"/>
          <w:lang w:val="uk-UA" w:eastAsia="uk-UA"/>
        </w:rPr>
      </w:pPr>
      <w:r w:rsidRPr="001321F1">
        <w:rPr>
          <w:rFonts w:ascii="Times New Roman" w:hAnsi="Times New Roman"/>
          <w:sz w:val="28"/>
          <w:szCs w:val="28"/>
          <w:lang w:val="uk-UA" w:eastAsia="uk-UA"/>
        </w:rPr>
        <w:lastRenderedPageBreak/>
        <w:t xml:space="preserve">     Пояснювальна записка до рішення </w:t>
      </w:r>
    </w:p>
    <w:p w14:paraId="16A507C5" w14:textId="1DD8D5D6" w:rsidR="001321F1" w:rsidRPr="001321F1" w:rsidRDefault="001321F1" w:rsidP="00A6787F">
      <w:pPr>
        <w:widowControl w:val="0"/>
        <w:spacing w:after="0" w:line="240" w:lineRule="auto"/>
        <w:ind w:firstLine="709"/>
        <w:jc w:val="both"/>
        <w:rPr>
          <w:rFonts w:ascii="Times New Roman" w:hAnsi="Times New Roman"/>
          <w:sz w:val="28"/>
          <w:szCs w:val="28"/>
          <w:lang w:val="uk-UA" w:eastAsia="uk-UA"/>
        </w:rPr>
      </w:pPr>
      <w:r w:rsidRPr="001321F1">
        <w:rPr>
          <w:rFonts w:ascii="Times New Roman" w:hAnsi="Times New Roman"/>
          <w:sz w:val="28"/>
          <w:szCs w:val="28"/>
          <w:lang w:val="uk-UA" w:eastAsia="uk-UA"/>
        </w:rPr>
        <w:t>«</w:t>
      </w:r>
      <w:r w:rsidRPr="001321F1">
        <w:rPr>
          <w:rFonts w:ascii="Times New Roman" w:hAnsi="Times New Roman"/>
          <w:sz w:val="28"/>
          <w:szCs w:val="28"/>
          <w:lang w:val="uk-UA"/>
        </w:rPr>
        <w:t>Про внесення змін до</w:t>
      </w:r>
      <w:r w:rsidR="00A6787F">
        <w:rPr>
          <w:rFonts w:ascii="Times New Roman" w:hAnsi="Times New Roman"/>
          <w:sz w:val="28"/>
          <w:szCs w:val="28"/>
          <w:lang w:val="uk-UA"/>
        </w:rPr>
        <w:t xml:space="preserve">  </w:t>
      </w:r>
      <w:r w:rsidRPr="001321F1">
        <w:rPr>
          <w:rFonts w:ascii="Times New Roman" w:hAnsi="Times New Roman"/>
          <w:sz w:val="28"/>
          <w:szCs w:val="28"/>
          <w:lang w:val="uk-UA"/>
        </w:rPr>
        <w:t xml:space="preserve">статуту комунального </w:t>
      </w:r>
      <w:r w:rsidR="00A6787F">
        <w:rPr>
          <w:rFonts w:ascii="Times New Roman" w:hAnsi="Times New Roman"/>
          <w:sz w:val="28"/>
          <w:szCs w:val="28"/>
          <w:lang w:val="uk-UA"/>
        </w:rPr>
        <w:t>н</w:t>
      </w:r>
      <w:r w:rsidRPr="001321F1">
        <w:rPr>
          <w:rFonts w:ascii="Times New Roman" w:hAnsi="Times New Roman"/>
          <w:sz w:val="28"/>
          <w:szCs w:val="28"/>
          <w:lang w:val="uk-UA"/>
        </w:rPr>
        <w:t>екомерційного підприємства «Ніжинський міський пологовий будинок» Ніжинської міської ради Чернігівської області та затвердження статуту у новій редакції</w:t>
      </w:r>
      <w:r w:rsidRPr="001321F1">
        <w:rPr>
          <w:rFonts w:ascii="Times New Roman" w:hAnsi="Times New Roman"/>
          <w:sz w:val="28"/>
          <w:szCs w:val="28"/>
          <w:lang w:val="uk-UA" w:eastAsia="uk-UA"/>
        </w:rPr>
        <w:t>»</w:t>
      </w:r>
    </w:p>
    <w:p w14:paraId="5427D354" w14:textId="77777777" w:rsidR="001321F1" w:rsidRPr="001321F1" w:rsidRDefault="001321F1" w:rsidP="001321F1">
      <w:pPr>
        <w:widowControl w:val="0"/>
        <w:spacing w:after="0" w:line="240" w:lineRule="auto"/>
        <w:jc w:val="both"/>
        <w:rPr>
          <w:rFonts w:ascii="Times New Roman" w:hAnsi="Times New Roman"/>
          <w:sz w:val="28"/>
          <w:szCs w:val="28"/>
          <w:lang w:val="uk-UA" w:eastAsia="uk-UA"/>
        </w:rPr>
      </w:pPr>
    </w:p>
    <w:p w14:paraId="16E3114A" w14:textId="77777777" w:rsidR="001321F1" w:rsidRPr="001321F1" w:rsidRDefault="001321F1" w:rsidP="001321F1">
      <w:pPr>
        <w:widowControl w:val="0"/>
        <w:spacing w:after="0" w:line="240" w:lineRule="auto"/>
        <w:jc w:val="both"/>
        <w:rPr>
          <w:rFonts w:ascii="Times New Roman" w:hAnsi="Times New Roman"/>
          <w:sz w:val="28"/>
          <w:szCs w:val="28"/>
          <w:lang w:val="uk-UA" w:eastAsia="uk-UA"/>
        </w:rPr>
      </w:pPr>
      <w:r w:rsidRPr="001321F1">
        <w:rPr>
          <w:rFonts w:ascii="Times New Roman" w:hAnsi="Times New Roman"/>
          <w:sz w:val="28"/>
          <w:szCs w:val="28"/>
          <w:lang w:val="uk-UA" w:eastAsia="uk-UA"/>
        </w:rPr>
        <w:t xml:space="preserve">Підстава для підготовки рішення – приведення статутних документів закладу у відповідність до вимог чинного законодавства України. </w:t>
      </w:r>
    </w:p>
    <w:p w14:paraId="201AFA35" w14:textId="77777777" w:rsidR="001321F1" w:rsidRPr="001321F1" w:rsidRDefault="001321F1" w:rsidP="001321F1">
      <w:pPr>
        <w:widowControl w:val="0"/>
        <w:spacing w:after="0" w:line="240" w:lineRule="auto"/>
        <w:jc w:val="both"/>
        <w:rPr>
          <w:rFonts w:ascii="Times New Roman" w:hAnsi="Times New Roman"/>
          <w:sz w:val="28"/>
          <w:szCs w:val="28"/>
          <w:lang w:val="uk-UA" w:eastAsia="uk-UA"/>
        </w:rPr>
      </w:pPr>
    </w:p>
    <w:p w14:paraId="2BB767F4" w14:textId="03B04666" w:rsidR="001321F1" w:rsidRDefault="001321F1" w:rsidP="001321F1">
      <w:pPr>
        <w:widowControl w:val="0"/>
        <w:spacing w:after="0" w:line="240" w:lineRule="auto"/>
        <w:jc w:val="both"/>
        <w:rPr>
          <w:rFonts w:ascii="Times New Roman" w:hAnsi="Times New Roman"/>
          <w:sz w:val="28"/>
          <w:szCs w:val="28"/>
          <w:lang w:val="uk-UA"/>
        </w:rPr>
      </w:pPr>
      <w:r w:rsidRPr="001321F1">
        <w:rPr>
          <w:rFonts w:ascii="Times New Roman" w:hAnsi="Times New Roman"/>
          <w:sz w:val="28"/>
          <w:szCs w:val="28"/>
          <w:lang w:val="uk-UA" w:eastAsia="uk-UA"/>
        </w:rPr>
        <w:t xml:space="preserve">Документами для проведення змін  є Закон України «Про державну реєстрацію юридичних осіб, фізичних осіб - підприємців та громадських формувань», </w:t>
      </w:r>
      <w:r w:rsidR="00A525D5">
        <w:rPr>
          <w:rFonts w:ascii="Times New Roman" w:hAnsi="Times New Roman"/>
          <w:sz w:val="28"/>
          <w:szCs w:val="28"/>
          <w:lang w:val="uk-UA"/>
        </w:rPr>
        <w:t>Закону України «Про основи законодавства про охорону здоров</w:t>
      </w:r>
      <w:r w:rsidR="00A525D5" w:rsidRPr="001041C6">
        <w:rPr>
          <w:rFonts w:ascii="Times New Roman" w:hAnsi="Times New Roman"/>
          <w:sz w:val="28"/>
          <w:szCs w:val="28"/>
          <w:lang w:val="uk-UA"/>
        </w:rPr>
        <w:t>’</w:t>
      </w:r>
      <w:r w:rsidR="00A525D5">
        <w:rPr>
          <w:rFonts w:ascii="Times New Roman" w:hAnsi="Times New Roman"/>
          <w:sz w:val="28"/>
          <w:szCs w:val="28"/>
          <w:lang w:val="uk-UA"/>
        </w:rPr>
        <w:t>я»</w:t>
      </w:r>
      <w:r w:rsidR="00D0144C">
        <w:rPr>
          <w:rFonts w:ascii="Times New Roman" w:hAnsi="Times New Roman"/>
          <w:sz w:val="28"/>
          <w:szCs w:val="28"/>
          <w:lang w:val="uk-UA"/>
        </w:rPr>
        <w:t xml:space="preserve">, </w:t>
      </w:r>
      <w:r w:rsidR="00D0144C" w:rsidRPr="00D0144C">
        <w:rPr>
          <w:rFonts w:ascii="Times New Roman" w:eastAsia="Calibri" w:hAnsi="Times New Roman"/>
          <w:sz w:val="28"/>
          <w:lang w:val="uk-UA"/>
        </w:rPr>
        <w:t xml:space="preserve">регламенту виконавчого комітету Ніжинської міської ради </w:t>
      </w:r>
      <w:r w:rsidR="00D0144C" w:rsidRPr="00D0144C">
        <w:rPr>
          <w:rFonts w:ascii="Times New Roman" w:eastAsia="Calibri" w:hAnsi="Times New Roman"/>
          <w:sz w:val="28"/>
          <w:lang w:val="en-US"/>
        </w:rPr>
        <w:t>VIII</w:t>
      </w:r>
      <w:r w:rsidR="00D0144C" w:rsidRPr="00D0144C">
        <w:rPr>
          <w:rFonts w:ascii="Times New Roman" w:eastAsia="Calibri" w:hAnsi="Times New Roman"/>
          <w:sz w:val="28"/>
          <w:lang w:val="uk-UA"/>
        </w:rPr>
        <w:t>скликання затвердженого рішенням Ніжинської міської ради від 24.12.2020 року №27-4/2020</w:t>
      </w:r>
    </w:p>
    <w:p w14:paraId="6B634319" w14:textId="77777777" w:rsidR="00D0144C" w:rsidRPr="001321F1" w:rsidRDefault="00D0144C" w:rsidP="001321F1">
      <w:pPr>
        <w:widowControl w:val="0"/>
        <w:spacing w:after="0" w:line="240" w:lineRule="auto"/>
        <w:jc w:val="both"/>
        <w:rPr>
          <w:rFonts w:ascii="Times New Roman" w:hAnsi="Times New Roman"/>
          <w:sz w:val="28"/>
          <w:szCs w:val="28"/>
          <w:lang w:val="uk-UA" w:eastAsia="uk-UA"/>
        </w:rPr>
      </w:pPr>
    </w:p>
    <w:p w14:paraId="361BD81A" w14:textId="13DF5FA0" w:rsidR="001321F1" w:rsidRDefault="001321F1" w:rsidP="001321F1">
      <w:pPr>
        <w:widowControl w:val="0"/>
        <w:spacing w:after="0" w:line="240" w:lineRule="auto"/>
        <w:jc w:val="both"/>
        <w:rPr>
          <w:rFonts w:ascii="Times New Roman" w:hAnsi="Times New Roman"/>
          <w:sz w:val="28"/>
          <w:szCs w:val="28"/>
          <w:lang w:val="uk-UA" w:eastAsia="zh-CN"/>
        </w:rPr>
      </w:pPr>
      <w:r w:rsidRPr="001321F1">
        <w:rPr>
          <w:rFonts w:ascii="Times New Roman" w:hAnsi="Times New Roman"/>
          <w:sz w:val="28"/>
          <w:szCs w:val="28"/>
          <w:lang w:val="uk-UA" w:eastAsia="zh-CN"/>
        </w:rPr>
        <w:t>Прийняття рішення  потребує  фінансових витрат щодо подачі документів на державну реєстрацію Статуту</w:t>
      </w:r>
      <w:r w:rsidRPr="001321F1">
        <w:rPr>
          <w:rFonts w:ascii="Times New Roman" w:hAnsi="Times New Roman"/>
          <w:sz w:val="24"/>
          <w:szCs w:val="24"/>
          <w:lang w:val="uk-UA" w:eastAsia="uk-UA"/>
        </w:rPr>
        <w:t xml:space="preserve"> </w:t>
      </w:r>
      <w:r w:rsidRPr="001321F1">
        <w:rPr>
          <w:rFonts w:ascii="Times New Roman" w:hAnsi="Times New Roman"/>
          <w:sz w:val="28"/>
          <w:szCs w:val="28"/>
          <w:lang w:val="uk-UA" w:eastAsia="zh-CN"/>
        </w:rPr>
        <w:t>для внесення змін до Єдиного державного реєстру юридичних осіб, фізичних осіб та громадських формувань.</w:t>
      </w:r>
    </w:p>
    <w:p w14:paraId="7B643937" w14:textId="77777777" w:rsidR="001041C6" w:rsidRPr="001321F1" w:rsidRDefault="001041C6" w:rsidP="001321F1">
      <w:pPr>
        <w:widowControl w:val="0"/>
        <w:spacing w:after="0" w:line="240" w:lineRule="auto"/>
        <w:jc w:val="both"/>
        <w:rPr>
          <w:rFonts w:ascii="Times New Roman" w:hAnsi="Times New Roman"/>
          <w:sz w:val="28"/>
          <w:szCs w:val="28"/>
          <w:lang w:val="uk-UA" w:eastAsia="zh-CN"/>
        </w:rPr>
      </w:pPr>
    </w:p>
    <w:p w14:paraId="1FB073A0" w14:textId="6354DABE" w:rsidR="001321F1" w:rsidRDefault="001321F1" w:rsidP="001321F1">
      <w:pPr>
        <w:suppressAutoHyphens/>
        <w:spacing w:after="160" w:line="256" w:lineRule="auto"/>
        <w:jc w:val="both"/>
        <w:rPr>
          <w:rFonts w:ascii="Times New Roman" w:hAnsi="Times New Roman"/>
          <w:color w:val="000000"/>
          <w:sz w:val="28"/>
          <w:szCs w:val="28"/>
          <w:lang w:val="uk-UA" w:eastAsia="zh-CN"/>
        </w:rPr>
      </w:pPr>
      <w:r w:rsidRPr="001321F1">
        <w:rPr>
          <w:rFonts w:ascii="Times New Roman" w:hAnsi="Times New Roman"/>
          <w:color w:val="000000"/>
          <w:sz w:val="28"/>
          <w:szCs w:val="28"/>
          <w:lang w:val="uk-UA" w:eastAsia="zh-CN"/>
        </w:rPr>
        <w:t>Порівняльна таблиця основних змін:</w:t>
      </w:r>
    </w:p>
    <w:p w14:paraId="495897F8" w14:textId="77777777" w:rsidR="001041C6" w:rsidRPr="001321F1" w:rsidRDefault="001041C6" w:rsidP="001321F1">
      <w:pPr>
        <w:suppressAutoHyphens/>
        <w:spacing w:after="160" w:line="256" w:lineRule="auto"/>
        <w:jc w:val="both"/>
        <w:rPr>
          <w:rFonts w:ascii="Times New Roman" w:hAnsi="Times New Roman"/>
          <w:color w:val="000000"/>
          <w:sz w:val="28"/>
          <w:szCs w:val="28"/>
          <w:lang w:val="uk-UA" w:eastAsia="zh-CN"/>
        </w:rPr>
      </w:pPr>
    </w:p>
    <w:tbl>
      <w:tblPr>
        <w:tblpPr w:leftFromText="180" w:rightFromText="180" w:vertAnchor="text" w:tblpX="-147"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245"/>
      </w:tblGrid>
      <w:tr w:rsidR="001321F1" w:rsidRPr="001321F1" w14:paraId="207C119A" w14:textId="77777777" w:rsidTr="007476EE">
        <w:tc>
          <w:tcPr>
            <w:tcW w:w="4248" w:type="dxa"/>
            <w:tcBorders>
              <w:top w:val="single" w:sz="4" w:space="0" w:color="auto"/>
              <w:left w:val="single" w:sz="4" w:space="0" w:color="auto"/>
              <w:bottom w:val="single" w:sz="4" w:space="0" w:color="auto"/>
              <w:right w:val="single" w:sz="4" w:space="0" w:color="auto"/>
            </w:tcBorders>
            <w:hideMark/>
          </w:tcPr>
          <w:p w14:paraId="4F507619" w14:textId="77777777" w:rsidR="001321F1" w:rsidRPr="001321F1" w:rsidRDefault="001321F1" w:rsidP="00F325B6">
            <w:pPr>
              <w:suppressAutoHyphens/>
              <w:spacing w:after="0" w:line="240" w:lineRule="auto"/>
              <w:jc w:val="center"/>
              <w:rPr>
                <w:rFonts w:ascii="Times New Roman" w:eastAsia="Calibri" w:hAnsi="Times New Roman"/>
                <w:b/>
                <w:bCs/>
                <w:color w:val="000000"/>
                <w:sz w:val="28"/>
                <w:szCs w:val="28"/>
                <w:lang w:val="uk-UA" w:eastAsia="zh-CN"/>
              </w:rPr>
            </w:pPr>
            <w:r w:rsidRPr="001321F1">
              <w:rPr>
                <w:rFonts w:ascii="Times New Roman" w:eastAsia="Calibri" w:hAnsi="Times New Roman"/>
                <w:b/>
                <w:bCs/>
                <w:color w:val="000000"/>
                <w:sz w:val="28"/>
                <w:szCs w:val="28"/>
                <w:lang w:val="uk-UA" w:eastAsia="zh-CN"/>
              </w:rPr>
              <w:t>Чинна редакція</w:t>
            </w:r>
          </w:p>
        </w:tc>
        <w:tc>
          <w:tcPr>
            <w:tcW w:w="5245" w:type="dxa"/>
            <w:tcBorders>
              <w:top w:val="single" w:sz="4" w:space="0" w:color="auto"/>
              <w:left w:val="single" w:sz="4" w:space="0" w:color="auto"/>
              <w:bottom w:val="single" w:sz="4" w:space="0" w:color="auto"/>
              <w:right w:val="single" w:sz="4" w:space="0" w:color="auto"/>
            </w:tcBorders>
            <w:hideMark/>
          </w:tcPr>
          <w:p w14:paraId="5CCF8707" w14:textId="77777777" w:rsidR="001321F1" w:rsidRPr="001321F1" w:rsidRDefault="001321F1" w:rsidP="00F325B6">
            <w:pPr>
              <w:suppressAutoHyphens/>
              <w:spacing w:after="0" w:line="240" w:lineRule="auto"/>
              <w:jc w:val="center"/>
              <w:rPr>
                <w:rFonts w:ascii="Times New Roman" w:eastAsia="Calibri" w:hAnsi="Times New Roman"/>
                <w:b/>
                <w:bCs/>
                <w:color w:val="000000"/>
                <w:sz w:val="28"/>
                <w:szCs w:val="28"/>
                <w:lang w:val="uk-UA" w:eastAsia="zh-CN"/>
              </w:rPr>
            </w:pPr>
            <w:r w:rsidRPr="001321F1">
              <w:rPr>
                <w:rFonts w:ascii="Times New Roman" w:eastAsia="Calibri" w:hAnsi="Times New Roman"/>
                <w:b/>
                <w:bCs/>
                <w:color w:val="000000"/>
                <w:sz w:val="28"/>
                <w:szCs w:val="28"/>
                <w:lang w:val="uk-UA" w:eastAsia="zh-CN"/>
              </w:rPr>
              <w:t>Зміни, що пропонуються</w:t>
            </w:r>
          </w:p>
        </w:tc>
      </w:tr>
      <w:tr w:rsidR="001041C6" w:rsidRPr="001321F1" w14:paraId="58B66A04" w14:textId="77777777" w:rsidTr="007476EE">
        <w:tc>
          <w:tcPr>
            <w:tcW w:w="4248" w:type="dxa"/>
            <w:tcBorders>
              <w:top w:val="single" w:sz="4" w:space="0" w:color="auto"/>
              <w:left w:val="single" w:sz="4" w:space="0" w:color="auto"/>
              <w:bottom w:val="single" w:sz="4" w:space="0" w:color="auto"/>
              <w:right w:val="single" w:sz="4" w:space="0" w:color="auto"/>
            </w:tcBorders>
          </w:tcPr>
          <w:p w14:paraId="475365CC" w14:textId="628217A2" w:rsidR="001041C6" w:rsidRPr="001041C6" w:rsidRDefault="001041C6" w:rsidP="001041C6">
            <w:pPr>
              <w:suppressAutoHyphens/>
              <w:spacing w:after="0" w:line="240" w:lineRule="auto"/>
              <w:jc w:val="both"/>
              <w:rPr>
                <w:rFonts w:ascii="Times New Roman" w:eastAsia="Calibri" w:hAnsi="Times New Roman"/>
                <w:bCs/>
                <w:color w:val="000000"/>
                <w:sz w:val="28"/>
                <w:szCs w:val="28"/>
                <w:lang w:val="uk-UA" w:eastAsia="zh-CN"/>
              </w:rPr>
            </w:pPr>
            <w:r w:rsidRPr="001041C6">
              <w:rPr>
                <w:rFonts w:ascii="Times New Roman" w:eastAsia="Calibri" w:hAnsi="Times New Roman"/>
                <w:bCs/>
                <w:color w:val="000000"/>
                <w:sz w:val="28"/>
                <w:szCs w:val="28"/>
                <w:lang w:val="uk-UA" w:eastAsia="zh-CN"/>
              </w:rPr>
              <w:t>По тексту «Ніжинська міськ</w:t>
            </w:r>
            <w:r>
              <w:rPr>
                <w:rFonts w:ascii="Times New Roman" w:eastAsia="Calibri" w:hAnsi="Times New Roman"/>
                <w:bCs/>
                <w:color w:val="000000"/>
                <w:sz w:val="28"/>
                <w:szCs w:val="28"/>
                <w:lang w:val="uk-UA" w:eastAsia="zh-CN"/>
              </w:rPr>
              <w:t>а</w:t>
            </w:r>
            <w:r w:rsidRPr="001041C6">
              <w:rPr>
                <w:rFonts w:ascii="Times New Roman" w:eastAsia="Calibri" w:hAnsi="Times New Roman"/>
                <w:bCs/>
                <w:color w:val="000000"/>
                <w:sz w:val="28"/>
                <w:szCs w:val="28"/>
                <w:lang w:val="uk-UA" w:eastAsia="zh-CN"/>
              </w:rPr>
              <w:t xml:space="preserve"> об</w:t>
            </w:r>
            <w:r w:rsidRPr="001041C6">
              <w:rPr>
                <w:rFonts w:ascii="Times New Roman" w:eastAsia="Calibri" w:hAnsi="Times New Roman"/>
                <w:bCs/>
                <w:color w:val="000000"/>
                <w:sz w:val="28"/>
                <w:szCs w:val="28"/>
                <w:lang w:eastAsia="zh-CN"/>
              </w:rPr>
              <w:t>’</w:t>
            </w:r>
            <w:r w:rsidRPr="001041C6">
              <w:rPr>
                <w:rFonts w:ascii="Times New Roman" w:eastAsia="Calibri" w:hAnsi="Times New Roman"/>
                <w:bCs/>
                <w:color w:val="000000"/>
                <w:sz w:val="28"/>
                <w:szCs w:val="28"/>
                <w:lang w:val="uk-UA" w:eastAsia="zh-CN"/>
              </w:rPr>
              <w:t>єднана територіальна громада»</w:t>
            </w:r>
          </w:p>
        </w:tc>
        <w:tc>
          <w:tcPr>
            <w:tcW w:w="5245" w:type="dxa"/>
            <w:tcBorders>
              <w:top w:val="single" w:sz="4" w:space="0" w:color="auto"/>
              <w:left w:val="single" w:sz="4" w:space="0" w:color="auto"/>
              <w:bottom w:val="single" w:sz="4" w:space="0" w:color="auto"/>
              <w:right w:val="single" w:sz="4" w:space="0" w:color="auto"/>
            </w:tcBorders>
          </w:tcPr>
          <w:p w14:paraId="65751BBF" w14:textId="01C988E2" w:rsidR="001041C6" w:rsidRPr="001321F1" w:rsidRDefault="001041C6" w:rsidP="001041C6">
            <w:pPr>
              <w:suppressAutoHyphens/>
              <w:spacing w:after="0" w:line="240" w:lineRule="auto"/>
              <w:jc w:val="center"/>
              <w:rPr>
                <w:rFonts w:ascii="Times New Roman" w:eastAsia="Calibri" w:hAnsi="Times New Roman"/>
                <w:b/>
                <w:bCs/>
                <w:color w:val="000000"/>
                <w:sz w:val="28"/>
                <w:szCs w:val="28"/>
                <w:lang w:val="uk-UA" w:eastAsia="zh-CN"/>
              </w:rPr>
            </w:pPr>
            <w:r w:rsidRPr="001041C6">
              <w:rPr>
                <w:rFonts w:ascii="Times New Roman" w:eastAsia="Calibri" w:hAnsi="Times New Roman"/>
                <w:bCs/>
                <w:color w:val="000000"/>
                <w:sz w:val="28"/>
                <w:szCs w:val="28"/>
                <w:lang w:val="uk-UA" w:eastAsia="zh-CN"/>
              </w:rPr>
              <w:t>По тексту «Ніжинська міськ</w:t>
            </w:r>
            <w:r>
              <w:rPr>
                <w:rFonts w:ascii="Times New Roman" w:eastAsia="Calibri" w:hAnsi="Times New Roman"/>
                <w:bCs/>
                <w:color w:val="000000"/>
                <w:sz w:val="28"/>
                <w:szCs w:val="28"/>
                <w:lang w:val="uk-UA" w:eastAsia="zh-CN"/>
              </w:rPr>
              <w:t>а</w:t>
            </w:r>
            <w:r w:rsidRPr="001041C6">
              <w:rPr>
                <w:rFonts w:ascii="Times New Roman" w:eastAsia="Calibri" w:hAnsi="Times New Roman"/>
                <w:bCs/>
                <w:color w:val="000000"/>
                <w:sz w:val="28"/>
                <w:szCs w:val="28"/>
                <w:lang w:val="uk-UA" w:eastAsia="zh-CN"/>
              </w:rPr>
              <w:t xml:space="preserve">  територіальна громада»</w:t>
            </w:r>
          </w:p>
        </w:tc>
      </w:tr>
      <w:tr w:rsidR="001321F1" w:rsidRPr="001321F1" w14:paraId="632239B4" w14:textId="77777777" w:rsidTr="007476EE">
        <w:tc>
          <w:tcPr>
            <w:tcW w:w="4248" w:type="dxa"/>
            <w:tcBorders>
              <w:top w:val="single" w:sz="4" w:space="0" w:color="auto"/>
              <w:left w:val="single" w:sz="4" w:space="0" w:color="auto"/>
              <w:bottom w:val="single" w:sz="4" w:space="0" w:color="auto"/>
              <w:right w:val="single" w:sz="4" w:space="0" w:color="auto"/>
            </w:tcBorders>
            <w:hideMark/>
          </w:tcPr>
          <w:p w14:paraId="52BC16AA" w14:textId="5962E6F1" w:rsidR="001321F1" w:rsidRPr="001321F1" w:rsidRDefault="001321F1" w:rsidP="00F325B6">
            <w:pPr>
              <w:suppressAutoHyphens/>
              <w:spacing w:after="0" w:line="240" w:lineRule="auto"/>
              <w:rPr>
                <w:rFonts w:ascii="Times New Roman" w:eastAsia="Calibri" w:hAnsi="Times New Roman"/>
                <w:bCs/>
                <w:color w:val="000000"/>
                <w:lang w:val="uk-UA" w:eastAsia="zh-CN"/>
              </w:rPr>
            </w:pPr>
            <w:r w:rsidRPr="001321F1">
              <w:rPr>
                <w:rFonts w:ascii="Times New Roman" w:eastAsia="Calibri" w:hAnsi="Times New Roman"/>
                <w:color w:val="000000"/>
                <w:sz w:val="28"/>
                <w:szCs w:val="28"/>
                <w:lang w:val="uk-UA" w:eastAsia="uk-UA"/>
              </w:rPr>
              <w:t xml:space="preserve">Статут  </w:t>
            </w:r>
            <w:r w:rsidR="00F325B6" w:rsidRPr="00F325B6">
              <w:rPr>
                <w:rFonts w:ascii="Times New Roman" w:eastAsia="Calibri" w:hAnsi="Times New Roman"/>
                <w:color w:val="000000"/>
                <w:sz w:val="28"/>
                <w:szCs w:val="28"/>
                <w:lang w:val="uk-UA" w:eastAsia="uk-UA"/>
              </w:rPr>
              <w:t>3.</w:t>
            </w:r>
            <w:r w:rsidR="00F325B6" w:rsidRPr="00F325B6">
              <w:rPr>
                <w:rFonts w:ascii="Times New Roman" w:eastAsia="Calibri" w:hAnsi="Times New Roman"/>
                <w:color w:val="000000"/>
                <w:sz w:val="28"/>
                <w:szCs w:val="28"/>
                <w:lang w:eastAsia="uk-UA"/>
              </w:rPr>
              <w:t>1.1.4.</w:t>
            </w:r>
            <w:r w:rsidR="00F325B6" w:rsidRPr="00F325B6">
              <w:rPr>
                <w:rFonts w:ascii="Times New Roman" w:eastAsia="Calibri" w:hAnsi="Times New Roman"/>
                <w:color w:val="000000"/>
                <w:sz w:val="28"/>
                <w:szCs w:val="28"/>
                <w:lang w:eastAsia="uk-UA"/>
              </w:rPr>
              <w:tab/>
            </w:r>
            <w:r w:rsidR="00F325B6">
              <w:rPr>
                <w:rFonts w:ascii="Times New Roman" w:eastAsia="Calibri" w:hAnsi="Times New Roman"/>
                <w:color w:val="000000"/>
                <w:sz w:val="28"/>
                <w:szCs w:val="28"/>
                <w:lang w:val="uk-UA" w:eastAsia="uk-UA"/>
              </w:rPr>
              <w:t>Надання медичних та інших послуг, не заборонених чинним законодавством України, фізичним та юридичним особам на платній основі, у порядку та за тарифами затвердженими виконавчим комітетом Ніжинської міської ради</w:t>
            </w:r>
          </w:p>
        </w:tc>
        <w:tc>
          <w:tcPr>
            <w:tcW w:w="5245" w:type="dxa"/>
            <w:tcBorders>
              <w:top w:val="single" w:sz="4" w:space="0" w:color="auto"/>
              <w:left w:val="single" w:sz="4" w:space="0" w:color="auto"/>
              <w:bottom w:val="single" w:sz="4" w:space="0" w:color="auto"/>
              <w:right w:val="single" w:sz="4" w:space="0" w:color="auto"/>
            </w:tcBorders>
            <w:hideMark/>
          </w:tcPr>
          <w:p w14:paraId="14BE49CF" w14:textId="53B10C09" w:rsidR="001321F1" w:rsidRPr="001321F1" w:rsidRDefault="00F325B6" w:rsidP="00F325B6">
            <w:pPr>
              <w:suppressAutoHyphens/>
              <w:spacing w:after="0" w:line="240" w:lineRule="auto"/>
              <w:rPr>
                <w:rFonts w:ascii="Times New Roman" w:eastAsia="Calibri" w:hAnsi="Times New Roman"/>
                <w:b/>
                <w:bCs/>
                <w:color w:val="000000"/>
                <w:sz w:val="28"/>
                <w:szCs w:val="28"/>
                <w:lang w:val="uk-UA" w:eastAsia="zh-CN"/>
              </w:rPr>
            </w:pPr>
            <w:r w:rsidRPr="00F325B6">
              <w:rPr>
                <w:rFonts w:ascii="Times New Roman" w:eastAsia="Calibri" w:hAnsi="Times New Roman"/>
                <w:sz w:val="28"/>
                <w:szCs w:val="28"/>
                <w:lang w:val="uk-UA" w:eastAsia="uk-UA"/>
              </w:rPr>
              <w:t>3.</w:t>
            </w:r>
            <w:r w:rsidRPr="00F325B6">
              <w:rPr>
                <w:rFonts w:ascii="Times New Roman" w:eastAsia="Calibri" w:hAnsi="Times New Roman"/>
                <w:sz w:val="28"/>
                <w:szCs w:val="28"/>
                <w:lang w:eastAsia="uk-UA"/>
              </w:rPr>
              <w:t>1.1.4.</w:t>
            </w:r>
            <w:r w:rsidRPr="00F325B6">
              <w:rPr>
                <w:rFonts w:ascii="Times New Roman" w:eastAsia="Calibri" w:hAnsi="Times New Roman"/>
                <w:sz w:val="28"/>
                <w:szCs w:val="28"/>
                <w:lang w:eastAsia="uk-UA"/>
              </w:rPr>
              <w:tab/>
            </w:r>
            <w:r w:rsidRPr="00F325B6">
              <w:rPr>
                <w:rFonts w:ascii="Times New Roman" w:eastAsia="Calibri" w:hAnsi="Times New Roman"/>
                <w:sz w:val="28"/>
                <w:szCs w:val="28"/>
                <w:lang w:val="uk-UA" w:eastAsia="uk-UA"/>
              </w:rPr>
              <w:t>Організація і надання платних послуг з медичного обслуговування населення відповідно до цін та тарифів, затверджених у встановленому чинним законодавством порядку, а також на підставі укладених договорів з підприємствами, установами, організаціями та громадянами;</w:t>
            </w:r>
          </w:p>
        </w:tc>
      </w:tr>
      <w:tr w:rsidR="00F325B6" w:rsidRPr="001321F1" w14:paraId="0F0CD6BE" w14:textId="77777777" w:rsidTr="007476EE">
        <w:tc>
          <w:tcPr>
            <w:tcW w:w="4248" w:type="dxa"/>
            <w:tcBorders>
              <w:top w:val="single" w:sz="4" w:space="0" w:color="auto"/>
              <w:left w:val="single" w:sz="4" w:space="0" w:color="auto"/>
              <w:bottom w:val="single" w:sz="4" w:space="0" w:color="auto"/>
              <w:right w:val="single" w:sz="4" w:space="0" w:color="auto"/>
            </w:tcBorders>
          </w:tcPr>
          <w:p w14:paraId="446ED05F" w14:textId="4939D481" w:rsidR="00F325B6" w:rsidRDefault="00F325B6" w:rsidP="00860B25">
            <w:pPr>
              <w:tabs>
                <w:tab w:val="left" w:pos="1800"/>
              </w:tabs>
              <w:spacing w:after="0"/>
              <w:ind w:firstLine="709"/>
              <w:jc w:val="both"/>
              <w:rPr>
                <w:rFonts w:ascii="Times New Roman" w:hAnsi="Times New Roman"/>
                <w:sz w:val="28"/>
                <w:szCs w:val="28"/>
                <w:lang w:eastAsia="ru-RU"/>
              </w:rPr>
            </w:pPr>
            <w:r w:rsidRPr="001321F1">
              <w:rPr>
                <w:rFonts w:ascii="Times New Roman" w:hAnsi="Times New Roman"/>
                <w:sz w:val="28"/>
                <w:szCs w:val="28"/>
                <w:lang w:eastAsia="ru-RU"/>
              </w:rPr>
              <w:t>3.1.1.</w:t>
            </w:r>
            <w:r>
              <w:rPr>
                <w:rFonts w:ascii="Times New Roman" w:hAnsi="Times New Roman"/>
                <w:sz w:val="28"/>
                <w:szCs w:val="28"/>
                <w:lang w:val="uk-UA" w:eastAsia="ru-RU"/>
              </w:rPr>
              <w:t>20</w:t>
            </w: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Надання медичної допомоги іноземцям та особам без громадянства, які </w:t>
            </w:r>
            <w:r>
              <w:rPr>
                <w:rFonts w:ascii="Times New Roman" w:eastAsia="Calibri" w:hAnsi="Times New Roman"/>
                <w:sz w:val="28"/>
                <w:szCs w:val="28"/>
                <w:lang w:val="uk-UA"/>
              </w:rPr>
              <w:t>постійно проживають або тимчасово перебувають на території України</w:t>
            </w:r>
            <w:r w:rsidRPr="001321F1">
              <w:rPr>
                <w:rFonts w:ascii="Times New Roman" w:hAnsi="Times New Roman"/>
                <w:sz w:val="28"/>
                <w:szCs w:val="28"/>
                <w:lang w:eastAsia="ru-RU"/>
              </w:rPr>
              <w:t>.</w:t>
            </w:r>
          </w:p>
          <w:p w14:paraId="4FCE6C04" w14:textId="0C4FCF6C" w:rsidR="00F325B6" w:rsidRPr="00F325B6" w:rsidRDefault="00F325B6" w:rsidP="00860B25">
            <w:pPr>
              <w:suppressAutoHyphens/>
              <w:spacing w:after="0"/>
              <w:rPr>
                <w:rFonts w:ascii="Times New Roman" w:eastAsia="Calibri" w:hAnsi="Times New Roman"/>
                <w:color w:val="000000"/>
                <w:sz w:val="28"/>
                <w:szCs w:val="28"/>
                <w:lang w:eastAsia="uk-UA"/>
              </w:rPr>
            </w:pPr>
          </w:p>
        </w:tc>
        <w:tc>
          <w:tcPr>
            <w:tcW w:w="5245" w:type="dxa"/>
            <w:tcBorders>
              <w:top w:val="single" w:sz="4" w:space="0" w:color="auto"/>
              <w:left w:val="single" w:sz="4" w:space="0" w:color="auto"/>
              <w:bottom w:val="single" w:sz="4" w:space="0" w:color="auto"/>
              <w:right w:val="single" w:sz="4" w:space="0" w:color="auto"/>
            </w:tcBorders>
          </w:tcPr>
          <w:p w14:paraId="7FD90A58" w14:textId="77777777" w:rsidR="00F325B6" w:rsidRDefault="00F325B6" w:rsidP="00860B25">
            <w:pPr>
              <w:tabs>
                <w:tab w:val="left" w:pos="1800"/>
              </w:tabs>
              <w:spacing w:after="0"/>
              <w:ind w:firstLine="709"/>
              <w:jc w:val="both"/>
              <w:rPr>
                <w:rFonts w:ascii="Times New Roman" w:hAnsi="Times New Roman"/>
                <w:sz w:val="28"/>
                <w:szCs w:val="28"/>
                <w:lang w:eastAsia="ru-RU"/>
              </w:rPr>
            </w:pPr>
            <w:r w:rsidRPr="001321F1">
              <w:rPr>
                <w:rFonts w:ascii="Times New Roman" w:hAnsi="Times New Roman"/>
                <w:sz w:val="28"/>
                <w:szCs w:val="28"/>
                <w:lang w:eastAsia="ru-RU"/>
              </w:rPr>
              <w:t>3.1.1.</w:t>
            </w:r>
            <w:r>
              <w:rPr>
                <w:rFonts w:ascii="Times New Roman" w:hAnsi="Times New Roman"/>
                <w:sz w:val="28"/>
                <w:szCs w:val="28"/>
                <w:lang w:val="uk-UA" w:eastAsia="ru-RU"/>
              </w:rPr>
              <w:t>20</w:t>
            </w: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Надання медичної допомоги іноземцям та особам без громадянства, які </w:t>
            </w:r>
            <w:r w:rsidRPr="00880FB8">
              <w:rPr>
                <w:rFonts w:ascii="Times New Roman" w:eastAsia="Calibri" w:hAnsi="Times New Roman"/>
                <w:sz w:val="28"/>
                <w:szCs w:val="28"/>
                <w:lang w:val="uk-UA"/>
              </w:rPr>
              <w:t>звернуться за медичною допомогою</w:t>
            </w:r>
            <w:r w:rsidRPr="001321F1">
              <w:rPr>
                <w:rFonts w:ascii="Times New Roman" w:hAnsi="Times New Roman"/>
                <w:sz w:val="28"/>
                <w:szCs w:val="28"/>
                <w:lang w:eastAsia="ru-RU"/>
              </w:rPr>
              <w:t>.</w:t>
            </w:r>
          </w:p>
          <w:p w14:paraId="3D12A33B" w14:textId="77777777" w:rsidR="00F325B6" w:rsidRPr="00F325B6" w:rsidRDefault="00F325B6" w:rsidP="00860B25">
            <w:pPr>
              <w:suppressAutoHyphens/>
              <w:spacing w:after="0"/>
              <w:rPr>
                <w:rFonts w:ascii="Times New Roman" w:eastAsia="Calibri" w:hAnsi="Times New Roman"/>
                <w:sz w:val="28"/>
                <w:szCs w:val="28"/>
                <w:lang w:eastAsia="uk-UA"/>
              </w:rPr>
            </w:pPr>
          </w:p>
        </w:tc>
      </w:tr>
      <w:tr w:rsidR="00F325B6" w:rsidRPr="001321F1" w14:paraId="409317EB" w14:textId="77777777" w:rsidTr="007476EE">
        <w:trPr>
          <w:trHeight w:val="2118"/>
        </w:trPr>
        <w:tc>
          <w:tcPr>
            <w:tcW w:w="4248" w:type="dxa"/>
            <w:tcBorders>
              <w:top w:val="single" w:sz="4" w:space="0" w:color="auto"/>
              <w:left w:val="single" w:sz="4" w:space="0" w:color="auto"/>
              <w:bottom w:val="single" w:sz="4" w:space="0" w:color="auto"/>
              <w:right w:val="single" w:sz="4" w:space="0" w:color="auto"/>
            </w:tcBorders>
          </w:tcPr>
          <w:p w14:paraId="1A690729" w14:textId="25081206" w:rsidR="00F325B6" w:rsidRPr="006A7D06" w:rsidRDefault="00D0144C" w:rsidP="00860B25">
            <w:pPr>
              <w:tabs>
                <w:tab w:val="left" w:pos="1800"/>
              </w:tabs>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Доповнити</w:t>
            </w:r>
          </w:p>
        </w:tc>
        <w:tc>
          <w:tcPr>
            <w:tcW w:w="5245" w:type="dxa"/>
            <w:tcBorders>
              <w:top w:val="single" w:sz="4" w:space="0" w:color="auto"/>
              <w:left w:val="single" w:sz="4" w:space="0" w:color="auto"/>
              <w:bottom w:val="single" w:sz="4" w:space="0" w:color="auto"/>
              <w:right w:val="single" w:sz="4" w:space="0" w:color="auto"/>
            </w:tcBorders>
          </w:tcPr>
          <w:p w14:paraId="4A447D98" w14:textId="21A72A22" w:rsidR="00F325B6" w:rsidRPr="001321F1" w:rsidRDefault="006A7D06" w:rsidP="00860B25">
            <w:pPr>
              <w:tabs>
                <w:tab w:val="left" w:pos="1800"/>
              </w:tabs>
              <w:spacing w:after="0"/>
              <w:ind w:firstLine="709"/>
              <w:jc w:val="both"/>
              <w:rPr>
                <w:rFonts w:ascii="Times New Roman" w:hAnsi="Times New Roman"/>
                <w:sz w:val="28"/>
                <w:szCs w:val="28"/>
                <w:lang w:eastAsia="ru-RU"/>
              </w:rPr>
            </w:pPr>
            <w:r w:rsidRPr="006A7D06">
              <w:rPr>
                <w:rFonts w:ascii="Times New Roman" w:hAnsi="Times New Roman"/>
                <w:sz w:val="28"/>
                <w:szCs w:val="28"/>
                <w:lang w:val="uk-UA" w:eastAsia="ru-RU"/>
              </w:rPr>
              <w:t>3.1.1.21 Організація медикаментозного та технічного забезпечення лікувально – діагностичного процесу в Підприємстві</w:t>
            </w:r>
            <w:r w:rsidRPr="006A7D06">
              <w:rPr>
                <w:rFonts w:ascii="Times New Roman" w:hAnsi="Times New Roman"/>
                <w:sz w:val="28"/>
                <w:szCs w:val="28"/>
                <w:lang w:eastAsia="ru-RU"/>
              </w:rPr>
              <w:t xml:space="preserve"> </w:t>
            </w:r>
          </w:p>
        </w:tc>
      </w:tr>
      <w:tr w:rsidR="00457C26" w:rsidRPr="001321F1" w14:paraId="4E4D4334" w14:textId="77777777" w:rsidTr="007476EE">
        <w:tc>
          <w:tcPr>
            <w:tcW w:w="4248" w:type="dxa"/>
            <w:tcBorders>
              <w:top w:val="single" w:sz="4" w:space="0" w:color="auto"/>
              <w:left w:val="single" w:sz="4" w:space="0" w:color="auto"/>
              <w:bottom w:val="single" w:sz="4" w:space="0" w:color="auto"/>
              <w:right w:val="single" w:sz="4" w:space="0" w:color="auto"/>
            </w:tcBorders>
          </w:tcPr>
          <w:p w14:paraId="0B804365" w14:textId="084C3CD3" w:rsidR="00457C26" w:rsidRPr="00457C26" w:rsidRDefault="00457C26" w:rsidP="00860B25">
            <w:pPr>
              <w:tabs>
                <w:tab w:val="left" w:pos="709"/>
                <w:tab w:val="left" w:pos="1620"/>
              </w:tabs>
              <w:spacing w:after="0"/>
              <w:ind w:firstLine="709"/>
              <w:jc w:val="both"/>
              <w:rPr>
                <w:rFonts w:ascii="Times New Roman" w:hAnsi="Times New Roman"/>
                <w:sz w:val="28"/>
                <w:szCs w:val="28"/>
                <w:lang w:eastAsia="ru-RU"/>
              </w:rPr>
            </w:pPr>
            <w:r w:rsidRPr="001321F1">
              <w:rPr>
                <w:rFonts w:ascii="Times New Roman" w:hAnsi="Times New Roman"/>
                <w:sz w:val="28"/>
                <w:szCs w:val="28"/>
                <w:lang w:eastAsia="ru-RU"/>
              </w:rPr>
              <w:t>3.</w:t>
            </w:r>
            <w:r>
              <w:rPr>
                <w:rFonts w:ascii="Times New Roman" w:hAnsi="Times New Roman"/>
                <w:sz w:val="28"/>
                <w:szCs w:val="28"/>
                <w:lang w:val="uk-UA" w:eastAsia="ru-RU"/>
              </w:rPr>
              <w:t>2</w:t>
            </w:r>
            <w:r w:rsidRPr="001321F1">
              <w:rPr>
                <w:rFonts w:ascii="Times New Roman" w:hAnsi="Times New Roman"/>
                <w:sz w:val="28"/>
                <w:szCs w:val="28"/>
                <w:lang w:eastAsia="ru-RU"/>
              </w:rPr>
              <w:t>.1.5.</w:t>
            </w:r>
            <w:r w:rsidRPr="001321F1">
              <w:rPr>
                <w:rFonts w:ascii="Times New Roman" w:hAnsi="Times New Roman"/>
                <w:sz w:val="28"/>
                <w:szCs w:val="28"/>
                <w:lang w:eastAsia="ru-RU"/>
              </w:rPr>
              <w:tab/>
              <w:t>Організація надання населенню допомоги більш високого рівня спеціалізації на базі інших закладів охорони здоров'я шляхом спрямування пацієнтів до цих закладів в</w:t>
            </w:r>
            <w:r w:rsidR="00D0144C">
              <w:rPr>
                <w:rFonts w:ascii="Times New Roman" w:hAnsi="Times New Roman"/>
                <w:sz w:val="28"/>
                <w:szCs w:val="28"/>
                <w:lang w:val="uk-UA" w:eastAsia="ru-RU"/>
              </w:rPr>
              <w:t xml:space="preserve"> </w:t>
            </w:r>
            <w:r w:rsidRPr="001321F1">
              <w:rPr>
                <w:rFonts w:ascii="Times New Roman" w:hAnsi="Times New Roman"/>
                <w:sz w:val="28"/>
                <w:szCs w:val="28"/>
                <w:lang w:eastAsia="ru-RU"/>
              </w:rPr>
              <w:t>порядку, встановленому законодавством.</w:t>
            </w:r>
          </w:p>
        </w:tc>
        <w:tc>
          <w:tcPr>
            <w:tcW w:w="5245" w:type="dxa"/>
            <w:tcBorders>
              <w:top w:val="single" w:sz="4" w:space="0" w:color="auto"/>
              <w:left w:val="single" w:sz="4" w:space="0" w:color="auto"/>
              <w:bottom w:val="single" w:sz="4" w:space="0" w:color="auto"/>
              <w:right w:val="single" w:sz="4" w:space="0" w:color="auto"/>
            </w:tcBorders>
          </w:tcPr>
          <w:p w14:paraId="52A63BB4" w14:textId="43B73945" w:rsidR="00457C26" w:rsidRPr="006A7D06" w:rsidRDefault="00457C26" w:rsidP="00860B25">
            <w:pPr>
              <w:tabs>
                <w:tab w:val="left" w:pos="1800"/>
              </w:tabs>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Виключити</w:t>
            </w:r>
          </w:p>
        </w:tc>
      </w:tr>
      <w:tr w:rsidR="00457C26" w:rsidRPr="001321F1" w14:paraId="12249CBA" w14:textId="77777777" w:rsidTr="007476EE">
        <w:tc>
          <w:tcPr>
            <w:tcW w:w="4248" w:type="dxa"/>
            <w:tcBorders>
              <w:top w:val="single" w:sz="4" w:space="0" w:color="auto"/>
              <w:left w:val="single" w:sz="4" w:space="0" w:color="auto"/>
              <w:bottom w:val="single" w:sz="4" w:space="0" w:color="auto"/>
              <w:right w:val="single" w:sz="4" w:space="0" w:color="auto"/>
            </w:tcBorders>
          </w:tcPr>
          <w:p w14:paraId="2B6DE907" w14:textId="0BA4079B" w:rsidR="00457C26" w:rsidRPr="001321F1" w:rsidRDefault="00457C26" w:rsidP="00860B25">
            <w:pPr>
              <w:tabs>
                <w:tab w:val="left" w:pos="709"/>
                <w:tab w:val="left" w:pos="1620"/>
              </w:tabs>
              <w:spacing w:after="0"/>
              <w:ind w:firstLine="709"/>
              <w:jc w:val="both"/>
              <w:rPr>
                <w:rFonts w:ascii="Times New Roman" w:hAnsi="Times New Roman"/>
                <w:sz w:val="28"/>
                <w:szCs w:val="28"/>
                <w:lang w:eastAsia="ru-RU"/>
              </w:rPr>
            </w:pPr>
            <w:r>
              <w:rPr>
                <w:rFonts w:ascii="Times New Roman" w:hAnsi="Times New Roman"/>
                <w:sz w:val="28"/>
                <w:szCs w:val="28"/>
                <w:lang w:val="uk-UA" w:eastAsia="ru-RU"/>
              </w:rPr>
              <w:t xml:space="preserve">3.2.1.12 </w:t>
            </w:r>
            <w:r w:rsidRPr="006A7D06">
              <w:rPr>
                <w:rFonts w:ascii="Times New Roman" w:hAnsi="Times New Roman"/>
                <w:sz w:val="28"/>
                <w:szCs w:val="28"/>
                <w:lang w:val="uk-UA" w:eastAsia="ru-RU"/>
              </w:rPr>
              <w:t>Співпраця з благодійними фондами та страховими компаніями.</w:t>
            </w:r>
          </w:p>
        </w:tc>
        <w:tc>
          <w:tcPr>
            <w:tcW w:w="5245" w:type="dxa"/>
            <w:tcBorders>
              <w:top w:val="single" w:sz="4" w:space="0" w:color="auto"/>
              <w:left w:val="single" w:sz="4" w:space="0" w:color="auto"/>
              <w:bottom w:val="single" w:sz="4" w:space="0" w:color="auto"/>
              <w:right w:val="single" w:sz="4" w:space="0" w:color="auto"/>
            </w:tcBorders>
          </w:tcPr>
          <w:p w14:paraId="32917AE6" w14:textId="37F48D03" w:rsidR="00457C26" w:rsidRPr="00457C26" w:rsidRDefault="00457C26" w:rsidP="00860B25">
            <w:pPr>
              <w:tabs>
                <w:tab w:val="left" w:pos="1800"/>
              </w:tabs>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Виключити</w:t>
            </w:r>
          </w:p>
        </w:tc>
      </w:tr>
      <w:tr w:rsidR="006B2333" w:rsidRPr="001321F1" w14:paraId="6E851F3A" w14:textId="77777777" w:rsidTr="007476EE">
        <w:tc>
          <w:tcPr>
            <w:tcW w:w="4248" w:type="dxa"/>
            <w:tcBorders>
              <w:top w:val="single" w:sz="4" w:space="0" w:color="auto"/>
              <w:left w:val="single" w:sz="4" w:space="0" w:color="auto"/>
              <w:bottom w:val="single" w:sz="4" w:space="0" w:color="auto"/>
              <w:right w:val="single" w:sz="4" w:space="0" w:color="auto"/>
            </w:tcBorders>
          </w:tcPr>
          <w:p w14:paraId="3149B28E" w14:textId="072CAB23" w:rsidR="006B2333" w:rsidRDefault="00D0144C" w:rsidP="00860B25">
            <w:pPr>
              <w:tabs>
                <w:tab w:val="left" w:pos="709"/>
                <w:tab w:val="left" w:pos="1620"/>
              </w:tabs>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Доповнити</w:t>
            </w:r>
          </w:p>
        </w:tc>
        <w:tc>
          <w:tcPr>
            <w:tcW w:w="5245" w:type="dxa"/>
            <w:tcBorders>
              <w:top w:val="single" w:sz="4" w:space="0" w:color="auto"/>
              <w:left w:val="single" w:sz="4" w:space="0" w:color="auto"/>
              <w:bottom w:val="single" w:sz="4" w:space="0" w:color="auto"/>
              <w:right w:val="single" w:sz="4" w:space="0" w:color="auto"/>
            </w:tcBorders>
          </w:tcPr>
          <w:p w14:paraId="4751D7B7" w14:textId="77777777" w:rsidR="006B2333" w:rsidRPr="006B2333" w:rsidRDefault="006B2333" w:rsidP="00860B25">
            <w:pPr>
              <w:tabs>
                <w:tab w:val="left" w:pos="1800"/>
              </w:tabs>
              <w:spacing w:after="0"/>
              <w:ind w:firstLine="709"/>
              <w:jc w:val="both"/>
              <w:rPr>
                <w:rFonts w:ascii="Times New Roman" w:hAnsi="Times New Roman"/>
                <w:sz w:val="28"/>
                <w:szCs w:val="28"/>
                <w:lang w:val="uk-UA" w:eastAsia="ru-RU"/>
              </w:rPr>
            </w:pPr>
            <w:r w:rsidRPr="006B2333">
              <w:rPr>
                <w:rFonts w:ascii="Times New Roman" w:hAnsi="Times New Roman"/>
                <w:sz w:val="28"/>
                <w:szCs w:val="28"/>
                <w:lang w:val="uk-UA" w:eastAsia="ru-RU"/>
              </w:rPr>
              <w:t>3.1.3.5. Організація та проведення з’їздів, конгресів, симпозіумів, науково – практичних конференцій, наукових форумів, круглих столів, семінарів тощо.</w:t>
            </w:r>
          </w:p>
          <w:p w14:paraId="7353BCF6" w14:textId="77777777" w:rsidR="006B2333" w:rsidRDefault="006B2333" w:rsidP="00860B25">
            <w:pPr>
              <w:tabs>
                <w:tab w:val="left" w:pos="1800"/>
              </w:tabs>
              <w:spacing w:after="0"/>
              <w:ind w:firstLine="709"/>
              <w:jc w:val="both"/>
              <w:rPr>
                <w:rFonts w:ascii="Times New Roman" w:hAnsi="Times New Roman"/>
                <w:sz w:val="28"/>
                <w:szCs w:val="28"/>
                <w:lang w:val="uk-UA" w:eastAsia="ru-RU"/>
              </w:rPr>
            </w:pPr>
          </w:p>
        </w:tc>
      </w:tr>
      <w:tr w:rsidR="00457C26" w:rsidRPr="001321F1" w14:paraId="428D171A" w14:textId="77777777" w:rsidTr="007476EE">
        <w:tc>
          <w:tcPr>
            <w:tcW w:w="4248" w:type="dxa"/>
            <w:tcBorders>
              <w:top w:val="single" w:sz="4" w:space="0" w:color="auto"/>
              <w:left w:val="single" w:sz="4" w:space="0" w:color="auto"/>
              <w:bottom w:val="single" w:sz="4" w:space="0" w:color="auto"/>
              <w:right w:val="single" w:sz="4" w:space="0" w:color="auto"/>
            </w:tcBorders>
          </w:tcPr>
          <w:p w14:paraId="09A76FDC" w14:textId="1E62E467" w:rsidR="00457C26" w:rsidRPr="00457C26" w:rsidRDefault="00D0144C" w:rsidP="00860B25">
            <w:pPr>
              <w:tabs>
                <w:tab w:val="left" w:pos="709"/>
                <w:tab w:val="left" w:pos="1620"/>
              </w:tabs>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Доповнити</w:t>
            </w:r>
          </w:p>
        </w:tc>
        <w:tc>
          <w:tcPr>
            <w:tcW w:w="5245" w:type="dxa"/>
            <w:tcBorders>
              <w:top w:val="single" w:sz="4" w:space="0" w:color="auto"/>
              <w:left w:val="single" w:sz="4" w:space="0" w:color="auto"/>
              <w:bottom w:val="single" w:sz="4" w:space="0" w:color="auto"/>
              <w:right w:val="single" w:sz="4" w:space="0" w:color="auto"/>
            </w:tcBorders>
          </w:tcPr>
          <w:p w14:paraId="777AF16F" w14:textId="593AACCD" w:rsidR="00457C26" w:rsidRDefault="00457C26" w:rsidP="00860B25">
            <w:pPr>
              <w:tabs>
                <w:tab w:val="left" w:pos="1800"/>
              </w:tabs>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3.3 </w:t>
            </w:r>
            <w:r w:rsidRPr="006A7D06">
              <w:rPr>
                <w:rFonts w:ascii="Times New Roman" w:hAnsi="Times New Roman"/>
                <w:sz w:val="28"/>
                <w:szCs w:val="28"/>
                <w:lang w:val="uk-UA" w:eastAsia="ru-RU"/>
              </w:rPr>
              <w:t>Співпраця з благодійними фондами та страховими компаніями.</w:t>
            </w:r>
          </w:p>
        </w:tc>
      </w:tr>
      <w:tr w:rsidR="006B2333" w:rsidRPr="006B2333" w14:paraId="0495E921" w14:textId="77777777" w:rsidTr="007476EE">
        <w:trPr>
          <w:trHeight w:val="2031"/>
        </w:trPr>
        <w:tc>
          <w:tcPr>
            <w:tcW w:w="4248" w:type="dxa"/>
            <w:tcBorders>
              <w:top w:val="single" w:sz="4" w:space="0" w:color="auto"/>
              <w:left w:val="single" w:sz="4" w:space="0" w:color="auto"/>
              <w:bottom w:val="single" w:sz="4" w:space="0" w:color="auto"/>
              <w:right w:val="single" w:sz="4" w:space="0" w:color="auto"/>
            </w:tcBorders>
          </w:tcPr>
          <w:p w14:paraId="25E9AE04" w14:textId="3057A618" w:rsidR="006B2333" w:rsidRDefault="00D0144C" w:rsidP="00860B25">
            <w:pPr>
              <w:tabs>
                <w:tab w:val="left" w:pos="709"/>
                <w:tab w:val="left" w:pos="1620"/>
              </w:tabs>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Доповнити</w:t>
            </w:r>
          </w:p>
        </w:tc>
        <w:tc>
          <w:tcPr>
            <w:tcW w:w="5245" w:type="dxa"/>
            <w:tcBorders>
              <w:top w:val="single" w:sz="4" w:space="0" w:color="auto"/>
              <w:left w:val="single" w:sz="4" w:space="0" w:color="auto"/>
              <w:bottom w:val="single" w:sz="4" w:space="0" w:color="auto"/>
              <w:right w:val="single" w:sz="4" w:space="0" w:color="auto"/>
            </w:tcBorders>
          </w:tcPr>
          <w:p w14:paraId="10C58542" w14:textId="0DC2E15C" w:rsidR="006B2333" w:rsidRDefault="006B2333" w:rsidP="00860B25">
            <w:pPr>
              <w:tabs>
                <w:tab w:val="left" w:pos="1620"/>
              </w:tabs>
              <w:spacing w:after="0"/>
              <w:ind w:firstLine="709"/>
              <w:jc w:val="both"/>
              <w:rPr>
                <w:rFonts w:ascii="Times New Roman" w:hAnsi="Times New Roman"/>
                <w:sz w:val="28"/>
                <w:szCs w:val="28"/>
                <w:lang w:val="uk-UA" w:eastAsia="ru-RU"/>
              </w:rPr>
            </w:pPr>
            <w:r w:rsidRPr="006B2333">
              <w:rPr>
                <w:rFonts w:ascii="Times New Roman" w:hAnsi="Times New Roman"/>
                <w:sz w:val="28"/>
                <w:szCs w:val="28"/>
                <w:lang w:val="uk-UA" w:eastAsia="ru-RU"/>
              </w:rPr>
              <w:t>6.1.16.  Брати участь у роботі із забезпечення надання медико – санітарної допомоги населенню під час ліквідації наслідків надзвичайних ситуацій;</w:t>
            </w:r>
          </w:p>
        </w:tc>
      </w:tr>
      <w:tr w:rsidR="006B2333" w:rsidRPr="00A53ED5" w14:paraId="7BB6FC8E" w14:textId="77777777" w:rsidTr="007476EE">
        <w:tc>
          <w:tcPr>
            <w:tcW w:w="4248" w:type="dxa"/>
            <w:tcBorders>
              <w:top w:val="single" w:sz="4" w:space="0" w:color="auto"/>
              <w:left w:val="single" w:sz="4" w:space="0" w:color="auto"/>
              <w:bottom w:val="single" w:sz="4" w:space="0" w:color="auto"/>
              <w:right w:val="single" w:sz="4" w:space="0" w:color="auto"/>
            </w:tcBorders>
          </w:tcPr>
          <w:p w14:paraId="135EC700" w14:textId="17C736C0" w:rsidR="006B2333" w:rsidRDefault="006B2333" w:rsidP="00860B25">
            <w:pPr>
              <w:tabs>
                <w:tab w:val="left" w:pos="709"/>
                <w:tab w:val="left" w:pos="1620"/>
              </w:tabs>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7.1 Управління підприємством здійснює Ніжинська міська рада (Замовник)</w:t>
            </w:r>
          </w:p>
        </w:tc>
        <w:tc>
          <w:tcPr>
            <w:tcW w:w="5245" w:type="dxa"/>
            <w:tcBorders>
              <w:top w:val="single" w:sz="4" w:space="0" w:color="auto"/>
              <w:left w:val="single" w:sz="4" w:space="0" w:color="auto"/>
              <w:bottom w:val="single" w:sz="4" w:space="0" w:color="auto"/>
              <w:right w:val="single" w:sz="4" w:space="0" w:color="auto"/>
            </w:tcBorders>
          </w:tcPr>
          <w:p w14:paraId="2DF6FCAF" w14:textId="77777777" w:rsidR="006B2333" w:rsidRPr="006B2333" w:rsidRDefault="006B2333" w:rsidP="00860B25">
            <w:pPr>
              <w:tabs>
                <w:tab w:val="left" w:pos="1800"/>
              </w:tabs>
              <w:spacing w:after="0"/>
              <w:ind w:firstLine="709"/>
              <w:jc w:val="both"/>
              <w:rPr>
                <w:rFonts w:ascii="Times New Roman" w:hAnsi="Times New Roman"/>
                <w:sz w:val="28"/>
                <w:szCs w:val="28"/>
                <w:lang w:val="uk-UA" w:eastAsia="ru-RU"/>
              </w:rPr>
            </w:pPr>
            <w:r w:rsidRPr="006B2333">
              <w:rPr>
                <w:rFonts w:ascii="Times New Roman" w:hAnsi="Times New Roman"/>
                <w:sz w:val="28"/>
                <w:szCs w:val="28"/>
                <w:lang w:val="uk-UA" w:eastAsia="ru-RU"/>
              </w:rPr>
              <w:t>7.1. Управління Підприємством здійснюють відповідно до цього Статуту:</w:t>
            </w:r>
          </w:p>
          <w:p w14:paraId="77489FB6" w14:textId="77777777" w:rsidR="006B2333" w:rsidRPr="006B2333" w:rsidRDefault="006B2333" w:rsidP="00860B25">
            <w:pPr>
              <w:tabs>
                <w:tab w:val="left" w:pos="1800"/>
              </w:tabs>
              <w:spacing w:after="0"/>
              <w:ind w:firstLine="709"/>
              <w:jc w:val="both"/>
              <w:rPr>
                <w:rFonts w:ascii="Times New Roman" w:hAnsi="Times New Roman"/>
                <w:sz w:val="28"/>
                <w:szCs w:val="28"/>
                <w:lang w:val="uk-UA" w:eastAsia="ru-RU"/>
              </w:rPr>
            </w:pPr>
            <w:r w:rsidRPr="006B2333">
              <w:rPr>
                <w:rFonts w:ascii="Times New Roman" w:hAnsi="Times New Roman"/>
                <w:sz w:val="28"/>
                <w:szCs w:val="28"/>
                <w:lang w:val="uk-UA" w:eastAsia="ru-RU"/>
              </w:rPr>
              <w:t>7.1.1.  Вищий орган - Ніжинська міська рада Чернігівської області (Засновник);</w:t>
            </w:r>
          </w:p>
          <w:p w14:paraId="3823F6AA" w14:textId="77777777" w:rsidR="006B2333" w:rsidRPr="006B2333" w:rsidRDefault="006B2333" w:rsidP="00860B25">
            <w:pPr>
              <w:tabs>
                <w:tab w:val="left" w:pos="1800"/>
              </w:tabs>
              <w:spacing w:after="0"/>
              <w:ind w:firstLine="709"/>
              <w:jc w:val="both"/>
              <w:rPr>
                <w:rFonts w:ascii="Times New Roman" w:hAnsi="Times New Roman"/>
                <w:sz w:val="28"/>
                <w:szCs w:val="28"/>
                <w:lang w:val="uk-UA" w:eastAsia="ru-RU"/>
              </w:rPr>
            </w:pPr>
            <w:r w:rsidRPr="006B2333">
              <w:rPr>
                <w:rFonts w:ascii="Times New Roman" w:hAnsi="Times New Roman"/>
                <w:sz w:val="28"/>
                <w:szCs w:val="28"/>
                <w:lang w:val="uk-UA" w:eastAsia="ru-RU"/>
              </w:rPr>
              <w:t>7.1.2. Виконавчий орган – Генеральний директор Підприємства;</w:t>
            </w:r>
          </w:p>
          <w:p w14:paraId="36051302" w14:textId="27F56F7D" w:rsidR="006B2333" w:rsidRPr="006B2333" w:rsidRDefault="006B2333" w:rsidP="00860B25">
            <w:pPr>
              <w:tabs>
                <w:tab w:val="left" w:pos="1800"/>
              </w:tabs>
              <w:spacing w:after="0"/>
              <w:ind w:firstLine="709"/>
              <w:jc w:val="both"/>
              <w:rPr>
                <w:rFonts w:ascii="Times New Roman" w:hAnsi="Times New Roman"/>
                <w:sz w:val="28"/>
                <w:szCs w:val="28"/>
                <w:lang w:val="uk-UA" w:eastAsia="ru-RU"/>
              </w:rPr>
            </w:pPr>
            <w:r w:rsidRPr="006B2333">
              <w:rPr>
                <w:rFonts w:ascii="Times New Roman" w:hAnsi="Times New Roman"/>
                <w:sz w:val="28"/>
                <w:szCs w:val="28"/>
                <w:lang w:val="uk-UA" w:eastAsia="ru-RU"/>
              </w:rPr>
              <w:t xml:space="preserve">7.1.3. Інші органи – виконавчий комітет Ніжинської міської ради </w:t>
            </w:r>
            <w:r w:rsidRPr="006B2333">
              <w:rPr>
                <w:rFonts w:ascii="Times New Roman" w:hAnsi="Times New Roman"/>
                <w:sz w:val="28"/>
                <w:szCs w:val="28"/>
                <w:lang w:val="uk-UA" w:eastAsia="ru-RU"/>
              </w:rPr>
              <w:lastRenderedPageBreak/>
              <w:t>Чернігівської області та міський голова міста Ніжина (або особа, що відповідно до законодавства здійснює його повноваження).</w:t>
            </w:r>
          </w:p>
        </w:tc>
      </w:tr>
      <w:tr w:rsidR="006B2333" w:rsidRPr="006B2333" w14:paraId="6858BC51" w14:textId="77777777" w:rsidTr="007476EE">
        <w:tc>
          <w:tcPr>
            <w:tcW w:w="4248" w:type="dxa"/>
            <w:tcBorders>
              <w:top w:val="single" w:sz="4" w:space="0" w:color="auto"/>
              <w:left w:val="single" w:sz="4" w:space="0" w:color="auto"/>
              <w:bottom w:val="single" w:sz="4" w:space="0" w:color="auto"/>
              <w:right w:val="single" w:sz="4" w:space="0" w:color="auto"/>
            </w:tcBorders>
          </w:tcPr>
          <w:p w14:paraId="61E7D10E" w14:textId="22595C72" w:rsidR="006B2333" w:rsidRPr="001321F1" w:rsidRDefault="006B2333" w:rsidP="00860B25">
            <w:pPr>
              <w:spacing w:after="0"/>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7.3.</w:t>
            </w:r>
            <w:r w:rsidRPr="001321F1">
              <w:rPr>
                <w:rFonts w:ascii="Times New Roman" w:hAnsi="Times New Roman"/>
                <w:sz w:val="28"/>
                <w:szCs w:val="28"/>
                <w:lang w:eastAsia="ru-RU"/>
              </w:rPr>
              <w:tab/>
            </w:r>
            <w:r w:rsidRPr="006B2333">
              <w:rPr>
                <w:rFonts w:ascii="Times New Roman" w:hAnsi="Times New Roman"/>
                <w:sz w:val="28"/>
                <w:szCs w:val="28"/>
                <w:lang w:eastAsia="ru-RU"/>
              </w:rPr>
              <w:t>Засновник (</w:t>
            </w:r>
            <w:r w:rsidRPr="006B2333">
              <w:rPr>
                <w:rFonts w:ascii="Times New Roman" w:hAnsi="Times New Roman"/>
                <w:sz w:val="28"/>
                <w:szCs w:val="28"/>
                <w:lang w:val="uk-UA" w:eastAsia="ru-RU"/>
              </w:rPr>
              <w:t>Власник</w:t>
            </w:r>
            <w:r w:rsidRPr="006B2333">
              <w:rPr>
                <w:rFonts w:ascii="Times New Roman" w:hAnsi="Times New Roman"/>
                <w:sz w:val="28"/>
                <w:szCs w:val="28"/>
                <w:lang w:eastAsia="ru-RU"/>
              </w:rPr>
              <w:t>):</w:t>
            </w:r>
            <w:r w:rsidRPr="001321F1">
              <w:rPr>
                <w:rFonts w:ascii="Times New Roman" w:hAnsi="Times New Roman"/>
                <w:sz w:val="28"/>
                <w:szCs w:val="28"/>
                <w:lang w:eastAsia="ru-RU"/>
              </w:rPr>
              <w:t xml:space="preserve"> </w:t>
            </w:r>
          </w:p>
          <w:p w14:paraId="5B843A0E" w14:textId="77777777" w:rsidR="006B2333" w:rsidRPr="006B2333" w:rsidRDefault="006B2333" w:rsidP="00860B25">
            <w:pPr>
              <w:tabs>
                <w:tab w:val="left" w:pos="709"/>
                <w:tab w:val="left" w:pos="1620"/>
              </w:tabs>
              <w:spacing w:after="0"/>
              <w:ind w:firstLine="709"/>
              <w:jc w:val="both"/>
              <w:rPr>
                <w:rFonts w:ascii="Times New Roman" w:hAnsi="Times New Roman"/>
                <w:sz w:val="28"/>
                <w:szCs w:val="28"/>
                <w:lang w:eastAsia="ru-RU"/>
              </w:rPr>
            </w:pPr>
          </w:p>
        </w:tc>
        <w:tc>
          <w:tcPr>
            <w:tcW w:w="5245" w:type="dxa"/>
            <w:tcBorders>
              <w:top w:val="single" w:sz="4" w:space="0" w:color="auto"/>
              <w:left w:val="single" w:sz="4" w:space="0" w:color="auto"/>
              <w:bottom w:val="single" w:sz="4" w:space="0" w:color="auto"/>
              <w:right w:val="single" w:sz="4" w:space="0" w:color="auto"/>
            </w:tcBorders>
          </w:tcPr>
          <w:p w14:paraId="7AB40CB7" w14:textId="527685BC" w:rsidR="006B2333" w:rsidRPr="006B2333" w:rsidRDefault="006B2333" w:rsidP="00860B25">
            <w:pPr>
              <w:spacing w:after="0"/>
              <w:ind w:firstLine="709"/>
              <w:jc w:val="both"/>
              <w:rPr>
                <w:rFonts w:ascii="Times New Roman" w:hAnsi="Times New Roman"/>
                <w:sz w:val="28"/>
                <w:szCs w:val="28"/>
                <w:lang w:eastAsia="ru-RU"/>
              </w:rPr>
            </w:pPr>
            <w:r w:rsidRPr="001321F1">
              <w:rPr>
                <w:rFonts w:ascii="Times New Roman" w:hAnsi="Times New Roman"/>
                <w:sz w:val="28"/>
                <w:szCs w:val="28"/>
                <w:lang w:eastAsia="ru-RU"/>
              </w:rPr>
              <w:t>7.3.</w:t>
            </w:r>
            <w:r w:rsidRPr="001321F1">
              <w:rPr>
                <w:rFonts w:ascii="Times New Roman" w:hAnsi="Times New Roman"/>
                <w:sz w:val="28"/>
                <w:szCs w:val="28"/>
                <w:lang w:eastAsia="ru-RU"/>
              </w:rPr>
              <w:tab/>
              <w:t xml:space="preserve">Засновник </w:t>
            </w:r>
            <w:r w:rsidRPr="006B2333">
              <w:rPr>
                <w:rFonts w:ascii="Times New Roman" w:hAnsi="Times New Roman"/>
                <w:sz w:val="28"/>
                <w:szCs w:val="28"/>
                <w:lang w:eastAsia="ru-RU"/>
              </w:rPr>
              <w:t>(</w:t>
            </w:r>
            <w:r w:rsidRPr="006B2333">
              <w:rPr>
                <w:rFonts w:ascii="Times New Roman" w:hAnsi="Times New Roman"/>
                <w:sz w:val="28"/>
                <w:szCs w:val="28"/>
                <w:lang w:val="uk-UA" w:eastAsia="ru-RU"/>
              </w:rPr>
              <w:t>Ніжинська міська рада Чернігівської області</w:t>
            </w:r>
            <w:r w:rsidRPr="006B2333">
              <w:rPr>
                <w:rFonts w:ascii="Times New Roman" w:hAnsi="Times New Roman"/>
                <w:sz w:val="28"/>
                <w:szCs w:val="28"/>
                <w:lang w:eastAsia="ru-RU"/>
              </w:rPr>
              <w:t>):</w:t>
            </w:r>
            <w:r w:rsidRPr="001321F1">
              <w:rPr>
                <w:rFonts w:ascii="Times New Roman" w:hAnsi="Times New Roman"/>
                <w:sz w:val="28"/>
                <w:szCs w:val="28"/>
                <w:lang w:eastAsia="ru-RU"/>
              </w:rPr>
              <w:t xml:space="preserve"> </w:t>
            </w:r>
          </w:p>
        </w:tc>
      </w:tr>
      <w:tr w:rsidR="00F36D40" w:rsidRPr="006B2333" w14:paraId="2F9A4C54" w14:textId="77777777" w:rsidTr="007476EE">
        <w:tc>
          <w:tcPr>
            <w:tcW w:w="4248" w:type="dxa"/>
            <w:tcBorders>
              <w:top w:val="single" w:sz="4" w:space="0" w:color="auto"/>
              <w:left w:val="single" w:sz="4" w:space="0" w:color="auto"/>
              <w:bottom w:val="single" w:sz="4" w:space="0" w:color="auto"/>
              <w:right w:val="single" w:sz="4" w:space="0" w:color="auto"/>
            </w:tcBorders>
          </w:tcPr>
          <w:p w14:paraId="4ACD4EC1" w14:textId="5AAF9E3A" w:rsidR="00F36D40" w:rsidRPr="00F36D40" w:rsidRDefault="00F36D40" w:rsidP="00860B25">
            <w:pPr>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7.3.6. Місцевий орган виконавчої влади (головний розпорядник бюджетних клштів, до мережі якого входить підприємство) укладає з Підприємством договори про надання медичного обслуговування за рахунок коштів місцевого бюджету</w:t>
            </w:r>
          </w:p>
        </w:tc>
        <w:tc>
          <w:tcPr>
            <w:tcW w:w="5245" w:type="dxa"/>
            <w:tcBorders>
              <w:top w:val="single" w:sz="4" w:space="0" w:color="auto"/>
              <w:left w:val="single" w:sz="4" w:space="0" w:color="auto"/>
              <w:bottom w:val="single" w:sz="4" w:space="0" w:color="auto"/>
              <w:right w:val="single" w:sz="4" w:space="0" w:color="auto"/>
            </w:tcBorders>
          </w:tcPr>
          <w:p w14:paraId="41533162" w14:textId="1C0A7495" w:rsidR="00F36D40" w:rsidRPr="00F36D40" w:rsidRDefault="00F36D40" w:rsidP="00860B25">
            <w:pPr>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Виключити</w:t>
            </w:r>
          </w:p>
        </w:tc>
      </w:tr>
      <w:tr w:rsidR="00F36D40" w:rsidRPr="006B2333" w14:paraId="3545B0B8" w14:textId="77777777" w:rsidTr="007476EE">
        <w:tc>
          <w:tcPr>
            <w:tcW w:w="4248" w:type="dxa"/>
            <w:tcBorders>
              <w:top w:val="single" w:sz="4" w:space="0" w:color="auto"/>
              <w:left w:val="single" w:sz="4" w:space="0" w:color="auto"/>
              <w:bottom w:val="single" w:sz="4" w:space="0" w:color="auto"/>
              <w:right w:val="single" w:sz="4" w:space="0" w:color="auto"/>
            </w:tcBorders>
          </w:tcPr>
          <w:p w14:paraId="208324BA" w14:textId="7C76BC1E" w:rsidR="00F36D40" w:rsidRDefault="00F36D40" w:rsidP="00860B25">
            <w:pPr>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7.3.7. Затверджує тарифи на надання медичних та інших послуг, не заборонених чинним законодавством України, фізичним і юридичним особам на платній основі</w:t>
            </w:r>
          </w:p>
        </w:tc>
        <w:tc>
          <w:tcPr>
            <w:tcW w:w="5245" w:type="dxa"/>
            <w:tcBorders>
              <w:top w:val="single" w:sz="4" w:space="0" w:color="auto"/>
              <w:left w:val="single" w:sz="4" w:space="0" w:color="auto"/>
              <w:bottom w:val="single" w:sz="4" w:space="0" w:color="auto"/>
              <w:right w:val="single" w:sz="4" w:space="0" w:color="auto"/>
            </w:tcBorders>
          </w:tcPr>
          <w:p w14:paraId="6224B521" w14:textId="7E510CC9" w:rsidR="00F36D40" w:rsidRDefault="00F36D40" w:rsidP="00860B25">
            <w:pPr>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Виключити</w:t>
            </w:r>
          </w:p>
        </w:tc>
      </w:tr>
      <w:tr w:rsidR="00F36D40" w:rsidRPr="006B2333" w14:paraId="5B753BF2" w14:textId="77777777" w:rsidTr="007476EE">
        <w:tc>
          <w:tcPr>
            <w:tcW w:w="4248" w:type="dxa"/>
            <w:tcBorders>
              <w:top w:val="single" w:sz="4" w:space="0" w:color="auto"/>
              <w:left w:val="single" w:sz="4" w:space="0" w:color="auto"/>
              <w:bottom w:val="single" w:sz="4" w:space="0" w:color="auto"/>
              <w:right w:val="single" w:sz="4" w:space="0" w:color="auto"/>
            </w:tcBorders>
          </w:tcPr>
          <w:p w14:paraId="06E32403" w14:textId="7D6D754E" w:rsidR="00F36D40" w:rsidRDefault="00F36D40" w:rsidP="00860B25">
            <w:pPr>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«п.7.4 Генеральний директор Підприємства» вважати «п.7.6  Генеральний директор Підприємства», в т.ч по п.п 7.4.1-7.4.29</w:t>
            </w:r>
          </w:p>
        </w:tc>
        <w:tc>
          <w:tcPr>
            <w:tcW w:w="5245" w:type="dxa"/>
            <w:tcBorders>
              <w:top w:val="single" w:sz="4" w:space="0" w:color="auto"/>
              <w:left w:val="single" w:sz="4" w:space="0" w:color="auto"/>
              <w:bottom w:val="single" w:sz="4" w:space="0" w:color="auto"/>
              <w:right w:val="single" w:sz="4" w:space="0" w:color="auto"/>
            </w:tcBorders>
          </w:tcPr>
          <w:p w14:paraId="52E94E7F" w14:textId="659DB217" w:rsidR="00F36D40" w:rsidRDefault="00F36D40" w:rsidP="00860B25">
            <w:pPr>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п.7.6  Генеральний директор Підприємства», в т.ч п.п. 7.6.1- 7.6.29</w:t>
            </w:r>
          </w:p>
        </w:tc>
      </w:tr>
      <w:tr w:rsidR="00F36D40" w:rsidRPr="006B2333" w14:paraId="0A99AF41" w14:textId="77777777" w:rsidTr="007476EE">
        <w:tc>
          <w:tcPr>
            <w:tcW w:w="4248" w:type="dxa"/>
            <w:tcBorders>
              <w:top w:val="single" w:sz="4" w:space="0" w:color="auto"/>
              <w:left w:val="single" w:sz="4" w:space="0" w:color="auto"/>
              <w:bottom w:val="single" w:sz="4" w:space="0" w:color="auto"/>
              <w:right w:val="single" w:sz="4" w:space="0" w:color="auto"/>
            </w:tcBorders>
          </w:tcPr>
          <w:p w14:paraId="259DE870" w14:textId="28017E78" w:rsidR="00F36D40" w:rsidRPr="00F36D40" w:rsidRDefault="00F36D40" w:rsidP="00860B25">
            <w:pPr>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Доповнити</w:t>
            </w:r>
          </w:p>
        </w:tc>
        <w:tc>
          <w:tcPr>
            <w:tcW w:w="5245" w:type="dxa"/>
            <w:tcBorders>
              <w:top w:val="single" w:sz="4" w:space="0" w:color="auto"/>
              <w:left w:val="single" w:sz="4" w:space="0" w:color="auto"/>
              <w:bottom w:val="single" w:sz="4" w:space="0" w:color="auto"/>
              <w:right w:val="single" w:sz="4" w:space="0" w:color="auto"/>
            </w:tcBorders>
          </w:tcPr>
          <w:p w14:paraId="44E4F46E" w14:textId="77777777" w:rsidR="00F36D40" w:rsidRDefault="00F36D40" w:rsidP="00860B25">
            <w:pPr>
              <w:spacing w:after="0"/>
              <w:ind w:firstLine="709"/>
              <w:jc w:val="both"/>
              <w:rPr>
                <w:rFonts w:ascii="Times New Roman" w:hAnsi="Times New Roman"/>
                <w:sz w:val="28"/>
                <w:szCs w:val="28"/>
                <w:lang w:val="uk-UA" w:eastAsia="ru-RU"/>
              </w:rPr>
            </w:pPr>
            <w:r w:rsidRPr="00F36D40">
              <w:rPr>
                <w:rFonts w:ascii="Times New Roman" w:hAnsi="Times New Roman"/>
                <w:sz w:val="28"/>
                <w:szCs w:val="28"/>
                <w:lang w:val="uk-UA" w:eastAsia="ru-RU"/>
              </w:rPr>
              <w:t>7.</w:t>
            </w:r>
            <w:r>
              <w:rPr>
                <w:rFonts w:ascii="Times New Roman" w:hAnsi="Times New Roman"/>
                <w:sz w:val="28"/>
                <w:szCs w:val="28"/>
                <w:lang w:val="uk-UA" w:eastAsia="ru-RU"/>
              </w:rPr>
              <w:t>4</w:t>
            </w:r>
            <w:r w:rsidRPr="00F36D40">
              <w:rPr>
                <w:rFonts w:ascii="Times New Roman" w:hAnsi="Times New Roman"/>
                <w:sz w:val="28"/>
                <w:szCs w:val="28"/>
                <w:lang w:val="uk-UA" w:eastAsia="ru-RU"/>
              </w:rPr>
              <w:t>.</w:t>
            </w:r>
            <w:r w:rsidRPr="00F36D40">
              <w:rPr>
                <w:rFonts w:ascii="Times New Roman" w:hAnsi="Times New Roman"/>
                <w:sz w:val="28"/>
                <w:szCs w:val="28"/>
                <w:lang w:val="uk-UA" w:eastAsia="ru-RU"/>
              </w:rPr>
              <w:tab/>
            </w:r>
            <w:r>
              <w:rPr>
                <w:rFonts w:ascii="Times New Roman" w:hAnsi="Times New Roman"/>
                <w:sz w:val="28"/>
                <w:szCs w:val="28"/>
                <w:lang w:val="uk-UA" w:eastAsia="ru-RU"/>
              </w:rPr>
              <w:t>В</w:t>
            </w:r>
            <w:r w:rsidRPr="008469FB">
              <w:rPr>
                <w:rFonts w:ascii="Times New Roman" w:hAnsi="Times New Roman"/>
                <w:sz w:val="28"/>
                <w:szCs w:val="28"/>
                <w:lang w:val="uk-UA"/>
              </w:rPr>
              <w:t>иконавчий комітет Ніжинської міської ради Чернігівської області</w:t>
            </w:r>
            <w:r w:rsidRPr="00F36D40">
              <w:rPr>
                <w:rFonts w:ascii="Times New Roman" w:hAnsi="Times New Roman"/>
                <w:sz w:val="28"/>
                <w:szCs w:val="28"/>
                <w:lang w:val="uk-UA" w:eastAsia="ru-RU"/>
              </w:rPr>
              <w:t xml:space="preserve"> (головний розпорядник бюджетних коштів, </w:t>
            </w:r>
            <w:r w:rsidRPr="007476EE">
              <w:rPr>
                <w:rFonts w:ascii="Times New Roman" w:hAnsi="Times New Roman"/>
                <w:sz w:val="28"/>
                <w:szCs w:val="28"/>
                <w:lang w:val="uk-UA" w:eastAsia="ru-RU"/>
              </w:rPr>
              <w:t xml:space="preserve">до мережі якого входить Підприємство) </w:t>
            </w:r>
            <w:r>
              <w:rPr>
                <w:rFonts w:ascii="Times New Roman" w:hAnsi="Times New Roman"/>
                <w:sz w:val="28"/>
                <w:szCs w:val="28"/>
                <w:lang w:val="uk-UA" w:eastAsia="ru-RU"/>
              </w:rPr>
              <w:t>затверджує фінансовий план Підприємства, внесення змін до нього.</w:t>
            </w:r>
          </w:p>
          <w:p w14:paraId="1E81F30F" w14:textId="77777777" w:rsidR="00F36D40" w:rsidRPr="008469FB" w:rsidRDefault="00F36D40" w:rsidP="00860B25">
            <w:pPr>
              <w:tabs>
                <w:tab w:val="left" w:pos="284"/>
                <w:tab w:val="left" w:pos="2715"/>
              </w:tabs>
              <w:ind w:firstLine="709"/>
              <w:jc w:val="both"/>
              <w:rPr>
                <w:rFonts w:ascii="Times New Roman" w:hAnsi="Times New Roman"/>
                <w:sz w:val="28"/>
                <w:szCs w:val="28"/>
                <w:lang w:val="uk-UA"/>
              </w:rPr>
            </w:pPr>
            <w:r>
              <w:rPr>
                <w:rFonts w:ascii="Times New Roman" w:hAnsi="Times New Roman"/>
                <w:sz w:val="28"/>
                <w:szCs w:val="28"/>
                <w:lang w:val="uk-UA"/>
              </w:rPr>
              <w:t xml:space="preserve">7.5. </w:t>
            </w:r>
            <w:r w:rsidRPr="008469FB">
              <w:rPr>
                <w:rFonts w:ascii="Times New Roman" w:hAnsi="Times New Roman"/>
                <w:sz w:val="28"/>
                <w:szCs w:val="28"/>
                <w:lang w:val="uk-UA"/>
              </w:rPr>
              <w:t>До компетенції міського голови міста Ніжина (або особи, що відповідно до законодавства здійснює його повноваження), належать :</w:t>
            </w:r>
          </w:p>
          <w:p w14:paraId="7A564AC8" w14:textId="77777777" w:rsidR="00F36D40" w:rsidRPr="008469FB" w:rsidRDefault="00F36D40" w:rsidP="00860B25">
            <w:pPr>
              <w:tabs>
                <w:tab w:val="left" w:pos="284"/>
                <w:tab w:val="left" w:pos="2715"/>
              </w:tabs>
              <w:ind w:firstLine="709"/>
              <w:jc w:val="both"/>
              <w:rPr>
                <w:rFonts w:ascii="Times New Roman" w:hAnsi="Times New Roman"/>
                <w:sz w:val="28"/>
                <w:szCs w:val="28"/>
                <w:lang w:val="uk-UA"/>
              </w:rPr>
            </w:pPr>
            <w:r>
              <w:rPr>
                <w:rFonts w:ascii="Times New Roman" w:hAnsi="Times New Roman"/>
                <w:sz w:val="28"/>
                <w:szCs w:val="28"/>
                <w:lang w:val="uk-UA"/>
              </w:rPr>
              <w:lastRenderedPageBreak/>
              <w:t>7</w:t>
            </w:r>
            <w:r w:rsidRPr="008469FB">
              <w:rPr>
                <w:rFonts w:ascii="Times New Roman" w:hAnsi="Times New Roman"/>
                <w:sz w:val="28"/>
                <w:szCs w:val="28"/>
                <w:lang w:val="uk-UA"/>
              </w:rPr>
              <w:t>.5.1. Призначення генерального директора Підприємства, звільнення генерального директора Підприємства відповідно до чинного законодавства. Проведення перевірок діяльності генерального директора Підприємства та відсторонення його від роботи у випадках передбачених чинним законодавством</w:t>
            </w:r>
            <w:r w:rsidRPr="008469FB">
              <w:rPr>
                <w:rFonts w:ascii="Times New Roman" w:hAnsi="Times New Roman"/>
                <w:sz w:val="28"/>
                <w:szCs w:val="28"/>
              </w:rPr>
              <w:t xml:space="preserve"> </w:t>
            </w:r>
            <w:r w:rsidRPr="008469FB">
              <w:rPr>
                <w:rFonts w:ascii="Times New Roman" w:hAnsi="Times New Roman"/>
                <w:sz w:val="28"/>
                <w:szCs w:val="28"/>
                <w:lang w:val="uk-UA"/>
              </w:rPr>
              <w:t>України;</w:t>
            </w:r>
            <w:r w:rsidRPr="008469FB">
              <w:rPr>
                <w:rFonts w:ascii="Times New Roman" w:hAnsi="Times New Roman"/>
                <w:sz w:val="28"/>
                <w:szCs w:val="28"/>
              </w:rPr>
              <w:t xml:space="preserve">                        </w:t>
            </w:r>
            <w:r w:rsidRPr="008469FB">
              <w:rPr>
                <w:rFonts w:ascii="Times New Roman" w:hAnsi="Times New Roman"/>
                <w:sz w:val="28"/>
                <w:szCs w:val="28"/>
                <w:lang w:val="uk-UA"/>
              </w:rPr>
              <w:t xml:space="preserve"> </w:t>
            </w:r>
          </w:p>
          <w:p w14:paraId="5B7FCDAB" w14:textId="77777777" w:rsidR="00F36D40" w:rsidRPr="008469FB" w:rsidRDefault="00F36D40" w:rsidP="00860B25">
            <w:pPr>
              <w:tabs>
                <w:tab w:val="left" w:pos="284"/>
                <w:tab w:val="left" w:pos="2715"/>
              </w:tabs>
              <w:ind w:firstLine="709"/>
              <w:jc w:val="both"/>
              <w:rPr>
                <w:rFonts w:ascii="Times New Roman" w:hAnsi="Times New Roman"/>
                <w:sz w:val="28"/>
                <w:szCs w:val="28"/>
                <w:lang w:val="uk-UA"/>
              </w:rPr>
            </w:pPr>
            <w:r>
              <w:rPr>
                <w:rFonts w:ascii="Times New Roman" w:hAnsi="Times New Roman"/>
                <w:sz w:val="28"/>
                <w:szCs w:val="28"/>
                <w:lang w:val="uk-UA"/>
              </w:rPr>
              <w:t>7</w:t>
            </w:r>
            <w:r w:rsidRPr="008469FB">
              <w:rPr>
                <w:rFonts w:ascii="Times New Roman" w:hAnsi="Times New Roman"/>
                <w:sz w:val="28"/>
                <w:szCs w:val="28"/>
                <w:lang w:val="uk-UA"/>
              </w:rPr>
              <w:t>.5.2. Укладання трудового контракту від імені Ніжинської міської ради Чернігівської області з генеральним директором Підприємства, визначення строку трудового контракту та інших умов трудового контракту;</w:t>
            </w:r>
          </w:p>
          <w:p w14:paraId="35EAC523" w14:textId="31E5A84E" w:rsidR="00F36D40" w:rsidRPr="00F36D40" w:rsidRDefault="00F36D40" w:rsidP="00860B25">
            <w:pPr>
              <w:tabs>
                <w:tab w:val="left" w:pos="284"/>
                <w:tab w:val="left" w:pos="2715"/>
              </w:tabs>
              <w:ind w:firstLine="709"/>
              <w:jc w:val="both"/>
              <w:rPr>
                <w:rFonts w:ascii="Times New Roman" w:hAnsi="Times New Roman"/>
                <w:sz w:val="28"/>
                <w:szCs w:val="28"/>
                <w:lang w:val="uk-UA" w:eastAsia="ru-RU"/>
              </w:rPr>
            </w:pPr>
            <w:r>
              <w:rPr>
                <w:rFonts w:ascii="Times New Roman" w:hAnsi="Times New Roman"/>
                <w:sz w:val="28"/>
                <w:szCs w:val="28"/>
                <w:lang w:val="uk-UA"/>
              </w:rPr>
              <w:t>7</w:t>
            </w:r>
            <w:r w:rsidRPr="008469FB">
              <w:rPr>
                <w:rFonts w:ascii="Times New Roman" w:hAnsi="Times New Roman"/>
                <w:sz w:val="28"/>
                <w:szCs w:val="28"/>
                <w:lang w:val="uk-UA"/>
              </w:rPr>
              <w:t>.5.3. Покладання виконання обов’язків генерального директора Підприємства на період його тимчасової відсутності на заступника генерального директора Підприємства, у разі відсутності заступника на інших працівників Підприємства.</w:t>
            </w:r>
          </w:p>
        </w:tc>
      </w:tr>
    </w:tbl>
    <w:p w14:paraId="61C8D74C" w14:textId="77777777" w:rsidR="00F325B6" w:rsidRDefault="00F325B6" w:rsidP="00860B25">
      <w:pPr>
        <w:widowControl w:val="0"/>
        <w:spacing w:after="0"/>
        <w:jc w:val="both"/>
        <w:rPr>
          <w:rFonts w:ascii="Times New Roman" w:hAnsi="Times New Roman"/>
          <w:sz w:val="28"/>
          <w:szCs w:val="28"/>
          <w:lang w:val="uk-UA" w:eastAsia="uk-UA"/>
        </w:rPr>
      </w:pPr>
    </w:p>
    <w:p w14:paraId="4112F697" w14:textId="77777777" w:rsidR="00457C26" w:rsidRDefault="00457C26" w:rsidP="00860B25">
      <w:pPr>
        <w:widowControl w:val="0"/>
        <w:spacing w:after="0"/>
        <w:jc w:val="both"/>
        <w:rPr>
          <w:rFonts w:ascii="Times New Roman" w:hAnsi="Times New Roman"/>
          <w:sz w:val="28"/>
          <w:szCs w:val="28"/>
          <w:lang w:val="uk-UA" w:eastAsia="uk-UA"/>
        </w:rPr>
      </w:pPr>
    </w:p>
    <w:p w14:paraId="03BEC681" w14:textId="0559DBE0" w:rsidR="001321F1" w:rsidRPr="001321F1" w:rsidRDefault="001321F1" w:rsidP="00860B25">
      <w:pPr>
        <w:spacing w:after="0"/>
        <w:ind w:right="-1" w:firstLine="709"/>
        <w:jc w:val="both"/>
        <w:rPr>
          <w:rFonts w:ascii="Times New Roman" w:hAnsi="Times New Roman"/>
          <w:sz w:val="28"/>
          <w:szCs w:val="28"/>
          <w:lang w:val="uk-UA"/>
        </w:rPr>
      </w:pPr>
      <w:r w:rsidRPr="001321F1">
        <w:rPr>
          <w:rFonts w:ascii="Times New Roman" w:hAnsi="Times New Roman"/>
          <w:sz w:val="28"/>
          <w:szCs w:val="28"/>
          <w:lang w:val="uk-UA" w:eastAsia="uk-UA"/>
        </w:rPr>
        <w:t xml:space="preserve">Враховуючи зазначене, необхідно впорядкувати статутні документи </w:t>
      </w:r>
      <w:r w:rsidRPr="001321F1">
        <w:rPr>
          <w:rFonts w:ascii="Times New Roman" w:hAnsi="Times New Roman"/>
          <w:sz w:val="28"/>
          <w:szCs w:val="28"/>
          <w:lang w:val="uk-UA"/>
        </w:rPr>
        <w:t>комунального некомерційного підприємства «Ніжинський міський пологовий будинок» Ніжинської міської ради Чернігівської області</w:t>
      </w:r>
      <w:r w:rsidRPr="001321F1">
        <w:rPr>
          <w:rFonts w:ascii="Times New Roman" w:hAnsi="Times New Roman"/>
          <w:sz w:val="28"/>
          <w:szCs w:val="28"/>
          <w:lang w:val="uk-UA" w:eastAsia="zh-CN"/>
        </w:rPr>
        <w:t>.</w:t>
      </w:r>
    </w:p>
    <w:p w14:paraId="48D1FD3B" w14:textId="77777777" w:rsidR="001321F1" w:rsidRPr="001321F1" w:rsidRDefault="001321F1" w:rsidP="00860B25">
      <w:pPr>
        <w:spacing w:after="0"/>
        <w:ind w:right="-1" w:firstLine="709"/>
        <w:jc w:val="both"/>
        <w:rPr>
          <w:rFonts w:ascii="Times New Roman" w:hAnsi="Times New Roman"/>
          <w:sz w:val="28"/>
          <w:szCs w:val="28"/>
          <w:lang w:val="uk-UA" w:eastAsia="uk-UA"/>
        </w:rPr>
      </w:pPr>
    </w:p>
    <w:p w14:paraId="3AECAD61" w14:textId="77777777" w:rsidR="001321F1" w:rsidRPr="001321F1" w:rsidRDefault="001321F1" w:rsidP="00860B25">
      <w:pPr>
        <w:spacing w:after="0"/>
        <w:ind w:right="-1" w:firstLine="709"/>
        <w:jc w:val="both"/>
        <w:rPr>
          <w:rFonts w:ascii="Times New Roman" w:hAnsi="Times New Roman"/>
          <w:sz w:val="28"/>
          <w:szCs w:val="28"/>
          <w:lang w:val="uk-UA" w:eastAsia="uk-UA"/>
        </w:rPr>
      </w:pPr>
    </w:p>
    <w:p w14:paraId="24C44020" w14:textId="77777777" w:rsidR="001321F1" w:rsidRPr="001321F1" w:rsidRDefault="001321F1" w:rsidP="00860B25">
      <w:pPr>
        <w:spacing w:after="0"/>
        <w:jc w:val="both"/>
        <w:rPr>
          <w:rFonts w:ascii="Times New Roman" w:eastAsia="Calibri" w:hAnsi="Times New Roman"/>
          <w:sz w:val="28"/>
          <w:szCs w:val="28"/>
          <w:lang w:val="uk-UA" w:eastAsia="ru-RU"/>
        </w:rPr>
      </w:pPr>
      <w:r w:rsidRPr="001321F1">
        <w:rPr>
          <w:rFonts w:ascii="Times New Roman" w:eastAsia="Calibri" w:hAnsi="Times New Roman"/>
          <w:sz w:val="28"/>
          <w:szCs w:val="28"/>
          <w:lang w:val="uk-UA" w:eastAsia="ru-RU"/>
        </w:rPr>
        <w:t>В. о. генерального директора</w:t>
      </w:r>
    </w:p>
    <w:p w14:paraId="17DCD5F5" w14:textId="77777777" w:rsidR="001321F1" w:rsidRPr="001321F1" w:rsidRDefault="001321F1" w:rsidP="00860B25">
      <w:pPr>
        <w:spacing w:after="0"/>
        <w:jc w:val="both"/>
        <w:rPr>
          <w:rFonts w:ascii="Times New Roman" w:eastAsia="Calibri" w:hAnsi="Times New Roman"/>
          <w:sz w:val="28"/>
          <w:szCs w:val="28"/>
          <w:lang w:val="uk-UA" w:eastAsia="ru-RU"/>
        </w:rPr>
      </w:pPr>
      <w:r w:rsidRPr="001321F1">
        <w:rPr>
          <w:rFonts w:ascii="Times New Roman" w:eastAsia="Calibri" w:hAnsi="Times New Roman"/>
          <w:sz w:val="28"/>
          <w:szCs w:val="28"/>
          <w:lang w:val="uk-UA" w:eastAsia="ru-RU"/>
        </w:rPr>
        <w:t xml:space="preserve">КНП «Ніжинський міський пологовий будинок </w:t>
      </w:r>
    </w:p>
    <w:p w14:paraId="0E08D2AD" w14:textId="77777777" w:rsidR="001321F1" w:rsidRPr="001321F1" w:rsidRDefault="001321F1" w:rsidP="00860B25">
      <w:pPr>
        <w:spacing w:after="0"/>
        <w:jc w:val="both"/>
        <w:rPr>
          <w:rFonts w:ascii="Times New Roman" w:hAnsi="Times New Roman"/>
          <w:sz w:val="28"/>
          <w:szCs w:val="28"/>
          <w:lang w:val="uk-UA" w:eastAsia="uk-UA"/>
        </w:rPr>
      </w:pPr>
      <w:r w:rsidRPr="001321F1">
        <w:rPr>
          <w:rFonts w:ascii="Times New Roman" w:eastAsia="Calibri" w:hAnsi="Times New Roman"/>
          <w:sz w:val="28"/>
          <w:szCs w:val="28"/>
          <w:lang w:val="uk-UA" w:eastAsia="ru-RU"/>
        </w:rPr>
        <w:t xml:space="preserve">Ніжинської міської ради Чернігівської області                         Валерій ЯКУБА </w:t>
      </w:r>
    </w:p>
    <w:p w14:paraId="2C4A87CB" w14:textId="7862E2D3" w:rsidR="001321F1" w:rsidRDefault="001321F1" w:rsidP="00860B25">
      <w:pPr>
        <w:tabs>
          <w:tab w:val="left" w:pos="7088"/>
        </w:tabs>
        <w:spacing w:after="0"/>
        <w:ind w:left="-284"/>
        <w:rPr>
          <w:rFonts w:ascii="Times New Roman" w:hAnsi="Times New Roman"/>
          <w:sz w:val="28"/>
          <w:szCs w:val="28"/>
          <w:lang w:val="uk-UA"/>
        </w:rPr>
      </w:pPr>
    </w:p>
    <w:p w14:paraId="04A49EC9" w14:textId="3A6C2850" w:rsidR="001321F1" w:rsidRDefault="001321F1" w:rsidP="00F75FA5">
      <w:pPr>
        <w:tabs>
          <w:tab w:val="left" w:pos="7088"/>
        </w:tabs>
        <w:spacing w:after="0" w:line="240" w:lineRule="auto"/>
        <w:ind w:left="-284"/>
        <w:rPr>
          <w:rFonts w:ascii="Times New Roman" w:hAnsi="Times New Roman"/>
          <w:sz w:val="28"/>
          <w:szCs w:val="28"/>
          <w:lang w:val="uk-UA"/>
        </w:rPr>
      </w:pPr>
    </w:p>
    <w:p w14:paraId="62534DBE" w14:textId="2FDAA05B" w:rsidR="001321F1" w:rsidRDefault="001321F1" w:rsidP="00F75FA5">
      <w:pPr>
        <w:tabs>
          <w:tab w:val="left" w:pos="7088"/>
        </w:tabs>
        <w:spacing w:after="0" w:line="240" w:lineRule="auto"/>
        <w:ind w:left="-284"/>
        <w:rPr>
          <w:rFonts w:ascii="Times New Roman" w:hAnsi="Times New Roman"/>
          <w:sz w:val="28"/>
          <w:szCs w:val="28"/>
          <w:lang w:val="uk-UA"/>
        </w:rPr>
      </w:pPr>
    </w:p>
    <w:p w14:paraId="71469195" w14:textId="3B4BE8C1" w:rsidR="00B50E71" w:rsidRDefault="00B50E71" w:rsidP="00F75FA5">
      <w:pPr>
        <w:tabs>
          <w:tab w:val="left" w:pos="7088"/>
        </w:tabs>
        <w:spacing w:after="0" w:line="240" w:lineRule="auto"/>
        <w:ind w:left="-284"/>
        <w:rPr>
          <w:rFonts w:ascii="Times New Roman" w:hAnsi="Times New Roman"/>
          <w:sz w:val="28"/>
          <w:szCs w:val="28"/>
          <w:lang w:val="uk-UA"/>
        </w:rPr>
      </w:pPr>
    </w:p>
    <w:p w14:paraId="6A2D160B" w14:textId="5EB38D58" w:rsidR="00B50E71" w:rsidRDefault="00B50E71" w:rsidP="00F75FA5">
      <w:pPr>
        <w:tabs>
          <w:tab w:val="left" w:pos="7088"/>
        </w:tabs>
        <w:spacing w:after="0" w:line="240" w:lineRule="auto"/>
        <w:ind w:left="-284"/>
        <w:rPr>
          <w:rFonts w:ascii="Times New Roman" w:hAnsi="Times New Roman"/>
          <w:sz w:val="28"/>
          <w:szCs w:val="28"/>
          <w:lang w:val="uk-UA"/>
        </w:rPr>
      </w:pPr>
    </w:p>
    <w:p w14:paraId="294251A5" w14:textId="7042F743" w:rsidR="00B50E71" w:rsidRDefault="00B50E71" w:rsidP="00F75FA5">
      <w:pPr>
        <w:tabs>
          <w:tab w:val="left" w:pos="7088"/>
        </w:tabs>
        <w:spacing w:after="0" w:line="240" w:lineRule="auto"/>
        <w:ind w:left="-284"/>
        <w:rPr>
          <w:rFonts w:ascii="Times New Roman" w:hAnsi="Times New Roman"/>
          <w:sz w:val="28"/>
          <w:szCs w:val="28"/>
          <w:lang w:val="uk-UA"/>
        </w:rPr>
      </w:pPr>
    </w:p>
    <w:p w14:paraId="4EB14446" w14:textId="77777777" w:rsidR="001321F1" w:rsidRPr="001321F1" w:rsidRDefault="001321F1" w:rsidP="001321F1">
      <w:pPr>
        <w:spacing w:after="0" w:line="240" w:lineRule="auto"/>
        <w:ind w:left="5040"/>
        <w:jc w:val="right"/>
        <w:rPr>
          <w:rFonts w:ascii="Times New Roman" w:hAnsi="Times New Roman"/>
          <w:sz w:val="24"/>
          <w:szCs w:val="24"/>
          <w:lang w:val="uk-UA" w:eastAsia="ru-RU"/>
        </w:rPr>
      </w:pPr>
    </w:p>
    <w:p w14:paraId="019513F7" w14:textId="77777777" w:rsidR="001321F1" w:rsidRPr="001321F1" w:rsidRDefault="001321F1" w:rsidP="00423AFB">
      <w:pPr>
        <w:spacing w:after="0" w:line="240" w:lineRule="auto"/>
        <w:ind w:left="5040"/>
        <w:jc w:val="right"/>
        <w:rPr>
          <w:rFonts w:ascii="Times New Roman" w:hAnsi="Times New Roman"/>
          <w:sz w:val="24"/>
          <w:szCs w:val="24"/>
          <w:lang w:val="uk-UA" w:eastAsia="ru-RU"/>
        </w:rPr>
      </w:pPr>
      <w:r w:rsidRPr="001321F1">
        <w:rPr>
          <w:rFonts w:ascii="Times New Roman" w:hAnsi="Times New Roman"/>
          <w:sz w:val="24"/>
          <w:szCs w:val="24"/>
          <w:lang w:val="uk-UA" w:eastAsia="ru-RU"/>
        </w:rPr>
        <w:t>«ЗАТВЕРДЖЕНО»</w:t>
      </w:r>
    </w:p>
    <w:p w14:paraId="308A95D0" w14:textId="77777777" w:rsidR="00440103" w:rsidRDefault="001321F1" w:rsidP="00423AFB">
      <w:pPr>
        <w:spacing w:after="0" w:line="240" w:lineRule="auto"/>
        <w:ind w:left="5040"/>
        <w:jc w:val="right"/>
        <w:rPr>
          <w:rFonts w:ascii="Times New Roman" w:hAnsi="Times New Roman"/>
          <w:sz w:val="24"/>
          <w:szCs w:val="24"/>
          <w:lang w:val="uk-UA" w:eastAsia="ru-RU"/>
        </w:rPr>
      </w:pPr>
      <w:r w:rsidRPr="001321F1">
        <w:rPr>
          <w:rFonts w:ascii="Times New Roman" w:hAnsi="Times New Roman"/>
          <w:sz w:val="24"/>
          <w:szCs w:val="24"/>
          <w:lang w:val="uk-UA" w:eastAsia="ru-RU"/>
        </w:rPr>
        <w:t xml:space="preserve">рішення Ніжинської міської ради Чернігівської області VIIІ скликання від </w:t>
      </w:r>
    </w:p>
    <w:p w14:paraId="4F2B98BC" w14:textId="067B1568" w:rsidR="001321F1" w:rsidRPr="001321F1" w:rsidRDefault="001321F1" w:rsidP="00423AFB">
      <w:pPr>
        <w:spacing w:after="0" w:line="240" w:lineRule="auto"/>
        <w:ind w:left="5040"/>
        <w:jc w:val="right"/>
        <w:rPr>
          <w:rFonts w:ascii="Times New Roman" w:hAnsi="Times New Roman"/>
          <w:sz w:val="24"/>
          <w:szCs w:val="24"/>
          <w:lang w:val="uk-UA" w:eastAsia="ru-RU"/>
        </w:rPr>
      </w:pPr>
      <w:r w:rsidRPr="001321F1">
        <w:rPr>
          <w:rFonts w:ascii="Times New Roman" w:hAnsi="Times New Roman"/>
          <w:sz w:val="24"/>
          <w:szCs w:val="24"/>
          <w:lang w:val="uk-UA" w:eastAsia="ru-RU"/>
        </w:rPr>
        <w:t xml:space="preserve"> «</w:t>
      </w:r>
      <w:r w:rsidR="00A53ED5">
        <w:rPr>
          <w:rFonts w:ascii="Times New Roman" w:hAnsi="Times New Roman"/>
          <w:sz w:val="24"/>
          <w:szCs w:val="24"/>
          <w:lang w:val="uk-UA" w:eastAsia="ru-RU"/>
        </w:rPr>
        <w:t>28</w:t>
      </w:r>
      <w:r w:rsidR="00B50E71">
        <w:rPr>
          <w:rFonts w:ascii="Times New Roman" w:hAnsi="Times New Roman"/>
          <w:sz w:val="24"/>
          <w:szCs w:val="24"/>
          <w:lang w:val="uk-UA" w:eastAsia="ru-RU"/>
        </w:rPr>
        <w:t xml:space="preserve"> </w:t>
      </w:r>
      <w:r w:rsidRPr="001321F1">
        <w:rPr>
          <w:rFonts w:ascii="Times New Roman" w:hAnsi="Times New Roman"/>
          <w:sz w:val="24"/>
          <w:szCs w:val="24"/>
          <w:lang w:val="uk-UA" w:eastAsia="ru-RU"/>
        </w:rPr>
        <w:t xml:space="preserve">» </w:t>
      </w:r>
      <w:r w:rsidR="00A53ED5">
        <w:rPr>
          <w:rFonts w:ascii="Times New Roman" w:hAnsi="Times New Roman"/>
          <w:sz w:val="24"/>
          <w:szCs w:val="24"/>
          <w:lang w:val="uk-UA" w:eastAsia="ru-RU"/>
        </w:rPr>
        <w:t xml:space="preserve">вересня </w:t>
      </w:r>
      <w:r w:rsidRPr="001321F1">
        <w:rPr>
          <w:rFonts w:ascii="Times New Roman" w:hAnsi="Times New Roman"/>
          <w:sz w:val="24"/>
          <w:szCs w:val="24"/>
          <w:lang w:val="uk-UA" w:eastAsia="ru-RU"/>
        </w:rPr>
        <w:t xml:space="preserve">2023 р. № </w:t>
      </w:r>
      <w:r w:rsidR="00A53ED5">
        <w:rPr>
          <w:rFonts w:ascii="Times New Roman" w:hAnsi="Times New Roman"/>
          <w:sz w:val="24"/>
          <w:szCs w:val="24"/>
          <w:lang w:val="uk-UA" w:eastAsia="ru-RU"/>
        </w:rPr>
        <w:t>54-33</w:t>
      </w:r>
      <w:r w:rsidRPr="001321F1">
        <w:rPr>
          <w:rFonts w:ascii="Times New Roman" w:hAnsi="Times New Roman"/>
          <w:sz w:val="24"/>
          <w:szCs w:val="24"/>
          <w:lang w:val="uk-UA" w:eastAsia="ru-RU"/>
        </w:rPr>
        <w:t>/2023</w:t>
      </w:r>
    </w:p>
    <w:p w14:paraId="7A7EE4C1" w14:textId="77777777" w:rsidR="001321F1" w:rsidRPr="001321F1" w:rsidRDefault="001321F1" w:rsidP="001321F1">
      <w:pPr>
        <w:spacing w:after="0" w:line="360" w:lineRule="auto"/>
        <w:ind w:firstLine="900"/>
        <w:jc w:val="both"/>
        <w:rPr>
          <w:rFonts w:ascii="Times New Roman" w:hAnsi="Times New Roman"/>
          <w:sz w:val="28"/>
          <w:szCs w:val="28"/>
          <w:lang w:val="uk-UA" w:eastAsia="ru-RU"/>
        </w:rPr>
      </w:pPr>
      <w:r w:rsidRPr="001321F1">
        <w:rPr>
          <w:rFonts w:ascii="Times New Roman" w:hAnsi="Times New Roman"/>
          <w:sz w:val="28"/>
          <w:szCs w:val="28"/>
          <w:lang w:val="uk-UA" w:eastAsia="ru-RU"/>
        </w:rPr>
        <w:t xml:space="preserve">                                             </w:t>
      </w:r>
    </w:p>
    <w:p w14:paraId="711AB885" w14:textId="77777777" w:rsidR="001321F1" w:rsidRPr="001321F1" w:rsidRDefault="001321F1" w:rsidP="001321F1">
      <w:pPr>
        <w:spacing w:after="0" w:line="360" w:lineRule="auto"/>
        <w:ind w:firstLine="900"/>
        <w:jc w:val="both"/>
        <w:rPr>
          <w:rFonts w:ascii="Times New Roman" w:hAnsi="Times New Roman"/>
          <w:sz w:val="28"/>
          <w:szCs w:val="28"/>
          <w:lang w:val="uk-UA" w:eastAsia="ru-RU"/>
        </w:rPr>
      </w:pPr>
    </w:p>
    <w:p w14:paraId="2925C2A0" w14:textId="77777777" w:rsidR="001321F1" w:rsidRPr="001321F1" w:rsidRDefault="001321F1" w:rsidP="001321F1">
      <w:pPr>
        <w:spacing w:after="0" w:line="360" w:lineRule="auto"/>
        <w:jc w:val="both"/>
        <w:rPr>
          <w:rFonts w:ascii="Times New Roman" w:hAnsi="Times New Roman"/>
          <w:b/>
          <w:sz w:val="28"/>
          <w:szCs w:val="28"/>
          <w:lang w:val="uk-UA" w:eastAsia="ru-RU"/>
        </w:rPr>
      </w:pPr>
    </w:p>
    <w:p w14:paraId="28A834CA" w14:textId="77777777" w:rsidR="001321F1" w:rsidRPr="001321F1" w:rsidRDefault="001321F1" w:rsidP="001321F1">
      <w:pPr>
        <w:spacing w:after="0" w:line="360" w:lineRule="auto"/>
        <w:ind w:firstLine="900"/>
        <w:jc w:val="both"/>
        <w:rPr>
          <w:rFonts w:ascii="Times New Roman" w:hAnsi="Times New Roman"/>
          <w:b/>
          <w:sz w:val="28"/>
          <w:szCs w:val="28"/>
          <w:lang w:val="uk-UA" w:eastAsia="ru-RU"/>
        </w:rPr>
      </w:pPr>
    </w:p>
    <w:p w14:paraId="57FDF9DB" w14:textId="77777777" w:rsidR="001321F1" w:rsidRPr="001321F1" w:rsidRDefault="001321F1" w:rsidP="001321F1">
      <w:pPr>
        <w:spacing w:after="0" w:line="360" w:lineRule="auto"/>
        <w:ind w:firstLine="900"/>
        <w:jc w:val="both"/>
        <w:rPr>
          <w:rFonts w:ascii="Times New Roman" w:hAnsi="Times New Roman"/>
          <w:b/>
          <w:sz w:val="28"/>
          <w:szCs w:val="28"/>
          <w:lang w:val="uk-UA" w:eastAsia="ru-RU"/>
        </w:rPr>
      </w:pPr>
    </w:p>
    <w:p w14:paraId="4567238B" w14:textId="77777777" w:rsidR="001321F1" w:rsidRPr="001321F1" w:rsidRDefault="001321F1" w:rsidP="001321F1">
      <w:pPr>
        <w:spacing w:after="0" w:line="360" w:lineRule="auto"/>
        <w:jc w:val="center"/>
        <w:rPr>
          <w:rFonts w:ascii="Times New Roman" w:hAnsi="Times New Roman"/>
          <w:b/>
          <w:sz w:val="40"/>
          <w:szCs w:val="40"/>
          <w:lang w:val="uk-UA" w:eastAsia="ru-RU"/>
        </w:rPr>
      </w:pPr>
      <w:r w:rsidRPr="001321F1">
        <w:rPr>
          <w:rFonts w:ascii="Times New Roman" w:hAnsi="Times New Roman"/>
          <w:b/>
          <w:sz w:val="40"/>
          <w:szCs w:val="40"/>
          <w:lang w:val="uk-UA" w:eastAsia="ru-RU"/>
        </w:rPr>
        <w:t>СТАТУТ</w:t>
      </w:r>
    </w:p>
    <w:p w14:paraId="20CB754C" w14:textId="77777777" w:rsidR="001321F1" w:rsidRPr="001321F1" w:rsidRDefault="001321F1" w:rsidP="001321F1">
      <w:pPr>
        <w:spacing w:after="0" w:line="360" w:lineRule="auto"/>
        <w:jc w:val="center"/>
        <w:rPr>
          <w:rFonts w:ascii="Times New Roman" w:hAnsi="Times New Roman"/>
          <w:b/>
          <w:sz w:val="32"/>
          <w:szCs w:val="32"/>
          <w:lang w:val="uk-UA" w:eastAsia="ru-RU"/>
        </w:rPr>
      </w:pPr>
    </w:p>
    <w:p w14:paraId="385FAA5E" w14:textId="77777777" w:rsidR="001321F1" w:rsidRPr="001321F1" w:rsidRDefault="001321F1" w:rsidP="001321F1">
      <w:pPr>
        <w:spacing w:after="120" w:line="360" w:lineRule="auto"/>
        <w:jc w:val="center"/>
        <w:rPr>
          <w:rFonts w:ascii="Times New Roman" w:hAnsi="Times New Roman"/>
          <w:b/>
          <w:sz w:val="32"/>
          <w:szCs w:val="32"/>
          <w:lang w:val="uk-UA" w:eastAsia="ru-RU"/>
        </w:rPr>
      </w:pPr>
      <w:r w:rsidRPr="001321F1">
        <w:rPr>
          <w:rFonts w:ascii="Times New Roman" w:hAnsi="Times New Roman"/>
          <w:b/>
          <w:sz w:val="32"/>
          <w:szCs w:val="32"/>
          <w:lang w:val="uk-UA" w:eastAsia="ru-RU"/>
        </w:rPr>
        <w:t>Комунального некомерційного підприємства</w:t>
      </w:r>
    </w:p>
    <w:p w14:paraId="4917B61C" w14:textId="77777777" w:rsidR="001321F1" w:rsidRPr="001321F1" w:rsidRDefault="001321F1" w:rsidP="001321F1">
      <w:pPr>
        <w:spacing w:after="120" w:line="360" w:lineRule="auto"/>
        <w:jc w:val="center"/>
        <w:rPr>
          <w:rFonts w:ascii="Times New Roman" w:hAnsi="Times New Roman"/>
          <w:b/>
          <w:sz w:val="32"/>
          <w:szCs w:val="32"/>
          <w:lang w:eastAsia="ru-RU"/>
        </w:rPr>
      </w:pPr>
      <w:r w:rsidRPr="001321F1">
        <w:rPr>
          <w:rFonts w:ascii="Times New Roman" w:hAnsi="Times New Roman"/>
          <w:b/>
          <w:sz w:val="32"/>
          <w:szCs w:val="32"/>
          <w:lang w:val="uk-UA" w:eastAsia="ru-RU"/>
        </w:rPr>
        <w:t>«Ніжинський міський пологовий будинок»</w:t>
      </w:r>
    </w:p>
    <w:p w14:paraId="2DB22178" w14:textId="77777777" w:rsidR="001321F1" w:rsidRPr="001321F1" w:rsidRDefault="001321F1" w:rsidP="001321F1">
      <w:pPr>
        <w:spacing w:after="120" w:line="360" w:lineRule="auto"/>
        <w:jc w:val="center"/>
        <w:rPr>
          <w:rFonts w:ascii="Times New Roman" w:hAnsi="Times New Roman"/>
          <w:b/>
          <w:sz w:val="32"/>
          <w:szCs w:val="32"/>
          <w:lang w:val="uk-UA" w:eastAsia="ru-RU"/>
        </w:rPr>
      </w:pPr>
      <w:r w:rsidRPr="001321F1">
        <w:rPr>
          <w:rFonts w:ascii="Times New Roman" w:hAnsi="Times New Roman"/>
          <w:b/>
          <w:sz w:val="32"/>
          <w:szCs w:val="32"/>
          <w:lang w:val="uk-UA" w:eastAsia="ru-RU"/>
        </w:rPr>
        <w:t>Ніжинської міської ради Чернігівської області</w:t>
      </w:r>
    </w:p>
    <w:p w14:paraId="25BAD582" w14:textId="77777777" w:rsidR="001321F1" w:rsidRPr="001321F1" w:rsidRDefault="001321F1" w:rsidP="001321F1">
      <w:pPr>
        <w:spacing w:after="0" w:line="360" w:lineRule="auto"/>
        <w:jc w:val="center"/>
        <w:rPr>
          <w:rFonts w:ascii="Times New Roman" w:hAnsi="Times New Roman"/>
          <w:sz w:val="28"/>
          <w:szCs w:val="28"/>
          <w:lang w:val="uk-UA" w:eastAsia="ru-RU"/>
        </w:rPr>
      </w:pPr>
      <w:r w:rsidRPr="001321F1">
        <w:rPr>
          <w:rFonts w:ascii="Times New Roman" w:hAnsi="Times New Roman"/>
          <w:sz w:val="28"/>
          <w:szCs w:val="28"/>
          <w:lang w:val="uk-UA" w:eastAsia="ru-RU"/>
        </w:rPr>
        <w:t>(ідентифікаційний код ЄДРПОУ</w:t>
      </w:r>
      <w:r w:rsidRPr="001321F1">
        <w:rPr>
          <w:rFonts w:ascii="Times New Roman" w:hAnsi="Times New Roman"/>
          <w:sz w:val="28"/>
          <w:szCs w:val="28"/>
          <w:lang w:eastAsia="ru-RU"/>
        </w:rPr>
        <w:t xml:space="preserve"> 21398952</w:t>
      </w:r>
      <w:r w:rsidRPr="001321F1">
        <w:rPr>
          <w:rFonts w:ascii="Times New Roman" w:hAnsi="Times New Roman"/>
          <w:sz w:val="28"/>
          <w:szCs w:val="28"/>
          <w:lang w:val="uk-UA" w:eastAsia="ru-RU"/>
        </w:rPr>
        <w:t>)</w:t>
      </w:r>
    </w:p>
    <w:p w14:paraId="0B9D98B2" w14:textId="77777777" w:rsidR="001321F1" w:rsidRPr="001321F1" w:rsidRDefault="001321F1" w:rsidP="001321F1">
      <w:pPr>
        <w:spacing w:after="120" w:line="360" w:lineRule="auto"/>
        <w:jc w:val="both"/>
        <w:rPr>
          <w:rFonts w:ascii="Times New Roman" w:hAnsi="Times New Roman"/>
          <w:b/>
          <w:sz w:val="28"/>
          <w:szCs w:val="28"/>
          <w:lang w:eastAsia="ru-RU"/>
        </w:rPr>
      </w:pPr>
    </w:p>
    <w:p w14:paraId="37F7AE8B" w14:textId="77777777" w:rsidR="001321F1" w:rsidRPr="001321F1" w:rsidRDefault="001321F1" w:rsidP="001321F1">
      <w:pPr>
        <w:spacing w:after="120" w:line="360" w:lineRule="auto"/>
        <w:jc w:val="center"/>
        <w:rPr>
          <w:rFonts w:ascii="Times New Roman" w:hAnsi="Times New Roman"/>
          <w:sz w:val="28"/>
          <w:szCs w:val="28"/>
          <w:lang w:val="uk-UA" w:eastAsia="ru-RU"/>
        </w:rPr>
      </w:pPr>
      <w:r w:rsidRPr="001321F1">
        <w:rPr>
          <w:rFonts w:ascii="Times New Roman" w:hAnsi="Times New Roman"/>
          <w:sz w:val="28"/>
          <w:szCs w:val="28"/>
          <w:lang w:eastAsia="ru-RU"/>
        </w:rPr>
        <w:t>(</w:t>
      </w:r>
      <w:r w:rsidRPr="001321F1">
        <w:rPr>
          <w:rFonts w:ascii="Times New Roman" w:hAnsi="Times New Roman"/>
          <w:sz w:val="28"/>
          <w:szCs w:val="28"/>
          <w:lang w:val="uk-UA" w:eastAsia="ru-RU"/>
        </w:rPr>
        <w:t>нова редакція)</w:t>
      </w:r>
    </w:p>
    <w:p w14:paraId="33EFE815" w14:textId="77777777" w:rsidR="001321F1" w:rsidRPr="001321F1" w:rsidRDefault="001321F1" w:rsidP="001321F1">
      <w:pPr>
        <w:spacing w:after="120" w:line="360" w:lineRule="auto"/>
        <w:jc w:val="both"/>
        <w:rPr>
          <w:rFonts w:ascii="Times New Roman" w:hAnsi="Times New Roman"/>
          <w:b/>
          <w:color w:val="FFFFFF"/>
          <w:sz w:val="28"/>
          <w:szCs w:val="28"/>
          <w:lang w:eastAsia="ru-RU"/>
        </w:rPr>
      </w:pPr>
    </w:p>
    <w:p w14:paraId="15A74273" w14:textId="77777777" w:rsidR="001321F1" w:rsidRPr="001321F1" w:rsidRDefault="001321F1" w:rsidP="001321F1">
      <w:pPr>
        <w:spacing w:after="120" w:line="360" w:lineRule="auto"/>
        <w:ind w:firstLine="900"/>
        <w:jc w:val="both"/>
        <w:rPr>
          <w:rFonts w:ascii="Times New Roman" w:hAnsi="Times New Roman"/>
          <w:b/>
          <w:color w:val="FFFFFF"/>
          <w:sz w:val="28"/>
          <w:szCs w:val="28"/>
          <w:lang w:val="uk-UA" w:eastAsia="ru-RU"/>
        </w:rPr>
      </w:pPr>
    </w:p>
    <w:p w14:paraId="24098B6C" w14:textId="0C8FD882" w:rsidR="001321F1" w:rsidRDefault="001321F1" w:rsidP="001321F1">
      <w:pPr>
        <w:spacing w:after="120" w:line="360" w:lineRule="auto"/>
        <w:ind w:firstLine="900"/>
        <w:jc w:val="both"/>
        <w:rPr>
          <w:rFonts w:ascii="Times New Roman" w:hAnsi="Times New Roman"/>
          <w:b/>
          <w:sz w:val="28"/>
          <w:szCs w:val="28"/>
          <w:lang w:val="uk-UA" w:eastAsia="ru-RU"/>
        </w:rPr>
      </w:pPr>
    </w:p>
    <w:p w14:paraId="45C3EDBB" w14:textId="77777777" w:rsidR="00B50E71" w:rsidRDefault="00B50E71" w:rsidP="001321F1">
      <w:pPr>
        <w:spacing w:after="120" w:line="360" w:lineRule="auto"/>
        <w:ind w:firstLine="900"/>
        <w:jc w:val="both"/>
        <w:rPr>
          <w:rFonts w:ascii="Times New Roman" w:hAnsi="Times New Roman"/>
          <w:b/>
          <w:sz w:val="28"/>
          <w:szCs w:val="28"/>
          <w:lang w:val="uk-UA" w:eastAsia="ru-RU"/>
        </w:rPr>
      </w:pPr>
    </w:p>
    <w:p w14:paraId="246D8766" w14:textId="77777777" w:rsidR="001321F1" w:rsidRPr="001321F1" w:rsidRDefault="001321F1" w:rsidP="001321F1">
      <w:pPr>
        <w:spacing w:after="120" w:line="360" w:lineRule="auto"/>
        <w:ind w:firstLine="900"/>
        <w:jc w:val="both"/>
        <w:rPr>
          <w:rFonts w:ascii="Times New Roman" w:hAnsi="Times New Roman"/>
          <w:b/>
          <w:sz w:val="28"/>
          <w:szCs w:val="28"/>
          <w:lang w:val="uk-UA" w:eastAsia="ru-RU"/>
        </w:rPr>
      </w:pPr>
    </w:p>
    <w:p w14:paraId="1D36635C" w14:textId="77777777" w:rsidR="001321F1" w:rsidRPr="001321F1" w:rsidRDefault="001321F1" w:rsidP="001321F1">
      <w:pPr>
        <w:spacing w:after="120" w:line="360" w:lineRule="auto"/>
        <w:jc w:val="both"/>
        <w:rPr>
          <w:rFonts w:ascii="Times New Roman" w:hAnsi="Times New Roman"/>
          <w:b/>
          <w:sz w:val="28"/>
          <w:szCs w:val="28"/>
          <w:lang w:val="uk-UA" w:eastAsia="ru-RU"/>
        </w:rPr>
      </w:pPr>
    </w:p>
    <w:p w14:paraId="4A8E91F2" w14:textId="77777777" w:rsidR="001321F1" w:rsidRPr="001321F1" w:rsidRDefault="001321F1" w:rsidP="001321F1">
      <w:pPr>
        <w:spacing w:after="120" w:line="360" w:lineRule="auto"/>
        <w:jc w:val="both"/>
        <w:rPr>
          <w:rFonts w:ascii="Times New Roman" w:hAnsi="Times New Roman"/>
          <w:b/>
          <w:sz w:val="28"/>
          <w:szCs w:val="28"/>
          <w:lang w:val="uk-UA" w:eastAsia="ru-RU"/>
        </w:rPr>
      </w:pPr>
    </w:p>
    <w:p w14:paraId="5A81BC5E" w14:textId="77777777" w:rsidR="001321F1" w:rsidRPr="001321F1" w:rsidRDefault="001321F1" w:rsidP="001321F1">
      <w:pPr>
        <w:spacing w:after="120" w:line="360" w:lineRule="auto"/>
        <w:jc w:val="center"/>
        <w:rPr>
          <w:rFonts w:ascii="Times New Roman" w:hAnsi="Times New Roman"/>
          <w:sz w:val="28"/>
          <w:szCs w:val="28"/>
          <w:lang w:val="uk-UA" w:eastAsia="ru-RU"/>
        </w:rPr>
      </w:pPr>
      <w:r w:rsidRPr="001321F1">
        <w:rPr>
          <w:rFonts w:ascii="Times New Roman" w:hAnsi="Times New Roman"/>
          <w:sz w:val="28"/>
          <w:szCs w:val="28"/>
          <w:lang w:val="uk-UA" w:eastAsia="ru-RU"/>
        </w:rPr>
        <w:t>м. Ніжин</w:t>
      </w:r>
    </w:p>
    <w:p w14:paraId="3E24389E" w14:textId="77777777" w:rsidR="001321F1" w:rsidRPr="001321F1" w:rsidRDefault="001321F1" w:rsidP="001321F1">
      <w:pPr>
        <w:spacing w:after="120" w:line="360" w:lineRule="auto"/>
        <w:jc w:val="center"/>
        <w:rPr>
          <w:rFonts w:ascii="Times New Roman" w:hAnsi="Times New Roman"/>
          <w:sz w:val="28"/>
          <w:szCs w:val="28"/>
          <w:lang w:val="uk-UA" w:eastAsia="ru-RU"/>
        </w:rPr>
      </w:pPr>
      <w:r w:rsidRPr="001321F1">
        <w:rPr>
          <w:rFonts w:ascii="Times New Roman" w:hAnsi="Times New Roman"/>
          <w:sz w:val="24"/>
          <w:szCs w:val="24"/>
          <w:lang w:val="uk-UA" w:eastAsia="ru-RU"/>
        </w:rPr>
        <w:t>2023р.</w:t>
      </w:r>
    </w:p>
    <w:p w14:paraId="45B9CA45" w14:textId="77777777" w:rsidR="00423AFB" w:rsidRDefault="00423AFB" w:rsidP="001321F1">
      <w:pPr>
        <w:spacing w:after="0" w:line="360" w:lineRule="auto"/>
        <w:jc w:val="center"/>
        <w:rPr>
          <w:rFonts w:ascii="Times New Roman" w:hAnsi="Times New Roman"/>
          <w:b/>
          <w:sz w:val="28"/>
          <w:szCs w:val="28"/>
          <w:lang w:val="uk-UA" w:eastAsia="ru-RU"/>
        </w:rPr>
      </w:pPr>
    </w:p>
    <w:p w14:paraId="30F3D271" w14:textId="3AF0DF78" w:rsidR="001321F1" w:rsidRPr="001321F1" w:rsidRDefault="001321F1" w:rsidP="001321F1">
      <w:pPr>
        <w:spacing w:after="0" w:line="360" w:lineRule="auto"/>
        <w:jc w:val="center"/>
        <w:rPr>
          <w:rFonts w:ascii="Times New Roman" w:hAnsi="Times New Roman"/>
          <w:b/>
          <w:sz w:val="28"/>
          <w:szCs w:val="28"/>
          <w:lang w:val="uk-UA" w:eastAsia="ru-RU"/>
        </w:rPr>
      </w:pPr>
      <w:bookmarkStart w:id="4" w:name="_GoBack"/>
      <w:bookmarkEnd w:id="4"/>
      <w:r w:rsidRPr="001321F1">
        <w:rPr>
          <w:rFonts w:ascii="Times New Roman" w:hAnsi="Times New Roman"/>
          <w:b/>
          <w:sz w:val="28"/>
          <w:szCs w:val="28"/>
          <w:lang w:val="uk-UA" w:eastAsia="ru-RU"/>
        </w:rPr>
        <w:lastRenderedPageBreak/>
        <w:t>1.</w:t>
      </w:r>
      <w:r w:rsidRPr="001321F1">
        <w:rPr>
          <w:rFonts w:ascii="Times New Roman" w:hAnsi="Times New Roman"/>
          <w:b/>
          <w:sz w:val="28"/>
          <w:szCs w:val="28"/>
          <w:lang w:val="uk-UA" w:eastAsia="ru-RU"/>
        </w:rPr>
        <w:tab/>
        <w:t>Загальні положення</w:t>
      </w:r>
    </w:p>
    <w:p w14:paraId="14DCF66C" w14:textId="77777777" w:rsidR="001321F1" w:rsidRPr="001321F1" w:rsidRDefault="001321F1" w:rsidP="001321F1">
      <w:pPr>
        <w:spacing w:after="0" w:line="360" w:lineRule="auto"/>
        <w:ind w:firstLine="708"/>
        <w:jc w:val="both"/>
        <w:rPr>
          <w:rFonts w:ascii="Times New Roman" w:hAnsi="Times New Roman"/>
          <w:sz w:val="28"/>
          <w:szCs w:val="28"/>
          <w:lang w:val="uk-UA" w:eastAsia="ru-RU"/>
        </w:rPr>
      </w:pPr>
      <w:r w:rsidRPr="001321F1">
        <w:rPr>
          <w:rFonts w:ascii="Times New Roman" w:hAnsi="Times New Roman"/>
          <w:sz w:val="28"/>
          <w:szCs w:val="28"/>
          <w:lang w:val="uk-UA" w:eastAsia="ru-RU"/>
        </w:rPr>
        <w:t>1.1.Комунальне некомерційне підприємство «Ніжинський міський пологовий будинок» Ніжинської міської ради Чернігівської області (надалі – Підприємство) є закладом охорони здоров’я – комунальним унітарним некомерційним підприємством, що надає послуги вторинної/спеціалізованої медичної допомоги населенню в порядку та на умовах, встановлених законодавством України та цим Статутом.</w:t>
      </w:r>
    </w:p>
    <w:p w14:paraId="7BE637A4" w14:textId="77777777" w:rsidR="001321F1" w:rsidRPr="001321F1" w:rsidRDefault="001321F1" w:rsidP="001321F1">
      <w:pPr>
        <w:spacing w:after="0" w:line="360" w:lineRule="auto"/>
        <w:ind w:firstLine="708"/>
        <w:jc w:val="both"/>
        <w:rPr>
          <w:rFonts w:ascii="Times New Roman" w:hAnsi="Times New Roman"/>
          <w:sz w:val="28"/>
          <w:szCs w:val="28"/>
          <w:lang w:val="uk-UA" w:eastAsia="ru-RU"/>
        </w:rPr>
      </w:pPr>
      <w:r w:rsidRPr="001321F1">
        <w:rPr>
          <w:rFonts w:ascii="Times New Roman" w:hAnsi="Times New Roman"/>
          <w:sz w:val="28"/>
          <w:szCs w:val="28"/>
          <w:lang w:val="uk-UA" w:eastAsia="ru-RU"/>
        </w:rPr>
        <w:t>1.2.Підприємство створене за рішенням Ніжинської міської ради  Чернігівської області (надалі – Засновник) від «17» липня 2019 року №5-57/2019 відповідно до Закону України «Про місцеве самоврядування в Україні » шляхом перетворення Комунального лікувально-профілактичного закладу «Ніжинський міський пологовий будинок» Ніжинської міської ради Чернігівської області у комунальне некомерційне  підприємство «Ніжинський міський пологовий будинок» Ніжинської міської ради Чернігівської області.</w:t>
      </w:r>
    </w:p>
    <w:p w14:paraId="49F18770" w14:textId="7707491E" w:rsidR="001321F1" w:rsidRPr="001321F1" w:rsidRDefault="001321F1" w:rsidP="001321F1">
      <w:pPr>
        <w:spacing w:after="0" w:line="360" w:lineRule="auto"/>
        <w:ind w:firstLine="708"/>
        <w:jc w:val="both"/>
        <w:rPr>
          <w:rFonts w:ascii="Times New Roman" w:hAnsi="Times New Roman"/>
          <w:sz w:val="28"/>
          <w:szCs w:val="28"/>
          <w:lang w:val="uk-UA" w:eastAsia="ru-RU"/>
        </w:rPr>
      </w:pPr>
      <w:r w:rsidRPr="001321F1">
        <w:rPr>
          <w:rFonts w:ascii="Times New Roman" w:hAnsi="Times New Roman"/>
          <w:sz w:val="28"/>
          <w:szCs w:val="28"/>
          <w:lang w:val="uk-UA" w:eastAsia="ru-RU"/>
        </w:rPr>
        <w:t>1.3.Майно підприємства є власністю Ніжинської міської територіальної громади  в особі Ніжинської міської ради Чернігівської області згідно Закону України «Про місцеве самоврядування в Україні».</w:t>
      </w:r>
    </w:p>
    <w:p w14:paraId="51E5AD14" w14:textId="77777777" w:rsidR="001321F1" w:rsidRPr="001321F1" w:rsidRDefault="001321F1" w:rsidP="001321F1">
      <w:pPr>
        <w:spacing w:after="0" w:line="360" w:lineRule="auto"/>
        <w:ind w:firstLine="708"/>
        <w:jc w:val="both"/>
        <w:rPr>
          <w:rFonts w:ascii="Times New Roman" w:hAnsi="Times New Roman"/>
          <w:sz w:val="28"/>
          <w:szCs w:val="28"/>
          <w:lang w:val="uk-UA" w:eastAsia="ru-RU"/>
        </w:rPr>
      </w:pPr>
      <w:r w:rsidRPr="001321F1">
        <w:rPr>
          <w:rFonts w:ascii="Times New Roman" w:hAnsi="Times New Roman"/>
          <w:sz w:val="28"/>
          <w:szCs w:val="28"/>
          <w:lang w:val="uk-UA" w:eastAsia="ru-RU"/>
        </w:rPr>
        <w:t xml:space="preserve">1.4.Підприємство є правонаступником усього майна, всіх прав та обов’язків Комунального лікувально - профілактичного закладу охорони здоров’я «Ніжинський міський пологовий будинок» Ніжинської міської ради Чернігівської області. </w:t>
      </w:r>
    </w:p>
    <w:p w14:paraId="732DA67D" w14:textId="587FD480" w:rsidR="001321F1" w:rsidRPr="001321F1" w:rsidRDefault="001321F1" w:rsidP="001321F1">
      <w:pPr>
        <w:spacing w:after="0" w:line="360" w:lineRule="auto"/>
        <w:ind w:firstLine="708"/>
        <w:jc w:val="both"/>
        <w:rPr>
          <w:rFonts w:ascii="Times New Roman" w:hAnsi="Times New Roman"/>
          <w:sz w:val="28"/>
          <w:szCs w:val="28"/>
          <w:lang w:val="uk-UA" w:eastAsia="ru-RU"/>
        </w:rPr>
      </w:pPr>
      <w:r w:rsidRPr="001321F1">
        <w:rPr>
          <w:rFonts w:ascii="Times New Roman" w:hAnsi="Times New Roman"/>
          <w:sz w:val="28"/>
          <w:szCs w:val="28"/>
          <w:lang w:val="uk-UA" w:eastAsia="ru-RU"/>
        </w:rPr>
        <w:t xml:space="preserve">1.5.Підприємство створено на базі майна комунальної власності Ніжинської міської територіальної громади, яку представляє Ніжинська міська рада Чернігівської області. </w:t>
      </w:r>
    </w:p>
    <w:p w14:paraId="3958FB87" w14:textId="3B0813FB" w:rsidR="001321F1" w:rsidRPr="00064B2C" w:rsidRDefault="001321F1" w:rsidP="001321F1">
      <w:pPr>
        <w:spacing w:after="0" w:line="360" w:lineRule="auto"/>
        <w:ind w:firstLine="708"/>
        <w:jc w:val="both"/>
        <w:rPr>
          <w:rFonts w:ascii="Times New Roman" w:hAnsi="Times New Roman"/>
          <w:sz w:val="28"/>
          <w:szCs w:val="28"/>
          <w:lang w:val="uk-UA" w:eastAsia="ru-RU"/>
        </w:rPr>
      </w:pPr>
      <w:r w:rsidRPr="001321F1">
        <w:rPr>
          <w:rFonts w:ascii="Times New Roman" w:hAnsi="Times New Roman"/>
          <w:sz w:val="28"/>
          <w:szCs w:val="28"/>
          <w:lang w:val="uk-UA" w:eastAsia="ru-RU"/>
        </w:rPr>
        <w:t xml:space="preserve">1.6.Засновником, Власником Підприємства є Ніжинська міська територіальна громада, в особі Ніжинської міської ради Чернігівської області (надалі-Засновник). </w:t>
      </w:r>
      <w:r w:rsidRPr="00064B2C">
        <w:rPr>
          <w:rFonts w:ascii="Times New Roman" w:hAnsi="Times New Roman"/>
          <w:sz w:val="28"/>
          <w:szCs w:val="28"/>
          <w:lang w:val="uk-UA" w:eastAsia="ru-RU"/>
        </w:rPr>
        <w:t xml:space="preserve">Підприємство є підпорядкованим, підзвітним та підконтрольним Засновнику.  </w:t>
      </w:r>
    </w:p>
    <w:p w14:paraId="25B63619" w14:textId="77777777" w:rsidR="001321F1" w:rsidRPr="001321F1" w:rsidRDefault="001321F1" w:rsidP="001321F1">
      <w:pPr>
        <w:spacing w:after="0" w:line="360" w:lineRule="auto"/>
        <w:ind w:firstLine="708"/>
        <w:jc w:val="both"/>
        <w:rPr>
          <w:rFonts w:ascii="Times New Roman" w:hAnsi="Times New Roman"/>
          <w:sz w:val="28"/>
          <w:szCs w:val="28"/>
          <w:lang w:eastAsia="ru-RU"/>
        </w:rPr>
      </w:pPr>
      <w:r w:rsidRPr="001321F1">
        <w:rPr>
          <w:rFonts w:ascii="Times New Roman" w:hAnsi="Times New Roman"/>
          <w:sz w:val="28"/>
          <w:szCs w:val="28"/>
          <w:lang w:eastAsia="ru-RU"/>
        </w:rPr>
        <w:lastRenderedPageBreak/>
        <w:t>1.</w:t>
      </w:r>
      <w:proofErr w:type="gramStart"/>
      <w:r w:rsidRPr="001321F1">
        <w:rPr>
          <w:rFonts w:ascii="Times New Roman" w:hAnsi="Times New Roman"/>
          <w:sz w:val="28"/>
          <w:szCs w:val="28"/>
          <w:lang w:eastAsia="ru-RU"/>
        </w:rPr>
        <w:t>7.Підприємство</w:t>
      </w:r>
      <w:proofErr w:type="gramEnd"/>
      <w:r w:rsidRPr="001321F1">
        <w:rPr>
          <w:rFonts w:ascii="Times New Roman" w:hAnsi="Times New Roman"/>
          <w:sz w:val="28"/>
          <w:szCs w:val="28"/>
          <w:lang w:eastAsia="ru-RU"/>
        </w:rPr>
        <w:t xml:space="preserve"> здійснює господарську некомерційну діяльність, спрямовану на досягнення соціальних та інших результатів без мети одержання прибутку.</w:t>
      </w:r>
    </w:p>
    <w:p w14:paraId="5A461E91" w14:textId="77777777" w:rsidR="001321F1" w:rsidRPr="001321F1" w:rsidRDefault="001321F1" w:rsidP="001321F1">
      <w:pPr>
        <w:spacing w:after="0" w:line="360" w:lineRule="auto"/>
        <w:ind w:firstLine="708"/>
        <w:jc w:val="both"/>
        <w:rPr>
          <w:rFonts w:ascii="Times New Roman" w:hAnsi="Times New Roman"/>
          <w:sz w:val="28"/>
          <w:szCs w:val="28"/>
          <w:lang w:eastAsia="ru-RU"/>
        </w:rPr>
      </w:pPr>
      <w:r w:rsidRPr="001321F1">
        <w:rPr>
          <w:rFonts w:ascii="Times New Roman" w:hAnsi="Times New Roman"/>
          <w:sz w:val="28"/>
          <w:szCs w:val="28"/>
          <w:lang w:eastAsia="ru-RU"/>
        </w:rPr>
        <w:t>1.</w:t>
      </w:r>
      <w:proofErr w:type="gramStart"/>
      <w:r w:rsidRPr="001321F1">
        <w:rPr>
          <w:rFonts w:ascii="Times New Roman" w:hAnsi="Times New Roman"/>
          <w:sz w:val="28"/>
          <w:szCs w:val="28"/>
          <w:lang w:eastAsia="ru-RU"/>
        </w:rPr>
        <w:t>8.Забороняється</w:t>
      </w:r>
      <w:proofErr w:type="gramEnd"/>
      <w:r w:rsidRPr="001321F1">
        <w:rPr>
          <w:rFonts w:ascii="Times New Roman" w:hAnsi="Times New Roman"/>
          <w:sz w:val="28"/>
          <w:szCs w:val="28"/>
          <w:lang w:eastAsia="ru-RU"/>
        </w:rPr>
        <w:t xml:space="preserve">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p>
    <w:p w14:paraId="4F0F9770" w14:textId="77777777" w:rsidR="001321F1" w:rsidRPr="001321F1" w:rsidRDefault="001321F1" w:rsidP="001321F1">
      <w:pPr>
        <w:spacing w:after="0" w:line="360" w:lineRule="auto"/>
        <w:ind w:firstLine="708"/>
        <w:jc w:val="both"/>
        <w:rPr>
          <w:rFonts w:ascii="Times New Roman" w:hAnsi="Times New Roman"/>
          <w:sz w:val="28"/>
          <w:szCs w:val="28"/>
          <w:lang w:eastAsia="ru-RU"/>
        </w:rPr>
      </w:pPr>
      <w:r w:rsidRPr="001321F1">
        <w:rPr>
          <w:rFonts w:ascii="Times New Roman" w:hAnsi="Times New Roman"/>
          <w:sz w:val="28"/>
          <w:szCs w:val="28"/>
          <w:lang w:eastAsia="ru-RU"/>
        </w:rPr>
        <w:t>1.</w:t>
      </w:r>
      <w:proofErr w:type="gramStart"/>
      <w:r w:rsidRPr="001321F1">
        <w:rPr>
          <w:rFonts w:ascii="Times New Roman" w:hAnsi="Times New Roman"/>
          <w:sz w:val="28"/>
          <w:szCs w:val="28"/>
          <w:lang w:eastAsia="ru-RU"/>
        </w:rPr>
        <w:t>9.Не</w:t>
      </w:r>
      <w:proofErr w:type="gramEnd"/>
      <w:r w:rsidRPr="001321F1">
        <w:rPr>
          <w:rFonts w:ascii="Times New Roman" w:hAnsi="Times New Roman"/>
          <w:sz w:val="28"/>
          <w:szCs w:val="28"/>
          <w:lang w:eastAsia="ru-RU"/>
        </w:rPr>
        <w:t xml:space="preserve"> вважається розподілом доходів Підприємства, в розумінні п. 1.8.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 </w:t>
      </w:r>
    </w:p>
    <w:p w14:paraId="243179B5" w14:textId="77777777" w:rsidR="001321F1" w:rsidRPr="001321F1" w:rsidRDefault="001321F1" w:rsidP="001321F1">
      <w:pPr>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ab/>
        <w:t xml:space="preserve">1.10.Підприємство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 </w:t>
      </w:r>
    </w:p>
    <w:p w14:paraId="1916DC50" w14:textId="77777777" w:rsidR="001321F1" w:rsidRPr="001321F1" w:rsidRDefault="001321F1" w:rsidP="001321F1">
      <w:pPr>
        <w:spacing w:after="0" w:line="360" w:lineRule="auto"/>
        <w:jc w:val="both"/>
        <w:rPr>
          <w:rFonts w:ascii="Times New Roman" w:hAnsi="Times New Roman"/>
          <w:sz w:val="28"/>
          <w:szCs w:val="28"/>
          <w:lang w:eastAsia="ru-RU"/>
        </w:rPr>
      </w:pPr>
    </w:p>
    <w:p w14:paraId="1D0EAE73" w14:textId="77777777" w:rsidR="001321F1" w:rsidRPr="001321F1" w:rsidRDefault="001321F1" w:rsidP="001321F1">
      <w:pPr>
        <w:spacing w:after="0" w:line="360" w:lineRule="auto"/>
        <w:jc w:val="center"/>
        <w:rPr>
          <w:rFonts w:ascii="Times New Roman" w:hAnsi="Times New Roman"/>
          <w:b/>
          <w:sz w:val="28"/>
          <w:szCs w:val="28"/>
          <w:lang w:val="uk-UA" w:eastAsia="ru-RU"/>
        </w:rPr>
      </w:pPr>
      <w:r w:rsidRPr="001321F1">
        <w:rPr>
          <w:rFonts w:ascii="Times New Roman" w:hAnsi="Times New Roman"/>
          <w:b/>
          <w:sz w:val="28"/>
          <w:szCs w:val="28"/>
          <w:lang w:eastAsia="ru-RU"/>
        </w:rPr>
        <w:t>2.Найменування та м</w:t>
      </w:r>
      <w:r w:rsidRPr="001321F1">
        <w:rPr>
          <w:rFonts w:ascii="Times New Roman" w:hAnsi="Times New Roman"/>
          <w:b/>
          <w:sz w:val="28"/>
          <w:szCs w:val="28"/>
          <w:lang w:val="uk-UA" w:eastAsia="ru-RU"/>
        </w:rPr>
        <w:t>ісцезнаходження</w:t>
      </w:r>
    </w:p>
    <w:p w14:paraId="57472CE5" w14:textId="77777777" w:rsidR="001321F1" w:rsidRPr="001321F1" w:rsidRDefault="001321F1" w:rsidP="001321F1">
      <w:pPr>
        <w:spacing w:after="0" w:line="360" w:lineRule="auto"/>
        <w:ind w:firstLine="708"/>
        <w:jc w:val="both"/>
        <w:rPr>
          <w:rFonts w:ascii="Times New Roman" w:hAnsi="Times New Roman"/>
          <w:sz w:val="28"/>
          <w:szCs w:val="28"/>
          <w:lang w:eastAsia="ru-RU"/>
        </w:rPr>
      </w:pPr>
      <w:r w:rsidRPr="001321F1">
        <w:rPr>
          <w:rFonts w:ascii="Times New Roman" w:hAnsi="Times New Roman"/>
          <w:sz w:val="28"/>
          <w:szCs w:val="28"/>
          <w:lang w:eastAsia="ru-RU"/>
        </w:rPr>
        <w:t>2.1.</w:t>
      </w:r>
      <w:r w:rsidRPr="001321F1">
        <w:rPr>
          <w:rFonts w:ascii="Times New Roman" w:hAnsi="Times New Roman"/>
          <w:sz w:val="28"/>
          <w:szCs w:val="28"/>
          <w:lang w:eastAsia="ru-RU"/>
        </w:rPr>
        <w:tab/>
        <w:t>Найменування Підприємства:</w:t>
      </w:r>
    </w:p>
    <w:p w14:paraId="60923318" w14:textId="77777777" w:rsidR="001321F1" w:rsidRPr="001321F1" w:rsidRDefault="001321F1" w:rsidP="001321F1">
      <w:pPr>
        <w:spacing w:after="0" w:line="360" w:lineRule="auto"/>
        <w:ind w:firstLine="708"/>
        <w:jc w:val="both"/>
        <w:rPr>
          <w:rFonts w:ascii="Times New Roman" w:hAnsi="Times New Roman"/>
          <w:sz w:val="28"/>
          <w:szCs w:val="28"/>
          <w:lang w:eastAsia="ru-RU"/>
        </w:rPr>
      </w:pPr>
      <w:r w:rsidRPr="001321F1">
        <w:rPr>
          <w:rFonts w:ascii="Times New Roman" w:hAnsi="Times New Roman"/>
          <w:sz w:val="28"/>
          <w:szCs w:val="28"/>
          <w:lang w:eastAsia="ru-RU"/>
        </w:rPr>
        <w:t>2.1.1.</w:t>
      </w:r>
      <w:r w:rsidRPr="001321F1">
        <w:rPr>
          <w:rFonts w:ascii="Times New Roman" w:hAnsi="Times New Roman"/>
          <w:sz w:val="28"/>
          <w:szCs w:val="28"/>
          <w:lang w:eastAsia="ru-RU"/>
        </w:rPr>
        <w:tab/>
        <w:t>Українською мовою:</w:t>
      </w:r>
    </w:p>
    <w:p w14:paraId="63BEFAC1" w14:textId="77777777" w:rsidR="001321F1" w:rsidRPr="001321F1" w:rsidRDefault="001321F1" w:rsidP="001321F1">
      <w:pPr>
        <w:numPr>
          <w:ilvl w:val="0"/>
          <w:numId w:val="2"/>
        </w:numPr>
        <w:tabs>
          <w:tab w:val="left" w:pos="360"/>
        </w:tabs>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повне найменування: Комунальне некомерційне підприємство «Ніжинський міський пологовий будинок» Ніжинської міської ради Чернігівської області.</w:t>
      </w:r>
    </w:p>
    <w:p w14:paraId="30A6B28E" w14:textId="77777777" w:rsidR="001321F1" w:rsidRPr="001321F1" w:rsidRDefault="001321F1" w:rsidP="001321F1">
      <w:pPr>
        <w:numPr>
          <w:ilvl w:val="0"/>
          <w:numId w:val="2"/>
        </w:numPr>
        <w:tabs>
          <w:tab w:val="left" w:pos="180"/>
        </w:tabs>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 xml:space="preserve">скорочене найменування: КНП «НМПБ». </w:t>
      </w:r>
    </w:p>
    <w:p w14:paraId="061CAF68" w14:textId="77777777" w:rsidR="001321F1" w:rsidRPr="001321F1" w:rsidRDefault="001321F1" w:rsidP="001321F1">
      <w:pPr>
        <w:spacing w:after="0" w:line="360" w:lineRule="auto"/>
        <w:jc w:val="both"/>
        <w:rPr>
          <w:rFonts w:ascii="Times New Roman" w:hAnsi="Times New Roman"/>
          <w:sz w:val="28"/>
          <w:szCs w:val="28"/>
          <w:lang w:val="uk-UA" w:eastAsia="ru-RU"/>
        </w:rPr>
      </w:pPr>
    </w:p>
    <w:p w14:paraId="1581D6A4"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2.1.2.</w:t>
      </w:r>
      <w:r w:rsidRPr="001321F1">
        <w:rPr>
          <w:rFonts w:ascii="Times New Roman" w:hAnsi="Times New Roman"/>
          <w:sz w:val="28"/>
          <w:szCs w:val="28"/>
          <w:lang w:eastAsia="ru-RU"/>
        </w:rPr>
        <w:tab/>
        <w:t>Англійською мовою:</w:t>
      </w:r>
    </w:p>
    <w:p w14:paraId="31140B59" w14:textId="77777777" w:rsidR="001321F1" w:rsidRPr="001321F1" w:rsidRDefault="001321F1" w:rsidP="001321F1">
      <w:pPr>
        <w:numPr>
          <w:ilvl w:val="0"/>
          <w:numId w:val="3"/>
        </w:numPr>
        <w:spacing w:after="0" w:line="360" w:lineRule="auto"/>
        <w:jc w:val="both"/>
        <w:rPr>
          <w:rFonts w:ascii="Times New Roman" w:hAnsi="Times New Roman"/>
          <w:sz w:val="28"/>
          <w:szCs w:val="28"/>
          <w:lang w:val="en-US" w:eastAsia="ru-RU"/>
        </w:rPr>
      </w:pPr>
      <w:r w:rsidRPr="001321F1">
        <w:rPr>
          <w:rFonts w:ascii="Times New Roman" w:hAnsi="Times New Roman"/>
          <w:sz w:val="28"/>
          <w:szCs w:val="28"/>
          <w:lang w:eastAsia="ru-RU"/>
        </w:rPr>
        <w:lastRenderedPageBreak/>
        <w:t>повне</w:t>
      </w:r>
      <w:r w:rsidRPr="001321F1">
        <w:rPr>
          <w:rFonts w:ascii="Times New Roman" w:hAnsi="Times New Roman"/>
          <w:sz w:val="28"/>
          <w:szCs w:val="28"/>
          <w:lang w:val="en-US" w:eastAsia="ru-RU"/>
        </w:rPr>
        <w:t xml:space="preserve"> </w:t>
      </w:r>
      <w:r w:rsidRPr="001321F1">
        <w:rPr>
          <w:rFonts w:ascii="Times New Roman" w:hAnsi="Times New Roman"/>
          <w:sz w:val="28"/>
          <w:szCs w:val="28"/>
          <w:lang w:eastAsia="ru-RU"/>
        </w:rPr>
        <w:t>найменування</w:t>
      </w:r>
      <w:r w:rsidRPr="001321F1">
        <w:rPr>
          <w:rFonts w:ascii="Times New Roman" w:hAnsi="Times New Roman"/>
          <w:sz w:val="28"/>
          <w:szCs w:val="28"/>
          <w:lang w:val="en-US" w:eastAsia="ru-RU"/>
        </w:rPr>
        <w:t xml:space="preserve">: Municipal Non-commercial </w:t>
      </w:r>
      <w:proofErr w:type="gramStart"/>
      <w:r w:rsidRPr="001321F1">
        <w:rPr>
          <w:rFonts w:ascii="Times New Roman" w:hAnsi="Times New Roman"/>
          <w:sz w:val="28"/>
          <w:szCs w:val="28"/>
          <w:lang w:val="en-US" w:eastAsia="ru-RU"/>
        </w:rPr>
        <w:t>Organization  «</w:t>
      </w:r>
      <w:proofErr w:type="gramEnd"/>
      <w:r w:rsidRPr="001321F1">
        <w:rPr>
          <w:rFonts w:ascii="Times New Roman" w:hAnsi="Times New Roman"/>
          <w:sz w:val="28"/>
          <w:szCs w:val="28"/>
          <w:lang w:val="en-US" w:eastAsia="ru-RU"/>
        </w:rPr>
        <w:t xml:space="preserve">Nizhyn Clinical </w:t>
      </w:r>
      <w:smartTag w:uri="urn:schemas-microsoft-com:office:smarttags" w:element="place">
        <w:smartTag w:uri="urn:schemas-microsoft-com:office:smarttags" w:element="PlaceName">
          <w:r w:rsidRPr="001321F1">
            <w:rPr>
              <w:rFonts w:ascii="Times New Roman" w:hAnsi="Times New Roman"/>
              <w:sz w:val="28"/>
              <w:szCs w:val="28"/>
              <w:lang w:val="en-US" w:eastAsia="ru-RU"/>
            </w:rPr>
            <w:t>Maternity</w:t>
          </w:r>
        </w:smartTag>
        <w:r w:rsidRPr="001321F1">
          <w:rPr>
            <w:rFonts w:ascii="Times New Roman" w:hAnsi="Times New Roman"/>
            <w:sz w:val="28"/>
            <w:szCs w:val="28"/>
            <w:lang w:val="en-US" w:eastAsia="ru-RU"/>
          </w:rPr>
          <w:t xml:space="preserve"> </w:t>
        </w:r>
        <w:smartTag w:uri="urn:schemas-microsoft-com:office:smarttags" w:element="PlaceType">
          <w:r w:rsidRPr="001321F1">
            <w:rPr>
              <w:rFonts w:ascii="Times New Roman" w:hAnsi="Times New Roman"/>
              <w:sz w:val="28"/>
              <w:szCs w:val="28"/>
              <w:lang w:val="en-US" w:eastAsia="ru-RU"/>
            </w:rPr>
            <w:t>Hospital</w:t>
          </w:r>
        </w:smartTag>
      </w:smartTag>
      <w:r w:rsidRPr="001321F1">
        <w:rPr>
          <w:rFonts w:ascii="Times New Roman" w:hAnsi="Times New Roman"/>
          <w:sz w:val="28"/>
          <w:szCs w:val="28"/>
          <w:lang w:val="en-US" w:eastAsia="ru-RU"/>
        </w:rPr>
        <w:t>» of Nizhyn City Council.</w:t>
      </w:r>
    </w:p>
    <w:p w14:paraId="690430E4" w14:textId="77777777" w:rsidR="001321F1" w:rsidRPr="001321F1" w:rsidRDefault="001321F1" w:rsidP="001321F1">
      <w:pPr>
        <w:numPr>
          <w:ilvl w:val="0"/>
          <w:numId w:val="3"/>
        </w:numPr>
        <w:spacing w:after="0" w:line="360" w:lineRule="auto"/>
        <w:jc w:val="both"/>
        <w:rPr>
          <w:rFonts w:ascii="Times New Roman" w:hAnsi="Times New Roman"/>
          <w:sz w:val="28"/>
          <w:szCs w:val="28"/>
          <w:lang w:val="en-US" w:eastAsia="ru-RU"/>
        </w:rPr>
      </w:pPr>
      <w:r w:rsidRPr="001321F1">
        <w:rPr>
          <w:rFonts w:ascii="Times New Roman" w:hAnsi="Times New Roman"/>
          <w:sz w:val="28"/>
          <w:szCs w:val="28"/>
          <w:lang w:val="uk-UA" w:eastAsia="ru-RU"/>
        </w:rPr>
        <w:t>С</w:t>
      </w:r>
      <w:r w:rsidRPr="001321F1">
        <w:rPr>
          <w:rFonts w:ascii="Times New Roman" w:hAnsi="Times New Roman"/>
          <w:sz w:val="28"/>
          <w:szCs w:val="28"/>
          <w:lang w:eastAsia="ru-RU"/>
        </w:rPr>
        <w:t>корочене</w:t>
      </w:r>
      <w:r w:rsidRPr="001321F1">
        <w:rPr>
          <w:rFonts w:ascii="Times New Roman" w:hAnsi="Times New Roman"/>
          <w:sz w:val="28"/>
          <w:szCs w:val="28"/>
          <w:lang w:val="en-US" w:eastAsia="ru-RU"/>
        </w:rPr>
        <w:t xml:space="preserve"> </w:t>
      </w:r>
      <w:r w:rsidRPr="001321F1">
        <w:rPr>
          <w:rFonts w:ascii="Times New Roman" w:hAnsi="Times New Roman"/>
          <w:sz w:val="28"/>
          <w:szCs w:val="28"/>
          <w:lang w:eastAsia="ru-RU"/>
        </w:rPr>
        <w:t>найменування</w:t>
      </w:r>
      <w:r w:rsidRPr="001321F1">
        <w:rPr>
          <w:rFonts w:ascii="Times New Roman" w:hAnsi="Times New Roman"/>
          <w:sz w:val="28"/>
          <w:szCs w:val="28"/>
          <w:lang w:val="en-US" w:eastAsia="ru-RU"/>
        </w:rPr>
        <w:t>: MNO «NCMH».</w:t>
      </w:r>
    </w:p>
    <w:p w14:paraId="60D499AE" w14:textId="77777777" w:rsidR="001321F1" w:rsidRPr="001321F1" w:rsidRDefault="001321F1" w:rsidP="001321F1">
      <w:pPr>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2.2.Місцезнаходження Підприємства: Україна, 16600, Чернігівська область,</w:t>
      </w:r>
      <w:r w:rsidRPr="001321F1">
        <w:rPr>
          <w:rFonts w:ascii="Times New Roman" w:hAnsi="Times New Roman"/>
          <w:sz w:val="28"/>
          <w:szCs w:val="28"/>
          <w:lang w:val="uk-UA" w:eastAsia="ru-RU"/>
        </w:rPr>
        <w:t xml:space="preserve"> Ніжинський район, </w:t>
      </w:r>
      <w:r w:rsidRPr="001321F1">
        <w:rPr>
          <w:rFonts w:ascii="Times New Roman" w:hAnsi="Times New Roman"/>
          <w:sz w:val="28"/>
          <w:szCs w:val="28"/>
          <w:lang w:eastAsia="ru-RU"/>
        </w:rPr>
        <w:t xml:space="preserve"> м. Ніжин, вул. </w:t>
      </w:r>
      <w:r w:rsidRPr="001321F1">
        <w:rPr>
          <w:rFonts w:ascii="Times New Roman" w:hAnsi="Times New Roman"/>
          <w:sz w:val="28"/>
          <w:szCs w:val="28"/>
          <w:lang w:val="uk-UA" w:eastAsia="ru-RU"/>
        </w:rPr>
        <w:t>Станіслава Прощенка</w:t>
      </w:r>
      <w:r w:rsidRPr="001321F1">
        <w:rPr>
          <w:rFonts w:ascii="Times New Roman" w:hAnsi="Times New Roman"/>
          <w:sz w:val="28"/>
          <w:szCs w:val="28"/>
          <w:lang w:eastAsia="ru-RU"/>
        </w:rPr>
        <w:t>,</w:t>
      </w:r>
      <w:r w:rsidRPr="001321F1">
        <w:rPr>
          <w:rFonts w:ascii="Times New Roman" w:hAnsi="Times New Roman"/>
          <w:sz w:val="28"/>
          <w:szCs w:val="28"/>
          <w:lang w:val="uk-UA" w:eastAsia="ru-RU"/>
        </w:rPr>
        <w:t xml:space="preserve"> буд. </w:t>
      </w:r>
      <w:r w:rsidRPr="001321F1">
        <w:rPr>
          <w:rFonts w:ascii="Times New Roman" w:hAnsi="Times New Roman"/>
          <w:sz w:val="28"/>
          <w:szCs w:val="28"/>
          <w:lang w:eastAsia="ru-RU"/>
        </w:rPr>
        <w:t>21-А</w:t>
      </w:r>
    </w:p>
    <w:p w14:paraId="571895E8" w14:textId="77777777" w:rsidR="001321F1" w:rsidRPr="001321F1" w:rsidRDefault="001321F1" w:rsidP="001321F1">
      <w:pPr>
        <w:spacing w:after="0" w:line="360" w:lineRule="auto"/>
        <w:ind w:firstLine="709"/>
        <w:jc w:val="both"/>
        <w:rPr>
          <w:rFonts w:ascii="Times New Roman" w:hAnsi="Times New Roman"/>
          <w:sz w:val="28"/>
          <w:szCs w:val="28"/>
          <w:lang w:val="uk-UA" w:eastAsia="ru-RU"/>
        </w:rPr>
      </w:pPr>
    </w:p>
    <w:p w14:paraId="653BBC1F" w14:textId="77777777" w:rsidR="001321F1" w:rsidRPr="001321F1" w:rsidRDefault="001321F1" w:rsidP="001321F1">
      <w:pPr>
        <w:spacing w:after="0" w:line="360" w:lineRule="auto"/>
        <w:ind w:firstLine="709"/>
        <w:jc w:val="center"/>
        <w:rPr>
          <w:rFonts w:ascii="Times New Roman" w:hAnsi="Times New Roman"/>
          <w:b/>
          <w:sz w:val="28"/>
          <w:szCs w:val="28"/>
          <w:lang w:val="uk-UA" w:eastAsia="ru-RU"/>
        </w:rPr>
      </w:pPr>
      <w:r w:rsidRPr="001321F1">
        <w:rPr>
          <w:rFonts w:ascii="Times New Roman" w:hAnsi="Times New Roman"/>
          <w:b/>
          <w:sz w:val="28"/>
          <w:szCs w:val="28"/>
          <w:lang w:eastAsia="ru-RU"/>
        </w:rPr>
        <w:t>3.</w:t>
      </w:r>
      <w:r w:rsidRPr="001321F1">
        <w:rPr>
          <w:rFonts w:ascii="Times New Roman" w:hAnsi="Times New Roman"/>
          <w:b/>
          <w:sz w:val="28"/>
          <w:szCs w:val="28"/>
          <w:lang w:val="uk-UA" w:eastAsia="ru-RU"/>
        </w:rPr>
        <w:t>Мета та предмет діяльності</w:t>
      </w:r>
    </w:p>
    <w:p w14:paraId="3FACDF1B"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 xml:space="preserve">3.1.Основною метою діяльності Підприємства є надання вторинної (спеціалізованої) медичної допомоги населенню шляхом надання йому медичних послуг в порядку та обсязі, встановлених законодавством. </w:t>
      </w:r>
    </w:p>
    <w:p w14:paraId="65F7F396" w14:textId="613BCB1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Відповідно до поставленої мети предметом діяльності Підприємства є:</w:t>
      </w:r>
    </w:p>
    <w:p w14:paraId="7448A718" w14:textId="50F62259"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w:t>
      </w:r>
      <w:proofErr w:type="gramStart"/>
      <w:r w:rsidR="00880FB8" w:rsidRPr="00F325B6">
        <w:rPr>
          <w:rFonts w:ascii="Times New Roman" w:hAnsi="Times New Roman"/>
          <w:sz w:val="28"/>
          <w:szCs w:val="28"/>
          <w:lang w:eastAsia="ru-RU"/>
        </w:rPr>
        <w:t>1</w:t>
      </w:r>
      <w:r w:rsidRPr="001321F1">
        <w:rPr>
          <w:rFonts w:ascii="Times New Roman" w:hAnsi="Times New Roman"/>
          <w:sz w:val="28"/>
          <w:szCs w:val="28"/>
          <w:lang w:eastAsia="ru-RU"/>
        </w:rPr>
        <w:t>.Лікувально</w:t>
      </w:r>
      <w:proofErr w:type="gramEnd"/>
      <w:r w:rsidRPr="001321F1">
        <w:rPr>
          <w:rFonts w:ascii="Times New Roman" w:hAnsi="Times New Roman"/>
          <w:sz w:val="28"/>
          <w:szCs w:val="28"/>
          <w:lang w:eastAsia="ru-RU"/>
        </w:rPr>
        <w:t>-діагностична робота:</w:t>
      </w:r>
    </w:p>
    <w:p w14:paraId="223F2940"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w:t>
      </w:r>
      <w:r w:rsidRPr="001321F1">
        <w:rPr>
          <w:rFonts w:ascii="Times New Roman" w:hAnsi="Times New Roman"/>
          <w:sz w:val="28"/>
          <w:szCs w:val="28"/>
          <w:lang w:eastAsia="ru-RU"/>
        </w:rPr>
        <w:tab/>
        <w:t>Своєчасне та кваліфіковане обстеження жіночого населення, вагітних, породіль, отримання висновків і рекомендацій щодо проведення  лікувально-оздоровчих заходів.</w:t>
      </w:r>
    </w:p>
    <w:p w14:paraId="6C1E3485"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3.1.1.2.</w:t>
      </w:r>
      <w:r w:rsidRPr="001321F1">
        <w:rPr>
          <w:rFonts w:ascii="Times New Roman" w:hAnsi="Times New Roman"/>
          <w:sz w:val="28"/>
          <w:szCs w:val="28"/>
          <w:lang w:eastAsia="ru-RU"/>
        </w:rPr>
        <w:tab/>
        <w:t>Надання кваліфікованої лікувально-діагностичної допомоги вагітним, роділлям, породіллям, новонародженим.</w:t>
      </w:r>
    </w:p>
    <w:p w14:paraId="5DD1BBF7" w14:textId="77777777" w:rsidR="001321F1" w:rsidRPr="001321F1" w:rsidRDefault="001321F1" w:rsidP="001321F1">
      <w:pPr>
        <w:tabs>
          <w:tab w:val="left" w:pos="709"/>
          <w:tab w:val="left" w:pos="1800"/>
        </w:tabs>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ab/>
      </w:r>
      <w:r w:rsidRPr="001321F1">
        <w:rPr>
          <w:rFonts w:ascii="Times New Roman" w:hAnsi="Times New Roman"/>
          <w:sz w:val="28"/>
          <w:szCs w:val="28"/>
          <w:lang w:val="uk-UA" w:eastAsia="ru-RU"/>
        </w:rPr>
        <w:t>3</w:t>
      </w:r>
      <w:r w:rsidRPr="001321F1">
        <w:rPr>
          <w:rFonts w:ascii="Times New Roman" w:hAnsi="Times New Roman"/>
          <w:sz w:val="28"/>
          <w:szCs w:val="28"/>
          <w:lang w:eastAsia="ru-RU"/>
        </w:rPr>
        <w:t>.1.1.3.</w:t>
      </w:r>
      <w:r w:rsidRPr="001321F1">
        <w:rPr>
          <w:rFonts w:ascii="Times New Roman" w:hAnsi="Times New Roman"/>
          <w:sz w:val="28"/>
          <w:szCs w:val="28"/>
          <w:lang w:eastAsia="ru-RU"/>
        </w:rPr>
        <w:tab/>
        <w:t>Своєчасна госпіталізація і спеціалізоване стаціонарне лікування хворих з попереднім обстеженням пацієнтів у відповідності з профілем захворювання.</w:t>
      </w:r>
    </w:p>
    <w:p w14:paraId="0E704580" w14:textId="77777777" w:rsidR="00064B2C" w:rsidRPr="00064B2C" w:rsidRDefault="001321F1" w:rsidP="00064B2C">
      <w:pPr>
        <w:tabs>
          <w:tab w:val="left" w:pos="709"/>
          <w:tab w:val="left" w:pos="1620"/>
        </w:tabs>
        <w:spacing w:after="0" w:line="360" w:lineRule="auto"/>
        <w:jc w:val="both"/>
        <w:rPr>
          <w:rFonts w:ascii="Times New Roman" w:hAnsi="Times New Roman"/>
          <w:sz w:val="28"/>
          <w:szCs w:val="28"/>
          <w:lang w:val="uk-UA" w:eastAsia="ru-RU"/>
        </w:rPr>
      </w:pPr>
      <w:r w:rsidRPr="001321F1">
        <w:rPr>
          <w:rFonts w:ascii="Times New Roman" w:hAnsi="Times New Roman"/>
          <w:sz w:val="28"/>
          <w:szCs w:val="28"/>
          <w:lang w:eastAsia="ru-RU"/>
        </w:rPr>
        <w:tab/>
      </w:r>
      <w:r w:rsidRPr="00F325B6">
        <w:rPr>
          <w:rFonts w:ascii="Times New Roman" w:hAnsi="Times New Roman"/>
          <w:sz w:val="28"/>
          <w:szCs w:val="28"/>
          <w:lang w:val="uk-UA" w:eastAsia="ru-RU"/>
        </w:rPr>
        <w:t>3.</w:t>
      </w:r>
      <w:r w:rsidRPr="00F325B6">
        <w:rPr>
          <w:rFonts w:ascii="Times New Roman" w:hAnsi="Times New Roman"/>
          <w:sz w:val="28"/>
          <w:szCs w:val="28"/>
          <w:lang w:eastAsia="ru-RU"/>
        </w:rPr>
        <w:t>1.1.4.</w:t>
      </w:r>
      <w:r w:rsidRPr="00F325B6">
        <w:rPr>
          <w:rFonts w:ascii="Times New Roman" w:hAnsi="Times New Roman"/>
          <w:sz w:val="28"/>
          <w:szCs w:val="28"/>
          <w:lang w:eastAsia="ru-RU"/>
        </w:rPr>
        <w:tab/>
      </w:r>
      <w:r w:rsidR="00064B2C" w:rsidRPr="00F325B6">
        <w:rPr>
          <w:rFonts w:ascii="Times New Roman" w:hAnsi="Times New Roman"/>
          <w:sz w:val="28"/>
          <w:szCs w:val="28"/>
          <w:lang w:val="uk-UA" w:eastAsia="ru-RU"/>
        </w:rPr>
        <w:t>Організація і надання платних послуг з медичного обслуговування населення відповідно до цін та тарифів, затверджених у встановленому чинним законодавством порядку, а також на підставі укладених договорів з підприємствами, установами, організаціями та громадянами;</w:t>
      </w:r>
    </w:p>
    <w:p w14:paraId="697546F3" w14:textId="3536B2A5" w:rsidR="001321F1" w:rsidRPr="001321F1" w:rsidRDefault="001321F1" w:rsidP="00880FB8">
      <w:pPr>
        <w:tabs>
          <w:tab w:val="left" w:pos="709"/>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3.1.1.5.</w:t>
      </w:r>
      <w:r w:rsidRPr="001321F1">
        <w:rPr>
          <w:rFonts w:ascii="Times New Roman" w:hAnsi="Times New Roman"/>
          <w:sz w:val="28"/>
          <w:szCs w:val="28"/>
          <w:lang w:eastAsia="ru-RU"/>
        </w:rPr>
        <w:tab/>
        <w:t xml:space="preserve">Організація надання населенню допомоги більш високого рівня спеціалізації на базі інших закладів охорони здоров'я шляхом спрямування пацієнтів до цих закладів </w:t>
      </w:r>
      <w:proofErr w:type="gramStart"/>
      <w:r w:rsidRPr="001321F1">
        <w:rPr>
          <w:rFonts w:ascii="Times New Roman" w:hAnsi="Times New Roman"/>
          <w:sz w:val="28"/>
          <w:szCs w:val="28"/>
          <w:lang w:eastAsia="ru-RU"/>
        </w:rPr>
        <w:t>в порядку</w:t>
      </w:r>
      <w:proofErr w:type="gramEnd"/>
      <w:r w:rsidRPr="001321F1">
        <w:rPr>
          <w:rFonts w:ascii="Times New Roman" w:hAnsi="Times New Roman"/>
          <w:sz w:val="28"/>
          <w:szCs w:val="28"/>
          <w:lang w:eastAsia="ru-RU"/>
        </w:rPr>
        <w:t>, встановленому законодавством.</w:t>
      </w:r>
    </w:p>
    <w:p w14:paraId="532FC6F2"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3.1.1.6.</w:t>
      </w:r>
      <w:r w:rsidRPr="001321F1">
        <w:rPr>
          <w:rFonts w:ascii="Times New Roman" w:hAnsi="Times New Roman"/>
          <w:sz w:val="28"/>
          <w:szCs w:val="28"/>
          <w:lang w:eastAsia="ru-RU"/>
        </w:rPr>
        <w:tab/>
        <w:t>Застосування у комплексній терапії фізіотерапевтичних методів лікування, дієтичного харчування  та інших методів лікування.</w:t>
      </w:r>
    </w:p>
    <w:p w14:paraId="6AF0169E"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3.1.1.7.</w:t>
      </w:r>
      <w:r w:rsidRPr="001321F1">
        <w:rPr>
          <w:rFonts w:ascii="Times New Roman" w:hAnsi="Times New Roman"/>
          <w:sz w:val="28"/>
          <w:szCs w:val="28"/>
          <w:lang w:eastAsia="ru-RU"/>
        </w:rPr>
        <w:tab/>
        <w:t>Проведення профілактичних оглядів.</w:t>
      </w:r>
    </w:p>
    <w:p w14:paraId="17A08A09"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3.1.1.8.</w:t>
      </w:r>
      <w:r w:rsidRPr="001321F1">
        <w:rPr>
          <w:rFonts w:ascii="Times New Roman" w:hAnsi="Times New Roman"/>
          <w:sz w:val="28"/>
          <w:szCs w:val="28"/>
          <w:lang w:eastAsia="ru-RU"/>
        </w:rPr>
        <w:tab/>
        <w:t>Організація, формування та видача рекомендацій з проведення відновлювального лікування хворих після виписки зі стаціонару.</w:t>
      </w:r>
    </w:p>
    <w:p w14:paraId="04DC3EA2"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3.1.1.9.</w:t>
      </w:r>
      <w:r w:rsidRPr="001321F1">
        <w:rPr>
          <w:rFonts w:ascii="Times New Roman" w:hAnsi="Times New Roman"/>
          <w:sz w:val="28"/>
          <w:szCs w:val="28"/>
          <w:lang w:eastAsia="ru-RU"/>
        </w:rPr>
        <w:tab/>
        <w:t>Проведення медичної експертизи захворювань, визначення необхідності, звільнення від роботи хворого, видача і подовження листків непрацездатності і медичних довідок.</w:t>
      </w:r>
    </w:p>
    <w:p w14:paraId="105B8BA5" w14:textId="77777777" w:rsidR="001321F1" w:rsidRP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3.1.1.10.</w:t>
      </w:r>
      <w:r w:rsidRPr="001321F1">
        <w:rPr>
          <w:rFonts w:ascii="Times New Roman" w:hAnsi="Times New Roman"/>
          <w:sz w:val="28"/>
          <w:szCs w:val="28"/>
          <w:lang w:eastAsia="ru-RU"/>
        </w:rPr>
        <w:tab/>
        <w:t>Надання спеціалізованих послуг з виїздом додому</w:t>
      </w:r>
    </w:p>
    <w:p w14:paraId="2308F4A9" w14:textId="77777777" w:rsidR="001321F1" w:rsidRPr="001321F1" w:rsidRDefault="001321F1" w:rsidP="001321F1">
      <w:pPr>
        <w:tabs>
          <w:tab w:val="left" w:pos="1620"/>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3.1.1.11.</w:t>
      </w:r>
      <w:r w:rsidRPr="001321F1">
        <w:rPr>
          <w:rFonts w:ascii="Times New Roman" w:hAnsi="Times New Roman"/>
          <w:sz w:val="28"/>
          <w:szCs w:val="28"/>
          <w:lang w:eastAsia="ru-RU"/>
        </w:rPr>
        <w:tab/>
        <w:t>Забезпечення права громадян на вільний вибір лікаря, у визначеному законодавством порядку</w:t>
      </w:r>
    </w:p>
    <w:p w14:paraId="299EC852" w14:textId="77777777" w:rsidR="001321F1" w:rsidRP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3.1.1.12.</w:t>
      </w:r>
      <w:r w:rsidRPr="001321F1">
        <w:rPr>
          <w:rFonts w:ascii="Times New Roman" w:hAnsi="Times New Roman"/>
          <w:sz w:val="28"/>
          <w:szCs w:val="28"/>
          <w:lang w:eastAsia="ru-RU"/>
        </w:rPr>
        <w:tab/>
        <w:t>Здійснення необхідних профілактичних і протиепідемічних заходів.</w:t>
      </w:r>
    </w:p>
    <w:p w14:paraId="4B77ABDC" w14:textId="77777777" w:rsidR="001321F1" w:rsidRP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3.1.1.13.</w:t>
      </w:r>
      <w:r w:rsidRPr="001321F1">
        <w:rPr>
          <w:rFonts w:ascii="Times New Roman" w:hAnsi="Times New Roman"/>
          <w:sz w:val="28"/>
          <w:szCs w:val="28"/>
          <w:lang w:eastAsia="ru-RU"/>
        </w:rPr>
        <w:tab/>
        <w:t>Вдосконалення системи медичної акушерсько-гінекологічної допомоги.</w:t>
      </w:r>
    </w:p>
    <w:p w14:paraId="4908E7FE" w14:textId="77777777" w:rsidR="001321F1" w:rsidRP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3.1.1.14.</w:t>
      </w:r>
      <w:r w:rsidRPr="001321F1">
        <w:rPr>
          <w:rFonts w:ascii="Times New Roman" w:hAnsi="Times New Roman"/>
          <w:sz w:val="28"/>
          <w:szCs w:val="28"/>
          <w:lang w:eastAsia="ru-RU"/>
        </w:rPr>
        <w:tab/>
        <w:t>Здійснення профілактики захворювань серед населення.</w:t>
      </w:r>
    </w:p>
    <w:p w14:paraId="75B8E9A4" w14:textId="77777777" w:rsidR="001321F1" w:rsidRP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3.1.1.15.</w:t>
      </w:r>
      <w:r w:rsidRPr="001321F1">
        <w:rPr>
          <w:rFonts w:ascii="Times New Roman" w:hAnsi="Times New Roman"/>
          <w:sz w:val="28"/>
          <w:szCs w:val="28"/>
          <w:lang w:eastAsia="ru-RU"/>
        </w:rPr>
        <w:tab/>
        <w:t>Здійснення оздоровчих заходів.</w:t>
      </w:r>
    </w:p>
    <w:p w14:paraId="51E827C5" w14:textId="77777777" w:rsidR="001321F1" w:rsidRPr="001321F1" w:rsidRDefault="001321F1" w:rsidP="001321F1">
      <w:pPr>
        <w:tabs>
          <w:tab w:val="left" w:pos="1620"/>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3.1.1.16.</w:t>
      </w:r>
      <w:r w:rsidRPr="001321F1">
        <w:rPr>
          <w:rFonts w:ascii="Times New Roman" w:hAnsi="Times New Roman"/>
          <w:sz w:val="28"/>
          <w:szCs w:val="28"/>
          <w:lang w:eastAsia="ru-RU"/>
        </w:rPr>
        <w:tab/>
        <w:t>Проведення медичних експертиз тимчасової непрацездатності хворих.</w:t>
      </w:r>
    </w:p>
    <w:p w14:paraId="524A9FAF" w14:textId="17F7A296" w:rsid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3.1.1.17.</w:t>
      </w:r>
      <w:r w:rsidRPr="001321F1">
        <w:rPr>
          <w:rFonts w:ascii="Times New Roman" w:hAnsi="Times New Roman"/>
          <w:sz w:val="28"/>
          <w:szCs w:val="28"/>
          <w:lang w:eastAsia="ru-RU"/>
        </w:rPr>
        <w:tab/>
        <w:t xml:space="preserve">Надання медичних послуг іншим суб’єктам господарювання, що надають медичну допомогу </w:t>
      </w:r>
      <w:proofErr w:type="gramStart"/>
      <w:r w:rsidRPr="001321F1">
        <w:rPr>
          <w:rFonts w:ascii="Times New Roman" w:hAnsi="Times New Roman"/>
          <w:sz w:val="28"/>
          <w:szCs w:val="28"/>
          <w:lang w:eastAsia="ru-RU"/>
        </w:rPr>
        <w:t>у межах</w:t>
      </w:r>
      <w:proofErr w:type="gramEnd"/>
      <w:r w:rsidRPr="001321F1">
        <w:rPr>
          <w:rFonts w:ascii="Times New Roman" w:hAnsi="Times New Roman"/>
          <w:sz w:val="28"/>
          <w:szCs w:val="28"/>
          <w:lang w:eastAsia="ru-RU"/>
        </w:rPr>
        <w:t xml:space="preserve"> та у спосіб, визначених законодавством.</w:t>
      </w:r>
    </w:p>
    <w:p w14:paraId="1225105D" w14:textId="7E0B728F" w:rsidR="006A7D06" w:rsidRPr="006A7D06" w:rsidRDefault="006A7D06" w:rsidP="001321F1">
      <w:pPr>
        <w:tabs>
          <w:tab w:val="left" w:pos="1800"/>
        </w:tabs>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3.1.1.18. Надання послуг медичної допомоги за договорами з юридичними та фізичними особами.</w:t>
      </w:r>
    </w:p>
    <w:p w14:paraId="1C3F797B" w14:textId="0931F763" w:rsidR="001321F1" w:rsidRPr="00F325B6" w:rsidRDefault="001321F1" w:rsidP="001321F1">
      <w:pPr>
        <w:tabs>
          <w:tab w:val="left" w:pos="1800"/>
        </w:tabs>
        <w:spacing w:after="0" w:line="360" w:lineRule="auto"/>
        <w:ind w:firstLine="709"/>
        <w:jc w:val="both"/>
        <w:rPr>
          <w:rFonts w:ascii="Times New Roman" w:hAnsi="Times New Roman"/>
          <w:sz w:val="28"/>
          <w:szCs w:val="28"/>
          <w:lang w:val="uk-UA" w:eastAsia="ru-RU"/>
        </w:rPr>
      </w:pPr>
      <w:r w:rsidRPr="00F325B6">
        <w:rPr>
          <w:rFonts w:ascii="Times New Roman" w:hAnsi="Times New Roman"/>
          <w:sz w:val="28"/>
          <w:szCs w:val="28"/>
          <w:lang w:val="uk-UA" w:eastAsia="ru-RU"/>
        </w:rPr>
        <w:t>3.1.1.1</w:t>
      </w:r>
      <w:r w:rsidR="006A7D06">
        <w:rPr>
          <w:rFonts w:ascii="Times New Roman" w:hAnsi="Times New Roman"/>
          <w:sz w:val="28"/>
          <w:szCs w:val="28"/>
          <w:lang w:val="uk-UA" w:eastAsia="ru-RU"/>
        </w:rPr>
        <w:t>9</w:t>
      </w:r>
      <w:r w:rsidRPr="00F325B6">
        <w:rPr>
          <w:rFonts w:ascii="Times New Roman" w:hAnsi="Times New Roman"/>
          <w:sz w:val="28"/>
          <w:szCs w:val="28"/>
          <w:lang w:val="uk-UA" w:eastAsia="ru-RU"/>
        </w:rPr>
        <w:t>.</w:t>
      </w:r>
      <w:r w:rsidRPr="00F325B6">
        <w:rPr>
          <w:rFonts w:ascii="Times New Roman" w:hAnsi="Times New Roman"/>
          <w:sz w:val="28"/>
          <w:szCs w:val="28"/>
          <w:lang w:val="uk-UA" w:eastAsia="ru-RU"/>
        </w:rPr>
        <w:tab/>
        <w:t>Придбання, зберігання, перевезення, реалізація (відпуск), використання та знищення наркотичних засобів, психотропних речовин і прекурсорів згідно переліку наркотичних засобів, психотропних речовин і прекурсорів, затвердженого у відповідності  до вимог чинного законодавства.</w:t>
      </w:r>
    </w:p>
    <w:p w14:paraId="4A242937" w14:textId="331F9369" w:rsid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3.1.1.</w:t>
      </w:r>
      <w:r w:rsidR="00F325B6">
        <w:rPr>
          <w:rFonts w:ascii="Times New Roman" w:hAnsi="Times New Roman"/>
          <w:sz w:val="28"/>
          <w:szCs w:val="28"/>
          <w:lang w:val="uk-UA" w:eastAsia="ru-RU"/>
        </w:rPr>
        <w:t>20</w:t>
      </w: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Надання медичної допомоги іноземцям та особам без громадянства, які </w:t>
      </w:r>
      <w:r w:rsidR="00880FB8" w:rsidRPr="00880FB8">
        <w:rPr>
          <w:rFonts w:ascii="Times New Roman" w:eastAsia="Calibri" w:hAnsi="Times New Roman"/>
          <w:sz w:val="28"/>
          <w:szCs w:val="28"/>
          <w:lang w:val="uk-UA"/>
        </w:rPr>
        <w:t>звернуться за медичною допомогою</w:t>
      </w:r>
      <w:r w:rsidRPr="001321F1">
        <w:rPr>
          <w:rFonts w:ascii="Times New Roman" w:hAnsi="Times New Roman"/>
          <w:sz w:val="28"/>
          <w:szCs w:val="28"/>
          <w:lang w:eastAsia="ru-RU"/>
        </w:rPr>
        <w:t>.</w:t>
      </w:r>
    </w:p>
    <w:p w14:paraId="412D31AD" w14:textId="300C0D57" w:rsidR="006A7D06" w:rsidRPr="006A7D06" w:rsidRDefault="006A7D06" w:rsidP="00F325B6">
      <w:pPr>
        <w:tabs>
          <w:tab w:val="left" w:pos="1800"/>
        </w:tabs>
        <w:spacing w:after="0" w:line="360" w:lineRule="auto"/>
        <w:ind w:firstLine="709"/>
        <w:jc w:val="both"/>
        <w:rPr>
          <w:rFonts w:ascii="Times New Roman" w:hAnsi="Times New Roman"/>
          <w:sz w:val="28"/>
          <w:szCs w:val="28"/>
          <w:lang w:eastAsia="ru-RU"/>
        </w:rPr>
      </w:pPr>
      <w:r w:rsidRPr="006A7D06">
        <w:rPr>
          <w:rFonts w:ascii="Times New Roman" w:hAnsi="Times New Roman"/>
          <w:sz w:val="28"/>
          <w:szCs w:val="28"/>
          <w:lang w:val="uk-UA" w:eastAsia="ru-RU"/>
        </w:rPr>
        <w:t>3.1.1.21</w:t>
      </w:r>
      <w:r w:rsidRPr="006A7D06">
        <w:rPr>
          <w:rFonts w:ascii="Times New Roman" w:hAnsi="Times New Roman"/>
          <w:sz w:val="28"/>
          <w:szCs w:val="28"/>
          <w:lang w:val="uk-UA"/>
        </w:rPr>
        <w:t xml:space="preserve"> Організація медикаментозного та технічного забезпечення лікувально – діагностичного процесу в Підприємстві</w:t>
      </w:r>
      <w:r w:rsidRPr="006A7D06">
        <w:rPr>
          <w:rFonts w:ascii="Times New Roman" w:hAnsi="Times New Roman"/>
          <w:sz w:val="28"/>
          <w:szCs w:val="28"/>
          <w:lang w:eastAsia="ru-RU"/>
        </w:rPr>
        <w:t xml:space="preserve"> </w:t>
      </w:r>
    </w:p>
    <w:p w14:paraId="5C84AD2D" w14:textId="77777777" w:rsidR="00F325B6" w:rsidRPr="00F325B6" w:rsidRDefault="00F325B6" w:rsidP="001321F1">
      <w:pPr>
        <w:tabs>
          <w:tab w:val="left" w:pos="1800"/>
        </w:tabs>
        <w:spacing w:after="0" w:line="360" w:lineRule="auto"/>
        <w:ind w:firstLine="709"/>
        <w:jc w:val="both"/>
        <w:rPr>
          <w:rFonts w:ascii="Times New Roman" w:hAnsi="Times New Roman"/>
          <w:sz w:val="28"/>
          <w:szCs w:val="28"/>
          <w:lang w:val="uk-UA" w:eastAsia="ru-RU"/>
        </w:rPr>
      </w:pPr>
    </w:p>
    <w:p w14:paraId="684E1266" w14:textId="3393F22F" w:rsidR="001321F1" w:rsidRPr="007476EE" w:rsidRDefault="00880FB8" w:rsidP="001321F1">
      <w:pPr>
        <w:tabs>
          <w:tab w:val="left" w:pos="1620"/>
        </w:tabs>
        <w:spacing w:after="0" w:line="360" w:lineRule="auto"/>
        <w:ind w:firstLine="709"/>
        <w:jc w:val="both"/>
        <w:rPr>
          <w:rFonts w:ascii="Times New Roman" w:hAnsi="Times New Roman"/>
          <w:sz w:val="28"/>
          <w:szCs w:val="28"/>
          <w:lang w:val="uk-UA" w:eastAsia="ru-RU"/>
        </w:rPr>
      </w:pPr>
      <w:r w:rsidRPr="007476EE">
        <w:rPr>
          <w:rFonts w:ascii="Times New Roman" w:hAnsi="Times New Roman"/>
          <w:sz w:val="28"/>
          <w:szCs w:val="28"/>
          <w:lang w:val="uk-UA" w:eastAsia="ru-RU"/>
        </w:rPr>
        <w:t>3.1</w:t>
      </w:r>
      <w:r w:rsidR="001321F1" w:rsidRPr="007476EE">
        <w:rPr>
          <w:rFonts w:ascii="Times New Roman" w:hAnsi="Times New Roman"/>
          <w:sz w:val="28"/>
          <w:szCs w:val="28"/>
          <w:lang w:val="uk-UA" w:eastAsia="ru-RU"/>
        </w:rPr>
        <w:t>.2.</w:t>
      </w:r>
      <w:r w:rsidR="001321F1" w:rsidRPr="007476EE">
        <w:rPr>
          <w:rFonts w:ascii="Times New Roman" w:hAnsi="Times New Roman"/>
          <w:sz w:val="28"/>
          <w:szCs w:val="28"/>
          <w:lang w:val="uk-UA" w:eastAsia="ru-RU"/>
        </w:rPr>
        <w:tab/>
        <w:t>Аналітично-інформаційна діяльність:</w:t>
      </w:r>
    </w:p>
    <w:p w14:paraId="1624B0B8" w14:textId="19261F46" w:rsidR="001321F1" w:rsidRPr="007476EE" w:rsidRDefault="00880FB8" w:rsidP="001321F1">
      <w:pPr>
        <w:tabs>
          <w:tab w:val="left" w:pos="1620"/>
        </w:tabs>
        <w:spacing w:after="0" w:line="360" w:lineRule="auto"/>
        <w:ind w:firstLine="709"/>
        <w:jc w:val="both"/>
        <w:rPr>
          <w:rFonts w:ascii="Times New Roman" w:hAnsi="Times New Roman"/>
          <w:sz w:val="28"/>
          <w:szCs w:val="28"/>
          <w:lang w:val="uk-UA" w:eastAsia="ru-RU"/>
        </w:rPr>
      </w:pPr>
      <w:r w:rsidRPr="007476EE">
        <w:rPr>
          <w:rFonts w:ascii="Times New Roman" w:hAnsi="Times New Roman"/>
          <w:sz w:val="28"/>
          <w:szCs w:val="28"/>
          <w:lang w:val="uk-UA" w:eastAsia="ru-RU"/>
        </w:rPr>
        <w:t>3.1.2.1</w:t>
      </w:r>
      <w:r w:rsidR="001321F1" w:rsidRPr="007476EE">
        <w:rPr>
          <w:rFonts w:ascii="Times New Roman" w:hAnsi="Times New Roman"/>
          <w:sz w:val="28"/>
          <w:szCs w:val="28"/>
          <w:lang w:val="uk-UA" w:eastAsia="ru-RU"/>
        </w:rPr>
        <w:t>.</w:t>
      </w:r>
      <w:r w:rsidR="001321F1" w:rsidRPr="007476EE">
        <w:rPr>
          <w:rFonts w:ascii="Times New Roman" w:hAnsi="Times New Roman"/>
          <w:sz w:val="28"/>
          <w:szCs w:val="28"/>
          <w:lang w:val="uk-UA" w:eastAsia="ru-RU"/>
        </w:rPr>
        <w:tab/>
        <w:t>Участь у проведенні інформаційної та освітньо-роз'яснювальної роботи серед населення щодо формування здорового способу життя, здійснення заходів з профілактики захворювань та збереження репродуктивного здоров’я.</w:t>
      </w:r>
    </w:p>
    <w:p w14:paraId="189C3845" w14:textId="2CB23A6A"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w:t>
      </w:r>
      <w:r w:rsidR="00880FB8" w:rsidRPr="00F325B6">
        <w:rPr>
          <w:rFonts w:ascii="Times New Roman" w:hAnsi="Times New Roman"/>
          <w:sz w:val="28"/>
          <w:szCs w:val="28"/>
          <w:lang w:eastAsia="ru-RU"/>
        </w:rPr>
        <w:t>1</w:t>
      </w:r>
      <w:r w:rsidRPr="001321F1">
        <w:rPr>
          <w:rFonts w:ascii="Times New Roman" w:hAnsi="Times New Roman"/>
          <w:sz w:val="28"/>
          <w:szCs w:val="28"/>
          <w:lang w:eastAsia="ru-RU"/>
        </w:rPr>
        <w:t>.</w:t>
      </w:r>
      <w:r w:rsidR="00880FB8" w:rsidRPr="00F325B6">
        <w:rPr>
          <w:rFonts w:ascii="Times New Roman" w:hAnsi="Times New Roman"/>
          <w:sz w:val="28"/>
          <w:szCs w:val="28"/>
          <w:lang w:eastAsia="ru-RU"/>
        </w:rPr>
        <w:t>2</w:t>
      </w:r>
      <w:r w:rsidRPr="001321F1">
        <w:rPr>
          <w:rFonts w:ascii="Times New Roman" w:hAnsi="Times New Roman"/>
          <w:sz w:val="28"/>
          <w:szCs w:val="28"/>
          <w:lang w:eastAsia="ru-RU"/>
        </w:rPr>
        <w:t>.2.</w:t>
      </w:r>
      <w:r w:rsidRPr="001321F1">
        <w:rPr>
          <w:rFonts w:ascii="Times New Roman" w:hAnsi="Times New Roman"/>
          <w:sz w:val="28"/>
          <w:szCs w:val="28"/>
          <w:lang w:eastAsia="ru-RU"/>
        </w:rPr>
        <w:tab/>
        <w:t>Участь у формуванні, заповненні та використанні Єдиного реєстру пацієнтів.</w:t>
      </w:r>
    </w:p>
    <w:p w14:paraId="3C277619" w14:textId="3D925C5A"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w:t>
      </w:r>
      <w:r w:rsidR="00880FB8" w:rsidRPr="00F325B6">
        <w:rPr>
          <w:rFonts w:ascii="Times New Roman" w:hAnsi="Times New Roman"/>
          <w:sz w:val="28"/>
          <w:szCs w:val="28"/>
          <w:lang w:eastAsia="ru-RU"/>
        </w:rPr>
        <w:t>1</w:t>
      </w:r>
      <w:r w:rsidRPr="001321F1">
        <w:rPr>
          <w:rFonts w:ascii="Times New Roman" w:hAnsi="Times New Roman"/>
          <w:sz w:val="28"/>
          <w:szCs w:val="28"/>
          <w:lang w:eastAsia="ru-RU"/>
        </w:rPr>
        <w:t>.</w:t>
      </w:r>
      <w:r w:rsidR="00880FB8" w:rsidRPr="00F325B6">
        <w:rPr>
          <w:rFonts w:ascii="Times New Roman" w:hAnsi="Times New Roman"/>
          <w:sz w:val="28"/>
          <w:szCs w:val="28"/>
          <w:lang w:eastAsia="ru-RU"/>
        </w:rPr>
        <w:t>2</w:t>
      </w:r>
      <w:r w:rsidRPr="001321F1">
        <w:rPr>
          <w:rFonts w:ascii="Times New Roman" w:hAnsi="Times New Roman"/>
          <w:sz w:val="28"/>
          <w:szCs w:val="28"/>
          <w:lang w:eastAsia="ru-RU"/>
        </w:rPr>
        <w:t>.3.</w:t>
      </w:r>
      <w:r w:rsidRPr="001321F1">
        <w:rPr>
          <w:rFonts w:ascii="Times New Roman" w:hAnsi="Times New Roman"/>
          <w:sz w:val="28"/>
          <w:szCs w:val="28"/>
          <w:lang w:eastAsia="ru-RU"/>
        </w:rPr>
        <w:tab/>
        <w:t>Забезпечення дотримання міжнародних принципів доказової медицини та галузевих стандартів у сфері охорони здоров’я.</w:t>
      </w:r>
    </w:p>
    <w:p w14:paraId="50EA7E6A" w14:textId="7D3FF252"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w:t>
      </w:r>
      <w:r w:rsidR="00880FB8" w:rsidRPr="00F325B6">
        <w:rPr>
          <w:rFonts w:ascii="Times New Roman" w:hAnsi="Times New Roman"/>
          <w:sz w:val="28"/>
          <w:szCs w:val="28"/>
          <w:lang w:eastAsia="ru-RU"/>
        </w:rPr>
        <w:t>1</w:t>
      </w:r>
      <w:r w:rsidRPr="001321F1">
        <w:rPr>
          <w:rFonts w:ascii="Times New Roman" w:hAnsi="Times New Roman"/>
          <w:sz w:val="28"/>
          <w:szCs w:val="28"/>
          <w:lang w:eastAsia="ru-RU"/>
        </w:rPr>
        <w:t>.</w:t>
      </w:r>
      <w:r w:rsidR="00880FB8" w:rsidRPr="00F325B6">
        <w:rPr>
          <w:rFonts w:ascii="Times New Roman" w:hAnsi="Times New Roman"/>
          <w:sz w:val="28"/>
          <w:szCs w:val="28"/>
          <w:lang w:eastAsia="ru-RU"/>
        </w:rPr>
        <w:t>2</w:t>
      </w:r>
      <w:r w:rsidRPr="001321F1">
        <w:rPr>
          <w:rFonts w:ascii="Times New Roman" w:hAnsi="Times New Roman"/>
          <w:sz w:val="28"/>
          <w:szCs w:val="28"/>
          <w:lang w:eastAsia="ru-RU"/>
        </w:rPr>
        <w:t>.4.</w:t>
      </w:r>
      <w:r w:rsidRPr="001321F1">
        <w:rPr>
          <w:rFonts w:ascii="Times New Roman" w:hAnsi="Times New Roman"/>
          <w:sz w:val="28"/>
          <w:szCs w:val="28"/>
          <w:lang w:eastAsia="ru-RU"/>
        </w:rPr>
        <w:tab/>
        <w:t>Здійснення навчально-виховної та науково-дослідної роботи, наукової і методичної діяльності, підготовки та перепідготовки медичних фахівців, організації та забезпечення підвищення кваліфікації медичних працівників.</w:t>
      </w:r>
    </w:p>
    <w:p w14:paraId="614D853C" w14:textId="2904BE3C"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w:t>
      </w:r>
      <w:r w:rsidR="00880FB8" w:rsidRPr="00F325B6">
        <w:rPr>
          <w:rFonts w:ascii="Times New Roman" w:hAnsi="Times New Roman"/>
          <w:sz w:val="28"/>
          <w:szCs w:val="28"/>
          <w:lang w:eastAsia="ru-RU"/>
        </w:rPr>
        <w:t>1</w:t>
      </w:r>
      <w:r w:rsidRPr="001321F1">
        <w:rPr>
          <w:rFonts w:ascii="Times New Roman" w:hAnsi="Times New Roman"/>
          <w:sz w:val="28"/>
          <w:szCs w:val="28"/>
          <w:lang w:eastAsia="ru-RU"/>
        </w:rPr>
        <w:t>.</w:t>
      </w:r>
      <w:r w:rsidR="00880FB8" w:rsidRPr="00F325B6">
        <w:rPr>
          <w:rFonts w:ascii="Times New Roman" w:hAnsi="Times New Roman"/>
          <w:sz w:val="28"/>
          <w:szCs w:val="28"/>
          <w:lang w:eastAsia="ru-RU"/>
        </w:rPr>
        <w:t>2</w:t>
      </w:r>
      <w:r w:rsidRPr="001321F1">
        <w:rPr>
          <w:rFonts w:ascii="Times New Roman" w:hAnsi="Times New Roman"/>
          <w:sz w:val="28"/>
          <w:szCs w:val="28"/>
          <w:lang w:eastAsia="ru-RU"/>
        </w:rPr>
        <w:t>.</w:t>
      </w:r>
      <w:r w:rsidR="00880FB8" w:rsidRPr="00F325B6">
        <w:rPr>
          <w:rFonts w:ascii="Times New Roman" w:hAnsi="Times New Roman"/>
          <w:sz w:val="28"/>
          <w:szCs w:val="28"/>
          <w:lang w:eastAsia="ru-RU"/>
        </w:rPr>
        <w:t>5</w:t>
      </w:r>
      <w:r w:rsidRPr="001321F1">
        <w:rPr>
          <w:rFonts w:ascii="Times New Roman" w:hAnsi="Times New Roman"/>
          <w:sz w:val="28"/>
          <w:szCs w:val="28"/>
          <w:lang w:eastAsia="ru-RU"/>
        </w:rPr>
        <w:t>.</w:t>
      </w:r>
      <w:r w:rsidRPr="001321F1">
        <w:rPr>
          <w:rFonts w:ascii="Times New Roman" w:hAnsi="Times New Roman"/>
          <w:sz w:val="28"/>
          <w:szCs w:val="28"/>
          <w:lang w:eastAsia="ru-RU"/>
        </w:rPr>
        <w:tab/>
        <w:t>Участь у державних та регіональних програмах щодо організації надання допомоги пільговим категоріям населення у визначеному законодавством порядку та відповідно до фінансового забезпечення галузі охорони здоров’я.</w:t>
      </w:r>
    </w:p>
    <w:p w14:paraId="75FD427C" w14:textId="246107C3"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w:t>
      </w:r>
      <w:r w:rsidR="00880FB8" w:rsidRPr="00880FB8">
        <w:rPr>
          <w:rFonts w:ascii="Times New Roman" w:hAnsi="Times New Roman"/>
          <w:sz w:val="28"/>
          <w:szCs w:val="28"/>
          <w:lang w:eastAsia="ru-RU"/>
        </w:rPr>
        <w:t>1</w:t>
      </w:r>
      <w:r w:rsidRPr="001321F1">
        <w:rPr>
          <w:rFonts w:ascii="Times New Roman" w:hAnsi="Times New Roman"/>
          <w:sz w:val="28"/>
          <w:szCs w:val="28"/>
          <w:lang w:eastAsia="ru-RU"/>
        </w:rPr>
        <w:t>.</w:t>
      </w:r>
      <w:r w:rsidR="00880FB8" w:rsidRPr="00880FB8">
        <w:rPr>
          <w:rFonts w:ascii="Times New Roman" w:hAnsi="Times New Roman"/>
          <w:sz w:val="28"/>
          <w:szCs w:val="28"/>
          <w:lang w:eastAsia="ru-RU"/>
        </w:rPr>
        <w:t>2</w:t>
      </w:r>
      <w:r w:rsidRPr="001321F1">
        <w:rPr>
          <w:rFonts w:ascii="Times New Roman" w:hAnsi="Times New Roman"/>
          <w:sz w:val="28"/>
          <w:szCs w:val="28"/>
          <w:lang w:eastAsia="ru-RU"/>
        </w:rPr>
        <w:t>.</w:t>
      </w:r>
      <w:r w:rsidR="00880FB8" w:rsidRPr="00F325B6">
        <w:rPr>
          <w:rFonts w:ascii="Times New Roman" w:hAnsi="Times New Roman"/>
          <w:sz w:val="28"/>
          <w:szCs w:val="28"/>
          <w:lang w:eastAsia="ru-RU"/>
        </w:rPr>
        <w:t>6.</w:t>
      </w:r>
      <w:r w:rsidRPr="001321F1">
        <w:rPr>
          <w:rFonts w:ascii="Times New Roman" w:hAnsi="Times New Roman"/>
          <w:sz w:val="28"/>
          <w:szCs w:val="28"/>
          <w:lang w:eastAsia="ru-RU"/>
        </w:rPr>
        <w:tab/>
        <w:t>Залучення кваліфікованих медичних працівників для надання медичної допомоги населенню усіх вікових категорій, у тому числі залучення лікарів, що працюють як фізичні особи – підприємці, підтримка професійного розвитку медичних працівників для надання якісних послуг.</w:t>
      </w:r>
    </w:p>
    <w:p w14:paraId="0FEC7A46" w14:textId="5E56297A"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w:t>
      </w:r>
      <w:r w:rsidR="00880FB8" w:rsidRPr="00880FB8">
        <w:rPr>
          <w:rFonts w:ascii="Times New Roman" w:hAnsi="Times New Roman"/>
          <w:sz w:val="28"/>
          <w:szCs w:val="28"/>
          <w:lang w:eastAsia="ru-RU"/>
        </w:rPr>
        <w:t>1</w:t>
      </w:r>
      <w:r w:rsidRPr="001321F1">
        <w:rPr>
          <w:rFonts w:ascii="Times New Roman" w:hAnsi="Times New Roman"/>
          <w:sz w:val="28"/>
          <w:szCs w:val="28"/>
          <w:lang w:eastAsia="ru-RU"/>
        </w:rPr>
        <w:t>.</w:t>
      </w:r>
      <w:r w:rsidR="00880FB8" w:rsidRPr="00880FB8">
        <w:rPr>
          <w:rFonts w:ascii="Times New Roman" w:hAnsi="Times New Roman"/>
          <w:sz w:val="28"/>
          <w:szCs w:val="28"/>
          <w:lang w:eastAsia="ru-RU"/>
        </w:rPr>
        <w:t>2</w:t>
      </w:r>
      <w:r w:rsidRPr="001321F1">
        <w:rPr>
          <w:rFonts w:ascii="Times New Roman" w:hAnsi="Times New Roman"/>
          <w:sz w:val="28"/>
          <w:szCs w:val="28"/>
          <w:lang w:eastAsia="ru-RU"/>
        </w:rPr>
        <w:t>.</w:t>
      </w:r>
      <w:r w:rsidR="00880FB8" w:rsidRPr="00880FB8">
        <w:rPr>
          <w:rFonts w:ascii="Times New Roman" w:hAnsi="Times New Roman"/>
          <w:sz w:val="28"/>
          <w:szCs w:val="28"/>
          <w:lang w:eastAsia="ru-RU"/>
        </w:rPr>
        <w:t>7</w:t>
      </w:r>
      <w:r w:rsidRPr="001321F1">
        <w:rPr>
          <w:rFonts w:ascii="Times New Roman" w:hAnsi="Times New Roman"/>
          <w:sz w:val="28"/>
          <w:szCs w:val="28"/>
          <w:lang w:eastAsia="ru-RU"/>
        </w:rPr>
        <w:tab/>
        <w:t>Дотримання персоналом норм медичної етики і деонтології, захисту законних прав та інтересів медичного персоналу та пацієнтів.</w:t>
      </w:r>
    </w:p>
    <w:p w14:paraId="7E1B8034" w14:textId="60DD8D2F"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w:t>
      </w:r>
      <w:r w:rsidR="00880FB8" w:rsidRPr="00F325B6">
        <w:rPr>
          <w:rFonts w:ascii="Times New Roman" w:hAnsi="Times New Roman"/>
          <w:sz w:val="28"/>
          <w:szCs w:val="28"/>
          <w:lang w:eastAsia="ru-RU"/>
        </w:rPr>
        <w:t>1</w:t>
      </w:r>
      <w:r w:rsidRPr="001321F1">
        <w:rPr>
          <w:rFonts w:ascii="Times New Roman" w:hAnsi="Times New Roman"/>
          <w:sz w:val="28"/>
          <w:szCs w:val="28"/>
          <w:lang w:eastAsia="ru-RU"/>
        </w:rPr>
        <w:t>.</w:t>
      </w:r>
      <w:r w:rsidR="00880FB8" w:rsidRPr="00F325B6">
        <w:rPr>
          <w:rFonts w:ascii="Times New Roman" w:hAnsi="Times New Roman"/>
          <w:sz w:val="28"/>
          <w:szCs w:val="28"/>
          <w:lang w:eastAsia="ru-RU"/>
        </w:rPr>
        <w:t>2</w:t>
      </w:r>
      <w:r w:rsidRPr="001321F1">
        <w:rPr>
          <w:rFonts w:ascii="Times New Roman" w:hAnsi="Times New Roman"/>
          <w:sz w:val="28"/>
          <w:szCs w:val="28"/>
          <w:lang w:eastAsia="ru-RU"/>
        </w:rPr>
        <w:t>.</w:t>
      </w:r>
      <w:r w:rsidR="00880FB8" w:rsidRPr="00F325B6">
        <w:rPr>
          <w:rFonts w:ascii="Times New Roman" w:hAnsi="Times New Roman"/>
          <w:sz w:val="28"/>
          <w:szCs w:val="28"/>
          <w:lang w:eastAsia="ru-RU"/>
        </w:rPr>
        <w:t>8</w:t>
      </w:r>
      <w:r w:rsidRPr="001321F1">
        <w:rPr>
          <w:rFonts w:ascii="Times New Roman" w:hAnsi="Times New Roman"/>
          <w:sz w:val="28"/>
          <w:szCs w:val="28"/>
          <w:lang w:eastAsia="ru-RU"/>
        </w:rPr>
        <w:t>.</w:t>
      </w:r>
      <w:r w:rsidRPr="001321F1">
        <w:rPr>
          <w:rFonts w:ascii="Times New Roman" w:hAnsi="Times New Roman"/>
          <w:sz w:val="28"/>
          <w:szCs w:val="28"/>
          <w:lang w:eastAsia="ru-RU"/>
        </w:rPr>
        <w:tab/>
        <w:t>Надання рекомендацій Уповноваженому органу та Засновнику щодо розробки планів розвитку акушерсько-гінекологічної допомоги населенню.</w:t>
      </w:r>
    </w:p>
    <w:p w14:paraId="0012549D" w14:textId="39966871" w:rsidR="001321F1" w:rsidRPr="001321F1" w:rsidRDefault="001321F1" w:rsidP="001321F1">
      <w:pPr>
        <w:tabs>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w:t>
      </w:r>
      <w:r w:rsidR="00880FB8" w:rsidRPr="00F325B6">
        <w:rPr>
          <w:rFonts w:ascii="Times New Roman" w:hAnsi="Times New Roman"/>
          <w:sz w:val="28"/>
          <w:szCs w:val="28"/>
          <w:lang w:eastAsia="ru-RU"/>
        </w:rPr>
        <w:t>1</w:t>
      </w:r>
      <w:r w:rsidRPr="001321F1">
        <w:rPr>
          <w:rFonts w:ascii="Times New Roman" w:hAnsi="Times New Roman"/>
          <w:sz w:val="28"/>
          <w:szCs w:val="28"/>
          <w:lang w:eastAsia="ru-RU"/>
        </w:rPr>
        <w:t>.</w:t>
      </w:r>
      <w:r w:rsidR="00880FB8" w:rsidRPr="00F325B6">
        <w:rPr>
          <w:rFonts w:ascii="Times New Roman" w:hAnsi="Times New Roman"/>
          <w:sz w:val="28"/>
          <w:szCs w:val="28"/>
          <w:lang w:eastAsia="ru-RU"/>
        </w:rPr>
        <w:t>2</w:t>
      </w:r>
      <w:r w:rsidRPr="001321F1">
        <w:rPr>
          <w:rFonts w:ascii="Times New Roman" w:hAnsi="Times New Roman"/>
          <w:sz w:val="28"/>
          <w:szCs w:val="28"/>
          <w:lang w:eastAsia="ru-RU"/>
        </w:rPr>
        <w:t>.</w:t>
      </w:r>
      <w:r w:rsidR="00880FB8" w:rsidRPr="00F325B6">
        <w:rPr>
          <w:rFonts w:ascii="Times New Roman" w:hAnsi="Times New Roman"/>
          <w:sz w:val="28"/>
          <w:szCs w:val="28"/>
          <w:lang w:eastAsia="ru-RU"/>
        </w:rPr>
        <w:t>9</w:t>
      </w:r>
      <w:r w:rsidRPr="001321F1">
        <w:rPr>
          <w:rFonts w:ascii="Times New Roman" w:hAnsi="Times New Roman"/>
          <w:sz w:val="28"/>
          <w:szCs w:val="28"/>
          <w:lang w:eastAsia="ru-RU"/>
        </w:rPr>
        <w:t>.</w:t>
      </w:r>
      <w:r w:rsidRPr="001321F1">
        <w:rPr>
          <w:rFonts w:ascii="Times New Roman" w:hAnsi="Times New Roman"/>
          <w:sz w:val="28"/>
          <w:szCs w:val="28"/>
          <w:lang w:eastAsia="ru-RU"/>
        </w:rPr>
        <w:tab/>
        <w:t>Здійснення заходів з удосконалення організації своєї діяльності.</w:t>
      </w:r>
    </w:p>
    <w:p w14:paraId="5A44B91D" w14:textId="1CD49F4C" w:rsidR="001321F1" w:rsidRPr="001321F1" w:rsidRDefault="001321F1" w:rsidP="001321F1">
      <w:pPr>
        <w:tabs>
          <w:tab w:val="left" w:pos="1620"/>
          <w:tab w:val="left" w:pos="180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3.</w:t>
      </w:r>
      <w:r w:rsidR="00E90543">
        <w:rPr>
          <w:rFonts w:ascii="Times New Roman" w:hAnsi="Times New Roman"/>
          <w:sz w:val="28"/>
          <w:szCs w:val="28"/>
          <w:lang w:val="uk-UA" w:eastAsia="ru-RU"/>
        </w:rPr>
        <w:t>1</w:t>
      </w:r>
      <w:r w:rsidRPr="001321F1">
        <w:rPr>
          <w:rFonts w:ascii="Times New Roman" w:hAnsi="Times New Roman"/>
          <w:sz w:val="28"/>
          <w:szCs w:val="28"/>
          <w:lang w:eastAsia="ru-RU"/>
        </w:rPr>
        <w:t>.</w:t>
      </w:r>
      <w:r w:rsidR="00E90543">
        <w:rPr>
          <w:rFonts w:ascii="Times New Roman" w:hAnsi="Times New Roman"/>
          <w:sz w:val="28"/>
          <w:szCs w:val="28"/>
          <w:lang w:val="uk-UA" w:eastAsia="ru-RU"/>
        </w:rPr>
        <w:t>2</w:t>
      </w:r>
      <w:r w:rsidRPr="001321F1">
        <w:rPr>
          <w:rFonts w:ascii="Times New Roman" w:hAnsi="Times New Roman"/>
          <w:sz w:val="28"/>
          <w:szCs w:val="28"/>
          <w:lang w:eastAsia="ru-RU"/>
        </w:rPr>
        <w:t>.1</w:t>
      </w:r>
      <w:r w:rsidR="00E90543">
        <w:rPr>
          <w:rFonts w:ascii="Times New Roman" w:hAnsi="Times New Roman"/>
          <w:sz w:val="28"/>
          <w:szCs w:val="28"/>
          <w:lang w:val="uk-UA" w:eastAsia="ru-RU"/>
        </w:rPr>
        <w:t>0</w:t>
      </w: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Організація та систематичне здійснення заходів </w:t>
      </w:r>
      <w:proofErr w:type="gramStart"/>
      <w:r w:rsidRPr="001321F1">
        <w:rPr>
          <w:rFonts w:ascii="Times New Roman" w:hAnsi="Times New Roman"/>
          <w:sz w:val="28"/>
          <w:szCs w:val="28"/>
          <w:lang w:eastAsia="ru-RU"/>
        </w:rPr>
        <w:t>соціального  та</w:t>
      </w:r>
      <w:proofErr w:type="gramEnd"/>
      <w:r w:rsidRPr="001321F1">
        <w:rPr>
          <w:rFonts w:ascii="Times New Roman" w:hAnsi="Times New Roman"/>
          <w:sz w:val="28"/>
          <w:szCs w:val="28"/>
          <w:lang w:eastAsia="ru-RU"/>
        </w:rPr>
        <w:t xml:space="preserve"> виробничого розвитку колективу, формування сучасної матеріально-технічної бази, створення сприятливих умов для високопродуктивної праці та повноцінного відпочинку працівників.</w:t>
      </w:r>
    </w:p>
    <w:p w14:paraId="25641E3E" w14:textId="7F443975"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w:t>
      </w:r>
      <w:r w:rsidR="00E90543">
        <w:rPr>
          <w:rFonts w:ascii="Times New Roman" w:hAnsi="Times New Roman"/>
          <w:sz w:val="28"/>
          <w:szCs w:val="28"/>
          <w:lang w:val="uk-UA" w:eastAsia="ru-RU"/>
        </w:rPr>
        <w:t>1</w:t>
      </w:r>
      <w:r w:rsidRPr="001321F1">
        <w:rPr>
          <w:rFonts w:ascii="Times New Roman" w:hAnsi="Times New Roman"/>
          <w:sz w:val="28"/>
          <w:szCs w:val="28"/>
          <w:lang w:eastAsia="ru-RU"/>
        </w:rPr>
        <w:t>.</w:t>
      </w:r>
      <w:r w:rsidR="00E90543">
        <w:rPr>
          <w:rFonts w:ascii="Times New Roman" w:hAnsi="Times New Roman"/>
          <w:sz w:val="28"/>
          <w:szCs w:val="28"/>
          <w:lang w:val="uk-UA" w:eastAsia="ru-RU"/>
        </w:rPr>
        <w:t>3</w:t>
      </w:r>
      <w:r w:rsidRPr="001321F1">
        <w:rPr>
          <w:rFonts w:ascii="Times New Roman" w:hAnsi="Times New Roman"/>
          <w:sz w:val="28"/>
          <w:szCs w:val="28"/>
          <w:lang w:eastAsia="ru-RU"/>
        </w:rPr>
        <w:t>.</w:t>
      </w:r>
      <w:r w:rsidRPr="001321F1">
        <w:rPr>
          <w:rFonts w:ascii="Times New Roman" w:hAnsi="Times New Roman"/>
          <w:sz w:val="28"/>
          <w:szCs w:val="28"/>
          <w:lang w:eastAsia="ru-RU"/>
        </w:rPr>
        <w:tab/>
        <w:t>Наукова робота:</w:t>
      </w:r>
    </w:p>
    <w:p w14:paraId="0CE8E607" w14:textId="62FA6C5D"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w:t>
      </w:r>
      <w:r w:rsidR="00E90543">
        <w:rPr>
          <w:rFonts w:ascii="Times New Roman" w:hAnsi="Times New Roman"/>
          <w:sz w:val="28"/>
          <w:szCs w:val="28"/>
          <w:lang w:val="uk-UA" w:eastAsia="ru-RU"/>
        </w:rPr>
        <w:t>1</w:t>
      </w:r>
      <w:r w:rsidRPr="001321F1">
        <w:rPr>
          <w:rFonts w:ascii="Times New Roman" w:hAnsi="Times New Roman"/>
          <w:sz w:val="28"/>
          <w:szCs w:val="28"/>
          <w:lang w:eastAsia="ru-RU"/>
        </w:rPr>
        <w:t>.</w:t>
      </w:r>
      <w:r w:rsidR="00E90543">
        <w:rPr>
          <w:rFonts w:ascii="Times New Roman" w:hAnsi="Times New Roman"/>
          <w:sz w:val="28"/>
          <w:szCs w:val="28"/>
          <w:lang w:val="uk-UA" w:eastAsia="ru-RU"/>
        </w:rPr>
        <w:t>3</w:t>
      </w:r>
      <w:r w:rsidRPr="001321F1">
        <w:rPr>
          <w:rFonts w:ascii="Times New Roman" w:hAnsi="Times New Roman"/>
          <w:sz w:val="28"/>
          <w:szCs w:val="28"/>
          <w:lang w:eastAsia="ru-RU"/>
        </w:rPr>
        <w:t>.1.</w:t>
      </w:r>
      <w:r w:rsidRPr="001321F1">
        <w:rPr>
          <w:rFonts w:ascii="Times New Roman" w:hAnsi="Times New Roman"/>
          <w:sz w:val="28"/>
          <w:szCs w:val="28"/>
          <w:lang w:eastAsia="ru-RU"/>
        </w:rPr>
        <w:tab/>
        <w:t>Участь у підготовці медичних працівників шляхом надання баз для навчання студентів закладів освіти медичного профілю на підставі укладених договорів.</w:t>
      </w:r>
    </w:p>
    <w:p w14:paraId="5DCD422E" w14:textId="1D71C79E"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w:t>
      </w:r>
      <w:r w:rsidR="00E90543">
        <w:rPr>
          <w:rFonts w:ascii="Times New Roman" w:hAnsi="Times New Roman"/>
          <w:sz w:val="28"/>
          <w:szCs w:val="28"/>
          <w:lang w:val="uk-UA" w:eastAsia="ru-RU"/>
        </w:rPr>
        <w:t>1</w:t>
      </w:r>
      <w:r w:rsidRPr="001321F1">
        <w:rPr>
          <w:rFonts w:ascii="Times New Roman" w:hAnsi="Times New Roman"/>
          <w:sz w:val="28"/>
          <w:szCs w:val="28"/>
          <w:lang w:eastAsia="ru-RU"/>
        </w:rPr>
        <w:t>.</w:t>
      </w:r>
      <w:r w:rsidR="00E90543">
        <w:rPr>
          <w:rFonts w:ascii="Times New Roman" w:hAnsi="Times New Roman"/>
          <w:sz w:val="28"/>
          <w:szCs w:val="28"/>
          <w:lang w:val="uk-UA" w:eastAsia="ru-RU"/>
        </w:rPr>
        <w:t>3</w:t>
      </w:r>
      <w:r w:rsidRPr="001321F1">
        <w:rPr>
          <w:rFonts w:ascii="Times New Roman" w:hAnsi="Times New Roman"/>
          <w:sz w:val="28"/>
          <w:szCs w:val="28"/>
          <w:lang w:eastAsia="ru-RU"/>
        </w:rPr>
        <w:t>.2.</w:t>
      </w:r>
      <w:r w:rsidRPr="001321F1">
        <w:rPr>
          <w:rFonts w:ascii="Times New Roman" w:hAnsi="Times New Roman"/>
          <w:sz w:val="28"/>
          <w:szCs w:val="28"/>
          <w:lang w:eastAsia="ru-RU"/>
        </w:rPr>
        <w:tab/>
        <w:t xml:space="preserve">Здійснення спільно з закладами освіти, науково-дослідними інститутами медичного профілю, педагогічної, лікувально-діагностичної, </w:t>
      </w:r>
      <w:proofErr w:type="gramStart"/>
      <w:r w:rsidRPr="001321F1">
        <w:rPr>
          <w:rFonts w:ascii="Times New Roman" w:hAnsi="Times New Roman"/>
          <w:sz w:val="28"/>
          <w:szCs w:val="28"/>
          <w:lang w:eastAsia="ru-RU"/>
        </w:rPr>
        <w:t>науково  дослідної</w:t>
      </w:r>
      <w:proofErr w:type="gramEnd"/>
      <w:r w:rsidRPr="001321F1">
        <w:rPr>
          <w:rFonts w:ascii="Times New Roman" w:hAnsi="Times New Roman"/>
          <w:sz w:val="28"/>
          <w:szCs w:val="28"/>
          <w:lang w:eastAsia="ru-RU"/>
        </w:rPr>
        <w:t xml:space="preserve"> роботи.</w:t>
      </w:r>
    </w:p>
    <w:p w14:paraId="2670BBEC" w14:textId="6419274E"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w:t>
      </w:r>
      <w:r w:rsidR="00E90543">
        <w:rPr>
          <w:rFonts w:ascii="Times New Roman" w:hAnsi="Times New Roman"/>
          <w:sz w:val="28"/>
          <w:szCs w:val="28"/>
          <w:lang w:val="uk-UA" w:eastAsia="ru-RU"/>
        </w:rPr>
        <w:t>1</w:t>
      </w:r>
      <w:r w:rsidRPr="001321F1">
        <w:rPr>
          <w:rFonts w:ascii="Times New Roman" w:hAnsi="Times New Roman"/>
          <w:sz w:val="28"/>
          <w:szCs w:val="28"/>
          <w:lang w:eastAsia="ru-RU"/>
        </w:rPr>
        <w:t>.</w:t>
      </w:r>
      <w:r w:rsidR="00E90543">
        <w:rPr>
          <w:rFonts w:ascii="Times New Roman" w:hAnsi="Times New Roman"/>
          <w:sz w:val="28"/>
          <w:szCs w:val="28"/>
          <w:lang w:val="uk-UA" w:eastAsia="ru-RU"/>
        </w:rPr>
        <w:t>3</w:t>
      </w:r>
      <w:r w:rsidRPr="001321F1">
        <w:rPr>
          <w:rFonts w:ascii="Times New Roman" w:hAnsi="Times New Roman"/>
          <w:sz w:val="28"/>
          <w:szCs w:val="28"/>
          <w:lang w:eastAsia="ru-RU"/>
        </w:rPr>
        <w:t>.3.</w:t>
      </w:r>
      <w:r w:rsidRPr="001321F1">
        <w:rPr>
          <w:rFonts w:ascii="Times New Roman" w:hAnsi="Times New Roman"/>
          <w:sz w:val="28"/>
          <w:szCs w:val="28"/>
          <w:lang w:eastAsia="ru-RU"/>
        </w:rPr>
        <w:tab/>
        <w:t>Вивчення та впровадження в практику Підприємства сучасних методів і заходів діагностики та лікування, організації прогресивних форм роботи.</w:t>
      </w:r>
    </w:p>
    <w:p w14:paraId="4DE62513" w14:textId="33125698" w:rsid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3.</w:t>
      </w:r>
      <w:r w:rsidR="00E90543">
        <w:rPr>
          <w:rFonts w:ascii="Times New Roman" w:hAnsi="Times New Roman"/>
          <w:sz w:val="28"/>
          <w:szCs w:val="28"/>
          <w:lang w:val="uk-UA" w:eastAsia="ru-RU"/>
        </w:rPr>
        <w:t>1</w:t>
      </w:r>
      <w:r w:rsidRPr="001321F1">
        <w:rPr>
          <w:rFonts w:ascii="Times New Roman" w:hAnsi="Times New Roman"/>
          <w:sz w:val="28"/>
          <w:szCs w:val="28"/>
          <w:lang w:eastAsia="ru-RU"/>
        </w:rPr>
        <w:t>.</w:t>
      </w:r>
      <w:r w:rsidR="00E90543">
        <w:rPr>
          <w:rFonts w:ascii="Times New Roman" w:hAnsi="Times New Roman"/>
          <w:sz w:val="28"/>
          <w:szCs w:val="28"/>
          <w:lang w:val="uk-UA" w:eastAsia="ru-RU"/>
        </w:rPr>
        <w:t>3</w:t>
      </w:r>
      <w:r w:rsidRPr="001321F1">
        <w:rPr>
          <w:rFonts w:ascii="Times New Roman" w:hAnsi="Times New Roman"/>
          <w:sz w:val="28"/>
          <w:szCs w:val="28"/>
          <w:lang w:eastAsia="ru-RU"/>
        </w:rPr>
        <w:t>.4.</w:t>
      </w:r>
      <w:r w:rsidRPr="001321F1">
        <w:rPr>
          <w:rFonts w:ascii="Times New Roman" w:hAnsi="Times New Roman"/>
          <w:sz w:val="28"/>
          <w:szCs w:val="28"/>
          <w:lang w:eastAsia="ru-RU"/>
        </w:rPr>
        <w:tab/>
        <w:t>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14:paraId="508C7839" w14:textId="089EB50F" w:rsidR="001F144E" w:rsidRDefault="001F144E" w:rsidP="001F144E">
      <w:pPr>
        <w:tabs>
          <w:tab w:val="left" w:pos="1620"/>
        </w:tabs>
        <w:spacing w:after="0" w:line="360" w:lineRule="auto"/>
        <w:ind w:firstLine="709"/>
        <w:jc w:val="both"/>
        <w:rPr>
          <w:rFonts w:ascii="Times New Roman" w:hAnsi="Times New Roman"/>
          <w:sz w:val="28"/>
          <w:szCs w:val="28"/>
          <w:lang w:val="uk-UA"/>
        </w:rPr>
      </w:pPr>
      <w:r w:rsidRPr="006B2333">
        <w:rPr>
          <w:rFonts w:ascii="Times New Roman" w:hAnsi="Times New Roman"/>
          <w:sz w:val="28"/>
          <w:szCs w:val="28"/>
          <w:lang w:val="uk-UA" w:eastAsia="ru-RU"/>
        </w:rPr>
        <w:t xml:space="preserve">3.1.3.5. </w:t>
      </w:r>
      <w:r w:rsidRPr="006B2333">
        <w:rPr>
          <w:rFonts w:ascii="Times New Roman" w:hAnsi="Times New Roman"/>
          <w:sz w:val="28"/>
          <w:szCs w:val="28"/>
          <w:lang w:val="uk-UA"/>
        </w:rPr>
        <w:t>Організація та проведення з’їздів, конгресів, симпозіумів, науково – практичних конференцій, наукових форумів, круглих столів, семінарів тощо.</w:t>
      </w:r>
    </w:p>
    <w:p w14:paraId="29902FE8" w14:textId="2F920847" w:rsidR="006A7D06" w:rsidRPr="00880FB8" w:rsidRDefault="001321F1" w:rsidP="006A7D06">
      <w:pPr>
        <w:tabs>
          <w:tab w:val="left" w:pos="1276"/>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3.</w:t>
      </w:r>
      <w:r w:rsidR="00E90543">
        <w:rPr>
          <w:rFonts w:ascii="Times New Roman" w:hAnsi="Times New Roman"/>
          <w:sz w:val="28"/>
          <w:szCs w:val="28"/>
          <w:lang w:val="uk-UA" w:eastAsia="ru-RU"/>
        </w:rPr>
        <w:t>2</w:t>
      </w:r>
      <w:r w:rsidRPr="001321F1">
        <w:rPr>
          <w:rFonts w:ascii="Times New Roman" w:hAnsi="Times New Roman"/>
          <w:sz w:val="28"/>
          <w:szCs w:val="28"/>
          <w:lang w:eastAsia="ru-RU"/>
        </w:rPr>
        <w:t>.</w:t>
      </w:r>
      <w:r w:rsidRPr="001321F1">
        <w:rPr>
          <w:rFonts w:ascii="Times New Roman" w:hAnsi="Times New Roman"/>
          <w:sz w:val="28"/>
          <w:szCs w:val="28"/>
          <w:lang w:eastAsia="ru-RU"/>
        </w:rPr>
        <w:tab/>
      </w:r>
      <w:r w:rsidR="006A7D06" w:rsidRPr="006A7D06">
        <w:rPr>
          <w:rFonts w:ascii="Times New Roman" w:hAnsi="Times New Roman"/>
          <w:sz w:val="28"/>
          <w:szCs w:val="28"/>
          <w:lang w:val="uk-UA" w:eastAsia="ru-RU"/>
        </w:rPr>
        <w:t>Співпраця з благодійними фондами та страховими компаніями.</w:t>
      </w:r>
    </w:p>
    <w:p w14:paraId="4CC12AB5" w14:textId="77777777" w:rsidR="006A7D06" w:rsidRPr="006A7D06" w:rsidRDefault="006A7D06" w:rsidP="001F144E">
      <w:pPr>
        <w:tabs>
          <w:tab w:val="left" w:pos="1620"/>
        </w:tabs>
        <w:spacing w:after="0" w:line="360" w:lineRule="auto"/>
        <w:ind w:firstLine="1276"/>
        <w:jc w:val="both"/>
        <w:rPr>
          <w:rFonts w:ascii="Times New Roman" w:hAnsi="Times New Roman"/>
          <w:sz w:val="28"/>
          <w:szCs w:val="28"/>
          <w:lang w:val="uk-UA" w:eastAsia="ru-RU"/>
        </w:rPr>
      </w:pPr>
    </w:p>
    <w:p w14:paraId="112929AA" w14:textId="7A0C035E" w:rsidR="001321F1" w:rsidRPr="001321F1" w:rsidRDefault="006A7D06" w:rsidP="006A7D06">
      <w:pPr>
        <w:tabs>
          <w:tab w:val="left" w:pos="1620"/>
        </w:tabs>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3.3. </w:t>
      </w:r>
      <w:r w:rsidR="001321F1" w:rsidRPr="001321F1">
        <w:rPr>
          <w:rFonts w:ascii="Times New Roman" w:hAnsi="Times New Roman"/>
          <w:sz w:val="28"/>
          <w:szCs w:val="28"/>
          <w:lang w:eastAsia="ru-RU"/>
        </w:rPr>
        <w:t>Підприємство має право здійснювати медичну, наукову, фінансово-господарську діяльність. Предметом діяльності Підприємства можуть також бути інші види діяльності в порядку та за тарифами встановленими згідно чинного законодавства України. Окремими видами діяльності Підприємство може займатись тільки на підставі дозволу (ліцензії) згідно з чинним законодавством України</w:t>
      </w:r>
      <w:r w:rsidR="001321F1" w:rsidRPr="001321F1">
        <w:rPr>
          <w:rFonts w:ascii="Times New Roman" w:hAnsi="Times New Roman"/>
          <w:sz w:val="28"/>
          <w:szCs w:val="28"/>
          <w:lang w:val="uk-UA" w:eastAsia="ru-RU"/>
        </w:rPr>
        <w:t>.</w:t>
      </w:r>
    </w:p>
    <w:p w14:paraId="7330177A" w14:textId="77777777" w:rsidR="001321F1" w:rsidRPr="001321F1" w:rsidRDefault="001321F1" w:rsidP="001321F1">
      <w:pPr>
        <w:spacing w:after="0" w:line="360" w:lineRule="auto"/>
        <w:jc w:val="center"/>
        <w:rPr>
          <w:rFonts w:ascii="Times New Roman" w:hAnsi="Times New Roman"/>
          <w:b/>
          <w:sz w:val="28"/>
          <w:szCs w:val="28"/>
          <w:lang w:val="uk-UA" w:eastAsia="ru-RU"/>
        </w:rPr>
      </w:pPr>
      <w:r w:rsidRPr="001321F1">
        <w:rPr>
          <w:rFonts w:ascii="Times New Roman" w:hAnsi="Times New Roman"/>
          <w:b/>
          <w:sz w:val="28"/>
          <w:szCs w:val="28"/>
          <w:lang w:eastAsia="ru-RU"/>
        </w:rPr>
        <w:t>4.</w:t>
      </w:r>
      <w:r w:rsidRPr="001321F1">
        <w:rPr>
          <w:rFonts w:ascii="Times New Roman" w:hAnsi="Times New Roman"/>
          <w:b/>
          <w:sz w:val="28"/>
          <w:szCs w:val="28"/>
          <w:lang w:val="uk-UA" w:eastAsia="ru-RU"/>
        </w:rPr>
        <w:t>Правовий статус</w:t>
      </w:r>
    </w:p>
    <w:p w14:paraId="1701906B" w14:textId="7E040352"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4.</w:t>
      </w:r>
      <w:r w:rsidR="00E90543">
        <w:rPr>
          <w:rFonts w:ascii="Times New Roman" w:hAnsi="Times New Roman"/>
          <w:sz w:val="28"/>
          <w:szCs w:val="28"/>
          <w:lang w:val="uk-UA" w:eastAsia="ru-RU"/>
        </w:rPr>
        <w:t>1.</w:t>
      </w:r>
      <w:r w:rsidRPr="001321F1">
        <w:rPr>
          <w:rFonts w:ascii="Times New Roman" w:hAnsi="Times New Roman"/>
          <w:sz w:val="28"/>
          <w:szCs w:val="28"/>
          <w:lang w:eastAsia="ru-RU"/>
        </w:rPr>
        <w:tab/>
        <w:t xml:space="preserve">Підприємство є юридичною особою публічного права.  Права та обов’язки юридичної особи Підприємство набуває з дня його державної реєстрації. </w:t>
      </w:r>
    </w:p>
    <w:p w14:paraId="320E1E55" w14:textId="5742A835"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4.</w:t>
      </w:r>
      <w:r w:rsidR="00E90543">
        <w:rPr>
          <w:rFonts w:ascii="Times New Roman" w:hAnsi="Times New Roman"/>
          <w:sz w:val="28"/>
          <w:szCs w:val="28"/>
          <w:lang w:val="uk-UA" w:eastAsia="ru-RU"/>
        </w:rPr>
        <w:t>2</w:t>
      </w: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Підприємство користується закріпленим за ним комунальним майном, що є власністю Ніжинської міської територіальної громади в особі Ніжинської міської ради Чернігівської області на праві оперативного управління та іншим майном, переданим Підприємству у встановленому законодавством України порядку. На це майно не може бути звернено стягнення на вимогу кредиторів Підприємства. </w:t>
      </w:r>
    </w:p>
    <w:p w14:paraId="62AE64F7" w14:textId="1B9674F1"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4.</w:t>
      </w:r>
      <w:r w:rsidR="00E90543">
        <w:rPr>
          <w:rFonts w:ascii="Times New Roman" w:hAnsi="Times New Roman"/>
          <w:sz w:val="28"/>
          <w:szCs w:val="28"/>
          <w:lang w:val="uk-UA" w:eastAsia="ru-RU"/>
        </w:rPr>
        <w:t>3</w:t>
      </w: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Підприємство здійснює некомерційну господарську діяльність, організовує свою діяльність відповідно до Фінансового плану, затвердженого </w:t>
      </w:r>
      <w:proofErr w:type="gramStart"/>
      <w:r w:rsidRPr="001321F1">
        <w:rPr>
          <w:rFonts w:ascii="Times New Roman" w:hAnsi="Times New Roman"/>
          <w:sz w:val="28"/>
          <w:szCs w:val="28"/>
          <w:lang w:eastAsia="ru-RU"/>
        </w:rPr>
        <w:t>Засновником,  самостійно</w:t>
      </w:r>
      <w:proofErr w:type="gramEnd"/>
      <w:r w:rsidRPr="001321F1">
        <w:rPr>
          <w:rFonts w:ascii="Times New Roman" w:hAnsi="Times New Roman"/>
          <w:sz w:val="28"/>
          <w:szCs w:val="28"/>
          <w:lang w:eastAsia="ru-RU"/>
        </w:rPr>
        <w:t xml:space="preserve"> організовує виробництво продукції (робіт, послуг) і реалізує її за цінами, тарифами що визначаються в порядку, встановленому законодавством. Фінансовий план подається  Засновнику до 1 грудня року, що передує плановому. Зміни до  Фінансового плану можуть вноситися чотири рази на рік, до настання строку звітування.</w:t>
      </w:r>
    </w:p>
    <w:p w14:paraId="57643983" w14:textId="05A007AE"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4.</w:t>
      </w:r>
      <w:r w:rsidR="00E90543">
        <w:rPr>
          <w:rFonts w:ascii="Times New Roman" w:hAnsi="Times New Roman"/>
          <w:sz w:val="28"/>
          <w:szCs w:val="28"/>
          <w:lang w:val="uk-UA" w:eastAsia="ru-RU"/>
        </w:rPr>
        <w:t>4</w:t>
      </w: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 або недійсними, підлягають відшкодуванню зазначеними органами добровільно або за рішенням суду. </w:t>
      </w:r>
    </w:p>
    <w:p w14:paraId="3AFF3201" w14:textId="04F581A5"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4.</w:t>
      </w:r>
      <w:r w:rsidR="00E90543">
        <w:rPr>
          <w:rFonts w:ascii="Times New Roman" w:hAnsi="Times New Roman"/>
          <w:sz w:val="28"/>
          <w:szCs w:val="28"/>
          <w:lang w:val="uk-UA" w:eastAsia="ru-RU"/>
        </w:rPr>
        <w:t>5</w:t>
      </w: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Для здійснення господарської некомерційної діяльності Підприємство залучає і використовує матеріально – технічні, фінансові, трудові та інші види ресурсів, використання яких не заборонено законодавством. </w:t>
      </w:r>
    </w:p>
    <w:p w14:paraId="6B2E1AEA" w14:textId="69758175"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4.</w:t>
      </w:r>
      <w:r w:rsidR="00E90543">
        <w:rPr>
          <w:rFonts w:ascii="Times New Roman" w:hAnsi="Times New Roman"/>
          <w:sz w:val="28"/>
          <w:szCs w:val="28"/>
          <w:lang w:val="uk-UA" w:eastAsia="ru-RU"/>
        </w:rPr>
        <w:t>6</w:t>
      </w: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 </w:t>
      </w:r>
    </w:p>
    <w:p w14:paraId="62CB78F1" w14:textId="44965FFC"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4.</w:t>
      </w:r>
      <w:r w:rsidR="00E90543">
        <w:rPr>
          <w:rFonts w:ascii="Times New Roman" w:hAnsi="Times New Roman"/>
          <w:sz w:val="28"/>
          <w:szCs w:val="28"/>
          <w:lang w:val="uk-UA" w:eastAsia="ru-RU"/>
        </w:rPr>
        <w:t>7</w:t>
      </w: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Підприємство має право укладати угоди (договори), набувати майнових та особистих немайнових прав, нести обов’язки, бути особою, яка </w:t>
      </w:r>
      <w:r w:rsidRPr="001321F1">
        <w:rPr>
          <w:rFonts w:ascii="Times New Roman" w:hAnsi="Times New Roman"/>
          <w:sz w:val="28"/>
          <w:szCs w:val="28"/>
          <w:lang w:eastAsia="ru-RU"/>
        </w:rPr>
        <w:lastRenderedPageBreak/>
        <w:t xml:space="preserve">бере участь у справі, що розглядається в судах України, міжнародних та третейських судах. </w:t>
      </w:r>
    </w:p>
    <w:p w14:paraId="32EBB228" w14:textId="3DD6B6D3"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4.</w:t>
      </w:r>
      <w:r w:rsidR="00E90543">
        <w:rPr>
          <w:rFonts w:ascii="Times New Roman" w:hAnsi="Times New Roman"/>
          <w:sz w:val="28"/>
          <w:szCs w:val="28"/>
          <w:lang w:val="uk-UA" w:eastAsia="ru-RU"/>
        </w:rPr>
        <w:t>8</w:t>
      </w:r>
      <w:r w:rsidRPr="001321F1">
        <w:rPr>
          <w:rFonts w:ascii="Times New Roman" w:hAnsi="Times New Roman"/>
          <w:sz w:val="28"/>
          <w:szCs w:val="28"/>
          <w:lang w:eastAsia="ru-RU"/>
        </w:rPr>
        <w:tab/>
        <w:t>Підприємство самостійно визначає свою організаційну структуру, встановлює чисельність і затверджує штатний розпис.</w:t>
      </w:r>
    </w:p>
    <w:p w14:paraId="171E84FF" w14:textId="16B9D8EF"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4.</w:t>
      </w:r>
      <w:r w:rsidR="00E90543">
        <w:rPr>
          <w:rFonts w:ascii="Times New Roman" w:hAnsi="Times New Roman"/>
          <w:sz w:val="28"/>
          <w:szCs w:val="28"/>
          <w:lang w:val="uk-UA" w:eastAsia="ru-RU"/>
        </w:rPr>
        <w:t>9</w:t>
      </w:r>
      <w:r w:rsidRPr="001321F1">
        <w:rPr>
          <w:rFonts w:ascii="Times New Roman" w:hAnsi="Times New Roman"/>
          <w:sz w:val="28"/>
          <w:szCs w:val="28"/>
          <w:lang w:eastAsia="ru-RU"/>
        </w:rPr>
        <w:t>.</w:t>
      </w:r>
      <w:r w:rsidRPr="001321F1">
        <w:rPr>
          <w:rFonts w:ascii="Times New Roman" w:hAnsi="Times New Roman"/>
          <w:sz w:val="28"/>
          <w:szCs w:val="28"/>
          <w:lang w:eastAsia="ru-RU"/>
        </w:rPr>
        <w:tab/>
        <w:t>Підприємство може бути отримувачем (набувачем) гуманітарної допомоги відповідно до Закону України «Про гуманітарну допомогу» або бенефіціаром відповідно до Закону України «Про благодійну діяльність та благодійні організації</w:t>
      </w:r>
    </w:p>
    <w:p w14:paraId="08E0E3A9" w14:textId="65F78D85" w:rsidR="001321F1" w:rsidRPr="001321F1" w:rsidRDefault="001321F1" w:rsidP="001321F1">
      <w:pPr>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4.</w:t>
      </w:r>
      <w:proofErr w:type="gramStart"/>
      <w:r w:rsidRPr="001321F1">
        <w:rPr>
          <w:rFonts w:ascii="Times New Roman" w:hAnsi="Times New Roman"/>
          <w:sz w:val="28"/>
          <w:szCs w:val="28"/>
          <w:lang w:eastAsia="ru-RU"/>
        </w:rPr>
        <w:t>1</w:t>
      </w:r>
      <w:r w:rsidR="00E90543">
        <w:rPr>
          <w:rFonts w:ascii="Times New Roman" w:hAnsi="Times New Roman"/>
          <w:sz w:val="28"/>
          <w:szCs w:val="28"/>
          <w:lang w:val="uk-UA" w:eastAsia="ru-RU"/>
        </w:rPr>
        <w:t>0</w:t>
      </w:r>
      <w:r w:rsidRPr="001321F1">
        <w:rPr>
          <w:rFonts w:ascii="Times New Roman" w:hAnsi="Times New Roman"/>
          <w:sz w:val="28"/>
          <w:szCs w:val="28"/>
          <w:lang w:eastAsia="ru-RU"/>
        </w:rPr>
        <w:t>.Підприємство</w:t>
      </w:r>
      <w:proofErr w:type="gramEnd"/>
      <w:r w:rsidRPr="001321F1">
        <w:rPr>
          <w:rFonts w:ascii="Times New Roman" w:hAnsi="Times New Roman"/>
          <w:sz w:val="28"/>
          <w:szCs w:val="28"/>
          <w:lang w:eastAsia="ru-RU"/>
        </w:rPr>
        <w:t xml:space="preserve">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368A86A3" w14:textId="77777777" w:rsidR="001321F1" w:rsidRPr="001321F1" w:rsidRDefault="001321F1" w:rsidP="001321F1">
      <w:pPr>
        <w:spacing w:after="0" w:line="360" w:lineRule="auto"/>
        <w:ind w:firstLine="709"/>
        <w:jc w:val="both"/>
        <w:rPr>
          <w:rFonts w:ascii="Times New Roman" w:hAnsi="Times New Roman"/>
          <w:sz w:val="28"/>
          <w:szCs w:val="28"/>
          <w:lang w:val="uk-UA" w:eastAsia="ru-RU"/>
        </w:rPr>
      </w:pPr>
    </w:p>
    <w:p w14:paraId="7B5BF68D" w14:textId="77777777" w:rsidR="001321F1" w:rsidRPr="001321F1" w:rsidRDefault="001321F1" w:rsidP="001321F1">
      <w:pPr>
        <w:spacing w:after="0" w:line="360" w:lineRule="auto"/>
        <w:jc w:val="center"/>
        <w:rPr>
          <w:rFonts w:ascii="Times New Roman" w:hAnsi="Times New Roman"/>
          <w:b/>
          <w:sz w:val="28"/>
          <w:szCs w:val="28"/>
          <w:lang w:val="uk-UA" w:eastAsia="ru-RU"/>
        </w:rPr>
      </w:pPr>
      <w:r w:rsidRPr="001321F1">
        <w:rPr>
          <w:rFonts w:ascii="Times New Roman" w:hAnsi="Times New Roman"/>
          <w:b/>
          <w:sz w:val="28"/>
          <w:szCs w:val="28"/>
          <w:lang w:val="uk-UA" w:eastAsia="ru-RU"/>
        </w:rPr>
        <w:t>5. Статутний капітал. Майно та фінансування</w:t>
      </w:r>
    </w:p>
    <w:p w14:paraId="120E692D" w14:textId="5ACB9A10" w:rsidR="001321F1" w:rsidRPr="001321F1" w:rsidRDefault="001321F1" w:rsidP="001321F1">
      <w:pPr>
        <w:tabs>
          <w:tab w:val="left" w:pos="126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val="uk-UA" w:eastAsia="ru-RU"/>
        </w:rPr>
        <w:t>5.</w:t>
      </w:r>
      <w:r w:rsidR="00E90543">
        <w:rPr>
          <w:rFonts w:ascii="Times New Roman" w:hAnsi="Times New Roman"/>
          <w:sz w:val="28"/>
          <w:szCs w:val="28"/>
          <w:lang w:val="uk-UA" w:eastAsia="ru-RU"/>
        </w:rPr>
        <w:t>1</w:t>
      </w:r>
      <w:r w:rsidRPr="001321F1">
        <w:rPr>
          <w:rFonts w:ascii="Times New Roman" w:hAnsi="Times New Roman"/>
          <w:sz w:val="28"/>
          <w:szCs w:val="28"/>
          <w:lang w:val="uk-UA" w:eastAsia="ru-RU"/>
        </w:rPr>
        <w:t>.</w:t>
      </w:r>
      <w:r w:rsidRPr="001321F1">
        <w:rPr>
          <w:rFonts w:ascii="Times New Roman" w:hAnsi="Times New Roman"/>
          <w:sz w:val="28"/>
          <w:szCs w:val="28"/>
          <w:lang w:val="uk-UA" w:eastAsia="ru-RU"/>
        </w:rPr>
        <w:tab/>
        <w:t xml:space="preserve">Майно Підприємства є комунальною власністю Ніжинської міської  територіальної громади і закріплюється за ним на праві оперативного управління. Майно Підприємства становлять необоротні та оборотні активи (основні засоби нематеріальні активи  та грошові кошти, а також інші цінності, передбачені йому Засновником) вартість яких відображається у самостійному балансі Підприємства. </w:t>
      </w:r>
    </w:p>
    <w:p w14:paraId="4DE590D4" w14:textId="341BDF64"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w:t>
      </w:r>
      <w:r w:rsidR="00E90543">
        <w:rPr>
          <w:rFonts w:ascii="Times New Roman" w:hAnsi="Times New Roman"/>
          <w:sz w:val="28"/>
          <w:szCs w:val="28"/>
          <w:lang w:val="uk-UA" w:eastAsia="ru-RU"/>
        </w:rPr>
        <w:t>2</w:t>
      </w: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14:paraId="7AF1F8AB" w14:textId="74BE1530"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w:t>
      </w:r>
      <w:proofErr w:type="gramStart"/>
      <w:r w:rsidR="00E90543">
        <w:rPr>
          <w:rFonts w:ascii="Times New Roman" w:hAnsi="Times New Roman"/>
          <w:sz w:val="28"/>
          <w:szCs w:val="28"/>
          <w:lang w:val="uk-UA" w:eastAsia="ru-RU"/>
        </w:rPr>
        <w:t>3</w:t>
      </w:r>
      <w:r w:rsidRPr="001321F1">
        <w:rPr>
          <w:rFonts w:ascii="Times New Roman" w:hAnsi="Times New Roman"/>
          <w:sz w:val="28"/>
          <w:szCs w:val="28"/>
          <w:lang w:eastAsia="ru-RU"/>
        </w:rPr>
        <w:t>.Джерелами</w:t>
      </w:r>
      <w:proofErr w:type="gramEnd"/>
      <w:r w:rsidRPr="001321F1">
        <w:rPr>
          <w:rFonts w:ascii="Times New Roman" w:hAnsi="Times New Roman"/>
          <w:sz w:val="28"/>
          <w:szCs w:val="28"/>
          <w:lang w:eastAsia="ru-RU"/>
        </w:rPr>
        <w:t xml:space="preserve"> формування майна та коштів Підприємства є: </w:t>
      </w:r>
    </w:p>
    <w:p w14:paraId="2FDDA84A" w14:textId="171C9662"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w:t>
      </w:r>
      <w:r w:rsidR="00E90543">
        <w:rPr>
          <w:rFonts w:ascii="Times New Roman" w:hAnsi="Times New Roman"/>
          <w:sz w:val="28"/>
          <w:szCs w:val="28"/>
          <w:lang w:val="uk-UA" w:eastAsia="ru-RU"/>
        </w:rPr>
        <w:t>3</w:t>
      </w:r>
      <w:r w:rsidRPr="001321F1">
        <w:rPr>
          <w:rFonts w:ascii="Times New Roman" w:hAnsi="Times New Roman"/>
          <w:sz w:val="28"/>
          <w:szCs w:val="28"/>
          <w:lang w:eastAsia="ru-RU"/>
        </w:rPr>
        <w:t>.1.</w:t>
      </w:r>
      <w:r w:rsidRPr="001321F1">
        <w:rPr>
          <w:rFonts w:ascii="Times New Roman" w:hAnsi="Times New Roman"/>
          <w:sz w:val="28"/>
          <w:szCs w:val="28"/>
          <w:lang w:eastAsia="ru-RU"/>
        </w:rPr>
        <w:tab/>
        <w:t xml:space="preserve">Комунальне майно, передане Підприємству відповідно до рішення про його створення. </w:t>
      </w:r>
    </w:p>
    <w:p w14:paraId="658DF593" w14:textId="32684576"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5.</w:t>
      </w:r>
      <w:r w:rsidR="00E90543">
        <w:rPr>
          <w:rFonts w:ascii="Times New Roman" w:hAnsi="Times New Roman"/>
          <w:sz w:val="28"/>
          <w:szCs w:val="28"/>
          <w:lang w:val="uk-UA" w:eastAsia="ru-RU"/>
        </w:rPr>
        <w:t>3</w:t>
      </w:r>
      <w:r w:rsidRPr="001321F1">
        <w:rPr>
          <w:rFonts w:ascii="Times New Roman" w:hAnsi="Times New Roman"/>
          <w:sz w:val="28"/>
          <w:szCs w:val="28"/>
          <w:lang w:eastAsia="ru-RU"/>
        </w:rPr>
        <w:t>.2.</w:t>
      </w:r>
      <w:r w:rsidRPr="001321F1">
        <w:rPr>
          <w:rFonts w:ascii="Times New Roman" w:hAnsi="Times New Roman"/>
          <w:sz w:val="28"/>
          <w:szCs w:val="28"/>
          <w:lang w:eastAsia="ru-RU"/>
        </w:rPr>
        <w:tab/>
      </w:r>
      <w:proofErr w:type="gramStart"/>
      <w:r w:rsidRPr="001321F1">
        <w:rPr>
          <w:rFonts w:ascii="Times New Roman" w:hAnsi="Times New Roman"/>
          <w:sz w:val="28"/>
          <w:szCs w:val="28"/>
          <w:lang w:eastAsia="ru-RU"/>
        </w:rPr>
        <w:t>Кошти  Ніжинської</w:t>
      </w:r>
      <w:proofErr w:type="gramEnd"/>
      <w:r w:rsidRPr="001321F1">
        <w:rPr>
          <w:rFonts w:ascii="Times New Roman" w:hAnsi="Times New Roman"/>
          <w:sz w:val="28"/>
          <w:szCs w:val="28"/>
          <w:lang w:eastAsia="ru-RU"/>
        </w:rPr>
        <w:t xml:space="preserve"> міської об’єднаної територіальної громади та державної субвенції з використанням програмно-цільового методу (за бюджетною програмою).</w:t>
      </w:r>
    </w:p>
    <w:p w14:paraId="1212E850" w14:textId="03985076"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w:t>
      </w:r>
      <w:r w:rsidR="00E90543">
        <w:rPr>
          <w:rFonts w:ascii="Times New Roman" w:hAnsi="Times New Roman"/>
          <w:sz w:val="28"/>
          <w:szCs w:val="28"/>
          <w:lang w:val="uk-UA" w:eastAsia="ru-RU"/>
        </w:rPr>
        <w:t>3</w:t>
      </w:r>
      <w:r w:rsidRPr="001321F1">
        <w:rPr>
          <w:rFonts w:ascii="Times New Roman" w:hAnsi="Times New Roman"/>
          <w:sz w:val="28"/>
          <w:szCs w:val="28"/>
          <w:lang w:eastAsia="ru-RU"/>
        </w:rPr>
        <w:t>.3.</w:t>
      </w:r>
      <w:r w:rsidRPr="001321F1">
        <w:rPr>
          <w:rFonts w:ascii="Times New Roman" w:hAnsi="Times New Roman"/>
          <w:sz w:val="28"/>
          <w:szCs w:val="28"/>
          <w:lang w:eastAsia="ru-RU"/>
        </w:rPr>
        <w:tab/>
        <w:t>Кошти фінансової підтримки.</w:t>
      </w:r>
    </w:p>
    <w:p w14:paraId="7A670BB7" w14:textId="6CC3D23C"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w:t>
      </w:r>
      <w:r w:rsidR="00E90543">
        <w:rPr>
          <w:rFonts w:ascii="Times New Roman" w:hAnsi="Times New Roman"/>
          <w:sz w:val="28"/>
          <w:szCs w:val="28"/>
          <w:lang w:val="uk-UA" w:eastAsia="ru-RU"/>
        </w:rPr>
        <w:t>3</w:t>
      </w:r>
      <w:r w:rsidRPr="001321F1">
        <w:rPr>
          <w:rFonts w:ascii="Times New Roman" w:hAnsi="Times New Roman"/>
          <w:sz w:val="28"/>
          <w:szCs w:val="28"/>
          <w:lang w:eastAsia="ru-RU"/>
        </w:rPr>
        <w:t>.4.</w:t>
      </w:r>
      <w:r w:rsidRPr="001321F1">
        <w:rPr>
          <w:rFonts w:ascii="Times New Roman" w:hAnsi="Times New Roman"/>
          <w:sz w:val="28"/>
          <w:szCs w:val="28"/>
          <w:lang w:eastAsia="ru-RU"/>
        </w:rPr>
        <w:tab/>
        <w:t>Власні надходження Підприємства: кошти від здійснення господарської діяльності; надання платних послуг; здачі в оренду (за згоди Засновника) майна, закріпленого на праві оперативного управління; кошти та інше майно, одержані від реалізації продукції (робіт, послуг); кошти одержані від орендарів приміщень та Співкористувачів мереж електро-, тепло-, водо- та газопостачання як компенсація витрат Підприємства на оплату за енергоносії та за утримання приміщень.</w:t>
      </w:r>
    </w:p>
    <w:p w14:paraId="5E3976B2" w14:textId="0078B560"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w:t>
      </w:r>
      <w:r w:rsidR="00E90543">
        <w:rPr>
          <w:rFonts w:ascii="Times New Roman" w:hAnsi="Times New Roman"/>
          <w:sz w:val="28"/>
          <w:szCs w:val="28"/>
          <w:lang w:val="uk-UA" w:eastAsia="ru-RU"/>
        </w:rPr>
        <w:t>3</w:t>
      </w:r>
      <w:r w:rsidRPr="001321F1">
        <w:rPr>
          <w:rFonts w:ascii="Times New Roman" w:hAnsi="Times New Roman"/>
          <w:sz w:val="28"/>
          <w:szCs w:val="28"/>
          <w:lang w:eastAsia="ru-RU"/>
        </w:rPr>
        <w:t>.5.</w:t>
      </w:r>
      <w:r w:rsidRPr="001321F1">
        <w:rPr>
          <w:rFonts w:ascii="Times New Roman" w:hAnsi="Times New Roman"/>
          <w:sz w:val="28"/>
          <w:szCs w:val="28"/>
          <w:lang w:eastAsia="ru-RU"/>
        </w:rPr>
        <w:tab/>
        <w:t xml:space="preserve">Цільові кошти. </w:t>
      </w:r>
    </w:p>
    <w:p w14:paraId="5D8B7762"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5.3.6.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4A6FD9F2"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5.3.7.</w:t>
      </w:r>
      <w:r w:rsidRPr="001321F1">
        <w:rPr>
          <w:rFonts w:ascii="Times New Roman" w:hAnsi="Times New Roman"/>
          <w:sz w:val="28"/>
          <w:szCs w:val="28"/>
          <w:lang w:eastAsia="ru-RU"/>
        </w:rPr>
        <w:tab/>
        <w:t>Кошти, одержані за програмами державно-приватного партнерства.</w:t>
      </w:r>
    </w:p>
    <w:p w14:paraId="4008EF9B"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5.3.8.</w:t>
      </w:r>
      <w:r w:rsidRPr="001321F1">
        <w:rPr>
          <w:rFonts w:ascii="Times New Roman" w:hAnsi="Times New Roman"/>
          <w:sz w:val="28"/>
          <w:szCs w:val="28"/>
          <w:lang w:eastAsia="ru-RU"/>
        </w:rPr>
        <w:tab/>
        <w:t>Грандові кошти.</w:t>
      </w:r>
    </w:p>
    <w:p w14:paraId="31DCED38"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5.3.9.</w:t>
      </w:r>
      <w:r w:rsidRPr="001321F1">
        <w:rPr>
          <w:rFonts w:ascii="Times New Roman" w:hAnsi="Times New Roman"/>
          <w:sz w:val="28"/>
          <w:szCs w:val="28"/>
          <w:lang w:eastAsia="ru-RU"/>
        </w:rPr>
        <w:tab/>
        <w:t xml:space="preserve">Кредити банків. </w:t>
      </w:r>
    </w:p>
    <w:p w14:paraId="03854401"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5.3.10.</w:t>
      </w:r>
      <w:r w:rsidRPr="001321F1">
        <w:rPr>
          <w:rFonts w:ascii="Times New Roman" w:hAnsi="Times New Roman"/>
          <w:sz w:val="28"/>
          <w:szCs w:val="28"/>
          <w:lang w:eastAsia="ru-RU"/>
        </w:rPr>
        <w:tab/>
        <w:t>Страхові відшкодування, страхові платежі, що здійснені на користь третіх осіб та отримані відповідно до законодавства.</w:t>
      </w:r>
    </w:p>
    <w:p w14:paraId="2A8E98DB"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5.3.11.</w:t>
      </w:r>
      <w:r w:rsidRPr="001321F1">
        <w:rPr>
          <w:rFonts w:ascii="Times New Roman" w:hAnsi="Times New Roman"/>
          <w:sz w:val="28"/>
          <w:szCs w:val="28"/>
          <w:lang w:eastAsia="ru-RU"/>
        </w:rPr>
        <w:tab/>
        <w:t xml:space="preserve">Майно, придбане у інших юридичних або фізичних осіб. </w:t>
      </w:r>
    </w:p>
    <w:p w14:paraId="0A3D0FFF" w14:textId="77777777" w:rsidR="00E90543"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5.3.12.</w:t>
      </w:r>
      <w:r w:rsidRPr="001321F1">
        <w:rPr>
          <w:rFonts w:ascii="Times New Roman" w:hAnsi="Times New Roman"/>
          <w:sz w:val="28"/>
          <w:szCs w:val="28"/>
          <w:lang w:eastAsia="ru-RU"/>
        </w:rPr>
        <w:tab/>
        <w:t>Майно, що надходить безоплатно або у вигляді безповоротної фінансової допомоги чи добровільних благодійних внесків, пожертв</w:t>
      </w:r>
      <w:r w:rsidR="00E90543">
        <w:rPr>
          <w:rFonts w:ascii="Times New Roman" w:hAnsi="Times New Roman"/>
          <w:sz w:val="28"/>
          <w:szCs w:val="28"/>
          <w:lang w:eastAsia="ru-RU"/>
        </w:rPr>
        <w:t>увань юридичних і фізичних осіб.</w:t>
      </w:r>
    </w:p>
    <w:p w14:paraId="3B8ACFC4" w14:textId="181D64AE" w:rsidR="001321F1" w:rsidRPr="001321F1" w:rsidRDefault="00E90543" w:rsidP="001321F1">
      <w:pPr>
        <w:tabs>
          <w:tab w:val="left" w:pos="1620"/>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val="uk-UA" w:eastAsia="ru-RU"/>
        </w:rPr>
        <w:t xml:space="preserve">5.3.13. </w:t>
      </w:r>
      <w:r w:rsidR="001321F1" w:rsidRPr="001321F1">
        <w:rPr>
          <w:rFonts w:ascii="Times New Roman" w:hAnsi="Times New Roman"/>
          <w:sz w:val="28"/>
          <w:szCs w:val="28"/>
          <w:lang w:eastAsia="ru-RU"/>
        </w:rPr>
        <w:t xml:space="preserve"> </w:t>
      </w:r>
      <w:r>
        <w:rPr>
          <w:rFonts w:ascii="Times New Roman" w:hAnsi="Times New Roman"/>
          <w:sz w:val="28"/>
          <w:szCs w:val="28"/>
          <w:lang w:val="uk-UA" w:eastAsia="ru-RU"/>
        </w:rPr>
        <w:t>Н</w:t>
      </w:r>
      <w:r w:rsidR="001321F1" w:rsidRPr="001321F1">
        <w:rPr>
          <w:rFonts w:ascii="Times New Roman" w:hAnsi="Times New Roman"/>
          <w:sz w:val="28"/>
          <w:szCs w:val="28"/>
          <w:lang w:eastAsia="ru-RU"/>
        </w:rPr>
        <w:t xml:space="preserve">адходження коштів на виконання програм соціально – економічного розвитку регіону, програм розвитку медичної галузі.  </w:t>
      </w:r>
    </w:p>
    <w:p w14:paraId="5751739C" w14:textId="7AB33F23"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5.3.1</w:t>
      </w:r>
      <w:r w:rsidR="00E90543">
        <w:rPr>
          <w:rFonts w:ascii="Times New Roman" w:hAnsi="Times New Roman"/>
          <w:sz w:val="28"/>
          <w:szCs w:val="28"/>
          <w:lang w:val="uk-UA" w:eastAsia="ru-RU"/>
        </w:rPr>
        <w:t>4</w:t>
      </w: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Майно та кошти, отримані з інших джерел, не заборонених законодавством України. </w:t>
      </w:r>
    </w:p>
    <w:p w14:paraId="6ACD069B" w14:textId="51839A4B" w:rsidR="001321F1" w:rsidRPr="001321F1" w:rsidRDefault="001321F1" w:rsidP="001321F1">
      <w:pPr>
        <w:tabs>
          <w:tab w:val="left" w:pos="162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5.3.</w:t>
      </w:r>
      <w:proofErr w:type="gramStart"/>
      <w:r w:rsidRPr="001321F1">
        <w:rPr>
          <w:rFonts w:ascii="Times New Roman" w:hAnsi="Times New Roman"/>
          <w:sz w:val="28"/>
          <w:szCs w:val="28"/>
          <w:lang w:eastAsia="ru-RU"/>
        </w:rPr>
        <w:t>1</w:t>
      </w:r>
      <w:r w:rsidR="00E90543">
        <w:rPr>
          <w:rFonts w:ascii="Times New Roman" w:hAnsi="Times New Roman"/>
          <w:sz w:val="28"/>
          <w:szCs w:val="28"/>
          <w:lang w:val="uk-UA" w:eastAsia="ru-RU"/>
        </w:rPr>
        <w:t>5</w:t>
      </w:r>
      <w:r w:rsidRPr="001321F1">
        <w:rPr>
          <w:rFonts w:ascii="Times New Roman" w:hAnsi="Times New Roman"/>
          <w:sz w:val="28"/>
          <w:szCs w:val="28"/>
          <w:lang w:eastAsia="ru-RU"/>
        </w:rPr>
        <w:t>.Інші</w:t>
      </w:r>
      <w:proofErr w:type="gramEnd"/>
      <w:r w:rsidRPr="001321F1">
        <w:rPr>
          <w:rFonts w:ascii="Times New Roman" w:hAnsi="Times New Roman"/>
          <w:sz w:val="28"/>
          <w:szCs w:val="28"/>
          <w:lang w:eastAsia="ru-RU"/>
        </w:rPr>
        <w:t xml:space="preserve"> джерела, не заборонені законодавством.</w:t>
      </w:r>
    </w:p>
    <w:p w14:paraId="56834777"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5.4.</w:t>
      </w:r>
      <w:r w:rsidRPr="001321F1">
        <w:rPr>
          <w:rFonts w:ascii="Times New Roman" w:hAnsi="Times New Roman"/>
          <w:sz w:val="28"/>
          <w:szCs w:val="28"/>
          <w:lang w:eastAsia="ru-RU"/>
        </w:rPr>
        <w:tab/>
        <w:t>Вилучення майна Підприємства може мати місце лише у випадках передбачених чинним законодавством України.</w:t>
      </w:r>
    </w:p>
    <w:p w14:paraId="05599473" w14:textId="77777777"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5.5.</w:t>
      </w:r>
      <w:r w:rsidRPr="001321F1">
        <w:rPr>
          <w:rFonts w:ascii="Times New Roman" w:hAnsi="Times New Roman"/>
          <w:sz w:val="28"/>
          <w:szCs w:val="28"/>
          <w:lang w:eastAsia="ru-RU"/>
        </w:rPr>
        <w:tab/>
        <w:t>Статутний капітал Підприємства становить: 1000,00 грн. (Одна тисяча гривень 00 коп.)</w:t>
      </w:r>
    </w:p>
    <w:p w14:paraId="58A0A8B0" w14:textId="40C30650" w:rsidR="001321F1" w:rsidRPr="001321F1" w:rsidRDefault="001321F1" w:rsidP="001321F1">
      <w:pPr>
        <w:spacing w:after="0" w:line="360" w:lineRule="auto"/>
        <w:ind w:firstLine="708"/>
        <w:jc w:val="both"/>
        <w:rPr>
          <w:rFonts w:ascii="Times New Roman" w:hAnsi="Times New Roman"/>
          <w:sz w:val="28"/>
          <w:szCs w:val="28"/>
          <w:lang w:val="uk-UA" w:eastAsia="ru-RU"/>
        </w:rPr>
      </w:pPr>
      <w:r w:rsidRPr="001321F1">
        <w:rPr>
          <w:rFonts w:ascii="Times New Roman" w:hAnsi="Times New Roman"/>
          <w:sz w:val="28"/>
          <w:szCs w:val="28"/>
          <w:lang w:eastAsia="ru-RU"/>
        </w:rPr>
        <w:t>5.6.</w:t>
      </w:r>
      <w:r w:rsidR="00E90543">
        <w:rPr>
          <w:rFonts w:ascii="Times New Roman" w:hAnsi="Times New Roman"/>
          <w:sz w:val="28"/>
          <w:szCs w:val="28"/>
          <w:lang w:val="uk-UA" w:eastAsia="ru-RU"/>
        </w:rPr>
        <w:t xml:space="preserve"> </w:t>
      </w:r>
      <w:r w:rsidRPr="001321F1">
        <w:rPr>
          <w:rFonts w:ascii="Times New Roman" w:hAnsi="Times New Roman"/>
          <w:sz w:val="28"/>
          <w:szCs w:val="28"/>
          <w:lang w:val="uk-UA" w:eastAsia="ru-RU"/>
        </w:rPr>
        <w:t>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рішень Ніжинської міської ради.</w:t>
      </w:r>
    </w:p>
    <w:p w14:paraId="26744886" w14:textId="14D60774" w:rsidR="001321F1" w:rsidRPr="001321F1" w:rsidRDefault="001321F1" w:rsidP="001321F1">
      <w:pPr>
        <w:tabs>
          <w:tab w:val="left" w:pos="126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val="uk-UA" w:eastAsia="ru-RU"/>
        </w:rPr>
        <w:t>5.7.</w:t>
      </w:r>
      <w:r w:rsidR="00E90543">
        <w:rPr>
          <w:rFonts w:ascii="Times New Roman" w:hAnsi="Times New Roman"/>
          <w:sz w:val="28"/>
          <w:szCs w:val="28"/>
          <w:lang w:val="uk-UA" w:eastAsia="ru-RU"/>
        </w:rPr>
        <w:t xml:space="preserve"> </w:t>
      </w:r>
      <w:r w:rsidRPr="001321F1">
        <w:rPr>
          <w:rFonts w:ascii="Times New Roman" w:hAnsi="Times New Roman"/>
          <w:sz w:val="28"/>
          <w:szCs w:val="28"/>
          <w:lang w:eastAsia="ru-RU"/>
        </w:rPr>
        <w:t xml:space="preserve">Підприємство може одержувати кредити для виконання статутних завдань за погодженням з Засновником. </w:t>
      </w:r>
    </w:p>
    <w:p w14:paraId="560EF553" w14:textId="71E89F31" w:rsidR="001321F1" w:rsidRPr="001321F1" w:rsidRDefault="001321F1" w:rsidP="001321F1">
      <w:pPr>
        <w:tabs>
          <w:tab w:val="left" w:pos="126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val="uk-UA" w:eastAsia="ru-RU"/>
        </w:rPr>
        <w:t>5.8.</w:t>
      </w:r>
      <w:r w:rsidR="00E90543">
        <w:rPr>
          <w:rFonts w:ascii="Times New Roman" w:hAnsi="Times New Roman"/>
          <w:sz w:val="28"/>
          <w:szCs w:val="28"/>
          <w:lang w:val="uk-UA" w:eastAsia="ru-RU"/>
        </w:rPr>
        <w:t xml:space="preserve"> </w:t>
      </w:r>
      <w:r w:rsidRPr="001321F1">
        <w:rPr>
          <w:rFonts w:ascii="Times New Roman" w:hAnsi="Times New Roman"/>
          <w:sz w:val="28"/>
          <w:szCs w:val="28"/>
          <w:lang w:val="uk-UA" w:eastAsia="ru-RU"/>
        </w:rPr>
        <w:t xml:space="preserve">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w:t>
      </w:r>
    </w:p>
    <w:p w14:paraId="58C6BAB4" w14:textId="77777777" w:rsidR="00E90543"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5.</w:t>
      </w:r>
      <w:r w:rsidRPr="001321F1">
        <w:rPr>
          <w:rFonts w:ascii="Times New Roman" w:hAnsi="Times New Roman"/>
          <w:sz w:val="28"/>
          <w:szCs w:val="28"/>
          <w:lang w:val="uk-UA" w:eastAsia="ru-RU"/>
        </w:rPr>
        <w:t>9.</w:t>
      </w:r>
      <w:r w:rsidR="00E90543">
        <w:rPr>
          <w:rFonts w:ascii="Times New Roman" w:hAnsi="Times New Roman"/>
          <w:sz w:val="28"/>
          <w:szCs w:val="28"/>
          <w:lang w:val="uk-UA" w:eastAsia="ru-RU"/>
        </w:rPr>
        <w:t xml:space="preserve"> </w:t>
      </w:r>
      <w:r w:rsidRPr="001321F1">
        <w:rPr>
          <w:rFonts w:ascii="Times New Roman" w:hAnsi="Times New Roman"/>
          <w:sz w:val="28"/>
          <w:szCs w:val="28"/>
          <w:lang w:eastAsia="ru-RU"/>
        </w:rPr>
        <w:t>Власні надходження Підприємства використовуються відповідно до чинного законодавства України та положень цього Статуту.</w:t>
      </w:r>
    </w:p>
    <w:p w14:paraId="16E65748" w14:textId="7DFAC9C9" w:rsidR="001321F1" w:rsidRPr="001321F1" w:rsidRDefault="00E90543" w:rsidP="001321F1">
      <w:pPr>
        <w:tabs>
          <w:tab w:val="left" w:pos="1260"/>
        </w:tabs>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5.10.</w:t>
      </w:r>
      <w:r w:rsidR="001321F1" w:rsidRPr="001321F1">
        <w:rPr>
          <w:rFonts w:ascii="Times New Roman" w:hAnsi="Times New Roman"/>
          <w:sz w:val="28"/>
          <w:szCs w:val="28"/>
          <w:lang w:eastAsia="ru-RU"/>
        </w:rPr>
        <w:t xml:space="preserve"> Доходи (прибутки) Підприємства використовуються виключно на фінансування видатків та утримання, реалізації мети (цілей, завдань) та напрямків діяльності, що передбачені цим Статутом.</w:t>
      </w:r>
    </w:p>
    <w:p w14:paraId="1DAF2EBD" w14:textId="77777777" w:rsidR="001321F1" w:rsidRPr="001321F1" w:rsidRDefault="001321F1" w:rsidP="001321F1">
      <w:pPr>
        <w:spacing w:after="0" w:line="360" w:lineRule="auto"/>
        <w:rPr>
          <w:rFonts w:ascii="Times New Roman" w:hAnsi="Times New Roman"/>
          <w:sz w:val="28"/>
          <w:szCs w:val="28"/>
          <w:lang w:val="uk-UA" w:eastAsia="ru-RU"/>
        </w:rPr>
      </w:pPr>
    </w:p>
    <w:p w14:paraId="64A0CA5F" w14:textId="77777777" w:rsidR="001321F1" w:rsidRPr="001321F1" w:rsidRDefault="001321F1" w:rsidP="001321F1">
      <w:pPr>
        <w:spacing w:after="0" w:line="360" w:lineRule="auto"/>
        <w:jc w:val="center"/>
        <w:rPr>
          <w:rFonts w:ascii="Times New Roman" w:hAnsi="Times New Roman"/>
          <w:b/>
          <w:sz w:val="28"/>
          <w:szCs w:val="28"/>
          <w:lang w:val="uk-UA" w:eastAsia="ru-RU"/>
        </w:rPr>
      </w:pPr>
      <w:r w:rsidRPr="001321F1">
        <w:rPr>
          <w:rFonts w:ascii="Times New Roman" w:hAnsi="Times New Roman"/>
          <w:b/>
          <w:sz w:val="28"/>
          <w:szCs w:val="28"/>
          <w:lang w:eastAsia="ru-RU"/>
        </w:rPr>
        <w:t>6.</w:t>
      </w:r>
      <w:r w:rsidRPr="001321F1">
        <w:rPr>
          <w:rFonts w:ascii="Times New Roman" w:hAnsi="Times New Roman"/>
          <w:b/>
          <w:sz w:val="28"/>
          <w:szCs w:val="28"/>
          <w:lang w:val="uk-UA" w:eastAsia="ru-RU"/>
        </w:rPr>
        <w:t xml:space="preserve"> Права та обов’язки підприємства</w:t>
      </w:r>
    </w:p>
    <w:p w14:paraId="078083D2"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w:t>
      </w:r>
      <w:r w:rsidRPr="001321F1">
        <w:rPr>
          <w:rFonts w:ascii="Times New Roman" w:hAnsi="Times New Roman"/>
          <w:sz w:val="28"/>
          <w:szCs w:val="28"/>
          <w:lang w:eastAsia="ru-RU"/>
        </w:rPr>
        <w:tab/>
        <w:t xml:space="preserve"> Підприємство має право: </w:t>
      </w:r>
    </w:p>
    <w:p w14:paraId="684DB294"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6.1.1.</w:t>
      </w:r>
      <w:r w:rsidRPr="001321F1">
        <w:rPr>
          <w:rFonts w:ascii="Times New Roman" w:hAnsi="Times New Roman"/>
          <w:sz w:val="28"/>
          <w:szCs w:val="28"/>
          <w:lang w:eastAsia="ru-RU"/>
        </w:rPr>
        <w:tab/>
        <w:t>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07C8C6D0" w14:textId="2FB5F8A5"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6.1.2.</w:t>
      </w:r>
      <w:r w:rsidRPr="001321F1">
        <w:rPr>
          <w:rFonts w:ascii="Times New Roman" w:hAnsi="Times New Roman"/>
          <w:sz w:val="28"/>
          <w:szCs w:val="28"/>
          <w:lang w:eastAsia="ru-RU"/>
        </w:rPr>
        <w:tab/>
        <w:t>Розробляти та подавати в установленому порядку до Ніжинської міської ради пропозиції щодо проектів програм соціально – економічного розвитку Ніжинської міської територіальної громади.</w:t>
      </w:r>
    </w:p>
    <w:p w14:paraId="3C7FD462"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6.1.3.</w:t>
      </w:r>
      <w:r w:rsidRPr="001321F1">
        <w:rPr>
          <w:rFonts w:ascii="Times New Roman" w:hAnsi="Times New Roman"/>
          <w:sz w:val="28"/>
          <w:szCs w:val="28"/>
          <w:lang w:eastAsia="ru-RU"/>
        </w:rPr>
        <w:tab/>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 – технічне забезпечення.</w:t>
      </w:r>
    </w:p>
    <w:p w14:paraId="13F77503" w14:textId="09510418"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6.1.4.</w:t>
      </w:r>
      <w:r w:rsidRPr="001321F1">
        <w:rPr>
          <w:rFonts w:ascii="Times New Roman" w:hAnsi="Times New Roman"/>
          <w:sz w:val="28"/>
          <w:szCs w:val="28"/>
          <w:lang w:eastAsia="ru-RU"/>
        </w:rPr>
        <w:tab/>
        <w:t xml:space="preserve"> Укладати господарські угоди з підприємствами, установами, організаціями незалежно від форм власності та підпорядкування, фізичними особами – підприємцями, а також фізичними особами відповідно до законодавства.</w:t>
      </w:r>
      <w:r w:rsidRPr="001321F1">
        <w:rPr>
          <w:rFonts w:ascii="Times New Roman" w:hAnsi="Times New Roman"/>
          <w:sz w:val="28"/>
          <w:szCs w:val="28"/>
          <w:lang w:eastAsia="ru-RU"/>
        </w:rPr>
        <w:tab/>
        <w:t>6.1.5.</w:t>
      </w:r>
      <w:r w:rsidRPr="001321F1">
        <w:rPr>
          <w:rFonts w:ascii="Times New Roman" w:hAnsi="Times New Roman"/>
          <w:sz w:val="28"/>
          <w:szCs w:val="28"/>
          <w:lang w:eastAsia="ru-RU"/>
        </w:rPr>
        <w:tab/>
        <w:t xml:space="preserve">Здійснювати співробітництво з іноземними організаціями відповідно до законодавства. </w:t>
      </w:r>
    </w:p>
    <w:p w14:paraId="1750C0AB"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6.1.6.</w:t>
      </w:r>
      <w:r w:rsidRPr="001321F1">
        <w:rPr>
          <w:rFonts w:ascii="Times New Roman" w:hAnsi="Times New Roman"/>
          <w:sz w:val="28"/>
          <w:szCs w:val="28"/>
          <w:lang w:eastAsia="ru-RU"/>
        </w:rPr>
        <w:tab/>
        <w:t>Укладати з міжнародними організаціями (донорами) договори, меморандуми, угоди на отримання методичної, матеріальної, фінансової допомоги.</w:t>
      </w:r>
    </w:p>
    <w:p w14:paraId="0FFC2C07"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6.1.7.</w:t>
      </w:r>
      <w:r w:rsidRPr="001321F1">
        <w:rPr>
          <w:rFonts w:ascii="Times New Roman" w:hAnsi="Times New Roman"/>
          <w:sz w:val="28"/>
          <w:szCs w:val="28"/>
          <w:lang w:eastAsia="ru-RU"/>
        </w:rPr>
        <w:tab/>
        <w:t xml:space="preserve">Самостійно визначати напрямки використання грошових коштів у порядку, визначеному законодавством України, враховуючи норми Статуту. </w:t>
      </w:r>
    </w:p>
    <w:p w14:paraId="5831BC18"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6.1.8.</w:t>
      </w:r>
      <w:r w:rsidRPr="001321F1">
        <w:rPr>
          <w:rFonts w:ascii="Times New Roman" w:hAnsi="Times New Roman"/>
          <w:sz w:val="28"/>
          <w:szCs w:val="28"/>
          <w:lang w:eastAsia="ru-RU"/>
        </w:rPr>
        <w:tab/>
        <w:t>Здійснювати власне будівництво, реконструкцію, капітальний та поточний ремонт основних фондів, придбання основних фондів у визначеному законодавством порядку, а також забезпечення своєчасного освоєння нового медичного обладнання та апарату.</w:t>
      </w:r>
    </w:p>
    <w:p w14:paraId="0709BD5D"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6.1.9.</w:t>
      </w:r>
      <w:r w:rsidRPr="001321F1">
        <w:rPr>
          <w:rFonts w:ascii="Times New Roman" w:hAnsi="Times New Roman"/>
          <w:sz w:val="28"/>
          <w:szCs w:val="28"/>
          <w:lang w:eastAsia="ru-RU"/>
        </w:rPr>
        <w:tab/>
        <w:t>Залучати підприємства, установи, організації та фізичних осіб для реалізації своїх статутних завдань у визначеному законодавством порядку.</w:t>
      </w:r>
    </w:p>
    <w:p w14:paraId="1BB247B1"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6.1.10.</w:t>
      </w:r>
      <w:r w:rsidRPr="001321F1">
        <w:rPr>
          <w:rFonts w:ascii="Times New Roman" w:hAnsi="Times New Roman"/>
          <w:sz w:val="28"/>
          <w:szCs w:val="28"/>
          <w:lang w:eastAsia="ru-RU"/>
        </w:rPr>
        <w:tab/>
        <w:t>Співпрацювати з іншими закладами охорони здоров’я, науковими установами та фізичними особами – підприємцями.</w:t>
      </w:r>
    </w:p>
    <w:p w14:paraId="21751FE7"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6.1.11.</w:t>
      </w:r>
      <w:r w:rsidRPr="001321F1">
        <w:rPr>
          <w:rFonts w:ascii="Times New Roman" w:hAnsi="Times New Roman"/>
          <w:sz w:val="28"/>
          <w:szCs w:val="28"/>
          <w:lang w:eastAsia="ru-RU"/>
        </w:rPr>
        <w:tab/>
        <w:t>Надавати консультативну допомогу з питань, що належать до його компетенції, спеціалістам інших закладів охорони здоров’я за їх запитом.</w:t>
      </w:r>
      <w:r w:rsidRPr="001321F1">
        <w:rPr>
          <w:rFonts w:ascii="Times New Roman" w:hAnsi="Times New Roman"/>
          <w:sz w:val="28"/>
          <w:szCs w:val="28"/>
          <w:lang w:eastAsia="ru-RU"/>
        </w:rPr>
        <w:tab/>
      </w:r>
    </w:p>
    <w:p w14:paraId="2555A927"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6.1.12.</w:t>
      </w:r>
      <w:r w:rsidRPr="001321F1">
        <w:rPr>
          <w:rFonts w:ascii="Times New Roman" w:hAnsi="Times New Roman"/>
          <w:sz w:val="28"/>
          <w:szCs w:val="28"/>
          <w:lang w:eastAsia="ru-RU"/>
        </w:rPr>
        <w:tab/>
        <w:t>Створювати структурні підрозділи Підприємства без утворення юридичної особи відповідно до чинного законодавства України.</w:t>
      </w:r>
    </w:p>
    <w:p w14:paraId="6246F48A"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6.1.13.</w:t>
      </w:r>
      <w:r w:rsidRPr="001321F1">
        <w:rPr>
          <w:rFonts w:ascii="Times New Roman" w:hAnsi="Times New Roman"/>
          <w:sz w:val="28"/>
          <w:szCs w:val="28"/>
          <w:lang w:eastAsia="ru-RU"/>
        </w:rPr>
        <w:tab/>
        <w:t xml:space="preserve">Організовувати роботу всіх підрозділів Підприємства, встановлювати режим роботи стаціонару, амбулаторних та інших підрозділів, </w:t>
      </w:r>
      <w:r w:rsidRPr="001321F1">
        <w:rPr>
          <w:rFonts w:ascii="Times New Roman" w:hAnsi="Times New Roman"/>
          <w:sz w:val="28"/>
          <w:szCs w:val="28"/>
          <w:lang w:eastAsia="ru-RU"/>
        </w:rPr>
        <w:lastRenderedPageBreak/>
        <w:t xml:space="preserve">графіки прийому та обслуговування населення, роботи по наданню невідкладної медичної допомоги. </w:t>
      </w:r>
    </w:p>
    <w:p w14:paraId="572034E3"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6.1.14.</w:t>
      </w:r>
      <w:r w:rsidRPr="001321F1">
        <w:rPr>
          <w:rFonts w:ascii="Times New Roman" w:hAnsi="Times New Roman"/>
          <w:sz w:val="28"/>
          <w:szCs w:val="28"/>
          <w:lang w:eastAsia="ru-RU"/>
        </w:rPr>
        <w:tab/>
        <w:t>Формувати кадровий склад структурних підрозділів Підприємства.</w:t>
      </w:r>
    </w:p>
    <w:p w14:paraId="0999D1BE" w14:textId="5FF2EDD4" w:rsid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6.1.15.</w:t>
      </w:r>
      <w:r w:rsidRPr="001321F1">
        <w:rPr>
          <w:rFonts w:ascii="Times New Roman" w:hAnsi="Times New Roman"/>
          <w:sz w:val="28"/>
          <w:szCs w:val="28"/>
          <w:lang w:eastAsia="ru-RU"/>
        </w:rPr>
        <w:tab/>
        <w:t xml:space="preserve">Здійснювати інші права, що не суперечать законодавству. </w:t>
      </w:r>
    </w:p>
    <w:p w14:paraId="3EDD8AF5" w14:textId="49961239" w:rsidR="001F144E" w:rsidRPr="001F144E" w:rsidRDefault="001F144E" w:rsidP="001F144E">
      <w:pPr>
        <w:tabs>
          <w:tab w:val="left" w:pos="1620"/>
        </w:tabs>
        <w:spacing w:after="0" w:line="360" w:lineRule="auto"/>
        <w:ind w:firstLine="709"/>
        <w:jc w:val="both"/>
        <w:rPr>
          <w:rFonts w:ascii="Times New Roman" w:hAnsi="Times New Roman"/>
          <w:sz w:val="28"/>
          <w:szCs w:val="28"/>
          <w:lang w:val="uk-UA" w:eastAsia="ru-RU"/>
        </w:rPr>
      </w:pPr>
      <w:r w:rsidRPr="006B2333">
        <w:rPr>
          <w:rFonts w:ascii="Times New Roman" w:hAnsi="Times New Roman"/>
          <w:sz w:val="28"/>
          <w:szCs w:val="28"/>
          <w:lang w:val="uk-UA" w:eastAsia="ru-RU"/>
        </w:rPr>
        <w:t>6.1.16.  Брати участь у роботі із забезпечення надання медико – санітарної допомоги населенню під час ліквідації наслідків надзвичайних ситуацій;</w:t>
      </w:r>
    </w:p>
    <w:p w14:paraId="059AD35B" w14:textId="5605C3F7" w:rsidR="001F144E" w:rsidRPr="001F144E" w:rsidRDefault="001F144E" w:rsidP="001321F1">
      <w:pPr>
        <w:tabs>
          <w:tab w:val="left" w:pos="1620"/>
        </w:tabs>
        <w:spacing w:after="0" w:line="360" w:lineRule="auto"/>
        <w:ind w:firstLine="709"/>
        <w:jc w:val="both"/>
        <w:rPr>
          <w:rFonts w:ascii="Times New Roman" w:hAnsi="Times New Roman"/>
          <w:sz w:val="28"/>
          <w:szCs w:val="28"/>
          <w:lang w:val="uk-UA" w:eastAsia="ru-RU"/>
        </w:rPr>
      </w:pPr>
    </w:p>
    <w:p w14:paraId="6D10215D"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w:t>
      </w:r>
      <w:r w:rsidRPr="001321F1">
        <w:rPr>
          <w:rFonts w:ascii="Times New Roman" w:hAnsi="Times New Roman"/>
          <w:sz w:val="28"/>
          <w:szCs w:val="28"/>
          <w:lang w:eastAsia="ru-RU"/>
        </w:rPr>
        <w:tab/>
        <w:t>Підприємство зобов’язане:</w:t>
      </w:r>
    </w:p>
    <w:p w14:paraId="1EDCE798"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6.2.1.</w:t>
      </w:r>
      <w:r w:rsidRPr="001321F1">
        <w:rPr>
          <w:rFonts w:ascii="Times New Roman" w:hAnsi="Times New Roman"/>
          <w:sz w:val="28"/>
          <w:szCs w:val="28"/>
          <w:lang w:eastAsia="ru-RU"/>
        </w:rPr>
        <w:tab/>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1BAD80F9"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6.2.2.</w:t>
      </w:r>
      <w:r w:rsidRPr="001321F1">
        <w:rPr>
          <w:rFonts w:ascii="Times New Roman" w:hAnsi="Times New Roman"/>
          <w:sz w:val="28"/>
          <w:szCs w:val="28"/>
          <w:lang w:eastAsia="ru-RU"/>
        </w:rPr>
        <w:tab/>
        <w:t xml:space="preserve">Забезпечувати, в межах своїх повноважень, реалізацію державної політики в сфері охорони здоров’я.  </w:t>
      </w:r>
    </w:p>
    <w:p w14:paraId="6A398042"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6.2.3.</w:t>
      </w:r>
      <w:r w:rsidRPr="001321F1">
        <w:rPr>
          <w:rFonts w:ascii="Times New Roman" w:hAnsi="Times New Roman"/>
          <w:sz w:val="28"/>
          <w:szCs w:val="28"/>
          <w:lang w:eastAsia="ru-RU"/>
        </w:rPr>
        <w:tab/>
        <w:t>Розробляти та подавати Виконавчому комітету Ніжинської міської ради пропозиції стосовно реалізації державної політики в сфері охорони здоров’я, сприяння органам місцевого самоврядування у вирішенні питань надання допомоги населенню.</w:t>
      </w:r>
    </w:p>
    <w:p w14:paraId="3AFA5FD5"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6.2.4.</w:t>
      </w:r>
      <w:r w:rsidRPr="001321F1">
        <w:rPr>
          <w:rFonts w:ascii="Times New Roman" w:hAnsi="Times New Roman"/>
          <w:sz w:val="28"/>
          <w:szCs w:val="28"/>
          <w:lang w:eastAsia="ru-RU"/>
        </w:rPr>
        <w:tab/>
        <w:t>Здійснювати медичну практику шляхом своєчасного та якісного проведення лікування жінок, дітей, інших пацієнтів з використанням комплексу необхідних і доступних методів, диференційованого підходу до вибору методів та засобів лікування пацієнтів різних категорій із забезпеченням принципів безперервності, послідовності та етапності, індивідуального підходу в організації та здійсненні діагностики та лікування.</w:t>
      </w:r>
    </w:p>
    <w:p w14:paraId="323B51E3"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6.2.5.</w:t>
      </w:r>
      <w:r w:rsidRPr="001321F1">
        <w:rPr>
          <w:rFonts w:ascii="Times New Roman" w:hAnsi="Times New Roman"/>
          <w:sz w:val="28"/>
          <w:szCs w:val="28"/>
          <w:lang w:eastAsia="ru-RU"/>
        </w:rPr>
        <w:tab/>
        <w:t>Створювати належні умови для високопродуктивної праці, забезпечувати додержання законодавства про працю, правил і норм охорони праці, протипожежної безпеки та соціального страхування.</w:t>
      </w:r>
    </w:p>
    <w:p w14:paraId="28C12D56"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6.2.6.</w:t>
      </w:r>
      <w:r w:rsidRPr="001321F1">
        <w:rPr>
          <w:rFonts w:ascii="Times New Roman" w:hAnsi="Times New Roman"/>
          <w:sz w:val="28"/>
          <w:szCs w:val="28"/>
          <w:lang w:eastAsia="ru-RU"/>
        </w:rPr>
        <w:tab/>
        <w:t>Здійснювати заходи з покращення організації оплати праці працівників з метою посилення їх матеріальної зацікавленості, як у результатах особистої праці, так і у загальних підсумках діяльності Підприємства, забезпечувати економне і раціональне використання та споживання ресурсів і своєчасні розрахунки з працівниками Підприємства.</w:t>
      </w:r>
    </w:p>
    <w:p w14:paraId="15F4F4BE"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6.2.7.</w:t>
      </w:r>
      <w:r w:rsidRPr="001321F1">
        <w:rPr>
          <w:rFonts w:ascii="Times New Roman" w:hAnsi="Times New Roman"/>
          <w:sz w:val="28"/>
          <w:szCs w:val="28"/>
          <w:lang w:eastAsia="ru-RU"/>
        </w:rPr>
        <w:tab/>
        <w:t>Здійснювати бухгалтерський облік, вести фінансову та статистичну звітність згідно з законодавством України.</w:t>
      </w:r>
    </w:p>
    <w:p w14:paraId="715DCED9"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6.2.8.</w:t>
      </w:r>
      <w:r w:rsidRPr="001321F1">
        <w:rPr>
          <w:rFonts w:ascii="Times New Roman" w:hAnsi="Times New Roman"/>
          <w:sz w:val="28"/>
          <w:szCs w:val="28"/>
          <w:lang w:eastAsia="ru-RU"/>
        </w:rPr>
        <w:tab/>
        <w:t>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14:paraId="36D55305" w14:textId="0416CBE3"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6.2.9.</w:t>
      </w:r>
      <w:r w:rsidRPr="001321F1">
        <w:rPr>
          <w:rFonts w:ascii="Times New Roman" w:hAnsi="Times New Roman"/>
          <w:sz w:val="28"/>
          <w:szCs w:val="28"/>
          <w:lang w:eastAsia="ru-RU"/>
        </w:rPr>
        <w:tab/>
        <w:t xml:space="preserve">Планувати свою діяльність з метою реалізації єдиної комплексної політики в галузі охорони здоров’я стосовно напрямку своєї діяльності у Ніжинській </w:t>
      </w:r>
      <w:proofErr w:type="gramStart"/>
      <w:r w:rsidRPr="001321F1">
        <w:rPr>
          <w:rFonts w:ascii="Times New Roman" w:hAnsi="Times New Roman"/>
          <w:sz w:val="28"/>
          <w:szCs w:val="28"/>
          <w:lang w:eastAsia="ru-RU"/>
        </w:rPr>
        <w:t>міській  територіальній</w:t>
      </w:r>
      <w:proofErr w:type="gramEnd"/>
      <w:r w:rsidRPr="001321F1">
        <w:rPr>
          <w:rFonts w:ascii="Times New Roman" w:hAnsi="Times New Roman"/>
          <w:sz w:val="28"/>
          <w:szCs w:val="28"/>
          <w:lang w:eastAsia="ru-RU"/>
        </w:rPr>
        <w:t xml:space="preserve"> громадді.</w:t>
      </w:r>
    </w:p>
    <w:p w14:paraId="30DEA7C8"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6.2.10.</w:t>
      </w:r>
      <w:r w:rsidRPr="001321F1">
        <w:rPr>
          <w:rFonts w:ascii="Times New Roman" w:hAnsi="Times New Roman"/>
          <w:sz w:val="28"/>
          <w:szCs w:val="28"/>
          <w:lang w:eastAsia="ru-RU"/>
        </w:rPr>
        <w:tab/>
        <w:t>Забезпечувати цільове використання закріпленого за Підприємством майна та виділених бюджетних коштів.</w:t>
      </w:r>
    </w:p>
    <w:p w14:paraId="68D769A3" w14:textId="747CEC48"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6.2.11.</w:t>
      </w:r>
      <w:r w:rsidRPr="001321F1">
        <w:rPr>
          <w:rFonts w:ascii="Times New Roman" w:hAnsi="Times New Roman"/>
          <w:sz w:val="28"/>
          <w:szCs w:val="28"/>
          <w:lang w:eastAsia="ru-RU"/>
        </w:rPr>
        <w:tab/>
        <w:t>Здійснювати реконструкцію, модернізацію, капітальний ремонт основних фондів, а також забезпечувати своєчасне впроваджен</w:t>
      </w:r>
      <w:r w:rsidR="0041285F">
        <w:rPr>
          <w:rFonts w:ascii="Times New Roman" w:hAnsi="Times New Roman"/>
          <w:sz w:val="28"/>
          <w:szCs w:val="28"/>
          <w:lang w:eastAsia="ru-RU"/>
        </w:rPr>
        <w:t>ня нових технологій, обладнання</w:t>
      </w:r>
      <w:r w:rsidRPr="001321F1">
        <w:rPr>
          <w:rFonts w:ascii="Times New Roman" w:hAnsi="Times New Roman"/>
          <w:sz w:val="28"/>
          <w:szCs w:val="28"/>
          <w:lang w:eastAsia="ru-RU"/>
        </w:rPr>
        <w:t>.</w:t>
      </w:r>
    </w:p>
    <w:p w14:paraId="2AFC8515"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6.2.12.</w:t>
      </w:r>
      <w:r w:rsidRPr="001321F1">
        <w:rPr>
          <w:rFonts w:ascii="Times New Roman" w:hAnsi="Times New Roman"/>
          <w:sz w:val="28"/>
          <w:szCs w:val="28"/>
          <w:lang w:eastAsia="ru-RU"/>
        </w:rPr>
        <w:tab/>
        <w:t>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14:paraId="348A3B90"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6.2.13.</w:t>
      </w:r>
      <w:r w:rsidRPr="001321F1">
        <w:rPr>
          <w:rFonts w:ascii="Times New Roman" w:hAnsi="Times New Roman"/>
          <w:sz w:val="28"/>
          <w:szCs w:val="28"/>
          <w:lang w:eastAsia="ru-RU"/>
        </w:rPr>
        <w:tab/>
        <w:t xml:space="preserve">Брати участь у роботі із забезпечення надання медико – санітарної допомоги населенню під час ліквідації наслідків надзвичайних ситуацій. </w:t>
      </w:r>
    </w:p>
    <w:p w14:paraId="361BE159"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6.2.14.</w:t>
      </w:r>
      <w:r w:rsidRPr="001321F1">
        <w:rPr>
          <w:rFonts w:ascii="Times New Roman" w:hAnsi="Times New Roman"/>
          <w:sz w:val="28"/>
          <w:szCs w:val="28"/>
          <w:lang w:eastAsia="ru-RU"/>
        </w:rPr>
        <w:tab/>
        <w:t xml:space="preserve">Здійснювати оперативну діяльність щодо матеріально-технічного забезпечення своєї роботи. </w:t>
      </w:r>
    </w:p>
    <w:p w14:paraId="66A0EB98"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6.2.15.</w:t>
      </w:r>
      <w:r w:rsidRPr="001321F1">
        <w:rPr>
          <w:rFonts w:ascii="Times New Roman" w:hAnsi="Times New Roman"/>
          <w:sz w:val="28"/>
          <w:szCs w:val="28"/>
          <w:lang w:eastAsia="ru-RU"/>
        </w:rPr>
        <w:tab/>
        <w:t xml:space="preserve"> Проводити атестацію робочих місць, визначати їх кількість.</w:t>
      </w:r>
    </w:p>
    <w:p w14:paraId="467B255F"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6.2.16.</w:t>
      </w:r>
      <w:r w:rsidRPr="001321F1">
        <w:rPr>
          <w:rFonts w:ascii="Times New Roman" w:hAnsi="Times New Roman"/>
          <w:sz w:val="28"/>
          <w:szCs w:val="28"/>
          <w:lang w:eastAsia="ru-RU"/>
        </w:rPr>
        <w:tab/>
        <w:t xml:space="preserve">Розробляти та реалізовувати кадрову політику, контролювати підвищення кваліфікації працівників. </w:t>
      </w:r>
    </w:p>
    <w:p w14:paraId="7D5590B7"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6.2.17.</w:t>
      </w:r>
      <w:r w:rsidRPr="001321F1">
        <w:rPr>
          <w:rFonts w:ascii="Times New Roman" w:hAnsi="Times New Roman"/>
          <w:sz w:val="28"/>
          <w:szCs w:val="28"/>
          <w:lang w:eastAsia="ru-RU"/>
        </w:rPr>
        <w:tab/>
        <w:t>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14:paraId="569DA933" w14:textId="77777777" w:rsidR="001321F1" w:rsidRPr="001321F1" w:rsidRDefault="001321F1" w:rsidP="001321F1">
      <w:pPr>
        <w:tabs>
          <w:tab w:val="left" w:pos="162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6.2.18.</w:t>
      </w:r>
      <w:r w:rsidRPr="001321F1">
        <w:rPr>
          <w:rFonts w:ascii="Times New Roman" w:hAnsi="Times New Roman"/>
          <w:sz w:val="28"/>
          <w:szCs w:val="28"/>
          <w:lang w:eastAsia="ru-RU"/>
        </w:rPr>
        <w:tab/>
        <w:t>Спрямовувати залишок коштів, отриманих від національної служби здоров’я України у фонд розвитку Підприємства у межах 5- 10%</w:t>
      </w:r>
    </w:p>
    <w:p w14:paraId="7970F8F1" w14:textId="77777777" w:rsidR="001321F1" w:rsidRPr="001321F1" w:rsidRDefault="001321F1" w:rsidP="001321F1">
      <w:pPr>
        <w:spacing w:after="0" w:line="360" w:lineRule="auto"/>
        <w:jc w:val="both"/>
        <w:rPr>
          <w:rFonts w:ascii="Times New Roman" w:hAnsi="Times New Roman"/>
          <w:sz w:val="28"/>
          <w:szCs w:val="28"/>
          <w:lang w:eastAsia="ru-RU"/>
        </w:rPr>
      </w:pPr>
    </w:p>
    <w:p w14:paraId="7E0B3992" w14:textId="68183412" w:rsidR="001321F1" w:rsidRPr="001321F1" w:rsidRDefault="001321F1" w:rsidP="001F144E">
      <w:pPr>
        <w:spacing w:after="0" w:line="360" w:lineRule="auto"/>
        <w:ind w:firstLine="284"/>
        <w:jc w:val="both"/>
        <w:rPr>
          <w:rFonts w:ascii="Times New Roman" w:hAnsi="Times New Roman"/>
          <w:b/>
          <w:sz w:val="28"/>
          <w:szCs w:val="28"/>
          <w:lang w:val="uk-UA" w:eastAsia="ru-RU"/>
        </w:rPr>
      </w:pPr>
      <w:r w:rsidRPr="001321F1">
        <w:rPr>
          <w:rFonts w:ascii="Times New Roman" w:hAnsi="Times New Roman"/>
          <w:b/>
          <w:sz w:val="28"/>
          <w:szCs w:val="28"/>
          <w:lang w:eastAsia="ru-RU"/>
        </w:rPr>
        <w:t>7.</w:t>
      </w:r>
      <w:r w:rsidRPr="001321F1">
        <w:rPr>
          <w:rFonts w:ascii="Times New Roman" w:hAnsi="Times New Roman"/>
          <w:b/>
          <w:sz w:val="28"/>
          <w:szCs w:val="28"/>
          <w:lang w:val="uk-UA" w:eastAsia="ru-RU"/>
        </w:rPr>
        <w:t>Управління підприємством та громадський ко</w:t>
      </w:r>
      <w:r w:rsidR="001F144E">
        <w:rPr>
          <w:rFonts w:ascii="Times New Roman" w:hAnsi="Times New Roman"/>
          <w:b/>
          <w:sz w:val="28"/>
          <w:szCs w:val="28"/>
          <w:lang w:val="uk-UA" w:eastAsia="ru-RU"/>
        </w:rPr>
        <w:t>н</w:t>
      </w:r>
      <w:r w:rsidRPr="001321F1">
        <w:rPr>
          <w:rFonts w:ascii="Times New Roman" w:hAnsi="Times New Roman"/>
          <w:b/>
          <w:sz w:val="28"/>
          <w:szCs w:val="28"/>
          <w:lang w:val="uk-UA" w:eastAsia="ru-RU"/>
        </w:rPr>
        <w:t>троль за його діяльністю</w:t>
      </w:r>
    </w:p>
    <w:p w14:paraId="1AEEBCBB" w14:textId="5FC19FEB" w:rsidR="001F144E" w:rsidRPr="006B2333" w:rsidRDefault="001F144E" w:rsidP="001F144E">
      <w:pPr>
        <w:tabs>
          <w:tab w:val="left" w:pos="2715"/>
        </w:tabs>
        <w:ind w:firstLine="709"/>
        <w:jc w:val="both"/>
        <w:rPr>
          <w:rFonts w:ascii="Times New Roman" w:hAnsi="Times New Roman"/>
          <w:sz w:val="28"/>
          <w:szCs w:val="28"/>
          <w:lang w:val="uk-UA"/>
        </w:rPr>
      </w:pPr>
      <w:r w:rsidRPr="006B2333">
        <w:rPr>
          <w:rFonts w:ascii="Times New Roman" w:hAnsi="Times New Roman"/>
          <w:sz w:val="28"/>
          <w:szCs w:val="28"/>
          <w:lang w:val="uk-UA"/>
        </w:rPr>
        <w:t>7.1. Управління Підприємством здійснюють відповідно до цього Статуту:</w:t>
      </w:r>
    </w:p>
    <w:p w14:paraId="53CB1691" w14:textId="0B9CEF20" w:rsidR="001F144E" w:rsidRPr="006B2333" w:rsidRDefault="00575F73" w:rsidP="00575F73">
      <w:pPr>
        <w:tabs>
          <w:tab w:val="left" w:pos="284"/>
          <w:tab w:val="left" w:pos="2715"/>
        </w:tabs>
        <w:ind w:firstLine="709"/>
        <w:jc w:val="both"/>
        <w:rPr>
          <w:rFonts w:ascii="Times New Roman" w:hAnsi="Times New Roman"/>
          <w:sz w:val="28"/>
          <w:szCs w:val="28"/>
          <w:lang w:val="uk-UA"/>
        </w:rPr>
      </w:pPr>
      <w:r w:rsidRPr="006B2333">
        <w:rPr>
          <w:rFonts w:ascii="Times New Roman" w:hAnsi="Times New Roman"/>
          <w:sz w:val="28"/>
          <w:szCs w:val="28"/>
          <w:lang w:val="uk-UA"/>
        </w:rPr>
        <w:t>7</w:t>
      </w:r>
      <w:r w:rsidR="001F144E" w:rsidRPr="006B2333">
        <w:rPr>
          <w:rFonts w:ascii="Times New Roman" w:hAnsi="Times New Roman"/>
          <w:sz w:val="28"/>
          <w:szCs w:val="28"/>
          <w:lang w:val="uk-UA"/>
        </w:rPr>
        <w:t xml:space="preserve">.1.1.  Вищий орган - Ніжинська міська рада </w:t>
      </w:r>
      <w:bookmarkStart w:id="5" w:name="_Hlk134110153"/>
      <w:r w:rsidR="001F144E" w:rsidRPr="006B2333">
        <w:rPr>
          <w:rFonts w:ascii="Times New Roman" w:hAnsi="Times New Roman"/>
          <w:sz w:val="28"/>
          <w:szCs w:val="28"/>
          <w:lang w:val="uk-UA"/>
        </w:rPr>
        <w:t xml:space="preserve">Чернігівської області </w:t>
      </w:r>
      <w:bookmarkEnd w:id="5"/>
      <w:r w:rsidR="001F144E" w:rsidRPr="006B2333">
        <w:rPr>
          <w:rFonts w:ascii="Times New Roman" w:hAnsi="Times New Roman"/>
          <w:sz w:val="28"/>
          <w:szCs w:val="28"/>
          <w:lang w:val="uk-UA"/>
        </w:rPr>
        <w:t>(Засновник);</w:t>
      </w:r>
    </w:p>
    <w:p w14:paraId="312DA134" w14:textId="570FC8AC" w:rsidR="001F144E" w:rsidRPr="006B2333" w:rsidRDefault="00575F73" w:rsidP="00575F73">
      <w:pPr>
        <w:tabs>
          <w:tab w:val="left" w:pos="284"/>
          <w:tab w:val="left" w:pos="2715"/>
        </w:tabs>
        <w:ind w:firstLine="709"/>
        <w:jc w:val="both"/>
        <w:rPr>
          <w:rFonts w:ascii="Times New Roman" w:hAnsi="Times New Roman"/>
          <w:sz w:val="28"/>
          <w:szCs w:val="28"/>
          <w:lang w:val="uk-UA"/>
        </w:rPr>
      </w:pPr>
      <w:r w:rsidRPr="006B2333">
        <w:rPr>
          <w:rFonts w:ascii="Times New Roman" w:hAnsi="Times New Roman"/>
          <w:sz w:val="28"/>
          <w:szCs w:val="28"/>
          <w:lang w:val="uk-UA"/>
        </w:rPr>
        <w:t>7</w:t>
      </w:r>
      <w:r w:rsidR="001F144E" w:rsidRPr="006B2333">
        <w:rPr>
          <w:rFonts w:ascii="Times New Roman" w:hAnsi="Times New Roman"/>
          <w:sz w:val="28"/>
          <w:szCs w:val="28"/>
          <w:lang w:val="uk-UA"/>
        </w:rPr>
        <w:t>.1.2. Виконавчий орган – Генеральний директор Підприємства;</w:t>
      </w:r>
    </w:p>
    <w:p w14:paraId="35E6AC25" w14:textId="77777777" w:rsidR="00575F73" w:rsidRDefault="00575F73" w:rsidP="00575F73">
      <w:pPr>
        <w:spacing w:after="0" w:line="360" w:lineRule="auto"/>
        <w:ind w:firstLine="709"/>
        <w:jc w:val="both"/>
        <w:rPr>
          <w:rFonts w:ascii="Times New Roman" w:hAnsi="Times New Roman"/>
          <w:sz w:val="28"/>
          <w:szCs w:val="28"/>
          <w:lang w:val="uk-UA"/>
        </w:rPr>
      </w:pPr>
      <w:r w:rsidRPr="006B2333">
        <w:rPr>
          <w:rFonts w:ascii="Times New Roman" w:hAnsi="Times New Roman"/>
          <w:sz w:val="28"/>
          <w:szCs w:val="28"/>
          <w:lang w:val="uk-UA"/>
        </w:rPr>
        <w:t>7</w:t>
      </w:r>
      <w:r w:rsidR="001F144E" w:rsidRPr="006B2333">
        <w:rPr>
          <w:rFonts w:ascii="Times New Roman" w:hAnsi="Times New Roman"/>
          <w:sz w:val="28"/>
          <w:szCs w:val="28"/>
          <w:lang w:val="uk-UA"/>
        </w:rPr>
        <w:t xml:space="preserve">.1.3. Інші органи – виконавчий комітет Ніжинської міської ради Чернігівської області та </w:t>
      </w:r>
      <w:bookmarkStart w:id="6" w:name="_Hlk134107533"/>
      <w:r w:rsidR="001F144E" w:rsidRPr="006B2333">
        <w:rPr>
          <w:rFonts w:ascii="Times New Roman" w:hAnsi="Times New Roman"/>
          <w:sz w:val="28"/>
          <w:szCs w:val="28"/>
          <w:lang w:val="uk-UA"/>
        </w:rPr>
        <w:t>міський голова міста Ніжина (або особа, що відповідно до законодавства здійснює його повноваження).</w:t>
      </w:r>
      <w:bookmarkEnd w:id="6"/>
    </w:p>
    <w:p w14:paraId="6B5D16A6" w14:textId="1B6520CB" w:rsidR="001321F1" w:rsidRPr="001321F1" w:rsidRDefault="001F144E" w:rsidP="00575F73">
      <w:pPr>
        <w:spacing w:after="0" w:line="360" w:lineRule="auto"/>
        <w:ind w:firstLine="709"/>
        <w:jc w:val="both"/>
        <w:rPr>
          <w:rFonts w:ascii="Times New Roman" w:hAnsi="Times New Roman"/>
          <w:sz w:val="28"/>
          <w:szCs w:val="28"/>
          <w:lang w:eastAsia="ru-RU"/>
        </w:rPr>
      </w:pPr>
      <w:r w:rsidRPr="008469FB">
        <w:rPr>
          <w:rFonts w:ascii="Times New Roman" w:hAnsi="Times New Roman"/>
          <w:sz w:val="28"/>
          <w:szCs w:val="28"/>
          <w:lang w:val="uk-UA"/>
        </w:rPr>
        <w:t xml:space="preserve"> </w:t>
      </w:r>
      <w:r w:rsidR="00575F73">
        <w:rPr>
          <w:rFonts w:ascii="Times New Roman" w:hAnsi="Times New Roman"/>
          <w:sz w:val="28"/>
          <w:szCs w:val="28"/>
          <w:lang w:val="uk-UA"/>
        </w:rPr>
        <w:t>7</w:t>
      </w:r>
      <w:r w:rsidRPr="008469FB">
        <w:rPr>
          <w:rFonts w:ascii="Times New Roman" w:hAnsi="Times New Roman"/>
          <w:sz w:val="28"/>
          <w:szCs w:val="28"/>
          <w:lang w:val="uk-UA"/>
        </w:rPr>
        <w:t>.2. Керівництво (оперативне управління)  Підприємством здійснює керівник Підприємства – Генеральний директор, який призначається на посаду і звільняється за розпорядженням міського голови відповідно до порядку визначеного чинним законодавством, та який відповідає кваліфікаційним вимогам, встановленим Міністерством охорони здоров’я України. Строк найму, права, обов’язки і відповідальність генерального директора, умов його матеріального забезпечення, інші умови найму визначаються контрактом.</w:t>
      </w:r>
      <w:r w:rsidRPr="008469FB">
        <w:rPr>
          <w:rFonts w:ascii="Times New Roman" w:hAnsi="Times New Roman"/>
          <w:sz w:val="28"/>
          <w:szCs w:val="28"/>
          <w:lang w:val="uk-UA"/>
        </w:rPr>
        <w:tab/>
      </w:r>
    </w:p>
    <w:p w14:paraId="6D3ABE5C" w14:textId="3C2D7759"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7.3.</w:t>
      </w:r>
      <w:r w:rsidRPr="001321F1">
        <w:rPr>
          <w:rFonts w:ascii="Times New Roman" w:hAnsi="Times New Roman"/>
          <w:sz w:val="28"/>
          <w:szCs w:val="28"/>
          <w:lang w:eastAsia="ru-RU"/>
        </w:rPr>
        <w:tab/>
        <w:t xml:space="preserve">Засновник </w:t>
      </w:r>
      <w:r w:rsidRPr="006B2333">
        <w:rPr>
          <w:rFonts w:ascii="Times New Roman" w:hAnsi="Times New Roman"/>
          <w:sz w:val="28"/>
          <w:szCs w:val="28"/>
          <w:lang w:eastAsia="ru-RU"/>
        </w:rPr>
        <w:t>(</w:t>
      </w:r>
      <w:r w:rsidR="00575F73" w:rsidRPr="006B2333">
        <w:rPr>
          <w:rFonts w:ascii="Times New Roman" w:hAnsi="Times New Roman"/>
          <w:sz w:val="28"/>
          <w:szCs w:val="28"/>
          <w:lang w:val="uk-UA" w:eastAsia="ru-RU"/>
        </w:rPr>
        <w:t>Ніжинська міська рада Чернігівської області</w:t>
      </w:r>
      <w:r w:rsidRPr="006B2333">
        <w:rPr>
          <w:rFonts w:ascii="Times New Roman" w:hAnsi="Times New Roman"/>
          <w:sz w:val="28"/>
          <w:szCs w:val="28"/>
          <w:lang w:eastAsia="ru-RU"/>
        </w:rPr>
        <w:t>):</w:t>
      </w:r>
      <w:r w:rsidRPr="001321F1">
        <w:rPr>
          <w:rFonts w:ascii="Times New Roman" w:hAnsi="Times New Roman"/>
          <w:sz w:val="28"/>
          <w:szCs w:val="28"/>
          <w:lang w:eastAsia="ru-RU"/>
        </w:rPr>
        <w:t xml:space="preserve"> </w:t>
      </w:r>
    </w:p>
    <w:p w14:paraId="01A5CA88"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7.3.1.</w:t>
      </w:r>
      <w:r w:rsidRPr="001321F1">
        <w:rPr>
          <w:rFonts w:ascii="Times New Roman" w:hAnsi="Times New Roman"/>
          <w:sz w:val="28"/>
          <w:szCs w:val="28"/>
          <w:lang w:eastAsia="ru-RU"/>
        </w:rPr>
        <w:tab/>
        <w:t xml:space="preserve">Визначає головні напрямки діяльності Підприємства, затверджує плани діяльності та звіти про їх виконання. </w:t>
      </w:r>
    </w:p>
    <w:p w14:paraId="505787AA"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7.3.2.</w:t>
      </w:r>
      <w:r w:rsidRPr="001321F1">
        <w:rPr>
          <w:rFonts w:ascii="Times New Roman" w:hAnsi="Times New Roman"/>
          <w:sz w:val="28"/>
          <w:szCs w:val="28"/>
          <w:lang w:eastAsia="ru-RU"/>
        </w:rPr>
        <w:tab/>
        <w:t xml:space="preserve">Затверджує Статут Підприємства та зміни до нього. </w:t>
      </w:r>
    </w:p>
    <w:p w14:paraId="48FC70CE"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7.3.3.</w:t>
      </w:r>
      <w:r w:rsidRPr="001321F1">
        <w:rPr>
          <w:rFonts w:ascii="Times New Roman" w:hAnsi="Times New Roman"/>
          <w:sz w:val="28"/>
          <w:szCs w:val="28"/>
          <w:lang w:eastAsia="ru-RU"/>
        </w:rPr>
        <w:tab/>
        <w:t>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14:paraId="1780714B"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7.3.4.</w:t>
      </w:r>
      <w:r w:rsidRPr="001321F1">
        <w:rPr>
          <w:rFonts w:ascii="Times New Roman" w:hAnsi="Times New Roman"/>
          <w:sz w:val="28"/>
          <w:szCs w:val="28"/>
          <w:lang w:eastAsia="ru-RU"/>
        </w:rPr>
        <w:tab/>
        <w:t xml:space="preserve">Здійснює контроль за ефективністю використання майна, що є власністю Ніжинської міської об’єднаної територіальної громади та закріплене за Підприємством на праві оперативного управління. </w:t>
      </w:r>
    </w:p>
    <w:p w14:paraId="358717A6"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7.3.5.</w:t>
      </w:r>
      <w:r w:rsidRPr="001321F1">
        <w:rPr>
          <w:rFonts w:ascii="Times New Roman" w:hAnsi="Times New Roman"/>
          <w:sz w:val="28"/>
          <w:szCs w:val="28"/>
          <w:lang w:eastAsia="ru-RU"/>
        </w:rPr>
        <w:tab/>
        <w:t xml:space="preserve">Приймає рішення про реорганізацію та ліквідацію Підприємства, призначає ліквідаційну комісію, комісію з припинення, затверджує ліквідаційний баланс. </w:t>
      </w:r>
    </w:p>
    <w:p w14:paraId="7B55764B" w14:textId="593C3A82" w:rsidR="001321F1" w:rsidRDefault="001321F1" w:rsidP="00575F73">
      <w:pPr>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7.</w:t>
      </w:r>
      <w:r w:rsidR="00575F73">
        <w:rPr>
          <w:rFonts w:ascii="Times New Roman" w:hAnsi="Times New Roman"/>
          <w:sz w:val="28"/>
          <w:szCs w:val="28"/>
          <w:lang w:val="uk-UA" w:eastAsia="ru-RU"/>
        </w:rPr>
        <w:t>4</w:t>
      </w:r>
      <w:r w:rsidRPr="001321F1">
        <w:rPr>
          <w:rFonts w:ascii="Times New Roman" w:hAnsi="Times New Roman"/>
          <w:sz w:val="28"/>
          <w:szCs w:val="28"/>
          <w:lang w:eastAsia="ru-RU"/>
        </w:rPr>
        <w:t>.</w:t>
      </w:r>
      <w:r w:rsidRPr="001321F1">
        <w:rPr>
          <w:rFonts w:ascii="Times New Roman" w:hAnsi="Times New Roman"/>
          <w:sz w:val="28"/>
          <w:szCs w:val="28"/>
          <w:lang w:eastAsia="ru-RU"/>
        </w:rPr>
        <w:tab/>
      </w:r>
      <w:r w:rsidR="00575F73">
        <w:rPr>
          <w:rFonts w:ascii="Times New Roman" w:hAnsi="Times New Roman"/>
          <w:sz w:val="28"/>
          <w:szCs w:val="28"/>
          <w:lang w:val="uk-UA" w:eastAsia="ru-RU"/>
        </w:rPr>
        <w:t>В</w:t>
      </w:r>
      <w:r w:rsidR="00575F73" w:rsidRPr="008469FB">
        <w:rPr>
          <w:rFonts w:ascii="Times New Roman" w:hAnsi="Times New Roman"/>
          <w:sz w:val="28"/>
          <w:szCs w:val="28"/>
          <w:lang w:val="uk-UA"/>
        </w:rPr>
        <w:t>иконавчий комітет Ніжинської міської ради Чернігівської області</w:t>
      </w:r>
      <w:r w:rsidR="00575F73" w:rsidRPr="001321F1">
        <w:rPr>
          <w:rFonts w:ascii="Times New Roman" w:hAnsi="Times New Roman"/>
          <w:sz w:val="28"/>
          <w:szCs w:val="28"/>
          <w:lang w:eastAsia="ru-RU"/>
        </w:rPr>
        <w:t xml:space="preserve"> </w:t>
      </w:r>
      <w:r w:rsidRPr="001321F1">
        <w:rPr>
          <w:rFonts w:ascii="Times New Roman" w:hAnsi="Times New Roman"/>
          <w:sz w:val="28"/>
          <w:szCs w:val="28"/>
          <w:lang w:eastAsia="ru-RU"/>
        </w:rPr>
        <w:t xml:space="preserve">(головний розпорядник бюджетних коштів, до мережі якого входить Підприємство) </w:t>
      </w:r>
      <w:r w:rsidR="00575F73">
        <w:rPr>
          <w:rFonts w:ascii="Times New Roman" w:hAnsi="Times New Roman"/>
          <w:sz w:val="28"/>
          <w:szCs w:val="28"/>
          <w:lang w:val="uk-UA" w:eastAsia="ru-RU"/>
        </w:rPr>
        <w:t>затверджує фінансовий план Підприємства, внесення змін до нього</w:t>
      </w:r>
      <w:r w:rsidR="006B2333">
        <w:rPr>
          <w:rFonts w:ascii="Times New Roman" w:hAnsi="Times New Roman"/>
          <w:sz w:val="28"/>
          <w:szCs w:val="28"/>
          <w:lang w:val="uk-UA" w:eastAsia="ru-RU"/>
        </w:rPr>
        <w:t>.</w:t>
      </w:r>
    </w:p>
    <w:p w14:paraId="0FEE7CEA" w14:textId="2ADF4C32" w:rsidR="00575F73" w:rsidRPr="008469FB" w:rsidRDefault="00575F73" w:rsidP="009E099F">
      <w:pPr>
        <w:tabs>
          <w:tab w:val="left" w:pos="284"/>
          <w:tab w:val="left" w:pos="2715"/>
        </w:tabs>
        <w:ind w:firstLine="709"/>
        <w:jc w:val="both"/>
        <w:rPr>
          <w:rFonts w:ascii="Times New Roman" w:hAnsi="Times New Roman"/>
          <w:sz w:val="28"/>
          <w:szCs w:val="28"/>
          <w:lang w:val="uk-UA"/>
        </w:rPr>
      </w:pPr>
      <w:r>
        <w:rPr>
          <w:rFonts w:ascii="Times New Roman" w:hAnsi="Times New Roman"/>
          <w:sz w:val="28"/>
          <w:szCs w:val="28"/>
          <w:lang w:val="uk-UA"/>
        </w:rPr>
        <w:t xml:space="preserve">7.5. </w:t>
      </w:r>
      <w:r w:rsidRPr="008469FB">
        <w:rPr>
          <w:rFonts w:ascii="Times New Roman" w:hAnsi="Times New Roman"/>
          <w:sz w:val="28"/>
          <w:szCs w:val="28"/>
          <w:lang w:val="uk-UA"/>
        </w:rPr>
        <w:t xml:space="preserve">До компетенції </w:t>
      </w:r>
      <w:bookmarkStart w:id="7" w:name="_Hlk134170977"/>
      <w:r w:rsidRPr="008469FB">
        <w:rPr>
          <w:rFonts w:ascii="Times New Roman" w:hAnsi="Times New Roman"/>
          <w:sz w:val="28"/>
          <w:szCs w:val="28"/>
          <w:lang w:val="uk-UA"/>
        </w:rPr>
        <w:t>міського голови міста Ніжина (</w:t>
      </w:r>
      <w:bookmarkStart w:id="8" w:name="_Hlk134168085"/>
      <w:r w:rsidRPr="008469FB">
        <w:rPr>
          <w:rFonts w:ascii="Times New Roman" w:hAnsi="Times New Roman"/>
          <w:sz w:val="28"/>
          <w:szCs w:val="28"/>
          <w:lang w:val="uk-UA"/>
        </w:rPr>
        <w:t>або особи, що відповідно до законодавства здійснює його повноваження</w:t>
      </w:r>
      <w:bookmarkEnd w:id="8"/>
      <w:r w:rsidRPr="008469FB">
        <w:rPr>
          <w:rFonts w:ascii="Times New Roman" w:hAnsi="Times New Roman"/>
          <w:sz w:val="28"/>
          <w:szCs w:val="28"/>
          <w:lang w:val="uk-UA"/>
        </w:rPr>
        <w:t>)</w:t>
      </w:r>
      <w:bookmarkEnd w:id="7"/>
      <w:r w:rsidRPr="008469FB">
        <w:rPr>
          <w:rFonts w:ascii="Times New Roman" w:hAnsi="Times New Roman"/>
          <w:sz w:val="28"/>
          <w:szCs w:val="28"/>
          <w:lang w:val="uk-UA"/>
        </w:rPr>
        <w:t>, належать :</w:t>
      </w:r>
    </w:p>
    <w:p w14:paraId="4B3AE144" w14:textId="6F76DA96" w:rsidR="00575F73" w:rsidRPr="008469FB" w:rsidRDefault="00575F73" w:rsidP="009E099F">
      <w:pPr>
        <w:tabs>
          <w:tab w:val="left" w:pos="284"/>
          <w:tab w:val="left" w:pos="2715"/>
        </w:tabs>
        <w:ind w:firstLine="709"/>
        <w:jc w:val="both"/>
        <w:rPr>
          <w:rFonts w:ascii="Times New Roman" w:hAnsi="Times New Roman"/>
          <w:sz w:val="28"/>
          <w:szCs w:val="28"/>
          <w:lang w:val="uk-UA"/>
        </w:rPr>
      </w:pPr>
      <w:r>
        <w:rPr>
          <w:rFonts w:ascii="Times New Roman" w:hAnsi="Times New Roman"/>
          <w:sz w:val="28"/>
          <w:szCs w:val="28"/>
          <w:lang w:val="uk-UA"/>
        </w:rPr>
        <w:t>7</w:t>
      </w:r>
      <w:r w:rsidRPr="008469FB">
        <w:rPr>
          <w:rFonts w:ascii="Times New Roman" w:hAnsi="Times New Roman"/>
          <w:sz w:val="28"/>
          <w:szCs w:val="28"/>
          <w:lang w:val="uk-UA"/>
        </w:rPr>
        <w:t>.5.1. Призначення генерального директора Підприємства, звільнення генерального директора Підприємства відповідно до чинного законодавства. Проведення перевірок діяльності генерального директора Підприємства та відсторонення його від роботи у випадках передбачених чинним законодавством</w:t>
      </w:r>
      <w:r w:rsidRPr="008469FB">
        <w:rPr>
          <w:rFonts w:ascii="Times New Roman" w:hAnsi="Times New Roman"/>
          <w:sz w:val="28"/>
          <w:szCs w:val="28"/>
        </w:rPr>
        <w:t xml:space="preserve"> </w:t>
      </w:r>
      <w:r w:rsidRPr="008469FB">
        <w:rPr>
          <w:rFonts w:ascii="Times New Roman" w:hAnsi="Times New Roman"/>
          <w:sz w:val="28"/>
          <w:szCs w:val="28"/>
          <w:lang w:val="uk-UA"/>
        </w:rPr>
        <w:t>України;</w:t>
      </w:r>
      <w:r w:rsidRPr="008469FB">
        <w:rPr>
          <w:rFonts w:ascii="Times New Roman" w:hAnsi="Times New Roman"/>
          <w:sz w:val="28"/>
          <w:szCs w:val="28"/>
        </w:rPr>
        <w:t xml:space="preserve">                        </w:t>
      </w:r>
      <w:r w:rsidRPr="008469FB">
        <w:rPr>
          <w:rFonts w:ascii="Times New Roman" w:hAnsi="Times New Roman"/>
          <w:sz w:val="28"/>
          <w:szCs w:val="28"/>
          <w:lang w:val="uk-UA"/>
        </w:rPr>
        <w:t xml:space="preserve"> </w:t>
      </w:r>
    </w:p>
    <w:p w14:paraId="2CE0D9C0" w14:textId="658AAD30" w:rsidR="00575F73" w:rsidRPr="008469FB" w:rsidRDefault="00575F73" w:rsidP="009E099F">
      <w:pPr>
        <w:tabs>
          <w:tab w:val="left" w:pos="284"/>
          <w:tab w:val="left" w:pos="2715"/>
        </w:tabs>
        <w:ind w:firstLine="709"/>
        <w:jc w:val="both"/>
        <w:rPr>
          <w:rFonts w:ascii="Times New Roman" w:hAnsi="Times New Roman"/>
          <w:sz w:val="28"/>
          <w:szCs w:val="28"/>
          <w:lang w:val="uk-UA"/>
        </w:rPr>
      </w:pPr>
      <w:r>
        <w:rPr>
          <w:rFonts w:ascii="Times New Roman" w:hAnsi="Times New Roman"/>
          <w:sz w:val="28"/>
          <w:szCs w:val="28"/>
          <w:lang w:val="uk-UA"/>
        </w:rPr>
        <w:t>7</w:t>
      </w:r>
      <w:r w:rsidRPr="008469FB">
        <w:rPr>
          <w:rFonts w:ascii="Times New Roman" w:hAnsi="Times New Roman"/>
          <w:sz w:val="28"/>
          <w:szCs w:val="28"/>
          <w:lang w:val="uk-UA"/>
        </w:rPr>
        <w:t>.5.2. Укладання трудового контракту від імені Ніжинської міської ради Чернігівської області з генеральним директором Підприємства, визначення строку трудового контракту та інших умов трудового контракту;</w:t>
      </w:r>
    </w:p>
    <w:p w14:paraId="490E71BE" w14:textId="13C3986E" w:rsidR="00575F73" w:rsidRPr="008469FB" w:rsidRDefault="00575F73" w:rsidP="009E099F">
      <w:pPr>
        <w:tabs>
          <w:tab w:val="left" w:pos="284"/>
          <w:tab w:val="left" w:pos="2715"/>
        </w:tabs>
        <w:ind w:firstLine="709"/>
        <w:jc w:val="both"/>
        <w:rPr>
          <w:rFonts w:ascii="Times New Roman" w:hAnsi="Times New Roman"/>
          <w:sz w:val="28"/>
          <w:szCs w:val="28"/>
          <w:lang w:val="uk-UA"/>
        </w:rPr>
      </w:pPr>
      <w:r>
        <w:rPr>
          <w:rFonts w:ascii="Times New Roman" w:hAnsi="Times New Roman"/>
          <w:sz w:val="28"/>
          <w:szCs w:val="28"/>
          <w:lang w:val="uk-UA"/>
        </w:rPr>
        <w:t>7</w:t>
      </w:r>
      <w:r w:rsidRPr="008469FB">
        <w:rPr>
          <w:rFonts w:ascii="Times New Roman" w:hAnsi="Times New Roman"/>
          <w:sz w:val="28"/>
          <w:szCs w:val="28"/>
          <w:lang w:val="uk-UA"/>
        </w:rPr>
        <w:t>.5.3. Покладання виконання обов’язків генерального директора Підприємства на період його тимчасової відсутності на заступника генерального директора Підприємства, у разі відсутності заступника на інших працівників Підприємства.</w:t>
      </w:r>
    </w:p>
    <w:p w14:paraId="18A81E60" w14:textId="1E287D9A" w:rsidR="001321F1" w:rsidRPr="001321F1" w:rsidRDefault="001321F1" w:rsidP="001321F1">
      <w:pPr>
        <w:tabs>
          <w:tab w:val="left" w:pos="126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575F73">
        <w:rPr>
          <w:rFonts w:ascii="Times New Roman" w:hAnsi="Times New Roman"/>
          <w:sz w:val="28"/>
          <w:szCs w:val="28"/>
          <w:lang w:val="uk-UA" w:eastAsia="ru-RU"/>
        </w:rPr>
        <w:t>6</w:t>
      </w: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 Генеральний директор Підприємства:</w:t>
      </w:r>
    </w:p>
    <w:p w14:paraId="04A1F78F" w14:textId="26EEB1E9"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575F73">
        <w:rPr>
          <w:rFonts w:ascii="Times New Roman" w:hAnsi="Times New Roman"/>
          <w:sz w:val="28"/>
          <w:szCs w:val="28"/>
          <w:lang w:val="uk-UA" w:eastAsia="ru-RU"/>
        </w:rPr>
        <w:t>6</w:t>
      </w:r>
      <w:r w:rsidRPr="001321F1">
        <w:rPr>
          <w:rFonts w:ascii="Times New Roman" w:hAnsi="Times New Roman"/>
          <w:sz w:val="28"/>
          <w:szCs w:val="28"/>
          <w:lang w:eastAsia="ru-RU"/>
        </w:rPr>
        <w:t>.1.</w:t>
      </w:r>
      <w:r w:rsidRPr="001321F1">
        <w:rPr>
          <w:rFonts w:ascii="Times New Roman" w:hAnsi="Times New Roman"/>
          <w:sz w:val="28"/>
          <w:szCs w:val="28"/>
          <w:lang w:eastAsia="ru-RU"/>
        </w:rPr>
        <w:tab/>
        <w:t xml:space="preserve">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w:t>
      </w:r>
      <w:proofErr w:type="gramStart"/>
      <w:r w:rsidRPr="001321F1">
        <w:rPr>
          <w:rFonts w:ascii="Times New Roman" w:hAnsi="Times New Roman"/>
          <w:sz w:val="28"/>
          <w:szCs w:val="28"/>
          <w:lang w:eastAsia="ru-RU"/>
        </w:rPr>
        <w:t xml:space="preserve">особам </w:t>
      </w:r>
      <w:r w:rsidR="009E099F">
        <w:rPr>
          <w:rFonts w:ascii="Times New Roman" w:hAnsi="Times New Roman"/>
          <w:sz w:val="28"/>
          <w:szCs w:val="28"/>
          <w:lang w:val="uk-UA" w:eastAsia="ru-RU"/>
        </w:rPr>
        <w:t xml:space="preserve"> </w:t>
      </w:r>
      <w:r w:rsidRPr="001321F1">
        <w:rPr>
          <w:rFonts w:ascii="Times New Roman" w:hAnsi="Times New Roman"/>
          <w:sz w:val="28"/>
          <w:szCs w:val="28"/>
          <w:lang w:eastAsia="ru-RU"/>
        </w:rPr>
        <w:t>Підприємства</w:t>
      </w:r>
      <w:proofErr w:type="gramEnd"/>
      <w:r w:rsidRPr="001321F1">
        <w:rPr>
          <w:rFonts w:ascii="Times New Roman" w:hAnsi="Times New Roman"/>
          <w:sz w:val="28"/>
          <w:szCs w:val="28"/>
          <w:lang w:eastAsia="ru-RU"/>
        </w:rPr>
        <w:t>, укладає договори, відкриває в органах Державної казначейської служби України та установах банків поточні та інші рахунки.</w:t>
      </w:r>
    </w:p>
    <w:p w14:paraId="54A2E2A5" w14:textId="1FD4DA5D" w:rsid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7.</w:t>
      </w:r>
      <w:r w:rsidR="00575F73">
        <w:rPr>
          <w:rFonts w:ascii="Times New Roman" w:hAnsi="Times New Roman"/>
          <w:sz w:val="28"/>
          <w:szCs w:val="28"/>
          <w:lang w:val="uk-UA" w:eastAsia="ru-RU"/>
        </w:rPr>
        <w:t>6</w:t>
      </w:r>
      <w:r w:rsidRPr="001321F1">
        <w:rPr>
          <w:rFonts w:ascii="Times New Roman" w:hAnsi="Times New Roman"/>
          <w:sz w:val="28"/>
          <w:szCs w:val="28"/>
          <w:lang w:eastAsia="ru-RU"/>
        </w:rPr>
        <w:t>.2.</w:t>
      </w:r>
      <w:r w:rsidRPr="001321F1">
        <w:rPr>
          <w:rFonts w:ascii="Times New Roman" w:hAnsi="Times New Roman"/>
          <w:sz w:val="28"/>
          <w:szCs w:val="28"/>
          <w:lang w:eastAsia="ru-RU"/>
        </w:rPr>
        <w:tab/>
        <w:t>Самостійно вирішує питання діяльності Підприємства за винятком тих, що віднесені законодавством та цим Статутом до компетенції Засновника.</w:t>
      </w:r>
    </w:p>
    <w:p w14:paraId="07DDA88A" w14:textId="22ED80B9"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575F73">
        <w:rPr>
          <w:rFonts w:ascii="Times New Roman" w:hAnsi="Times New Roman"/>
          <w:sz w:val="28"/>
          <w:szCs w:val="28"/>
          <w:lang w:val="uk-UA" w:eastAsia="ru-RU"/>
        </w:rPr>
        <w:t>6</w:t>
      </w:r>
      <w:r w:rsidRPr="001321F1">
        <w:rPr>
          <w:rFonts w:ascii="Times New Roman" w:hAnsi="Times New Roman"/>
          <w:sz w:val="28"/>
          <w:szCs w:val="28"/>
          <w:lang w:eastAsia="ru-RU"/>
        </w:rPr>
        <w:t>.3.</w:t>
      </w:r>
      <w:r w:rsidRPr="001321F1">
        <w:rPr>
          <w:rFonts w:ascii="Times New Roman" w:hAnsi="Times New Roman"/>
          <w:sz w:val="28"/>
          <w:szCs w:val="28"/>
          <w:lang w:eastAsia="ru-RU"/>
        </w:rPr>
        <w:tab/>
        <w:t>Організовує роботу Підприємства щодо надання населенню медичної допомоги, згідно з вимогами нормативно – правових актів.</w:t>
      </w:r>
    </w:p>
    <w:p w14:paraId="5D976C61" w14:textId="06AB3BD0"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575F73">
        <w:rPr>
          <w:rFonts w:ascii="Times New Roman" w:hAnsi="Times New Roman"/>
          <w:sz w:val="28"/>
          <w:szCs w:val="28"/>
          <w:lang w:val="uk-UA" w:eastAsia="ru-RU"/>
        </w:rPr>
        <w:t>6</w:t>
      </w:r>
      <w:r w:rsidRPr="001321F1">
        <w:rPr>
          <w:rFonts w:ascii="Times New Roman" w:hAnsi="Times New Roman"/>
          <w:sz w:val="28"/>
          <w:szCs w:val="28"/>
          <w:lang w:eastAsia="ru-RU"/>
        </w:rPr>
        <w:t>.4.</w:t>
      </w:r>
      <w:r w:rsidRPr="001321F1">
        <w:rPr>
          <w:rFonts w:ascii="Times New Roman" w:hAnsi="Times New Roman"/>
          <w:sz w:val="28"/>
          <w:szCs w:val="28"/>
          <w:lang w:eastAsia="ru-RU"/>
        </w:rPr>
        <w:tab/>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Ніжинської міської територіальної громад і доходу згідно з вимогами законодавства, цього Статуту та укладених Підприємством договорів.</w:t>
      </w:r>
    </w:p>
    <w:p w14:paraId="1525B290" w14:textId="28C82AED"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.5.</w:t>
      </w:r>
      <w:r w:rsidRPr="001321F1">
        <w:rPr>
          <w:rFonts w:ascii="Times New Roman" w:hAnsi="Times New Roman"/>
          <w:sz w:val="28"/>
          <w:szCs w:val="28"/>
          <w:lang w:eastAsia="ru-RU"/>
        </w:rPr>
        <w:tab/>
        <w:t>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14:paraId="623FF250" w14:textId="4BBB8BDC"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.6.</w:t>
      </w:r>
      <w:r w:rsidRPr="001321F1">
        <w:rPr>
          <w:rFonts w:ascii="Times New Roman" w:hAnsi="Times New Roman"/>
          <w:sz w:val="28"/>
          <w:szCs w:val="28"/>
          <w:lang w:eastAsia="ru-RU"/>
        </w:rPr>
        <w:tab/>
      </w:r>
      <w:proofErr w:type="gramStart"/>
      <w:r w:rsidRPr="001321F1">
        <w:rPr>
          <w:rFonts w:ascii="Times New Roman" w:hAnsi="Times New Roman"/>
          <w:sz w:val="28"/>
          <w:szCs w:val="28"/>
          <w:lang w:eastAsia="ru-RU"/>
        </w:rPr>
        <w:t>У межах</w:t>
      </w:r>
      <w:proofErr w:type="gramEnd"/>
      <w:r w:rsidRPr="001321F1">
        <w:rPr>
          <w:rFonts w:ascii="Times New Roman" w:hAnsi="Times New Roman"/>
          <w:sz w:val="28"/>
          <w:szCs w:val="28"/>
          <w:lang w:eastAsia="ru-RU"/>
        </w:rPr>
        <w:t xml:space="preserve"> своєї компетенції видає накази та інші акти, дає вказівки, обов’язкові для всіх підрозділів та працівників Підприємства.</w:t>
      </w:r>
      <w:r w:rsidRPr="001321F1">
        <w:rPr>
          <w:rFonts w:ascii="Times New Roman" w:hAnsi="Times New Roman"/>
          <w:sz w:val="28"/>
          <w:szCs w:val="28"/>
          <w:lang w:eastAsia="ru-RU"/>
        </w:rPr>
        <w:tab/>
      </w:r>
    </w:p>
    <w:p w14:paraId="4A3FC326" w14:textId="68A2DB49"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.7.</w:t>
      </w:r>
      <w:r w:rsidRPr="001321F1">
        <w:rPr>
          <w:rFonts w:ascii="Times New Roman" w:hAnsi="Times New Roman"/>
          <w:sz w:val="28"/>
          <w:szCs w:val="28"/>
          <w:lang w:eastAsia="ru-RU"/>
        </w:rPr>
        <w:tab/>
        <w:t>Забезпечує контроль за веденням та зберіганням медичної та іншої документації.</w:t>
      </w:r>
    </w:p>
    <w:p w14:paraId="0B2E6BB7" w14:textId="46EB4631"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.8.</w:t>
      </w:r>
      <w:r w:rsidRPr="001321F1">
        <w:rPr>
          <w:rFonts w:ascii="Times New Roman" w:hAnsi="Times New Roman"/>
          <w:sz w:val="28"/>
          <w:szCs w:val="28"/>
          <w:lang w:eastAsia="ru-RU"/>
        </w:rPr>
        <w:tab/>
        <w:t xml:space="preserve">У строки і </w:t>
      </w:r>
      <w:proofErr w:type="gramStart"/>
      <w:r w:rsidRPr="001321F1">
        <w:rPr>
          <w:rFonts w:ascii="Times New Roman" w:hAnsi="Times New Roman"/>
          <w:sz w:val="28"/>
          <w:szCs w:val="28"/>
          <w:lang w:eastAsia="ru-RU"/>
        </w:rPr>
        <w:t>в порядку</w:t>
      </w:r>
      <w:proofErr w:type="gramEnd"/>
      <w:r w:rsidRPr="001321F1">
        <w:rPr>
          <w:rFonts w:ascii="Times New Roman" w:hAnsi="Times New Roman"/>
          <w:sz w:val="28"/>
          <w:szCs w:val="28"/>
          <w:lang w:eastAsia="ru-RU"/>
        </w:rPr>
        <w:t>, встановленому законодавством, повідомляє відповідні органи про будь – які зміни в даних про Підприємство, внесення яких до Єдиного державного реєстру юридичних осіб, фізичних осіб – підприємців та громадських формувань є обов’язковим.</w:t>
      </w:r>
    </w:p>
    <w:p w14:paraId="0EE6F5F8" w14:textId="0D375C19"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.9.</w:t>
      </w:r>
      <w:r w:rsidRPr="001321F1">
        <w:rPr>
          <w:rFonts w:ascii="Times New Roman" w:hAnsi="Times New Roman"/>
          <w:sz w:val="28"/>
          <w:szCs w:val="28"/>
          <w:lang w:eastAsia="ru-RU"/>
        </w:rPr>
        <w:tab/>
        <w:t xml:space="preserve">Подає в установленому порядку Виконавчому комітету Ніжинської міської ради Чернігівської області квартальну, річну, фінансову та інші звітність підприємства, зокрема щорічно до 01 лютого надає виконавчому комітету Ніжинської міської ради Чернігівської області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 </w:t>
      </w:r>
    </w:p>
    <w:p w14:paraId="4D76DE32" w14:textId="2E2C04AC" w:rsidR="001321F1" w:rsidRPr="001321F1" w:rsidRDefault="001321F1" w:rsidP="001321F1">
      <w:pPr>
        <w:tabs>
          <w:tab w:val="left" w:pos="900"/>
          <w:tab w:val="left" w:pos="1620"/>
        </w:tabs>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lastRenderedPageBreak/>
        <w:tab/>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.10.</w:t>
      </w:r>
      <w:r w:rsidR="009E099F">
        <w:rPr>
          <w:rFonts w:ascii="Times New Roman" w:hAnsi="Times New Roman"/>
          <w:sz w:val="28"/>
          <w:szCs w:val="28"/>
          <w:lang w:val="uk-UA" w:eastAsia="ru-RU"/>
        </w:rPr>
        <w:t xml:space="preserve"> </w:t>
      </w:r>
      <w:r w:rsidRPr="001321F1">
        <w:rPr>
          <w:rFonts w:ascii="Times New Roman" w:hAnsi="Times New Roman"/>
          <w:sz w:val="28"/>
          <w:szCs w:val="28"/>
          <w:lang w:eastAsia="ru-RU"/>
        </w:rPr>
        <w:t>Надає на затвердження Виконавчому комітету Ніжинської міської ради Чернігівської області у терміни визначені чинним законодавством України, фінансовий план підприємства.</w:t>
      </w:r>
    </w:p>
    <w:p w14:paraId="6436F95B" w14:textId="2E60C10A" w:rsidR="001321F1" w:rsidRPr="001321F1" w:rsidRDefault="001321F1" w:rsidP="001321F1">
      <w:pPr>
        <w:tabs>
          <w:tab w:val="left" w:pos="900"/>
          <w:tab w:val="left" w:pos="1620"/>
        </w:tabs>
        <w:spacing w:after="0" w:line="360" w:lineRule="auto"/>
        <w:jc w:val="both"/>
        <w:rPr>
          <w:rFonts w:ascii="Times New Roman" w:hAnsi="Times New Roman"/>
          <w:sz w:val="28"/>
          <w:szCs w:val="28"/>
          <w:lang w:val="uk-UA" w:eastAsia="ru-RU"/>
        </w:rPr>
      </w:pPr>
      <w:r w:rsidRPr="001321F1">
        <w:rPr>
          <w:rFonts w:ascii="Times New Roman" w:hAnsi="Times New Roman"/>
          <w:sz w:val="28"/>
          <w:szCs w:val="28"/>
          <w:lang w:eastAsia="ru-RU"/>
        </w:rPr>
        <w:tab/>
      </w:r>
      <w:r w:rsidRPr="001321F1">
        <w:rPr>
          <w:rFonts w:ascii="Times New Roman" w:hAnsi="Times New Roman"/>
          <w:sz w:val="28"/>
          <w:szCs w:val="28"/>
          <w:lang w:val="uk-UA"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.11.Визначає та затверджує штатну чисельність Підприємства з урахуванням необхідності створення відповідних умов для забезпечення належної доступності та якості медичної послуги.</w:t>
      </w:r>
    </w:p>
    <w:p w14:paraId="2C09060E" w14:textId="66B260A1" w:rsidR="001321F1" w:rsidRPr="001321F1" w:rsidRDefault="001321F1" w:rsidP="001321F1">
      <w:pPr>
        <w:tabs>
          <w:tab w:val="left" w:pos="900"/>
          <w:tab w:val="left" w:pos="1620"/>
        </w:tabs>
        <w:spacing w:after="0" w:line="360" w:lineRule="auto"/>
        <w:jc w:val="both"/>
        <w:rPr>
          <w:rFonts w:ascii="Times New Roman" w:hAnsi="Times New Roman"/>
          <w:sz w:val="28"/>
          <w:szCs w:val="28"/>
          <w:lang w:val="uk-UA" w:eastAsia="ru-RU"/>
        </w:rPr>
      </w:pPr>
      <w:r w:rsidRPr="001321F1">
        <w:rPr>
          <w:rFonts w:ascii="Times New Roman" w:hAnsi="Times New Roman"/>
          <w:sz w:val="28"/>
          <w:szCs w:val="28"/>
          <w:lang w:eastAsia="ru-RU"/>
        </w:rPr>
        <w:tab/>
      </w:r>
      <w:r w:rsidRPr="001321F1">
        <w:rPr>
          <w:rFonts w:ascii="Times New Roman" w:hAnsi="Times New Roman"/>
          <w:sz w:val="28"/>
          <w:szCs w:val="28"/>
          <w:lang w:val="uk-UA"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.12.Приймає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w:t>
      </w:r>
    </w:p>
    <w:p w14:paraId="713A136F" w14:textId="17842DE1" w:rsidR="001321F1" w:rsidRPr="001321F1" w:rsidRDefault="001321F1" w:rsidP="001321F1">
      <w:pPr>
        <w:tabs>
          <w:tab w:val="left" w:pos="162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val="uk-UA" w:eastAsia="ru-RU"/>
        </w:rPr>
        <w:t>7.</w:t>
      </w:r>
      <w:r w:rsidR="00F87FCD">
        <w:rPr>
          <w:rFonts w:ascii="Times New Roman" w:hAnsi="Times New Roman"/>
          <w:sz w:val="28"/>
          <w:szCs w:val="28"/>
          <w:lang w:val="uk-UA" w:eastAsia="ru-RU"/>
        </w:rPr>
        <w:t>6</w:t>
      </w:r>
      <w:r w:rsidRPr="001321F1">
        <w:rPr>
          <w:rFonts w:ascii="Times New Roman" w:hAnsi="Times New Roman"/>
          <w:sz w:val="28"/>
          <w:szCs w:val="28"/>
          <w:lang w:val="uk-UA" w:eastAsia="ru-RU"/>
        </w:rPr>
        <w:t>.13.</w:t>
      </w:r>
      <w:r w:rsidRPr="001321F1">
        <w:rPr>
          <w:rFonts w:ascii="Times New Roman" w:hAnsi="Times New Roman"/>
          <w:sz w:val="28"/>
          <w:szCs w:val="28"/>
          <w:lang w:val="uk-UA" w:eastAsia="ru-RU"/>
        </w:rPr>
        <w:tab/>
        <w:t>Затверджує функціональні обов’язки та посадові інструкції працівників Підприємства.</w:t>
      </w:r>
    </w:p>
    <w:p w14:paraId="5C088D0C" w14:textId="00D6A0FF"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.14.</w:t>
      </w:r>
      <w:r w:rsidRPr="001321F1">
        <w:rPr>
          <w:rFonts w:ascii="Times New Roman" w:hAnsi="Times New Roman"/>
          <w:sz w:val="28"/>
          <w:szCs w:val="28"/>
          <w:lang w:eastAsia="ru-RU"/>
        </w:rPr>
        <w:tab/>
        <w:t>Забезпечує раціональний добір кадрів, дотримання працівниками правил внутрішнього трудового розпорядку.</w:t>
      </w:r>
    </w:p>
    <w:p w14:paraId="4F17EBC9" w14:textId="0914FF05"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.15.</w:t>
      </w:r>
      <w:r w:rsidRPr="001321F1">
        <w:rPr>
          <w:rFonts w:ascii="Times New Roman" w:hAnsi="Times New Roman"/>
          <w:sz w:val="28"/>
          <w:szCs w:val="28"/>
          <w:lang w:eastAsia="ru-RU"/>
        </w:rPr>
        <w:tab/>
        <w:t>Створює умови підвищення фахового і кваліфікаційного рівня працівників згідно із затвердженим в установленому порядку штатним розписом.</w:t>
      </w:r>
    </w:p>
    <w:p w14:paraId="63BD6378" w14:textId="52B1D710"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.16.</w:t>
      </w:r>
      <w:r w:rsidRPr="001321F1">
        <w:rPr>
          <w:rFonts w:ascii="Times New Roman" w:hAnsi="Times New Roman"/>
          <w:sz w:val="28"/>
          <w:szCs w:val="28"/>
          <w:lang w:eastAsia="ru-RU"/>
        </w:rPr>
        <w:tab/>
        <w:t xml:space="preserve">Забезпечує проведення колективних переговорів, укладення колективного договору </w:t>
      </w:r>
      <w:proofErr w:type="gramStart"/>
      <w:r w:rsidRPr="001321F1">
        <w:rPr>
          <w:rFonts w:ascii="Times New Roman" w:hAnsi="Times New Roman"/>
          <w:sz w:val="28"/>
          <w:szCs w:val="28"/>
          <w:lang w:eastAsia="ru-RU"/>
        </w:rPr>
        <w:t>в порядку</w:t>
      </w:r>
      <w:proofErr w:type="gramEnd"/>
      <w:r w:rsidRPr="001321F1">
        <w:rPr>
          <w:rFonts w:ascii="Times New Roman" w:hAnsi="Times New Roman"/>
          <w:sz w:val="28"/>
          <w:szCs w:val="28"/>
          <w:lang w:eastAsia="ru-RU"/>
        </w:rPr>
        <w:t xml:space="preserve">, визначеному законодавством України. </w:t>
      </w:r>
    </w:p>
    <w:p w14:paraId="739DF08C" w14:textId="33CA8958"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.17.</w:t>
      </w:r>
      <w:r w:rsidRPr="001321F1">
        <w:rPr>
          <w:rFonts w:ascii="Times New Roman" w:hAnsi="Times New Roman"/>
          <w:sz w:val="28"/>
          <w:szCs w:val="28"/>
          <w:lang w:eastAsia="ru-RU"/>
        </w:rPr>
        <w:tab/>
        <w:t>Проводить прий</w:t>
      </w:r>
      <w:r w:rsidR="006B2333">
        <w:rPr>
          <w:rFonts w:ascii="Times New Roman" w:hAnsi="Times New Roman"/>
          <w:sz w:val="28"/>
          <w:szCs w:val="28"/>
          <w:lang w:val="uk-UA" w:eastAsia="ru-RU"/>
        </w:rPr>
        <w:t>ом</w:t>
      </w:r>
      <w:r w:rsidRPr="001321F1">
        <w:rPr>
          <w:rFonts w:ascii="Times New Roman" w:hAnsi="Times New Roman"/>
          <w:sz w:val="28"/>
          <w:szCs w:val="28"/>
          <w:lang w:eastAsia="ru-RU"/>
        </w:rPr>
        <w:t xml:space="preserve"> працівників Підприємства та населення з особистих питань у спеціально відведений час. Забезпечує своєчасний розгляд пропозицій, скарг та заяв громадян.</w:t>
      </w:r>
    </w:p>
    <w:p w14:paraId="0D2211AA" w14:textId="1846541C"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.18.</w:t>
      </w:r>
      <w:r w:rsidRPr="001321F1">
        <w:rPr>
          <w:rFonts w:ascii="Times New Roman" w:hAnsi="Times New Roman"/>
          <w:sz w:val="28"/>
          <w:szCs w:val="28"/>
          <w:lang w:eastAsia="ru-RU"/>
        </w:rPr>
        <w:tab/>
        <w:t xml:space="preserve">Призначає </w:t>
      </w:r>
      <w:proofErr w:type="gramStart"/>
      <w:r w:rsidRPr="001321F1">
        <w:rPr>
          <w:rFonts w:ascii="Times New Roman" w:hAnsi="Times New Roman"/>
          <w:sz w:val="28"/>
          <w:szCs w:val="28"/>
          <w:lang w:eastAsia="ru-RU"/>
        </w:rPr>
        <w:t>на посаду</w:t>
      </w:r>
      <w:proofErr w:type="gramEnd"/>
      <w:r w:rsidRPr="001321F1">
        <w:rPr>
          <w:rFonts w:ascii="Times New Roman" w:hAnsi="Times New Roman"/>
          <w:sz w:val="28"/>
          <w:szCs w:val="28"/>
          <w:lang w:eastAsia="ru-RU"/>
        </w:rPr>
        <w:t xml:space="preserve">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14:paraId="6F0C6253" w14:textId="1A0CD0C6"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.19.</w:t>
      </w:r>
      <w:r w:rsidRPr="001321F1">
        <w:rPr>
          <w:rFonts w:ascii="Times New Roman" w:hAnsi="Times New Roman"/>
          <w:sz w:val="28"/>
          <w:szCs w:val="28"/>
          <w:lang w:eastAsia="ru-RU"/>
        </w:rPr>
        <w:tab/>
        <w:t xml:space="preserve">Забезпечує дотримання на Підприємстві вимог законодавства про охорону праці, санітарно – гігієнічних та протипожежних норм і правил, створення належних умов праці. </w:t>
      </w:r>
    </w:p>
    <w:p w14:paraId="4924F380" w14:textId="5C430593" w:rsidR="001321F1" w:rsidRPr="001321F1" w:rsidRDefault="001321F1" w:rsidP="001321F1">
      <w:pPr>
        <w:tabs>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.20.</w:t>
      </w:r>
      <w:r w:rsidRPr="001321F1">
        <w:rPr>
          <w:rFonts w:ascii="Times New Roman" w:hAnsi="Times New Roman"/>
          <w:sz w:val="28"/>
          <w:szCs w:val="28"/>
          <w:lang w:eastAsia="ru-RU"/>
        </w:rPr>
        <w:tab/>
        <w:t>Вживає заходів щодо своєчасності та в повному обсязі виплати заробітної плати, а також передбачених законодавством податків, зборів та інших обов’язкових платежів.</w:t>
      </w:r>
    </w:p>
    <w:p w14:paraId="299E5E54" w14:textId="4E25D18D" w:rsidR="001321F1" w:rsidRPr="001321F1" w:rsidRDefault="001321F1" w:rsidP="001321F1">
      <w:pPr>
        <w:tabs>
          <w:tab w:val="left" w:pos="1260"/>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21.</w:t>
      </w:r>
      <w:r w:rsidRPr="001321F1">
        <w:rPr>
          <w:rFonts w:ascii="Times New Roman" w:hAnsi="Times New Roman"/>
          <w:sz w:val="28"/>
          <w:szCs w:val="28"/>
          <w:lang w:eastAsia="ru-RU"/>
        </w:rPr>
        <w:tab/>
        <w:t xml:space="preserve">Несе відповідальність за збитки, завдані Підприємству з </w:t>
      </w:r>
      <w:proofErr w:type="gramStart"/>
      <w:r w:rsidRPr="001321F1">
        <w:rPr>
          <w:rFonts w:ascii="Times New Roman" w:hAnsi="Times New Roman"/>
          <w:sz w:val="28"/>
          <w:szCs w:val="28"/>
          <w:lang w:eastAsia="ru-RU"/>
        </w:rPr>
        <w:t>вини  Генерального</w:t>
      </w:r>
      <w:proofErr w:type="gramEnd"/>
      <w:r w:rsidRPr="001321F1">
        <w:rPr>
          <w:rFonts w:ascii="Times New Roman" w:hAnsi="Times New Roman"/>
          <w:sz w:val="28"/>
          <w:szCs w:val="28"/>
          <w:lang w:eastAsia="ru-RU"/>
        </w:rPr>
        <w:t xml:space="preserve"> директора Підприємства в порядку, визначеному законодавством. </w:t>
      </w:r>
    </w:p>
    <w:p w14:paraId="3B95746A" w14:textId="6FC75C1E" w:rsidR="001321F1" w:rsidRPr="001321F1" w:rsidRDefault="001321F1" w:rsidP="001321F1">
      <w:pPr>
        <w:tabs>
          <w:tab w:val="left" w:pos="1260"/>
          <w:tab w:val="left" w:pos="162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.22.</w:t>
      </w:r>
      <w:r w:rsidRPr="001321F1">
        <w:rPr>
          <w:rFonts w:ascii="Times New Roman" w:hAnsi="Times New Roman"/>
          <w:sz w:val="28"/>
          <w:szCs w:val="28"/>
          <w:lang w:eastAsia="ru-RU"/>
        </w:rPr>
        <w:tab/>
      </w:r>
      <w:r w:rsidRPr="001321F1">
        <w:rPr>
          <w:rFonts w:ascii="Times New Roman" w:hAnsi="Times New Roman"/>
          <w:sz w:val="28"/>
          <w:szCs w:val="28"/>
          <w:lang w:val="uk-UA" w:eastAsia="ru-RU"/>
        </w:rPr>
        <w:t>Затверджує структуру Підприємства, порядок внутрішньої організації та сфери діяльності структурних підрозділів Підприємства.</w:t>
      </w:r>
    </w:p>
    <w:p w14:paraId="6F9FCD50" w14:textId="36CD0950" w:rsidR="001321F1" w:rsidRPr="001321F1" w:rsidRDefault="001321F1" w:rsidP="001321F1">
      <w:pPr>
        <w:tabs>
          <w:tab w:val="left" w:pos="1260"/>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.23.</w:t>
      </w:r>
      <w:r w:rsidRPr="001321F1">
        <w:rPr>
          <w:rFonts w:ascii="Times New Roman" w:hAnsi="Times New Roman"/>
          <w:sz w:val="28"/>
          <w:szCs w:val="28"/>
          <w:lang w:eastAsia="ru-RU"/>
        </w:rPr>
        <w:tab/>
        <w:t xml:space="preserve">Затверджує положення про структурні підрозділи Підприємства, інші положення та порядки, що мають системний характер, зокрема: </w:t>
      </w:r>
    </w:p>
    <w:p w14:paraId="609468DA" w14:textId="77777777" w:rsidR="001321F1" w:rsidRPr="001321F1" w:rsidRDefault="001321F1" w:rsidP="001321F1">
      <w:pPr>
        <w:numPr>
          <w:ilvl w:val="0"/>
          <w:numId w:val="4"/>
        </w:numPr>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 xml:space="preserve">положення про преміювання працівників за підсумками роботи Підприємства. </w:t>
      </w:r>
    </w:p>
    <w:p w14:paraId="38875786" w14:textId="77777777" w:rsidR="001321F1" w:rsidRPr="001321F1" w:rsidRDefault="001321F1" w:rsidP="001321F1">
      <w:pPr>
        <w:numPr>
          <w:ilvl w:val="0"/>
          <w:numId w:val="4"/>
        </w:numPr>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 xml:space="preserve">порядок надходження і використання коштів, отриманих як благодійні внески, гранти та дарунки. </w:t>
      </w:r>
    </w:p>
    <w:p w14:paraId="3B3591D6" w14:textId="77777777" w:rsidR="001321F1" w:rsidRPr="001321F1" w:rsidRDefault="001321F1" w:rsidP="001321F1">
      <w:pPr>
        <w:numPr>
          <w:ilvl w:val="0"/>
          <w:numId w:val="4"/>
        </w:numPr>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 xml:space="preserve">порядок приймання, зберігання, відпустка та обліку лікарських засобів та медичних виробів. </w:t>
      </w:r>
    </w:p>
    <w:p w14:paraId="112896A3" w14:textId="77777777" w:rsidR="001321F1" w:rsidRPr="001321F1" w:rsidRDefault="001321F1" w:rsidP="001321F1">
      <w:pPr>
        <w:numPr>
          <w:ilvl w:val="0"/>
          <w:numId w:val="4"/>
        </w:numPr>
        <w:spacing w:after="0" w:line="360" w:lineRule="auto"/>
        <w:jc w:val="both"/>
        <w:rPr>
          <w:rFonts w:ascii="Times New Roman" w:hAnsi="Times New Roman"/>
          <w:sz w:val="28"/>
          <w:szCs w:val="28"/>
          <w:lang w:eastAsia="ru-RU"/>
        </w:rPr>
      </w:pPr>
      <w:r w:rsidRPr="001321F1">
        <w:rPr>
          <w:rFonts w:ascii="Times New Roman" w:hAnsi="Times New Roman"/>
          <w:sz w:val="28"/>
          <w:szCs w:val="28"/>
          <w:lang w:eastAsia="ru-RU"/>
        </w:rPr>
        <w:t>положення про надання медичних та інших послуг фізичним та юридичним особам на платній основі.</w:t>
      </w:r>
    </w:p>
    <w:p w14:paraId="5D27A129" w14:textId="11D443B8" w:rsidR="001321F1" w:rsidRPr="001321F1" w:rsidRDefault="00F87FCD" w:rsidP="001321F1">
      <w:pPr>
        <w:tabs>
          <w:tab w:val="left" w:pos="1440"/>
          <w:tab w:val="left" w:pos="1620"/>
        </w:tab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7.6</w:t>
      </w:r>
      <w:r w:rsidR="001321F1" w:rsidRPr="001321F1">
        <w:rPr>
          <w:rFonts w:ascii="Times New Roman" w:hAnsi="Times New Roman"/>
          <w:sz w:val="28"/>
          <w:szCs w:val="28"/>
          <w:lang w:eastAsia="ru-RU"/>
        </w:rPr>
        <w:t>.24.</w:t>
      </w:r>
      <w:r w:rsidR="001321F1" w:rsidRPr="001321F1">
        <w:rPr>
          <w:rFonts w:ascii="Times New Roman" w:hAnsi="Times New Roman"/>
          <w:sz w:val="28"/>
          <w:szCs w:val="28"/>
          <w:lang w:eastAsia="ru-RU"/>
        </w:rPr>
        <w:tab/>
        <w:t xml:space="preserve"> При укладанні Засновником договорів оренди майна (яке передано в оперативне управляння Підприємству) виступає однією із сторін договору оренди </w:t>
      </w:r>
      <w:proofErr w:type="gramStart"/>
      <w:r w:rsidR="001321F1" w:rsidRPr="001321F1">
        <w:rPr>
          <w:rFonts w:ascii="Times New Roman" w:hAnsi="Times New Roman"/>
          <w:sz w:val="28"/>
          <w:szCs w:val="28"/>
          <w:lang w:eastAsia="ru-RU"/>
        </w:rPr>
        <w:t>( як</w:t>
      </w:r>
      <w:proofErr w:type="gramEnd"/>
      <w:r w:rsidR="001321F1" w:rsidRPr="001321F1">
        <w:rPr>
          <w:rFonts w:ascii="Times New Roman" w:hAnsi="Times New Roman"/>
          <w:sz w:val="28"/>
          <w:szCs w:val="28"/>
          <w:lang w:eastAsia="ru-RU"/>
        </w:rPr>
        <w:t xml:space="preserve"> Балансоутримувач майна). </w:t>
      </w:r>
    </w:p>
    <w:p w14:paraId="545E99B4" w14:textId="27E1A612" w:rsidR="001321F1" w:rsidRPr="001321F1" w:rsidRDefault="001321F1" w:rsidP="001321F1">
      <w:pPr>
        <w:tabs>
          <w:tab w:val="left" w:pos="1440"/>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.25.</w:t>
      </w:r>
      <w:r w:rsidRPr="001321F1">
        <w:rPr>
          <w:rFonts w:ascii="Times New Roman" w:hAnsi="Times New Roman"/>
          <w:sz w:val="28"/>
          <w:szCs w:val="28"/>
          <w:lang w:eastAsia="ru-RU"/>
        </w:rPr>
        <w:tab/>
        <w:t xml:space="preserve">Вирішує інші питання, віднесені до компетенції Генерального директора Підприємства згідно із законодавством, цим Статутом, контрактом між Засновником і Генеральним </w:t>
      </w:r>
      <w:proofErr w:type="gramStart"/>
      <w:r w:rsidRPr="001321F1">
        <w:rPr>
          <w:rFonts w:ascii="Times New Roman" w:hAnsi="Times New Roman"/>
          <w:sz w:val="28"/>
          <w:szCs w:val="28"/>
          <w:lang w:eastAsia="ru-RU"/>
        </w:rPr>
        <w:t>директором  Підприємства</w:t>
      </w:r>
      <w:proofErr w:type="gramEnd"/>
      <w:r w:rsidRPr="001321F1">
        <w:rPr>
          <w:rFonts w:ascii="Times New Roman" w:hAnsi="Times New Roman"/>
          <w:sz w:val="28"/>
          <w:szCs w:val="28"/>
          <w:lang w:eastAsia="ru-RU"/>
        </w:rPr>
        <w:t xml:space="preserve">. </w:t>
      </w:r>
    </w:p>
    <w:p w14:paraId="4C3B793D" w14:textId="7EC9FDD9" w:rsidR="001321F1" w:rsidRPr="001321F1" w:rsidRDefault="001321F1" w:rsidP="001321F1">
      <w:pPr>
        <w:tabs>
          <w:tab w:val="left" w:pos="1440"/>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.26.</w:t>
      </w:r>
      <w:r w:rsidRPr="001321F1">
        <w:rPr>
          <w:rFonts w:ascii="Times New Roman" w:hAnsi="Times New Roman"/>
          <w:sz w:val="28"/>
          <w:szCs w:val="28"/>
          <w:lang w:eastAsia="ru-RU"/>
        </w:rPr>
        <w:tab/>
        <w:t>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 – господарської діяльності на Підприємстві може створюватися Спостережна Рада. До Спостережної Ради обираються не більше 15 осіб, строком на 2 роки. Спостережна Рада Підприємства складається з :</w:t>
      </w:r>
    </w:p>
    <w:p w14:paraId="20A6F3C0" w14:textId="77777777" w:rsidR="001321F1" w:rsidRPr="001321F1" w:rsidRDefault="001321F1" w:rsidP="001321F1">
      <w:pPr>
        <w:tabs>
          <w:tab w:val="left" w:pos="1260"/>
        </w:tabs>
        <w:spacing w:after="0" w:line="360" w:lineRule="auto"/>
        <w:ind w:left="720" w:firstLine="360"/>
        <w:jc w:val="both"/>
        <w:rPr>
          <w:rFonts w:ascii="Times New Roman" w:hAnsi="Times New Roman"/>
          <w:sz w:val="28"/>
          <w:szCs w:val="28"/>
          <w:lang w:eastAsia="ru-RU"/>
        </w:rPr>
      </w:pPr>
      <w:r w:rsidRPr="001321F1">
        <w:rPr>
          <w:rFonts w:ascii="Times New Roman" w:hAnsi="Times New Roman"/>
          <w:sz w:val="28"/>
          <w:szCs w:val="28"/>
          <w:lang w:eastAsia="ru-RU"/>
        </w:rPr>
        <w:lastRenderedPageBreak/>
        <w:t>•</w:t>
      </w:r>
      <w:r w:rsidRPr="001321F1">
        <w:rPr>
          <w:rFonts w:ascii="Times New Roman" w:hAnsi="Times New Roman"/>
          <w:sz w:val="28"/>
          <w:szCs w:val="28"/>
          <w:lang w:eastAsia="ru-RU"/>
        </w:rPr>
        <w:tab/>
        <w:t xml:space="preserve">одного представника власника Підприємства. </w:t>
      </w:r>
    </w:p>
    <w:p w14:paraId="3FE1D761" w14:textId="77777777" w:rsidR="001321F1" w:rsidRPr="001321F1" w:rsidRDefault="001321F1" w:rsidP="001321F1">
      <w:pPr>
        <w:tabs>
          <w:tab w:val="left" w:pos="1260"/>
        </w:tabs>
        <w:spacing w:after="0" w:line="360" w:lineRule="auto"/>
        <w:ind w:left="720" w:firstLine="360"/>
        <w:jc w:val="both"/>
        <w:rPr>
          <w:rFonts w:ascii="Times New Roman" w:hAnsi="Times New Roman"/>
          <w:sz w:val="28"/>
          <w:szCs w:val="28"/>
          <w:lang w:eastAsia="ru-RU"/>
        </w:rPr>
      </w:pP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представників структурних підрозділів з питань охорони здоров’я та соціального захисту населення місцевої державної адміністрації або виконавчого органу відповідного органу місцевого самоврядування – від однієї до чотирьох осіб. </w:t>
      </w:r>
    </w:p>
    <w:p w14:paraId="56107AC8" w14:textId="77777777" w:rsidR="001321F1" w:rsidRPr="001321F1" w:rsidRDefault="001321F1" w:rsidP="001321F1">
      <w:pPr>
        <w:tabs>
          <w:tab w:val="left" w:pos="1260"/>
        </w:tabs>
        <w:spacing w:after="0" w:line="360" w:lineRule="auto"/>
        <w:ind w:left="720" w:firstLine="360"/>
        <w:jc w:val="both"/>
        <w:rPr>
          <w:rFonts w:ascii="Times New Roman" w:hAnsi="Times New Roman"/>
          <w:sz w:val="28"/>
          <w:szCs w:val="28"/>
          <w:lang w:eastAsia="ru-RU"/>
        </w:rPr>
      </w:pP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депутатів місцевих рад (за згодою) – від однієї до двох осіб. </w:t>
      </w:r>
    </w:p>
    <w:p w14:paraId="51431CA1" w14:textId="77777777" w:rsidR="001321F1" w:rsidRPr="001321F1" w:rsidRDefault="001321F1" w:rsidP="001321F1">
      <w:pPr>
        <w:tabs>
          <w:tab w:val="left" w:pos="1260"/>
        </w:tabs>
        <w:spacing w:after="0" w:line="360" w:lineRule="auto"/>
        <w:ind w:left="720" w:firstLine="360"/>
        <w:jc w:val="both"/>
        <w:rPr>
          <w:rFonts w:ascii="Times New Roman" w:hAnsi="Times New Roman"/>
          <w:sz w:val="28"/>
          <w:szCs w:val="28"/>
          <w:lang w:eastAsia="ru-RU"/>
        </w:rPr>
      </w:pPr>
      <w:r w:rsidRPr="001321F1">
        <w:rPr>
          <w:rFonts w:ascii="Times New Roman" w:hAnsi="Times New Roman"/>
          <w:sz w:val="28"/>
          <w:szCs w:val="28"/>
          <w:lang w:eastAsia="ru-RU"/>
        </w:rPr>
        <w:t>•</w:t>
      </w:r>
      <w:r w:rsidRPr="001321F1">
        <w:rPr>
          <w:rFonts w:ascii="Times New Roman" w:hAnsi="Times New Roman"/>
          <w:sz w:val="28"/>
          <w:szCs w:val="28"/>
          <w:lang w:eastAsia="ru-RU"/>
        </w:rPr>
        <w:tab/>
        <w:t xml:space="preserve">представників громадськості та громадських об’єднань, діяльність яких спрямована на захист прав у сфері охорони здоров’я, організацій, що здійснюють професійне самоврядування у сфері охорони здоров’я (за згодою) – від однієї до восьми осіб (по одному представнику від кожної організації). </w:t>
      </w:r>
    </w:p>
    <w:p w14:paraId="16AE1B64" w14:textId="2AE7F3D8" w:rsidR="001321F1" w:rsidRPr="001321F1" w:rsidRDefault="001321F1" w:rsidP="001321F1">
      <w:pPr>
        <w:tabs>
          <w:tab w:val="left" w:pos="1080"/>
          <w:tab w:val="left" w:pos="1620"/>
        </w:tabs>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27.</w:t>
      </w:r>
      <w:r w:rsidRPr="001321F1">
        <w:rPr>
          <w:rFonts w:ascii="Times New Roman" w:hAnsi="Times New Roman"/>
          <w:sz w:val="28"/>
          <w:szCs w:val="28"/>
          <w:lang w:eastAsia="ru-RU"/>
        </w:rPr>
        <w:tab/>
        <w:t xml:space="preserve">Порядок утворення Опікунської </w:t>
      </w:r>
      <w:r w:rsidRPr="001321F1">
        <w:rPr>
          <w:rFonts w:ascii="Times New Roman" w:hAnsi="Times New Roman"/>
          <w:sz w:val="28"/>
          <w:szCs w:val="28"/>
          <w:lang w:val="uk-UA" w:eastAsia="ru-RU"/>
        </w:rPr>
        <w:t>Р</w:t>
      </w:r>
      <w:r w:rsidRPr="001321F1">
        <w:rPr>
          <w:rFonts w:ascii="Times New Roman" w:hAnsi="Times New Roman"/>
          <w:sz w:val="28"/>
          <w:szCs w:val="28"/>
          <w:lang w:eastAsia="ru-RU"/>
        </w:rPr>
        <w:t>ади, до яскладу яких можуть включатися за їх згоди благодійники,</w:t>
      </w:r>
      <w:r w:rsidRPr="001321F1">
        <w:rPr>
          <w:rFonts w:ascii="Times New Roman" w:hAnsi="Times New Roman"/>
          <w:sz w:val="28"/>
          <w:szCs w:val="28"/>
          <w:lang w:val="uk-UA" w:eastAsia="ru-RU"/>
        </w:rPr>
        <w:t xml:space="preserve"> </w:t>
      </w:r>
      <w:r w:rsidRPr="001321F1">
        <w:rPr>
          <w:rFonts w:ascii="Times New Roman" w:hAnsi="Times New Roman"/>
          <w:sz w:val="28"/>
          <w:szCs w:val="28"/>
          <w:lang w:eastAsia="ru-RU"/>
        </w:rPr>
        <w:t xml:space="preserve">представники гродськості та громадських об’єднань, </w:t>
      </w:r>
      <w:r w:rsidRPr="001321F1">
        <w:rPr>
          <w:rFonts w:ascii="Times New Roman" w:hAnsi="Times New Roman"/>
          <w:sz w:val="28"/>
          <w:szCs w:val="28"/>
          <w:lang w:val="uk-UA" w:eastAsia="ru-RU"/>
        </w:rPr>
        <w:t xml:space="preserve">благодійних організацій, органів місцевого </w:t>
      </w:r>
      <w:proofErr w:type="gramStart"/>
      <w:r w:rsidRPr="001321F1">
        <w:rPr>
          <w:rFonts w:ascii="Times New Roman" w:hAnsi="Times New Roman"/>
          <w:sz w:val="28"/>
          <w:szCs w:val="28"/>
          <w:lang w:val="uk-UA" w:eastAsia="ru-RU"/>
        </w:rPr>
        <w:t>самоврядування,засобів</w:t>
      </w:r>
      <w:proofErr w:type="gramEnd"/>
      <w:r w:rsidRPr="001321F1">
        <w:rPr>
          <w:rFonts w:ascii="Times New Roman" w:hAnsi="Times New Roman"/>
          <w:sz w:val="28"/>
          <w:szCs w:val="28"/>
          <w:lang w:val="uk-UA" w:eastAsia="ru-RU"/>
        </w:rPr>
        <w:t xml:space="preserve"> масової інформації, волонтери інші. Рішення про створення Опікунської Ради та положення про неї затверджується наказом Генерального директора Підприємства.</w:t>
      </w:r>
    </w:p>
    <w:p w14:paraId="305D8912" w14:textId="6B3E382C" w:rsidR="001321F1" w:rsidRPr="001321F1" w:rsidRDefault="001321F1" w:rsidP="001321F1">
      <w:pPr>
        <w:tabs>
          <w:tab w:val="left" w:pos="1080"/>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.28. 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0F6044CB" w14:textId="42C96C38" w:rsidR="001321F1" w:rsidRPr="001321F1" w:rsidRDefault="001321F1" w:rsidP="001321F1">
      <w:pPr>
        <w:tabs>
          <w:tab w:val="left" w:pos="1080"/>
          <w:tab w:val="left" w:pos="162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7.</w:t>
      </w:r>
      <w:r w:rsidR="00F87FCD">
        <w:rPr>
          <w:rFonts w:ascii="Times New Roman" w:hAnsi="Times New Roman"/>
          <w:sz w:val="28"/>
          <w:szCs w:val="28"/>
          <w:lang w:val="uk-UA" w:eastAsia="ru-RU"/>
        </w:rPr>
        <w:t>6</w:t>
      </w:r>
      <w:r w:rsidRPr="001321F1">
        <w:rPr>
          <w:rFonts w:ascii="Times New Roman" w:hAnsi="Times New Roman"/>
          <w:sz w:val="28"/>
          <w:szCs w:val="28"/>
          <w:lang w:eastAsia="ru-RU"/>
        </w:rPr>
        <w:t>.29.</w:t>
      </w:r>
      <w:r w:rsidRPr="001321F1">
        <w:rPr>
          <w:rFonts w:ascii="Times New Roman" w:hAnsi="Times New Roman"/>
          <w:sz w:val="28"/>
          <w:szCs w:val="28"/>
          <w:lang w:eastAsia="ru-RU"/>
        </w:rPr>
        <w:tab/>
        <w:t xml:space="preserve">У разі відсутності Генерального директора або неможливості виконувати свої обов’язки з інших причин, його обов’язки виконує </w:t>
      </w:r>
      <w:proofErr w:type="gramStart"/>
      <w:r w:rsidRPr="001321F1">
        <w:rPr>
          <w:rFonts w:ascii="Times New Roman" w:hAnsi="Times New Roman"/>
          <w:sz w:val="28"/>
          <w:szCs w:val="28"/>
          <w:lang w:eastAsia="ru-RU"/>
        </w:rPr>
        <w:t>заступник  Генерального</w:t>
      </w:r>
      <w:proofErr w:type="gramEnd"/>
      <w:r w:rsidRPr="001321F1">
        <w:rPr>
          <w:rFonts w:ascii="Times New Roman" w:hAnsi="Times New Roman"/>
          <w:sz w:val="28"/>
          <w:szCs w:val="28"/>
          <w:lang w:eastAsia="ru-RU"/>
        </w:rPr>
        <w:t xml:space="preserve"> директора  чи інша особа згідно з функціональними (посадовими) обов’язками, відповідно до розпорядження міського голови міста Ніжин.</w:t>
      </w:r>
    </w:p>
    <w:p w14:paraId="7B3BDDA2" w14:textId="77777777" w:rsidR="001321F1" w:rsidRPr="001321F1" w:rsidRDefault="001321F1" w:rsidP="001321F1">
      <w:pPr>
        <w:spacing w:after="0" w:line="360" w:lineRule="auto"/>
        <w:jc w:val="both"/>
        <w:rPr>
          <w:rFonts w:ascii="Times New Roman" w:hAnsi="Times New Roman"/>
          <w:sz w:val="28"/>
          <w:szCs w:val="28"/>
          <w:lang w:val="uk-UA" w:eastAsia="ru-RU"/>
        </w:rPr>
      </w:pPr>
    </w:p>
    <w:p w14:paraId="42B29167" w14:textId="77777777" w:rsidR="001321F1" w:rsidRPr="001321F1" w:rsidRDefault="001321F1" w:rsidP="001321F1">
      <w:pPr>
        <w:spacing w:after="0" w:line="360" w:lineRule="auto"/>
        <w:jc w:val="center"/>
        <w:rPr>
          <w:rFonts w:ascii="Times New Roman" w:hAnsi="Times New Roman"/>
          <w:b/>
          <w:sz w:val="28"/>
          <w:szCs w:val="28"/>
          <w:lang w:val="uk-UA" w:eastAsia="ru-RU"/>
        </w:rPr>
      </w:pPr>
      <w:r w:rsidRPr="001321F1">
        <w:rPr>
          <w:rFonts w:ascii="Times New Roman" w:hAnsi="Times New Roman"/>
          <w:b/>
          <w:sz w:val="28"/>
          <w:szCs w:val="28"/>
          <w:lang w:eastAsia="ru-RU"/>
        </w:rPr>
        <w:t>8.</w:t>
      </w:r>
      <w:r w:rsidRPr="001321F1">
        <w:rPr>
          <w:rFonts w:ascii="Times New Roman" w:hAnsi="Times New Roman"/>
          <w:b/>
          <w:sz w:val="28"/>
          <w:szCs w:val="28"/>
          <w:lang w:val="uk-UA" w:eastAsia="ru-RU"/>
        </w:rPr>
        <w:t xml:space="preserve"> Повноваження трудового колективу</w:t>
      </w:r>
    </w:p>
    <w:p w14:paraId="5780F881"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8.1.</w:t>
      </w:r>
      <w:r w:rsidRPr="001321F1">
        <w:rPr>
          <w:rFonts w:ascii="Times New Roman" w:hAnsi="Times New Roman"/>
          <w:sz w:val="28"/>
          <w:szCs w:val="28"/>
          <w:lang w:eastAsia="ru-RU"/>
        </w:rPr>
        <w:tab/>
        <w:t xml:space="preserve">Працівники Підприємства мають право брати участь в управлінні Підприємством через загальні збори трудового колективу, професійні спілки, </w:t>
      </w:r>
      <w:r w:rsidRPr="001321F1">
        <w:rPr>
          <w:rFonts w:ascii="Times New Roman" w:hAnsi="Times New Roman"/>
          <w:sz w:val="28"/>
          <w:szCs w:val="28"/>
          <w:lang w:eastAsia="ru-RU"/>
        </w:rPr>
        <w:lastRenderedPageBreak/>
        <w:t>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 – культурного і побутового обслуговування.</w:t>
      </w:r>
    </w:p>
    <w:p w14:paraId="09CA4FC6"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8.2.</w:t>
      </w:r>
      <w:r w:rsidRPr="001321F1">
        <w:rPr>
          <w:rFonts w:ascii="Times New Roman" w:hAnsi="Times New Roman"/>
          <w:sz w:val="28"/>
          <w:szCs w:val="28"/>
          <w:lang w:eastAsia="ru-RU"/>
        </w:rPr>
        <w:tab/>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14:paraId="3163096A"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8.3.</w:t>
      </w:r>
      <w:r w:rsidRPr="001321F1">
        <w:rPr>
          <w:rFonts w:ascii="Times New Roman" w:hAnsi="Times New Roman"/>
          <w:sz w:val="28"/>
          <w:szCs w:val="28"/>
          <w:lang w:eastAsia="ru-RU"/>
        </w:rPr>
        <w:tab/>
        <w:t>Підприємство зобов’язане створювати умови, які б забезпечували участь працівників у його управлінні.</w:t>
      </w:r>
    </w:p>
    <w:p w14:paraId="3F6D00F9"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8.4.</w:t>
      </w:r>
      <w:r w:rsidRPr="001321F1">
        <w:rPr>
          <w:rFonts w:ascii="Times New Roman" w:hAnsi="Times New Roman"/>
          <w:sz w:val="28"/>
          <w:szCs w:val="28"/>
          <w:lang w:eastAsia="ru-RU"/>
        </w:rPr>
        <w:tab/>
        <w:t>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53CB25A6"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8.5.</w:t>
      </w:r>
      <w:r w:rsidRPr="001321F1">
        <w:rPr>
          <w:rFonts w:ascii="Times New Roman" w:hAnsi="Times New Roman"/>
          <w:sz w:val="28"/>
          <w:szCs w:val="28"/>
          <w:lang w:eastAsia="ru-RU"/>
        </w:rPr>
        <w:tab/>
        <w:t>До складу органів, через які трудовий колектив реалізує своє право на участь в управлінні Підприємством, не може обиратися Генеральний директор Підприємства. Повноваження цих органів визначаються законодавством.</w:t>
      </w:r>
    </w:p>
    <w:p w14:paraId="33703F4D"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8.6.</w:t>
      </w:r>
      <w:r w:rsidRPr="001321F1">
        <w:rPr>
          <w:rFonts w:ascii="Times New Roman" w:hAnsi="Times New Roman"/>
          <w:sz w:val="28"/>
          <w:szCs w:val="28"/>
          <w:lang w:eastAsia="ru-RU"/>
        </w:rPr>
        <w:tab/>
        <w:t>Виробничі, трудові та соціальні відносини трудового колективу з адміністрацією Підприємства регулюються колективним договором.</w:t>
      </w:r>
    </w:p>
    <w:p w14:paraId="74393952"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8.7.</w:t>
      </w:r>
      <w:r w:rsidRPr="001321F1">
        <w:rPr>
          <w:rFonts w:ascii="Times New Roman" w:hAnsi="Times New Roman"/>
          <w:sz w:val="28"/>
          <w:szCs w:val="28"/>
          <w:lang w:eastAsia="ru-RU"/>
        </w:rPr>
        <w:tab/>
        <w:t>Право укладання колективного договору надається Генеральному директору Підприємства, а від імені трудового колективу – уповноваженому ним органу.</w:t>
      </w:r>
    </w:p>
    <w:p w14:paraId="52590283"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8.8.</w:t>
      </w:r>
      <w:r w:rsidRPr="001321F1">
        <w:rPr>
          <w:rFonts w:ascii="Times New Roman" w:hAnsi="Times New Roman"/>
          <w:sz w:val="28"/>
          <w:szCs w:val="28"/>
          <w:lang w:eastAsia="ru-RU"/>
        </w:rPr>
        <w:tab/>
        <w:t>Сторони колективного договору звітують на загальних зборах колективу не менш ніж один раз на рік.</w:t>
      </w:r>
    </w:p>
    <w:p w14:paraId="3BC24204"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8.9.</w:t>
      </w:r>
      <w:r w:rsidRPr="001321F1">
        <w:rPr>
          <w:rFonts w:ascii="Times New Roman" w:hAnsi="Times New Roman"/>
          <w:sz w:val="28"/>
          <w:szCs w:val="28"/>
          <w:lang w:eastAsia="ru-RU"/>
        </w:rPr>
        <w:tab/>
        <w:t xml:space="preserve">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14:paraId="266B78E8"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8.10.</w:t>
      </w:r>
      <w:r w:rsidRPr="001321F1">
        <w:rPr>
          <w:rFonts w:ascii="Times New Roman" w:hAnsi="Times New Roman"/>
          <w:sz w:val="28"/>
          <w:szCs w:val="28"/>
          <w:lang w:eastAsia="ru-RU"/>
        </w:rPr>
        <w:tab/>
        <w:t>Джерелом коштів на оплату праці працівників Підприємства є кошти, отримані в результаті його господарської некомерційної діяльності.</w:t>
      </w:r>
    </w:p>
    <w:p w14:paraId="040A33E0"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8.11.</w:t>
      </w:r>
      <w:r w:rsidRPr="001321F1">
        <w:rPr>
          <w:rFonts w:ascii="Times New Roman" w:hAnsi="Times New Roman"/>
          <w:sz w:val="28"/>
          <w:szCs w:val="28"/>
          <w:lang w:eastAsia="ru-RU"/>
        </w:rPr>
        <w:tab/>
        <w:t>Форми і системи оплати праці, норми праці, розцінки, тарифні ставки, схеми посадових окладів, умов запровадження та розміри надбавок, доплат, премій, винагород та інших заохочувальних, компенсаційних і гарантійних виплат встановлюється у колективному договорі з дотриманням норм і гарантій, передбачених законодавством, Генеральною та Галузевою угодами.</w:t>
      </w:r>
    </w:p>
    <w:p w14:paraId="1674D8D1"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8.12.</w:t>
      </w:r>
      <w:r w:rsidRPr="001321F1">
        <w:rPr>
          <w:rFonts w:ascii="Times New Roman" w:hAnsi="Times New Roman"/>
          <w:sz w:val="28"/>
          <w:szCs w:val="28"/>
          <w:lang w:eastAsia="ru-RU"/>
        </w:rPr>
        <w:tab/>
        <w:t xml:space="preserve">Мінімальна заробітна плата працівника не може бути нижчою від встановленого законодавством мінімального розміру заробітної плати. </w:t>
      </w:r>
    </w:p>
    <w:p w14:paraId="1BAE857F"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8.13.</w:t>
      </w:r>
      <w:r w:rsidRPr="001321F1">
        <w:rPr>
          <w:rFonts w:ascii="Times New Roman" w:hAnsi="Times New Roman"/>
          <w:sz w:val="28"/>
          <w:szCs w:val="28"/>
          <w:lang w:eastAsia="ru-RU"/>
        </w:rPr>
        <w:tab/>
        <w:t>Умови оплати праці та матеріального забезпечення Генерального директора Підприємства визначається контрактом, укладеним із Засновником.</w:t>
      </w:r>
    </w:p>
    <w:p w14:paraId="11441C20" w14:textId="77777777" w:rsidR="001321F1" w:rsidRPr="001321F1" w:rsidRDefault="001321F1" w:rsidP="001321F1">
      <w:pPr>
        <w:tabs>
          <w:tab w:val="left" w:pos="1080"/>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8.14.</w:t>
      </w:r>
      <w:r w:rsidRPr="001321F1">
        <w:rPr>
          <w:rFonts w:ascii="Times New Roman" w:hAnsi="Times New Roman"/>
          <w:sz w:val="28"/>
          <w:szCs w:val="28"/>
          <w:lang w:eastAsia="ru-RU"/>
        </w:rPr>
        <w:tab/>
        <w:t xml:space="preserve">Працівники Підприємства проводять свою діяльність відповідно до Статуту, колективного договору та посадових інструкцій згідно з законодавством. </w:t>
      </w:r>
    </w:p>
    <w:p w14:paraId="7CF7B9EF" w14:textId="77777777" w:rsidR="001321F1" w:rsidRPr="001321F1" w:rsidRDefault="001321F1" w:rsidP="001321F1">
      <w:pPr>
        <w:spacing w:after="0" w:line="360" w:lineRule="auto"/>
        <w:jc w:val="center"/>
        <w:rPr>
          <w:rFonts w:ascii="Times New Roman" w:hAnsi="Times New Roman"/>
          <w:sz w:val="28"/>
          <w:szCs w:val="28"/>
          <w:lang w:eastAsia="ru-RU"/>
        </w:rPr>
      </w:pPr>
    </w:p>
    <w:p w14:paraId="46A4FC83" w14:textId="77777777" w:rsidR="001321F1" w:rsidRPr="001321F1" w:rsidRDefault="001321F1" w:rsidP="001321F1">
      <w:pPr>
        <w:spacing w:after="0" w:line="360" w:lineRule="auto"/>
        <w:jc w:val="center"/>
        <w:rPr>
          <w:rFonts w:ascii="Times New Roman" w:hAnsi="Times New Roman"/>
          <w:b/>
          <w:sz w:val="28"/>
          <w:szCs w:val="28"/>
          <w:lang w:val="uk-UA" w:eastAsia="ru-RU"/>
        </w:rPr>
      </w:pPr>
      <w:r w:rsidRPr="001321F1">
        <w:rPr>
          <w:rFonts w:ascii="Times New Roman" w:hAnsi="Times New Roman"/>
          <w:b/>
          <w:sz w:val="28"/>
          <w:szCs w:val="28"/>
          <w:lang w:eastAsia="ru-RU"/>
        </w:rPr>
        <w:t>9.</w:t>
      </w:r>
      <w:r w:rsidRPr="001321F1">
        <w:rPr>
          <w:rFonts w:ascii="Times New Roman" w:hAnsi="Times New Roman"/>
          <w:b/>
          <w:sz w:val="28"/>
          <w:szCs w:val="28"/>
          <w:lang w:val="uk-UA" w:eastAsia="ru-RU"/>
        </w:rPr>
        <w:t xml:space="preserve"> Контроль та перевірка діяльності</w:t>
      </w:r>
    </w:p>
    <w:p w14:paraId="4277FCA4" w14:textId="77777777" w:rsidR="001321F1" w:rsidRPr="001321F1" w:rsidRDefault="001321F1" w:rsidP="001321F1">
      <w:pPr>
        <w:tabs>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val="uk-UA" w:eastAsia="ru-RU"/>
        </w:rPr>
        <w:t>9.1.</w:t>
      </w:r>
      <w:r w:rsidRPr="001321F1">
        <w:rPr>
          <w:rFonts w:ascii="Times New Roman" w:hAnsi="Times New Roman"/>
          <w:sz w:val="28"/>
          <w:szCs w:val="28"/>
          <w:lang w:val="uk-UA" w:eastAsia="ru-RU"/>
        </w:rPr>
        <w:tab/>
        <w:t xml:space="preserve">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w:t>
      </w:r>
      <w:r w:rsidRPr="001321F1">
        <w:rPr>
          <w:rFonts w:ascii="Times New Roman" w:hAnsi="Times New Roman"/>
          <w:sz w:val="28"/>
          <w:szCs w:val="28"/>
          <w:lang w:eastAsia="ru-RU"/>
        </w:rPr>
        <w:t>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14:paraId="1023EB42" w14:textId="77777777" w:rsidR="001321F1" w:rsidRPr="001321F1" w:rsidRDefault="001321F1" w:rsidP="001321F1">
      <w:pPr>
        <w:tabs>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9.2.</w:t>
      </w:r>
      <w:r w:rsidRPr="001321F1">
        <w:rPr>
          <w:rFonts w:ascii="Times New Roman" w:hAnsi="Times New Roman"/>
          <w:sz w:val="28"/>
          <w:szCs w:val="28"/>
          <w:lang w:eastAsia="ru-RU"/>
        </w:rPr>
        <w:tab/>
        <w:t>Підприємство несе відповідальність за своєчасне і достовірне подання передбачених форм звітності відповідним органам. Оприлюднення проводиться через офіційний сайт Ніжинської міської ради.</w:t>
      </w:r>
    </w:p>
    <w:p w14:paraId="4D0507FC" w14:textId="77777777" w:rsidR="001321F1" w:rsidRPr="001321F1" w:rsidRDefault="001321F1" w:rsidP="001321F1">
      <w:pPr>
        <w:tabs>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9.3.</w:t>
      </w:r>
      <w:r w:rsidRPr="001321F1">
        <w:rPr>
          <w:rFonts w:ascii="Times New Roman" w:hAnsi="Times New Roman"/>
          <w:sz w:val="28"/>
          <w:szCs w:val="28"/>
          <w:lang w:eastAsia="ru-RU"/>
        </w:rPr>
        <w:tab/>
        <w:t xml:space="preserve">Контроль за фінансово – 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 </w:t>
      </w:r>
    </w:p>
    <w:p w14:paraId="5510338D" w14:textId="77777777" w:rsidR="001321F1" w:rsidRPr="001321F1" w:rsidRDefault="001321F1" w:rsidP="001321F1">
      <w:pPr>
        <w:tabs>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9.4.</w:t>
      </w:r>
      <w:r w:rsidRPr="001321F1">
        <w:rPr>
          <w:rFonts w:ascii="Times New Roman" w:hAnsi="Times New Roman"/>
          <w:sz w:val="28"/>
          <w:szCs w:val="28"/>
          <w:lang w:eastAsia="ru-RU"/>
        </w:rPr>
        <w:tab/>
        <w:t xml:space="preserve">Засновник має право здійснювати контроль фінансово – господарської діяльності Підприємства та контроль за якістю і обсягом надання медичної допомоги. Підприємство подає Засновнику, за його </w:t>
      </w:r>
      <w:r w:rsidRPr="001321F1">
        <w:rPr>
          <w:rFonts w:ascii="Times New Roman" w:hAnsi="Times New Roman"/>
          <w:sz w:val="28"/>
          <w:szCs w:val="28"/>
          <w:lang w:eastAsia="ru-RU"/>
        </w:rPr>
        <w:lastRenderedPageBreak/>
        <w:t>вимогою, бухгалтерський звіт та іншу документацію, яка стосується фінансово – господарської, кадрової, медичної діяльності.</w:t>
      </w:r>
    </w:p>
    <w:p w14:paraId="69967C5D" w14:textId="77777777" w:rsidR="001321F1" w:rsidRPr="001321F1" w:rsidRDefault="001321F1" w:rsidP="001321F1">
      <w:pPr>
        <w:tabs>
          <w:tab w:val="left" w:pos="1260"/>
          <w:tab w:val="left" w:pos="1440"/>
        </w:tabs>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9.5.</w:t>
      </w:r>
      <w:r w:rsidRPr="001321F1">
        <w:rPr>
          <w:rFonts w:ascii="Times New Roman" w:hAnsi="Times New Roman"/>
          <w:sz w:val="28"/>
          <w:szCs w:val="28"/>
          <w:lang w:eastAsia="ru-RU"/>
        </w:rPr>
        <w:tab/>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14:paraId="4D2DFB50" w14:textId="77777777" w:rsidR="001321F1" w:rsidRPr="001321F1" w:rsidRDefault="001321F1" w:rsidP="001321F1">
      <w:pPr>
        <w:spacing w:after="0" w:line="360" w:lineRule="auto"/>
        <w:jc w:val="both"/>
        <w:rPr>
          <w:rFonts w:ascii="Times New Roman" w:hAnsi="Times New Roman"/>
          <w:sz w:val="28"/>
          <w:szCs w:val="28"/>
          <w:lang w:eastAsia="ru-RU"/>
        </w:rPr>
      </w:pPr>
    </w:p>
    <w:p w14:paraId="780F0BBE" w14:textId="77777777" w:rsidR="001321F1" w:rsidRPr="001321F1" w:rsidRDefault="001321F1" w:rsidP="001321F1">
      <w:pPr>
        <w:spacing w:after="0" w:line="360" w:lineRule="auto"/>
        <w:jc w:val="center"/>
        <w:rPr>
          <w:rFonts w:ascii="Times New Roman" w:hAnsi="Times New Roman"/>
          <w:b/>
          <w:sz w:val="28"/>
          <w:szCs w:val="28"/>
          <w:lang w:val="uk-UA" w:eastAsia="ru-RU"/>
        </w:rPr>
      </w:pPr>
      <w:r w:rsidRPr="001321F1">
        <w:rPr>
          <w:rFonts w:ascii="Times New Roman" w:hAnsi="Times New Roman"/>
          <w:b/>
          <w:sz w:val="28"/>
          <w:szCs w:val="28"/>
          <w:lang w:eastAsia="ru-RU"/>
        </w:rPr>
        <w:t>10.</w:t>
      </w:r>
      <w:r w:rsidRPr="001321F1">
        <w:rPr>
          <w:rFonts w:ascii="Times New Roman" w:hAnsi="Times New Roman"/>
          <w:b/>
          <w:sz w:val="28"/>
          <w:szCs w:val="28"/>
          <w:lang w:val="uk-UA" w:eastAsia="ru-RU"/>
        </w:rPr>
        <w:t xml:space="preserve"> Припинення діяльності</w:t>
      </w:r>
    </w:p>
    <w:p w14:paraId="74427680" w14:textId="77777777" w:rsidR="001321F1" w:rsidRPr="001321F1" w:rsidRDefault="001321F1" w:rsidP="001321F1">
      <w:pPr>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val="uk-UA" w:eastAsia="ru-RU"/>
        </w:rPr>
        <w:t>10.1.</w:t>
      </w:r>
      <w:r w:rsidRPr="001321F1">
        <w:rPr>
          <w:rFonts w:ascii="Times New Roman" w:hAnsi="Times New Roman"/>
          <w:sz w:val="28"/>
          <w:szCs w:val="28"/>
          <w:lang w:val="uk-UA" w:eastAsia="ru-RU"/>
        </w:rPr>
        <w:tab/>
        <w:t>Припинення діяльності Підприємства здійснюються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14:paraId="34C8FDB8" w14:textId="77777777" w:rsidR="001321F1" w:rsidRPr="007B482F" w:rsidRDefault="001321F1" w:rsidP="001321F1">
      <w:pPr>
        <w:spacing w:after="0" w:line="360" w:lineRule="auto"/>
        <w:ind w:firstLine="709"/>
        <w:jc w:val="both"/>
        <w:rPr>
          <w:rFonts w:ascii="Times New Roman" w:hAnsi="Times New Roman"/>
          <w:sz w:val="28"/>
          <w:szCs w:val="28"/>
          <w:lang w:val="uk-UA" w:eastAsia="ru-RU"/>
        </w:rPr>
      </w:pPr>
      <w:r w:rsidRPr="007B482F">
        <w:rPr>
          <w:rFonts w:ascii="Times New Roman" w:hAnsi="Times New Roman"/>
          <w:sz w:val="28"/>
          <w:szCs w:val="28"/>
          <w:lang w:val="uk-UA" w:eastAsia="ru-RU"/>
        </w:rPr>
        <w:t>10.2.</w:t>
      </w:r>
      <w:r w:rsidRPr="007B482F">
        <w:rPr>
          <w:rFonts w:ascii="Times New Roman" w:hAnsi="Times New Roman"/>
          <w:sz w:val="28"/>
          <w:szCs w:val="28"/>
          <w:lang w:val="uk-UA" w:eastAsia="ru-RU"/>
        </w:rPr>
        <w:tab/>
        <w:t xml:space="preserve">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 </w:t>
      </w:r>
    </w:p>
    <w:p w14:paraId="1DBA4101" w14:textId="77777777" w:rsidR="001321F1" w:rsidRPr="007B482F" w:rsidRDefault="001321F1" w:rsidP="001321F1">
      <w:pPr>
        <w:spacing w:after="0" w:line="360" w:lineRule="auto"/>
        <w:ind w:firstLine="709"/>
        <w:jc w:val="both"/>
        <w:rPr>
          <w:rFonts w:ascii="Times New Roman" w:hAnsi="Times New Roman"/>
          <w:sz w:val="28"/>
          <w:szCs w:val="28"/>
          <w:lang w:val="uk-UA" w:eastAsia="ru-RU"/>
        </w:rPr>
      </w:pPr>
      <w:r w:rsidRPr="007B482F">
        <w:rPr>
          <w:rFonts w:ascii="Times New Roman" w:hAnsi="Times New Roman"/>
          <w:sz w:val="28"/>
          <w:szCs w:val="28"/>
          <w:lang w:val="uk-UA" w:eastAsia="ru-RU"/>
        </w:rPr>
        <w:t>10.3.</w:t>
      </w:r>
      <w:r w:rsidRPr="007B482F">
        <w:rPr>
          <w:rFonts w:ascii="Times New Roman" w:hAnsi="Times New Roman"/>
          <w:sz w:val="28"/>
          <w:szCs w:val="28"/>
          <w:lang w:val="uk-UA" w:eastAsia="ru-RU"/>
        </w:rPr>
        <w:tab/>
        <w:t>Ліквідація Підприємства здійснюється ліквідаційною комісією, яка утворюється Засновником або за рішенням суду.</w:t>
      </w:r>
    </w:p>
    <w:p w14:paraId="0D5C8FF2" w14:textId="77777777" w:rsidR="001321F1" w:rsidRPr="007B482F" w:rsidRDefault="001321F1" w:rsidP="001321F1">
      <w:pPr>
        <w:spacing w:after="0" w:line="360" w:lineRule="auto"/>
        <w:ind w:firstLine="709"/>
        <w:jc w:val="both"/>
        <w:rPr>
          <w:rFonts w:ascii="Times New Roman" w:hAnsi="Times New Roman"/>
          <w:sz w:val="28"/>
          <w:szCs w:val="28"/>
          <w:lang w:val="uk-UA" w:eastAsia="ru-RU"/>
        </w:rPr>
      </w:pPr>
      <w:r w:rsidRPr="007B482F">
        <w:rPr>
          <w:rFonts w:ascii="Times New Roman" w:hAnsi="Times New Roman"/>
          <w:sz w:val="28"/>
          <w:szCs w:val="28"/>
          <w:lang w:val="uk-UA" w:eastAsia="ru-RU"/>
        </w:rPr>
        <w:t>10.4.</w:t>
      </w:r>
      <w:r w:rsidRPr="007B482F">
        <w:rPr>
          <w:rFonts w:ascii="Times New Roman" w:hAnsi="Times New Roman"/>
          <w:sz w:val="28"/>
          <w:szCs w:val="28"/>
          <w:lang w:val="uk-UA" w:eastAsia="ru-RU"/>
        </w:rPr>
        <w:tab/>
        <w:t>Порядок і строки проведення ліквідації, а також строки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330ADC74"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10.5.</w:t>
      </w:r>
      <w:r w:rsidRPr="001321F1">
        <w:rPr>
          <w:rFonts w:ascii="Times New Roman" w:hAnsi="Times New Roman"/>
          <w:sz w:val="28"/>
          <w:szCs w:val="28"/>
          <w:lang w:eastAsia="ru-RU"/>
        </w:rPr>
        <w:tab/>
        <w:t>Ліквідаційна комісія розміщує у друкованих засобах масової інформації повідомлення про припинення юридичної особи та порядок і строк заявлення  кредиторами вимог  до неї, а наявних (відомих) кредиторів повідомляє особисто в письмовій формі у визначеному законодавством строки.</w:t>
      </w:r>
    </w:p>
    <w:p w14:paraId="42B8280E"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10.6.</w:t>
      </w:r>
      <w:r w:rsidRPr="001321F1">
        <w:rPr>
          <w:rFonts w:ascii="Times New Roman" w:hAnsi="Times New Roman"/>
          <w:sz w:val="28"/>
          <w:szCs w:val="28"/>
          <w:lang w:eastAsia="ru-RU"/>
        </w:rPr>
        <w:tab/>
        <w:t>Одночасно ліквідаційна комісія вживає усіх необхідних заходів зі стягнення дебіторської заборгованості Підприємства.</w:t>
      </w:r>
    </w:p>
    <w:p w14:paraId="2DE579BA"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lastRenderedPageBreak/>
        <w:t>10.7.</w:t>
      </w:r>
      <w:r w:rsidRPr="001321F1">
        <w:rPr>
          <w:rFonts w:ascii="Times New Roman" w:hAnsi="Times New Roman"/>
          <w:sz w:val="28"/>
          <w:szCs w:val="28"/>
          <w:lang w:eastAsia="ru-RU"/>
        </w:rPr>
        <w:tab/>
        <w:t xml:space="preserve">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w:t>
      </w:r>
    </w:p>
    <w:p w14:paraId="577BA9D6"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10.8.</w:t>
      </w:r>
      <w:r w:rsidRPr="001321F1">
        <w:rPr>
          <w:rFonts w:ascii="Times New Roman" w:hAnsi="Times New Roman"/>
          <w:sz w:val="28"/>
          <w:szCs w:val="28"/>
          <w:lang w:eastAsia="ru-RU"/>
        </w:rPr>
        <w:tab/>
        <w:t xml:space="preserve">Ліквідаційна комісія виступає в суді від імені Підприємства, що ліквідується. </w:t>
      </w:r>
    </w:p>
    <w:p w14:paraId="3E2F6BB5"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10.9.</w:t>
      </w:r>
      <w:r w:rsidRPr="001321F1">
        <w:rPr>
          <w:rFonts w:ascii="Times New Roman" w:hAnsi="Times New Roman"/>
          <w:sz w:val="28"/>
          <w:szCs w:val="28"/>
          <w:lang w:eastAsia="ru-RU"/>
        </w:rPr>
        <w:tab/>
        <w:t xml:space="preserve">Черговість та порядок задоволення вимог кредиторів визначаються відповідно до законодавства. </w:t>
      </w:r>
    </w:p>
    <w:p w14:paraId="3C43C6FC"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10.10.</w:t>
      </w:r>
      <w:r w:rsidRPr="001321F1">
        <w:rPr>
          <w:rFonts w:ascii="Times New Roman" w:hAnsi="Times New Roman"/>
          <w:sz w:val="28"/>
          <w:szCs w:val="28"/>
          <w:lang w:eastAsia="ru-RU"/>
        </w:rPr>
        <w:tab/>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0F358F49"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10.11.</w:t>
      </w:r>
      <w:r w:rsidRPr="001321F1">
        <w:rPr>
          <w:rFonts w:ascii="Times New Roman" w:hAnsi="Times New Roman"/>
          <w:sz w:val="28"/>
          <w:szCs w:val="28"/>
          <w:lang w:eastAsia="ru-RU"/>
        </w:rPr>
        <w:tab/>
        <w:t xml:space="preserve">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p>
    <w:p w14:paraId="14C69FEA" w14:textId="77777777" w:rsidR="001321F1" w:rsidRPr="001321F1" w:rsidRDefault="001321F1" w:rsidP="001321F1">
      <w:pPr>
        <w:spacing w:after="0" w:line="360" w:lineRule="auto"/>
        <w:ind w:firstLine="709"/>
        <w:jc w:val="both"/>
        <w:rPr>
          <w:rFonts w:ascii="Times New Roman" w:hAnsi="Times New Roman"/>
          <w:sz w:val="28"/>
          <w:szCs w:val="28"/>
          <w:lang w:val="uk-UA" w:eastAsia="ru-RU"/>
        </w:rPr>
      </w:pPr>
      <w:r w:rsidRPr="001321F1">
        <w:rPr>
          <w:rFonts w:ascii="Times New Roman" w:hAnsi="Times New Roman"/>
          <w:sz w:val="28"/>
          <w:szCs w:val="28"/>
          <w:lang w:eastAsia="ru-RU"/>
        </w:rPr>
        <w:t>10.12.</w:t>
      </w:r>
      <w:r w:rsidRPr="001321F1">
        <w:rPr>
          <w:rFonts w:ascii="Times New Roman" w:hAnsi="Times New Roman"/>
          <w:sz w:val="28"/>
          <w:szCs w:val="28"/>
          <w:lang w:eastAsia="ru-RU"/>
        </w:rPr>
        <w:tab/>
        <w:t>Все, що не передбачено цим Статутом, регулюється законодавством України.</w:t>
      </w:r>
    </w:p>
    <w:p w14:paraId="22F196EC" w14:textId="77777777" w:rsidR="001321F1" w:rsidRPr="001321F1" w:rsidRDefault="001321F1" w:rsidP="001321F1">
      <w:pPr>
        <w:spacing w:after="0" w:line="360" w:lineRule="auto"/>
        <w:ind w:firstLine="709"/>
        <w:jc w:val="both"/>
        <w:rPr>
          <w:rFonts w:ascii="Times New Roman" w:hAnsi="Times New Roman"/>
          <w:sz w:val="28"/>
          <w:szCs w:val="28"/>
          <w:lang w:val="uk-UA" w:eastAsia="ru-RU"/>
        </w:rPr>
      </w:pPr>
    </w:p>
    <w:p w14:paraId="29379714" w14:textId="77777777" w:rsidR="001321F1" w:rsidRPr="001321F1" w:rsidRDefault="001321F1" w:rsidP="001321F1">
      <w:pPr>
        <w:spacing w:after="0" w:line="360" w:lineRule="auto"/>
        <w:jc w:val="center"/>
        <w:rPr>
          <w:rFonts w:ascii="Times New Roman" w:hAnsi="Times New Roman"/>
          <w:b/>
          <w:sz w:val="28"/>
          <w:szCs w:val="28"/>
          <w:lang w:val="uk-UA" w:eastAsia="ru-RU"/>
        </w:rPr>
      </w:pPr>
      <w:r w:rsidRPr="001321F1">
        <w:rPr>
          <w:rFonts w:ascii="Times New Roman" w:hAnsi="Times New Roman"/>
          <w:b/>
          <w:sz w:val="28"/>
          <w:szCs w:val="28"/>
          <w:lang w:eastAsia="ru-RU"/>
        </w:rPr>
        <w:t>11.</w:t>
      </w:r>
      <w:r w:rsidRPr="001321F1">
        <w:rPr>
          <w:rFonts w:ascii="Times New Roman" w:hAnsi="Times New Roman"/>
          <w:b/>
          <w:sz w:val="28"/>
          <w:szCs w:val="28"/>
          <w:lang w:val="uk-UA" w:eastAsia="ru-RU"/>
        </w:rPr>
        <w:t>Порядок внесення змін до Статуту Підприємства</w:t>
      </w:r>
    </w:p>
    <w:p w14:paraId="54ABAEB5"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11.1.</w:t>
      </w:r>
      <w:r w:rsidRPr="001321F1">
        <w:rPr>
          <w:rFonts w:ascii="Times New Roman" w:hAnsi="Times New Roman"/>
          <w:sz w:val="28"/>
          <w:szCs w:val="28"/>
          <w:lang w:eastAsia="ru-RU"/>
        </w:rPr>
        <w:tab/>
        <w:t>Зміни до цього Статуту вносяться за рішенням Засновника, шляхом викладення Статуту в новій редакції.</w:t>
      </w:r>
    </w:p>
    <w:p w14:paraId="595A4ACA" w14:textId="77777777" w:rsidR="001321F1" w:rsidRPr="001321F1" w:rsidRDefault="001321F1" w:rsidP="001321F1">
      <w:pPr>
        <w:spacing w:after="0" w:line="360" w:lineRule="auto"/>
        <w:ind w:firstLine="709"/>
        <w:jc w:val="both"/>
        <w:rPr>
          <w:rFonts w:ascii="Times New Roman" w:hAnsi="Times New Roman"/>
          <w:sz w:val="28"/>
          <w:szCs w:val="28"/>
          <w:lang w:eastAsia="ru-RU"/>
        </w:rPr>
      </w:pPr>
      <w:r w:rsidRPr="001321F1">
        <w:rPr>
          <w:rFonts w:ascii="Times New Roman" w:hAnsi="Times New Roman"/>
          <w:sz w:val="28"/>
          <w:szCs w:val="28"/>
          <w:lang w:eastAsia="ru-RU"/>
        </w:rPr>
        <w:t>11.2.</w:t>
      </w:r>
      <w:r w:rsidRPr="001321F1">
        <w:rPr>
          <w:rFonts w:ascii="Times New Roman" w:hAnsi="Times New Roman"/>
          <w:sz w:val="28"/>
          <w:szCs w:val="28"/>
          <w:lang w:eastAsia="ru-RU"/>
        </w:rPr>
        <w:tab/>
        <w:t xml:space="preserve">Зміни до цього Статуту підлягають обов’язковій державній реєстрації у порядку, встановленому законодавством України.  </w:t>
      </w:r>
    </w:p>
    <w:p w14:paraId="77F41CF1" w14:textId="77777777" w:rsidR="001321F1" w:rsidRPr="001321F1" w:rsidRDefault="001321F1" w:rsidP="001321F1">
      <w:pPr>
        <w:spacing w:after="0" w:line="360" w:lineRule="auto"/>
        <w:jc w:val="both"/>
        <w:rPr>
          <w:rFonts w:ascii="Times New Roman" w:hAnsi="Times New Roman"/>
          <w:sz w:val="28"/>
          <w:szCs w:val="28"/>
          <w:lang w:val="uk-UA" w:eastAsia="ru-RU"/>
        </w:rPr>
      </w:pPr>
    </w:p>
    <w:p w14:paraId="6B074987" w14:textId="77777777" w:rsidR="001321F1" w:rsidRPr="001321F1" w:rsidRDefault="001321F1" w:rsidP="001321F1">
      <w:pPr>
        <w:spacing w:after="0" w:line="360" w:lineRule="auto"/>
        <w:jc w:val="both"/>
        <w:rPr>
          <w:rFonts w:ascii="Times New Roman" w:hAnsi="Times New Roman"/>
          <w:sz w:val="28"/>
          <w:szCs w:val="28"/>
          <w:lang w:eastAsia="ru-RU"/>
        </w:rPr>
      </w:pPr>
    </w:p>
    <w:sectPr w:rsidR="001321F1" w:rsidRPr="001321F1" w:rsidSect="00747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0895"/>
    <w:multiLevelType w:val="hybridMultilevel"/>
    <w:tmpl w:val="4FF6F128"/>
    <w:lvl w:ilvl="0" w:tplc="04190001">
      <w:start w:val="1"/>
      <w:numFmt w:val="bullet"/>
      <w:lvlText w:val=""/>
      <w:lvlJc w:val="left"/>
      <w:pPr>
        <w:tabs>
          <w:tab w:val="num" w:pos="2145"/>
        </w:tabs>
        <w:ind w:left="2145" w:hanging="360"/>
      </w:pPr>
      <w:rPr>
        <w:rFonts w:ascii="Symbol" w:hAnsi="Symbol" w:hint="default"/>
      </w:rPr>
    </w:lvl>
    <w:lvl w:ilvl="1" w:tplc="04190003" w:tentative="1">
      <w:start w:val="1"/>
      <w:numFmt w:val="bullet"/>
      <w:lvlText w:val="o"/>
      <w:lvlJc w:val="left"/>
      <w:pPr>
        <w:tabs>
          <w:tab w:val="num" w:pos="2865"/>
        </w:tabs>
        <w:ind w:left="2865" w:hanging="360"/>
      </w:pPr>
      <w:rPr>
        <w:rFonts w:ascii="Courier New" w:hAnsi="Courier New" w:cs="Courier New" w:hint="default"/>
      </w:rPr>
    </w:lvl>
    <w:lvl w:ilvl="2" w:tplc="04190005" w:tentative="1">
      <w:start w:val="1"/>
      <w:numFmt w:val="bullet"/>
      <w:lvlText w:val=""/>
      <w:lvlJc w:val="left"/>
      <w:pPr>
        <w:tabs>
          <w:tab w:val="num" w:pos="3585"/>
        </w:tabs>
        <w:ind w:left="3585" w:hanging="360"/>
      </w:pPr>
      <w:rPr>
        <w:rFonts w:ascii="Wingdings" w:hAnsi="Wingdings" w:hint="default"/>
      </w:rPr>
    </w:lvl>
    <w:lvl w:ilvl="3" w:tplc="04190001" w:tentative="1">
      <w:start w:val="1"/>
      <w:numFmt w:val="bullet"/>
      <w:lvlText w:val=""/>
      <w:lvlJc w:val="left"/>
      <w:pPr>
        <w:tabs>
          <w:tab w:val="num" w:pos="4305"/>
        </w:tabs>
        <w:ind w:left="4305" w:hanging="360"/>
      </w:pPr>
      <w:rPr>
        <w:rFonts w:ascii="Symbol" w:hAnsi="Symbol" w:hint="default"/>
      </w:rPr>
    </w:lvl>
    <w:lvl w:ilvl="4" w:tplc="04190003" w:tentative="1">
      <w:start w:val="1"/>
      <w:numFmt w:val="bullet"/>
      <w:lvlText w:val="o"/>
      <w:lvlJc w:val="left"/>
      <w:pPr>
        <w:tabs>
          <w:tab w:val="num" w:pos="5025"/>
        </w:tabs>
        <w:ind w:left="5025" w:hanging="360"/>
      </w:pPr>
      <w:rPr>
        <w:rFonts w:ascii="Courier New" w:hAnsi="Courier New" w:cs="Courier New" w:hint="default"/>
      </w:rPr>
    </w:lvl>
    <w:lvl w:ilvl="5" w:tplc="04190005" w:tentative="1">
      <w:start w:val="1"/>
      <w:numFmt w:val="bullet"/>
      <w:lvlText w:val=""/>
      <w:lvlJc w:val="left"/>
      <w:pPr>
        <w:tabs>
          <w:tab w:val="num" w:pos="5745"/>
        </w:tabs>
        <w:ind w:left="5745" w:hanging="360"/>
      </w:pPr>
      <w:rPr>
        <w:rFonts w:ascii="Wingdings" w:hAnsi="Wingdings" w:hint="default"/>
      </w:rPr>
    </w:lvl>
    <w:lvl w:ilvl="6" w:tplc="04190001" w:tentative="1">
      <w:start w:val="1"/>
      <w:numFmt w:val="bullet"/>
      <w:lvlText w:val=""/>
      <w:lvlJc w:val="left"/>
      <w:pPr>
        <w:tabs>
          <w:tab w:val="num" w:pos="6465"/>
        </w:tabs>
        <w:ind w:left="6465" w:hanging="360"/>
      </w:pPr>
      <w:rPr>
        <w:rFonts w:ascii="Symbol" w:hAnsi="Symbol" w:hint="default"/>
      </w:rPr>
    </w:lvl>
    <w:lvl w:ilvl="7" w:tplc="04190003" w:tentative="1">
      <w:start w:val="1"/>
      <w:numFmt w:val="bullet"/>
      <w:lvlText w:val="o"/>
      <w:lvlJc w:val="left"/>
      <w:pPr>
        <w:tabs>
          <w:tab w:val="num" w:pos="7185"/>
        </w:tabs>
        <w:ind w:left="7185" w:hanging="360"/>
      </w:pPr>
      <w:rPr>
        <w:rFonts w:ascii="Courier New" w:hAnsi="Courier New" w:cs="Courier New" w:hint="default"/>
      </w:rPr>
    </w:lvl>
    <w:lvl w:ilvl="8" w:tplc="04190005" w:tentative="1">
      <w:start w:val="1"/>
      <w:numFmt w:val="bullet"/>
      <w:lvlText w:val=""/>
      <w:lvlJc w:val="left"/>
      <w:pPr>
        <w:tabs>
          <w:tab w:val="num" w:pos="7905"/>
        </w:tabs>
        <w:ind w:left="7905" w:hanging="360"/>
      </w:pPr>
      <w:rPr>
        <w:rFonts w:ascii="Wingdings" w:hAnsi="Wingdings" w:hint="default"/>
      </w:rPr>
    </w:lvl>
  </w:abstractNum>
  <w:abstractNum w:abstractNumId="1" w15:restartNumberingAfterBreak="0">
    <w:nsid w:val="1C7C05E7"/>
    <w:multiLevelType w:val="hybridMultilevel"/>
    <w:tmpl w:val="EC1C7F92"/>
    <w:lvl w:ilvl="0" w:tplc="04190001">
      <w:start w:val="1"/>
      <w:numFmt w:val="bullet"/>
      <w:lvlText w:val=""/>
      <w:lvlJc w:val="left"/>
      <w:pPr>
        <w:tabs>
          <w:tab w:val="num" w:pos="2145"/>
        </w:tabs>
        <w:ind w:left="2145" w:hanging="360"/>
      </w:pPr>
      <w:rPr>
        <w:rFonts w:ascii="Symbol" w:hAnsi="Symbol" w:hint="default"/>
      </w:rPr>
    </w:lvl>
    <w:lvl w:ilvl="1" w:tplc="04190003" w:tentative="1">
      <w:start w:val="1"/>
      <w:numFmt w:val="bullet"/>
      <w:lvlText w:val="o"/>
      <w:lvlJc w:val="left"/>
      <w:pPr>
        <w:tabs>
          <w:tab w:val="num" w:pos="2865"/>
        </w:tabs>
        <w:ind w:left="2865" w:hanging="360"/>
      </w:pPr>
      <w:rPr>
        <w:rFonts w:ascii="Courier New" w:hAnsi="Courier New" w:cs="Courier New" w:hint="default"/>
      </w:rPr>
    </w:lvl>
    <w:lvl w:ilvl="2" w:tplc="04190005" w:tentative="1">
      <w:start w:val="1"/>
      <w:numFmt w:val="bullet"/>
      <w:lvlText w:val=""/>
      <w:lvlJc w:val="left"/>
      <w:pPr>
        <w:tabs>
          <w:tab w:val="num" w:pos="3585"/>
        </w:tabs>
        <w:ind w:left="3585" w:hanging="360"/>
      </w:pPr>
      <w:rPr>
        <w:rFonts w:ascii="Wingdings" w:hAnsi="Wingdings" w:hint="default"/>
      </w:rPr>
    </w:lvl>
    <w:lvl w:ilvl="3" w:tplc="04190001" w:tentative="1">
      <w:start w:val="1"/>
      <w:numFmt w:val="bullet"/>
      <w:lvlText w:val=""/>
      <w:lvlJc w:val="left"/>
      <w:pPr>
        <w:tabs>
          <w:tab w:val="num" w:pos="4305"/>
        </w:tabs>
        <w:ind w:left="4305" w:hanging="360"/>
      </w:pPr>
      <w:rPr>
        <w:rFonts w:ascii="Symbol" w:hAnsi="Symbol" w:hint="default"/>
      </w:rPr>
    </w:lvl>
    <w:lvl w:ilvl="4" w:tplc="04190003" w:tentative="1">
      <w:start w:val="1"/>
      <w:numFmt w:val="bullet"/>
      <w:lvlText w:val="o"/>
      <w:lvlJc w:val="left"/>
      <w:pPr>
        <w:tabs>
          <w:tab w:val="num" w:pos="5025"/>
        </w:tabs>
        <w:ind w:left="5025" w:hanging="360"/>
      </w:pPr>
      <w:rPr>
        <w:rFonts w:ascii="Courier New" w:hAnsi="Courier New" w:cs="Courier New" w:hint="default"/>
      </w:rPr>
    </w:lvl>
    <w:lvl w:ilvl="5" w:tplc="04190005" w:tentative="1">
      <w:start w:val="1"/>
      <w:numFmt w:val="bullet"/>
      <w:lvlText w:val=""/>
      <w:lvlJc w:val="left"/>
      <w:pPr>
        <w:tabs>
          <w:tab w:val="num" w:pos="5745"/>
        </w:tabs>
        <w:ind w:left="5745" w:hanging="360"/>
      </w:pPr>
      <w:rPr>
        <w:rFonts w:ascii="Wingdings" w:hAnsi="Wingdings" w:hint="default"/>
      </w:rPr>
    </w:lvl>
    <w:lvl w:ilvl="6" w:tplc="04190001" w:tentative="1">
      <w:start w:val="1"/>
      <w:numFmt w:val="bullet"/>
      <w:lvlText w:val=""/>
      <w:lvlJc w:val="left"/>
      <w:pPr>
        <w:tabs>
          <w:tab w:val="num" w:pos="6465"/>
        </w:tabs>
        <w:ind w:left="6465" w:hanging="360"/>
      </w:pPr>
      <w:rPr>
        <w:rFonts w:ascii="Symbol" w:hAnsi="Symbol" w:hint="default"/>
      </w:rPr>
    </w:lvl>
    <w:lvl w:ilvl="7" w:tplc="04190003" w:tentative="1">
      <w:start w:val="1"/>
      <w:numFmt w:val="bullet"/>
      <w:lvlText w:val="o"/>
      <w:lvlJc w:val="left"/>
      <w:pPr>
        <w:tabs>
          <w:tab w:val="num" w:pos="7185"/>
        </w:tabs>
        <w:ind w:left="7185" w:hanging="360"/>
      </w:pPr>
      <w:rPr>
        <w:rFonts w:ascii="Courier New" w:hAnsi="Courier New" w:cs="Courier New" w:hint="default"/>
      </w:rPr>
    </w:lvl>
    <w:lvl w:ilvl="8" w:tplc="04190005" w:tentative="1">
      <w:start w:val="1"/>
      <w:numFmt w:val="bullet"/>
      <w:lvlText w:val=""/>
      <w:lvlJc w:val="left"/>
      <w:pPr>
        <w:tabs>
          <w:tab w:val="num" w:pos="7905"/>
        </w:tabs>
        <w:ind w:left="7905" w:hanging="360"/>
      </w:pPr>
      <w:rPr>
        <w:rFonts w:ascii="Wingdings" w:hAnsi="Wingdings" w:hint="default"/>
      </w:rPr>
    </w:lvl>
  </w:abstractNum>
  <w:abstractNum w:abstractNumId="2" w15:restartNumberingAfterBreak="0">
    <w:nsid w:val="1CB61CB9"/>
    <w:multiLevelType w:val="multilevel"/>
    <w:tmpl w:val="552AA222"/>
    <w:lvl w:ilvl="0">
      <w:start w:val="1"/>
      <w:numFmt w:val="decimal"/>
      <w:lvlText w:val="%1."/>
      <w:lvlJc w:val="left"/>
      <w:pPr>
        <w:ind w:left="2140" w:hanging="360"/>
      </w:pPr>
      <w:rPr>
        <w:rFonts w:hint="default"/>
      </w:rPr>
    </w:lvl>
    <w:lvl w:ilvl="1">
      <w:start w:val="1"/>
      <w:numFmt w:val="decimal"/>
      <w:isLgl/>
      <w:lvlText w:val="%1.%2"/>
      <w:lvlJc w:val="left"/>
      <w:pPr>
        <w:ind w:left="2155" w:hanging="375"/>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580" w:hanging="1800"/>
      </w:pPr>
      <w:rPr>
        <w:rFonts w:hint="default"/>
      </w:rPr>
    </w:lvl>
    <w:lvl w:ilvl="8">
      <w:start w:val="1"/>
      <w:numFmt w:val="decimal"/>
      <w:isLgl/>
      <w:lvlText w:val="%1.%2.%3.%4.%5.%6.%7.%8.%9"/>
      <w:lvlJc w:val="left"/>
      <w:pPr>
        <w:ind w:left="3940" w:hanging="2160"/>
      </w:pPr>
      <w:rPr>
        <w:rFonts w:hint="default"/>
      </w:rPr>
    </w:lvl>
  </w:abstractNum>
  <w:abstractNum w:abstractNumId="3" w15:restartNumberingAfterBreak="0">
    <w:nsid w:val="6126328D"/>
    <w:multiLevelType w:val="hybridMultilevel"/>
    <w:tmpl w:val="FCE45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40"/>
    <w:rsid w:val="00022505"/>
    <w:rsid w:val="00064B2C"/>
    <w:rsid w:val="00090936"/>
    <w:rsid w:val="000C67CA"/>
    <w:rsid w:val="001041C6"/>
    <w:rsid w:val="0011596B"/>
    <w:rsid w:val="00121A4F"/>
    <w:rsid w:val="00131829"/>
    <w:rsid w:val="001321F1"/>
    <w:rsid w:val="0013548E"/>
    <w:rsid w:val="00137DAC"/>
    <w:rsid w:val="00144666"/>
    <w:rsid w:val="0016503D"/>
    <w:rsid w:val="001B565B"/>
    <w:rsid w:val="001F144E"/>
    <w:rsid w:val="00281489"/>
    <w:rsid w:val="00294298"/>
    <w:rsid w:val="002A3EFE"/>
    <w:rsid w:val="002B71D3"/>
    <w:rsid w:val="002E17F6"/>
    <w:rsid w:val="002E7B63"/>
    <w:rsid w:val="0030303B"/>
    <w:rsid w:val="0033090C"/>
    <w:rsid w:val="003A3AB8"/>
    <w:rsid w:val="003D561A"/>
    <w:rsid w:val="003E2403"/>
    <w:rsid w:val="003F286F"/>
    <w:rsid w:val="004063CE"/>
    <w:rsid w:val="0041285F"/>
    <w:rsid w:val="00423AFB"/>
    <w:rsid w:val="00437644"/>
    <w:rsid w:val="00440103"/>
    <w:rsid w:val="004573E5"/>
    <w:rsid w:val="00457C26"/>
    <w:rsid w:val="004740A9"/>
    <w:rsid w:val="004926E1"/>
    <w:rsid w:val="004A7165"/>
    <w:rsid w:val="004C00B4"/>
    <w:rsid w:val="004C6F15"/>
    <w:rsid w:val="005031FC"/>
    <w:rsid w:val="00575F73"/>
    <w:rsid w:val="00597803"/>
    <w:rsid w:val="005A5390"/>
    <w:rsid w:val="005C7740"/>
    <w:rsid w:val="005D0927"/>
    <w:rsid w:val="00661078"/>
    <w:rsid w:val="006912EE"/>
    <w:rsid w:val="006925F0"/>
    <w:rsid w:val="006A7D06"/>
    <w:rsid w:val="006B036D"/>
    <w:rsid w:val="006B2333"/>
    <w:rsid w:val="006D63AD"/>
    <w:rsid w:val="006E33DE"/>
    <w:rsid w:val="00716EA4"/>
    <w:rsid w:val="00736CA7"/>
    <w:rsid w:val="007476EE"/>
    <w:rsid w:val="00794675"/>
    <w:rsid w:val="007A23A1"/>
    <w:rsid w:val="007B482F"/>
    <w:rsid w:val="007C5E87"/>
    <w:rsid w:val="007D055B"/>
    <w:rsid w:val="007D43D6"/>
    <w:rsid w:val="007F0CCC"/>
    <w:rsid w:val="007F6A2E"/>
    <w:rsid w:val="007F760F"/>
    <w:rsid w:val="00801617"/>
    <w:rsid w:val="008116DD"/>
    <w:rsid w:val="00860B25"/>
    <w:rsid w:val="00875E00"/>
    <w:rsid w:val="00880FB8"/>
    <w:rsid w:val="008C2CE6"/>
    <w:rsid w:val="008E1CBC"/>
    <w:rsid w:val="00910405"/>
    <w:rsid w:val="00934658"/>
    <w:rsid w:val="00954F9D"/>
    <w:rsid w:val="009B41AC"/>
    <w:rsid w:val="009E007F"/>
    <w:rsid w:val="009E099F"/>
    <w:rsid w:val="00A525D5"/>
    <w:rsid w:val="00A53ED5"/>
    <w:rsid w:val="00A6787F"/>
    <w:rsid w:val="00A723ED"/>
    <w:rsid w:val="00A82A63"/>
    <w:rsid w:val="00A851F0"/>
    <w:rsid w:val="00A93610"/>
    <w:rsid w:val="00AA2107"/>
    <w:rsid w:val="00B10226"/>
    <w:rsid w:val="00B20571"/>
    <w:rsid w:val="00B21CF9"/>
    <w:rsid w:val="00B50E71"/>
    <w:rsid w:val="00BA29E5"/>
    <w:rsid w:val="00BB471D"/>
    <w:rsid w:val="00BE23A4"/>
    <w:rsid w:val="00BF7D9F"/>
    <w:rsid w:val="00C81800"/>
    <w:rsid w:val="00D0144C"/>
    <w:rsid w:val="00D20A03"/>
    <w:rsid w:val="00D21658"/>
    <w:rsid w:val="00D72E9B"/>
    <w:rsid w:val="00D94ACE"/>
    <w:rsid w:val="00DB7CDE"/>
    <w:rsid w:val="00DF2CF5"/>
    <w:rsid w:val="00E24050"/>
    <w:rsid w:val="00E303E7"/>
    <w:rsid w:val="00E45C16"/>
    <w:rsid w:val="00E5371C"/>
    <w:rsid w:val="00E90543"/>
    <w:rsid w:val="00E92A1A"/>
    <w:rsid w:val="00EA5A5F"/>
    <w:rsid w:val="00ED08FC"/>
    <w:rsid w:val="00EE3A08"/>
    <w:rsid w:val="00F325B6"/>
    <w:rsid w:val="00F36D40"/>
    <w:rsid w:val="00F4421D"/>
    <w:rsid w:val="00F46A61"/>
    <w:rsid w:val="00F50362"/>
    <w:rsid w:val="00F75FA5"/>
    <w:rsid w:val="00F866D1"/>
    <w:rsid w:val="00F87FCD"/>
    <w:rsid w:val="00F92FE1"/>
    <w:rsid w:val="00F96B19"/>
    <w:rsid w:val="00FF67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28B25A3"/>
  <w15:docId w15:val="{8C5A1B0A-9D3A-4C2D-8415-501A966E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60F"/>
    <w:pPr>
      <w:spacing w:after="200" w:line="276" w:lineRule="auto"/>
      <w:ind w:firstLine="0"/>
      <w:jc w:val="left"/>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E87"/>
    <w:pPr>
      <w:ind w:left="720"/>
      <w:contextualSpacing/>
    </w:pPr>
  </w:style>
  <w:style w:type="paragraph" w:styleId="a4">
    <w:name w:val="Balloon Text"/>
    <w:basedOn w:val="a"/>
    <w:link w:val="a5"/>
    <w:uiPriority w:val="99"/>
    <w:semiHidden/>
    <w:unhideWhenUsed/>
    <w:rsid w:val="006B03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36D"/>
    <w:rPr>
      <w:rFonts w:ascii="Tahoma" w:eastAsia="Times New Roman" w:hAnsi="Tahoma" w:cs="Tahoma"/>
      <w:sz w:val="16"/>
      <w:szCs w:val="16"/>
    </w:rPr>
  </w:style>
  <w:style w:type="paragraph" w:customStyle="1" w:styleId="1">
    <w:name w:val="Обычный1"/>
    <w:rsid w:val="005031FC"/>
    <w:pPr>
      <w:spacing w:line="240" w:lineRule="auto"/>
      <w:ind w:firstLine="0"/>
      <w:jc w:val="left"/>
    </w:pPr>
    <w:rPr>
      <w:rFonts w:eastAsia="Times New Roman" w:cs="Times New Roman"/>
      <w:sz w:val="20"/>
      <w:szCs w:val="20"/>
      <w:lang w:eastAsia="ru-RU"/>
    </w:rPr>
  </w:style>
  <w:style w:type="paragraph" w:customStyle="1" w:styleId="Standard">
    <w:name w:val="Standard"/>
    <w:qFormat/>
    <w:rsid w:val="00F75FA5"/>
    <w:pPr>
      <w:suppressAutoHyphens/>
      <w:autoSpaceDN w:val="0"/>
      <w:spacing w:line="240" w:lineRule="auto"/>
      <w:ind w:firstLine="0"/>
      <w:jc w:val="left"/>
    </w:pPr>
    <w:rPr>
      <w:rFonts w:eastAsia="Times New Roman" w:cs="Times New Roman"/>
      <w:kern w:val="3"/>
      <w:sz w:val="24"/>
      <w:szCs w:val="24"/>
      <w:lang w:eastAsia="zh-CN"/>
    </w:rPr>
  </w:style>
  <w:style w:type="character" w:customStyle="1" w:styleId="apple-converted-space">
    <w:name w:val="apple-converted-space"/>
    <w:basedOn w:val="a0"/>
    <w:qFormat/>
    <w:rsid w:val="00F75FA5"/>
  </w:style>
  <w:style w:type="paragraph" w:customStyle="1" w:styleId="a6">
    <w:name w:val="Знак"/>
    <w:basedOn w:val="a"/>
    <w:rsid w:val="001041C6"/>
    <w:pPr>
      <w:spacing w:after="0" w:line="240" w:lineRule="auto"/>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514234">
      <w:bodyDiv w:val="1"/>
      <w:marLeft w:val="0"/>
      <w:marRight w:val="0"/>
      <w:marTop w:val="0"/>
      <w:marBottom w:val="0"/>
      <w:divBdr>
        <w:top w:val="none" w:sz="0" w:space="0" w:color="auto"/>
        <w:left w:val="none" w:sz="0" w:space="0" w:color="auto"/>
        <w:bottom w:val="none" w:sz="0" w:space="0" w:color="auto"/>
        <w:right w:val="none" w:sz="0" w:space="0" w:color="auto"/>
      </w:divBdr>
    </w:div>
    <w:div w:id="1634477309">
      <w:bodyDiv w:val="1"/>
      <w:marLeft w:val="0"/>
      <w:marRight w:val="0"/>
      <w:marTop w:val="0"/>
      <w:marBottom w:val="0"/>
      <w:divBdr>
        <w:top w:val="none" w:sz="0" w:space="0" w:color="auto"/>
        <w:left w:val="none" w:sz="0" w:space="0" w:color="auto"/>
        <w:bottom w:val="none" w:sz="0" w:space="0" w:color="auto"/>
        <w:right w:val="none" w:sz="0" w:space="0" w:color="auto"/>
      </w:divBdr>
    </w:div>
    <w:div w:id="164007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818B2-F948-425F-B8AF-817CB93E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7100</Words>
  <Characters>40470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28</cp:revision>
  <cp:lastPrinted>2023-09-26T07:20:00Z</cp:lastPrinted>
  <dcterms:created xsi:type="dcterms:W3CDTF">2023-09-21T08:33:00Z</dcterms:created>
  <dcterms:modified xsi:type="dcterms:W3CDTF">2023-10-02T08:49:00Z</dcterms:modified>
</cp:coreProperties>
</file>