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BF" w:rsidRPr="005A65D6" w:rsidRDefault="003A402F" w:rsidP="005A65D6">
      <w:pPr>
        <w:tabs>
          <w:tab w:val="left" w:pos="0"/>
        </w:tabs>
        <w:spacing w:after="0" w:line="240" w:lineRule="auto"/>
        <w:jc w:val="center"/>
        <w:rPr>
          <w:b/>
          <w:bCs/>
          <w:sz w:val="28"/>
          <w:szCs w:val="28"/>
          <w:lang w:val="uk-UA" w:eastAsia="ru-RU"/>
        </w:rPr>
      </w:pPr>
      <w:r>
        <w:rPr>
          <w:rFonts w:ascii="Tms Rmn" w:hAnsi="Tms Rmn" w:cs="Tms Rm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pt;height:46.95pt;visibility:visible">
            <v:imagedata r:id="rId7" o:title="" gain="112993f" blacklevel="-1966f"/>
          </v:shape>
        </w:pict>
      </w:r>
      <w:r w:rsidR="003C72BF" w:rsidRPr="005A65D6">
        <w:rPr>
          <w:b/>
          <w:bCs/>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УКРАЇНА</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ЧЕРНІГІВСЬКА ОБЛАСТЬ</w:t>
      </w:r>
    </w:p>
    <w:p w:rsidR="003C72BF" w:rsidRPr="005A65D6" w:rsidRDefault="003C72BF" w:rsidP="005A65D6">
      <w:pPr>
        <w:keepNext/>
        <w:spacing w:after="0" w:line="240" w:lineRule="auto"/>
        <w:jc w:val="center"/>
        <w:outlineLvl w:val="0"/>
        <w:rPr>
          <w:rFonts w:ascii="Times New Roman" w:hAnsi="Times New Roman" w:cs="Times New Roman"/>
          <w:b/>
          <w:bCs/>
          <w:kern w:val="32"/>
          <w:sz w:val="28"/>
          <w:szCs w:val="28"/>
          <w:lang w:val="uk-UA" w:eastAsia="ru-RU"/>
        </w:rPr>
      </w:pPr>
      <w:r w:rsidRPr="005A65D6">
        <w:rPr>
          <w:rFonts w:ascii="Times New Roman" w:hAnsi="Times New Roman" w:cs="Times New Roman"/>
          <w:b/>
          <w:bCs/>
          <w:kern w:val="32"/>
          <w:sz w:val="28"/>
          <w:szCs w:val="28"/>
          <w:lang w:val="uk-UA" w:eastAsia="ru-RU"/>
        </w:rPr>
        <w:t>Н І Ж И Н С Ь К А    М І С Ь К А    Р А Д А</w:t>
      </w:r>
    </w:p>
    <w:p w:rsidR="003C72BF" w:rsidRPr="005A65D6" w:rsidRDefault="003C72BF" w:rsidP="005A65D6">
      <w:pPr>
        <w:keepNext/>
        <w:spacing w:after="0" w:line="240" w:lineRule="auto"/>
        <w:jc w:val="center"/>
        <w:outlineLvl w:val="1"/>
        <w:rPr>
          <w:rFonts w:ascii="Times New Roman" w:hAnsi="Times New Roman" w:cs="Times New Roman"/>
          <w:b/>
          <w:bCs/>
          <w:sz w:val="32"/>
          <w:szCs w:val="32"/>
          <w:lang w:val="uk-UA" w:eastAsia="ru-RU"/>
        </w:rPr>
      </w:pPr>
      <w:r w:rsidRPr="005A65D6">
        <w:rPr>
          <w:rFonts w:ascii="Times New Roman" w:hAnsi="Times New Roman" w:cs="Times New Roman"/>
          <w:b/>
          <w:bCs/>
          <w:sz w:val="32"/>
          <w:szCs w:val="32"/>
          <w:lang w:val="uk-UA" w:eastAsia="ru-RU"/>
        </w:rPr>
        <w:t>В И К О Н А В Ч И Й    К О М І Т Е Т</w:t>
      </w:r>
    </w:p>
    <w:p w:rsidR="003C72BF" w:rsidRPr="005A65D6" w:rsidRDefault="003C72BF" w:rsidP="005A65D6">
      <w:pPr>
        <w:keepNext/>
        <w:spacing w:after="0" w:line="240" w:lineRule="auto"/>
        <w:jc w:val="center"/>
        <w:outlineLvl w:val="1"/>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40"/>
          <w:szCs w:val="40"/>
          <w:lang w:val="uk-UA" w:eastAsia="ru-RU"/>
        </w:rPr>
      </w:pPr>
      <w:r w:rsidRPr="005A65D6">
        <w:rPr>
          <w:rFonts w:ascii="Times New Roman" w:hAnsi="Times New Roman" w:cs="Times New Roman"/>
          <w:b/>
          <w:bCs/>
          <w:sz w:val="40"/>
          <w:szCs w:val="40"/>
          <w:lang w:val="uk-UA" w:eastAsia="ru-RU"/>
        </w:rPr>
        <w:t xml:space="preserve">Р І Ш Е Н </w:t>
      </w:r>
      <w:proofErr w:type="spellStart"/>
      <w:r w:rsidRPr="005A65D6">
        <w:rPr>
          <w:rFonts w:ascii="Times New Roman" w:hAnsi="Times New Roman" w:cs="Times New Roman"/>
          <w:b/>
          <w:bCs/>
          <w:sz w:val="40"/>
          <w:szCs w:val="40"/>
          <w:lang w:val="uk-UA" w:eastAsia="ru-RU"/>
        </w:rPr>
        <w:t>Н</w:t>
      </w:r>
      <w:proofErr w:type="spellEnd"/>
      <w:r w:rsidRPr="005A65D6">
        <w:rPr>
          <w:rFonts w:ascii="Times New Roman" w:hAnsi="Times New Roman" w:cs="Times New Roman"/>
          <w:b/>
          <w:bCs/>
          <w:sz w:val="40"/>
          <w:szCs w:val="40"/>
          <w:lang w:val="uk-UA" w:eastAsia="ru-RU"/>
        </w:rPr>
        <w:t xml:space="preserve"> Я</w:t>
      </w:r>
    </w:p>
    <w:p w:rsidR="003C72BF" w:rsidRPr="005A65D6" w:rsidRDefault="003C72BF" w:rsidP="005A65D6">
      <w:pPr>
        <w:spacing w:after="0" w:line="240" w:lineRule="auto"/>
        <w:jc w:val="center"/>
        <w:rPr>
          <w:rFonts w:ascii="Times New Roman" w:hAnsi="Times New Roman" w:cs="Times New Roman"/>
          <w:sz w:val="40"/>
          <w:szCs w:val="40"/>
          <w:lang w:val="uk-UA" w:eastAsia="ru-RU"/>
        </w:rPr>
      </w:pPr>
    </w:p>
    <w:p w:rsidR="001226AC" w:rsidRPr="005A65D6" w:rsidRDefault="001226AC" w:rsidP="001226AC">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від  </w:t>
      </w:r>
      <w:r>
        <w:rPr>
          <w:rFonts w:ascii="Times New Roman" w:hAnsi="Times New Roman" w:cs="Times New Roman"/>
          <w:sz w:val="28"/>
          <w:szCs w:val="28"/>
          <w:lang w:val="uk-UA" w:eastAsia="ru-RU"/>
        </w:rPr>
        <w:t xml:space="preserve">31 серпня </w:t>
      </w:r>
      <w:r w:rsidRPr="005A65D6">
        <w:rPr>
          <w:rFonts w:ascii="Times New Roman" w:hAnsi="Times New Roman" w:cs="Times New Roman"/>
          <w:sz w:val="28"/>
          <w:szCs w:val="28"/>
          <w:lang w:val="uk-UA" w:eastAsia="ru-RU"/>
        </w:rPr>
        <w:t>202</w:t>
      </w:r>
      <w:r>
        <w:rPr>
          <w:rFonts w:ascii="Times New Roman" w:hAnsi="Times New Roman" w:cs="Times New Roman"/>
          <w:sz w:val="28"/>
          <w:szCs w:val="28"/>
          <w:lang w:val="uk-UA" w:eastAsia="ru-RU"/>
        </w:rPr>
        <w:t>3</w:t>
      </w:r>
      <w:r w:rsidRPr="005A65D6">
        <w:rPr>
          <w:rFonts w:ascii="Times New Roman" w:hAnsi="Times New Roman" w:cs="Times New Roman"/>
          <w:sz w:val="28"/>
          <w:szCs w:val="28"/>
          <w:lang w:val="uk-UA" w:eastAsia="ru-RU"/>
        </w:rPr>
        <w:t xml:space="preserve"> р.     </w:t>
      </w:r>
      <w:r w:rsidRPr="005A65D6">
        <w:rPr>
          <w:rFonts w:ascii="Times New Roman" w:hAnsi="Times New Roman" w:cs="Times New Roman"/>
          <w:sz w:val="28"/>
          <w:szCs w:val="28"/>
          <w:lang w:val="uk-UA" w:eastAsia="ru-RU"/>
        </w:rPr>
        <w:tab/>
        <w:t xml:space="preserve"> </w:t>
      </w:r>
      <w:r w:rsidRPr="005A65D6">
        <w:rPr>
          <w:rFonts w:ascii="Times New Roman" w:hAnsi="Times New Roman" w:cs="Times New Roman"/>
          <w:sz w:val="28"/>
          <w:szCs w:val="28"/>
          <w:lang w:val="uk-UA" w:eastAsia="ru-RU"/>
        </w:rPr>
        <w:tab/>
        <w:t xml:space="preserve"> м. Ніжин</w:t>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376</w:t>
      </w:r>
    </w:p>
    <w:p w:rsidR="003C72BF" w:rsidRPr="005A65D6" w:rsidRDefault="003C72BF" w:rsidP="005A65D6">
      <w:pPr>
        <w:spacing w:after="0" w:line="240" w:lineRule="auto"/>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Про затвердження пільгових  категорій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та  списків учнів закладів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загальної середньої освіти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на харчування за кошти бюджету</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Ніжинської </w:t>
      </w:r>
      <w:r>
        <w:rPr>
          <w:rFonts w:ascii="Times New Roman" w:hAnsi="Times New Roman" w:cs="Times New Roman"/>
          <w:sz w:val="28"/>
          <w:szCs w:val="28"/>
          <w:lang w:val="uk-UA" w:eastAsia="ru-RU"/>
        </w:rPr>
        <w:t xml:space="preserve">міської </w:t>
      </w:r>
      <w:r w:rsidRPr="005A65D6">
        <w:rPr>
          <w:rFonts w:ascii="Times New Roman" w:hAnsi="Times New Roman" w:cs="Times New Roman"/>
          <w:sz w:val="28"/>
          <w:szCs w:val="28"/>
          <w:lang w:val="uk-UA" w:eastAsia="ru-RU"/>
        </w:rPr>
        <w:t>територіальної громади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у 2023-2024 </w:t>
      </w:r>
      <w:proofErr w:type="spellStart"/>
      <w:r w:rsidRPr="005A65D6">
        <w:rPr>
          <w:rFonts w:ascii="Times New Roman" w:hAnsi="Times New Roman" w:cs="Times New Roman"/>
          <w:sz w:val="28"/>
          <w:szCs w:val="28"/>
          <w:lang w:val="uk-UA" w:eastAsia="ru-RU"/>
        </w:rPr>
        <w:t>н.р</w:t>
      </w:r>
      <w:proofErr w:type="spellEnd"/>
      <w:r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F178C3">
      <w:pPr>
        <w:spacing w:after="0" w:line="240" w:lineRule="auto"/>
        <w:ind w:firstLine="708"/>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Відповідно до </w:t>
      </w:r>
      <w:proofErr w:type="spellStart"/>
      <w:r>
        <w:rPr>
          <w:rFonts w:ascii="Times New Roman" w:hAnsi="Times New Roman" w:cs="Times New Roman"/>
          <w:sz w:val="28"/>
          <w:szCs w:val="28"/>
          <w:lang w:val="uk-UA" w:eastAsia="ru-RU"/>
        </w:rPr>
        <w:t>п.п</w:t>
      </w:r>
      <w:proofErr w:type="spellEnd"/>
      <w:r>
        <w:rPr>
          <w:rFonts w:ascii="Times New Roman" w:hAnsi="Times New Roman" w:cs="Times New Roman"/>
          <w:sz w:val="28"/>
          <w:szCs w:val="28"/>
          <w:lang w:val="uk-UA" w:eastAsia="ru-RU"/>
        </w:rPr>
        <w:t xml:space="preserve">. 4 п. «а» </w:t>
      </w:r>
      <w:r w:rsidRPr="005A65D6">
        <w:rPr>
          <w:rFonts w:ascii="Times New Roman" w:hAnsi="Times New Roman" w:cs="Times New Roman"/>
          <w:sz w:val="28"/>
          <w:szCs w:val="28"/>
          <w:lang w:val="uk-UA" w:eastAsia="ru-RU"/>
        </w:rPr>
        <w:t>ст. 28,</w:t>
      </w:r>
      <w:r>
        <w:rPr>
          <w:rFonts w:ascii="Times New Roman" w:hAnsi="Times New Roman" w:cs="Times New Roman"/>
          <w:sz w:val="28"/>
          <w:szCs w:val="28"/>
          <w:lang w:val="uk-UA" w:eastAsia="ru-RU"/>
        </w:rPr>
        <w:t xml:space="preserve"> ст. </w:t>
      </w:r>
      <w:r w:rsidRPr="005A65D6">
        <w:rPr>
          <w:rFonts w:ascii="Times New Roman" w:hAnsi="Times New Roman" w:cs="Times New Roman"/>
          <w:sz w:val="28"/>
          <w:szCs w:val="28"/>
          <w:lang w:val="uk-UA" w:eastAsia="ru-RU"/>
        </w:rPr>
        <w:t>42,</w:t>
      </w: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59,</w:t>
      </w: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 xml:space="preserve">73 Закону України «Про місцеве самоврядування в Україні», на </w:t>
      </w:r>
      <w:r>
        <w:rPr>
          <w:rFonts w:ascii="Times New Roman" w:hAnsi="Times New Roman" w:cs="Times New Roman"/>
          <w:sz w:val="28"/>
          <w:szCs w:val="28"/>
          <w:lang w:val="uk-UA" w:eastAsia="ru-RU"/>
        </w:rPr>
        <w:t>виконання ст. 5 Закону України «</w:t>
      </w:r>
      <w:r w:rsidRPr="005A65D6">
        <w:rPr>
          <w:rFonts w:ascii="Times New Roman" w:hAnsi="Times New Roman" w:cs="Times New Roman"/>
          <w:sz w:val="28"/>
          <w:szCs w:val="28"/>
          <w:lang w:val="uk-UA" w:eastAsia="ru-RU"/>
        </w:rPr>
        <w:t xml:space="preserve">Про охорону </w:t>
      </w:r>
      <w:r>
        <w:rPr>
          <w:rFonts w:ascii="Times New Roman" w:hAnsi="Times New Roman" w:cs="Times New Roman"/>
          <w:sz w:val="28"/>
          <w:szCs w:val="28"/>
          <w:lang w:val="uk-UA" w:eastAsia="ru-RU"/>
        </w:rPr>
        <w:t>дитинства»</w:t>
      </w:r>
      <w:r w:rsidRPr="005A65D6">
        <w:rPr>
          <w:rFonts w:ascii="Times New Roman" w:hAnsi="Times New Roman" w:cs="Times New Roman"/>
          <w:sz w:val="28"/>
          <w:szCs w:val="28"/>
          <w:lang w:val="uk-UA" w:eastAsia="ru-RU"/>
        </w:rPr>
        <w:t xml:space="preserve">, ст. 20 Закону України «Про повну загальну середню освіту», </w:t>
      </w:r>
      <w:hyperlink r:id="rId8" w:anchor="n147" w:tgtFrame="_blank" w:history="1">
        <w:r w:rsidRPr="005A65D6">
          <w:rPr>
            <w:rFonts w:ascii="Times New Roman" w:hAnsi="Times New Roman" w:cs="Times New Roman"/>
            <w:sz w:val="28"/>
            <w:szCs w:val="28"/>
            <w:lang w:val="uk-UA" w:eastAsia="ru-RU"/>
          </w:rPr>
          <w:t xml:space="preserve"> статті 10 </w:t>
        </w:r>
      </w:hyperlink>
      <w:r w:rsidRPr="005A65D6">
        <w:rPr>
          <w:rFonts w:ascii="Times New Roman" w:hAnsi="Times New Roman" w:cs="Times New Roman"/>
          <w:sz w:val="28"/>
          <w:szCs w:val="28"/>
          <w:lang w:val="uk-UA" w:eastAsia="ru-RU"/>
        </w:rPr>
        <w:t xml:space="preserve">Закону України </w:t>
      </w:r>
      <w:r>
        <w:rPr>
          <w:rFonts w:ascii="Times New Roman" w:hAnsi="Times New Roman" w:cs="Times New Roman"/>
          <w:sz w:val="28"/>
          <w:szCs w:val="28"/>
          <w:lang w:val="uk-UA" w:eastAsia="ru-RU"/>
        </w:rPr>
        <w:t>«</w:t>
      </w:r>
      <w:r w:rsidRPr="005A65D6">
        <w:rPr>
          <w:rFonts w:ascii="Times New Roman" w:hAnsi="Times New Roman" w:cs="Times New Roman"/>
          <w:sz w:val="28"/>
          <w:szCs w:val="28"/>
          <w:lang w:val="uk-UA" w:eastAsia="ru-RU"/>
        </w:rPr>
        <w:t>Про статус ветеранів війни, гарантії їх соціального захисту</w:t>
      </w:r>
      <w:r>
        <w:rPr>
          <w:rFonts w:ascii="Times New Roman" w:hAnsi="Times New Roman" w:cs="Times New Roman"/>
          <w:sz w:val="28"/>
          <w:szCs w:val="28"/>
          <w:lang w:val="uk-UA" w:eastAsia="ru-RU"/>
        </w:rPr>
        <w:t>»</w:t>
      </w:r>
      <w:r w:rsidRPr="005A65D6">
        <w:rPr>
          <w:rFonts w:ascii="Times New Roman" w:hAnsi="Times New Roman" w:cs="Times New Roman"/>
          <w:sz w:val="28"/>
          <w:szCs w:val="28"/>
          <w:lang w:val="uk-UA" w:eastAsia="ru-RU"/>
        </w:rPr>
        <w:t>,  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рішень виконавчого комітету Ніжинської міської ради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t xml:space="preserve">1. Затвердити </w:t>
      </w:r>
      <w:r>
        <w:rPr>
          <w:rFonts w:ascii="Times New Roman" w:hAnsi="Times New Roman" w:cs="Times New Roman"/>
          <w:sz w:val="28"/>
          <w:szCs w:val="28"/>
          <w:lang w:val="uk-UA" w:eastAsia="ru-RU"/>
        </w:rPr>
        <w:t xml:space="preserve">пільгові </w:t>
      </w:r>
      <w:r w:rsidRPr="005A65D6">
        <w:rPr>
          <w:rFonts w:ascii="Times New Roman" w:hAnsi="Times New Roman" w:cs="Times New Roman"/>
          <w:sz w:val="28"/>
          <w:szCs w:val="28"/>
          <w:lang w:val="uk-UA" w:eastAsia="ru-RU"/>
        </w:rPr>
        <w:t xml:space="preserve">категорії учнів 1-11 класів  </w:t>
      </w:r>
      <w:r>
        <w:rPr>
          <w:rFonts w:ascii="Times New Roman" w:hAnsi="Times New Roman" w:cs="Times New Roman"/>
          <w:sz w:val="28"/>
          <w:szCs w:val="28"/>
          <w:lang w:val="uk-UA" w:eastAsia="ru-RU"/>
        </w:rPr>
        <w:t xml:space="preserve">закладів загальної середньої освіти </w:t>
      </w:r>
      <w:r w:rsidRPr="005A65D6">
        <w:rPr>
          <w:rFonts w:ascii="Times New Roman" w:hAnsi="Times New Roman" w:cs="Times New Roman"/>
          <w:sz w:val="28"/>
          <w:szCs w:val="28"/>
          <w:lang w:val="uk-UA" w:eastAsia="ru-RU"/>
        </w:rPr>
        <w:t xml:space="preserve">на харчування (одноразові сніданки) за кошти бюджету Ніжинської міської територіальної громади у 2023-2024 </w:t>
      </w:r>
      <w:proofErr w:type="spellStart"/>
      <w:r w:rsidRPr="005A65D6">
        <w:rPr>
          <w:rFonts w:ascii="Times New Roman" w:hAnsi="Times New Roman" w:cs="Times New Roman"/>
          <w:sz w:val="28"/>
          <w:szCs w:val="28"/>
          <w:lang w:val="uk-UA" w:eastAsia="ru-RU"/>
        </w:rPr>
        <w:t>н.р</w:t>
      </w:r>
      <w:proofErr w:type="spellEnd"/>
      <w:r w:rsidRPr="005A65D6">
        <w:rPr>
          <w:rFonts w:ascii="Times New Roman" w:hAnsi="Times New Roman" w:cs="Times New Roman"/>
          <w:sz w:val="28"/>
          <w:szCs w:val="28"/>
          <w:lang w:val="uk-UA" w:eastAsia="ru-RU"/>
        </w:rPr>
        <w:t>.:</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1.1.</w:t>
      </w:r>
      <w:r w:rsidRPr="005A65D6">
        <w:rPr>
          <w:rFonts w:ascii="Times New Roman" w:hAnsi="Times New Roman" w:cs="Times New Roman"/>
          <w:sz w:val="28"/>
          <w:szCs w:val="28"/>
          <w:lang w:val="uk-UA" w:eastAsia="ru-RU"/>
        </w:rPr>
        <w:t xml:space="preserve"> </w:t>
      </w:r>
      <w:proofErr w:type="spellStart"/>
      <w:r w:rsidRPr="005A65D6">
        <w:rPr>
          <w:rFonts w:ascii="Times New Roman" w:hAnsi="Times New Roman" w:cs="Times New Roman"/>
          <w:sz w:val="28"/>
          <w:szCs w:val="28"/>
          <w:lang w:eastAsia="ru-RU"/>
        </w:rPr>
        <w:t>дітей-сиріт</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позбавлених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батьківського</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піклування</w:t>
      </w:r>
      <w:proofErr w:type="spellEnd"/>
      <w:r>
        <w:rPr>
          <w:rFonts w:ascii="Times New Roman" w:hAnsi="Times New Roman" w:cs="Times New Roman"/>
          <w:sz w:val="28"/>
          <w:szCs w:val="28"/>
          <w:lang w:val="uk-UA" w:eastAsia="ru-RU"/>
        </w:rPr>
        <w:t xml:space="preserve"> (додаток 1);</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 xml:space="preserve">1.2.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із</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сімей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отримують</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допомогу</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відповідно</w:t>
      </w:r>
      <w:proofErr w:type="spellEnd"/>
      <w:r w:rsidRPr="005A65D6">
        <w:rPr>
          <w:rFonts w:ascii="Times New Roman" w:hAnsi="Times New Roman" w:cs="Times New Roman"/>
          <w:sz w:val="28"/>
          <w:szCs w:val="28"/>
          <w:lang w:eastAsia="ru-RU"/>
        </w:rPr>
        <w:t xml:space="preserve"> до </w:t>
      </w:r>
      <w:hyperlink r:id="rId9" w:tgtFrame="_blank" w:history="1">
        <w:r w:rsidRPr="00862C6B">
          <w:rPr>
            <w:rFonts w:ascii="Times New Roman" w:hAnsi="Times New Roman" w:cs="Times New Roman"/>
            <w:sz w:val="28"/>
            <w:szCs w:val="28"/>
            <w:lang w:eastAsia="ru-RU"/>
          </w:rPr>
          <w:t xml:space="preserve">Закону </w:t>
        </w:r>
        <w:proofErr w:type="spellStart"/>
        <w:r w:rsidRPr="00862C6B">
          <w:rPr>
            <w:rFonts w:ascii="Times New Roman" w:hAnsi="Times New Roman" w:cs="Times New Roman"/>
            <w:sz w:val="28"/>
            <w:szCs w:val="28"/>
            <w:lang w:eastAsia="ru-RU"/>
          </w:rPr>
          <w:t>України</w:t>
        </w:r>
        <w:proofErr w:type="spellEnd"/>
      </w:hyperlink>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w:t>
      </w:r>
      <w:r w:rsidRPr="00862C6B">
        <w:rPr>
          <w:rFonts w:ascii="Times New Roman" w:hAnsi="Times New Roman" w:cs="Times New Roman"/>
          <w:sz w:val="28"/>
          <w:szCs w:val="28"/>
          <w:lang w:eastAsia="ru-RU"/>
        </w:rPr>
        <w:t xml:space="preserve">Про </w:t>
      </w:r>
      <w:proofErr w:type="spellStart"/>
      <w:r w:rsidRPr="00862C6B">
        <w:rPr>
          <w:rFonts w:ascii="Times New Roman" w:hAnsi="Times New Roman" w:cs="Times New Roman"/>
          <w:sz w:val="28"/>
          <w:szCs w:val="28"/>
          <w:lang w:eastAsia="ru-RU"/>
        </w:rPr>
        <w:t>державну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соціальну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допомогу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малозабезпеченим</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сім’ям</w:t>
      </w:r>
      <w:proofErr w:type="spellEnd"/>
      <w:r>
        <w:rPr>
          <w:rFonts w:ascii="Times New Roman" w:hAnsi="Times New Roman" w:cs="Times New Roman"/>
          <w:sz w:val="28"/>
          <w:szCs w:val="28"/>
          <w:lang w:val="uk-UA" w:eastAsia="ru-RU"/>
        </w:rPr>
        <w:t xml:space="preserve">»(додаток 2); </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lastRenderedPageBreak/>
        <w:tab/>
      </w:r>
      <w:r w:rsidRPr="005A65D6">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1.3.</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учнів</w:t>
      </w:r>
      <w:proofErr w:type="spellEnd"/>
      <w:r w:rsidRPr="005A65D6">
        <w:rPr>
          <w:rFonts w:ascii="Times New Roman" w:hAnsi="Times New Roman" w:cs="Times New Roman"/>
          <w:sz w:val="28"/>
          <w:szCs w:val="28"/>
          <w:lang w:eastAsia="ru-RU"/>
        </w:rPr>
        <w:t xml:space="preserve"> з числа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з </w:t>
      </w:r>
      <w:proofErr w:type="spellStart"/>
      <w:r w:rsidRPr="005A65D6">
        <w:rPr>
          <w:rFonts w:ascii="Times New Roman" w:hAnsi="Times New Roman" w:cs="Times New Roman"/>
          <w:sz w:val="28"/>
          <w:szCs w:val="28"/>
          <w:lang w:eastAsia="ru-RU"/>
        </w:rPr>
        <w:t>особливими</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освітніми</w:t>
      </w:r>
      <w:proofErr w:type="spellEnd"/>
      <w:r w:rsidRPr="005A65D6">
        <w:rPr>
          <w:rFonts w:ascii="Times New Roman" w:hAnsi="Times New Roman" w:cs="Times New Roman"/>
          <w:sz w:val="28"/>
          <w:szCs w:val="28"/>
          <w:lang w:eastAsia="ru-RU"/>
        </w:rPr>
        <w:t xml:space="preserve"> потребами,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навчаються</w:t>
      </w:r>
      <w:proofErr w:type="spellEnd"/>
      <w:r w:rsidRPr="005A65D6">
        <w:rPr>
          <w:rFonts w:ascii="Times New Roman" w:hAnsi="Times New Roman" w:cs="Times New Roman"/>
          <w:sz w:val="28"/>
          <w:szCs w:val="28"/>
          <w:lang w:eastAsia="ru-RU"/>
        </w:rPr>
        <w:t xml:space="preserve"> в </w:t>
      </w:r>
      <w:proofErr w:type="spellStart"/>
      <w:r w:rsidRPr="005A65D6">
        <w:rPr>
          <w:rFonts w:ascii="Times New Roman" w:hAnsi="Times New Roman" w:cs="Times New Roman"/>
          <w:sz w:val="28"/>
          <w:szCs w:val="28"/>
          <w:lang w:eastAsia="ru-RU"/>
        </w:rPr>
        <w:t>інклюзивних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класах</w:t>
      </w:r>
      <w:proofErr w:type="spellEnd"/>
      <w:r>
        <w:rPr>
          <w:rFonts w:ascii="Times New Roman" w:hAnsi="Times New Roman" w:cs="Times New Roman"/>
          <w:sz w:val="28"/>
          <w:szCs w:val="28"/>
          <w:lang w:val="uk-UA" w:eastAsia="ru-RU"/>
        </w:rPr>
        <w:t xml:space="preserve"> (додаток 3)</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1.4.</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з числа </w:t>
      </w:r>
      <w:proofErr w:type="spellStart"/>
      <w:r w:rsidRPr="005A65D6">
        <w:rPr>
          <w:rFonts w:ascii="Times New Roman" w:hAnsi="Times New Roman" w:cs="Times New Roman"/>
          <w:sz w:val="28"/>
          <w:szCs w:val="28"/>
          <w:lang w:eastAsia="ru-RU"/>
        </w:rPr>
        <w:t>внутрішньо</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переміщених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осіб</w:t>
      </w:r>
      <w:proofErr w:type="spellEnd"/>
      <w:r>
        <w:rPr>
          <w:rFonts w:ascii="Times New Roman" w:hAnsi="Times New Roman" w:cs="Times New Roman"/>
          <w:sz w:val="28"/>
          <w:szCs w:val="28"/>
          <w:lang w:val="uk-UA" w:eastAsia="ru-RU"/>
        </w:rPr>
        <w:t xml:space="preserve">(додаток 4);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 xml:space="preserve">1.5.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мають</w:t>
      </w:r>
      <w:proofErr w:type="spellEnd"/>
      <w:r w:rsidRPr="005A65D6">
        <w:rPr>
          <w:rFonts w:ascii="Times New Roman" w:hAnsi="Times New Roman" w:cs="Times New Roman"/>
          <w:sz w:val="28"/>
          <w:szCs w:val="28"/>
          <w:lang w:eastAsia="ru-RU"/>
        </w:rPr>
        <w:t xml:space="preserve"> статус </w:t>
      </w:r>
      <w:proofErr w:type="spellStart"/>
      <w:r w:rsidRPr="005A65D6">
        <w:rPr>
          <w:rFonts w:ascii="Times New Roman" w:hAnsi="Times New Roman" w:cs="Times New Roman"/>
          <w:sz w:val="28"/>
          <w:szCs w:val="28"/>
          <w:lang w:eastAsia="ru-RU"/>
        </w:rPr>
        <w:t>дитини</w:t>
      </w:r>
      <w:proofErr w:type="spellEnd"/>
      <w:r w:rsidRPr="005A65D6">
        <w:rPr>
          <w:rFonts w:ascii="Times New Roman" w:hAnsi="Times New Roman" w:cs="Times New Roman"/>
          <w:sz w:val="28"/>
          <w:szCs w:val="28"/>
          <w:lang w:eastAsia="ru-RU"/>
        </w:rPr>
        <w:t>,</w:t>
      </w:r>
      <w:r w:rsidRPr="005A65D6">
        <w:rPr>
          <w:rFonts w:ascii="Times New Roman" w:hAnsi="Times New Roman" w:cs="Times New Roman"/>
          <w:sz w:val="28"/>
          <w:szCs w:val="28"/>
          <w:lang w:val="uk-UA" w:eastAsia="ru-RU"/>
        </w:rPr>
        <w:t xml:space="preserve"> що</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постраждала</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внаслідок</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воєнних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дій</w:t>
      </w:r>
      <w:proofErr w:type="spellEnd"/>
      <w:r w:rsidRPr="005A65D6">
        <w:rPr>
          <w:rFonts w:ascii="Times New Roman" w:hAnsi="Times New Roman" w:cs="Times New Roman"/>
          <w:sz w:val="28"/>
          <w:szCs w:val="28"/>
          <w:lang w:eastAsia="ru-RU"/>
        </w:rPr>
        <w:t xml:space="preserve"> і </w:t>
      </w:r>
      <w:proofErr w:type="spellStart"/>
      <w:r w:rsidRPr="005A65D6">
        <w:rPr>
          <w:rFonts w:ascii="Times New Roman" w:hAnsi="Times New Roman" w:cs="Times New Roman"/>
          <w:sz w:val="28"/>
          <w:szCs w:val="28"/>
          <w:lang w:eastAsia="ru-RU"/>
        </w:rPr>
        <w:t>збройних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конфліктів</w:t>
      </w:r>
      <w:proofErr w:type="spellEnd"/>
      <w:r>
        <w:rPr>
          <w:rFonts w:ascii="Times New Roman" w:hAnsi="Times New Roman" w:cs="Times New Roman"/>
          <w:sz w:val="28"/>
          <w:szCs w:val="28"/>
          <w:lang w:val="uk-UA" w:eastAsia="ru-RU"/>
        </w:rPr>
        <w:t xml:space="preserve"> (додаток 5); </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1.6.</w:t>
      </w:r>
      <w:r w:rsidRPr="0043270F">
        <w:rPr>
          <w:rFonts w:ascii="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дітей</w:t>
      </w:r>
      <w:proofErr w:type="spellEnd"/>
      <w:r w:rsidR="00E618DE" w:rsidRPr="00E618DE">
        <w:rPr>
          <w:rFonts w:ascii="Times New Roman" w:eastAsia="Times New Roman" w:hAnsi="Times New Roman" w:cs="Times New Roman"/>
          <w:sz w:val="28"/>
          <w:szCs w:val="28"/>
          <w:lang w:eastAsia="ru-RU"/>
        </w:rPr>
        <w:t xml:space="preserve">, батьки </w:t>
      </w:r>
      <w:r w:rsidR="00E618DE" w:rsidRPr="00E618DE">
        <w:rPr>
          <w:rFonts w:ascii="Times New Roman" w:eastAsia="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яких</w:t>
      </w:r>
      <w:proofErr w:type="spellEnd"/>
      <w:r w:rsidR="00E618DE" w:rsidRPr="00E618DE">
        <w:rPr>
          <w:rFonts w:ascii="Times New Roman" w:eastAsia="Times New Roman" w:hAnsi="Times New Roman" w:cs="Times New Roman"/>
          <w:sz w:val="28"/>
          <w:szCs w:val="28"/>
          <w:lang w:eastAsia="ru-RU"/>
        </w:rPr>
        <w:t xml:space="preserve">  є </w:t>
      </w:r>
      <w:proofErr w:type="spellStart"/>
      <w:r w:rsidR="00E618DE" w:rsidRPr="00E618DE">
        <w:rPr>
          <w:rFonts w:ascii="Times New Roman" w:eastAsia="Times New Roman" w:hAnsi="Times New Roman" w:cs="Times New Roman"/>
          <w:sz w:val="28"/>
          <w:szCs w:val="28"/>
          <w:lang w:eastAsia="ru-RU"/>
        </w:rPr>
        <w:t>учасниками</w:t>
      </w:r>
      <w:proofErr w:type="spellEnd"/>
      <w:r w:rsidR="00E618DE" w:rsidRPr="00E618DE">
        <w:rPr>
          <w:rFonts w:ascii="Times New Roman" w:eastAsia="Times New Roman" w:hAnsi="Times New Roman" w:cs="Times New Roman"/>
          <w:sz w:val="28"/>
          <w:szCs w:val="28"/>
          <w:lang w:eastAsia="ru-RU"/>
        </w:rPr>
        <w:t xml:space="preserve"> </w:t>
      </w:r>
      <w:r w:rsidR="00E618DE" w:rsidRPr="00E618DE">
        <w:rPr>
          <w:rFonts w:ascii="Times New Roman" w:eastAsia="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бойових</w:t>
      </w:r>
      <w:proofErr w:type="spellEnd"/>
      <w:r w:rsidR="00E618DE" w:rsidRPr="00E618DE">
        <w:rPr>
          <w:rFonts w:ascii="Times New Roman" w:eastAsia="Times New Roman" w:hAnsi="Times New Roman" w:cs="Times New Roman"/>
          <w:sz w:val="28"/>
          <w:szCs w:val="28"/>
          <w:lang w:val="uk-UA" w:eastAsia="ru-RU"/>
        </w:rPr>
        <w:t xml:space="preserve">  дій: антитерористичної операції (АТО), </w:t>
      </w:r>
      <w:proofErr w:type="spellStart"/>
      <w:r w:rsidR="00E618DE" w:rsidRPr="00E618DE">
        <w:rPr>
          <w:rFonts w:ascii="Times New Roman" w:eastAsia="Times New Roman" w:hAnsi="Times New Roman" w:cs="Times New Roman"/>
          <w:sz w:val="28"/>
          <w:szCs w:val="28"/>
        </w:rPr>
        <w:t>операції</w:t>
      </w:r>
      <w:proofErr w:type="spellEnd"/>
      <w:r w:rsidR="00E618DE" w:rsidRPr="00E618DE">
        <w:rPr>
          <w:rFonts w:ascii="Times New Roman" w:eastAsia="Times New Roman" w:hAnsi="Times New Roman" w:cs="Times New Roman"/>
          <w:sz w:val="28"/>
          <w:szCs w:val="28"/>
        </w:rPr>
        <w:t xml:space="preserve"> </w:t>
      </w:r>
      <w:proofErr w:type="spellStart"/>
      <w:r w:rsidR="00E618DE" w:rsidRPr="00E618DE">
        <w:rPr>
          <w:rFonts w:ascii="Times New Roman" w:eastAsia="Times New Roman" w:hAnsi="Times New Roman" w:cs="Times New Roman"/>
          <w:sz w:val="28"/>
          <w:szCs w:val="28"/>
        </w:rPr>
        <w:t>об’єднаних</w:t>
      </w:r>
      <w:proofErr w:type="spellEnd"/>
      <w:r w:rsidR="00E618DE" w:rsidRPr="00E618DE">
        <w:rPr>
          <w:rFonts w:ascii="Times New Roman" w:eastAsia="Times New Roman" w:hAnsi="Times New Roman" w:cs="Times New Roman"/>
          <w:sz w:val="28"/>
          <w:szCs w:val="28"/>
        </w:rPr>
        <w:t xml:space="preserve"> сил</w:t>
      </w:r>
      <w:r w:rsidR="00E618DE" w:rsidRPr="00E618DE">
        <w:rPr>
          <w:rFonts w:ascii="Times New Roman" w:eastAsia="Times New Roman" w:hAnsi="Times New Roman" w:cs="Times New Roman"/>
          <w:sz w:val="28"/>
          <w:szCs w:val="28"/>
          <w:lang w:val="uk-UA" w:eastAsia="ru-RU"/>
        </w:rPr>
        <w:t xml:space="preserve"> (ООС), повномасштабного вторгнення </w:t>
      </w:r>
      <w:proofErr w:type="spellStart"/>
      <w:r w:rsidR="00E618DE" w:rsidRPr="00E618DE">
        <w:rPr>
          <w:rFonts w:ascii="Times New Roman" w:eastAsia="Times New Roman" w:hAnsi="Times New Roman" w:cs="Times New Roman"/>
          <w:sz w:val="28"/>
          <w:szCs w:val="28"/>
          <w:lang w:val="uk-UA" w:eastAsia="ru-RU"/>
        </w:rPr>
        <w:t>росії</w:t>
      </w:r>
      <w:proofErr w:type="spellEnd"/>
      <w:r w:rsidR="00E618DE" w:rsidRPr="00E618DE">
        <w:rPr>
          <w:rFonts w:ascii="Times New Roman" w:eastAsia="Times New Roman" w:hAnsi="Times New Roman" w:cs="Times New Roman"/>
          <w:sz w:val="28"/>
          <w:szCs w:val="28"/>
          <w:lang w:val="uk-UA" w:eastAsia="ru-RU"/>
        </w:rPr>
        <w:t xml:space="preserve"> на територію України</w:t>
      </w:r>
      <w:r>
        <w:rPr>
          <w:rFonts w:ascii="Times New Roman" w:hAnsi="Times New Roman" w:cs="Times New Roman"/>
          <w:sz w:val="28"/>
          <w:szCs w:val="28"/>
          <w:lang w:val="uk-UA" w:eastAsia="ru-RU"/>
        </w:rPr>
        <w:t xml:space="preserve"> (додаток 6);</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1.7.</w:t>
      </w:r>
      <w:r w:rsidRPr="005A65D6">
        <w:rPr>
          <w:rFonts w:ascii="Times New Roman" w:hAnsi="Times New Roman" w:cs="Times New Roman"/>
          <w:sz w:val="28"/>
          <w:szCs w:val="28"/>
          <w:lang w:val="uk-UA"/>
        </w:rPr>
        <w:t xml:space="preserve"> дітей, 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t>(додаток 7);</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r>
      <w:r w:rsidR="00AB7B4E">
        <w:rPr>
          <w:rFonts w:ascii="Times New Roman" w:hAnsi="Times New Roman" w:cs="Times New Roman"/>
          <w:sz w:val="28"/>
          <w:szCs w:val="28"/>
          <w:lang w:val="uk-UA"/>
        </w:rPr>
        <w:t>1.8</w:t>
      </w:r>
      <w:r>
        <w:rPr>
          <w:rFonts w:ascii="Times New Roman" w:hAnsi="Times New Roman" w:cs="Times New Roman"/>
          <w:sz w:val="28"/>
          <w:szCs w:val="28"/>
          <w:lang w:val="uk-UA"/>
        </w:rPr>
        <w:t>.</w:t>
      </w:r>
      <w:r w:rsidRPr="005A65D6">
        <w:rPr>
          <w:rFonts w:ascii="Times New Roman" w:hAnsi="Times New Roman" w:cs="Times New Roman"/>
          <w:sz w:val="28"/>
          <w:szCs w:val="28"/>
        </w:rPr>
        <w:t xml:space="preserve"> учнів1-4 </w:t>
      </w:r>
      <w:proofErr w:type="spellStart"/>
      <w:r w:rsidRPr="005A65D6">
        <w:rPr>
          <w:rFonts w:ascii="Times New Roman" w:hAnsi="Times New Roman" w:cs="Times New Roman"/>
          <w:sz w:val="28"/>
          <w:szCs w:val="28"/>
        </w:rPr>
        <w:t>класів</w:t>
      </w:r>
      <w:proofErr w:type="spellEnd"/>
      <w:r w:rsidRPr="005A65D6">
        <w:rPr>
          <w:rFonts w:ascii="Times New Roman" w:hAnsi="Times New Roman" w:cs="Times New Roman"/>
          <w:sz w:val="28"/>
          <w:szCs w:val="28"/>
        </w:rPr>
        <w:t xml:space="preserve"> не </w:t>
      </w:r>
      <w:proofErr w:type="spellStart"/>
      <w:r w:rsidRPr="005A65D6">
        <w:rPr>
          <w:rFonts w:ascii="Times New Roman" w:hAnsi="Times New Roman" w:cs="Times New Roman"/>
          <w:sz w:val="28"/>
          <w:szCs w:val="28"/>
        </w:rPr>
        <w:t>категорійних</w:t>
      </w:r>
      <w:proofErr w:type="spellEnd"/>
      <w:r w:rsidRPr="005A65D6">
        <w:rPr>
          <w:rFonts w:ascii="Times New Roman" w:hAnsi="Times New Roman" w:cs="Times New Roman"/>
          <w:sz w:val="28"/>
          <w:szCs w:val="28"/>
        </w:rPr>
        <w:t xml:space="preserve"> родин  (30%  </w:t>
      </w:r>
      <w:proofErr w:type="spellStart"/>
      <w:r w:rsidRPr="005A65D6">
        <w:rPr>
          <w:rFonts w:ascii="Times New Roman" w:hAnsi="Times New Roman" w:cs="Times New Roman"/>
          <w:sz w:val="28"/>
          <w:szCs w:val="28"/>
        </w:rPr>
        <w:t>батьківська</w:t>
      </w:r>
      <w:proofErr w:type="spellEnd"/>
      <w:r w:rsidRPr="005A65D6">
        <w:rPr>
          <w:rFonts w:ascii="Times New Roman" w:hAnsi="Times New Roman" w:cs="Times New Roman"/>
          <w:sz w:val="28"/>
          <w:szCs w:val="28"/>
        </w:rPr>
        <w:t xml:space="preserve"> доплата </w:t>
      </w:r>
      <w:proofErr w:type="spellStart"/>
      <w:r w:rsidRPr="005A65D6">
        <w:rPr>
          <w:rFonts w:ascii="Times New Roman" w:hAnsi="Times New Roman" w:cs="Times New Roman"/>
          <w:sz w:val="28"/>
          <w:szCs w:val="28"/>
        </w:rPr>
        <w:t>від</w:t>
      </w:r>
      <w:proofErr w:type="spellEnd"/>
      <w:r w:rsidRPr="005A65D6">
        <w:rPr>
          <w:rFonts w:ascii="Times New Roman" w:hAnsi="Times New Roman" w:cs="Times New Roman"/>
          <w:sz w:val="28"/>
          <w:szCs w:val="28"/>
        </w:rPr>
        <w:t xml:space="preserve"> </w:t>
      </w:r>
      <w:proofErr w:type="spellStart"/>
      <w:r w:rsidRPr="005A65D6">
        <w:rPr>
          <w:rFonts w:ascii="Times New Roman" w:hAnsi="Times New Roman" w:cs="Times New Roman"/>
          <w:sz w:val="28"/>
          <w:szCs w:val="28"/>
        </w:rPr>
        <w:t>вартості</w:t>
      </w:r>
      <w:proofErr w:type="spellEnd"/>
      <w:r w:rsidRPr="005A65D6">
        <w:rPr>
          <w:rFonts w:ascii="Times New Roman" w:hAnsi="Times New Roman" w:cs="Times New Roman"/>
          <w:sz w:val="28"/>
          <w:szCs w:val="28"/>
        </w:rPr>
        <w:t xml:space="preserve"> </w:t>
      </w:r>
      <w:proofErr w:type="spellStart"/>
      <w:r w:rsidRPr="005A65D6">
        <w:rPr>
          <w:rFonts w:ascii="Times New Roman" w:hAnsi="Times New Roman" w:cs="Times New Roman"/>
          <w:sz w:val="28"/>
          <w:szCs w:val="28"/>
        </w:rPr>
        <w:t>сніданку</w:t>
      </w:r>
      <w:proofErr w:type="spellEnd"/>
      <w:r w:rsidRPr="005A65D6">
        <w:rPr>
          <w:rFonts w:ascii="Times New Roman" w:hAnsi="Times New Roman" w:cs="Times New Roman"/>
          <w:sz w:val="28"/>
          <w:szCs w:val="28"/>
          <w:lang w:val="uk-UA"/>
        </w:rPr>
        <w:t>)</w:t>
      </w:r>
      <w:r w:rsidRPr="005A65D6">
        <w:rPr>
          <w:rFonts w:ascii="Times New Roman" w:hAnsi="Times New Roman" w:cs="Times New Roman"/>
          <w:sz w:val="28"/>
          <w:szCs w:val="28"/>
        </w:rPr>
        <w:t>.</w:t>
      </w:r>
    </w:p>
    <w:p w:rsidR="003C72BF" w:rsidRPr="005A65D6" w:rsidRDefault="003C72BF" w:rsidP="005A65D6">
      <w:pPr>
        <w:widowControl w:val="0"/>
        <w:tabs>
          <w:tab w:val="left" w:pos="778"/>
        </w:tabs>
        <w:spacing w:after="0" w:line="240" w:lineRule="auto"/>
        <w:jc w:val="both"/>
        <w:rPr>
          <w:rFonts w:ascii="Times New Roman" w:hAnsi="Times New Roman" w:cs="Times New Roman"/>
          <w:sz w:val="28"/>
          <w:szCs w:val="28"/>
          <w:lang w:val="uk-UA"/>
        </w:rPr>
      </w:pPr>
      <w:r w:rsidRPr="005A65D6">
        <w:rPr>
          <w:rFonts w:ascii="Times New Roman" w:hAnsi="Times New Roman" w:cs="Times New Roman"/>
          <w:sz w:val="28"/>
          <w:szCs w:val="28"/>
          <w:lang w:val="uk-UA"/>
        </w:rPr>
        <w:tab/>
        <w:t xml:space="preserve">2. </w:t>
      </w:r>
      <w:r w:rsidR="00E618DE">
        <w:rPr>
          <w:rFonts w:ascii="Times New Roman" w:hAnsi="Times New Roman" w:cs="Times New Roman"/>
          <w:sz w:val="28"/>
          <w:szCs w:val="28"/>
          <w:lang w:val="uk-UA"/>
        </w:rPr>
        <w:t>Першими та д</w:t>
      </w:r>
      <w:r w:rsidRPr="00E618DE">
        <w:rPr>
          <w:rFonts w:ascii="Times New Roman" w:hAnsi="Times New Roman" w:cs="Times New Roman"/>
          <w:sz w:val="28"/>
          <w:szCs w:val="28"/>
          <w:lang w:val="uk-UA"/>
        </w:rPr>
        <w:t xml:space="preserve">ругими сніданками </w:t>
      </w:r>
      <w:r w:rsidRPr="005A65D6">
        <w:rPr>
          <w:rFonts w:ascii="Times New Roman" w:hAnsi="Times New Roman" w:cs="Times New Roman"/>
          <w:sz w:val="28"/>
          <w:szCs w:val="28"/>
          <w:lang w:val="uk-UA"/>
        </w:rPr>
        <w:t xml:space="preserve">забезпечувати </w:t>
      </w:r>
      <w:r w:rsidRPr="00E618DE">
        <w:rPr>
          <w:rFonts w:ascii="Times New Roman" w:hAnsi="Times New Roman" w:cs="Times New Roman"/>
          <w:sz w:val="28"/>
          <w:szCs w:val="28"/>
          <w:lang w:val="uk-UA"/>
        </w:rPr>
        <w:t xml:space="preserve">дітей </w:t>
      </w:r>
      <w:r w:rsidR="00AB7B4E" w:rsidRPr="00AB7B4E">
        <w:rPr>
          <w:rFonts w:ascii="Times New Roman" w:hAnsi="Times New Roman" w:cs="Times New Roman"/>
          <w:sz w:val="28"/>
          <w:szCs w:val="28"/>
          <w:lang w:val="uk-UA" w:eastAsia="ru-RU"/>
        </w:rPr>
        <w:t>з числа осіб, визначених у</w:t>
      </w:r>
      <w:hyperlink r:id="rId10" w:anchor="n147" w:tgtFrame="_blank" w:history="1">
        <w:r w:rsidR="00AB7B4E" w:rsidRPr="00AB7B4E">
          <w:rPr>
            <w:rFonts w:ascii="Times New Roman" w:hAnsi="Times New Roman" w:cs="Times New Roman"/>
            <w:sz w:val="28"/>
            <w:szCs w:val="28"/>
            <w:lang w:val="uk-UA" w:eastAsia="ru-RU"/>
          </w:rPr>
          <w:t xml:space="preserve"> статт</w:t>
        </w:r>
        <w:r w:rsidR="00AB7B4E">
          <w:rPr>
            <w:rFonts w:ascii="Times New Roman" w:hAnsi="Times New Roman" w:cs="Times New Roman"/>
            <w:sz w:val="28"/>
            <w:szCs w:val="28"/>
            <w:lang w:val="uk-UA" w:eastAsia="ru-RU"/>
          </w:rPr>
          <w:t xml:space="preserve">і </w:t>
        </w:r>
        <w:r w:rsidR="00AB7B4E" w:rsidRPr="00AB7B4E">
          <w:rPr>
            <w:rFonts w:ascii="Times New Roman" w:hAnsi="Times New Roman" w:cs="Times New Roman"/>
            <w:sz w:val="28"/>
            <w:szCs w:val="28"/>
            <w:lang w:val="uk-UA" w:eastAsia="ru-RU"/>
          </w:rPr>
          <w:t xml:space="preserve">10 </w:t>
        </w:r>
      </w:hyperlink>
      <w:r w:rsidR="00AB7B4E" w:rsidRPr="00AB7B4E">
        <w:rPr>
          <w:rFonts w:ascii="Times New Roman" w:hAnsi="Times New Roman" w:cs="Times New Roman"/>
          <w:sz w:val="28"/>
          <w:szCs w:val="28"/>
          <w:lang w:val="uk-UA" w:eastAsia="ru-RU"/>
        </w:rPr>
        <w:t xml:space="preserve">Закону України </w:t>
      </w:r>
      <w:r w:rsidR="00AB7B4E">
        <w:rPr>
          <w:rFonts w:ascii="Times New Roman" w:hAnsi="Times New Roman" w:cs="Times New Roman"/>
          <w:sz w:val="28"/>
          <w:szCs w:val="28"/>
          <w:lang w:val="uk-UA" w:eastAsia="ru-RU"/>
        </w:rPr>
        <w:t>«</w:t>
      </w:r>
      <w:r w:rsidR="00AB7B4E" w:rsidRPr="00AB7B4E">
        <w:rPr>
          <w:rFonts w:ascii="Times New Roman" w:hAnsi="Times New Roman" w:cs="Times New Roman"/>
          <w:sz w:val="28"/>
          <w:szCs w:val="28"/>
          <w:lang w:val="uk-UA" w:eastAsia="ru-RU"/>
        </w:rPr>
        <w:t>Про статус ветеранів війни, гарантії їх соціального захисту</w:t>
      </w:r>
      <w:r w:rsidR="00AB7B4E">
        <w:rPr>
          <w:rFonts w:ascii="Times New Roman" w:hAnsi="Times New Roman" w:cs="Times New Roman"/>
          <w:sz w:val="28"/>
          <w:szCs w:val="28"/>
          <w:lang w:val="uk-UA" w:eastAsia="ru-RU"/>
        </w:rPr>
        <w:t xml:space="preserve">», дітей </w:t>
      </w:r>
      <w:r w:rsidRPr="00E618DE">
        <w:rPr>
          <w:rFonts w:ascii="Times New Roman" w:hAnsi="Times New Roman" w:cs="Times New Roman"/>
          <w:sz w:val="28"/>
          <w:szCs w:val="28"/>
          <w:lang w:val="uk-UA"/>
        </w:rPr>
        <w:t>загиблих учасників</w:t>
      </w:r>
      <w:r w:rsidR="00E618DE" w:rsidRPr="00E618DE">
        <w:rPr>
          <w:rFonts w:ascii="Times New Roman" w:eastAsia="Times New Roman" w:hAnsi="Times New Roman" w:cs="Times New Roman"/>
          <w:sz w:val="28"/>
          <w:szCs w:val="28"/>
          <w:lang w:val="uk-UA"/>
        </w:rPr>
        <w:t xml:space="preserve"> антитерористичної операції (АТО),</w:t>
      </w:r>
      <w:r w:rsidRPr="00E618DE">
        <w:rPr>
          <w:rFonts w:ascii="Times New Roman" w:hAnsi="Times New Roman" w:cs="Times New Roman"/>
          <w:sz w:val="28"/>
          <w:szCs w:val="28"/>
          <w:lang w:val="uk-UA"/>
        </w:rPr>
        <w:t xml:space="preserve"> операції об’єднаних сил</w:t>
      </w:r>
      <w:r w:rsidRPr="005A65D6">
        <w:rPr>
          <w:rFonts w:ascii="Times New Roman" w:hAnsi="Times New Roman" w:cs="Times New Roman"/>
          <w:sz w:val="28"/>
          <w:szCs w:val="28"/>
          <w:lang w:val="uk-UA" w:eastAsia="ru-RU"/>
        </w:rPr>
        <w:t xml:space="preserve"> </w:t>
      </w:r>
      <w:r w:rsidRPr="00E618DE">
        <w:rPr>
          <w:rFonts w:ascii="Times New Roman" w:hAnsi="Times New Roman" w:cs="Times New Roman"/>
          <w:sz w:val="28"/>
          <w:szCs w:val="28"/>
          <w:lang w:val="uk-UA"/>
        </w:rPr>
        <w:t>(ООС)</w:t>
      </w:r>
      <w:r w:rsidRPr="005A65D6">
        <w:rPr>
          <w:rFonts w:ascii="Times New Roman" w:hAnsi="Times New Roman" w:cs="Times New Roman"/>
          <w:sz w:val="28"/>
          <w:szCs w:val="28"/>
          <w:lang w:val="uk-UA" w:eastAsia="ru-RU"/>
        </w:rPr>
        <w:t xml:space="preserve"> та бойових дій під час повномасштабного вторгнення </w:t>
      </w:r>
      <w:proofErr w:type="spellStart"/>
      <w:r w:rsidRPr="005A65D6">
        <w:rPr>
          <w:rFonts w:ascii="Times New Roman" w:hAnsi="Times New Roman" w:cs="Times New Roman"/>
          <w:sz w:val="28"/>
          <w:szCs w:val="28"/>
          <w:lang w:val="uk-UA" w:eastAsia="ru-RU"/>
        </w:rPr>
        <w:t>росії</w:t>
      </w:r>
      <w:proofErr w:type="spellEnd"/>
      <w:r w:rsidRPr="005A65D6">
        <w:rPr>
          <w:rFonts w:ascii="Times New Roman" w:hAnsi="Times New Roman" w:cs="Times New Roman"/>
          <w:sz w:val="28"/>
          <w:szCs w:val="28"/>
          <w:lang w:val="uk-UA" w:eastAsia="ru-RU"/>
        </w:rPr>
        <w:t xml:space="preserve"> на територію України</w:t>
      </w:r>
      <w:r w:rsidR="00AB7B4E">
        <w:rPr>
          <w:rFonts w:ascii="Times New Roman" w:hAnsi="Times New Roman" w:cs="Times New Roman"/>
          <w:sz w:val="28"/>
          <w:szCs w:val="28"/>
          <w:lang w:val="uk-UA" w:eastAsia="ru-RU"/>
        </w:rPr>
        <w:t xml:space="preserve"> (додаток 8);</w:t>
      </w:r>
      <w:r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3. Управлінню освіти Ніжинської міської ради Чернігівської області (Валентина  </w:t>
      </w:r>
      <w:proofErr w:type="spellStart"/>
      <w:r w:rsidRPr="005A65D6">
        <w:rPr>
          <w:rFonts w:ascii="Times New Roman" w:hAnsi="Times New Roman" w:cs="Times New Roman"/>
          <w:sz w:val="28"/>
          <w:szCs w:val="28"/>
          <w:lang w:val="uk-UA" w:eastAsia="ru-RU"/>
        </w:rPr>
        <w:t>Градобик</w:t>
      </w:r>
      <w:proofErr w:type="spellEnd"/>
      <w:r w:rsidRPr="005A65D6">
        <w:rPr>
          <w:rFonts w:ascii="Times New Roman"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t>4.  Контроль за виконанням рішення покласти на заступника міського голови з питань діяльності виконавчих органів ради Смагу С.С.</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rPr>
        <w:t xml:space="preserve">Міський голова                                    </w:t>
      </w:r>
      <w:r w:rsidRPr="005A65D6">
        <w:rPr>
          <w:rFonts w:ascii="Times New Roman" w:hAnsi="Times New Roman" w:cs="Times New Roman"/>
          <w:sz w:val="28"/>
          <w:szCs w:val="28"/>
          <w:lang w:val="uk-UA"/>
        </w:rPr>
        <w:tab/>
      </w:r>
      <w:r w:rsidRPr="005A65D6">
        <w:rPr>
          <w:rFonts w:ascii="Times New Roman" w:hAnsi="Times New Roman" w:cs="Times New Roman"/>
          <w:sz w:val="28"/>
          <w:szCs w:val="28"/>
          <w:lang w:val="uk-UA"/>
        </w:rPr>
        <w:tab/>
        <w:t>Олександр КОДОЛА</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lastRenderedPageBreak/>
        <w:t>ВІЗУЮТЬ</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Управління освіти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Валентина ГРАДОБИК</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фінансового управління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Людмила Писаренко</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відділу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В’ячеслав   ЛЕГА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юридично-кадрового забезпечення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Керуючий справами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Валерій САЛОГУБ</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виконавчого комітету міської ради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Додаток 1</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476F06">
        <w:rPr>
          <w:rFonts w:ascii="Times New Roman" w:hAnsi="Times New Roman" w:cs="Times New Roman"/>
          <w:sz w:val="28"/>
          <w:szCs w:val="28"/>
          <w:lang w:val="uk-UA" w:eastAsia="ru-RU"/>
        </w:rPr>
        <w:t>31.08.</w:t>
      </w:r>
      <w:r w:rsidR="00476F06" w:rsidRPr="005A65D6">
        <w:rPr>
          <w:rFonts w:ascii="Times New Roman" w:hAnsi="Times New Roman" w:cs="Times New Roman"/>
          <w:sz w:val="28"/>
          <w:szCs w:val="28"/>
          <w:lang w:val="uk-UA" w:eastAsia="ru-RU"/>
        </w:rPr>
        <w:t xml:space="preserve">2023 р. № </w:t>
      </w:r>
      <w:r w:rsidR="00476F06">
        <w:rPr>
          <w:rFonts w:ascii="Times New Roman" w:hAnsi="Times New Roman" w:cs="Times New Roman"/>
          <w:sz w:val="28"/>
          <w:szCs w:val="28"/>
          <w:lang w:val="uk-UA" w:eastAsia="ru-RU"/>
        </w:rPr>
        <w:t>376</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Список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дітей-сиріт, дітей, позбавлених</w:t>
      </w:r>
    </w:p>
    <w:p w:rsidR="003C72BF"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батьківського піклування</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659"/>
        <w:gridCol w:w="19"/>
        <w:gridCol w:w="3248"/>
        <w:gridCol w:w="12"/>
        <w:gridCol w:w="1257"/>
        <w:gridCol w:w="19"/>
      </w:tblGrid>
      <w:tr w:rsidR="003C72BF" w:rsidRPr="00C97EB9">
        <w:trPr>
          <w:jc w:val="center"/>
        </w:trPr>
        <w:tc>
          <w:tcPr>
            <w:tcW w:w="976" w:type="dxa"/>
            <w:vAlign w:val="center"/>
          </w:tcPr>
          <w:p w:rsidR="003C72BF" w:rsidRPr="00CF63A5" w:rsidRDefault="003C72BF" w:rsidP="00CF63A5">
            <w:pPr>
              <w:spacing w:after="0" w:line="240" w:lineRule="auto"/>
              <w:jc w:val="center"/>
              <w:rPr>
                <w:rFonts w:ascii="Times New Roman" w:hAnsi="Times New Roman" w:cs="Times New Roman"/>
                <w:b/>
                <w:bCs/>
                <w:sz w:val="24"/>
                <w:szCs w:val="24"/>
                <w:lang w:val="uk-UA" w:eastAsia="ru-RU"/>
              </w:rPr>
            </w:pPr>
            <w:r w:rsidRPr="00CF63A5">
              <w:rPr>
                <w:rFonts w:ascii="Times New Roman" w:hAnsi="Times New Roman" w:cs="Times New Roman"/>
                <w:b/>
                <w:bCs/>
                <w:sz w:val="24"/>
                <w:szCs w:val="24"/>
                <w:lang w:val="uk-UA" w:eastAsia="ru-RU"/>
              </w:rPr>
              <w:t>№ п/</w:t>
            </w:r>
            <w:proofErr w:type="spellStart"/>
            <w:r w:rsidRPr="00CF63A5">
              <w:rPr>
                <w:rFonts w:ascii="Times New Roman" w:hAnsi="Times New Roman" w:cs="Times New Roman"/>
                <w:b/>
                <w:bCs/>
                <w:sz w:val="24"/>
                <w:szCs w:val="24"/>
                <w:lang w:val="uk-UA" w:eastAsia="ru-RU"/>
              </w:rPr>
              <w:t>п</w:t>
            </w:r>
            <w:proofErr w:type="spellEnd"/>
          </w:p>
        </w:tc>
        <w:tc>
          <w:tcPr>
            <w:tcW w:w="4678" w:type="dxa"/>
            <w:gridSpan w:val="2"/>
            <w:vAlign w:val="center"/>
          </w:tcPr>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Прізвище, ім’я,</w:t>
            </w:r>
          </w:p>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по-батькові дитини</w:t>
            </w:r>
          </w:p>
        </w:tc>
        <w:tc>
          <w:tcPr>
            <w:tcW w:w="3260" w:type="dxa"/>
            <w:gridSpan w:val="2"/>
            <w:vAlign w:val="center"/>
          </w:tcPr>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ЗНЗ</w:t>
            </w:r>
          </w:p>
        </w:tc>
        <w:tc>
          <w:tcPr>
            <w:tcW w:w="1276" w:type="dxa"/>
            <w:gridSpan w:val="2"/>
            <w:vAlign w:val="center"/>
          </w:tcPr>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Клас</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vAlign w:val="center"/>
          </w:tcPr>
          <w:p w:rsidR="003C72BF" w:rsidRPr="00114BDC" w:rsidRDefault="003C72BF" w:rsidP="00CF63A5">
            <w:pPr>
              <w:spacing w:after="0" w:line="240" w:lineRule="auto"/>
              <w:rPr>
                <w:rFonts w:ascii="Times New Roman" w:hAnsi="Times New Roman" w:cs="Times New Roman"/>
                <w:sz w:val="26"/>
                <w:szCs w:val="26"/>
                <w:lang w:eastAsia="ru-RU"/>
              </w:rPr>
            </w:pPr>
          </w:p>
        </w:tc>
        <w:tc>
          <w:tcPr>
            <w:tcW w:w="3267" w:type="dxa"/>
            <w:gridSpan w:val="2"/>
            <w:vAlign w:val="center"/>
          </w:tcPr>
          <w:p w:rsidR="003C72BF" w:rsidRPr="00114BDC" w:rsidRDefault="003C72BF" w:rsidP="005A331F">
            <w:pPr>
              <w:spacing w:after="0" w:line="240" w:lineRule="auto"/>
              <w:jc w:val="center"/>
              <w:rPr>
                <w:rFonts w:ascii="Times New Roman" w:hAnsi="Times New Roman" w:cs="Times New Roman"/>
                <w:sz w:val="26"/>
                <w:szCs w:val="26"/>
                <w:lang w:val="uk-UA" w:eastAsia="ru-RU"/>
              </w:rPr>
            </w:pPr>
            <w:r w:rsidRPr="00114BDC">
              <w:rPr>
                <w:rFonts w:ascii="Times New Roman" w:hAnsi="Times New Roman" w:cs="Times New Roman"/>
                <w:sz w:val="26"/>
                <w:szCs w:val="26"/>
                <w:lang w:val="uk-UA" w:eastAsia="ru-RU"/>
              </w:rPr>
              <w:t>Гімназія №2</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eastAsia="ru-RU"/>
              </w:rPr>
            </w:pPr>
            <w:r w:rsidRPr="00114BDC">
              <w:rPr>
                <w:rFonts w:ascii="Times New Roman" w:hAnsi="Times New Roman" w:cs="Times New Roman"/>
                <w:color w:val="000000"/>
                <w:sz w:val="26"/>
                <w:szCs w:val="26"/>
                <w:lang w:eastAsia="ru-RU"/>
              </w:rPr>
              <w:t>5 А</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vAlign w:val="center"/>
          </w:tcPr>
          <w:p w:rsidR="003C72BF" w:rsidRPr="00114BDC" w:rsidRDefault="003C72BF" w:rsidP="00CF63A5">
            <w:pPr>
              <w:spacing w:after="0" w:line="240" w:lineRule="auto"/>
              <w:rPr>
                <w:rFonts w:ascii="Times New Roman" w:hAnsi="Times New Roman" w:cs="Times New Roman"/>
                <w:sz w:val="26"/>
                <w:szCs w:val="26"/>
                <w:lang w:eastAsia="ru-RU"/>
              </w:rPr>
            </w:pPr>
          </w:p>
        </w:tc>
        <w:tc>
          <w:tcPr>
            <w:tcW w:w="3267" w:type="dxa"/>
            <w:gridSpan w:val="2"/>
            <w:vAlign w:val="center"/>
          </w:tcPr>
          <w:p w:rsidR="003C72BF" w:rsidRPr="00114BDC" w:rsidRDefault="003C72BF" w:rsidP="005A331F">
            <w:pPr>
              <w:spacing w:after="0" w:line="240" w:lineRule="auto"/>
              <w:jc w:val="center"/>
              <w:rPr>
                <w:rFonts w:ascii="Times New Roman" w:hAnsi="Times New Roman" w:cs="Times New Roman"/>
                <w:sz w:val="26"/>
                <w:szCs w:val="26"/>
                <w:lang w:eastAsia="ru-RU"/>
              </w:rPr>
            </w:pPr>
            <w:r w:rsidRPr="00114BDC">
              <w:rPr>
                <w:rFonts w:ascii="Times New Roman" w:hAnsi="Times New Roman" w:cs="Times New Roman"/>
                <w:sz w:val="26"/>
                <w:szCs w:val="26"/>
                <w:lang w:val="uk-UA" w:eastAsia="ru-RU"/>
              </w:rPr>
              <w:t>Гімназія №2</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114BDC">
              <w:rPr>
                <w:rFonts w:ascii="Times New Roman" w:hAnsi="Times New Roman" w:cs="Times New Roman"/>
                <w:color w:val="000000"/>
                <w:sz w:val="26"/>
                <w:szCs w:val="26"/>
                <w:lang w:eastAsia="ru-RU"/>
              </w:rPr>
              <w:t>5 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vAlign w:val="center"/>
          </w:tcPr>
          <w:p w:rsidR="003C72BF" w:rsidRPr="00114BDC" w:rsidRDefault="003C72BF" w:rsidP="00F54D29">
            <w:pPr>
              <w:spacing w:after="0" w:line="240" w:lineRule="auto"/>
              <w:rPr>
                <w:rFonts w:ascii="Times New Roman" w:hAnsi="Times New Roman" w:cs="Times New Roman"/>
                <w:sz w:val="26"/>
                <w:szCs w:val="26"/>
                <w:lang w:eastAsia="ru-RU"/>
              </w:rPr>
            </w:pPr>
          </w:p>
        </w:tc>
        <w:tc>
          <w:tcPr>
            <w:tcW w:w="3267" w:type="dxa"/>
            <w:gridSpan w:val="2"/>
            <w:vAlign w:val="center"/>
          </w:tcPr>
          <w:p w:rsidR="003C72BF" w:rsidRPr="00114BDC" w:rsidRDefault="003C72BF" w:rsidP="00863282">
            <w:pPr>
              <w:spacing w:after="0" w:line="240" w:lineRule="auto"/>
              <w:jc w:val="center"/>
              <w:rPr>
                <w:rFonts w:ascii="Times New Roman" w:hAnsi="Times New Roman" w:cs="Times New Roman"/>
                <w:sz w:val="26"/>
                <w:szCs w:val="26"/>
                <w:lang w:eastAsia="ru-RU"/>
              </w:rPr>
            </w:pPr>
            <w:r w:rsidRPr="00114BDC">
              <w:rPr>
                <w:rFonts w:ascii="Times New Roman" w:hAnsi="Times New Roman" w:cs="Times New Roman"/>
                <w:sz w:val="26"/>
                <w:szCs w:val="26"/>
                <w:lang w:val="uk-UA" w:eastAsia="ru-RU"/>
              </w:rPr>
              <w:t>Гімназія №2</w:t>
            </w:r>
          </w:p>
        </w:tc>
        <w:tc>
          <w:tcPr>
            <w:tcW w:w="1269" w:type="dxa"/>
            <w:gridSpan w:val="2"/>
          </w:tcPr>
          <w:p w:rsidR="003C72BF" w:rsidRPr="00114BDC" w:rsidRDefault="003C72BF" w:rsidP="00114BDC">
            <w:pPr>
              <w:spacing w:after="0" w:line="240" w:lineRule="auto"/>
              <w:jc w:val="center"/>
              <w:rPr>
                <w:rFonts w:ascii="Times New Roman" w:hAnsi="Times New Roman" w:cs="Times New Roman"/>
                <w:color w:val="000000"/>
                <w:sz w:val="26"/>
                <w:szCs w:val="26"/>
                <w:lang w:eastAsia="ru-RU"/>
              </w:rPr>
            </w:pPr>
            <w:r w:rsidRPr="00114BDC">
              <w:rPr>
                <w:rFonts w:ascii="Times New Roman" w:hAnsi="Times New Roman" w:cs="Times New Roman"/>
                <w:color w:val="000000"/>
                <w:sz w:val="26"/>
                <w:szCs w:val="26"/>
                <w:lang w:eastAsia="ru-RU"/>
              </w:rPr>
              <w:t>9</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F418B7">
            <w:pPr>
              <w:spacing w:after="0" w:line="240" w:lineRule="auto"/>
              <w:rPr>
                <w:rFonts w:ascii="Times New Roman" w:hAnsi="Times New Roman" w:cs="Times New Roman"/>
                <w:color w:val="000000"/>
                <w:sz w:val="26"/>
                <w:szCs w:val="26"/>
                <w:lang w:val="uk-UA" w:eastAsia="ru-RU"/>
              </w:rPr>
            </w:pPr>
          </w:p>
        </w:tc>
        <w:tc>
          <w:tcPr>
            <w:tcW w:w="3267" w:type="dxa"/>
            <w:gridSpan w:val="2"/>
          </w:tcPr>
          <w:p w:rsidR="003C72BF" w:rsidRPr="00114BDC" w:rsidRDefault="003C72BF" w:rsidP="005A331F">
            <w:pPr>
              <w:spacing w:after="0" w:line="240" w:lineRule="auto"/>
              <w:jc w:val="center"/>
              <w:rPr>
                <w:rFonts w:ascii="Times New Roman" w:hAnsi="Times New Roman" w:cs="Times New Roman"/>
                <w:color w:val="000000"/>
                <w:sz w:val="26"/>
                <w:szCs w:val="26"/>
                <w:lang w:val="uk-UA" w:eastAsia="ru-RU"/>
              </w:rPr>
            </w:pPr>
            <w:r w:rsidRPr="00114BDC">
              <w:rPr>
                <w:rFonts w:ascii="Times New Roman" w:hAnsi="Times New Roman" w:cs="Times New Roman"/>
                <w:color w:val="000000"/>
                <w:sz w:val="26"/>
                <w:szCs w:val="26"/>
                <w:lang w:val="uk-UA" w:eastAsia="ru-RU"/>
              </w:rPr>
              <w:t>Гімназія№3</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rPr>
            </w:pPr>
            <w:r w:rsidRPr="00114BDC">
              <w:rPr>
                <w:rFonts w:ascii="Times New Roman" w:hAnsi="Times New Roman" w:cs="Times New Roman"/>
                <w:color w:val="000000"/>
                <w:sz w:val="26"/>
                <w:szCs w:val="26"/>
                <w:lang w:val="uk-UA" w:eastAsia="ru-RU"/>
              </w:rPr>
              <w:t>9-В</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ступенів №7</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lang w:val="uk-UA"/>
              </w:rPr>
            </w:pPr>
          </w:p>
        </w:tc>
        <w:tc>
          <w:tcPr>
            <w:tcW w:w="3267" w:type="dxa"/>
            <w:gridSpan w:val="2"/>
          </w:tcPr>
          <w:p w:rsidR="003C72BF" w:rsidRPr="00C97EB9" w:rsidRDefault="003C72BF" w:rsidP="005A331F">
            <w:pPr>
              <w:pStyle w:val="aa"/>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             Гімназія № 9</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114BDC"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ind w:left="-96" w:right="-47"/>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ind w:left="-90" w:right="-141"/>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ind w:left="-96" w:right="-47"/>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ind w:left="-90" w:right="-141"/>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7-В</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 10</w:t>
            </w:r>
          </w:p>
        </w:tc>
        <w:tc>
          <w:tcPr>
            <w:tcW w:w="1269" w:type="dxa"/>
            <w:gridSpan w:val="2"/>
          </w:tcPr>
          <w:p w:rsidR="003C72BF" w:rsidRPr="00114BDC"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ind w:right="75"/>
              <w:rPr>
                <w:rFonts w:ascii="Times New Roman" w:hAnsi="Times New Roman" w:cs="Times New Roman"/>
                <w:sz w:val="26"/>
                <w:szCs w:val="26"/>
                <w:lang w:val="uk-UA" w:eastAsia="ru-RU"/>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 ступенів №11</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114BDC">
              <w:rPr>
                <w:rFonts w:ascii="Times New Roman" w:hAnsi="Times New Roman" w:cs="Times New Roman"/>
                <w:sz w:val="26"/>
                <w:szCs w:val="26"/>
                <w:lang w:val="uk-UA" w:eastAsia="ru-RU"/>
              </w:rPr>
              <w:t>4</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114BDC">
              <w:rPr>
                <w:rFonts w:ascii="Times New Roman" w:hAnsi="Times New Roman" w:cs="Times New Roman"/>
                <w:sz w:val="26"/>
                <w:szCs w:val="26"/>
                <w:lang w:val="uk-UA" w:eastAsia="ru-RU"/>
              </w:rPr>
              <w:t>7</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114BDC">
              <w:rPr>
                <w:rFonts w:ascii="Times New Roman" w:hAnsi="Times New Roman" w:cs="Times New Roman"/>
                <w:sz w:val="26"/>
                <w:szCs w:val="26"/>
                <w:lang w:val="uk-UA" w:eastAsia="ru-RU"/>
              </w:rPr>
              <w:t>2</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114BDC" w:rsidRDefault="003C72BF" w:rsidP="00CF63A5">
            <w:pPr>
              <w:spacing w:after="0" w:line="240" w:lineRule="auto"/>
              <w:ind w:right="75"/>
              <w:rPr>
                <w:rFonts w:ascii="Times New Roman" w:hAnsi="Times New Roman" w:cs="Times New Roman"/>
                <w:sz w:val="26"/>
                <w:szCs w:val="26"/>
                <w:lang w:val="uk-UA" w:eastAsia="ru-RU"/>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114BDC">
              <w:rPr>
                <w:rFonts w:ascii="Times New Roman" w:hAnsi="Times New Roman" w:cs="Times New Roman"/>
                <w:sz w:val="26"/>
                <w:szCs w:val="26"/>
                <w:lang w:val="uk-UA" w:eastAsia="ru-RU"/>
              </w:rPr>
              <w:t>7</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spacing w:after="0" w:line="240" w:lineRule="auto"/>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№14</w:t>
            </w:r>
          </w:p>
        </w:tc>
        <w:tc>
          <w:tcPr>
            <w:tcW w:w="1269" w:type="dxa"/>
            <w:gridSpan w:val="2"/>
          </w:tcPr>
          <w:p w:rsidR="003C72BF" w:rsidRPr="00C97EB9" w:rsidRDefault="003C72BF" w:rsidP="00114BDC">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rPr>
              <w:t>3-Г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rPr>
              <w:t>5-Г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lang w:val="en-US"/>
              </w:rPr>
              <w:t>4</w:t>
            </w:r>
            <w:r w:rsidRPr="00114BDC">
              <w:rPr>
                <w:sz w:val="26"/>
                <w:szCs w:val="26"/>
              </w:rPr>
              <w:t>-В</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rPr>
              <w:t>5-Г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lang w:val="en-US"/>
              </w:rPr>
              <w:t>6</w:t>
            </w:r>
            <w:r w:rsidRPr="00114BDC">
              <w:rPr>
                <w:sz w:val="26"/>
                <w:szCs w:val="26"/>
              </w:rPr>
              <w:t>-Г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lang w:val="en-US"/>
              </w:rPr>
              <w:t>6</w:t>
            </w:r>
            <w:r w:rsidRPr="00114BDC">
              <w:rPr>
                <w:sz w:val="26"/>
                <w:szCs w:val="26"/>
              </w:rPr>
              <w:t>-Г</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jc w:val="center"/>
              <w:rPr>
                <w:sz w:val="26"/>
                <w:szCs w:val="26"/>
              </w:rPr>
            </w:pPr>
            <w:r>
              <w:rPr>
                <w:sz w:val="26"/>
                <w:szCs w:val="26"/>
              </w:rPr>
              <w:t xml:space="preserve"> </w:t>
            </w:r>
            <w:r w:rsidRPr="00114BDC">
              <w:rPr>
                <w:sz w:val="26"/>
                <w:szCs w:val="26"/>
                <w:lang w:val="en-US"/>
              </w:rPr>
              <w:t>9</w:t>
            </w:r>
            <w:r w:rsidRPr="00114BDC">
              <w:rPr>
                <w:sz w:val="26"/>
                <w:szCs w:val="26"/>
              </w:rPr>
              <w:t>-В</w:t>
            </w:r>
          </w:p>
        </w:tc>
      </w:tr>
      <w:tr w:rsidR="003C72BF" w:rsidRPr="00C97EB9">
        <w:trPr>
          <w:gridAfter w:val="1"/>
          <w:wAfter w:w="19" w:type="dxa"/>
          <w:trHeight w:val="131"/>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CF63A5">
            <w:pPr>
              <w:pStyle w:val="aa"/>
              <w:rPr>
                <w:rFonts w:ascii="Times New Roman" w:hAnsi="Times New Roman" w:cs="Times New Roman"/>
                <w:sz w:val="26"/>
                <w:szCs w:val="26"/>
                <w:lang w:val="uk-UA"/>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lang w:val="en-US"/>
              </w:rPr>
              <w:t>9</w:t>
            </w:r>
            <w:r w:rsidRPr="00114BDC">
              <w:rPr>
                <w:sz w:val="26"/>
                <w:szCs w:val="26"/>
              </w:rPr>
              <w:t>-Г</w:t>
            </w:r>
          </w:p>
        </w:tc>
      </w:tr>
      <w:tr w:rsidR="003C72BF" w:rsidRPr="00C97EB9">
        <w:trPr>
          <w:gridAfter w:val="1"/>
          <w:wAfter w:w="19" w:type="dxa"/>
          <w:trHeight w:val="131"/>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3C72BF" w:rsidRPr="00C97EB9" w:rsidRDefault="003C72BF" w:rsidP="00120B16">
            <w:pPr>
              <w:pStyle w:val="aa"/>
              <w:rPr>
                <w:rFonts w:ascii="Times New Roman" w:hAnsi="Times New Roman" w:cs="Times New Roman"/>
                <w:sz w:val="26"/>
                <w:szCs w:val="26"/>
              </w:rPr>
            </w:pPr>
          </w:p>
        </w:tc>
        <w:tc>
          <w:tcPr>
            <w:tcW w:w="3267" w:type="dxa"/>
            <w:gridSpan w:val="2"/>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69" w:type="dxa"/>
            <w:gridSpan w:val="2"/>
          </w:tcPr>
          <w:p w:rsidR="003C72BF" w:rsidRPr="00114BDC" w:rsidRDefault="003C72BF" w:rsidP="00114BDC">
            <w:pPr>
              <w:pStyle w:val="ac"/>
              <w:ind w:right="-93"/>
              <w:jc w:val="center"/>
              <w:rPr>
                <w:sz w:val="26"/>
                <w:szCs w:val="26"/>
              </w:rPr>
            </w:pPr>
            <w:r w:rsidRPr="00114BDC">
              <w:rPr>
                <w:sz w:val="26"/>
                <w:szCs w:val="26"/>
                <w:lang w:val="en-US"/>
              </w:rPr>
              <w:t>9</w:t>
            </w:r>
            <w:r w:rsidRPr="00114BDC">
              <w:rPr>
                <w:sz w:val="26"/>
                <w:szCs w:val="26"/>
              </w:rPr>
              <w:t>-Г</w:t>
            </w:r>
          </w:p>
        </w:tc>
      </w:tr>
    </w:tbl>
    <w:p w:rsidR="003C72BF" w:rsidRPr="005A65D6" w:rsidRDefault="003C72BF" w:rsidP="005A65D6">
      <w:pPr>
        <w:tabs>
          <w:tab w:val="left" w:pos="708"/>
          <w:tab w:val="left" w:pos="1950"/>
        </w:tabs>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084A22"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Pr="005A65D6" w:rsidRDefault="00084A22"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2</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E462DF">
        <w:rPr>
          <w:rFonts w:ascii="Times New Roman" w:hAnsi="Times New Roman" w:cs="Times New Roman"/>
          <w:sz w:val="28"/>
          <w:szCs w:val="28"/>
          <w:lang w:val="uk-UA" w:eastAsia="ru-RU"/>
        </w:rPr>
        <w:t>31.08.</w:t>
      </w:r>
      <w:r w:rsidR="00E462DF" w:rsidRPr="005A65D6">
        <w:rPr>
          <w:rFonts w:ascii="Times New Roman" w:hAnsi="Times New Roman" w:cs="Times New Roman"/>
          <w:sz w:val="28"/>
          <w:szCs w:val="28"/>
          <w:lang w:val="uk-UA" w:eastAsia="ru-RU"/>
        </w:rPr>
        <w:t xml:space="preserve">2023 р. № </w:t>
      </w:r>
      <w:r w:rsidR="00E462DF">
        <w:rPr>
          <w:rFonts w:ascii="Times New Roman" w:hAnsi="Times New Roman" w:cs="Times New Roman"/>
          <w:sz w:val="28"/>
          <w:szCs w:val="28"/>
          <w:lang w:val="uk-UA" w:eastAsia="ru-RU"/>
        </w:rPr>
        <w:t>376</w:t>
      </w:r>
    </w:p>
    <w:p w:rsidR="003C72BF" w:rsidRPr="005A65D6" w:rsidRDefault="003C72BF" w:rsidP="00114BDC">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малозабезпечених дітей</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240"/>
        <w:gridCol w:w="1296"/>
      </w:tblGrid>
      <w:tr w:rsidR="003C72BF" w:rsidRPr="00C97EB9">
        <w:tc>
          <w:tcPr>
            <w:tcW w:w="851"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 п/</w:t>
            </w:r>
            <w:proofErr w:type="spellStart"/>
            <w:r w:rsidRPr="00EE13E0">
              <w:rPr>
                <w:rFonts w:ascii="Times New Roman" w:hAnsi="Times New Roman" w:cs="Times New Roman"/>
                <w:b/>
                <w:bCs/>
                <w:sz w:val="26"/>
                <w:szCs w:val="26"/>
                <w:lang w:val="uk-UA" w:eastAsia="ru-RU"/>
              </w:rPr>
              <w:t>п</w:t>
            </w:r>
            <w:proofErr w:type="spellEnd"/>
          </w:p>
        </w:tc>
        <w:tc>
          <w:tcPr>
            <w:tcW w:w="4536"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Прізвище, ім’я,</w:t>
            </w:r>
          </w:p>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по-батькові дитини</w:t>
            </w:r>
          </w:p>
        </w:tc>
        <w:tc>
          <w:tcPr>
            <w:tcW w:w="3240"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ЗНЗ</w:t>
            </w:r>
          </w:p>
        </w:tc>
        <w:tc>
          <w:tcPr>
            <w:tcW w:w="1296"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 xml:space="preserve">Клас </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F418B7">
            <w:pPr>
              <w:spacing w:after="0" w:line="240" w:lineRule="auto"/>
              <w:rPr>
                <w:rFonts w:ascii="Times New Roman" w:hAnsi="Times New Roman" w:cs="Times New Roman"/>
                <w:sz w:val="26"/>
                <w:szCs w:val="26"/>
                <w:lang w:eastAsia="ru-RU"/>
              </w:rPr>
            </w:pPr>
          </w:p>
        </w:tc>
        <w:tc>
          <w:tcPr>
            <w:tcW w:w="3240" w:type="dxa"/>
            <w:vAlign w:val="center"/>
          </w:tcPr>
          <w:p w:rsidR="003C72BF" w:rsidRPr="00EE13E0" w:rsidRDefault="003C72BF" w:rsidP="005A331F">
            <w:pPr>
              <w:spacing w:after="0" w:line="240" w:lineRule="auto"/>
              <w:jc w:val="center"/>
              <w:rPr>
                <w:rFonts w:ascii="Times New Roman" w:hAnsi="Times New Roman" w:cs="Times New Roman"/>
                <w:sz w:val="26"/>
                <w:szCs w:val="26"/>
                <w:lang w:val="uk-UA" w:eastAsia="ru-RU"/>
              </w:rPr>
            </w:pPr>
            <w:r w:rsidRPr="00EE13E0">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5A331F">
            <w:pPr>
              <w:spacing w:after="0" w:line="240" w:lineRule="auto"/>
              <w:jc w:val="center"/>
              <w:rPr>
                <w:rFonts w:ascii="Times New Roman" w:hAnsi="Times New Roman" w:cs="Times New Roman"/>
                <w:sz w:val="26"/>
                <w:szCs w:val="26"/>
                <w:lang w:eastAsia="ru-RU"/>
              </w:rPr>
            </w:pPr>
            <w:r w:rsidRPr="00EE13E0">
              <w:rPr>
                <w:rFonts w:ascii="Times New Roman" w:hAnsi="Times New Roman" w:cs="Times New Roman"/>
                <w:color w:val="000000"/>
                <w:sz w:val="26"/>
                <w:szCs w:val="26"/>
                <w:lang w:eastAsia="ru-RU"/>
              </w:rPr>
              <w:t>3Б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F418B7">
            <w:pPr>
              <w:spacing w:after="0" w:line="240" w:lineRule="auto"/>
              <w:rPr>
                <w:rFonts w:ascii="Times New Roman" w:hAnsi="Times New Roman" w:cs="Times New Roman"/>
                <w:sz w:val="26"/>
                <w:szCs w:val="26"/>
                <w:lang w:eastAsia="ru-RU"/>
              </w:rPr>
            </w:pPr>
          </w:p>
        </w:tc>
        <w:tc>
          <w:tcPr>
            <w:tcW w:w="3240" w:type="dxa"/>
            <w:vAlign w:val="center"/>
          </w:tcPr>
          <w:p w:rsidR="003C72BF" w:rsidRPr="00EE13E0" w:rsidRDefault="003C72BF" w:rsidP="005A331F">
            <w:pPr>
              <w:spacing w:after="0" w:line="240" w:lineRule="auto"/>
              <w:jc w:val="center"/>
              <w:rPr>
                <w:rFonts w:ascii="Times New Roman" w:hAnsi="Times New Roman" w:cs="Times New Roman"/>
                <w:sz w:val="26"/>
                <w:szCs w:val="26"/>
                <w:lang w:val="uk-UA" w:eastAsia="ru-RU"/>
              </w:rPr>
            </w:pPr>
            <w:r w:rsidRPr="00EE13E0">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5A331F">
            <w:pPr>
              <w:spacing w:after="0" w:line="240" w:lineRule="auto"/>
              <w:jc w:val="center"/>
              <w:rPr>
                <w:rFonts w:ascii="Times New Roman" w:hAnsi="Times New Roman" w:cs="Times New Roman"/>
                <w:sz w:val="26"/>
                <w:szCs w:val="26"/>
                <w:lang w:eastAsia="ru-RU"/>
              </w:rPr>
            </w:pPr>
            <w:r w:rsidRPr="00EE13E0">
              <w:rPr>
                <w:rFonts w:ascii="Times New Roman" w:hAnsi="Times New Roman" w:cs="Times New Roman"/>
                <w:color w:val="000000"/>
                <w:sz w:val="26"/>
                <w:szCs w:val="26"/>
                <w:lang w:eastAsia="ru-RU"/>
              </w:rPr>
              <w:t>6Б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F418B7">
            <w:pPr>
              <w:spacing w:after="0" w:line="240" w:lineRule="auto"/>
              <w:rPr>
                <w:rFonts w:ascii="Times New Roman" w:hAnsi="Times New Roman" w:cs="Times New Roman"/>
                <w:sz w:val="26"/>
                <w:szCs w:val="26"/>
                <w:lang w:eastAsia="ru-RU"/>
              </w:rPr>
            </w:pPr>
          </w:p>
        </w:tc>
        <w:tc>
          <w:tcPr>
            <w:tcW w:w="3240" w:type="dxa"/>
            <w:vAlign w:val="center"/>
          </w:tcPr>
          <w:p w:rsidR="003C72BF" w:rsidRPr="00EE13E0" w:rsidRDefault="003C72BF" w:rsidP="005A331F">
            <w:pPr>
              <w:spacing w:after="0" w:line="240" w:lineRule="auto"/>
              <w:jc w:val="center"/>
              <w:rPr>
                <w:rFonts w:ascii="Times New Roman" w:hAnsi="Times New Roman" w:cs="Times New Roman"/>
                <w:sz w:val="26"/>
                <w:szCs w:val="26"/>
                <w:lang w:val="uk-UA" w:eastAsia="ru-RU"/>
              </w:rPr>
            </w:pPr>
            <w:r w:rsidRPr="00EE13E0">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vAlign w:val="center"/>
          </w:tcPr>
          <w:p w:rsidR="003C72BF" w:rsidRPr="00EE13E0" w:rsidRDefault="003C72BF" w:rsidP="005A331F">
            <w:pPr>
              <w:spacing w:after="0" w:line="240" w:lineRule="auto"/>
              <w:jc w:val="center"/>
              <w:rPr>
                <w:rFonts w:ascii="Times New Roman" w:hAnsi="Times New Roman" w:cs="Times New Roman"/>
                <w:sz w:val="26"/>
                <w:szCs w:val="26"/>
                <w:lang w:eastAsia="ru-RU"/>
              </w:rPr>
            </w:pPr>
            <w:r w:rsidRPr="00EE13E0">
              <w:rPr>
                <w:rFonts w:ascii="Times New Roman" w:hAnsi="Times New Roman" w:cs="Times New Roman"/>
                <w:color w:val="000000"/>
                <w:sz w:val="26"/>
                <w:szCs w:val="26"/>
                <w:lang w:eastAsia="ru-RU"/>
              </w:rPr>
              <w:t>8</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1-Б</w:t>
            </w:r>
          </w:p>
        </w:tc>
      </w:tr>
      <w:tr w:rsidR="003C72BF" w:rsidRPr="00C97EB9">
        <w:trPr>
          <w:trHeight w:val="237"/>
        </w:trPr>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lang w:val="uk-UA"/>
              </w:rPr>
            </w:pPr>
            <w:r w:rsidRPr="00EE13E0">
              <w:rPr>
                <w:rFonts w:ascii="Times New Roman" w:hAnsi="Times New Roman" w:cs="Times New Roman"/>
                <w:color w:val="000000"/>
                <w:sz w:val="26"/>
                <w:szCs w:val="26"/>
                <w:lang w:val="uk-UA"/>
              </w:rPr>
              <w:t>2-А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Borders>
              <w:top w:val="single" w:sz="4" w:space="0" w:color="000000"/>
              <w:left w:val="single" w:sz="4" w:space="0" w:color="000000"/>
              <w:bottom w:val="single" w:sz="4" w:space="0" w:color="000000"/>
              <w:right w:val="single" w:sz="4" w:space="0" w:color="000000"/>
            </w:tcBorders>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Borders>
              <w:top w:val="single" w:sz="4" w:space="0" w:color="000000"/>
              <w:left w:val="single" w:sz="4" w:space="0" w:color="000000"/>
              <w:bottom w:val="single" w:sz="4" w:space="0" w:color="000000"/>
              <w:right w:val="single" w:sz="4" w:space="0" w:color="000000"/>
            </w:tcBorders>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3-А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3-Б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3-Б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rPr>
            </w:pPr>
            <w:r w:rsidRPr="00EE13E0">
              <w:rPr>
                <w:rFonts w:ascii="Times New Roman" w:hAnsi="Times New Roman" w:cs="Times New Roman"/>
                <w:color w:val="000000"/>
                <w:sz w:val="26"/>
                <w:szCs w:val="26"/>
              </w:rPr>
              <w:t>3-В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rPr>
            </w:pPr>
            <w:r w:rsidRPr="00EE13E0">
              <w:rPr>
                <w:rFonts w:ascii="Times New Roman" w:hAnsi="Times New Roman" w:cs="Times New Roman"/>
                <w:color w:val="000000"/>
                <w:sz w:val="26"/>
                <w:szCs w:val="26"/>
              </w:rPr>
              <w:t>4-В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ind w:right="-30"/>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5-В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5-В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6-А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lang w:val="uk-UA"/>
              </w:rPr>
            </w:pPr>
            <w:r w:rsidRPr="00EE13E0">
              <w:rPr>
                <w:rFonts w:ascii="Times New Roman" w:hAnsi="Times New Roman" w:cs="Times New Roman"/>
                <w:color w:val="000000"/>
                <w:sz w:val="26"/>
                <w:szCs w:val="26"/>
                <w:lang w:val="uk-UA"/>
              </w:rPr>
              <w:t>6-Б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7-В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6-В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8-В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8-В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color w:val="000000"/>
                <w:sz w:val="26"/>
                <w:szCs w:val="26"/>
              </w:rPr>
              <w:t>9-Б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lang w:val="uk-UA"/>
              </w:rPr>
            </w:pPr>
            <w:r w:rsidRPr="00EE13E0">
              <w:rPr>
                <w:rFonts w:ascii="Times New Roman" w:hAnsi="Times New Roman" w:cs="Times New Roman"/>
                <w:color w:val="000000"/>
                <w:sz w:val="26"/>
                <w:szCs w:val="26"/>
                <w:lang w:val="uk-UA"/>
              </w:rPr>
              <w:t>9-Б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lang w:val="uk-UA"/>
              </w:rPr>
            </w:pPr>
            <w:r w:rsidRPr="00EE13E0">
              <w:rPr>
                <w:rFonts w:ascii="Times New Roman" w:hAnsi="Times New Roman" w:cs="Times New Roman"/>
                <w:color w:val="000000"/>
                <w:sz w:val="26"/>
                <w:szCs w:val="26"/>
                <w:lang w:val="uk-UA"/>
              </w:rPr>
              <w:t>1-В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color w:val="000000"/>
                <w:sz w:val="26"/>
                <w:szCs w:val="26"/>
                <w:lang w:val="uk-UA"/>
              </w:rPr>
            </w:pPr>
          </w:p>
        </w:tc>
        <w:tc>
          <w:tcPr>
            <w:tcW w:w="3240" w:type="dxa"/>
          </w:tcPr>
          <w:p w:rsidR="003C72BF" w:rsidRPr="00C97EB9" w:rsidRDefault="003C72BF" w:rsidP="005A331F">
            <w:pPr>
              <w:spacing w:after="0" w:line="240" w:lineRule="auto"/>
              <w:jc w:val="center"/>
              <w:rPr>
                <w:sz w:val="26"/>
                <w:szCs w:val="26"/>
              </w:rPr>
            </w:pPr>
            <w:r w:rsidRPr="00EE13E0">
              <w:rPr>
                <w:rFonts w:ascii="Times New Roman" w:hAnsi="Times New Roman" w:cs="Times New Roman"/>
                <w:sz w:val="26"/>
                <w:szCs w:val="26"/>
                <w:lang w:val="uk-UA"/>
              </w:rPr>
              <w:t>Гімназія №3</w:t>
            </w:r>
          </w:p>
        </w:tc>
        <w:tc>
          <w:tcPr>
            <w:tcW w:w="1296" w:type="dxa"/>
          </w:tcPr>
          <w:p w:rsidR="003C72BF" w:rsidRPr="00EE13E0" w:rsidRDefault="003C72BF" w:rsidP="005A331F">
            <w:pPr>
              <w:spacing w:after="0" w:line="240" w:lineRule="auto"/>
              <w:jc w:val="center"/>
              <w:rPr>
                <w:rFonts w:ascii="Times New Roman" w:hAnsi="Times New Roman" w:cs="Times New Roman"/>
                <w:color w:val="000000"/>
                <w:sz w:val="26"/>
                <w:szCs w:val="26"/>
                <w:lang w:val="uk-UA"/>
              </w:rPr>
            </w:pPr>
            <w:r w:rsidRPr="00EE13E0">
              <w:rPr>
                <w:rFonts w:ascii="Times New Roman" w:hAnsi="Times New Roman" w:cs="Times New Roman"/>
                <w:color w:val="000000"/>
                <w:sz w:val="26"/>
                <w:szCs w:val="26"/>
                <w:lang w:val="uk-UA"/>
              </w:rPr>
              <w:t>4-Б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pStyle w:val="aa"/>
              <w:rPr>
                <w:rFonts w:ascii="Times New Roman" w:hAnsi="Times New Roman" w:cs="Times New Roman"/>
                <w:sz w:val="26"/>
                <w:szCs w:val="26"/>
                <w:lang w:val="uk-UA"/>
              </w:rPr>
            </w:pPr>
          </w:p>
        </w:tc>
        <w:tc>
          <w:tcPr>
            <w:tcW w:w="3240"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296"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pStyle w:val="aa"/>
              <w:rPr>
                <w:rFonts w:ascii="Times New Roman" w:hAnsi="Times New Roman" w:cs="Times New Roman"/>
                <w:sz w:val="26"/>
                <w:szCs w:val="26"/>
                <w:lang w:val="uk-UA"/>
              </w:rPr>
            </w:pPr>
          </w:p>
        </w:tc>
        <w:tc>
          <w:tcPr>
            <w:tcW w:w="3240"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296"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pStyle w:val="aa"/>
              <w:rPr>
                <w:rFonts w:ascii="Times New Roman" w:hAnsi="Times New Roman" w:cs="Times New Roman"/>
                <w:sz w:val="26"/>
                <w:szCs w:val="26"/>
                <w:lang w:val="uk-UA"/>
              </w:rPr>
            </w:pPr>
          </w:p>
        </w:tc>
        <w:tc>
          <w:tcPr>
            <w:tcW w:w="3240"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296"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pStyle w:val="aa"/>
              <w:rPr>
                <w:rFonts w:ascii="Times New Roman" w:hAnsi="Times New Roman" w:cs="Times New Roman"/>
                <w:sz w:val="26"/>
                <w:szCs w:val="26"/>
                <w:lang w:val="uk-UA"/>
              </w:rPr>
            </w:pPr>
          </w:p>
        </w:tc>
        <w:tc>
          <w:tcPr>
            <w:tcW w:w="3240"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296"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pStyle w:val="aa"/>
              <w:rPr>
                <w:rFonts w:ascii="Times New Roman" w:hAnsi="Times New Roman" w:cs="Times New Roman"/>
                <w:sz w:val="26"/>
                <w:szCs w:val="26"/>
                <w:lang w:val="uk-UA"/>
              </w:rPr>
            </w:pPr>
          </w:p>
        </w:tc>
        <w:tc>
          <w:tcPr>
            <w:tcW w:w="3240"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296" w:type="dxa"/>
            <w:vAlign w:val="center"/>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11</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proofErr w:type="spellStart"/>
            <w:r w:rsidRPr="00C97EB9">
              <w:rPr>
                <w:rFonts w:ascii="Times New Roman" w:hAnsi="Times New Roman" w:cs="Times New Roman"/>
                <w:sz w:val="26"/>
                <w:szCs w:val="26"/>
                <w:lang w:val="en-US"/>
              </w:rPr>
              <w:t>ступенів</w:t>
            </w:r>
            <w:proofErr w:type="spellEnd"/>
            <w:r w:rsidRPr="00C97EB9">
              <w:rPr>
                <w:rFonts w:ascii="Times New Roman" w:hAnsi="Times New Roman" w:cs="Times New Roman"/>
                <w:sz w:val="26"/>
                <w:szCs w:val="26"/>
                <w:lang w:val="uk-UA"/>
              </w:rPr>
              <w:t xml:space="preserve"> №7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296"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№9</w:t>
            </w:r>
          </w:p>
        </w:tc>
        <w:tc>
          <w:tcPr>
            <w:tcW w:w="1296"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№9</w:t>
            </w:r>
          </w:p>
        </w:tc>
        <w:tc>
          <w:tcPr>
            <w:tcW w:w="1296"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№9</w:t>
            </w:r>
          </w:p>
        </w:tc>
        <w:tc>
          <w:tcPr>
            <w:tcW w:w="1296" w:type="dxa"/>
          </w:tcPr>
          <w:p w:rsidR="003C72BF" w:rsidRPr="00C97EB9" w:rsidRDefault="003C72BF" w:rsidP="005A331F">
            <w:pPr>
              <w:pStyle w:val="aa"/>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EE13E0">
              <w:rPr>
                <w:rFonts w:ascii="Times New Roman" w:hAnsi="Times New Roman" w:cs="Times New Roman"/>
                <w:sz w:val="26"/>
                <w:szCs w:val="26"/>
                <w:lang w:val="uk-UA"/>
              </w:rPr>
              <w:t>Гімназія №10</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lang w:val="uk-UA"/>
              </w:rPr>
              <w:t>Гімназія №10</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lang w:val="uk-UA"/>
              </w:rPr>
              <w:t>Гімназія №10</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EE13E0"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lang w:val="uk-UA"/>
              </w:rPr>
              <w:t>Гімназія №10</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lang w:val="uk-UA"/>
              </w:rPr>
            </w:pPr>
          </w:p>
        </w:tc>
        <w:tc>
          <w:tcPr>
            <w:tcW w:w="3240"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 ступенів №11</w:t>
            </w:r>
          </w:p>
        </w:tc>
        <w:tc>
          <w:tcPr>
            <w:tcW w:w="1296"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1-Г</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5-В</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7-Г</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1-Г</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3-Г</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5-А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2-Б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1 - 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vAlign w:val="center"/>
          </w:tcPr>
          <w:p w:rsidR="003C72BF" w:rsidRPr="00C97EB9" w:rsidRDefault="003C72BF" w:rsidP="00AF24AA">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3 - 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pStyle w:val="aa"/>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EE13E0" w:rsidRDefault="003C72BF" w:rsidP="005A331F">
            <w:pPr>
              <w:pStyle w:val="ac"/>
              <w:ind w:right="-93"/>
              <w:jc w:val="center"/>
              <w:rPr>
                <w:sz w:val="26"/>
                <w:szCs w:val="26"/>
              </w:rPr>
            </w:pPr>
            <w:r w:rsidRPr="00EE13E0">
              <w:rPr>
                <w:sz w:val="26"/>
                <w:szCs w:val="26"/>
              </w:rPr>
              <w:t>8-Б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lang w:val="uk-UA"/>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296"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rPr>
              <w:t>НВК №16 «Престиж»</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rPr>
              <w:t>3А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rPr>
              <w:t>НВК №16 «Престиж»</w:t>
            </w:r>
          </w:p>
        </w:tc>
        <w:tc>
          <w:tcPr>
            <w:tcW w:w="1296" w:type="dxa"/>
          </w:tcPr>
          <w:p w:rsidR="003C72BF" w:rsidRPr="00EE13E0" w:rsidRDefault="003C72BF" w:rsidP="005A331F">
            <w:pPr>
              <w:spacing w:after="0" w:line="240" w:lineRule="auto"/>
              <w:jc w:val="center"/>
              <w:rPr>
                <w:rFonts w:ascii="Times New Roman" w:hAnsi="Times New Roman" w:cs="Times New Roman"/>
                <w:sz w:val="26"/>
                <w:szCs w:val="26"/>
              </w:rPr>
            </w:pPr>
            <w:r w:rsidRPr="00EE13E0">
              <w:rPr>
                <w:rFonts w:ascii="Times New Roman" w:hAnsi="Times New Roman" w:cs="Times New Roman"/>
                <w:sz w:val="26"/>
                <w:szCs w:val="26"/>
              </w:rPr>
              <w:t>7Б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EE13E0" w:rsidRDefault="003C72BF" w:rsidP="005A331F">
            <w:pPr>
              <w:pStyle w:val="a8"/>
              <w:tabs>
                <w:tab w:val="left" w:pos="708"/>
              </w:tabs>
              <w:jc w:val="center"/>
              <w:rPr>
                <w:sz w:val="26"/>
                <w:szCs w:val="26"/>
                <w:lang w:val="uk-UA"/>
              </w:rPr>
            </w:pPr>
            <w:r w:rsidRPr="00EE13E0">
              <w:rPr>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851" w:type="dxa"/>
          </w:tcPr>
          <w:p w:rsidR="003C72BF" w:rsidRPr="00EE13E0" w:rsidRDefault="003C72BF" w:rsidP="00F418B7">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3C72BF" w:rsidRPr="00C97EB9" w:rsidRDefault="003C72BF" w:rsidP="00F418B7">
            <w:pPr>
              <w:spacing w:after="0" w:line="240" w:lineRule="auto"/>
              <w:rPr>
                <w:rFonts w:ascii="Times New Roman" w:hAnsi="Times New Roman" w:cs="Times New Roman"/>
                <w:sz w:val="26"/>
                <w:szCs w:val="26"/>
              </w:rPr>
            </w:pPr>
          </w:p>
        </w:tc>
        <w:tc>
          <w:tcPr>
            <w:tcW w:w="3240"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№17</w:t>
            </w:r>
          </w:p>
        </w:tc>
        <w:tc>
          <w:tcPr>
            <w:tcW w:w="1296"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bl>
    <w:p w:rsidR="003C72BF" w:rsidRPr="005A65D6" w:rsidRDefault="003C72BF" w:rsidP="004B2403">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4B2403">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Сергій СМАГА             </w:t>
      </w:r>
    </w:p>
    <w:p w:rsidR="003C72B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 xml:space="preserve"> </w:t>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EE13E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Додаток 3</w:t>
      </w:r>
    </w:p>
    <w:p w:rsidR="003C72BF" w:rsidRPr="005A65D6" w:rsidRDefault="003C72BF" w:rsidP="00EE13E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EE13E0">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EE13E0">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дітей з особливими освітніми потребами,</w:t>
      </w:r>
    </w:p>
    <w:p w:rsidR="003C72BF"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які навчаються у інклюзивних класах</w:t>
      </w:r>
    </w:p>
    <w:p w:rsidR="003C72BF" w:rsidRPr="005A65D6" w:rsidRDefault="003C72BF" w:rsidP="005A65D6">
      <w:pPr>
        <w:tabs>
          <w:tab w:val="left" w:pos="708"/>
          <w:tab w:val="left" w:pos="1950"/>
        </w:tabs>
        <w:spacing w:after="0" w:line="240" w:lineRule="auto"/>
        <w:jc w:val="center"/>
        <w:rPr>
          <w:rFonts w:ascii="Times New Roman" w:hAnsi="Times New Roman" w:cs="Times New Roman"/>
          <w:sz w:val="28"/>
          <w:szCs w:val="28"/>
          <w:lang w:val="uk-UA" w:eastAsia="ru-RU"/>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628"/>
        <w:gridCol w:w="3402"/>
        <w:gridCol w:w="1134"/>
      </w:tblGrid>
      <w:tr w:rsidR="003C72BF" w:rsidRPr="00C97EB9">
        <w:tc>
          <w:tcPr>
            <w:tcW w:w="617"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п/</w:t>
            </w:r>
            <w:proofErr w:type="spellStart"/>
            <w:r w:rsidRPr="00E86A29">
              <w:rPr>
                <w:rFonts w:ascii="Times New Roman" w:hAnsi="Times New Roman" w:cs="Times New Roman"/>
                <w:b/>
                <w:bCs/>
                <w:sz w:val="26"/>
                <w:szCs w:val="26"/>
                <w:lang w:val="uk-UA" w:eastAsia="ru-RU"/>
              </w:rPr>
              <w:t>п</w:t>
            </w:r>
            <w:proofErr w:type="spellEnd"/>
          </w:p>
        </w:tc>
        <w:tc>
          <w:tcPr>
            <w:tcW w:w="4628"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Прізвище, ім’я,</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по-батькові дитини</w:t>
            </w:r>
          </w:p>
        </w:tc>
        <w:tc>
          <w:tcPr>
            <w:tcW w:w="3402"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ЗНЗ</w:t>
            </w:r>
          </w:p>
        </w:tc>
        <w:tc>
          <w:tcPr>
            <w:tcW w:w="1134"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Клас</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pStyle w:val="aa"/>
              <w:rPr>
                <w:rFonts w:ascii="Times New Roman" w:hAnsi="Times New Roman" w:cs="Times New Roman"/>
                <w:noProof/>
                <w:sz w:val="26"/>
                <w:szCs w:val="26"/>
                <w:lang w:eastAsia="ru-RU"/>
              </w:rPr>
            </w:pPr>
          </w:p>
        </w:tc>
        <w:tc>
          <w:tcPr>
            <w:tcW w:w="3402" w:type="dxa"/>
          </w:tcPr>
          <w:p w:rsidR="003C72BF" w:rsidRPr="00C97EB9" w:rsidRDefault="003C72BF" w:rsidP="005A331F">
            <w:pPr>
              <w:pStyle w:val="aa"/>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w:t>
            </w:r>
          </w:p>
        </w:tc>
        <w:tc>
          <w:tcPr>
            <w:tcW w:w="1134" w:type="dxa"/>
          </w:tcPr>
          <w:p w:rsidR="003C72BF" w:rsidRPr="00C97EB9" w:rsidRDefault="003C72BF" w:rsidP="005A331F">
            <w:pPr>
              <w:pStyle w:val="aa"/>
              <w:jc w:val="center"/>
              <w:rPr>
                <w:rFonts w:ascii="Times New Roman" w:hAnsi="Times New Roman" w:cs="Times New Roman"/>
                <w:noProof/>
                <w:sz w:val="26"/>
                <w:szCs w:val="26"/>
                <w:lang w:eastAsia="ru-RU"/>
              </w:rPr>
            </w:pPr>
            <w:r w:rsidRPr="00C97EB9">
              <w:rPr>
                <w:rFonts w:ascii="Times New Roman" w:hAnsi="Times New Roman" w:cs="Times New Roman"/>
                <w:noProof/>
                <w:sz w:val="26"/>
                <w:szCs w:val="26"/>
                <w:lang w:eastAsia="ru-RU"/>
              </w:rPr>
              <w:t>5-Б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spacing w:after="0" w:line="240" w:lineRule="auto"/>
              <w:rPr>
                <w:rFonts w:ascii="Times New Roman" w:hAnsi="Times New Roman" w:cs="Times New Roman"/>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color w:val="000000"/>
                <w:sz w:val="26"/>
                <w:szCs w:val="26"/>
                <w:lang w:eastAsia="ru-RU"/>
              </w:rPr>
              <w:t>5А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spacing w:after="0" w:line="240" w:lineRule="auto"/>
              <w:rPr>
                <w:rFonts w:ascii="Times New Roman" w:hAnsi="Times New Roman" w:cs="Times New Roman"/>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eastAsia="ru-RU"/>
              </w:rPr>
            </w:pPr>
            <w:r w:rsidRPr="00E86A29">
              <w:rPr>
                <w:rFonts w:ascii="Times New Roman" w:hAnsi="Times New Roman" w:cs="Times New Roman"/>
                <w:color w:val="000000"/>
                <w:sz w:val="26"/>
                <w:szCs w:val="26"/>
                <w:lang w:eastAsia="ru-RU"/>
              </w:rPr>
              <w:t>6Б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pStyle w:val="ab"/>
              <w:spacing w:before="0" w:beforeAutospacing="0" w:after="0" w:afterAutospacing="0"/>
              <w:rPr>
                <w:sz w:val="26"/>
                <w:szCs w:val="26"/>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pStyle w:val="ab"/>
              <w:spacing w:before="0" w:beforeAutospacing="0" w:after="0" w:afterAutospacing="0"/>
              <w:jc w:val="center"/>
              <w:rPr>
                <w:sz w:val="26"/>
                <w:szCs w:val="26"/>
              </w:rPr>
            </w:pPr>
            <w:r w:rsidRPr="00E86A29">
              <w:rPr>
                <w:color w:val="000000"/>
                <w:sz w:val="26"/>
                <w:szCs w:val="26"/>
              </w:rPr>
              <w:t>2В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val="uk-UA"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 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2В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1Б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eastAsia="ru-RU"/>
              </w:rPr>
            </w:pPr>
            <w:r w:rsidRPr="00E86A29">
              <w:rPr>
                <w:rFonts w:ascii="Times New Roman" w:hAnsi="Times New Roman" w:cs="Times New Roman"/>
                <w:kern w:val="32"/>
                <w:sz w:val="26"/>
                <w:szCs w:val="26"/>
                <w:lang w:eastAsia="ru-RU"/>
              </w:rPr>
              <w:t>1А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keepNext/>
              <w:spacing w:after="0" w:line="240" w:lineRule="auto"/>
              <w:outlineLvl w:val="0"/>
              <w:rPr>
                <w:rFonts w:ascii="Times New Roman" w:hAnsi="Times New Roman" w:cs="Times New Roman"/>
                <w:kern w:val="32"/>
                <w:sz w:val="26"/>
                <w:szCs w:val="26"/>
                <w:lang w:val="uk-UA" w:eastAsia="ru-RU"/>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Гімназія №2</w:t>
            </w:r>
          </w:p>
        </w:tc>
        <w:tc>
          <w:tcPr>
            <w:tcW w:w="1134" w:type="dxa"/>
          </w:tcPr>
          <w:p w:rsidR="003C72BF" w:rsidRPr="00E86A29" w:rsidRDefault="003C72BF" w:rsidP="005A331F">
            <w:pPr>
              <w:keepNext/>
              <w:spacing w:after="0" w:line="240" w:lineRule="auto"/>
              <w:jc w:val="center"/>
              <w:outlineLvl w:val="0"/>
              <w:rPr>
                <w:rFonts w:ascii="Times New Roman" w:hAnsi="Times New Roman" w:cs="Times New Roman"/>
                <w:kern w:val="32"/>
                <w:sz w:val="26"/>
                <w:szCs w:val="26"/>
                <w:lang w:val="uk-UA" w:eastAsia="ru-RU"/>
              </w:rPr>
            </w:pPr>
            <w:r w:rsidRPr="00E86A29">
              <w:rPr>
                <w:rFonts w:ascii="Times New Roman" w:hAnsi="Times New Roman" w:cs="Times New Roman"/>
                <w:kern w:val="32"/>
                <w:sz w:val="26"/>
                <w:szCs w:val="26"/>
                <w:lang w:val="uk-UA" w:eastAsia="ru-RU"/>
              </w:rPr>
              <w:t>3-А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1</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pStyle w:val="aa"/>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pStyle w:val="aa"/>
              <w:rPr>
                <w:rFonts w:ascii="Times New Roman" w:hAnsi="Times New Roman" w:cs="Times New Roman"/>
                <w:sz w:val="26"/>
                <w:szCs w:val="26"/>
                <w:lang w:val="uk-UA"/>
              </w:rPr>
            </w:pPr>
          </w:p>
        </w:tc>
        <w:tc>
          <w:tcPr>
            <w:tcW w:w="3402"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spacing w:after="0" w:line="240" w:lineRule="auto"/>
              <w:rPr>
                <w:rFonts w:ascii="Times New Roman" w:hAnsi="Times New Roman" w:cs="Times New Roman"/>
                <w:sz w:val="26"/>
                <w:szCs w:val="26"/>
              </w:rPr>
            </w:pPr>
          </w:p>
        </w:tc>
        <w:tc>
          <w:tcPr>
            <w:tcW w:w="3402"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rPr>
              <w:t>9Б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E86A29" w:rsidRDefault="003C72BF" w:rsidP="00120B16">
            <w:pPr>
              <w:spacing w:after="0" w:line="240" w:lineRule="auto"/>
              <w:rPr>
                <w:rFonts w:ascii="Times New Roman" w:hAnsi="Times New Roman" w:cs="Times New Roman"/>
                <w:sz w:val="26"/>
                <w:szCs w:val="26"/>
              </w:rPr>
            </w:pPr>
          </w:p>
        </w:tc>
        <w:tc>
          <w:tcPr>
            <w:tcW w:w="3402"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02"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7Б</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02"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1</w:t>
            </w:r>
          </w:p>
        </w:tc>
      </w:tr>
      <w:tr w:rsidR="003C72BF" w:rsidRPr="00C97EB9">
        <w:tc>
          <w:tcPr>
            <w:tcW w:w="617" w:type="dxa"/>
          </w:tcPr>
          <w:p w:rsidR="003C72BF" w:rsidRPr="00E86A29" w:rsidRDefault="003C72BF" w:rsidP="004B240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02"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8Б</w:t>
            </w:r>
          </w:p>
        </w:tc>
      </w:tr>
    </w:tbl>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Додаток </w:t>
      </w:r>
      <w:r>
        <w:rPr>
          <w:rFonts w:ascii="Times New Roman" w:hAnsi="Times New Roman" w:cs="Times New Roman"/>
          <w:sz w:val="28"/>
          <w:szCs w:val="28"/>
          <w:lang w:val="uk-UA" w:eastAsia="ru-RU"/>
        </w:rPr>
        <w:t>4</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внутрішньо переміщених осіб</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90"/>
        <w:gridCol w:w="3479"/>
        <w:gridCol w:w="1134"/>
      </w:tblGrid>
      <w:tr w:rsidR="003C72BF" w:rsidRPr="00C97EB9">
        <w:trPr>
          <w:jc w:val="center"/>
        </w:trPr>
        <w:tc>
          <w:tcPr>
            <w:tcW w:w="826"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 </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w:t>
            </w:r>
            <w:proofErr w:type="spellStart"/>
            <w:r w:rsidRPr="00E86A29">
              <w:rPr>
                <w:rFonts w:ascii="Times New Roman" w:hAnsi="Times New Roman" w:cs="Times New Roman"/>
                <w:b/>
                <w:bCs/>
                <w:sz w:val="26"/>
                <w:szCs w:val="26"/>
                <w:lang w:val="uk-UA" w:eastAsia="ru-RU"/>
              </w:rPr>
              <w:t>п</w:t>
            </w:r>
            <w:proofErr w:type="spellEnd"/>
          </w:p>
        </w:tc>
        <w:tc>
          <w:tcPr>
            <w:tcW w:w="4590"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Прізвище, ім’я,</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по-батькові дитини</w:t>
            </w:r>
          </w:p>
        </w:tc>
        <w:tc>
          <w:tcPr>
            <w:tcW w:w="3479"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ЗНЗ</w:t>
            </w:r>
          </w:p>
        </w:tc>
        <w:tc>
          <w:tcPr>
            <w:tcW w:w="1134"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Клас </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C97EB9" w:rsidRDefault="003C72BF" w:rsidP="00120B16">
            <w:pPr>
              <w:pStyle w:val="aa"/>
              <w:rPr>
                <w:rFonts w:ascii="Times New Roman" w:hAnsi="Times New Roman" w:cs="Times New Roman"/>
                <w:sz w:val="26"/>
                <w:szCs w:val="26"/>
                <w:lang w:val="uk-UA" w:eastAsia="uk-UA"/>
              </w:rPr>
            </w:pPr>
          </w:p>
        </w:tc>
        <w:tc>
          <w:tcPr>
            <w:tcW w:w="3479"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rPr>
              <w:t>Гімназія №1</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widowControl w:val="0"/>
              <w:spacing w:after="0" w:line="240" w:lineRule="auto"/>
              <w:jc w:val="center"/>
              <w:rPr>
                <w:rFonts w:ascii="Times New Roman" w:hAnsi="Times New Roman" w:cs="Times New Roman"/>
                <w:sz w:val="26"/>
                <w:szCs w:val="26"/>
                <w:lang w:val="uk-UA" w:eastAsia="uk-UA"/>
              </w:rPr>
            </w:pPr>
            <w:r w:rsidRPr="00E86A29">
              <w:rPr>
                <w:rFonts w:ascii="Times New Roman" w:hAnsi="Times New Roman" w:cs="Times New Roman"/>
                <w:sz w:val="26"/>
                <w:szCs w:val="26"/>
                <w:lang w:val="uk-UA" w:eastAsia="uk-UA"/>
              </w:rPr>
              <w:t>1-А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widowControl w:val="0"/>
              <w:spacing w:after="0" w:line="240" w:lineRule="auto"/>
              <w:rPr>
                <w:rFonts w:ascii="Times New Roman" w:hAnsi="Times New Roman" w:cs="Times New Roman"/>
                <w:sz w:val="26"/>
                <w:szCs w:val="26"/>
                <w:lang w:val="uk-UA" w:eastAsia="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eastAsia="uk-UA"/>
              </w:rPr>
            </w:pPr>
            <w:r w:rsidRPr="00E86A29">
              <w:rPr>
                <w:rFonts w:ascii="Times New Roman" w:hAnsi="Times New Roman" w:cs="Times New Roman"/>
                <w:sz w:val="26"/>
                <w:szCs w:val="26"/>
                <w:lang w:val="uk-UA"/>
              </w:rPr>
              <w:t>Гімназія №1</w:t>
            </w:r>
          </w:p>
        </w:tc>
        <w:tc>
          <w:tcPr>
            <w:tcW w:w="1134" w:type="dxa"/>
          </w:tcPr>
          <w:p w:rsidR="003C72BF" w:rsidRPr="00E86A29" w:rsidRDefault="003C72BF" w:rsidP="005A331F">
            <w:pPr>
              <w:widowControl w:val="0"/>
              <w:spacing w:after="0" w:line="240" w:lineRule="auto"/>
              <w:jc w:val="center"/>
              <w:rPr>
                <w:rFonts w:ascii="Times New Roman" w:hAnsi="Times New Roman" w:cs="Times New Roman"/>
                <w:sz w:val="26"/>
                <w:szCs w:val="26"/>
                <w:lang w:val="uk-UA" w:eastAsia="uk-UA"/>
              </w:rPr>
            </w:pPr>
            <w:r w:rsidRPr="00E86A29">
              <w:rPr>
                <w:rFonts w:ascii="Times New Roman" w:hAnsi="Times New Roman" w:cs="Times New Roman"/>
                <w:sz w:val="26"/>
                <w:szCs w:val="26"/>
                <w:lang w:val="uk-UA" w:eastAsia="uk-UA"/>
              </w:rPr>
              <w:t>1-Б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widowControl w:val="0"/>
              <w:spacing w:after="0" w:line="240" w:lineRule="auto"/>
              <w:rPr>
                <w:rFonts w:ascii="Times New Roman" w:hAnsi="Times New Roman" w:cs="Times New Roman"/>
                <w:sz w:val="26"/>
                <w:szCs w:val="26"/>
                <w:lang w:val="uk-UA" w:eastAsia="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eastAsia="uk-UA"/>
              </w:rPr>
            </w:pPr>
            <w:r w:rsidRPr="00E86A29">
              <w:rPr>
                <w:rFonts w:ascii="Times New Roman" w:hAnsi="Times New Roman" w:cs="Times New Roman"/>
                <w:sz w:val="26"/>
                <w:szCs w:val="26"/>
                <w:lang w:val="uk-UA"/>
              </w:rPr>
              <w:t>Гімназія №1</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widowControl w:val="0"/>
              <w:spacing w:after="0" w:line="240" w:lineRule="auto"/>
              <w:jc w:val="center"/>
              <w:rPr>
                <w:rFonts w:ascii="Times New Roman" w:hAnsi="Times New Roman" w:cs="Times New Roman"/>
                <w:sz w:val="26"/>
                <w:szCs w:val="26"/>
                <w:lang w:val="uk-UA" w:eastAsia="uk-UA"/>
              </w:rPr>
            </w:pPr>
            <w:r w:rsidRPr="00E86A29">
              <w:rPr>
                <w:rFonts w:ascii="Times New Roman" w:hAnsi="Times New Roman" w:cs="Times New Roman"/>
                <w:sz w:val="26"/>
                <w:szCs w:val="26"/>
                <w:lang w:val="uk-UA" w:eastAsia="uk-UA"/>
              </w:rPr>
              <w:t>1-Б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sz w:val="26"/>
                <w:szCs w:val="26"/>
                <w:lang w:eastAsia="ru-RU"/>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eastAsia="ru-RU"/>
              </w:rPr>
            </w:pPr>
            <w:r w:rsidRPr="00E86A29">
              <w:rPr>
                <w:rFonts w:ascii="Times New Roman" w:hAnsi="Times New Roman" w:cs="Times New Roman"/>
                <w:sz w:val="26"/>
                <w:szCs w:val="26"/>
                <w:lang w:val="uk-UA"/>
              </w:rPr>
              <w:t>Гімназія №2</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sz w:val="26"/>
                <w:szCs w:val="26"/>
                <w:lang w:eastAsia="ru-RU"/>
              </w:rPr>
            </w:pPr>
            <w:r w:rsidRPr="00E86A29">
              <w:rPr>
                <w:rFonts w:ascii="Times New Roman" w:hAnsi="Times New Roman" w:cs="Times New Roman"/>
                <w:color w:val="000000"/>
                <w:sz w:val="26"/>
                <w:szCs w:val="26"/>
                <w:lang w:eastAsia="ru-RU"/>
              </w:rPr>
              <w:t>8</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sz w:val="26"/>
                <w:szCs w:val="26"/>
                <w:lang w:eastAsia="ru-RU"/>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Гімназія №2</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eastAsia="ru-RU"/>
              </w:rPr>
            </w:pPr>
            <w:r w:rsidRPr="00E86A29">
              <w:rPr>
                <w:rFonts w:ascii="Times New Roman" w:hAnsi="Times New Roman" w:cs="Times New Roman"/>
                <w:color w:val="000000"/>
                <w:sz w:val="26"/>
                <w:szCs w:val="26"/>
                <w:lang w:eastAsia="ru-RU"/>
              </w:rPr>
              <w:t>4</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Гімназія №2</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1А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color w:val="FF0000"/>
                <w:sz w:val="26"/>
                <w:szCs w:val="26"/>
                <w:lang w:val="uk-UA" w:eastAsia="ru-RU"/>
              </w:rPr>
            </w:pPr>
          </w:p>
        </w:tc>
        <w:tc>
          <w:tcPr>
            <w:tcW w:w="4590" w:type="dxa"/>
          </w:tcPr>
          <w:p w:rsidR="003C72BF" w:rsidRPr="00E86A29" w:rsidRDefault="003C72BF" w:rsidP="00120B16">
            <w:pPr>
              <w:pStyle w:val="ab"/>
              <w:spacing w:before="0" w:beforeAutospacing="0" w:after="0" w:afterAutospacing="0"/>
              <w:rPr>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Гімназія №2</w:t>
            </w:r>
          </w:p>
        </w:tc>
        <w:tc>
          <w:tcPr>
            <w:tcW w:w="1134" w:type="dxa"/>
          </w:tcPr>
          <w:p w:rsidR="003C72BF" w:rsidRPr="00E86A29" w:rsidRDefault="003C72BF" w:rsidP="005A331F">
            <w:pPr>
              <w:pStyle w:val="ab"/>
              <w:spacing w:before="0" w:beforeAutospacing="0" w:after="0" w:afterAutospacing="0"/>
              <w:jc w:val="center"/>
              <w:rPr>
                <w:sz w:val="26"/>
                <w:szCs w:val="26"/>
              </w:rPr>
            </w:pPr>
            <w:r w:rsidRPr="00E86A29">
              <w:rPr>
                <w:color w:val="000000"/>
                <w:sz w:val="26"/>
                <w:szCs w:val="26"/>
              </w:rPr>
              <w:t>5А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1-Г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2-А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3-Б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3-В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3-В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4-В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Borders>
              <w:top w:val="single" w:sz="4" w:space="0" w:color="000000"/>
              <w:left w:val="single" w:sz="4" w:space="0" w:color="000000"/>
              <w:bottom w:val="single" w:sz="4" w:space="0" w:color="000000"/>
              <w:right w:val="single" w:sz="4" w:space="0" w:color="000000"/>
            </w:tcBorders>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Borders>
              <w:top w:val="single" w:sz="4" w:space="0" w:color="000000"/>
              <w:left w:val="single" w:sz="4" w:space="0" w:color="000000"/>
              <w:bottom w:val="single" w:sz="4" w:space="0" w:color="000000"/>
              <w:right w:val="single" w:sz="4" w:space="0" w:color="000000"/>
            </w:tcBorders>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5-А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5-Б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color w:val="000000"/>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color w:val="000000"/>
                <w:sz w:val="26"/>
                <w:szCs w:val="26"/>
                <w:lang w:val="uk-UA" w:eastAsia="ru-RU"/>
              </w:rPr>
            </w:pPr>
            <w:r w:rsidRPr="00E86A29">
              <w:rPr>
                <w:rFonts w:ascii="Times New Roman" w:hAnsi="Times New Roman" w:cs="Times New Roman"/>
                <w:color w:val="000000"/>
                <w:sz w:val="26"/>
                <w:szCs w:val="26"/>
                <w:lang w:val="uk-UA" w:eastAsia="ru-RU"/>
              </w:rPr>
              <w:t>7-А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7-А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8-Б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9-В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color w:val="000000"/>
                <w:sz w:val="26"/>
                <w:szCs w:val="26"/>
                <w:lang w:val="uk-UA" w:eastAsia="ru-RU"/>
              </w:rPr>
              <w:t>Гімназія №3</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9-А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 xml:space="preserve">Гімназія </w:t>
            </w:r>
            <w:r w:rsidRPr="00C97EB9">
              <w:rPr>
                <w:rFonts w:ascii="Times New Roman" w:hAnsi="Times New Roman" w:cs="Times New Roman"/>
                <w:sz w:val="26"/>
                <w:szCs w:val="26"/>
              </w:rPr>
              <w:t>№</w:t>
            </w:r>
            <w:r w:rsidRPr="00C97EB9">
              <w:rPr>
                <w:rFonts w:ascii="Times New Roman" w:hAnsi="Times New Roman" w:cs="Times New Roman"/>
                <w:sz w:val="26"/>
                <w:szCs w:val="26"/>
                <w:lang w:val="uk-UA"/>
              </w:rPr>
              <w:t xml:space="preserve"> 5</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8</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eastAsia="ru-RU"/>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№5</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2</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134"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134"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134"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Гімназія №10</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 клас</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 клас</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 xml:space="preserve">5 </w:t>
            </w:r>
            <w:proofErr w:type="spellStart"/>
            <w:r w:rsidRPr="00C97EB9">
              <w:rPr>
                <w:rFonts w:ascii="Times New Roman" w:hAnsi="Times New Roman" w:cs="Times New Roman"/>
                <w:sz w:val="26"/>
                <w:szCs w:val="26"/>
              </w:rPr>
              <w:t>клас</w:t>
            </w:r>
            <w:proofErr w:type="spellEnd"/>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 xml:space="preserve">7 </w:t>
            </w:r>
            <w:proofErr w:type="spellStart"/>
            <w:r w:rsidRPr="00C97EB9">
              <w:rPr>
                <w:rFonts w:ascii="Times New Roman" w:hAnsi="Times New Roman" w:cs="Times New Roman"/>
                <w:sz w:val="26"/>
                <w:szCs w:val="26"/>
              </w:rPr>
              <w:t>клас</w:t>
            </w:r>
            <w:proofErr w:type="spellEnd"/>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 xml:space="preserve">8 </w:t>
            </w:r>
            <w:proofErr w:type="spellStart"/>
            <w:r w:rsidRPr="00C97EB9">
              <w:rPr>
                <w:rFonts w:ascii="Times New Roman" w:hAnsi="Times New Roman" w:cs="Times New Roman"/>
                <w:sz w:val="26"/>
                <w:szCs w:val="26"/>
              </w:rPr>
              <w:t>клас</w:t>
            </w:r>
            <w:proofErr w:type="spellEnd"/>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E86A29" w:rsidRDefault="003C72BF" w:rsidP="005A331F">
            <w:pPr>
              <w:pStyle w:val="ac"/>
              <w:ind w:right="-93"/>
              <w:jc w:val="center"/>
              <w:rPr>
                <w:sz w:val="26"/>
                <w:szCs w:val="26"/>
              </w:rPr>
            </w:pPr>
            <w:r w:rsidRPr="00E86A29">
              <w:rPr>
                <w:sz w:val="26"/>
                <w:szCs w:val="26"/>
              </w:rPr>
              <w:t>1-А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E86A29" w:rsidRDefault="003C72BF" w:rsidP="005A331F">
            <w:pPr>
              <w:pStyle w:val="ac"/>
              <w:ind w:right="-93"/>
              <w:jc w:val="center"/>
              <w:rPr>
                <w:sz w:val="26"/>
                <w:szCs w:val="26"/>
              </w:rPr>
            </w:pPr>
            <w:r w:rsidRPr="00E86A29">
              <w:rPr>
                <w:sz w:val="26"/>
                <w:szCs w:val="26"/>
              </w:rPr>
              <w:t>1-А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E86A29" w:rsidRDefault="003C72BF" w:rsidP="005A331F">
            <w:pPr>
              <w:pStyle w:val="ac"/>
              <w:ind w:right="-93"/>
              <w:jc w:val="center"/>
              <w:rPr>
                <w:sz w:val="26"/>
                <w:szCs w:val="26"/>
              </w:rPr>
            </w:pPr>
            <w:r w:rsidRPr="00E86A29">
              <w:rPr>
                <w:sz w:val="26"/>
                <w:szCs w:val="26"/>
              </w:rPr>
              <w:t>2-Б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Style w:val="mw-headline"/>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Style w:val="mw-headline"/>
                <w:rFonts w:ascii="Times New Roman" w:hAnsi="Times New Roman" w:cs="Times New Roman"/>
                <w:sz w:val="26"/>
                <w:szCs w:val="26"/>
              </w:rPr>
            </w:pPr>
            <w:r w:rsidRPr="00C97EB9">
              <w:rPr>
                <w:rStyle w:val="mw-headline"/>
                <w:rFonts w:ascii="Times New Roman" w:hAnsi="Times New Roman" w:cs="Times New Roman"/>
                <w:sz w:val="26"/>
                <w:szCs w:val="26"/>
                <w:lang w:val="en-US"/>
              </w:rPr>
              <w:t>5</w:t>
            </w:r>
            <w:r w:rsidRPr="00C97EB9">
              <w:rPr>
                <w:rStyle w:val="mw-headline"/>
                <w:rFonts w:ascii="Times New Roman" w:hAnsi="Times New Roman" w:cs="Times New Roman"/>
                <w:sz w:val="26"/>
                <w:szCs w:val="26"/>
              </w:rPr>
              <w:t>-Б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color w:val="000000"/>
                <w:sz w:val="26"/>
                <w:szCs w:val="26"/>
                <w:lang w:val="uk-UA"/>
              </w:rPr>
              <w:t>6-Б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color w:val="000000"/>
                <w:sz w:val="26"/>
                <w:szCs w:val="26"/>
                <w:lang w:val="uk-UA"/>
              </w:rPr>
            </w:pPr>
            <w:r w:rsidRPr="00C97EB9">
              <w:rPr>
                <w:rFonts w:ascii="Times New Roman" w:hAnsi="Times New Roman" w:cs="Times New Roman"/>
                <w:color w:val="000000"/>
                <w:sz w:val="26"/>
                <w:szCs w:val="26"/>
                <w:lang w:val="uk-UA"/>
              </w:rPr>
              <w:t>8-В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color w:val="000000"/>
                <w:sz w:val="26"/>
                <w:szCs w:val="26"/>
                <w:lang w:val="uk-UA"/>
              </w:rPr>
            </w:pPr>
            <w:r w:rsidRPr="00C97EB9">
              <w:rPr>
                <w:rFonts w:ascii="Times New Roman" w:hAnsi="Times New Roman" w:cs="Times New Roman"/>
                <w:color w:val="000000"/>
                <w:sz w:val="26"/>
                <w:szCs w:val="26"/>
                <w:lang w:val="uk-UA"/>
              </w:rPr>
              <w:t>6-Г</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5A331F">
            <w:pPr>
              <w:spacing w:after="0" w:line="240" w:lineRule="auto"/>
              <w:jc w:val="center"/>
              <w:rPr>
                <w:rFonts w:ascii="Times New Roman" w:hAnsi="Times New Roman" w:cs="Times New Roman"/>
                <w:color w:val="000000"/>
                <w:sz w:val="26"/>
                <w:szCs w:val="26"/>
                <w:lang w:val="uk-UA"/>
              </w:rPr>
            </w:pPr>
            <w:r w:rsidRPr="00C97EB9">
              <w:rPr>
                <w:rFonts w:ascii="Times New Roman" w:hAnsi="Times New Roman" w:cs="Times New Roman"/>
                <w:color w:val="000000"/>
                <w:sz w:val="26"/>
                <w:szCs w:val="26"/>
                <w:lang w:val="uk-UA"/>
              </w:rPr>
              <w:t>3-В</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pStyle w:val="aa"/>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E86A29" w:rsidRDefault="003C72BF" w:rsidP="005A331F">
            <w:pPr>
              <w:pStyle w:val="ac"/>
              <w:jc w:val="center"/>
              <w:rPr>
                <w:sz w:val="26"/>
                <w:szCs w:val="26"/>
              </w:rPr>
            </w:pPr>
            <w:r w:rsidRPr="00E86A29">
              <w:rPr>
                <w:sz w:val="26"/>
                <w:szCs w:val="26"/>
                <w:lang w:val="ru-RU"/>
              </w:rPr>
              <w:t>5</w:t>
            </w:r>
            <w:r w:rsidRPr="00E86A29">
              <w:rPr>
                <w:sz w:val="26"/>
                <w:szCs w:val="26"/>
              </w:rPr>
              <w:t>-А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5Б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2</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8Б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4А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widowControl w:val="0"/>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sz w:val="26"/>
                <w:szCs w:val="26"/>
              </w:rPr>
            </w:pPr>
            <w:r w:rsidRPr="00E86A29">
              <w:rPr>
                <w:rFonts w:ascii="Times New Roman" w:hAnsi="Times New Roman" w:cs="Times New Roman"/>
                <w:sz w:val="26"/>
                <w:szCs w:val="26"/>
              </w:rPr>
              <w:t>НВК №16 «Престиж»</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rPr>
              <w:t>7Б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C97EB9" w:rsidRDefault="003C72BF" w:rsidP="00120B16">
            <w:pPr>
              <w:spacing w:after="0" w:line="240" w:lineRule="auto"/>
              <w:rPr>
                <w:rFonts w:ascii="Times New Roman" w:hAnsi="Times New Roman" w:cs="Times New Roman"/>
                <w:sz w:val="26"/>
                <w:szCs w:val="26"/>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proofErr w:type="spellStart"/>
            <w:r w:rsidRPr="00C97EB9">
              <w:rPr>
                <w:rFonts w:ascii="Times New Roman" w:hAnsi="Times New Roman" w:cs="Times New Roman"/>
                <w:sz w:val="26"/>
                <w:szCs w:val="26"/>
              </w:rPr>
              <w:t>Гімназія</w:t>
            </w:r>
            <w:proofErr w:type="spellEnd"/>
            <w:r w:rsidRPr="00C97EB9">
              <w:rPr>
                <w:rFonts w:ascii="Times New Roman" w:hAnsi="Times New Roman" w:cs="Times New Roman"/>
                <w:sz w:val="26"/>
                <w:szCs w:val="26"/>
              </w:rPr>
              <w:t xml:space="preserve"> №17</w:t>
            </w:r>
          </w:p>
        </w:tc>
        <w:tc>
          <w:tcPr>
            <w:tcW w:w="1134"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6-Б</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ліцей</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2 курс</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ліцей</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2 курс</w:t>
            </w:r>
          </w:p>
        </w:tc>
      </w:tr>
      <w:tr w:rsidR="003C72BF" w:rsidRPr="00C97EB9">
        <w:trPr>
          <w:jc w:val="center"/>
        </w:trPr>
        <w:tc>
          <w:tcPr>
            <w:tcW w:w="826"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590" w:type="dxa"/>
          </w:tcPr>
          <w:p w:rsidR="003C72BF" w:rsidRPr="00E86A29" w:rsidRDefault="003C72BF" w:rsidP="00120B16">
            <w:pPr>
              <w:spacing w:after="0" w:line="240" w:lineRule="auto"/>
              <w:rPr>
                <w:rFonts w:ascii="Times New Roman" w:hAnsi="Times New Roman" w:cs="Times New Roman"/>
                <w:sz w:val="26"/>
                <w:szCs w:val="26"/>
                <w:lang w:val="uk-UA"/>
              </w:rPr>
            </w:pPr>
          </w:p>
        </w:tc>
        <w:tc>
          <w:tcPr>
            <w:tcW w:w="3479" w:type="dxa"/>
          </w:tcPr>
          <w:p w:rsidR="003C72BF" w:rsidRPr="00C97EB9" w:rsidRDefault="003C72BF" w:rsidP="005A331F">
            <w:pPr>
              <w:spacing w:after="0" w:line="240" w:lineRule="auto"/>
              <w:jc w:val="center"/>
              <w:rPr>
                <w:rFonts w:ascii="Times New Roman" w:hAnsi="Times New Roman" w:cs="Times New Roman"/>
                <w:sz w:val="26"/>
                <w:szCs w:val="26"/>
              </w:rPr>
            </w:pPr>
            <w:r w:rsidRPr="00E86A29">
              <w:rPr>
                <w:rFonts w:ascii="Times New Roman" w:hAnsi="Times New Roman" w:cs="Times New Roman"/>
                <w:sz w:val="26"/>
                <w:szCs w:val="26"/>
                <w:lang w:val="uk-UA"/>
              </w:rPr>
              <w:t>ліцей</w:t>
            </w:r>
          </w:p>
        </w:tc>
        <w:tc>
          <w:tcPr>
            <w:tcW w:w="1134" w:type="dxa"/>
          </w:tcPr>
          <w:p w:rsidR="003C72BF" w:rsidRPr="00E86A29" w:rsidRDefault="003C72BF" w:rsidP="005A331F">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2 курс</w:t>
            </w:r>
          </w:p>
        </w:tc>
      </w:tr>
    </w:tbl>
    <w:p w:rsidR="003C72BF" w:rsidRPr="00E86A29" w:rsidRDefault="003C72BF" w:rsidP="005A65D6">
      <w:pPr>
        <w:spacing w:after="0" w:line="240" w:lineRule="auto"/>
        <w:rPr>
          <w:rFonts w:ascii="Times New Roman" w:hAnsi="Times New Roman" w:cs="Times New Roman"/>
          <w:sz w:val="26"/>
          <w:szCs w:val="26"/>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Pr="005A65D6"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Додаток </w:t>
      </w:r>
      <w:r>
        <w:rPr>
          <w:rFonts w:ascii="Times New Roman" w:hAnsi="Times New Roman" w:cs="Times New Roman"/>
          <w:sz w:val="28"/>
          <w:szCs w:val="28"/>
          <w:lang w:val="uk-UA" w:eastAsia="ru-RU"/>
        </w:rPr>
        <w:t>5</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p>
    <w:p w:rsidR="003C72BF" w:rsidRPr="005A65D6" w:rsidRDefault="003C72BF" w:rsidP="00E86A29">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які мають статус дитини, що постраждала внаслідок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воєнних дій і збройних конфліктів</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90"/>
        <w:gridCol w:w="3479"/>
        <w:gridCol w:w="1134"/>
      </w:tblGrid>
      <w:tr w:rsidR="003C72BF" w:rsidRPr="00C97EB9">
        <w:trPr>
          <w:jc w:val="center"/>
        </w:trPr>
        <w:tc>
          <w:tcPr>
            <w:tcW w:w="826" w:type="dxa"/>
            <w:vAlign w:val="center"/>
          </w:tcPr>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 </w:t>
            </w:r>
          </w:p>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w:t>
            </w:r>
            <w:proofErr w:type="spellStart"/>
            <w:r w:rsidRPr="00E86A29">
              <w:rPr>
                <w:rFonts w:ascii="Times New Roman" w:hAnsi="Times New Roman" w:cs="Times New Roman"/>
                <w:b/>
                <w:bCs/>
                <w:sz w:val="26"/>
                <w:szCs w:val="26"/>
                <w:lang w:val="uk-UA" w:eastAsia="ru-RU"/>
              </w:rPr>
              <w:t>п</w:t>
            </w:r>
            <w:proofErr w:type="spellEnd"/>
          </w:p>
        </w:tc>
        <w:tc>
          <w:tcPr>
            <w:tcW w:w="4590" w:type="dxa"/>
            <w:vAlign w:val="center"/>
          </w:tcPr>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Прізвище, ім’я,</w:t>
            </w:r>
          </w:p>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по-батькові дитини</w:t>
            </w:r>
          </w:p>
        </w:tc>
        <w:tc>
          <w:tcPr>
            <w:tcW w:w="3479" w:type="dxa"/>
            <w:vAlign w:val="center"/>
          </w:tcPr>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ЗНЗ</w:t>
            </w:r>
          </w:p>
        </w:tc>
        <w:tc>
          <w:tcPr>
            <w:tcW w:w="1134" w:type="dxa"/>
            <w:vAlign w:val="center"/>
          </w:tcPr>
          <w:p w:rsidR="003C72BF" w:rsidRPr="00E86A29" w:rsidRDefault="003C72BF" w:rsidP="005A65D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Клас </w:t>
            </w:r>
          </w:p>
        </w:tc>
      </w:tr>
      <w:tr w:rsidR="003C72BF" w:rsidRPr="00C97EB9">
        <w:trPr>
          <w:jc w:val="center"/>
        </w:trPr>
        <w:tc>
          <w:tcPr>
            <w:tcW w:w="826" w:type="dxa"/>
            <w:vAlign w:val="center"/>
          </w:tcPr>
          <w:p w:rsidR="003C72BF" w:rsidRPr="00E86A29" w:rsidRDefault="003C72BF" w:rsidP="005A65D6">
            <w:pPr>
              <w:tabs>
                <w:tab w:val="left" w:pos="87"/>
              </w:tabs>
              <w:spacing w:after="0" w:line="240" w:lineRule="auto"/>
              <w:jc w:val="center"/>
              <w:rPr>
                <w:rFonts w:ascii="Times New Roman" w:hAnsi="Times New Roman" w:cs="Times New Roman"/>
                <w:sz w:val="26"/>
                <w:szCs w:val="26"/>
                <w:lang w:val="uk-UA" w:eastAsia="ru-RU"/>
              </w:rPr>
            </w:pPr>
            <w:r w:rsidRPr="00E86A29">
              <w:rPr>
                <w:rFonts w:ascii="Times New Roman" w:hAnsi="Times New Roman" w:cs="Times New Roman"/>
                <w:sz w:val="26"/>
                <w:szCs w:val="26"/>
                <w:lang w:val="uk-UA" w:eastAsia="ru-RU"/>
              </w:rPr>
              <w:t>1.</w:t>
            </w:r>
          </w:p>
        </w:tc>
        <w:tc>
          <w:tcPr>
            <w:tcW w:w="4590" w:type="dxa"/>
            <w:tcBorders>
              <w:top w:val="single" w:sz="4" w:space="0" w:color="000000"/>
              <w:left w:val="single" w:sz="4" w:space="0" w:color="000000"/>
              <w:bottom w:val="single" w:sz="4" w:space="0" w:color="000000"/>
              <w:right w:val="single" w:sz="4" w:space="0" w:color="000000"/>
            </w:tcBorders>
            <w:vAlign w:val="center"/>
          </w:tcPr>
          <w:p w:rsidR="003C72BF" w:rsidRPr="00E86A29" w:rsidRDefault="003C72BF" w:rsidP="005A65D6">
            <w:pPr>
              <w:spacing w:after="0" w:line="240" w:lineRule="auto"/>
              <w:rPr>
                <w:rFonts w:ascii="Times New Roman" w:hAnsi="Times New Roman" w:cs="Times New Roman"/>
                <w:sz w:val="26"/>
                <w:szCs w:val="26"/>
                <w:lang w:val="uk-UA"/>
              </w:rPr>
            </w:pPr>
          </w:p>
        </w:tc>
        <w:tc>
          <w:tcPr>
            <w:tcW w:w="3479" w:type="dxa"/>
            <w:tcBorders>
              <w:top w:val="single" w:sz="4" w:space="0" w:color="000000"/>
              <w:left w:val="single" w:sz="4" w:space="0" w:color="000000"/>
              <w:bottom w:val="single" w:sz="4" w:space="0" w:color="000000"/>
              <w:right w:val="single" w:sz="4" w:space="0" w:color="000000"/>
            </w:tcBorders>
            <w:vAlign w:val="center"/>
          </w:tcPr>
          <w:p w:rsidR="003C72BF" w:rsidRPr="00E86A29" w:rsidRDefault="003C72BF" w:rsidP="005A65D6">
            <w:pPr>
              <w:spacing w:after="0" w:line="240" w:lineRule="auto"/>
              <w:rPr>
                <w:rFonts w:ascii="Times New Roman" w:hAnsi="Times New Roman" w:cs="Times New Roman"/>
                <w:sz w:val="26"/>
                <w:szCs w:val="26"/>
                <w:lang w:val="uk-UA"/>
              </w:rPr>
            </w:pPr>
            <w:r w:rsidRPr="00E86A29">
              <w:rPr>
                <w:rFonts w:ascii="Times New Roman" w:hAnsi="Times New Roman" w:cs="Times New Roman"/>
                <w:sz w:val="26"/>
                <w:szCs w:val="26"/>
                <w:lang w:val="uk-UA"/>
              </w:rPr>
              <w:t>Гімназія №3</w:t>
            </w:r>
          </w:p>
        </w:tc>
        <w:tc>
          <w:tcPr>
            <w:tcW w:w="1134" w:type="dxa"/>
            <w:tcBorders>
              <w:top w:val="single" w:sz="4" w:space="0" w:color="000000"/>
              <w:left w:val="single" w:sz="4" w:space="0" w:color="000000"/>
              <w:bottom w:val="single" w:sz="4" w:space="0" w:color="000000"/>
              <w:right w:val="single" w:sz="4" w:space="0" w:color="000000"/>
            </w:tcBorders>
            <w:vAlign w:val="center"/>
          </w:tcPr>
          <w:p w:rsidR="003C72BF" w:rsidRPr="00E86A29" w:rsidRDefault="003C72BF" w:rsidP="005A65D6">
            <w:pPr>
              <w:spacing w:after="0" w:line="240" w:lineRule="auto"/>
              <w:jc w:val="center"/>
              <w:rPr>
                <w:rFonts w:ascii="Times New Roman" w:hAnsi="Times New Roman" w:cs="Times New Roman"/>
                <w:sz w:val="26"/>
                <w:szCs w:val="26"/>
                <w:lang w:val="uk-UA"/>
              </w:rPr>
            </w:pPr>
            <w:r w:rsidRPr="00E86A29">
              <w:rPr>
                <w:rFonts w:ascii="Times New Roman" w:hAnsi="Times New Roman" w:cs="Times New Roman"/>
                <w:sz w:val="26"/>
                <w:szCs w:val="26"/>
                <w:lang w:val="uk-UA"/>
              </w:rPr>
              <w:t>5-Б</w:t>
            </w:r>
          </w:p>
        </w:tc>
      </w:tr>
    </w:tbl>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Pr="005A65D6" w:rsidRDefault="003C72BF" w:rsidP="00E86A29">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8D3E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Додаток </w:t>
      </w:r>
      <w:r>
        <w:rPr>
          <w:rFonts w:ascii="Times New Roman" w:hAnsi="Times New Roman" w:cs="Times New Roman"/>
          <w:sz w:val="28"/>
          <w:szCs w:val="28"/>
          <w:lang w:val="uk-UA" w:eastAsia="ru-RU"/>
        </w:rPr>
        <w:t>6</w:t>
      </w:r>
    </w:p>
    <w:p w:rsidR="003C72BF" w:rsidRPr="005A65D6" w:rsidRDefault="003C72BF" w:rsidP="008D3E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8D3E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8D3E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батьки  яких  є учасниками бойових  дій </w:t>
      </w:r>
      <w:r w:rsidRPr="005A65D6">
        <w:rPr>
          <w:rFonts w:ascii="Times New Roman" w:hAnsi="Times New Roman" w:cs="Times New Roman"/>
          <w:b/>
          <w:bCs/>
          <w:sz w:val="28"/>
          <w:szCs w:val="28"/>
          <w:lang w:val="uk-UA"/>
        </w:rPr>
        <w:t>операції об’єднаних сил</w:t>
      </w:r>
      <w:r w:rsidRPr="005A65D6">
        <w:rPr>
          <w:rFonts w:ascii="Times New Roman" w:hAnsi="Times New Roman" w:cs="Times New Roman"/>
          <w:b/>
          <w:bCs/>
          <w:sz w:val="28"/>
          <w:szCs w:val="28"/>
          <w:lang w:val="uk-UA" w:eastAsia="ru-RU"/>
        </w:rPr>
        <w:t xml:space="preserve"> (ООС) та  під час повномасштабного вторгнення </w:t>
      </w:r>
      <w:proofErr w:type="spellStart"/>
      <w:r w:rsidRPr="005A65D6">
        <w:rPr>
          <w:rFonts w:ascii="Times New Roman" w:hAnsi="Times New Roman" w:cs="Times New Roman"/>
          <w:b/>
          <w:bCs/>
          <w:sz w:val="28"/>
          <w:szCs w:val="28"/>
          <w:lang w:val="uk-UA" w:eastAsia="ru-RU"/>
        </w:rPr>
        <w:t>росії</w:t>
      </w:r>
      <w:proofErr w:type="spellEnd"/>
      <w:r w:rsidRPr="005A65D6">
        <w:rPr>
          <w:rFonts w:ascii="Times New Roman" w:hAnsi="Times New Roman" w:cs="Times New Roman"/>
          <w:b/>
          <w:bCs/>
          <w:sz w:val="28"/>
          <w:szCs w:val="28"/>
          <w:lang w:val="uk-UA" w:eastAsia="ru-RU"/>
        </w:rPr>
        <w:t xml:space="preserve"> на територію України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12"/>
        <w:gridCol w:w="3134"/>
        <w:gridCol w:w="1134"/>
      </w:tblGrid>
      <w:tr w:rsidR="003C72BF" w:rsidRPr="00C97EB9">
        <w:tc>
          <w:tcPr>
            <w:tcW w:w="1276"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w:t>
            </w:r>
          </w:p>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 xml:space="preserve"> п/</w:t>
            </w:r>
            <w:proofErr w:type="spellStart"/>
            <w:r w:rsidRPr="00DE48A6">
              <w:rPr>
                <w:rFonts w:ascii="Times New Roman" w:hAnsi="Times New Roman" w:cs="Times New Roman"/>
                <w:b/>
                <w:bCs/>
                <w:sz w:val="26"/>
                <w:szCs w:val="26"/>
                <w:lang w:val="uk-UA" w:eastAsia="ru-RU"/>
              </w:rPr>
              <w:t>п</w:t>
            </w:r>
            <w:proofErr w:type="spellEnd"/>
          </w:p>
        </w:tc>
        <w:tc>
          <w:tcPr>
            <w:tcW w:w="4312"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Прізвище, ім’я,</w:t>
            </w:r>
          </w:p>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по-батькові дитини</w:t>
            </w:r>
          </w:p>
        </w:tc>
        <w:tc>
          <w:tcPr>
            <w:tcW w:w="3134"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ЗНЗ</w:t>
            </w:r>
          </w:p>
        </w:tc>
        <w:tc>
          <w:tcPr>
            <w:tcW w:w="1134" w:type="dxa"/>
            <w:vAlign w:val="center"/>
          </w:tcPr>
          <w:p w:rsidR="003C72BF" w:rsidRPr="00DE48A6" w:rsidRDefault="003C72BF" w:rsidP="00120B16">
            <w:pPr>
              <w:spacing w:after="0" w:line="240" w:lineRule="auto"/>
              <w:jc w:val="both"/>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 xml:space="preserve">Клас </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tabs>
                <w:tab w:val="left" w:pos="1410"/>
              </w:tabs>
              <w:spacing w:after="0" w:line="240" w:lineRule="auto"/>
              <w:jc w:val="both"/>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4</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tabs>
                <w:tab w:val="left" w:pos="1305"/>
              </w:tabs>
              <w:spacing w:after="0" w:line="240" w:lineRule="auto"/>
              <w:jc w:val="both"/>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rPr>
          <w:trHeight w:val="122"/>
        </w:trPr>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9</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№1</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9</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8</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8</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8</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FF0000"/>
                <w:sz w:val="26"/>
                <w:szCs w:val="26"/>
                <w:lang w:eastAsia="ru-RU"/>
              </w:rPr>
            </w:pPr>
            <w:r w:rsidRPr="00DE48A6">
              <w:rPr>
                <w:rFonts w:ascii="Times New Roman" w:hAnsi="Times New Roman" w:cs="Times New Roman"/>
                <w:sz w:val="26"/>
                <w:szCs w:val="26"/>
                <w:lang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val="uk-UA"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color w:val="000000"/>
                <w:sz w:val="26"/>
                <w:szCs w:val="26"/>
                <w:lang w:val="uk-UA" w:eastAsia="ru-RU"/>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sz w:val="26"/>
                <w:szCs w:val="26"/>
                <w:lang w:eastAsia="ru-RU"/>
              </w:rPr>
            </w:pPr>
            <w:r w:rsidRPr="00DE48A6">
              <w:rPr>
                <w:rFonts w:ascii="Times New Roman" w:hAnsi="Times New Roman" w:cs="Times New Roman"/>
                <w:color w:val="000000"/>
                <w:sz w:val="26"/>
                <w:szCs w:val="26"/>
                <w:lang w:eastAsia="ru-RU"/>
              </w:rPr>
              <w:t>4Б</w:t>
            </w:r>
          </w:p>
        </w:tc>
      </w:tr>
      <w:tr w:rsidR="003C72BF" w:rsidRPr="00C97EB9">
        <w:trPr>
          <w:trHeight w:val="333"/>
        </w:trPr>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val="uk-UA"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tcPr>
          <w:p w:rsidR="003C72BF" w:rsidRPr="00DE48A6" w:rsidRDefault="003C72BF" w:rsidP="00F178C3">
            <w:pPr>
              <w:spacing w:after="0" w:line="240" w:lineRule="auto"/>
              <w:jc w:val="center"/>
              <w:rPr>
                <w:rFonts w:ascii="Times New Roman" w:hAnsi="Times New Roman" w:cs="Times New Roman"/>
                <w:color w:val="000000"/>
                <w:sz w:val="26"/>
                <w:szCs w:val="26"/>
                <w:lang w:eastAsia="ru-RU"/>
              </w:rPr>
            </w:pPr>
            <w:r w:rsidRPr="00DE48A6">
              <w:rPr>
                <w:rFonts w:ascii="Times New Roman" w:hAnsi="Times New Roman" w:cs="Times New Roman"/>
                <w:color w:val="000000"/>
                <w:sz w:val="26"/>
                <w:szCs w:val="26"/>
                <w:lang w:eastAsia="ru-RU"/>
              </w:rPr>
              <w:t>5 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000000"/>
                <w:sz w:val="26"/>
                <w:szCs w:val="26"/>
                <w:lang w:eastAsia="ru-RU"/>
              </w:rPr>
            </w:pPr>
            <w:r w:rsidRPr="00DE48A6">
              <w:rPr>
                <w:rFonts w:ascii="Times New Roman" w:hAnsi="Times New Roman" w:cs="Times New Roman"/>
                <w:color w:val="000000"/>
                <w:sz w:val="26"/>
                <w:szCs w:val="26"/>
                <w:lang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000000"/>
                <w:sz w:val="26"/>
                <w:szCs w:val="26"/>
                <w:lang w:eastAsia="ru-RU"/>
              </w:rPr>
            </w:pPr>
            <w:r w:rsidRPr="00DE48A6">
              <w:rPr>
                <w:rFonts w:ascii="Times New Roman" w:hAnsi="Times New Roman" w:cs="Times New Roman"/>
                <w:color w:val="000000"/>
                <w:sz w:val="26"/>
                <w:szCs w:val="26"/>
                <w:lang w:eastAsia="ru-RU"/>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000000"/>
                <w:sz w:val="26"/>
                <w:szCs w:val="26"/>
                <w:lang w:eastAsia="ru-RU"/>
              </w:rPr>
            </w:pPr>
            <w:r w:rsidRPr="00DE48A6">
              <w:rPr>
                <w:rFonts w:ascii="Times New Roman" w:hAnsi="Times New Roman" w:cs="Times New Roman"/>
                <w:color w:val="000000"/>
                <w:sz w:val="26"/>
                <w:szCs w:val="26"/>
                <w:lang w:eastAsia="ru-RU"/>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000000"/>
                <w:sz w:val="26"/>
                <w:szCs w:val="26"/>
                <w:lang w:eastAsia="ru-RU"/>
              </w:rPr>
            </w:pPr>
            <w:r w:rsidRPr="00DE48A6">
              <w:rPr>
                <w:rFonts w:ascii="Times New Roman" w:hAnsi="Times New Roman" w:cs="Times New Roman"/>
                <w:color w:val="000000"/>
                <w:sz w:val="26"/>
                <w:szCs w:val="26"/>
                <w:lang w:eastAsia="ru-RU"/>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DE48A6" w:rsidRDefault="003C72BF" w:rsidP="00120B16">
            <w:pPr>
              <w:spacing w:after="0" w:line="240" w:lineRule="auto"/>
              <w:rPr>
                <w:rFonts w:ascii="Times New Roman" w:hAnsi="Times New Roman" w:cs="Times New Roman"/>
                <w:color w:val="000000"/>
                <w:sz w:val="26"/>
                <w:szCs w:val="26"/>
                <w:lang w:val="uk-UA" w:eastAsia="ru-RU"/>
              </w:rPr>
            </w:pPr>
          </w:p>
        </w:tc>
        <w:tc>
          <w:tcPr>
            <w:tcW w:w="3134" w:type="dxa"/>
            <w:vAlign w:val="center"/>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Гімназія №2</w:t>
            </w:r>
          </w:p>
        </w:tc>
        <w:tc>
          <w:tcPr>
            <w:tcW w:w="1134" w:type="dxa"/>
            <w:vAlign w:val="center"/>
          </w:tcPr>
          <w:p w:rsidR="003C72BF" w:rsidRPr="00DE48A6" w:rsidRDefault="003C72BF" w:rsidP="00F178C3">
            <w:pPr>
              <w:spacing w:after="0" w:line="240" w:lineRule="auto"/>
              <w:jc w:val="center"/>
              <w:rPr>
                <w:rFonts w:ascii="Times New Roman" w:hAnsi="Times New Roman" w:cs="Times New Roman"/>
                <w:color w:val="000000"/>
                <w:sz w:val="26"/>
                <w:szCs w:val="26"/>
                <w:lang w:val="uk-UA" w:eastAsia="ru-RU"/>
              </w:rPr>
            </w:pPr>
            <w:r w:rsidRPr="00DE48A6">
              <w:rPr>
                <w:rFonts w:ascii="Times New Roman" w:hAnsi="Times New Roman" w:cs="Times New Roman"/>
                <w:color w:val="000000"/>
                <w:sz w:val="26"/>
                <w:szCs w:val="26"/>
                <w:lang w:val="uk-UA" w:eastAsia="ru-RU"/>
              </w:rPr>
              <w:t>3 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1-В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1-В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4-В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4-В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5-В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5-В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jc w:val="both"/>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pStyle w:val="ab"/>
              <w:spacing w:before="0" w:beforeAutospacing="0" w:after="0" w:afterAutospacing="0"/>
              <w:rPr>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color w:val="FF0000"/>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color w:val="FF0000"/>
                <w:sz w:val="26"/>
                <w:szCs w:val="26"/>
                <w:lang w:val="uk-UA" w:eastAsia="ru-RU"/>
              </w:rPr>
            </w:pPr>
            <w:r w:rsidRPr="00DE48A6">
              <w:rPr>
                <w:rFonts w:ascii="Times New Roman" w:hAnsi="Times New Roman" w:cs="Times New Roman"/>
                <w:sz w:val="26"/>
                <w:szCs w:val="26"/>
                <w:lang w:val="uk-UA" w:eastAsia="ru-RU"/>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i/>
                <w:iCs/>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i/>
                <w:iCs/>
                <w:sz w:val="26"/>
                <w:szCs w:val="26"/>
                <w:lang w:val="uk-UA" w:eastAsia="ru-RU"/>
              </w:rPr>
            </w:pPr>
            <w:r w:rsidRPr="00DE48A6">
              <w:rPr>
                <w:rFonts w:ascii="Times New Roman" w:hAnsi="Times New Roman" w:cs="Times New Roman"/>
                <w:sz w:val="26"/>
                <w:szCs w:val="26"/>
                <w:lang w:val="uk-UA" w:eastAsia="ru-RU"/>
              </w:rPr>
              <w:t>8-В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9-В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№3</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eastAsia="ru-RU"/>
              </w:rPr>
            </w:pPr>
            <w:r w:rsidRPr="00DE48A6">
              <w:rPr>
                <w:rFonts w:ascii="Times New Roman" w:hAnsi="Times New Roman" w:cs="Times New Roman"/>
                <w:sz w:val="26"/>
                <w:szCs w:val="26"/>
                <w:lang w:val="uk-UA" w:eastAsia="ru-RU"/>
              </w:rPr>
              <w:t>9-В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rPr>
              <w:t xml:space="preserve">Гімназія </w:t>
            </w:r>
            <w:r w:rsidRPr="00C97EB9">
              <w:rPr>
                <w:rFonts w:ascii="Times New Roman" w:hAnsi="Times New Roman" w:cs="Times New Roman"/>
                <w:sz w:val="26"/>
                <w:szCs w:val="26"/>
              </w:rPr>
              <w:t xml:space="preserve"> №</w:t>
            </w:r>
            <w:r w:rsidRPr="00C97EB9">
              <w:rPr>
                <w:rFonts w:ascii="Times New Roman" w:hAnsi="Times New Roman" w:cs="Times New Roman"/>
                <w:sz w:val="26"/>
                <w:szCs w:val="26"/>
                <w:lang w:val="uk-UA"/>
              </w:rPr>
              <w:t xml:space="preserve">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 xml:space="preserve">Гімназія </w:t>
            </w:r>
            <w:r w:rsidRPr="00C97EB9">
              <w:rPr>
                <w:rFonts w:ascii="Times New Roman" w:hAnsi="Times New Roman" w:cs="Times New Roman"/>
                <w:sz w:val="26"/>
                <w:szCs w:val="26"/>
              </w:rPr>
              <w:t xml:space="preserve"> №</w:t>
            </w:r>
            <w:r w:rsidRPr="00C97EB9">
              <w:rPr>
                <w:rFonts w:ascii="Times New Roman" w:hAnsi="Times New Roman" w:cs="Times New Roman"/>
                <w:sz w:val="26"/>
                <w:szCs w:val="26"/>
                <w:lang w:val="uk-UA"/>
              </w:rPr>
              <w:t xml:space="preserve">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6</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eastAsia="ru-RU"/>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 xml:space="preserve">Гімназія </w:t>
            </w:r>
            <w:r w:rsidRPr="00C97EB9">
              <w:rPr>
                <w:rFonts w:ascii="Times New Roman" w:hAnsi="Times New Roman" w:cs="Times New Roman"/>
                <w:sz w:val="26"/>
                <w:szCs w:val="26"/>
              </w:rPr>
              <w:t xml:space="preserve"> №</w:t>
            </w:r>
            <w:r w:rsidRPr="00C97EB9">
              <w:rPr>
                <w:rFonts w:ascii="Times New Roman" w:hAnsi="Times New Roman" w:cs="Times New Roman"/>
                <w:sz w:val="26"/>
                <w:szCs w:val="26"/>
                <w:lang w:val="uk-UA"/>
              </w:rPr>
              <w:t xml:space="preserve">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6</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 xml:space="preserve">Гімназія </w:t>
            </w:r>
            <w:r w:rsidRPr="00C97EB9">
              <w:rPr>
                <w:rFonts w:ascii="Times New Roman" w:hAnsi="Times New Roman" w:cs="Times New Roman"/>
                <w:sz w:val="26"/>
                <w:szCs w:val="26"/>
              </w:rPr>
              <w:t xml:space="preserve"> №</w:t>
            </w:r>
            <w:r w:rsidRPr="00C97EB9">
              <w:rPr>
                <w:rFonts w:ascii="Times New Roman" w:hAnsi="Times New Roman" w:cs="Times New Roman"/>
                <w:sz w:val="26"/>
                <w:szCs w:val="26"/>
                <w:lang w:val="uk-UA"/>
              </w:rPr>
              <w:t xml:space="preserve">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5</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4</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5</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ru-RU"/>
              </w:rPr>
            </w:pPr>
            <w:r w:rsidRPr="00C97EB9">
              <w:rPr>
                <w:rFonts w:ascii="Times New Roman" w:hAnsi="Times New Roman" w:cs="Times New Roman"/>
                <w:sz w:val="26"/>
                <w:szCs w:val="26"/>
                <w:lang w:val="uk-UA" w:eastAsia="ru-RU"/>
              </w:rPr>
              <w:t>2</w:t>
            </w:r>
          </w:p>
        </w:tc>
      </w:tr>
      <w:tr w:rsidR="003C72BF" w:rsidRPr="00C97EB9">
        <w:tc>
          <w:tcPr>
            <w:tcW w:w="1276" w:type="dxa"/>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4D69B2">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4D69B2">
            <w:pPr>
              <w:spacing w:after="0" w:line="240" w:lineRule="auto"/>
              <w:rPr>
                <w:rFonts w:ascii="Times New Roman" w:hAnsi="Times New Roman" w:cs="Times New Roman"/>
                <w:sz w:val="26"/>
                <w:szCs w:val="26"/>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4D69B2">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10-А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en-US"/>
              </w:rPr>
            </w:pPr>
            <w:r w:rsidRPr="00C97EB9">
              <w:rPr>
                <w:rFonts w:ascii="Times New Roman" w:hAnsi="Times New Roman" w:cs="Times New Roman"/>
                <w:sz w:val="26"/>
                <w:szCs w:val="26"/>
                <w:lang w:val="en-US"/>
              </w:rPr>
              <w:t>11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484A0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rPr>
              <w:t xml:space="preserve">ЗОШ I-III </w:t>
            </w:r>
            <w:proofErr w:type="spellStart"/>
            <w:r w:rsidRPr="00C97EB9">
              <w:rPr>
                <w:rFonts w:ascii="Times New Roman" w:hAnsi="Times New Roman" w:cs="Times New Roman"/>
                <w:sz w:val="26"/>
                <w:szCs w:val="26"/>
              </w:rPr>
              <w:t>cт</w:t>
            </w:r>
            <w:r w:rsidRPr="00C97EB9">
              <w:rPr>
                <w:rFonts w:ascii="Times New Roman" w:hAnsi="Times New Roman" w:cs="Times New Roman"/>
                <w:sz w:val="26"/>
                <w:szCs w:val="26"/>
                <w:lang w:val="uk-UA"/>
              </w:rPr>
              <w:t>упенів</w:t>
            </w:r>
            <w:proofErr w:type="spellEnd"/>
            <w:r w:rsidRPr="00C97EB9">
              <w:rPr>
                <w:rFonts w:ascii="Times New Roman" w:hAnsi="Times New Roman" w:cs="Times New Roman"/>
                <w:sz w:val="26"/>
                <w:szCs w:val="26"/>
              </w:rPr>
              <w:t>№7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F178C3">
            <w:pPr>
              <w:pStyle w:val="aa"/>
              <w:rPr>
                <w:rFonts w:ascii="Times New Roman" w:hAnsi="Times New Roman" w:cs="Times New Roman"/>
                <w:sz w:val="26"/>
                <w:szCs w:val="26"/>
              </w:rPr>
            </w:pPr>
          </w:p>
        </w:tc>
        <w:tc>
          <w:tcPr>
            <w:tcW w:w="3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7</w:t>
            </w:r>
            <w:r w:rsidRPr="00C97EB9">
              <w:rPr>
                <w:rFonts w:ascii="Times New Roman" w:hAnsi="Times New Roman" w:cs="Times New Roman"/>
                <w:sz w:val="26"/>
                <w:szCs w:val="26"/>
              </w:rPr>
              <w:t>-а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F178C3">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A937B4">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rPr>
              <w:t>8-</w:t>
            </w:r>
            <w:r w:rsidRPr="00C97EB9">
              <w:rPr>
                <w:rFonts w:ascii="Times New Roman" w:hAnsi="Times New Roman" w:cs="Times New Roman"/>
                <w:sz w:val="26"/>
                <w:szCs w:val="26"/>
                <w:lang w:val="uk-UA"/>
              </w:rPr>
              <w:t>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A937B4">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A937B4">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Гімназія №9</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b/>
                <w:bCs/>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90773A">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 ступенів №11</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jc w:val="both"/>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jc w:val="both"/>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jc w:val="both"/>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№14</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 клас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color w:val="000000"/>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304A40">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hd w:val="clear" w:color="auto" w:fill="FFFFFF"/>
              <w:autoSpaceDE w:val="0"/>
              <w:autoSpaceDN w:val="0"/>
              <w:adjustRightInd w:val="0"/>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B53E53">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4-Г</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pStyle w:val="aa"/>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7-В</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DE48A6"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vAlign w:val="center"/>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i/>
                <w:iCs/>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vAlign w:val="center"/>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rPr>
              <w:t>НВК №16 «Престиж»</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1</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2</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3-Б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6-Б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color w:val="000000"/>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9-А</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C97EB9"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9-Б</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lang w:val="uk-UA"/>
              </w:rPr>
              <w:t>2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lang w:val="uk-UA"/>
              </w:rPr>
              <w:t>2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DE48A6" w:rsidRDefault="003C72BF" w:rsidP="00F178C3">
            <w:pPr>
              <w:spacing w:after="0" w:line="240" w:lineRule="auto"/>
              <w:jc w:val="center"/>
              <w:rPr>
                <w:rFonts w:ascii="Times New Roman" w:hAnsi="Times New Roman" w:cs="Times New Roman"/>
                <w:sz w:val="26"/>
                <w:szCs w:val="26"/>
                <w:lang w:val="uk-UA"/>
              </w:rPr>
            </w:pPr>
            <w:r w:rsidRPr="00DE48A6">
              <w:rPr>
                <w:rFonts w:ascii="Times New Roman" w:hAnsi="Times New Roman" w:cs="Times New Roman"/>
                <w:sz w:val="26"/>
                <w:szCs w:val="26"/>
                <w:lang w:val="uk-UA"/>
              </w:rPr>
              <w:t>2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lang w:val="uk-UA"/>
              </w:rPr>
              <w:t>1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lang w:val="uk-UA"/>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lang w:val="uk-UA"/>
              </w:rPr>
              <w:t>1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rPr>
              <w:t>1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rPr>
              <w:t>1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rPr>
              <w:t>1 курс</w:t>
            </w:r>
          </w:p>
        </w:tc>
      </w:tr>
      <w:tr w:rsidR="003C72BF" w:rsidRPr="00C97EB9">
        <w:tc>
          <w:tcPr>
            <w:tcW w:w="1276" w:type="dxa"/>
            <w:vAlign w:val="center"/>
          </w:tcPr>
          <w:p w:rsidR="003C72BF" w:rsidRPr="00DE48A6" w:rsidRDefault="003C72BF" w:rsidP="00A937B4">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312" w:type="dxa"/>
          </w:tcPr>
          <w:p w:rsidR="003C72BF" w:rsidRPr="00DE48A6" w:rsidRDefault="003C72BF" w:rsidP="00120B16">
            <w:pPr>
              <w:spacing w:after="0" w:line="240" w:lineRule="auto"/>
              <w:rPr>
                <w:rFonts w:ascii="Times New Roman" w:hAnsi="Times New Roman" w:cs="Times New Roman"/>
                <w:sz w:val="26"/>
                <w:szCs w:val="26"/>
              </w:rPr>
            </w:pPr>
          </w:p>
        </w:tc>
        <w:tc>
          <w:tcPr>
            <w:tcW w:w="3134" w:type="dxa"/>
          </w:tcPr>
          <w:p w:rsidR="003C72BF" w:rsidRPr="00C97EB9" w:rsidRDefault="003C72BF" w:rsidP="00F178C3">
            <w:pPr>
              <w:spacing w:after="0" w:line="240" w:lineRule="auto"/>
              <w:jc w:val="center"/>
              <w:rPr>
                <w:sz w:val="26"/>
                <w:szCs w:val="26"/>
              </w:rPr>
            </w:pPr>
            <w:r w:rsidRPr="00DE48A6">
              <w:rPr>
                <w:rFonts w:ascii="Times New Roman" w:hAnsi="Times New Roman" w:cs="Times New Roman"/>
                <w:sz w:val="26"/>
                <w:szCs w:val="26"/>
                <w:lang w:val="uk-UA"/>
              </w:rPr>
              <w:t>ліцей</w:t>
            </w:r>
          </w:p>
        </w:tc>
        <w:tc>
          <w:tcPr>
            <w:tcW w:w="1134" w:type="dxa"/>
          </w:tcPr>
          <w:p w:rsidR="003C72BF" w:rsidRPr="00C97EB9" w:rsidRDefault="003C72BF" w:rsidP="00F178C3">
            <w:pPr>
              <w:spacing w:after="0" w:line="240" w:lineRule="auto"/>
              <w:jc w:val="center"/>
              <w:rPr>
                <w:rFonts w:ascii="Times New Roman" w:hAnsi="Times New Roman" w:cs="Times New Roman"/>
                <w:sz w:val="26"/>
                <w:szCs w:val="26"/>
              </w:rPr>
            </w:pPr>
            <w:r w:rsidRPr="00DE48A6">
              <w:rPr>
                <w:rFonts w:ascii="Times New Roman" w:hAnsi="Times New Roman" w:cs="Times New Roman"/>
                <w:sz w:val="26"/>
                <w:szCs w:val="26"/>
              </w:rPr>
              <w:t>1 курс</w:t>
            </w:r>
          </w:p>
        </w:tc>
      </w:tr>
    </w:tbl>
    <w:p w:rsidR="003C72BF" w:rsidRPr="00120B16" w:rsidRDefault="003C72BF" w:rsidP="00120B16">
      <w:pPr>
        <w:spacing w:after="0" w:line="240" w:lineRule="auto"/>
        <w:jc w:val="center"/>
        <w:rPr>
          <w:rFonts w:ascii="Times New Roman" w:hAnsi="Times New Roman" w:cs="Times New Roman"/>
          <w:sz w:val="24"/>
          <w:szCs w:val="24"/>
          <w:lang w:val="uk-UA" w:eastAsia="ru-RU"/>
        </w:rPr>
      </w:pPr>
      <w:r w:rsidRPr="00DE48A6">
        <w:rPr>
          <w:rFonts w:ascii="Times New Roman" w:hAnsi="Times New Roman" w:cs="Times New Roman"/>
          <w:sz w:val="26"/>
          <w:szCs w:val="26"/>
          <w:lang w:val="uk-UA" w:eastAsia="ru-RU"/>
        </w:rPr>
        <w:t xml:space="preserve">                                                                                                                  </w:t>
      </w: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Default="003C72BF" w:rsidP="00371BA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 питань діяльності </w:t>
      </w:r>
    </w:p>
    <w:p w:rsidR="003C72BF" w:rsidRDefault="003C72BF" w:rsidP="00371BA5">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4D69B2" w:rsidRDefault="004D69B2" w:rsidP="00307D20">
      <w:pPr>
        <w:spacing w:after="0" w:line="240" w:lineRule="auto"/>
        <w:jc w:val="center"/>
        <w:rPr>
          <w:rFonts w:ascii="Times New Roman" w:hAnsi="Times New Roman" w:cs="Times New Roman"/>
          <w:sz w:val="28"/>
          <w:szCs w:val="28"/>
          <w:lang w:val="uk-UA" w:eastAsia="ru-RU"/>
        </w:rPr>
      </w:pPr>
    </w:p>
    <w:p w:rsidR="004D69B2" w:rsidRDefault="004D69B2" w:rsidP="00307D20">
      <w:pPr>
        <w:spacing w:after="0" w:line="240" w:lineRule="auto"/>
        <w:jc w:val="center"/>
        <w:rPr>
          <w:rFonts w:ascii="Times New Roman" w:hAnsi="Times New Roman" w:cs="Times New Roman"/>
          <w:sz w:val="28"/>
          <w:szCs w:val="28"/>
          <w:lang w:val="uk-UA" w:eastAsia="ru-RU"/>
        </w:rPr>
      </w:pPr>
    </w:p>
    <w:p w:rsidR="004D69B2" w:rsidRDefault="004D69B2" w:rsidP="00307D20">
      <w:pPr>
        <w:spacing w:after="0" w:line="240" w:lineRule="auto"/>
        <w:jc w:val="center"/>
        <w:rPr>
          <w:rFonts w:ascii="Times New Roman" w:hAnsi="Times New Roman" w:cs="Times New Roman"/>
          <w:sz w:val="28"/>
          <w:szCs w:val="28"/>
          <w:lang w:val="uk-UA" w:eastAsia="ru-RU"/>
        </w:rPr>
      </w:pPr>
    </w:p>
    <w:p w:rsidR="003C72BF" w:rsidRDefault="003C72BF" w:rsidP="00307D20">
      <w:pPr>
        <w:spacing w:after="0" w:line="240" w:lineRule="auto"/>
        <w:jc w:val="center"/>
        <w:rPr>
          <w:rFonts w:ascii="Times New Roman" w:hAnsi="Times New Roman" w:cs="Times New Roman"/>
          <w:sz w:val="28"/>
          <w:szCs w:val="28"/>
          <w:lang w:val="uk-UA" w:eastAsia="ru-RU"/>
        </w:rPr>
      </w:pPr>
    </w:p>
    <w:p w:rsidR="003C72BF" w:rsidRDefault="003C72BF" w:rsidP="00CA617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7349A2" w:rsidRDefault="003C72BF" w:rsidP="00CA617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7349A2" w:rsidRDefault="007349A2" w:rsidP="00CA6173">
      <w:pPr>
        <w:spacing w:after="0" w:line="240" w:lineRule="auto"/>
        <w:jc w:val="both"/>
        <w:rPr>
          <w:rFonts w:ascii="Times New Roman" w:hAnsi="Times New Roman" w:cs="Times New Roman"/>
          <w:sz w:val="28"/>
          <w:szCs w:val="28"/>
          <w:lang w:val="uk-UA" w:eastAsia="ru-RU"/>
        </w:rPr>
      </w:pPr>
    </w:p>
    <w:p w:rsidR="003C72BF" w:rsidRPr="005A65D6" w:rsidRDefault="007349A2" w:rsidP="00CA617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7</w:t>
      </w:r>
    </w:p>
    <w:p w:rsidR="003C72BF" w:rsidRPr="005A65D6" w:rsidRDefault="003C72BF" w:rsidP="00CA617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CA6173">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CA6173">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p>
    <w:p w:rsidR="003C72BF" w:rsidRPr="005A65D6" w:rsidRDefault="003C72BF" w:rsidP="00307D20">
      <w:pPr>
        <w:spacing w:after="0" w:line="240" w:lineRule="auto"/>
        <w:jc w:val="center"/>
        <w:rPr>
          <w:rFonts w:ascii="Times New Roman" w:hAnsi="Times New Roman" w:cs="Times New Roman"/>
          <w:sz w:val="28"/>
          <w:szCs w:val="28"/>
          <w:lang w:val="uk-UA" w:eastAsia="ru-RU"/>
        </w:rPr>
      </w:pPr>
    </w:p>
    <w:p w:rsidR="003C72BF" w:rsidRPr="005A65D6" w:rsidRDefault="003C72BF" w:rsidP="00307D20">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307D20">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Default="003C72BF" w:rsidP="005A65D6">
      <w:pPr>
        <w:spacing w:after="0" w:line="240" w:lineRule="auto"/>
        <w:jc w:val="center"/>
        <w:rPr>
          <w:rFonts w:ascii="Times New Roman" w:hAnsi="Times New Roman" w:cs="Times New Roman"/>
          <w:b/>
          <w:bCs/>
          <w:sz w:val="28"/>
          <w:szCs w:val="28"/>
          <w:lang w:val="uk-UA"/>
        </w:rPr>
      </w:pPr>
      <w:r w:rsidRPr="00307D20">
        <w:rPr>
          <w:rFonts w:ascii="Times New Roman" w:hAnsi="Times New Roman" w:cs="Times New Roman"/>
          <w:b/>
          <w:bCs/>
          <w:sz w:val="28"/>
          <w:szCs w:val="28"/>
          <w:lang w:val="uk-UA"/>
        </w:rPr>
        <w:t xml:space="preserve">батьки яких безпосередньо беруть  участь у заходах, </w:t>
      </w:r>
    </w:p>
    <w:p w:rsidR="003C72BF" w:rsidRDefault="003C72BF" w:rsidP="005A65D6">
      <w:pPr>
        <w:spacing w:after="0" w:line="240" w:lineRule="auto"/>
        <w:jc w:val="center"/>
        <w:rPr>
          <w:rFonts w:ascii="Times New Roman" w:hAnsi="Times New Roman" w:cs="Times New Roman"/>
          <w:b/>
          <w:bCs/>
          <w:sz w:val="28"/>
          <w:szCs w:val="28"/>
          <w:lang w:val="uk-UA"/>
        </w:rPr>
      </w:pPr>
      <w:r w:rsidRPr="00307D20">
        <w:rPr>
          <w:rFonts w:ascii="Times New Roman" w:hAnsi="Times New Roman" w:cs="Times New Roman"/>
          <w:b/>
          <w:bCs/>
          <w:sz w:val="28"/>
          <w:szCs w:val="28"/>
          <w:lang w:val="uk-UA"/>
        </w:rPr>
        <w:t xml:space="preserve">необхідних для забезпечення оборони України, захисту безпеки населення та інтересів держави у зв’язку з військовою агресією російської федерації </w:t>
      </w:r>
    </w:p>
    <w:p w:rsidR="003C72BF" w:rsidRPr="00307D20" w:rsidRDefault="003C72BF" w:rsidP="005A65D6">
      <w:pPr>
        <w:spacing w:after="0" w:line="240" w:lineRule="auto"/>
        <w:jc w:val="center"/>
        <w:rPr>
          <w:rFonts w:ascii="Times New Roman" w:hAnsi="Times New Roman" w:cs="Times New Roman"/>
          <w:b/>
          <w:bCs/>
          <w:sz w:val="24"/>
          <w:szCs w:val="24"/>
          <w:lang w:val="uk-UA" w:eastAsia="ru-RU"/>
        </w:rPr>
      </w:pPr>
      <w:r w:rsidRPr="00307D20">
        <w:rPr>
          <w:rFonts w:ascii="Times New Roman" w:hAnsi="Times New Roman" w:cs="Times New Roman"/>
          <w:b/>
          <w:bCs/>
          <w:sz w:val="28"/>
          <w:szCs w:val="28"/>
          <w:lang w:val="uk-UA"/>
        </w:rPr>
        <w:t>проти України</w:t>
      </w:r>
    </w:p>
    <w:p w:rsidR="003C72BF" w:rsidRDefault="003C72BF" w:rsidP="00C776F4">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tbl>
      <w:tblPr>
        <w:tblW w:w="13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267"/>
        <w:gridCol w:w="1269"/>
        <w:gridCol w:w="3356"/>
      </w:tblGrid>
      <w:tr w:rsidR="003C72BF" w:rsidRPr="00C97EB9">
        <w:trPr>
          <w:gridAfter w:val="1"/>
          <w:wAfter w:w="3356" w:type="dxa"/>
        </w:trPr>
        <w:tc>
          <w:tcPr>
            <w:tcW w:w="709"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 п/п</w:t>
            </w:r>
          </w:p>
        </w:tc>
        <w:tc>
          <w:tcPr>
            <w:tcW w:w="4678"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Прізвище, ім’я,</w:t>
            </w:r>
          </w:p>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по-батькові дитини</w:t>
            </w:r>
          </w:p>
        </w:tc>
        <w:tc>
          <w:tcPr>
            <w:tcW w:w="3267"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ЗНЗ</w:t>
            </w:r>
          </w:p>
        </w:tc>
        <w:tc>
          <w:tcPr>
            <w:tcW w:w="1269"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Клас</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jc w:val="both"/>
              <w:rPr>
                <w:rFonts w:ascii="Times New Roman" w:hAnsi="Times New Roman" w:cs="Times New Roman"/>
                <w:sz w:val="26"/>
                <w:szCs w:val="26"/>
                <w:lang w:val="uk-UA"/>
              </w:rPr>
            </w:pPr>
          </w:p>
        </w:tc>
        <w:tc>
          <w:tcPr>
            <w:tcW w:w="3267" w:type="dxa"/>
          </w:tcPr>
          <w:p w:rsidR="003C72BF" w:rsidRPr="00CA6173" w:rsidRDefault="003C72BF" w:rsidP="005A331F">
            <w:pPr>
              <w:spacing w:after="0" w:line="240" w:lineRule="auto"/>
              <w:jc w:val="center"/>
              <w:rPr>
                <w:rFonts w:ascii="Times New Roman" w:hAnsi="Times New Roman" w:cs="Times New Roman"/>
                <w:sz w:val="26"/>
                <w:szCs w:val="26"/>
                <w:lang w:val="uk-UA" w:eastAsia="ru-RU"/>
              </w:rPr>
            </w:pPr>
            <w:r w:rsidRPr="00CA6173">
              <w:rPr>
                <w:rFonts w:ascii="Times New Roman" w:hAnsi="Times New Roman" w:cs="Times New Roman"/>
                <w:sz w:val="26"/>
                <w:szCs w:val="26"/>
                <w:lang w:val="uk-UA" w:eastAsia="ru-RU"/>
              </w:rPr>
              <w:t>Гімназія №1</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A6173"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CA6173" w:rsidRDefault="003C72BF" w:rsidP="005A331F">
            <w:pPr>
              <w:spacing w:after="0" w:line="240" w:lineRule="auto"/>
              <w:jc w:val="center"/>
              <w:rPr>
                <w:rFonts w:ascii="Times New Roman" w:hAnsi="Times New Roman" w:cs="Times New Roman"/>
                <w:color w:val="000000"/>
                <w:sz w:val="26"/>
                <w:szCs w:val="26"/>
                <w:lang w:val="uk-UA" w:eastAsia="ru-RU"/>
              </w:rPr>
            </w:pPr>
            <w:r w:rsidRPr="00CA6173">
              <w:rPr>
                <w:rFonts w:ascii="Times New Roman" w:hAnsi="Times New Roman" w:cs="Times New Roman"/>
                <w:color w:val="000000"/>
                <w:sz w:val="26"/>
                <w:szCs w:val="26"/>
                <w:lang w:val="uk-UA" w:eastAsia="ru-RU"/>
              </w:rPr>
              <w:t>Гімназія №2</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A6173">
              <w:rPr>
                <w:rFonts w:ascii="Times New Roman" w:hAnsi="Times New Roman" w:cs="Times New Roman"/>
                <w:color w:val="000000"/>
                <w:sz w:val="26"/>
                <w:szCs w:val="26"/>
                <w:lang w:val="uk-UA" w:eastAsia="ru-RU"/>
              </w:rPr>
              <w:t>9</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A6173"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C97EB9" w:rsidRDefault="003C72BF" w:rsidP="005A331F">
            <w:pPr>
              <w:spacing w:after="0" w:line="240" w:lineRule="auto"/>
              <w:jc w:val="center"/>
              <w:rPr>
                <w:sz w:val="26"/>
                <w:szCs w:val="26"/>
              </w:rPr>
            </w:pPr>
            <w:r w:rsidRPr="00CA6173">
              <w:rPr>
                <w:rFonts w:ascii="Times New Roman" w:hAnsi="Times New Roman" w:cs="Times New Roman"/>
                <w:color w:val="000000"/>
                <w:sz w:val="26"/>
                <w:szCs w:val="26"/>
                <w:lang w:val="uk-UA" w:eastAsia="ru-RU"/>
              </w:rPr>
              <w:t>Гімназія №2</w:t>
            </w:r>
          </w:p>
        </w:tc>
        <w:tc>
          <w:tcPr>
            <w:tcW w:w="1269" w:type="dxa"/>
          </w:tcPr>
          <w:p w:rsidR="003C72BF" w:rsidRPr="00CA6173" w:rsidRDefault="003C72BF" w:rsidP="005A331F">
            <w:pPr>
              <w:spacing w:after="0" w:line="240" w:lineRule="auto"/>
              <w:jc w:val="center"/>
              <w:rPr>
                <w:rFonts w:ascii="Times New Roman" w:hAnsi="Times New Roman" w:cs="Times New Roman"/>
                <w:color w:val="000000"/>
                <w:sz w:val="26"/>
                <w:szCs w:val="26"/>
                <w:lang w:val="uk-UA" w:eastAsia="ru-RU"/>
              </w:rPr>
            </w:pPr>
            <w:r w:rsidRPr="00CA6173">
              <w:rPr>
                <w:rFonts w:ascii="Times New Roman" w:hAnsi="Times New Roman" w:cs="Times New Roman"/>
                <w:color w:val="000000"/>
                <w:sz w:val="26"/>
                <w:szCs w:val="26"/>
                <w:lang w:val="uk-UA" w:eastAsia="ru-RU"/>
              </w:rPr>
              <w:t>4А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A6173"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C97EB9" w:rsidRDefault="003C72BF" w:rsidP="005A331F">
            <w:pPr>
              <w:spacing w:after="0" w:line="240" w:lineRule="auto"/>
              <w:jc w:val="center"/>
              <w:rPr>
                <w:sz w:val="26"/>
                <w:szCs w:val="26"/>
              </w:rPr>
            </w:pPr>
            <w:r w:rsidRPr="00CA6173">
              <w:rPr>
                <w:rFonts w:ascii="Times New Roman" w:hAnsi="Times New Roman" w:cs="Times New Roman"/>
                <w:color w:val="000000"/>
                <w:sz w:val="26"/>
                <w:szCs w:val="26"/>
                <w:lang w:val="uk-UA" w:eastAsia="ru-RU"/>
              </w:rPr>
              <w:t>Гімназія №2</w:t>
            </w:r>
          </w:p>
        </w:tc>
        <w:tc>
          <w:tcPr>
            <w:tcW w:w="1269" w:type="dxa"/>
          </w:tcPr>
          <w:p w:rsidR="003C72BF" w:rsidRPr="00CA6173" w:rsidRDefault="003C72BF" w:rsidP="005A331F">
            <w:pPr>
              <w:spacing w:after="0" w:line="240" w:lineRule="auto"/>
              <w:jc w:val="center"/>
              <w:rPr>
                <w:rFonts w:ascii="Times New Roman" w:hAnsi="Times New Roman" w:cs="Times New Roman"/>
                <w:color w:val="000000"/>
                <w:sz w:val="26"/>
                <w:szCs w:val="26"/>
                <w:lang w:val="uk-UA" w:eastAsia="ru-RU"/>
              </w:rPr>
            </w:pPr>
            <w:r w:rsidRPr="00CA6173">
              <w:rPr>
                <w:rFonts w:ascii="Times New Roman" w:hAnsi="Times New Roman" w:cs="Times New Roman"/>
                <w:color w:val="000000"/>
                <w:sz w:val="26"/>
                <w:szCs w:val="26"/>
                <w:lang w:val="uk-UA" w:eastAsia="ru-RU"/>
              </w:rPr>
              <w:t>8</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A6173"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C97EB9" w:rsidRDefault="003C72BF" w:rsidP="005A331F">
            <w:pPr>
              <w:spacing w:after="0" w:line="240" w:lineRule="auto"/>
              <w:jc w:val="center"/>
              <w:rPr>
                <w:sz w:val="26"/>
                <w:szCs w:val="26"/>
              </w:rPr>
            </w:pPr>
            <w:r w:rsidRPr="00CA6173">
              <w:rPr>
                <w:rFonts w:ascii="Times New Roman" w:hAnsi="Times New Roman" w:cs="Times New Roman"/>
                <w:color w:val="000000"/>
                <w:sz w:val="26"/>
                <w:szCs w:val="26"/>
                <w:lang w:val="uk-UA" w:eastAsia="ru-RU"/>
              </w:rPr>
              <w:t>Гімназія №2</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rPr>
            </w:pPr>
            <w:r w:rsidRPr="00CA6173">
              <w:rPr>
                <w:rFonts w:ascii="Times New Roman" w:hAnsi="Times New Roman" w:cs="Times New Roman"/>
                <w:color w:val="000000"/>
                <w:sz w:val="26"/>
                <w:szCs w:val="26"/>
                <w:lang w:val="uk-UA" w:eastAsia="ru-RU"/>
              </w:rPr>
              <w:t>6А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eastAsia="ru-RU"/>
              </w:rPr>
            </w:pPr>
          </w:p>
        </w:tc>
        <w:tc>
          <w:tcPr>
            <w:tcW w:w="3267" w:type="dxa"/>
          </w:tcPr>
          <w:p w:rsidR="003C72BF" w:rsidRPr="00CA6173" w:rsidRDefault="003C72BF" w:rsidP="005A331F">
            <w:pPr>
              <w:spacing w:after="0" w:line="240" w:lineRule="auto"/>
              <w:jc w:val="center"/>
              <w:rPr>
                <w:rFonts w:ascii="Times New Roman" w:hAnsi="Times New Roman" w:cs="Times New Roman"/>
                <w:sz w:val="26"/>
                <w:szCs w:val="26"/>
                <w:lang w:val="uk-UA" w:eastAsia="ru-RU"/>
              </w:rPr>
            </w:pPr>
            <w:r w:rsidRPr="00CA6173">
              <w:rPr>
                <w:rFonts w:ascii="Times New Roman" w:hAnsi="Times New Roman" w:cs="Times New Roman"/>
                <w:sz w:val="26"/>
                <w:szCs w:val="26"/>
                <w:lang w:val="uk-UA" w:eastAsia="ru-RU"/>
              </w:rPr>
              <w:t>Гімназія №3</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rPr>
            </w:pPr>
            <w:r w:rsidRPr="00CA6173">
              <w:rPr>
                <w:rFonts w:ascii="Times New Roman" w:hAnsi="Times New Roman" w:cs="Times New Roman"/>
                <w:sz w:val="26"/>
                <w:szCs w:val="26"/>
                <w:lang w:val="uk-UA" w:eastAsia="ru-RU"/>
              </w:rPr>
              <w:t>2-А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eastAsia="ru-RU"/>
              </w:rPr>
            </w:pPr>
          </w:p>
        </w:tc>
        <w:tc>
          <w:tcPr>
            <w:tcW w:w="3267" w:type="dxa"/>
          </w:tcPr>
          <w:p w:rsidR="003C72BF" w:rsidRPr="00CA6173" w:rsidRDefault="003C72BF" w:rsidP="005A331F">
            <w:pPr>
              <w:spacing w:after="0" w:line="240" w:lineRule="auto"/>
              <w:jc w:val="center"/>
              <w:rPr>
                <w:rFonts w:ascii="Times New Roman" w:hAnsi="Times New Roman" w:cs="Times New Roman"/>
                <w:sz w:val="26"/>
                <w:szCs w:val="26"/>
                <w:lang w:val="uk-UA" w:eastAsia="ru-RU"/>
              </w:rPr>
            </w:pPr>
            <w:r w:rsidRPr="00CA6173">
              <w:rPr>
                <w:rFonts w:ascii="Times New Roman" w:hAnsi="Times New Roman" w:cs="Times New Roman"/>
                <w:sz w:val="26"/>
                <w:szCs w:val="26"/>
                <w:lang w:val="uk-UA" w:eastAsia="ru-RU"/>
              </w:rPr>
              <w:t>Гімназія №3</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eastAsia="ru-RU"/>
              </w:rPr>
            </w:pPr>
            <w:r w:rsidRPr="00CA6173">
              <w:rPr>
                <w:rFonts w:ascii="Times New Roman" w:hAnsi="Times New Roman" w:cs="Times New Roman"/>
                <w:sz w:val="26"/>
                <w:szCs w:val="26"/>
                <w:lang w:val="uk-UA" w:eastAsia="ru-RU"/>
              </w:rPr>
              <w:t>7-А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269"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№9</w:t>
            </w:r>
          </w:p>
        </w:tc>
        <w:tc>
          <w:tcPr>
            <w:tcW w:w="1269" w:type="dxa"/>
          </w:tcPr>
          <w:p w:rsidR="003C72BF" w:rsidRPr="00C97EB9" w:rsidRDefault="003C72BF" w:rsidP="005A331F">
            <w:pPr>
              <w:pStyle w:val="aa"/>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5F3FC4">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1-В</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5-В</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5F3FC4">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9-В</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A6173"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CA6173"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AF24AA">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 ступенів №11</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A6173">
              <w:rPr>
                <w:rFonts w:ascii="Times New Roman" w:hAnsi="Times New Roman" w:cs="Times New Roman"/>
                <w:sz w:val="26"/>
                <w:szCs w:val="26"/>
              </w:rPr>
              <w:t>5</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8-А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6-Г</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6-Г</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3-Г</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5-Г</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4-В</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vAlign w:val="center"/>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1-А</w:t>
            </w:r>
          </w:p>
        </w:tc>
        <w:tc>
          <w:tcPr>
            <w:tcW w:w="3356" w:type="dxa"/>
          </w:tcPr>
          <w:p w:rsidR="003C72BF" w:rsidRPr="00C97EB9" w:rsidRDefault="003C72BF" w:rsidP="00120B16">
            <w:pPr>
              <w:spacing w:after="0" w:line="240" w:lineRule="auto"/>
              <w:jc w:val="center"/>
              <w:rPr>
                <w:rFonts w:ascii="Times New Roman" w:hAnsi="Times New Roman" w:cs="Times New Roman"/>
                <w:sz w:val="24"/>
                <w:szCs w:val="24"/>
                <w:lang w:val="uk-UA"/>
              </w:rPr>
            </w:pPr>
            <w:r w:rsidRPr="00C97EB9">
              <w:rPr>
                <w:rFonts w:ascii="Times New Roman" w:hAnsi="Times New Roman" w:cs="Times New Roman"/>
                <w:sz w:val="24"/>
                <w:szCs w:val="24"/>
                <w:lang w:val="uk-UA"/>
              </w:rPr>
              <w:t>довідка</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9-Б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7-Б</w:t>
            </w:r>
          </w:p>
        </w:tc>
      </w:tr>
      <w:tr w:rsidR="003C72BF" w:rsidRPr="00C97EB9">
        <w:trPr>
          <w:gridAfter w:val="1"/>
          <w:wAfter w:w="3356" w:type="dxa"/>
        </w:trPr>
        <w:tc>
          <w:tcPr>
            <w:tcW w:w="709" w:type="dxa"/>
            <w:vAlign w:val="center"/>
          </w:tcPr>
          <w:p w:rsidR="003C72BF" w:rsidRPr="00CA6173" w:rsidRDefault="003C72BF" w:rsidP="00FF5CAF">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bl>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Default="003C72BF" w:rsidP="00A937B4">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AB7B4E" w:rsidRDefault="00AB7B4E"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B21198" w:rsidRDefault="00B21198" w:rsidP="005A3A36">
      <w:pPr>
        <w:spacing w:after="0" w:line="240" w:lineRule="auto"/>
        <w:jc w:val="both"/>
        <w:rPr>
          <w:rFonts w:ascii="Times New Roman" w:hAnsi="Times New Roman" w:cs="Times New Roman"/>
          <w:sz w:val="28"/>
          <w:szCs w:val="28"/>
          <w:lang w:val="uk-UA" w:eastAsia="ru-RU"/>
        </w:rPr>
      </w:pPr>
    </w:p>
    <w:p w:rsidR="003C72BF" w:rsidRPr="005A65D6" w:rsidRDefault="00F75F79"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8</w:t>
      </w:r>
    </w:p>
    <w:p w:rsidR="003C72BF" w:rsidRPr="005A65D6" w:rsidRDefault="003C72BF"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5A3A3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5A3A3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A402F">
        <w:rPr>
          <w:rFonts w:ascii="Times New Roman" w:hAnsi="Times New Roman" w:cs="Times New Roman"/>
          <w:sz w:val="28"/>
          <w:szCs w:val="28"/>
          <w:lang w:val="uk-UA" w:eastAsia="ru-RU"/>
        </w:rPr>
        <w:t>31.08.</w:t>
      </w:r>
      <w:r w:rsidR="003A402F" w:rsidRPr="005A65D6">
        <w:rPr>
          <w:rFonts w:ascii="Times New Roman" w:hAnsi="Times New Roman" w:cs="Times New Roman"/>
          <w:sz w:val="28"/>
          <w:szCs w:val="28"/>
          <w:lang w:val="uk-UA" w:eastAsia="ru-RU"/>
        </w:rPr>
        <w:t xml:space="preserve">2023 р. № </w:t>
      </w:r>
      <w:r w:rsidR="003A402F">
        <w:rPr>
          <w:rFonts w:ascii="Times New Roman" w:hAnsi="Times New Roman" w:cs="Times New Roman"/>
          <w:sz w:val="28"/>
          <w:szCs w:val="28"/>
          <w:lang w:val="uk-UA" w:eastAsia="ru-RU"/>
        </w:rPr>
        <w:t>376</w:t>
      </w:r>
      <w:bookmarkStart w:id="0" w:name="_GoBack"/>
      <w:bookmarkEnd w:id="0"/>
    </w:p>
    <w:p w:rsidR="003C72BF" w:rsidRPr="005A65D6" w:rsidRDefault="003C72BF" w:rsidP="00307D20">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AB7B4E" w:rsidRDefault="003C72BF" w:rsidP="005A65D6">
      <w:pPr>
        <w:spacing w:after="0" w:line="240" w:lineRule="auto"/>
        <w:jc w:val="center"/>
        <w:rPr>
          <w:rFonts w:ascii="Times New Roman" w:hAnsi="Times New Roman" w:cs="Times New Roman"/>
          <w:b/>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r w:rsidRPr="00F43455">
        <w:rPr>
          <w:rFonts w:ascii="Times New Roman" w:hAnsi="Times New Roman" w:cs="Times New Roman"/>
          <w:b/>
          <w:bCs/>
          <w:sz w:val="28"/>
          <w:szCs w:val="28"/>
          <w:lang w:val="uk-UA" w:eastAsia="ru-RU"/>
        </w:rPr>
        <w:t>з числа осіб, визначених у</w:t>
      </w:r>
      <w:hyperlink r:id="rId11" w:anchor="n147" w:tgtFrame="_blank" w:history="1">
        <w:r w:rsidR="00AB7B4E" w:rsidRPr="00F43455">
          <w:rPr>
            <w:rFonts w:ascii="Times New Roman" w:hAnsi="Times New Roman" w:cs="Times New Roman"/>
            <w:b/>
            <w:bCs/>
            <w:sz w:val="28"/>
            <w:szCs w:val="28"/>
            <w:lang w:val="uk-UA" w:eastAsia="ru-RU"/>
          </w:rPr>
          <w:t xml:space="preserve"> статт</w:t>
        </w:r>
        <w:r w:rsidR="004D69B2">
          <w:rPr>
            <w:rFonts w:ascii="Times New Roman" w:hAnsi="Times New Roman" w:cs="Times New Roman"/>
            <w:b/>
            <w:bCs/>
            <w:sz w:val="28"/>
            <w:szCs w:val="28"/>
            <w:lang w:val="uk-UA" w:eastAsia="ru-RU"/>
          </w:rPr>
          <w:t>і</w:t>
        </w:r>
        <w:r w:rsidRPr="00F43455">
          <w:rPr>
            <w:rFonts w:ascii="Times New Roman" w:hAnsi="Times New Roman" w:cs="Times New Roman"/>
            <w:b/>
            <w:bCs/>
            <w:sz w:val="28"/>
            <w:szCs w:val="28"/>
            <w:lang w:val="uk-UA" w:eastAsia="ru-RU"/>
          </w:rPr>
          <w:t xml:space="preserve"> 10</w:t>
        </w:r>
      </w:hyperlink>
      <w:r w:rsidR="00AB7B4E">
        <w:rPr>
          <w:rFonts w:ascii="Times New Roman" w:hAnsi="Times New Roman" w:cs="Times New Roman"/>
          <w:b/>
          <w:bCs/>
          <w:sz w:val="28"/>
          <w:szCs w:val="28"/>
          <w:lang w:val="uk-UA" w:eastAsia="ru-RU"/>
        </w:rPr>
        <w:t xml:space="preserve"> </w:t>
      </w:r>
      <w:r w:rsidRPr="00F43455">
        <w:rPr>
          <w:rFonts w:ascii="Times New Roman" w:hAnsi="Times New Roman" w:cs="Times New Roman"/>
          <w:b/>
          <w:bCs/>
          <w:sz w:val="28"/>
          <w:szCs w:val="28"/>
          <w:lang w:val="uk-UA" w:eastAsia="ru-RU"/>
        </w:rPr>
        <w:t xml:space="preserve">Закону України </w:t>
      </w:r>
      <w:r w:rsidR="00F43455">
        <w:rPr>
          <w:rFonts w:ascii="Times New Roman" w:hAnsi="Times New Roman" w:cs="Times New Roman"/>
          <w:b/>
          <w:bCs/>
          <w:sz w:val="28"/>
          <w:szCs w:val="28"/>
          <w:lang w:val="uk-UA" w:eastAsia="ru-RU"/>
        </w:rPr>
        <w:t xml:space="preserve"> </w:t>
      </w:r>
      <w:r w:rsidRPr="00F43455">
        <w:rPr>
          <w:rFonts w:ascii="Times New Roman" w:hAnsi="Times New Roman" w:cs="Times New Roman"/>
          <w:b/>
          <w:bCs/>
          <w:sz w:val="28"/>
          <w:szCs w:val="28"/>
          <w:lang w:val="uk-UA" w:eastAsia="ru-RU"/>
        </w:rPr>
        <w:t>“Про статус ветеранів війни, гарантії їх соціального захисту</w:t>
      </w:r>
      <w:r w:rsidR="00AB7B4E">
        <w:rPr>
          <w:rFonts w:ascii="Times New Roman" w:hAnsi="Times New Roman" w:cs="Times New Roman"/>
          <w:b/>
          <w:bCs/>
          <w:sz w:val="28"/>
          <w:szCs w:val="28"/>
          <w:lang w:val="uk-UA" w:eastAsia="ru-RU"/>
        </w:rPr>
        <w:t>;</w:t>
      </w:r>
      <w:r w:rsidR="00AB7B4E" w:rsidRPr="00AB7B4E">
        <w:rPr>
          <w:rFonts w:ascii="Times New Roman" w:hAnsi="Times New Roman" w:cs="Times New Roman"/>
          <w:b/>
          <w:sz w:val="28"/>
          <w:szCs w:val="28"/>
          <w:lang w:val="uk-UA"/>
        </w:rPr>
        <w:t>дітей загиблих учасників</w:t>
      </w:r>
      <w:r w:rsidR="00AB7B4E" w:rsidRPr="00AB7B4E">
        <w:rPr>
          <w:rFonts w:ascii="Times New Roman" w:eastAsia="Times New Roman" w:hAnsi="Times New Roman" w:cs="Times New Roman"/>
          <w:b/>
          <w:sz w:val="28"/>
          <w:szCs w:val="28"/>
          <w:lang w:val="uk-UA"/>
        </w:rPr>
        <w:t xml:space="preserve"> антитерористичної операції (АТО),</w:t>
      </w:r>
      <w:r w:rsidR="00AB7B4E" w:rsidRPr="00AB7B4E">
        <w:rPr>
          <w:rFonts w:ascii="Times New Roman" w:hAnsi="Times New Roman" w:cs="Times New Roman"/>
          <w:b/>
          <w:sz w:val="28"/>
          <w:szCs w:val="28"/>
          <w:lang w:val="uk-UA"/>
        </w:rPr>
        <w:t xml:space="preserve"> операції об’єднаних сил</w:t>
      </w:r>
      <w:r w:rsidR="00AB7B4E" w:rsidRPr="00AB7B4E">
        <w:rPr>
          <w:rFonts w:ascii="Times New Roman" w:hAnsi="Times New Roman" w:cs="Times New Roman"/>
          <w:b/>
          <w:sz w:val="28"/>
          <w:szCs w:val="28"/>
          <w:lang w:val="uk-UA" w:eastAsia="ru-RU"/>
        </w:rPr>
        <w:t xml:space="preserve"> </w:t>
      </w:r>
      <w:r w:rsidR="00AB7B4E" w:rsidRPr="00AB7B4E">
        <w:rPr>
          <w:rFonts w:ascii="Times New Roman" w:hAnsi="Times New Roman" w:cs="Times New Roman"/>
          <w:b/>
          <w:sz w:val="28"/>
          <w:szCs w:val="28"/>
          <w:lang w:val="uk-UA"/>
        </w:rPr>
        <w:t>(ООС)</w:t>
      </w:r>
      <w:r w:rsidR="00AB7B4E" w:rsidRPr="00AB7B4E">
        <w:rPr>
          <w:rFonts w:ascii="Times New Roman" w:hAnsi="Times New Roman" w:cs="Times New Roman"/>
          <w:b/>
          <w:sz w:val="28"/>
          <w:szCs w:val="28"/>
          <w:lang w:val="uk-UA" w:eastAsia="ru-RU"/>
        </w:rPr>
        <w:t xml:space="preserve"> та бойових дій під час повномасштабного вторгнення росії на територію України</w:t>
      </w:r>
    </w:p>
    <w:p w:rsidR="00F43455" w:rsidRPr="00AB7B4E" w:rsidRDefault="00F43455" w:rsidP="005A65D6">
      <w:pPr>
        <w:spacing w:after="0" w:line="240" w:lineRule="auto"/>
        <w:jc w:val="center"/>
        <w:rPr>
          <w:rFonts w:ascii="Times New Roman" w:hAnsi="Times New Roman" w:cs="Times New Roman"/>
          <w:b/>
          <w:bCs/>
          <w:sz w:val="28"/>
          <w:szCs w:val="28"/>
          <w:lang w:val="uk-UA" w:eastAsia="ru-RU"/>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267"/>
        <w:gridCol w:w="1269"/>
      </w:tblGrid>
      <w:tr w:rsidR="003C72BF" w:rsidRPr="00C97EB9">
        <w:tc>
          <w:tcPr>
            <w:tcW w:w="709" w:type="dxa"/>
            <w:vAlign w:val="center"/>
          </w:tcPr>
          <w:p w:rsidR="003C72BF" w:rsidRPr="005A3A36" w:rsidRDefault="003C72BF" w:rsidP="00120B16">
            <w:pPr>
              <w:spacing w:after="0" w:line="240" w:lineRule="auto"/>
              <w:jc w:val="center"/>
              <w:rPr>
                <w:rFonts w:ascii="Times New Roman" w:hAnsi="Times New Roman" w:cs="Times New Roman"/>
                <w:b/>
                <w:bCs/>
                <w:sz w:val="26"/>
                <w:szCs w:val="26"/>
                <w:lang w:val="uk-UA" w:eastAsia="ru-RU"/>
              </w:rPr>
            </w:pPr>
            <w:r w:rsidRPr="005A3A36">
              <w:rPr>
                <w:rFonts w:ascii="Times New Roman" w:hAnsi="Times New Roman" w:cs="Times New Roman"/>
                <w:b/>
                <w:bCs/>
                <w:sz w:val="26"/>
                <w:szCs w:val="26"/>
                <w:lang w:val="uk-UA" w:eastAsia="ru-RU"/>
              </w:rPr>
              <w:t>№ п/п</w:t>
            </w:r>
          </w:p>
        </w:tc>
        <w:tc>
          <w:tcPr>
            <w:tcW w:w="4678" w:type="dxa"/>
            <w:vAlign w:val="center"/>
          </w:tcPr>
          <w:p w:rsidR="003C72BF" w:rsidRPr="005A3A36" w:rsidRDefault="003C72BF" w:rsidP="00120B16">
            <w:pPr>
              <w:spacing w:after="0" w:line="240" w:lineRule="auto"/>
              <w:jc w:val="center"/>
              <w:rPr>
                <w:rFonts w:ascii="Times New Roman" w:hAnsi="Times New Roman" w:cs="Times New Roman"/>
                <w:b/>
                <w:bCs/>
                <w:sz w:val="26"/>
                <w:szCs w:val="26"/>
                <w:lang w:val="uk-UA" w:eastAsia="ru-RU"/>
              </w:rPr>
            </w:pPr>
            <w:r w:rsidRPr="005A3A36">
              <w:rPr>
                <w:rFonts w:ascii="Times New Roman" w:hAnsi="Times New Roman" w:cs="Times New Roman"/>
                <w:b/>
                <w:bCs/>
                <w:sz w:val="26"/>
                <w:szCs w:val="26"/>
                <w:lang w:val="uk-UA" w:eastAsia="ru-RU"/>
              </w:rPr>
              <w:t>Прізвище, ім’я,</w:t>
            </w:r>
          </w:p>
          <w:p w:rsidR="003C72BF" w:rsidRPr="005A3A36" w:rsidRDefault="003C72BF" w:rsidP="00120B16">
            <w:pPr>
              <w:spacing w:after="0" w:line="240" w:lineRule="auto"/>
              <w:jc w:val="center"/>
              <w:rPr>
                <w:rFonts w:ascii="Times New Roman" w:hAnsi="Times New Roman" w:cs="Times New Roman"/>
                <w:b/>
                <w:bCs/>
                <w:sz w:val="26"/>
                <w:szCs w:val="26"/>
                <w:lang w:val="uk-UA" w:eastAsia="ru-RU"/>
              </w:rPr>
            </w:pPr>
            <w:r w:rsidRPr="005A3A36">
              <w:rPr>
                <w:rFonts w:ascii="Times New Roman" w:hAnsi="Times New Roman" w:cs="Times New Roman"/>
                <w:b/>
                <w:bCs/>
                <w:sz w:val="26"/>
                <w:szCs w:val="26"/>
                <w:lang w:val="uk-UA" w:eastAsia="ru-RU"/>
              </w:rPr>
              <w:t>по-батькові дитини</w:t>
            </w:r>
          </w:p>
        </w:tc>
        <w:tc>
          <w:tcPr>
            <w:tcW w:w="3267" w:type="dxa"/>
            <w:vAlign w:val="center"/>
          </w:tcPr>
          <w:p w:rsidR="003C72BF" w:rsidRPr="005A3A36" w:rsidRDefault="003C72BF" w:rsidP="00120B16">
            <w:pPr>
              <w:spacing w:after="0" w:line="240" w:lineRule="auto"/>
              <w:jc w:val="center"/>
              <w:rPr>
                <w:rFonts w:ascii="Times New Roman" w:hAnsi="Times New Roman" w:cs="Times New Roman"/>
                <w:b/>
                <w:bCs/>
                <w:sz w:val="26"/>
                <w:szCs w:val="26"/>
                <w:lang w:val="uk-UA" w:eastAsia="ru-RU"/>
              </w:rPr>
            </w:pPr>
            <w:r w:rsidRPr="005A3A36">
              <w:rPr>
                <w:rFonts w:ascii="Times New Roman" w:hAnsi="Times New Roman" w:cs="Times New Roman"/>
                <w:b/>
                <w:bCs/>
                <w:sz w:val="26"/>
                <w:szCs w:val="26"/>
                <w:lang w:val="uk-UA" w:eastAsia="ru-RU"/>
              </w:rPr>
              <w:t>ЗНЗ</w:t>
            </w:r>
          </w:p>
        </w:tc>
        <w:tc>
          <w:tcPr>
            <w:tcW w:w="1269" w:type="dxa"/>
            <w:vAlign w:val="center"/>
          </w:tcPr>
          <w:p w:rsidR="003C72BF" w:rsidRPr="005A3A36" w:rsidRDefault="003C72BF" w:rsidP="00120B16">
            <w:pPr>
              <w:spacing w:after="0" w:line="240" w:lineRule="auto"/>
              <w:jc w:val="center"/>
              <w:rPr>
                <w:rFonts w:ascii="Times New Roman" w:hAnsi="Times New Roman" w:cs="Times New Roman"/>
                <w:b/>
                <w:bCs/>
                <w:sz w:val="26"/>
                <w:szCs w:val="26"/>
                <w:lang w:val="uk-UA" w:eastAsia="ru-RU"/>
              </w:rPr>
            </w:pPr>
            <w:r w:rsidRPr="005A3A36">
              <w:rPr>
                <w:rFonts w:ascii="Times New Roman" w:hAnsi="Times New Roman" w:cs="Times New Roman"/>
                <w:b/>
                <w:bCs/>
                <w:sz w:val="26"/>
                <w:szCs w:val="26"/>
                <w:lang w:val="uk-UA" w:eastAsia="ru-RU"/>
              </w:rPr>
              <w:t>Клас</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eastAsia="ru-RU"/>
              </w:rPr>
            </w:pPr>
          </w:p>
        </w:tc>
        <w:tc>
          <w:tcPr>
            <w:tcW w:w="3267" w:type="dxa"/>
          </w:tcPr>
          <w:p w:rsidR="003C72BF" w:rsidRPr="005A3A36" w:rsidRDefault="003C72BF" w:rsidP="005A331F">
            <w:pPr>
              <w:spacing w:after="0" w:line="240" w:lineRule="auto"/>
              <w:jc w:val="center"/>
              <w:rPr>
                <w:rFonts w:ascii="Times New Roman" w:hAnsi="Times New Roman" w:cs="Times New Roman"/>
                <w:sz w:val="26"/>
                <w:szCs w:val="26"/>
                <w:lang w:val="uk-UA"/>
              </w:rPr>
            </w:pPr>
            <w:r w:rsidRPr="005A3A36">
              <w:rPr>
                <w:rFonts w:ascii="Times New Roman" w:hAnsi="Times New Roman" w:cs="Times New Roman"/>
                <w:sz w:val="26"/>
                <w:szCs w:val="26"/>
                <w:lang w:val="uk-UA"/>
              </w:rPr>
              <w:t>Гімназія №1</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5A3A36">
              <w:rPr>
                <w:rFonts w:ascii="Times New Roman" w:hAnsi="Times New Roman" w:cs="Times New Roman"/>
                <w:sz w:val="26"/>
                <w:szCs w:val="26"/>
                <w:lang w:val="uk-UA"/>
              </w:rPr>
              <w:t>1-Б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5A3A36"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5A3A36" w:rsidRDefault="003C72BF" w:rsidP="005A331F">
            <w:pPr>
              <w:spacing w:after="0" w:line="240" w:lineRule="auto"/>
              <w:jc w:val="center"/>
              <w:rPr>
                <w:rFonts w:ascii="Times New Roman" w:hAnsi="Times New Roman" w:cs="Times New Roman"/>
                <w:color w:val="000000"/>
                <w:sz w:val="26"/>
                <w:szCs w:val="26"/>
                <w:lang w:val="uk-UA" w:eastAsia="ru-RU"/>
              </w:rPr>
            </w:pPr>
            <w:r w:rsidRPr="005A3A36">
              <w:rPr>
                <w:rFonts w:ascii="Times New Roman" w:hAnsi="Times New Roman" w:cs="Times New Roman"/>
                <w:color w:val="000000"/>
                <w:sz w:val="26"/>
                <w:szCs w:val="26"/>
                <w:lang w:val="uk-UA" w:eastAsia="ru-RU"/>
              </w:rPr>
              <w:t>Гімназія №3</w:t>
            </w:r>
          </w:p>
        </w:tc>
        <w:tc>
          <w:tcPr>
            <w:tcW w:w="1269" w:type="dxa"/>
          </w:tcPr>
          <w:p w:rsidR="003C72BF" w:rsidRPr="005A3A36" w:rsidRDefault="003C72BF" w:rsidP="00120B16">
            <w:pPr>
              <w:spacing w:after="0" w:line="240" w:lineRule="auto"/>
              <w:jc w:val="center"/>
              <w:rPr>
                <w:rFonts w:ascii="Times New Roman" w:hAnsi="Times New Roman" w:cs="Times New Roman"/>
                <w:color w:val="000000"/>
                <w:sz w:val="26"/>
                <w:szCs w:val="26"/>
                <w:lang w:val="uk-UA" w:eastAsia="ru-RU"/>
              </w:rPr>
            </w:pPr>
            <w:r w:rsidRPr="005A3A36">
              <w:rPr>
                <w:rFonts w:ascii="Times New Roman" w:hAnsi="Times New Roman" w:cs="Times New Roman"/>
                <w:color w:val="000000"/>
                <w:sz w:val="26"/>
                <w:szCs w:val="26"/>
                <w:lang w:val="uk-UA" w:eastAsia="ru-RU"/>
              </w:rPr>
              <w:t>6-В</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color w:val="000000"/>
                <w:sz w:val="26"/>
                <w:szCs w:val="26"/>
                <w:lang w:val="uk-UA" w:eastAsia="ru-RU"/>
              </w:rPr>
            </w:pPr>
          </w:p>
        </w:tc>
        <w:tc>
          <w:tcPr>
            <w:tcW w:w="3267" w:type="dxa"/>
          </w:tcPr>
          <w:p w:rsidR="003C72BF" w:rsidRPr="005A3A36" w:rsidRDefault="003C72BF" w:rsidP="005A331F">
            <w:pPr>
              <w:spacing w:after="0" w:line="240" w:lineRule="auto"/>
              <w:jc w:val="center"/>
              <w:rPr>
                <w:rFonts w:ascii="Times New Roman" w:hAnsi="Times New Roman" w:cs="Times New Roman"/>
                <w:color w:val="000000"/>
                <w:sz w:val="26"/>
                <w:szCs w:val="26"/>
                <w:lang w:val="uk-UA" w:eastAsia="ru-RU"/>
              </w:rPr>
            </w:pPr>
            <w:r w:rsidRPr="005A3A36">
              <w:rPr>
                <w:rFonts w:ascii="Times New Roman" w:hAnsi="Times New Roman" w:cs="Times New Roman"/>
                <w:color w:val="000000"/>
                <w:sz w:val="26"/>
                <w:szCs w:val="26"/>
                <w:lang w:val="uk-UA" w:eastAsia="ru-RU"/>
              </w:rPr>
              <w:t>Гімназія №3</w:t>
            </w:r>
          </w:p>
        </w:tc>
        <w:tc>
          <w:tcPr>
            <w:tcW w:w="1269" w:type="dxa"/>
          </w:tcPr>
          <w:p w:rsidR="003C72BF" w:rsidRPr="005A3A36" w:rsidRDefault="003C72BF" w:rsidP="00120B16">
            <w:pPr>
              <w:spacing w:after="0" w:line="240" w:lineRule="auto"/>
              <w:jc w:val="center"/>
              <w:rPr>
                <w:rFonts w:ascii="Times New Roman" w:hAnsi="Times New Roman" w:cs="Times New Roman"/>
                <w:color w:val="000000"/>
                <w:sz w:val="26"/>
                <w:szCs w:val="26"/>
                <w:lang w:val="uk-UA" w:eastAsia="ru-RU"/>
              </w:rPr>
            </w:pPr>
            <w:r w:rsidRPr="005A3A36">
              <w:rPr>
                <w:rFonts w:ascii="Times New Roman" w:hAnsi="Times New Roman" w:cs="Times New Roman"/>
                <w:color w:val="000000"/>
                <w:sz w:val="26"/>
                <w:szCs w:val="26"/>
                <w:lang w:val="uk-UA" w:eastAsia="ru-RU"/>
              </w:rPr>
              <w:t>1-Б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4-Б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2-А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 xml:space="preserve">ЗОШ </w:t>
            </w:r>
            <w:r w:rsidRPr="00C97EB9">
              <w:rPr>
                <w:rFonts w:ascii="Times New Roman" w:hAnsi="Times New Roman" w:cs="Times New Roman"/>
                <w:sz w:val="26"/>
                <w:szCs w:val="26"/>
                <w:lang w:val="en-US"/>
              </w:rPr>
              <w:t>I</w:t>
            </w:r>
            <w:r w:rsidRPr="00C97EB9">
              <w:rPr>
                <w:rFonts w:ascii="Times New Roman" w:hAnsi="Times New Roman" w:cs="Times New Roman"/>
                <w:sz w:val="26"/>
                <w:szCs w:val="26"/>
                <w:lang w:val="uk-UA"/>
              </w:rPr>
              <w:t>-</w:t>
            </w:r>
            <w:r w:rsidRPr="00C97EB9">
              <w:rPr>
                <w:rFonts w:ascii="Times New Roman" w:hAnsi="Times New Roman" w:cs="Times New Roman"/>
                <w:sz w:val="26"/>
                <w:szCs w:val="26"/>
                <w:lang w:val="en-US"/>
              </w:rPr>
              <w:t>III</w:t>
            </w:r>
            <w:r w:rsidRPr="00C97EB9">
              <w:rPr>
                <w:rFonts w:ascii="Times New Roman" w:hAnsi="Times New Roman" w:cs="Times New Roman"/>
                <w:sz w:val="26"/>
                <w:szCs w:val="26"/>
                <w:lang w:val="uk-UA"/>
              </w:rPr>
              <w:t xml:space="preserve"> </w:t>
            </w:r>
            <w:r w:rsidRPr="00C97EB9">
              <w:rPr>
                <w:rFonts w:ascii="Times New Roman" w:hAnsi="Times New Roman" w:cs="Times New Roman"/>
                <w:sz w:val="26"/>
                <w:szCs w:val="26"/>
                <w:lang w:val="en-US"/>
              </w:rPr>
              <w:t>ступенів</w:t>
            </w:r>
            <w:r w:rsidRPr="00C97EB9">
              <w:rPr>
                <w:rFonts w:ascii="Times New Roman" w:hAnsi="Times New Roman" w:cs="Times New Roman"/>
                <w:sz w:val="26"/>
                <w:szCs w:val="26"/>
                <w:lang w:val="uk-UA"/>
              </w:rPr>
              <w:t xml:space="preserve"> №7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7-А</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5A3A36"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№10</w:t>
            </w:r>
          </w:p>
        </w:tc>
        <w:tc>
          <w:tcPr>
            <w:tcW w:w="1269" w:type="dxa"/>
          </w:tcPr>
          <w:p w:rsidR="003C72BF" w:rsidRPr="005A3A36"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9-В</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 ступенів №11</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1</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3</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eastAsia="zh-CN"/>
              </w:rPr>
            </w:pPr>
            <w:r w:rsidRPr="00C97EB9">
              <w:rPr>
                <w:rFonts w:ascii="Times New Roman" w:hAnsi="Times New Roman" w:cs="Times New Roman"/>
                <w:sz w:val="26"/>
                <w:szCs w:val="26"/>
                <w:lang w:val="uk-UA" w:eastAsia="zh-CN"/>
              </w:rPr>
              <w:t>4</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3</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eastAsia="zh-CN"/>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6</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lang w:val="uk-UA"/>
              </w:rPr>
              <w:t>Гімназія № 13</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8-Б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120B16">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rPr>
              <w:t>3</w:t>
            </w:r>
            <w:r w:rsidRPr="00C97EB9">
              <w:rPr>
                <w:rFonts w:ascii="Times New Roman" w:hAnsi="Times New Roman" w:cs="Times New Roman"/>
                <w:sz w:val="26"/>
                <w:szCs w:val="26"/>
                <w:lang w:val="uk-UA"/>
              </w:rPr>
              <w:t>-В</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pStyle w:val="aa"/>
              <w:rPr>
                <w:rFonts w:ascii="Times New Roman" w:hAnsi="Times New Roman" w:cs="Times New Roman"/>
                <w:color w:val="FF0000"/>
                <w:sz w:val="26"/>
                <w:szCs w:val="26"/>
                <w:lang w:val="uk-UA"/>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ЗОШ І-ІІІ ступенів №15</w:t>
            </w:r>
          </w:p>
        </w:tc>
        <w:tc>
          <w:tcPr>
            <w:tcW w:w="1269" w:type="dxa"/>
          </w:tcPr>
          <w:p w:rsidR="003C72BF" w:rsidRPr="00C97EB9" w:rsidRDefault="003C72BF" w:rsidP="00120B16">
            <w:pPr>
              <w:tabs>
                <w:tab w:val="left" w:pos="495"/>
              </w:tabs>
              <w:spacing w:after="0" w:line="240" w:lineRule="auto"/>
              <w:jc w:val="center"/>
              <w:rPr>
                <w:rFonts w:ascii="Times New Roman" w:hAnsi="Times New Roman" w:cs="Times New Roman"/>
                <w:sz w:val="26"/>
                <w:szCs w:val="26"/>
                <w:lang w:val="uk-UA"/>
              </w:rPr>
            </w:pPr>
            <w:r w:rsidRPr="00C97EB9">
              <w:rPr>
                <w:rFonts w:ascii="Times New Roman" w:hAnsi="Times New Roman" w:cs="Times New Roman"/>
                <w:sz w:val="26"/>
                <w:szCs w:val="26"/>
                <w:lang w:val="uk-UA"/>
              </w:rPr>
              <w:t>7- В</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5-Б</w:t>
            </w:r>
          </w:p>
        </w:tc>
      </w:tr>
      <w:tr w:rsidR="003C72BF" w:rsidRPr="00C97EB9">
        <w:tc>
          <w:tcPr>
            <w:tcW w:w="709" w:type="dxa"/>
            <w:vAlign w:val="center"/>
          </w:tcPr>
          <w:p w:rsidR="003C72BF" w:rsidRPr="005A3A36" w:rsidRDefault="003C72BF" w:rsidP="00FF5CAF">
            <w:pPr>
              <w:pStyle w:val="a5"/>
              <w:numPr>
                <w:ilvl w:val="0"/>
                <w:numId w:val="22"/>
              </w:numPr>
              <w:spacing w:after="0" w:line="240" w:lineRule="auto"/>
              <w:jc w:val="center"/>
              <w:rPr>
                <w:rFonts w:ascii="Times New Roman" w:hAnsi="Times New Roman" w:cs="Times New Roman"/>
                <w:sz w:val="26"/>
                <w:szCs w:val="26"/>
                <w:lang w:val="uk-UA" w:eastAsia="ru-RU"/>
              </w:rPr>
            </w:pP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4-Б</w:t>
            </w:r>
          </w:p>
        </w:tc>
      </w:tr>
      <w:tr w:rsidR="003C72BF" w:rsidRPr="00C97EB9">
        <w:tc>
          <w:tcPr>
            <w:tcW w:w="709" w:type="dxa"/>
            <w:vAlign w:val="center"/>
          </w:tcPr>
          <w:p w:rsidR="003C72BF" w:rsidRPr="005A3A36" w:rsidRDefault="003C72BF" w:rsidP="00120B16">
            <w:pPr>
              <w:spacing w:after="0" w:line="240" w:lineRule="auto"/>
              <w:jc w:val="center"/>
              <w:rPr>
                <w:rFonts w:ascii="Times New Roman" w:hAnsi="Times New Roman" w:cs="Times New Roman"/>
                <w:sz w:val="26"/>
                <w:szCs w:val="26"/>
                <w:lang w:val="uk-UA" w:eastAsia="ru-RU"/>
              </w:rPr>
            </w:pPr>
            <w:r w:rsidRPr="005A3A36">
              <w:rPr>
                <w:rFonts w:ascii="Times New Roman" w:hAnsi="Times New Roman" w:cs="Times New Roman"/>
                <w:sz w:val="26"/>
                <w:szCs w:val="26"/>
                <w:lang w:val="uk-UA" w:eastAsia="ru-RU"/>
              </w:rPr>
              <w:t>29.</w:t>
            </w: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8-А</w:t>
            </w:r>
          </w:p>
        </w:tc>
      </w:tr>
      <w:tr w:rsidR="003C72BF" w:rsidRPr="00C97EB9">
        <w:tc>
          <w:tcPr>
            <w:tcW w:w="709" w:type="dxa"/>
            <w:vAlign w:val="center"/>
          </w:tcPr>
          <w:p w:rsidR="003C72BF" w:rsidRPr="005A3A36" w:rsidRDefault="003C72BF" w:rsidP="00120B16">
            <w:pPr>
              <w:spacing w:after="0" w:line="240" w:lineRule="auto"/>
              <w:jc w:val="center"/>
              <w:rPr>
                <w:rFonts w:ascii="Times New Roman" w:hAnsi="Times New Roman" w:cs="Times New Roman"/>
                <w:sz w:val="26"/>
                <w:szCs w:val="26"/>
                <w:lang w:val="uk-UA" w:eastAsia="ru-RU"/>
              </w:rPr>
            </w:pPr>
            <w:r w:rsidRPr="005A3A36">
              <w:rPr>
                <w:rFonts w:ascii="Times New Roman" w:hAnsi="Times New Roman" w:cs="Times New Roman"/>
                <w:sz w:val="26"/>
                <w:szCs w:val="26"/>
                <w:lang w:val="uk-UA" w:eastAsia="ru-RU"/>
              </w:rPr>
              <w:t>30.</w:t>
            </w:r>
          </w:p>
        </w:tc>
        <w:tc>
          <w:tcPr>
            <w:tcW w:w="4678" w:type="dxa"/>
          </w:tcPr>
          <w:p w:rsidR="003C72BF" w:rsidRPr="00C97EB9" w:rsidRDefault="003C72BF" w:rsidP="00120B16">
            <w:pPr>
              <w:spacing w:after="0" w:line="240" w:lineRule="auto"/>
              <w:rPr>
                <w:rFonts w:ascii="Times New Roman" w:hAnsi="Times New Roman" w:cs="Times New Roman"/>
                <w:sz w:val="26"/>
                <w:szCs w:val="26"/>
              </w:rPr>
            </w:pPr>
          </w:p>
        </w:tc>
        <w:tc>
          <w:tcPr>
            <w:tcW w:w="3267" w:type="dxa"/>
          </w:tcPr>
          <w:p w:rsidR="003C72BF" w:rsidRPr="00C97EB9" w:rsidRDefault="003C72BF" w:rsidP="005A331F">
            <w:pPr>
              <w:spacing w:after="0" w:line="240" w:lineRule="auto"/>
              <w:jc w:val="center"/>
              <w:rPr>
                <w:sz w:val="26"/>
                <w:szCs w:val="26"/>
              </w:rPr>
            </w:pPr>
            <w:r w:rsidRPr="00C97EB9">
              <w:rPr>
                <w:rFonts w:ascii="Times New Roman" w:hAnsi="Times New Roman" w:cs="Times New Roman"/>
                <w:sz w:val="26"/>
                <w:szCs w:val="26"/>
              </w:rPr>
              <w:t>Гімназія №17</w:t>
            </w:r>
          </w:p>
        </w:tc>
        <w:tc>
          <w:tcPr>
            <w:tcW w:w="1269" w:type="dxa"/>
          </w:tcPr>
          <w:p w:rsidR="003C72BF" w:rsidRPr="00C97EB9" w:rsidRDefault="003C72BF" w:rsidP="00120B16">
            <w:pPr>
              <w:spacing w:after="0" w:line="240" w:lineRule="auto"/>
              <w:jc w:val="center"/>
              <w:rPr>
                <w:rFonts w:ascii="Times New Roman" w:hAnsi="Times New Roman" w:cs="Times New Roman"/>
                <w:sz w:val="26"/>
                <w:szCs w:val="26"/>
              </w:rPr>
            </w:pPr>
            <w:r w:rsidRPr="00C97EB9">
              <w:rPr>
                <w:rFonts w:ascii="Times New Roman" w:hAnsi="Times New Roman" w:cs="Times New Roman"/>
                <w:sz w:val="26"/>
                <w:szCs w:val="26"/>
              </w:rPr>
              <w:t>7-А</w:t>
            </w:r>
          </w:p>
        </w:tc>
      </w:tr>
    </w:tbl>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Сергій СМАГА</w:t>
      </w:r>
    </w:p>
    <w:p w:rsidR="003C72BF" w:rsidRPr="00DF33A6" w:rsidRDefault="003C72BF" w:rsidP="00484A03">
      <w:pPr>
        <w:spacing w:after="0" w:line="240" w:lineRule="auto"/>
        <w:jc w:val="center"/>
        <w:rPr>
          <w:rFonts w:ascii="Times New Roman" w:hAnsi="Times New Roman" w:cs="Times New Roman"/>
          <w:b/>
          <w:bCs/>
          <w:sz w:val="28"/>
          <w:szCs w:val="28"/>
          <w:lang w:val="uk-UA" w:eastAsia="ru-RU"/>
        </w:rPr>
      </w:pPr>
      <w:r w:rsidRPr="00DF33A6">
        <w:rPr>
          <w:rFonts w:ascii="Times New Roman" w:hAnsi="Times New Roman" w:cs="Times New Roman"/>
          <w:b/>
          <w:bCs/>
          <w:sz w:val="28"/>
          <w:szCs w:val="28"/>
          <w:lang w:val="uk-UA" w:eastAsia="ru-RU"/>
        </w:rPr>
        <w:lastRenderedPageBreak/>
        <w:t>ПОЯСНЮВАЛЬНА ЗАПИСКА</w:t>
      </w:r>
    </w:p>
    <w:p w:rsidR="003C72BF" w:rsidRPr="00DF33A6" w:rsidRDefault="003C72BF" w:rsidP="00484A03">
      <w:pPr>
        <w:spacing w:after="0" w:line="240" w:lineRule="auto"/>
        <w:jc w:val="center"/>
        <w:rPr>
          <w:rFonts w:ascii="Times New Roman" w:hAnsi="Times New Roman" w:cs="Times New Roman"/>
          <w:b/>
          <w:bCs/>
          <w:sz w:val="28"/>
          <w:szCs w:val="28"/>
          <w:lang w:val="uk-UA" w:eastAsia="ru-RU"/>
        </w:rPr>
      </w:pPr>
    </w:p>
    <w:p w:rsidR="003C72BF" w:rsidRPr="00DF33A6" w:rsidRDefault="003C72BF" w:rsidP="00484A03">
      <w:pPr>
        <w:spacing w:after="0" w:line="240" w:lineRule="auto"/>
        <w:jc w:val="both"/>
        <w:rPr>
          <w:rFonts w:ascii="Times New Roman" w:hAnsi="Times New Roman" w:cs="Times New Roman"/>
          <w:sz w:val="28"/>
          <w:szCs w:val="28"/>
          <w:lang w:val="uk-UA" w:eastAsia="ru-RU"/>
        </w:rPr>
      </w:pPr>
      <w:r w:rsidRPr="00DF33A6">
        <w:rPr>
          <w:rFonts w:ascii="Times New Roman" w:hAnsi="Times New Roman" w:cs="Times New Roman"/>
          <w:b/>
          <w:bCs/>
          <w:sz w:val="28"/>
          <w:szCs w:val="28"/>
          <w:lang w:val="uk-UA" w:eastAsia="ru-RU"/>
        </w:rPr>
        <w:t xml:space="preserve">до проєкту рішення від </w:t>
      </w:r>
      <w:r>
        <w:rPr>
          <w:rFonts w:ascii="Times New Roman" w:hAnsi="Times New Roman" w:cs="Times New Roman"/>
          <w:b/>
          <w:bCs/>
          <w:sz w:val="28"/>
          <w:szCs w:val="28"/>
          <w:lang w:val="uk-UA" w:eastAsia="ru-RU"/>
        </w:rPr>
        <w:t>31</w:t>
      </w:r>
      <w:r w:rsidRPr="00DF33A6">
        <w:rPr>
          <w:rFonts w:ascii="Times New Roman" w:hAnsi="Times New Roman" w:cs="Times New Roman"/>
          <w:b/>
          <w:bCs/>
          <w:sz w:val="28"/>
          <w:szCs w:val="28"/>
          <w:lang w:val="uk-UA" w:eastAsia="ru-RU"/>
        </w:rPr>
        <w:t>.</w:t>
      </w:r>
      <w:r>
        <w:rPr>
          <w:rFonts w:ascii="Times New Roman" w:hAnsi="Times New Roman" w:cs="Times New Roman"/>
          <w:b/>
          <w:bCs/>
          <w:sz w:val="28"/>
          <w:szCs w:val="28"/>
          <w:lang w:val="uk-UA" w:eastAsia="ru-RU"/>
        </w:rPr>
        <w:t>08.</w:t>
      </w:r>
      <w:r w:rsidRPr="00DF33A6">
        <w:rPr>
          <w:rFonts w:ascii="Times New Roman" w:hAnsi="Times New Roman" w:cs="Times New Roman"/>
          <w:b/>
          <w:bCs/>
          <w:sz w:val="28"/>
          <w:szCs w:val="28"/>
          <w:lang w:val="uk-UA" w:eastAsia="ru-RU"/>
        </w:rPr>
        <w:t>202</w:t>
      </w:r>
      <w:r>
        <w:rPr>
          <w:rFonts w:ascii="Times New Roman" w:hAnsi="Times New Roman" w:cs="Times New Roman"/>
          <w:b/>
          <w:bCs/>
          <w:sz w:val="28"/>
          <w:szCs w:val="28"/>
          <w:lang w:val="uk-UA" w:eastAsia="ru-RU"/>
        </w:rPr>
        <w:t>3</w:t>
      </w:r>
      <w:r w:rsidRPr="00DF33A6">
        <w:rPr>
          <w:rFonts w:ascii="Times New Roman" w:hAnsi="Times New Roman" w:cs="Times New Roman"/>
          <w:b/>
          <w:bCs/>
          <w:sz w:val="28"/>
          <w:szCs w:val="28"/>
          <w:lang w:val="uk-UA" w:eastAsia="ru-RU"/>
        </w:rPr>
        <w:t xml:space="preserve"> року  «</w:t>
      </w:r>
      <w:r w:rsidRPr="00484A03">
        <w:rPr>
          <w:rFonts w:ascii="Times New Roman" w:hAnsi="Times New Roman" w:cs="Times New Roman"/>
          <w:b/>
          <w:bCs/>
          <w:sz w:val="28"/>
          <w:szCs w:val="28"/>
          <w:lang w:val="uk-UA" w:eastAsia="ru-RU"/>
        </w:rPr>
        <w:t>Про затвердження пільгових  категорій та  списків учнів закладів загальної середньої освіти на харчування за кошти бюджету Ніжинської територіальної громади у 2023-2024 н.р.»</w:t>
      </w:r>
    </w:p>
    <w:p w:rsidR="003C72BF" w:rsidRPr="00DF33A6" w:rsidRDefault="003C72BF" w:rsidP="00484A03">
      <w:pPr>
        <w:spacing w:after="0" w:line="240" w:lineRule="auto"/>
        <w:jc w:val="both"/>
        <w:rPr>
          <w:rFonts w:ascii="Times New Roman" w:hAnsi="Times New Roman" w:cs="Times New Roman"/>
          <w:b/>
          <w:bCs/>
          <w:sz w:val="28"/>
          <w:szCs w:val="28"/>
          <w:lang w:val="uk-UA" w:eastAsia="ru-RU"/>
        </w:rPr>
      </w:pPr>
    </w:p>
    <w:p w:rsidR="003C72BF" w:rsidRPr="006963B6" w:rsidRDefault="003C72BF" w:rsidP="00484A03">
      <w:pPr>
        <w:pStyle w:val="a5"/>
        <w:numPr>
          <w:ilvl w:val="0"/>
          <w:numId w:val="8"/>
        </w:numPr>
        <w:spacing w:after="0" w:line="240" w:lineRule="auto"/>
        <w:jc w:val="both"/>
        <w:rPr>
          <w:rFonts w:ascii="Times New Roman" w:hAnsi="Times New Roman" w:cs="Times New Roman"/>
          <w:b/>
          <w:bCs/>
          <w:sz w:val="28"/>
          <w:szCs w:val="28"/>
          <w:lang w:val="uk-UA" w:eastAsia="ru-RU"/>
        </w:rPr>
      </w:pPr>
      <w:r w:rsidRPr="006963B6">
        <w:rPr>
          <w:rFonts w:ascii="Times New Roman" w:hAnsi="Times New Roman" w:cs="Times New Roman"/>
          <w:b/>
          <w:bCs/>
          <w:sz w:val="28"/>
          <w:szCs w:val="28"/>
          <w:lang w:val="uk-UA" w:eastAsia="ru-RU"/>
        </w:rPr>
        <w:t>Обгрунтування необхідності прийняття рішення.</w:t>
      </w:r>
    </w:p>
    <w:p w:rsidR="003C72BF" w:rsidRDefault="003C72BF" w:rsidP="00484A03">
      <w:pPr>
        <w:pStyle w:val="a5"/>
        <w:spacing w:after="0" w:line="240" w:lineRule="auto"/>
        <w:ind w:left="0" w:firstLine="360"/>
        <w:jc w:val="both"/>
        <w:rPr>
          <w:rFonts w:ascii="Times New Roman" w:hAnsi="Times New Roman" w:cs="Times New Roman"/>
          <w:sz w:val="28"/>
          <w:szCs w:val="28"/>
          <w:lang w:val="uk-UA" w:eastAsia="ru-RU"/>
        </w:rPr>
      </w:pPr>
      <w:r w:rsidRPr="006963B6">
        <w:rPr>
          <w:rFonts w:ascii="Times New Roman" w:hAnsi="Times New Roman" w:cs="Times New Roman"/>
          <w:sz w:val="28"/>
          <w:szCs w:val="28"/>
          <w:lang w:val="uk-UA" w:eastAsia="ru-RU"/>
        </w:rPr>
        <w:t>01.09.</w:t>
      </w:r>
      <w:r>
        <w:rPr>
          <w:rFonts w:ascii="Times New Roman" w:hAnsi="Times New Roman" w:cs="Times New Roman"/>
          <w:sz w:val="28"/>
          <w:szCs w:val="28"/>
          <w:lang w:val="uk-UA" w:eastAsia="ru-RU"/>
        </w:rPr>
        <w:t xml:space="preserve">2023 року в закладах загальної середньої освіти Ніжинської ТГ розпочнеться освітній процес.  Педагогічними радами Ніжинських гімназій №№ 1, 3, 5, 13,14, 17, ЗОШ І-ІІ ступенів №11, ЗОШ І-ІІІ ступенів №15 прийнято рішення здійснювати освітній процес у 2023/2024 навчальному році в очному режимі. Дані заклади забезпечені як протирадіаційними так і найпростішими укриттями. Освітній процес  у Ніжинських гімназіях №2,9,10, ЗОШ І-ІІІ ступенів №№7, 15, ліцеї здійснюватиметься за змішаною формою. У зв’язку з відсутністю укриття і можливості релокації до найближчих безпечних  приміщень, гімназія №6 навчатиме учнів з використанням технологій дистанційного навчання. </w:t>
      </w:r>
    </w:p>
    <w:p w:rsidR="003C72BF" w:rsidRDefault="003C72BF" w:rsidP="00484A03">
      <w:pPr>
        <w:pStyle w:val="a5"/>
        <w:spacing w:after="0" w:line="240" w:lineRule="auto"/>
        <w:ind w:left="0"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Перебування здобувачів освіти у закладах на очному навчанні потребує організації гарячого харчування. Чинне законодавство дозволяє в умовах військового стану організацію пільгового харчування учнів.</w:t>
      </w:r>
    </w:p>
    <w:p w:rsidR="003C72BF" w:rsidRPr="00DF33A6" w:rsidRDefault="003C72BF" w:rsidP="00862C6B">
      <w:pPr>
        <w:widowControl w:val="0"/>
        <w:shd w:val="clear" w:color="auto" w:fill="FFFFFF"/>
        <w:tabs>
          <w:tab w:val="left" w:pos="778"/>
        </w:tabs>
        <w:spacing w:after="6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Pr="00DF33A6">
        <w:rPr>
          <w:rFonts w:ascii="Times New Roman" w:hAnsi="Times New Roman" w:cs="Times New Roman"/>
          <w:sz w:val="28"/>
          <w:szCs w:val="28"/>
          <w:lang w:val="uk-UA" w:eastAsia="ru-RU"/>
        </w:rPr>
        <w:t xml:space="preserve">Враховуючи клопотання директорів закладів загальної середньої освіти та згідно поданих документів, Управління освіти виносить на розгляд виконавчого комітету проєкт рішення «Про затвердження списків учнів закладів загальної середньої освіти на харчування за кошти бюджету Ніжинської </w:t>
      </w:r>
      <w:r>
        <w:rPr>
          <w:rFonts w:ascii="Times New Roman" w:hAnsi="Times New Roman" w:cs="Times New Roman"/>
          <w:sz w:val="28"/>
          <w:szCs w:val="28"/>
          <w:lang w:val="uk-UA" w:eastAsia="ru-RU"/>
        </w:rPr>
        <w:t>територіальної громади у 2022-2023</w:t>
      </w:r>
      <w:r w:rsidRPr="00DF33A6">
        <w:rPr>
          <w:rFonts w:ascii="Times New Roman" w:hAnsi="Times New Roman" w:cs="Times New Roman"/>
          <w:sz w:val="28"/>
          <w:szCs w:val="28"/>
          <w:lang w:val="uk-UA" w:eastAsia="ru-RU"/>
        </w:rPr>
        <w:t xml:space="preserve"> н.р.»</w:t>
      </w:r>
    </w:p>
    <w:p w:rsidR="003C72BF" w:rsidRPr="00DF33A6" w:rsidRDefault="003C72BF" w:rsidP="00484A03">
      <w:pPr>
        <w:spacing w:after="0" w:line="240" w:lineRule="auto"/>
        <w:jc w:val="both"/>
        <w:rPr>
          <w:rFonts w:ascii="Times New Roman" w:hAnsi="Times New Roman" w:cs="Times New Roman"/>
          <w:b/>
          <w:bCs/>
          <w:sz w:val="28"/>
          <w:szCs w:val="28"/>
          <w:lang w:val="uk-UA" w:eastAsia="ru-RU"/>
        </w:rPr>
      </w:pPr>
    </w:p>
    <w:p w:rsidR="003C72BF" w:rsidRPr="00747780" w:rsidRDefault="003C72BF" w:rsidP="00747780">
      <w:pPr>
        <w:pStyle w:val="a5"/>
        <w:numPr>
          <w:ilvl w:val="0"/>
          <w:numId w:val="8"/>
        </w:numPr>
        <w:spacing w:after="0" w:line="240" w:lineRule="auto"/>
        <w:jc w:val="both"/>
        <w:rPr>
          <w:rFonts w:ascii="Times New Roman" w:hAnsi="Times New Roman" w:cs="Times New Roman"/>
          <w:b/>
          <w:bCs/>
          <w:sz w:val="28"/>
          <w:szCs w:val="28"/>
          <w:lang w:val="uk-UA" w:eastAsia="ru-RU"/>
        </w:rPr>
      </w:pPr>
      <w:r w:rsidRPr="00747780">
        <w:rPr>
          <w:rFonts w:ascii="Times New Roman" w:hAnsi="Times New Roman" w:cs="Times New Roman"/>
          <w:b/>
          <w:bCs/>
          <w:sz w:val="28"/>
          <w:szCs w:val="28"/>
          <w:lang w:val="uk-UA" w:eastAsia="ru-RU"/>
        </w:rPr>
        <w:t>Загальна характеристика і основні положення проєкту.</w:t>
      </w:r>
    </w:p>
    <w:p w:rsidR="003C72BF" w:rsidRPr="00747780" w:rsidRDefault="003C72BF" w:rsidP="00747780">
      <w:pPr>
        <w:pStyle w:val="a5"/>
        <w:spacing w:after="0" w:line="240" w:lineRule="auto"/>
        <w:ind w:left="0" w:firstLine="360"/>
        <w:jc w:val="both"/>
        <w:rPr>
          <w:rFonts w:ascii="Times New Roman" w:hAnsi="Times New Roman" w:cs="Times New Roman"/>
          <w:sz w:val="28"/>
          <w:szCs w:val="28"/>
          <w:lang w:val="uk-UA" w:eastAsia="ru-RU"/>
        </w:rPr>
      </w:pPr>
      <w:r w:rsidRPr="00747780">
        <w:rPr>
          <w:rFonts w:ascii="Times New Roman" w:hAnsi="Times New Roman" w:cs="Times New Roman"/>
          <w:sz w:val="28"/>
          <w:szCs w:val="28"/>
          <w:lang w:val="uk-UA" w:eastAsia="ru-RU"/>
        </w:rPr>
        <w:t xml:space="preserve">Порядок організації харчування учнів у закладах загальної середньої освіти  у новому навчальному році та пільгові категорії учнів для організації харчування за кошти бюджету громади. </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Проєкт складається з 4-х пунктів.</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Пунктом  1. Визначаються категорії учнів, які харчуються за кошти бюджету Ніжинської територіальної громади.</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п. 2 зазначено особливості організації харчування дітей, </w:t>
      </w:r>
      <w:r w:rsidR="004D69B2" w:rsidRPr="004D69B2">
        <w:rPr>
          <w:rFonts w:ascii="Times New Roman" w:hAnsi="Times New Roman" w:cs="Times New Roman"/>
          <w:bCs/>
          <w:sz w:val="28"/>
          <w:szCs w:val="28"/>
          <w:lang w:val="uk-UA" w:eastAsia="ru-RU"/>
        </w:rPr>
        <w:t>з числа осіб, визначених у</w:t>
      </w:r>
      <w:hyperlink r:id="rId12" w:anchor="n147" w:tgtFrame="_blank" w:history="1">
        <w:r w:rsidR="004D69B2" w:rsidRPr="004D69B2">
          <w:rPr>
            <w:rFonts w:ascii="Times New Roman" w:hAnsi="Times New Roman" w:cs="Times New Roman"/>
            <w:bCs/>
            <w:sz w:val="28"/>
            <w:szCs w:val="28"/>
            <w:lang w:val="uk-UA" w:eastAsia="ru-RU"/>
          </w:rPr>
          <w:t xml:space="preserve"> статті 10</w:t>
        </w:r>
      </w:hyperlink>
      <w:r w:rsidR="004D69B2" w:rsidRPr="004D69B2">
        <w:rPr>
          <w:rFonts w:ascii="Times New Roman" w:hAnsi="Times New Roman" w:cs="Times New Roman"/>
          <w:bCs/>
          <w:sz w:val="28"/>
          <w:szCs w:val="28"/>
          <w:lang w:val="uk-UA" w:eastAsia="ru-RU"/>
        </w:rPr>
        <w:t xml:space="preserve"> Закону України  “Про статус ветеранів війни, гарантії їх соціального захисту;</w:t>
      </w:r>
      <w:r w:rsidR="004D69B2" w:rsidRPr="004D69B2">
        <w:rPr>
          <w:rFonts w:ascii="Times New Roman" w:hAnsi="Times New Roman" w:cs="Times New Roman"/>
          <w:sz w:val="28"/>
          <w:szCs w:val="28"/>
          <w:lang w:val="uk-UA"/>
        </w:rPr>
        <w:t>дітей загиблих учасників</w:t>
      </w:r>
      <w:r w:rsidR="004D69B2" w:rsidRPr="004D69B2">
        <w:rPr>
          <w:rFonts w:ascii="Times New Roman" w:eastAsia="Times New Roman" w:hAnsi="Times New Roman" w:cs="Times New Roman"/>
          <w:sz w:val="28"/>
          <w:szCs w:val="28"/>
          <w:lang w:val="uk-UA"/>
        </w:rPr>
        <w:t xml:space="preserve"> антитерористичної операції (АТО),</w:t>
      </w:r>
      <w:r w:rsidR="004D69B2" w:rsidRPr="004D69B2">
        <w:rPr>
          <w:rFonts w:ascii="Times New Roman" w:hAnsi="Times New Roman" w:cs="Times New Roman"/>
          <w:sz w:val="28"/>
          <w:szCs w:val="28"/>
          <w:lang w:val="uk-UA"/>
        </w:rPr>
        <w:t xml:space="preserve"> операції об’єднаних сил</w:t>
      </w:r>
      <w:r w:rsidR="004D69B2" w:rsidRPr="004D69B2">
        <w:rPr>
          <w:rFonts w:ascii="Times New Roman" w:hAnsi="Times New Roman" w:cs="Times New Roman"/>
          <w:sz w:val="28"/>
          <w:szCs w:val="28"/>
          <w:lang w:val="uk-UA" w:eastAsia="ru-RU"/>
        </w:rPr>
        <w:t xml:space="preserve"> </w:t>
      </w:r>
      <w:r w:rsidR="004D69B2" w:rsidRPr="004D69B2">
        <w:rPr>
          <w:rFonts w:ascii="Times New Roman" w:hAnsi="Times New Roman" w:cs="Times New Roman"/>
          <w:sz w:val="28"/>
          <w:szCs w:val="28"/>
          <w:lang w:val="uk-UA"/>
        </w:rPr>
        <w:t>(ООС)</w:t>
      </w:r>
      <w:r w:rsidR="004D69B2" w:rsidRPr="004D69B2">
        <w:rPr>
          <w:rFonts w:ascii="Times New Roman" w:hAnsi="Times New Roman" w:cs="Times New Roman"/>
          <w:sz w:val="28"/>
          <w:szCs w:val="28"/>
          <w:lang w:val="uk-UA" w:eastAsia="ru-RU"/>
        </w:rPr>
        <w:t xml:space="preserve"> та бойових дій під час повномасштабного вторгнення росії на територію України</w:t>
      </w:r>
      <w:r>
        <w:rPr>
          <w:rFonts w:ascii="Times New Roman" w:hAnsi="Times New Roman" w:cs="Times New Roman"/>
          <w:sz w:val="28"/>
          <w:szCs w:val="28"/>
          <w:lang w:val="uk-UA" w:eastAsia="ru-RU"/>
        </w:rPr>
        <w:t>. 3 на начальника Управління освіти Валентину Градобик покладено оприлюднення даного проєкту рішення.</w:t>
      </w:r>
    </w:p>
    <w:p w:rsidR="003C72BF" w:rsidRPr="00DF33A6"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 4 вказує, що контроль за виконанням рішення покладений на заступника міського голови з питань діяльності виконавчих органів ради Сергія  Смагу. </w:t>
      </w:r>
    </w:p>
    <w:p w:rsidR="003C72BF" w:rsidRPr="00DF33A6"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lastRenderedPageBreak/>
        <w:tab/>
      </w:r>
      <w:r w:rsidRPr="00DF33A6">
        <w:rPr>
          <w:rFonts w:ascii="Times New Roman" w:hAnsi="Times New Roman" w:cs="Times New Roman"/>
          <w:b/>
          <w:bCs/>
          <w:sz w:val="28"/>
          <w:szCs w:val="28"/>
          <w:lang w:val="uk-UA" w:eastAsia="ru-RU"/>
        </w:rPr>
        <w:t>3. Стан нормативно-правової бази у даній сфері правового регулювання</w:t>
      </w:r>
      <w:r w:rsidRPr="00DF33A6">
        <w:rPr>
          <w:rFonts w:ascii="Times New Roman" w:hAnsi="Times New Roman" w:cs="Times New Roman"/>
          <w:sz w:val="28"/>
          <w:szCs w:val="28"/>
          <w:lang w:val="uk-UA" w:eastAsia="ru-RU"/>
        </w:rPr>
        <w:t>.</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DF33A6">
        <w:rPr>
          <w:rFonts w:ascii="Times New Roman" w:hAnsi="Times New Roman" w:cs="Times New Roman"/>
          <w:sz w:val="28"/>
          <w:szCs w:val="28"/>
          <w:lang w:val="uk-UA" w:eastAsia="ru-RU"/>
        </w:rPr>
        <w:t xml:space="preserve">Проєкт складений </w:t>
      </w:r>
      <w:r>
        <w:rPr>
          <w:rFonts w:ascii="Times New Roman" w:hAnsi="Times New Roman" w:cs="Times New Roman"/>
          <w:sz w:val="28"/>
          <w:szCs w:val="28"/>
          <w:lang w:val="uk-UA" w:eastAsia="ru-RU"/>
        </w:rPr>
        <w:t>в</w:t>
      </w:r>
      <w:r w:rsidRPr="00DF33A6">
        <w:rPr>
          <w:rFonts w:ascii="Times New Roman" w:hAnsi="Times New Roman" w:cs="Times New Roman"/>
          <w:sz w:val="28"/>
          <w:szCs w:val="28"/>
          <w:lang w:val="uk-UA" w:eastAsia="ru-RU"/>
        </w:rPr>
        <w:t xml:space="preserve">ідповідно до ст.ст. 28,42,53,59,73 Закону України «Про місцеве самоврядування в Україні», на </w:t>
      </w:r>
      <w:r>
        <w:rPr>
          <w:rFonts w:ascii="Times New Roman" w:hAnsi="Times New Roman" w:cs="Times New Roman"/>
          <w:sz w:val="28"/>
          <w:szCs w:val="28"/>
          <w:lang w:val="uk-UA" w:eastAsia="ru-RU"/>
        </w:rPr>
        <w:t>виконання ст. 5 Закону України «Про охорону дитинства»</w:t>
      </w:r>
      <w:r w:rsidRPr="00DF33A6">
        <w:rPr>
          <w:rFonts w:ascii="Times New Roman" w:hAnsi="Times New Roman" w:cs="Times New Roman"/>
          <w:sz w:val="28"/>
          <w:szCs w:val="28"/>
          <w:lang w:val="uk-UA" w:eastAsia="ru-RU"/>
        </w:rPr>
        <w:t xml:space="preserve">, ст. 20 Закону України «Про повну загальну середню освіту», </w:t>
      </w:r>
      <w:hyperlink r:id="rId13" w:anchor="n147" w:tgtFrame="_blank" w:history="1">
        <w:r w:rsidRPr="001A7DEB">
          <w:rPr>
            <w:rFonts w:ascii="Times New Roman" w:hAnsi="Times New Roman" w:cs="Times New Roman"/>
            <w:sz w:val="28"/>
            <w:szCs w:val="28"/>
            <w:lang w:val="uk-UA" w:eastAsia="ru-RU"/>
          </w:rPr>
          <w:t xml:space="preserve"> статті 10 </w:t>
        </w:r>
      </w:hyperlink>
      <w:r>
        <w:rPr>
          <w:rFonts w:ascii="Times New Roman" w:hAnsi="Times New Roman" w:cs="Times New Roman"/>
          <w:sz w:val="28"/>
          <w:szCs w:val="28"/>
          <w:lang w:val="uk-UA" w:eastAsia="ru-RU"/>
        </w:rPr>
        <w:t>Закону України «</w:t>
      </w:r>
      <w:r w:rsidRPr="001A7DEB">
        <w:rPr>
          <w:rFonts w:ascii="Times New Roman" w:hAnsi="Times New Roman" w:cs="Times New Roman"/>
          <w:sz w:val="28"/>
          <w:szCs w:val="28"/>
          <w:lang w:val="uk-UA" w:eastAsia="ru-RU"/>
        </w:rPr>
        <w:t xml:space="preserve">Про статус ветеранів війни, </w:t>
      </w:r>
      <w:r>
        <w:rPr>
          <w:rFonts w:ascii="Times New Roman" w:hAnsi="Times New Roman" w:cs="Times New Roman"/>
          <w:sz w:val="28"/>
          <w:szCs w:val="28"/>
          <w:lang w:val="uk-UA" w:eastAsia="ru-RU"/>
        </w:rPr>
        <w:t xml:space="preserve">гарантії їх соціального захисту»,  </w:t>
      </w:r>
      <w:r w:rsidRPr="00DF33A6">
        <w:rPr>
          <w:rFonts w:ascii="Times New Roman"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hAnsi="Times New Roman" w:cs="Times New Roman"/>
          <w:sz w:val="28"/>
          <w:szCs w:val="28"/>
          <w:lang w:val="uk-UA" w:eastAsia="ru-RU"/>
        </w:rPr>
        <w:t>3</w:t>
      </w:r>
      <w:r w:rsidRPr="00DF33A6">
        <w:rPr>
          <w:rFonts w:ascii="Times New Roman" w:hAnsi="Times New Roman" w:cs="Times New Roman"/>
          <w:sz w:val="28"/>
          <w:szCs w:val="28"/>
          <w:lang w:val="uk-UA" w:eastAsia="ru-RU"/>
        </w:rPr>
        <w:t xml:space="preserve"> році», </w:t>
      </w:r>
      <w:r>
        <w:rPr>
          <w:rFonts w:ascii="Times New Roman" w:hAnsi="Times New Roman" w:cs="Times New Roman"/>
          <w:sz w:val="28"/>
          <w:szCs w:val="28"/>
          <w:lang w:val="uk-UA" w:eastAsia="ru-RU"/>
        </w:rPr>
        <w:t xml:space="preserve">рішень виконавчого комітету Ніжинської міської ради </w:t>
      </w:r>
      <w:r w:rsidRPr="008C55A0">
        <w:rPr>
          <w:rFonts w:ascii="Times New Roman" w:hAnsi="Times New Roman" w:cs="Times New Roman"/>
          <w:sz w:val="28"/>
          <w:szCs w:val="28"/>
          <w:lang w:val="uk-UA" w:eastAsia="ru-RU"/>
        </w:rPr>
        <w:t xml:space="preserve">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w:t>
      </w:r>
      <w:r w:rsidRPr="00D42559">
        <w:rPr>
          <w:rFonts w:ascii="Times New Roman" w:hAnsi="Times New Roman" w:cs="Times New Roman"/>
          <w:sz w:val="28"/>
          <w:szCs w:val="28"/>
          <w:lang w:val="uk-UA" w:eastAsia="ru-RU"/>
        </w:rPr>
        <w:t>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Pr>
          <w:rFonts w:ascii="Times New Roman" w:hAnsi="Times New Roman" w:cs="Times New Roman"/>
          <w:sz w:val="28"/>
          <w:szCs w:val="28"/>
          <w:lang w:val="uk-UA" w:eastAsia="ru-RU"/>
        </w:rPr>
        <w:t>.</w:t>
      </w:r>
    </w:p>
    <w:p w:rsidR="003C72BF" w:rsidRPr="001124A1" w:rsidRDefault="003C72BF" w:rsidP="00484A03">
      <w:pPr>
        <w:spacing w:after="0" w:line="240" w:lineRule="auto"/>
        <w:ind w:firstLine="720"/>
        <w:jc w:val="both"/>
        <w:rPr>
          <w:rFonts w:ascii="Times New Roman" w:hAnsi="Times New Roman" w:cs="Times New Roman"/>
          <w:b/>
          <w:bCs/>
          <w:sz w:val="28"/>
          <w:szCs w:val="28"/>
          <w:lang w:val="uk-UA" w:eastAsia="ru-RU"/>
        </w:rPr>
      </w:pPr>
      <w:r w:rsidRPr="001124A1">
        <w:rPr>
          <w:rFonts w:ascii="Times New Roman" w:hAnsi="Times New Roman" w:cs="Times New Roman"/>
          <w:b/>
          <w:bCs/>
          <w:sz w:val="28"/>
          <w:szCs w:val="28"/>
          <w:lang w:val="uk-UA" w:eastAsia="ru-RU"/>
        </w:rPr>
        <w:t>4.</w:t>
      </w:r>
      <w:r w:rsidRPr="001124A1">
        <w:rPr>
          <w:rFonts w:ascii="Times New Roman" w:hAnsi="Times New Roman" w:cs="Times New Roman"/>
          <w:sz w:val="28"/>
          <w:szCs w:val="28"/>
          <w:lang w:val="uk-UA" w:eastAsia="ru-RU"/>
        </w:rPr>
        <w:t xml:space="preserve"> </w:t>
      </w:r>
      <w:r w:rsidRPr="001124A1">
        <w:rPr>
          <w:rFonts w:ascii="Times New Roman" w:hAnsi="Times New Roman" w:cs="Times New Roman"/>
          <w:b/>
          <w:bCs/>
          <w:sz w:val="28"/>
          <w:szCs w:val="28"/>
          <w:lang w:val="uk-UA" w:eastAsia="ru-RU"/>
        </w:rPr>
        <w:t>Фінансово-економічне обґрунтування.</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38</w:t>
      </w:r>
      <w:r w:rsidRPr="001124A1">
        <w:rPr>
          <w:rFonts w:ascii="Times New Roman" w:hAnsi="Times New Roman" w:cs="Times New Roman"/>
          <w:sz w:val="28"/>
          <w:szCs w:val="28"/>
          <w:lang w:val="uk-UA" w:eastAsia="ru-RU"/>
        </w:rPr>
        <w:t xml:space="preserve"> учнів із числа сиріт, позбавлених батьківського піклування;</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72</w:t>
      </w:r>
      <w:r w:rsidRPr="001124A1">
        <w:rPr>
          <w:rFonts w:ascii="Times New Roman" w:hAnsi="Times New Roman" w:cs="Times New Roman"/>
          <w:sz w:val="28"/>
          <w:szCs w:val="28"/>
          <w:lang w:val="uk-UA" w:eastAsia="ru-RU"/>
        </w:rPr>
        <w:t xml:space="preserve"> учн</w:t>
      </w:r>
      <w:r>
        <w:rPr>
          <w:rFonts w:ascii="Times New Roman" w:hAnsi="Times New Roman" w:cs="Times New Roman"/>
          <w:sz w:val="28"/>
          <w:szCs w:val="28"/>
          <w:lang w:val="uk-UA" w:eastAsia="ru-RU"/>
        </w:rPr>
        <w:t>я</w:t>
      </w:r>
      <w:r w:rsidRPr="001124A1">
        <w:rPr>
          <w:rFonts w:ascii="Times New Roman" w:hAnsi="Times New Roman" w:cs="Times New Roman"/>
          <w:sz w:val="28"/>
          <w:szCs w:val="28"/>
          <w:lang w:val="uk-UA" w:eastAsia="ru-RU"/>
        </w:rPr>
        <w:t xml:space="preserve"> з малозабезпечених сімей;</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- 34 учня</w:t>
      </w:r>
      <w:r w:rsidRPr="001124A1">
        <w:rPr>
          <w:rFonts w:ascii="Times New Roman" w:hAnsi="Times New Roman" w:cs="Times New Roman"/>
          <w:sz w:val="28"/>
          <w:szCs w:val="28"/>
          <w:lang w:val="uk-UA" w:eastAsia="ru-RU"/>
        </w:rPr>
        <w:t xml:space="preserve"> із числа дітей з особливими освітніми потребами</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95 </w:t>
      </w:r>
      <w:r w:rsidRPr="001124A1">
        <w:rPr>
          <w:rFonts w:ascii="Times New Roman" w:hAnsi="Times New Roman" w:cs="Times New Roman"/>
          <w:sz w:val="28"/>
          <w:szCs w:val="28"/>
          <w:lang w:val="uk-UA" w:eastAsia="ru-RU"/>
        </w:rPr>
        <w:t xml:space="preserve"> учнів, із числа внутрішньо переміщених осіб, </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- 1 ди</w:t>
      </w:r>
      <w:r w:rsidRPr="001124A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ина, яка</w:t>
      </w:r>
      <w:r w:rsidRPr="001124A1">
        <w:rPr>
          <w:rFonts w:ascii="Times New Roman" w:hAnsi="Times New Roman" w:cs="Times New Roman"/>
          <w:sz w:val="28"/>
          <w:szCs w:val="28"/>
          <w:lang w:val="uk-UA" w:eastAsia="ru-RU"/>
        </w:rPr>
        <w:t xml:space="preserve"> ма</w:t>
      </w:r>
      <w:r>
        <w:rPr>
          <w:rFonts w:ascii="Times New Roman" w:hAnsi="Times New Roman" w:cs="Times New Roman"/>
          <w:sz w:val="28"/>
          <w:szCs w:val="28"/>
          <w:lang w:val="uk-UA" w:eastAsia="ru-RU"/>
        </w:rPr>
        <w:t>є</w:t>
      </w:r>
      <w:r w:rsidRPr="001124A1">
        <w:rPr>
          <w:rFonts w:ascii="Times New Roman" w:hAnsi="Times New Roman" w:cs="Times New Roman"/>
          <w:sz w:val="28"/>
          <w:szCs w:val="28"/>
          <w:lang w:val="uk-UA" w:eastAsia="ru-RU"/>
        </w:rPr>
        <w:t xml:space="preserve"> статус дитини</w:t>
      </w:r>
      <w:r>
        <w:rPr>
          <w:rFonts w:ascii="Times New Roman" w:hAnsi="Times New Roman" w:cs="Times New Roman"/>
          <w:sz w:val="28"/>
          <w:szCs w:val="28"/>
          <w:lang w:val="uk-UA" w:eastAsia="ru-RU"/>
        </w:rPr>
        <w:t xml:space="preserve"> постраждалої</w:t>
      </w:r>
      <w:r w:rsidRPr="001124A1">
        <w:rPr>
          <w:rFonts w:ascii="Times New Roman" w:hAnsi="Times New Roman" w:cs="Times New Roman"/>
          <w:sz w:val="28"/>
          <w:szCs w:val="28"/>
          <w:lang w:val="uk-UA" w:eastAsia="ru-RU"/>
        </w:rPr>
        <w:t xml:space="preserve"> внаслідок воєнних дій і збройних конфліктів;</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370  учнів</w:t>
      </w:r>
      <w:r w:rsidRPr="001124A1">
        <w:rPr>
          <w:rFonts w:ascii="Times New Roman" w:hAnsi="Times New Roman" w:cs="Times New Roman"/>
          <w:sz w:val="28"/>
          <w:szCs w:val="28"/>
          <w:lang w:val="uk-UA" w:eastAsia="ru-RU"/>
        </w:rPr>
        <w:t>, батьки яких є учасниками антитерористичної операції (ООС), учасниками бойових дій;</w:t>
      </w:r>
    </w:p>
    <w:p w:rsidR="003C72BF" w:rsidRPr="002E18F8" w:rsidRDefault="003C72BF" w:rsidP="008D1052">
      <w:pPr>
        <w:pStyle w:val="a5"/>
        <w:spacing w:after="0" w:line="240" w:lineRule="auto"/>
        <w:ind w:left="0" w:firstLine="709"/>
        <w:jc w:val="both"/>
        <w:rPr>
          <w:rFonts w:ascii="Times New Roman" w:hAnsi="Times New Roman" w:cs="Times New Roman"/>
          <w:sz w:val="24"/>
          <w:szCs w:val="24"/>
          <w:lang w:val="uk-UA" w:eastAsia="ru-RU"/>
        </w:rPr>
      </w:pPr>
      <w:r>
        <w:rPr>
          <w:rFonts w:ascii="Times New Roman" w:hAnsi="Times New Roman" w:cs="Times New Roman"/>
          <w:sz w:val="28"/>
          <w:szCs w:val="28"/>
          <w:lang w:val="uk-UA" w:eastAsia="ru-RU"/>
        </w:rPr>
        <w:t xml:space="preserve">- </w:t>
      </w:r>
      <w:r w:rsidRPr="002E18F8">
        <w:rPr>
          <w:rFonts w:ascii="Times New Roman" w:hAnsi="Times New Roman" w:cs="Times New Roman"/>
          <w:sz w:val="28"/>
          <w:szCs w:val="28"/>
          <w:lang w:val="uk-UA" w:eastAsia="ru-RU"/>
        </w:rPr>
        <w:t xml:space="preserve">37 учнів, </w:t>
      </w:r>
      <w:r w:rsidRPr="002E18F8">
        <w:rPr>
          <w:rFonts w:ascii="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C72BF" w:rsidRPr="00862C6B" w:rsidRDefault="003C72BF" w:rsidP="008D1052">
      <w:pPr>
        <w:pStyle w:val="a5"/>
        <w:numPr>
          <w:ilvl w:val="0"/>
          <w:numId w:val="23"/>
        </w:numPr>
        <w:spacing w:after="0" w:line="240" w:lineRule="auto"/>
        <w:ind w:left="0" w:firstLine="709"/>
        <w:jc w:val="both"/>
        <w:rPr>
          <w:rFonts w:ascii="Times New Roman" w:hAnsi="Times New Roman" w:cs="Times New Roman"/>
          <w:b/>
          <w:bCs/>
          <w:sz w:val="28"/>
          <w:szCs w:val="28"/>
          <w:lang w:val="uk-UA" w:eastAsia="ru-RU"/>
        </w:rPr>
      </w:pPr>
      <w:r w:rsidRPr="002E18F8">
        <w:rPr>
          <w:rFonts w:ascii="Times New Roman" w:hAnsi="Times New Roman" w:cs="Times New Roman"/>
          <w:sz w:val="28"/>
          <w:szCs w:val="28"/>
          <w:lang w:val="uk-UA" w:eastAsia="ru-RU"/>
        </w:rPr>
        <w:t>30 учнів</w:t>
      </w:r>
      <w:r w:rsidRPr="002E18F8">
        <w:rPr>
          <w:rFonts w:ascii="Times New Roman" w:hAnsi="Times New Roman" w:cs="Times New Roman"/>
          <w:b/>
          <w:bCs/>
          <w:sz w:val="28"/>
          <w:szCs w:val="28"/>
          <w:lang w:eastAsia="ru-RU"/>
        </w:rPr>
        <w:t xml:space="preserve"> </w:t>
      </w:r>
      <w:r w:rsidRPr="002E18F8">
        <w:rPr>
          <w:rFonts w:ascii="Times New Roman" w:hAnsi="Times New Roman" w:cs="Times New Roman"/>
          <w:sz w:val="28"/>
          <w:szCs w:val="28"/>
          <w:lang w:eastAsia="ru-RU"/>
        </w:rPr>
        <w:t>з числа осіб, визначених у</w:t>
      </w:r>
      <w:hyperlink r:id="rId14" w:anchor="n147" w:tgtFrame="_blank" w:history="1">
        <w:r w:rsidRPr="002E18F8">
          <w:rPr>
            <w:rFonts w:ascii="Times New Roman" w:hAnsi="Times New Roman" w:cs="Times New Roman"/>
            <w:sz w:val="28"/>
            <w:szCs w:val="28"/>
            <w:lang w:eastAsia="ru-RU"/>
          </w:rPr>
          <w:t xml:space="preserve"> статті 10 </w:t>
        </w:r>
      </w:hyperlink>
      <w:r>
        <w:rPr>
          <w:rFonts w:ascii="Times New Roman" w:hAnsi="Times New Roman" w:cs="Times New Roman"/>
          <w:sz w:val="28"/>
          <w:szCs w:val="28"/>
          <w:lang w:eastAsia="ru-RU"/>
        </w:rPr>
        <w:t xml:space="preserve">Закону України </w:t>
      </w:r>
      <w:r>
        <w:rPr>
          <w:rFonts w:ascii="Times New Roman" w:hAnsi="Times New Roman" w:cs="Times New Roman"/>
          <w:sz w:val="28"/>
          <w:szCs w:val="28"/>
          <w:lang w:val="uk-UA" w:eastAsia="ru-RU"/>
        </w:rPr>
        <w:t>«</w:t>
      </w:r>
      <w:r w:rsidRPr="002E18F8">
        <w:rPr>
          <w:rFonts w:ascii="Times New Roman" w:hAnsi="Times New Roman" w:cs="Times New Roman"/>
          <w:sz w:val="28"/>
          <w:szCs w:val="28"/>
          <w:lang w:eastAsia="ru-RU"/>
        </w:rPr>
        <w:t>Про статус ветеранів війни, гарантії їх соціального захисту</w:t>
      </w:r>
      <w:r>
        <w:rPr>
          <w:rFonts w:ascii="Times New Roman" w:hAnsi="Times New Roman" w:cs="Times New Roman"/>
          <w:sz w:val="28"/>
          <w:szCs w:val="28"/>
          <w:lang w:val="uk-UA" w:eastAsia="ru-RU"/>
        </w:rPr>
        <w:t>»;</w:t>
      </w:r>
    </w:p>
    <w:p w:rsidR="003C72BF" w:rsidRPr="001124A1" w:rsidRDefault="003C72BF" w:rsidP="00862C6B">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Всього 677 учнів пільгових категорій.</w:t>
      </w:r>
      <w:r w:rsidRPr="00862C6B">
        <w:rPr>
          <w:rFonts w:ascii="Times New Roman" w:hAnsi="Times New Roman" w:cs="Times New Roman"/>
          <w:sz w:val="28"/>
          <w:szCs w:val="28"/>
          <w:lang w:val="uk-UA" w:eastAsia="ru-RU"/>
        </w:rPr>
        <w:t xml:space="preserve"> </w:t>
      </w:r>
      <w:r w:rsidRPr="001124A1">
        <w:rPr>
          <w:rFonts w:ascii="Times New Roman" w:hAnsi="Times New Roman" w:cs="Times New Roman"/>
          <w:sz w:val="28"/>
          <w:szCs w:val="28"/>
          <w:lang w:val="uk-UA" w:eastAsia="ru-RU"/>
        </w:rPr>
        <w:t xml:space="preserve">З них </w:t>
      </w:r>
      <w:r>
        <w:rPr>
          <w:rFonts w:ascii="Times New Roman" w:hAnsi="Times New Roman" w:cs="Times New Roman"/>
          <w:sz w:val="28"/>
          <w:szCs w:val="28"/>
          <w:lang w:val="uk-UA" w:eastAsia="ru-RU"/>
        </w:rPr>
        <w:t xml:space="preserve">269 </w:t>
      </w:r>
      <w:r w:rsidRPr="001124A1">
        <w:rPr>
          <w:rFonts w:ascii="Times New Roman" w:hAnsi="Times New Roman" w:cs="Times New Roman"/>
          <w:sz w:val="28"/>
          <w:szCs w:val="28"/>
          <w:lang w:val="uk-UA" w:eastAsia="ru-RU"/>
        </w:rPr>
        <w:t>учні</w:t>
      </w:r>
      <w:r>
        <w:rPr>
          <w:rFonts w:ascii="Times New Roman" w:hAnsi="Times New Roman" w:cs="Times New Roman"/>
          <w:sz w:val="28"/>
          <w:szCs w:val="28"/>
          <w:lang w:val="uk-UA" w:eastAsia="ru-RU"/>
        </w:rPr>
        <w:t>в</w:t>
      </w:r>
      <w:r w:rsidRPr="001124A1">
        <w:rPr>
          <w:rFonts w:ascii="Times New Roman" w:hAnsi="Times New Roman" w:cs="Times New Roman"/>
          <w:sz w:val="28"/>
          <w:szCs w:val="28"/>
          <w:lang w:val="uk-UA" w:eastAsia="ru-RU"/>
        </w:rPr>
        <w:t xml:space="preserve"> 1-4 класів</w:t>
      </w:r>
      <w:r>
        <w:rPr>
          <w:rFonts w:ascii="Times New Roman" w:hAnsi="Times New Roman" w:cs="Times New Roman"/>
          <w:sz w:val="28"/>
          <w:szCs w:val="28"/>
          <w:lang w:val="uk-UA" w:eastAsia="ru-RU"/>
        </w:rPr>
        <w:t xml:space="preserve"> пільгових категорій</w:t>
      </w: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40</w:t>
      </w:r>
      <w:r w:rsidRPr="001124A1">
        <w:rPr>
          <w:rFonts w:ascii="Times New Roman" w:hAnsi="Times New Roman" w:cs="Times New Roman"/>
          <w:sz w:val="28"/>
          <w:szCs w:val="28"/>
          <w:lang w:val="uk-UA" w:eastAsia="ru-RU"/>
        </w:rPr>
        <w:t>8 учнів 5-11 класів</w:t>
      </w:r>
      <w:r>
        <w:rPr>
          <w:rFonts w:ascii="Times New Roman" w:hAnsi="Times New Roman" w:cs="Times New Roman"/>
          <w:sz w:val="28"/>
          <w:szCs w:val="28"/>
          <w:lang w:val="uk-UA" w:eastAsia="ru-RU"/>
        </w:rPr>
        <w:t xml:space="preserve"> пільгових категорій</w:t>
      </w:r>
      <w:r w:rsidRPr="001124A1">
        <w:rPr>
          <w:rFonts w:ascii="Times New Roman" w:hAnsi="Times New Roman" w:cs="Times New Roman"/>
          <w:sz w:val="28"/>
          <w:szCs w:val="28"/>
          <w:lang w:val="uk-UA" w:eastAsia="ru-RU"/>
        </w:rPr>
        <w:t>.</w:t>
      </w:r>
    </w:p>
    <w:p w:rsidR="003C72BF" w:rsidRPr="002E18F8" w:rsidRDefault="003C72BF" w:rsidP="008D1052">
      <w:pPr>
        <w:pStyle w:val="a5"/>
        <w:numPr>
          <w:ilvl w:val="0"/>
          <w:numId w:val="23"/>
        </w:numPr>
        <w:spacing w:after="0" w:line="240" w:lineRule="auto"/>
        <w:ind w:left="0" w:firstLine="709"/>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2414 учнів 1-4 класів не пільгових категорій, за сніданки яких  70% сплачує бюджет громади, 30% батьки.</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Всього </w:t>
      </w:r>
      <w:r>
        <w:rPr>
          <w:rFonts w:ascii="Times New Roman" w:hAnsi="Times New Roman" w:cs="Times New Roman"/>
          <w:sz w:val="28"/>
          <w:szCs w:val="28"/>
          <w:lang w:val="uk-UA" w:eastAsia="ru-RU"/>
        </w:rPr>
        <w:t>3091</w:t>
      </w:r>
      <w:r w:rsidRPr="001124A1">
        <w:rPr>
          <w:rFonts w:ascii="Times New Roman" w:hAnsi="Times New Roman" w:cs="Times New Roman"/>
          <w:sz w:val="28"/>
          <w:szCs w:val="28"/>
          <w:lang w:val="uk-UA" w:eastAsia="ru-RU"/>
        </w:rPr>
        <w:t xml:space="preserve"> учнів. </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Розрахунок коштів на 1 день:</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269</w:t>
      </w:r>
      <w:r w:rsidRPr="001124A1">
        <w:rPr>
          <w:rFonts w:ascii="Times New Roman" w:hAnsi="Times New Roman" w:cs="Times New Roman"/>
          <w:sz w:val="28"/>
          <w:szCs w:val="28"/>
          <w:lang w:val="uk-UA" w:eastAsia="ru-RU"/>
        </w:rPr>
        <w:t xml:space="preserve"> учні х </w:t>
      </w:r>
      <w:r>
        <w:rPr>
          <w:rFonts w:ascii="Times New Roman" w:hAnsi="Times New Roman" w:cs="Times New Roman"/>
          <w:sz w:val="28"/>
          <w:szCs w:val="28"/>
          <w:lang w:val="uk-UA" w:eastAsia="ru-RU"/>
        </w:rPr>
        <w:t xml:space="preserve">40,0 </w:t>
      </w:r>
      <w:r w:rsidRPr="001124A1">
        <w:rPr>
          <w:rFonts w:ascii="Times New Roman" w:hAnsi="Times New Roman" w:cs="Times New Roman"/>
          <w:sz w:val="28"/>
          <w:szCs w:val="28"/>
          <w:lang w:val="uk-UA" w:eastAsia="ru-RU"/>
        </w:rPr>
        <w:t>грн. =</w:t>
      </w:r>
      <w:r>
        <w:rPr>
          <w:rFonts w:ascii="Times New Roman" w:hAnsi="Times New Roman" w:cs="Times New Roman"/>
          <w:sz w:val="28"/>
          <w:szCs w:val="28"/>
          <w:lang w:val="uk-UA" w:eastAsia="ru-RU"/>
        </w:rPr>
        <w:t xml:space="preserve"> 10 760,0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408 </w:t>
      </w:r>
      <w:r w:rsidRPr="001124A1">
        <w:rPr>
          <w:rFonts w:ascii="Times New Roman" w:hAnsi="Times New Roman" w:cs="Times New Roman"/>
          <w:sz w:val="28"/>
          <w:szCs w:val="28"/>
          <w:lang w:val="uk-UA" w:eastAsia="ru-RU"/>
        </w:rPr>
        <w:t xml:space="preserve">учнів х </w:t>
      </w:r>
      <w:r>
        <w:rPr>
          <w:rFonts w:ascii="Times New Roman" w:hAnsi="Times New Roman" w:cs="Times New Roman"/>
          <w:sz w:val="28"/>
          <w:szCs w:val="28"/>
          <w:lang w:val="uk-UA" w:eastAsia="ru-RU"/>
        </w:rPr>
        <w:t xml:space="preserve">43,0 </w:t>
      </w:r>
      <w:r w:rsidRPr="001124A1">
        <w:rPr>
          <w:rFonts w:ascii="Times New Roman" w:hAnsi="Times New Roman" w:cs="Times New Roman"/>
          <w:sz w:val="28"/>
          <w:szCs w:val="28"/>
          <w:lang w:val="uk-UA" w:eastAsia="ru-RU"/>
        </w:rPr>
        <w:t xml:space="preserve">грн. = </w:t>
      </w:r>
      <w:r>
        <w:rPr>
          <w:rFonts w:ascii="Times New Roman" w:hAnsi="Times New Roman" w:cs="Times New Roman"/>
          <w:sz w:val="28"/>
          <w:szCs w:val="28"/>
          <w:lang w:val="uk-UA" w:eastAsia="ru-RU"/>
        </w:rPr>
        <w:t xml:space="preserve">17 544,0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З 0</w:t>
      </w:r>
      <w:r>
        <w:rPr>
          <w:rFonts w:ascii="Times New Roman" w:hAnsi="Times New Roman" w:cs="Times New Roman"/>
          <w:sz w:val="28"/>
          <w:szCs w:val="28"/>
          <w:lang w:val="uk-UA" w:eastAsia="ru-RU"/>
        </w:rPr>
        <w:t>4</w:t>
      </w:r>
      <w:r w:rsidRPr="001124A1">
        <w:rPr>
          <w:rFonts w:ascii="Times New Roman" w:hAnsi="Times New Roman" w:cs="Times New Roman"/>
          <w:sz w:val="28"/>
          <w:szCs w:val="28"/>
          <w:lang w:val="uk-UA" w:eastAsia="ru-RU"/>
        </w:rPr>
        <w:t xml:space="preserve"> вересня 202</w:t>
      </w:r>
      <w:r>
        <w:rPr>
          <w:rFonts w:ascii="Times New Roman" w:hAnsi="Times New Roman" w:cs="Times New Roman"/>
          <w:sz w:val="28"/>
          <w:szCs w:val="28"/>
          <w:lang w:val="uk-UA" w:eastAsia="ru-RU"/>
        </w:rPr>
        <w:t>3</w:t>
      </w:r>
      <w:r w:rsidRPr="001124A1">
        <w:rPr>
          <w:rFonts w:ascii="Times New Roman" w:hAnsi="Times New Roman" w:cs="Times New Roman"/>
          <w:sz w:val="28"/>
          <w:szCs w:val="28"/>
          <w:lang w:val="uk-UA" w:eastAsia="ru-RU"/>
        </w:rPr>
        <w:t xml:space="preserve"> р.:</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вересень – </w:t>
      </w:r>
      <w:r>
        <w:rPr>
          <w:rFonts w:ascii="Times New Roman" w:hAnsi="Times New Roman" w:cs="Times New Roman"/>
          <w:sz w:val="28"/>
          <w:szCs w:val="28"/>
          <w:lang w:val="uk-UA" w:eastAsia="ru-RU"/>
        </w:rPr>
        <w:t xml:space="preserve">28 304,0 </w:t>
      </w:r>
      <w:r w:rsidRPr="001124A1">
        <w:rPr>
          <w:rFonts w:ascii="Times New Roman" w:hAnsi="Times New Roman" w:cs="Times New Roman"/>
          <w:sz w:val="28"/>
          <w:szCs w:val="28"/>
          <w:lang w:val="uk-UA" w:eastAsia="ru-RU"/>
        </w:rPr>
        <w:t xml:space="preserve">грн. х </w:t>
      </w:r>
      <w:r>
        <w:rPr>
          <w:rFonts w:ascii="Times New Roman" w:hAnsi="Times New Roman" w:cs="Times New Roman"/>
          <w:sz w:val="28"/>
          <w:szCs w:val="28"/>
          <w:lang w:val="uk-UA" w:eastAsia="ru-RU"/>
        </w:rPr>
        <w:t>20</w:t>
      </w:r>
      <w:r w:rsidRPr="001124A1">
        <w:rPr>
          <w:rFonts w:ascii="Times New Roman" w:hAnsi="Times New Roman" w:cs="Times New Roman"/>
          <w:sz w:val="28"/>
          <w:szCs w:val="28"/>
          <w:lang w:val="uk-UA" w:eastAsia="ru-RU"/>
        </w:rPr>
        <w:t xml:space="preserve"> дн. =</w:t>
      </w:r>
      <w:r>
        <w:rPr>
          <w:rFonts w:ascii="Times New Roman" w:hAnsi="Times New Roman" w:cs="Times New Roman"/>
          <w:sz w:val="28"/>
          <w:szCs w:val="28"/>
          <w:lang w:val="uk-UA" w:eastAsia="ru-RU"/>
        </w:rPr>
        <w:t xml:space="preserve"> 566 080,0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lastRenderedPageBreak/>
        <w:t>жовтень –</w:t>
      </w:r>
      <w:r>
        <w:rPr>
          <w:rFonts w:ascii="Times New Roman" w:hAnsi="Times New Roman" w:cs="Times New Roman"/>
          <w:sz w:val="28"/>
          <w:szCs w:val="28"/>
          <w:lang w:val="uk-UA" w:eastAsia="ru-RU"/>
        </w:rPr>
        <w:t xml:space="preserve"> 28 304,0 </w:t>
      </w:r>
      <w:r w:rsidRPr="001124A1">
        <w:rPr>
          <w:rFonts w:ascii="Times New Roman" w:hAnsi="Times New Roman" w:cs="Times New Roman"/>
          <w:sz w:val="28"/>
          <w:szCs w:val="28"/>
          <w:lang w:val="uk-UA" w:eastAsia="ru-RU"/>
        </w:rPr>
        <w:t>грн. х 1</w:t>
      </w:r>
      <w:r>
        <w:rPr>
          <w:rFonts w:ascii="Times New Roman" w:hAnsi="Times New Roman" w:cs="Times New Roman"/>
          <w:sz w:val="28"/>
          <w:szCs w:val="28"/>
          <w:lang w:val="uk-UA" w:eastAsia="ru-RU"/>
        </w:rPr>
        <w:t>7</w:t>
      </w:r>
      <w:r w:rsidRPr="001124A1">
        <w:rPr>
          <w:rFonts w:ascii="Times New Roman" w:hAnsi="Times New Roman" w:cs="Times New Roman"/>
          <w:sz w:val="28"/>
          <w:szCs w:val="28"/>
          <w:lang w:val="uk-UA" w:eastAsia="ru-RU"/>
        </w:rPr>
        <w:t xml:space="preserve"> дн. = </w:t>
      </w:r>
      <w:r>
        <w:rPr>
          <w:rFonts w:ascii="Times New Roman" w:hAnsi="Times New Roman" w:cs="Times New Roman"/>
          <w:sz w:val="28"/>
          <w:szCs w:val="28"/>
          <w:lang w:val="uk-UA" w:eastAsia="ru-RU"/>
        </w:rPr>
        <w:t>481 168,0</w:t>
      </w:r>
      <w:r w:rsidRPr="001124A1">
        <w:rPr>
          <w:rFonts w:ascii="Times New Roman" w:hAnsi="Times New Roman" w:cs="Times New Roman"/>
          <w:sz w:val="28"/>
          <w:szCs w:val="28"/>
          <w:lang w:val="uk-UA" w:eastAsia="ru-RU"/>
        </w:rPr>
        <w:t xml:space="preserve"> 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листопад – </w:t>
      </w:r>
      <w:r>
        <w:rPr>
          <w:rFonts w:ascii="Times New Roman" w:hAnsi="Times New Roman" w:cs="Times New Roman"/>
          <w:sz w:val="28"/>
          <w:szCs w:val="28"/>
          <w:lang w:val="uk-UA" w:eastAsia="ru-RU"/>
        </w:rPr>
        <w:t xml:space="preserve">28 304,0 </w:t>
      </w:r>
      <w:r w:rsidRPr="001124A1">
        <w:rPr>
          <w:rFonts w:ascii="Times New Roman" w:hAnsi="Times New Roman" w:cs="Times New Roman"/>
          <w:sz w:val="28"/>
          <w:szCs w:val="28"/>
          <w:lang w:val="uk-UA" w:eastAsia="ru-RU"/>
        </w:rPr>
        <w:t>грн. х 2</w:t>
      </w:r>
      <w:r>
        <w:rPr>
          <w:rFonts w:ascii="Times New Roman" w:hAnsi="Times New Roman" w:cs="Times New Roman"/>
          <w:sz w:val="28"/>
          <w:szCs w:val="28"/>
          <w:lang w:val="uk-UA" w:eastAsia="ru-RU"/>
        </w:rPr>
        <w:t>2</w:t>
      </w:r>
      <w:r w:rsidRPr="001124A1">
        <w:rPr>
          <w:rFonts w:ascii="Times New Roman" w:hAnsi="Times New Roman" w:cs="Times New Roman"/>
          <w:sz w:val="28"/>
          <w:szCs w:val="28"/>
          <w:lang w:val="uk-UA" w:eastAsia="ru-RU"/>
        </w:rPr>
        <w:t xml:space="preserve"> дн. = </w:t>
      </w:r>
      <w:r>
        <w:rPr>
          <w:rFonts w:ascii="Times New Roman" w:hAnsi="Times New Roman" w:cs="Times New Roman"/>
          <w:sz w:val="28"/>
          <w:szCs w:val="28"/>
          <w:lang w:val="uk-UA" w:eastAsia="ru-RU"/>
        </w:rPr>
        <w:t xml:space="preserve">622 688,0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грудень –</w:t>
      </w:r>
      <w:r>
        <w:rPr>
          <w:rFonts w:ascii="Times New Roman" w:hAnsi="Times New Roman" w:cs="Times New Roman"/>
          <w:sz w:val="28"/>
          <w:szCs w:val="28"/>
          <w:lang w:val="uk-UA" w:eastAsia="ru-RU"/>
        </w:rPr>
        <w:t xml:space="preserve"> 28 304,0  грн. х 16</w:t>
      </w:r>
      <w:r w:rsidRPr="001124A1">
        <w:rPr>
          <w:rFonts w:ascii="Times New Roman" w:hAnsi="Times New Roman" w:cs="Times New Roman"/>
          <w:sz w:val="28"/>
          <w:szCs w:val="28"/>
          <w:lang w:val="uk-UA" w:eastAsia="ru-RU"/>
        </w:rPr>
        <w:t xml:space="preserve">  дн. =</w:t>
      </w:r>
      <w:r>
        <w:rPr>
          <w:rFonts w:ascii="Times New Roman" w:hAnsi="Times New Roman" w:cs="Times New Roman"/>
          <w:sz w:val="28"/>
          <w:szCs w:val="28"/>
          <w:lang w:val="uk-UA" w:eastAsia="ru-RU"/>
        </w:rPr>
        <w:t xml:space="preserve"> 452 864,0 г</w:t>
      </w:r>
      <w:r w:rsidRPr="001124A1">
        <w:rPr>
          <w:rFonts w:ascii="Times New Roman" w:hAnsi="Times New Roman" w:cs="Times New Roman"/>
          <w:sz w:val="28"/>
          <w:szCs w:val="28"/>
          <w:lang w:val="uk-UA" w:eastAsia="ru-RU"/>
        </w:rPr>
        <w:t>рн.</w:t>
      </w: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Всього</w:t>
      </w:r>
      <w:r w:rsidRPr="001124A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2 151 104,0 </w:t>
      </w:r>
      <w:r w:rsidRPr="001124A1">
        <w:rPr>
          <w:rFonts w:ascii="Times New Roman" w:hAnsi="Times New Roman" w:cs="Times New Roman"/>
          <w:sz w:val="28"/>
          <w:szCs w:val="28"/>
          <w:lang w:val="uk-UA" w:eastAsia="ru-RU"/>
        </w:rPr>
        <w:t>грн.</w:t>
      </w:r>
    </w:p>
    <w:p w:rsidR="003C72BF" w:rsidRDefault="003C72BF" w:rsidP="00484A03">
      <w:pPr>
        <w:spacing w:after="0" w:line="240" w:lineRule="auto"/>
        <w:jc w:val="both"/>
        <w:rPr>
          <w:rFonts w:ascii="Times New Roman" w:hAnsi="Times New Roman" w:cs="Times New Roman"/>
          <w:sz w:val="28"/>
          <w:szCs w:val="28"/>
          <w:lang w:val="uk-UA" w:eastAsia="ru-RU"/>
        </w:rPr>
      </w:pP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2 414 учнів х 40,0 грн. = 96 560,0 грн.</w:t>
      </w: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96 560,0 грн. х 76 дн. = 7 338 560,0 грн.</w:t>
      </w:r>
    </w:p>
    <w:p w:rsidR="003C72BF" w:rsidRDefault="003C72BF" w:rsidP="00E0386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7 338 560,0 грн. х 70% = 5 136 932,0 грн.</w:t>
      </w: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Всього  5 136 932,0 грн.</w:t>
      </w:r>
    </w:p>
    <w:p w:rsidR="003C72BF" w:rsidRDefault="003C72BF" w:rsidP="00484A03">
      <w:pPr>
        <w:spacing w:after="0" w:line="240" w:lineRule="auto"/>
        <w:jc w:val="both"/>
        <w:rPr>
          <w:rFonts w:ascii="Times New Roman" w:hAnsi="Times New Roman" w:cs="Times New Roman"/>
          <w:sz w:val="28"/>
          <w:szCs w:val="28"/>
          <w:lang w:val="uk-UA" w:eastAsia="ru-RU"/>
        </w:rPr>
      </w:pPr>
    </w:p>
    <w:p w:rsidR="003C72BF" w:rsidRPr="001124A1"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Разом 7 288 036,0 грн.</w:t>
      </w:r>
    </w:p>
    <w:p w:rsidR="003C72BF" w:rsidRPr="00E03869" w:rsidRDefault="003C72BF" w:rsidP="00484A03">
      <w:pPr>
        <w:spacing w:after="0" w:line="240" w:lineRule="auto"/>
        <w:ind w:firstLine="720"/>
        <w:jc w:val="both"/>
        <w:rPr>
          <w:rFonts w:ascii="Times New Roman" w:hAnsi="Times New Roman" w:cs="Times New Roman"/>
          <w:sz w:val="28"/>
          <w:szCs w:val="28"/>
          <w:lang w:val="uk-UA" w:eastAsia="ru-RU"/>
        </w:rPr>
      </w:pPr>
      <w:r w:rsidRPr="00E03869">
        <w:rPr>
          <w:rFonts w:ascii="Times New Roman" w:hAnsi="Times New Roman" w:cs="Times New Roman"/>
          <w:sz w:val="28"/>
          <w:szCs w:val="28"/>
          <w:lang w:val="uk-UA" w:eastAsia="ru-RU"/>
        </w:rPr>
        <w:t>Харчування учнів з категорійних родин не потребує додаткових коштів міського бюджету.</w:t>
      </w:r>
    </w:p>
    <w:p w:rsidR="003C72BF" w:rsidRPr="00DF33A6" w:rsidRDefault="003C72BF" w:rsidP="00484A03">
      <w:pPr>
        <w:spacing w:after="0" w:line="240" w:lineRule="auto"/>
        <w:ind w:firstLine="720"/>
        <w:jc w:val="both"/>
        <w:rPr>
          <w:rFonts w:ascii="Times New Roman" w:hAnsi="Times New Roman" w:cs="Times New Roman"/>
          <w:sz w:val="28"/>
          <w:szCs w:val="28"/>
          <w:lang w:val="uk-UA" w:eastAsia="ru-RU"/>
        </w:rPr>
      </w:pPr>
      <w:r w:rsidRPr="00DF33A6">
        <w:rPr>
          <w:rFonts w:ascii="Times New Roman" w:hAnsi="Times New Roman" w:cs="Times New Roman"/>
          <w:b/>
          <w:bCs/>
          <w:sz w:val="28"/>
          <w:szCs w:val="28"/>
          <w:lang w:val="uk-UA" w:eastAsia="ru-RU"/>
        </w:rPr>
        <w:t>5. Прогноз соціально-економічних та інших наслідків прийняття проєкту</w:t>
      </w:r>
      <w:r w:rsidRPr="00DF33A6">
        <w:rPr>
          <w:rFonts w:ascii="Times New Roman" w:hAnsi="Times New Roman" w:cs="Times New Roman"/>
          <w:sz w:val="28"/>
          <w:szCs w:val="28"/>
          <w:lang w:val="uk-UA" w:eastAsia="ru-RU"/>
        </w:rPr>
        <w:t>.</w:t>
      </w:r>
    </w:p>
    <w:p w:rsidR="003C72BF" w:rsidRPr="00DF33A6" w:rsidRDefault="003C72BF" w:rsidP="00484A03">
      <w:pPr>
        <w:spacing w:after="0" w:line="240" w:lineRule="auto"/>
        <w:jc w:val="both"/>
        <w:rPr>
          <w:rFonts w:ascii="Times New Roman" w:hAnsi="Times New Roman" w:cs="Times New Roman"/>
          <w:sz w:val="28"/>
          <w:szCs w:val="28"/>
          <w:lang w:val="uk-UA" w:eastAsia="ru-RU"/>
        </w:rPr>
      </w:pPr>
      <w:r w:rsidRPr="00DF33A6">
        <w:rPr>
          <w:rFonts w:ascii="Times New Roman" w:hAnsi="Times New Roman" w:cs="Times New Roman"/>
          <w:sz w:val="28"/>
          <w:szCs w:val="28"/>
          <w:lang w:val="uk-UA" w:eastAsia="ru-RU"/>
        </w:rPr>
        <w:t>Прийняття проєкту дозволить забезпечити гарячим харчуванням учнів пільгових категорій.</w:t>
      </w:r>
    </w:p>
    <w:p w:rsidR="003C72BF" w:rsidRPr="00DF33A6" w:rsidRDefault="003C72BF" w:rsidP="00484A03">
      <w:pPr>
        <w:spacing w:after="0" w:line="240" w:lineRule="auto"/>
        <w:ind w:firstLine="720"/>
        <w:jc w:val="both"/>
        <w:rPr>
          <w:rFonts w:ascii="Times New Roman" w:hAnsi="Times New Roman" w:cs="Times New Roman"/>
          <w:b/>
          <w:bCs/>
          <w:sz w:val="28"/>
          <w:szCs w:val="28"/>
          <w:lang w:val="uk-UA" w:eastAsia="ru-RU"/>
        </w:rPr>
      </w:pPr>
      <w:r w:rsidRPr="00DF33A6">
        <w:rPr>
          <w:rFonts w:ascii="Times New Roman" w:hAnsi="Times New Roman" w:cs="Times New Roman"/>
          <w:b/>
          <w:bCs/>
          <w:sz w:val="28"/>
          <w:szCs w:val="28"/>
          <w:lang w:val="uk-UA" w:eastAsia="ru-RU"/>
        </w:rPr>
        <w:t xml:space="preserve">6. Доповідати проєкт на засіданні буде </w:t>
      </w:r>
      <w:r>
        <w:rPr>
          <w:rFonts w:ascii="Times New Roman" w:hAnsi="Times New Roman" w:cs="Times New Roman"/>
          <w:b/>
          <w:bCs/>
          <w:sz w:val="28"/>
          <w:szCs w:val="28"/>
          <w:lang w:val="uk-UA" w:eastAsia="ru-RU"/>
        </w:rPr>
        <w:t xml:space="preserve">начальник </w:t>
      </w:r>
      <w:r w:rsidRPr="00DF33A6">
        <w:rPr>
          <w:rFonts w:ascii="Times New Roman" w:hAnsi="Times New Roman" w:cs="Times New Roman"/>
          <w:b/>
          <w:bCs/>
          <w:sz w:val="28"/>
          <w:szCs w:val="28"/>
          <w:lang w:val="uk-UA" w:eastAsia="ru-RU"/>
        </w:rPr>
        <w:t>Управління освіти</w:t>
      </w:r>
      <w:r w:rsidRPr="00DF33A6">
        <w:rPr>
          <w:rFonts w:ascii="Times New Roman" w:hAnsi="Times New Roman" w:cs="Times New Roman"/>
          <w:sz w:val="28"/>
          <w:szCs w:val="28"/>
          <w:lang w:val="uk-UA" w:eastAsia="ru-RU"/>
        </w:rPr>
        <w:t xml:space="preserve"> </w:t>
      </w:r>
      <w:r>
        <w:rPr>
          <w:rFonts w:ascii="Times New Roman" w:hAnsi="Times New Roman" w:cs="Times New Roman"/>
          <w:b/>
          <w:bCs/>
          <w:sz w:val="28"/>
          <w:szCs w:val="28"/>
          <w:lang w:val="uk-UA" w:eastAsia="ru-RU"/>
        </w:rPr>
        <w:t>Градобик Валентина Валентинівна</w:t>
      </w:r>
      <w:r w:rsidRPr="00DF33A6">
        <w:rPr>
          <w:rFonts w:ascii="Times New Roman" w:hAnsi="Times New Roman" w:cs="Times New Roman"/>
          <w:b/>
          <w:bCs/>
          <w:sz w:val="28"/>
          <w:szCs w:val="28"/>
          <w:lang w:val="uk-UA" w:eastAsia="ru-RU"/>
        </w:rPr>
        <w:t>.</w:t>
      </w:r>
    </w:p>
    <w:p w:rsidR="003C72BF" w:rsidRPr="00DF33A6" w:rsidRDefault="003C72BF" w:rsidP="00484A03">
      <w:pPr>
        <w:spacing w:after="0" w:line="240" w:lineRule="auto"/>
        <w:jc w:val="both"/>
        <w:rPr>
          <w:rFonts w:ascii="Times New Roman" w:hAnsi="Times New Roman" w:cs="Times New Roman"/>
          <w:sz w:val="28"/>
          <w:szCs w:val="28"/>
          <w:lang w:val="uk-UA" w:eastAsia="ru-RU"/>
        </w:rPr>
      </w:pPr>
    </w:p>
    <w:p w:rsidR="003C72BF" w:rsidRPr="00DF33A6" w:rsidRDefault="003C72BF" w:rsidP="00484A03">
      <w:pPr>
        <w:spacing w:after="0" w:line="240" w:lineRule="auto"/>
        <w:jc w:val="both"/>
        <w:rPr>
          <w:rFonts w:ascii="Times New Roman" w:hAnsi="Times New Roman" w:cs="Times New Roman"/>
          <w:sz w:val="28"/>
          <w:szCs w:val="28"/>
          <w:lang w:val="uk-UA" w:eastAsia="ru-RU"/>
        </w:rPr>
      </w:pPr>
    </w:p>
    <w:p w:rsidR="003C72BF" w:rsidRPr="005A65D6" w:rsidRDefault="003C72BF" w:rsidP="00484A03">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Н</w:t>
      </w:r>
      <w:r w:rsidRPr="00DF33A6">
        <w:rPr>
          <w:rFonts w:ascii="Times New Roman" w:hAnsi="Times New Roman" w:cs="Times New Roman"/>
          <w:sz w:val="28"/>
          <w:szCs w:val="28"/>
          <w:lang w:val="uk-UA" w:eastAsia="ru-RU"/>
        </w:rPr>
        <w:t xml:space="preserve">ачальник Управління освіти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t>Валентина ГРАДОБИК</w:t>
      </w:r>
    </w:p>
    <w:p w:rsidR="003C72BF" w:rsidRDefault="003C72BF" w:rsidP="005A65D6">
      <w:pPr>
        <w:spacing w:after="0" w:line="240" w:lineRule="auto"/>
        <w:jc w:val="both"/>
        <w:rPr>
          <w:rFonts w:ascii="Times New Roman" w:hAnsi="Times New Roman" w:cs="Times New Roman"/>
          <w:b/>
          <w:bCs/>
          <w:sz w:val="28"/>
          <w:szCs w:val="28"/>
          <w:lang w:val="uk-UA" w:eastAsia="ru-RU"/>
        </w:rPr>
      </w:pPr>
    </w:p>
    <w:p w:rsidR="003C72BF" w:rsidRDefault="003C72BF" w:rsidP="005A65D6">
      <w:pPr>
        <w:spacing w:after="0" w:line="240" w:lineRule="auto"/>
        <w:jc w:val="both"/>
        <w:rPr>
          <w:rFonts w:ascii="Times New Roman" w:hAnsi="Times New Roman" w:cs="Times New Roman"/>
          <w:b/>
          <w:bCs/>
          <w:sz w:val="28"/>
          <w:szCs w:val="28"/>
          <w:lang w:val="uk-UA" w:eastAsia="ru-RU"/>
        </w:rPr>
      </w:pPr>
    </w:p>
    <w:p w:rsidR="003C72BF" w:rsidRPr="005A65D6" w:rsidRDefault="003C72BF" w:rsidP="005A65D6">
      <w:pPr>
        <w:spacing w:after="0" w:line="240" w:lineRule="auto"/>
        <w:jc w:val="both"/>
        <w:rPr>
          <w:rFonts w:ascii="Times New Roman" w:hAnsi="Times New Roman" w:cs="Times New Roman"/>
          <w:b/>
          <w:bCs/>
          <w:sz w:val="28"/>
          <w:szCs w:val="28"/>
          <w:lang w:val="uk-UA" w:eastAsia="ru-RU"/>
        </w:rPr>
      </w:pPr>
    </w:p>
    <w:p w:rsidR="003C72BF" w:rsidRPr="005A65D6" w:rsidRDefault="003C72BF" w:rsidP="005A65D6">
      <w:pPr>
        <w:spacing w:after="0" w:line="240" w:lineRule="auto"/>
        <w:jc w:val="both"/>
        <w:rPr>
          <w:rFonts w:ascii="Times New Roman" w:hAnsi="Times New Roman" w:cs="Times New Roman"/>
          <w:b/>
          <w:bCs/>
          <w:sz w:val="28"/>
          <w:szCs w:val="28"/>
          <w:lang w:val="uk-UA" w:eastAsia="ru-RU"/>
        </w:rPr>
      </w:pPr>
    </w:p>
    <w:p w:rsidR="003C72BF" w:rsidRPr="005A65D6" w:rsidRDefault="003C72BF" w:rsidP="005A65D6">
      <w:pPr>
        <w:spacing w:after="0" w:line="240" w:lineRule="auto"/>
        <w:jc w:val="both"/>
        <w:rPr>
          <w:rFonts w:ascii="Times New Roman" w:hAnsi="Times New Roman" w:cs="Times New Roman"/>
          <w:b/>
          <w:bCs/>
          <w:sz w:val="28"/>
          <w:szCs w:val="28"/>
          <w:lang w:val="uk-UA" w:eastAsia="ru-RU"/>
        </w:rPr>
      </w:pPr>
    </w:p>
    <w:sectPr w:rsidR="003C72BF" w:rsidRPr="005A65D6" w:rsidSect="005A65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3FF"/>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515254D"/>
    <w:multiLevelType w:val="hybridMultilevel"/>
    <w:tmpl w:val="8BF4A800"/>
    <w:lvl w:ilvl="0" w:tplc="2DD6D9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924071"/>
    <w:multiLevelType w:val="hybridMultilevel"/>
    <w:tmpl w:val="EF96FB0A"/>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4A719C"/>
    <w:multiLevelType w:val="hybridMultilevel"/>
    <w:tmpl w:val="9884A5E8"/>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335017"/>
    <w:multiLevelType w:val="hybridMultilevel"/>
    <w:tmpl w:val="874E5DD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BA69BE"/>
    <w:multiLevelType w:val="hybridMultilevel"/>
    <w:tmpl w:val="D2522130"/>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7AC7721"/>
    <w:multiLevelType w:val="hybridMultilevel"/>
    <w:tmpl w:val="B9C8BF5E"/>
    <w:lvl w:ilvl="0" w:tplc="B9EC412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CF31B6"/>
    <w:multiLevelType w:val="hybridMultilevel"/>
    <w:tmpl w:val="B0064E3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5C6463"/>
    <w:multiLevelType w:val="hybridMultilevel"/>
    <w:tmpl w:val="1F904DEA"/>
    <w:lvl w:ilvl="0" w:tplc="711CAA72">
      <w:start w:val="1"/>
      <w:numFmt w:val="decimal"/>
      <w:lvlText w:val="%1."/>
      <w:lvlJc w:val="righ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D1429E"/>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11">
    <w:nsid w:val="58951FE6"/>
    <w:multiLevelType w:val="multilevel"/>
    <w:tmpl w:val="071874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C5831"/>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0F32396"/>
    <w:multiLevelType w:val="hybridMultilevel"/>
    <w:tmpl w:val="DBD8AF6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63271EC0"/>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16">
    <w:nsid w:val="63707F75"/>
    <w:multiLevelType w:val="hybridMultilevel"/>
    <w:tmpl w:val="F9A611B2"/>
    <w:lvl w:ilvl="0" w:tplc="CC02F9D4">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654140FF"/>
    <w:multiLevelType w:val="hybridMultilevel"/>
    <w:tmpl w:val="9704F09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77234354"/>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7392559"/>
    <w:multiLevelType w:val="hybridMultilevel"/>
    <w:tmpl w:val="002AA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C064D01"/>
    <w:multiLevelType w:val="hybridMultilevel"/>
    <w:tmpl w:val="EE446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5"/>
  </w:num>
  <w:num w:numId="3">
    <w:abstractNumId w:val="21"/>
  </w:num>
  <w:num w:numId="4">
    <w:abstractNumId w:val="19"/>
  </w:num>
  <w:num w:numId="5">
    <w:abstractNumId w:val="14"/>
  </w:num>
  <w:num w:numId="6">
    <w:abstractNumId w:val="7"/>
  </w:num>
  <w:num w:numId="7">
    <w:abstractNumId w:val="0"/>
  </w:num>
  <w:num w:numId="8">
    <w:abstractNumId w:val="22"/>
  </w:num>
  <w:num w:numId="9">
    <w:abstractNumId w:val="20"/>
  </w:num>
  <w:num w:numId="10">
    <w:abstractNumId w:val="11"/>
  </w:num>
  <w:num w:numId="11">
    <w:abstractNumId w:val="12"/>
  </w:num>
  <w:num w:numId="12">
    <w:abstractNumId w:val="15"/>
  </w:num>
  <w:num w:numId="13">
    <w:abstractNumId w:val="10"/>
  </w:num>
  <w:num w:numId="14">
    <w:abstractNumId w:val="2"/>
  </w:num>
  <w:num w:numId="15">
    <w:abstractNumId w:val="6"/>
  </w:num>
  <w:num w:numId="16">
    <w:abstractNumId w:val="1"/>
  </w:num>
  <w:num w:numId="17">
    <w:abstractNumId w:val="4"/>
  </w:num>
  <w:num w:numId="18">
    <w:abstractNumId w:val="3"/>
  </w:num>
  <w:num w:numId="19">
    <w:abstractNumId w:val="9"/>
  </w:num>
  <w:num w:numId="20">
    <w:abstractNumId w:val="17"/>
  </w:num>
  <w:num w:numId="21">
    <w:abstractNumId w:val="13"/>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E7"/>
    <w:rsid w:val="00004E33"/>
    <w:rsid w:val="00007DCB"/>
    <w:rsid w:val="00013F08"/>
    <w:rsid w:val="0002371C"/>
    <w:rsid w:val="00051B6A"/>
    <w:rsid w:val="0005759F"/>
    <w:rsid w:val="00060359"/>
    <w:rsid w:val="00062C28"/>
    <w:rsid w:val="00084A22"/>
    <w:rsid w:val="000C05B9"/>
    <w:rsid w:val="000F068E"/>
    <w:rsid w:val="00100197"/>
    <w:rsid w:val="001025A3"/>
    <w:rsid w:val="001124A1"/>
    <w:rsid w:val="00114BDC"/>
    <w:rsid w:val="00120B16"/>
    <w:rsid w:val="001226AC"/>
    <w:rsid w:val="00124493"/>
    <w:rsid w:val="001340F6"/>
    <w:rsid w:val="0015365B"/>
    <w:rsid w:val="001A7DEB"/>
    <w:rsid w:val="001E41B9"/>
    <w:rsid w:val="0021464C"/>
    <w:rsid w:val="002761AD"/>
    <w:rsid w:val="002C005B"/>
    <w:rsid w:val="002E18F8"/>
    <w:rsid w:val="002F6640"/>
    <w:rsid w:val="00304A40"/>
    <w:rsid w:val="00307D20"/>
    <w:rsid w:val="0033123D"/>
    <w:rsid w:val="003329D3"/>
    <w:rsid w:val="00345E86"/>
    <w:rsid w:val="00371BA5"/>
    <w:rsid w:val="003942C7"/>
    <w:rsid w:val="003A402F"/>
    <w:rsid w:val="003C3C6E"/>
    <w:rsid w:val="003C6887"/>
    <w:rsid w:val="003C72BF"/>
    <w:rsid w:val="00402849"/>
    <w:rsid w:val="0043270F"/>
    <w:rsid w:val="00453B0D"/>
    <w:rsid w:val="00460C21"/>
    <w:rsid w:val="00476F06"/>
    <w:rsid w:val="00477597"/>
    <w:rsid w:val="00484A03"/>
    <w:rsid w:val="004B2403"/>
    <w:rsid w:val="004D69B2"/>
    <w:rsid w:val="00505BD4"/>
    <w:rsid w:val="00515F50"/>
    <w:rsid w:val="0058316B"/>
    <w:rsid w:val="00590AD1"/>
    <w:rsid w:val="005A185F"/>
    <w:rsid w:val="005A331F"/>
    <w:rsid w:val="005A3A36"/>
    <w:rsid w:val="005A65D6"/>
    <w:rsid w:val="005B3F09"/>
    <w:rsid w:val="005B695D"/>
    <w:rsid w:val="005D3F90"/>
    <w:rsid w:val="005E1068"/>
    <w:rsid w:val="005F3222"/>
    <w:rsid w:val="005F3FC4"/>
    <w:rsid w:val="00641554"/>
    <w:rsid w:val="006963B6"/>
    <w:rsid w:val="006C119E"/>
    <w:rsid w:val="00710A54"/>
    <w:rsid w:val="007129D3"/>
    <w:rsid w:val="007349A2"/>
    <w:rsid w:val="00747780"/>
    <w:rsid w:val="00757129"/>
    <w:rsid w:val="00795C84"/>
    <w:rsid w:val="00796E21"/>
    <w:rsid w:val="007E5C7E"/>
    <w:rsid w:val="00862C6B"/>
    <w:rsid w:val="00863282"/>
    <w:rsid w:val="008850E7"/>
    <w:rsid w:val="008C55A0"/>
    <w:rsid w:val="008D1052"/>
    <w:rsid w:val="008D3ED6"/>
    <w:rsid w:val="0090773A"/>
    <w:rsid w:val="00942D0A"/>
    <w:rsid w:val="00947225"/>
    <w:rsid w:val="0096098B"/>
    <w:rsid w:val="00967660"/>
    <w:rsid w:val="009A3732"/>
    <w:rsid w:val="009E4549"/>
    <w:rsid w:val="009F5711"/>
    <w:rsid w:val="00A12444"/>
    <w:rsid w:val="00A17ACD"/>
    <w:rsid w:val="00A83855"/>
    <w:rsid w:val="00A937B4"/>
    <w:rsid w:val="00AA0D76"/>
    <w:rsid w:val="00AB7B4E"/>
    <w:rsid w:val="00AE59BE"/>
    <w:rsid w:val="00AE6731"/>
    <w:rsid w:val="00AF24AA"/>
    <w:rsid w:val="00B21198"/>
    <w:rsid w:val="00B25642"/>
    <w:rsid w:val="00B53E53"/>
    <w:rsid w:val="00B54547"/>
    <w:rsid w:val="00B55E0F"/>
    <w:rsid w:val="00C07B60"/>
    <w:rsid w:val="00C776F4"/>
    <w:rsid w:val="00C9006D"/>
    <w:rsid w:val="00C97EB9"/>
    <w:rsid w:val="00CA6173"/>
    <w:rsid w:val="00CE4B8B"/>
    <w:rsid w:val="00CF2BA9"/>
    <w:rsid w:val="00CF63A5"/>
    <w:rsid w:val="00D16626"/>
    <w:rsid w:val="00D4140D"/>
    <w:rsid w:val="00D42559"/>
    <w:rsid w:val="00DC7F17"/>
    <w:rsid w:val="00DD0F37"/>
    <w:rsid w:val="00DE48A6"/>
    <w:rsid w:val="00DF33A6"/>
    <w:rsid w:val="00E03869"/>
    <w:rsid w:val="00E462DF"/>
    <w:rsid w:val="00E46509"/>
    <w:rsid w:val="00E52770"/>
    <w:rsid w:val="00E53335"/>
    <w:rsid w:val="00E618DE"/>
    <w:rsid w:val="00E61AB2"/>
    <w:rsid w:val="00E72515"/>
    <w:rsid w:val="00E77343"/>
    <w:rsid w:val="00E86A29"/>
    <w:rsid w:val="00EA16F5"/>
    <w:rsid w:val="00EB2A17"/>
    <w:rsid w:val="00EC6C1E"/>
    <w:rsid w:val="00EE13E0"/>
    <w:rsid w:val="00F07452"/>
    <w:rsid w:val="00F178C3"/>
    <w:rsid w:val="00F35F8E"/>
    <w:rsid w:val="00F418B7"/>
    <w:rsid w:val="00F43455"/>
    <w:rsid w:val="00F50C85"/>
    <w:rsid w:val="00F54D29"/>
    <w:rsid w:val="00F56D04"/>
    <w:rsid w:val="00F75F79"/>
    <w:rsid w:val="00F83C68"/>
    <w:rsid w:val="00FC5E69"/>
    <w:rsid w:val="00FF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3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65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65D6"/>
    <w:rPr>
      <w:rFonts w:ascii="Tahoma" w:hAnsi="Tahoma" w:cs="Tahoma"/>
      <w:sz w:val="16"/>
      <w:szCs w:val="16"/>
    </w:rPr>
  </w:style>
  <w:style w:type="paragraph" w:styleId="a5">
    <w:name w:val="List Paragraph"/>
    <w:basedOn w:val="a"/>
    <w:uiPriority w:val="99"/>
    <w:qFormat/>
    <w:rsid w:val="005A65D6"/>
    <w:pPr>
      <w:ind w:left="720"/>
    </w:pPr>
  </w:style>
  <w:style w:type="paragraph" w:styleId="a6">
    <w:name w:val="Body Text"/>
    <w:basedOn w:val="a"/>
    <w:link w:val="a7"/>
    <w:uiPriority w:val="99"/>
    <w:semiHidden/>
    <w:rsid w:val="005A65D6"/>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7">
    <w:name w:val="Основной текст Знак"/>
    <w:basedOn w:val="a0"/>
    <w:link w:val="a6"/>
    <w:uiPriority w:val="99"/>
    <w:semiHidden/>
    <w:locked/>
    <w:rsid w:val="005A65D6"/>
    <w:rPr>
      <w:rFonts w:ascii="Times New Roman" w:hAnsi="Times New Roman" w:cs="Times New Roman"/>
      <w:b/>
      <w:bCs/>
      <w:sz w:val="24"/>
      <w:szCs w:val="24"/>
      <w:lang w:val="uk-UA" w:eastAsia="ru-RU"/>
    </w:rPr>
  </w:style>
  <w:style w:type="paragraph" w:styleId="a8">
    <w:name w:val="footer"/>
    <w:basedOn w:val="a"/>
    <w:link w:val="a9"/>
    <w:uiPriority w:val="99"/>
    <w:rsid w:val="005A65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locked/>
    <w:rsid w:val="005A65D6"/>
    <w:rPr>
      <w:rFonts w:ascii="Times New Roman" w:hAnsi="Times New Roman" w:cs="Times New Roman"/>
      <w:sz w:val="20"/>
      <w:szCs w:val="20"/>
      <w:lang w:eastAsia="ru-RU"/>
    </w:rPr>
  </w:style>
  <w:style w:type="paragraph" w:customStyle="1" w:styleId="Default">
    <w:name w:val="Default"/>
    <w:uiPriority w:val="99"/>
    <w:rsid w:val="005A65D6"/>
    <w:pPr>
      <w:autoSpaceDE w:val="0"/>
      <w:autoSpaceDN w:val="0"/>
      <w:adjustRightInd w:val="0"/>
    </w:pPr>
    <w:rPr>
      <w:color w:val="000000"/>
      <w:sz w:val="24"/>
      <w:szCs w:val="24"/>
      <w:lang w:eastAsia="en-US"/>
    </w:rPr>
  </w:style>
  <w:style w:type="character" w:customStyle="1" w:styleId="2">
    <w:name w:val="Основной текст (2)_"/>
    <w:basedOn w:val="a0"/>
    <w:link w:val="20"/>
    <w:uiPriority w:val="99"/>
    <w:locked/>
    <w:rsid w:val="005A65D6"/>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5A65D6"/>
    <w:pPr>
      <w:widowControl w:val="0"/>
      <w:shd w:val="clear" w:color="auto" w:fill="FFFFFF"/>
      <w:spacing w:after="60" w:line="240" w:lineRule="atLeast"/>
      <w:ind w:hanging="260"/>
      <w:jc w:val="center"/>
    </w:pPr>
    <w:rPr>
      <w:rFonts w:ascii="Times New Roman" w:eastAsia="Times New Roman" w:hAnsi="Times New Roman" w:cs="Times New Roman"/>
      <w:sz w:val="19"/>
      <w:szCs w:val="19"/>
    </w:rPr>
  </w:style>
  <w:style w:type="paragraph" w:styleId="aa">
    <w:name w:val="No Spacing"/>
    <w:uiPriority w:val="99"/>
    <w:qFormat/>
    <w:rsid w:val="00C776F4"/>
    <w:rPr>
      <w:rFonts w:cs="Calibri"/>
      <w:lang w:val="en-US" w:eastAsia="en-US"/>
    </w:rPr>
  </w:style>
  <w:style w:type="paragraph" w:styleId="ab">
    <w:name w:val="Normal (Web)"/>
    <w:basedOn w:val="a"/>
    <w:uiPriority w:val="99"/>
    <w:rsid w:val="00A17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link w:val="ad"/>
    <w:uiPriority w:val="99"/>
    <w:qFormat/>
    <w:rsid w:val="00EC6C1E"/>
    <w:pPr>
      <w:spacing w:after="0" w:line="240" w:lineRule="auto"/>
      <w:jc w:val="both"/>
    </w:pPr>
    <w:rPr>
      <w:rFonts w:ascii="Times New Roman" w:eastAsia="Times New Roman" w:hAnsi="Times New Roman" w:cs="Times New Roman"/>
      <w:sz w:val="32"/>
      <w:szCs w:val="32"/>
      <w:lang w:val="uk-UA" w:eastAsia="ru-RU"/>
    </w:rPr>
  </w:style>
  <w:style w:type="character" w:customStyle="1" w:styleId="ad">
    <w:name w:val="Подзаголовок Знак"/>
    <w:basedOn w:val="a0"/>
    <w:link w:val="ac"/>
    <w:uiPriority w:val="99"/>
    <w:locked/>
    <w:rsid w:val="00EC6C1E"/>
    <w:rPr>
      <w:rFonts w:ascii="Times New Roman" w:hAnsi="Times New Roman" w:cs="Times New Roman"/>
      <w:sz w:val="20"/>
      <w:szCs w:val="20"/>
      <w:lang w:val="uk-UA" w:eastAsia="ru-RU"/>
    </w:rPr>
  </w:style>
  <w:style w:type="character" w:customStyle="1" w:styleId="mw-headline">
    <w:name w:val="mw-headline"/>
    <w:basedOn w:val="a0"/>
    <w:uiPriority w:val="99"/>
    <w:rsid w:val="00E52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4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551-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1768-14"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B6D9-D9AD-4DDE-8510-699CB90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28</Pages>
  <Words>4769</Words>
  <Characters>27187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62</cp:revision>
  <cp:lastPrinted>2023-08-29T08:44:00Z</cp:lastPrinted>
  <dcterms:created xsi:type="dcterms:W3CDTF">2023-08-22T05:31:00Z</dcterms:created>
  <dcterms:modified xsi:type="dcterms:W3CDTF">2023-08-31T08:08:00Z</dcterms:modified>
</cp:coreProperties>
</file>