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42" w:rsidRDefault="00481C42" w:rsidP="00481C42">
      <w:pPr>
        <w:tabs>
          <w:tab w:val="left" w:pos="3500"/>
          <w:tab w:val="left" w:pos="9000"/>
        </w:tabs>
        <w:spacing w:after="0" w:line="240" w:lineRule="auto"/>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49530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95300" cy="590550"/>
                    </a:xfrm>
                    <a:prstGeom prst="rect">
                      <a:avLst/>
                    </a:prstGeom>
                    <a:noFill/>
                    <a:ln w="9525">
                      <a:noFill/>
                      <a:miter lim="800000"/>
                      <a:headEnd/>
                      <a:tailEnd/>
                    </a:ln>
                  </pic:spPr>
                </pic:pic>
              </a:graphicData>
            </a:graphic>
          </wp:inline>
        </w:drawing>
      </w:r>
    </w:p>
    <w:p w:rsidR="00481C42" w:rsidRDefault="00481C42" w:rsidP="00481C4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Ніжинська міська рада</w:t>
      </w:r>
    </w:p>
    <w:p w:rsidR="00481C42" w:rsidRDefault="00481C42" w:rsidP="00481C4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VІІІ скликання</w:t>
      </w:r>
    </w:p>
    <w:p w:rsidR="00481C42" w:rsidRDefault="00481C42" w:rsidP="00481C42">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p>
    <w:p w:rsidR="00481C42" w:rsidRDefault="00481C42" w:rsidP="00481C4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Протокол № 47</w:t>
      </w:r>
    </w:p>
    <w:p w:rsidR="00B9156B" w:rsidRDefault="00481C42" w:rsidP="00B9156B">
      <w:pPr>
        <w:spacing w:after="0" w:line="240" w:lineRule="auto"/>
        <w:jc w:val="both"/>
        <w:rPr>
          <w:rFonts w:ascii="Times New Roman" w:eastAsia="Times New Roman" w:hAnsi="Times New Roman"/>
          <w:b/>
          <w:bCs/>
          <w:sz w:val="28"/>
          <w:szCs w:val="28"/>
          <w:lang w:val="uk-UA" w:eastAsia="ru-RU"/>
        </w:rPr>
      </w:pPr>
      <w:r>
        <w:rPr>
          <w:rFonts w:ascii="Times New Roman" w:hAnsi="Times New Roman"/>
          <w:b/>
          <w:sz w:val="28"/>
          <w:szCs w:val="28"/>
          <w:lang w:val="uk-UA"/>
        </w:rPr>
        <w:t xml:space="preserve">засідання </w:t>
      </w:r>
      <w:r w:rsidR="00B9156B">
        <w:rPr>
          <w:rStyle w:val="a3"/>
          <w:sz w:val="28"/>
          <w:szCs w:val="28"/>
          <w:lang w:val="uk-UA"/>
        </w:rPr>
        <w:t>постійної</w:t>
      </w:r>
      <w:r w:rsidR="00B9156B">
        <w:rPr>
          <w:rStyle w:val="a3"/>
          <w:b w:val="0"/>
          <w:sz w:val="28"/>
          <w:szCs w:val="28"/>
          <w:lang w:val="uk-UA"/>
        </w:rPr>
        <w:t xml:space="preserve"> </w:t>
      </w:r>
      <w:r w:rsidR="00B9156B">
        <w:rPr>
          <w:rFonts w:ascii="Times New Roman" w:eastAsia="Times New Roman" w:hAnsi="Times New Roman"/>
          <w:b/>
          <w:bCs/>
          <w:color w:val="C00000"/>
          <w:sz w:val="28"/>
          <w:szCs w:val="28"/>
          <w:lang w:val="uk-UA" w:eastAsia="ru-RU"/>
        </w:rPr>
        <w:t xml:space="preserve"> </w:t>
      </w:r>
      <w:r w:rsidR="00B9156B">
        <w:rPr>
          <w:rFonts w:ascii="Times New Roman" w:eastAsia="Times New Roman" w:hAnsi="Times New Roman"/>
          <w:b/>
          <w:bCs/>
          <w:sz w:val="28"/>
          <w:szCs w:val="28"/>
          <w:lang w:val="uk-UA" w:eastAsia="ru-RU"/>
        </w:rPr>
        <w:t>комісії міської ради з питань регулювання земельних відносин, архітектури, будівництва та охорони навколишнього середовища</w:t>
      </w:r>
    </w:p>
    <w:p w:rsidR="00481C42" w:rsidRDefault="00481C42" w:rsidP="00B9156B">
      <w:pPr>
        <w:spacing w:after="0" w:line="240" w:lineRule="auto"/>
        <w:ind w:left="7080" w:firstLine="708"/>
        <w:jc w:val="both"/>
        <w:rPr>
          <w:rFonts w:ascii="Times New Roman" w:hAnsi="Times New Roman"/>
          <w:sz w:val="28"/>
          <w:szCs w:val="28"/>
          <w:lang w:val="uk-UA"/>
        </w:rPr>
      </w:pPr>
      <w:r>
        <w:rPr>
          <w:rFonts w:ascii="Times New Roman" w:hAnsi="Times New Roman"/>
          <w:sz w:val="28"/>
          <w:szCs w:val="28"/>
          <w:lang w:val="uk-UA"/>
        </w:rPr>
        <w:t>27.03.2023 р.</w:t>
      </w:r>
    </w:p>
    <w:p w:rsidR="00481C42" w:rsidRDefault="00481C42" w:rsidP="00481C42">
      <w:pPr>
        <w:tabs>
          <w:tab w:val="left" w:pos="7740"/>
        </w:tab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Велика зала </w:t>
      </w:r>
    </w:p>
    <w:p w:rsidR="00481C42" w:rsidRDefault="00481C42" w:rsidP="00481C42">
      <w:pPr>
        <w:tabs>
          <w:tab w:val="left" w:pos="7740"/>
        </w:tabs>
        <w:spacing w:after="0" w:line="240" w:lineRule="auto"/>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Глотко В.В.</w:t>
      </w:r>
    </w:p>
    <w:p w:rsidR="00481C42" w:rsidRDefault="00481C42" w:rsidP="00481C42">
      <w:pPr>
        <w:spacing w:after="0" w:line="240" w:lineRule="auto"/>
        <w:rPr>
          <w:rFonts w:ascii="Times New Roman" w:hAnsi="Times New Roman"/>
          <w:sz w:val="28"/>
          <w:szCs w:val="28"/>
          <w:lang w:val="uk-UA"/>
        </w:rPr>
      </w:pPr>
      <w:r>
        <w:rPr>
          <w:rFonts w:ascii="Times New Roman" w:hAnsi="Times New Roman"/>
          <w:b/>
          <w:sz w:val="28"/>
          <w:szCs w:val="28"/>
          <w:lang w:val="uk-UA"/>
        </w:rPr>
        <w:t>Присутні члени комісії</w:t>
      </w:r>
      <w:r>
        <w:rPr>
          <w:rFonts w:ascii="Times New Roman" w:hAnsi="Times New Roman"/>
          <w:sz w:val="28"/>
          <w:szCs w:val="28"/>
          <w:lang w:val="uk-UA"/>
        </w:rPr>
        <w:t xml:space="preserve">:   </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xml:space="preserve">  В.В.,  Радченко Н.І.,  Івашин В.А., </w:t>
      </w:r>
      <w:proofErr w:type="spellStart"/>
      <w:r>
        <w:rPr>
          <w:rFonts w:ascii="Times New Roman" w:hAnsi="Times New Roman"/>
          <w:sz w:val="28"/>
          <w:szCs w:val="28"/>
          <w:lang w:val="uk-UA"/>
        </w:rPr>
        <w:t>Утенко</w:t>
      </w:r>
      <w:proofErr w:type="spellEnd"/>
      <w:r>
        <w:rPr>
          <w:rFonts w:ascii="Times New Roman" w:hAnsi="Times New Roman"/>
          <w:sz w:val="28"/>
          <w:szCs w:val="28"/>
          <w:lang w:val="uk-UA"/>
        </w:rPr>
        <w:t xml:space="preserve">  О.С.,  </w:t>
      </w:r>
      <w:proofErr w:type="spellStart"/>
      <w:r>
        <w:rPr>
          <w:rFonts w:ascii="Times New Roman" w:hAnsi="Times New Roman"/>
          <w:sz w:val="28"/>
          <w:szCs w:val="28"/>
          <w:lang w:val="uk-UA"/>
        </w:rPr>
        <w:t>Шалай</w:t>
      </w:r>
      <w:proofErr w:type="spellEnd"/>
      <w:r>
        <w:rPr>
          <w:rFonts w:ascii="Times New Roman" w:hAnsi="Times New Roman"/>
          <w:sz w:val="28"/>
          <w:szCs w:val="28"/>
          <w:lang w:val="uk-UA"/>
        </w:rPr>
        <w:t xml:space="preserve"> О.В.,  </w:t>
      </w:r>
      <w:proofErr w:type="spellStart"/>
      <w:r>
        <w:rPr>
          <w:rFonts w:ascii="Times New Roman" w:hAnsi="Times New Roman"/>
          <w:sz w:val="28"/>
          <w:szCs w:val="28"/>
          <w:lang w:val="uk-UA"/>
        </w:rPr>
        <w:t>Кубрак</w:t>
      </w:r>
      <w:proofErr w:type="spellEnd"/>
      <w:r>
        <w:rPr>
          <w:rFonts w:ascii="Times New Roman" w:hAnsi="Times New Roman"/>
          <w:sz w:val="28"/>
          <w:szCs w:val="28"/>
          <w:lang w:val="uk-UA"/>
        </w:rPr>
        <w:t xml:space="preserve">  В.М.</w:t>
      </w:r>
    </w:p>
    <w:p w:rsidR="00481C42" w:rsidRDefault="00481C42" w:rsidP="00481C42">
      <w:pPr>
        <w:spacing w:after="0" w:line="240" w:lineRule="auto"/>
        <w:rPr>
          <w:rFonts w:ascii="Times New Roman" w:hAnsi="Times New Roman"/>
          <w:sz w:val="28"/>
          <w:szCs w:val="28"/>
          <w:lang w:val="uk-UA"/>
        </w:rPr>
      </w:pPr>
      <w:r>
        <w:rPr>
          <w:rFonts w:ascii="Times New Roman" w:hAnsi="Times New Roman"/>
          <w:b/>
          <w:sz w:val="28"/>
          <w:szCs w:val="28"/>
          <w:lang w:val="uk-UA"/>
        </w:rPr>
        <w:t xml:space="preserve">Відсутні члени комісії:  </w:t>
      </w:r>
      <w:proofErr w:type="spellStart"/>
      <w:r>
        <w:rPr>
          <w:rFonts w:ascii="Times New Roman" w:hAnsi="Times New Roman"/>
          <w:sz w:val="28"/>
          <w:szCs w:val="28"/>
          <w:lang w:val="uk-UA"/>
        </w:rPr>
        <w:t>Костікова</w:t>
      </w:r>
      <w:proofErr w:type="spellEnd"/>
      <w:r>
        <w:rPr>
          <w:rFonts w:ascii="Times New Roman" w:hAnsi="Times New Roman"/>
          <w:sz w:val="28"/>
          <w:szCs w:val="28"/>
          <w:lang w:val="uk-UA"/>
        </w:rPr>
        <w:t xml:space="preserve"> О.П. , Радченко В.М.</w:t>
      </w:r>
    </w:p>
    <w:p w:rsidR="00481C42" w:rsidRDefault="00481C42" w:rsidP="00481C42">
      <w:pPr>
        <w:spacing w:after="0" w:line="240" w:lineRule="auto"/>
        <w:rPr>
          <w:rFonts w:ascii="Times New Roman" w:hAnsi="Times New Roman"/>
          <w:sz w:val="28"/>
          <w:szCs w:val="28"/>
          <w:lang w:val="uk-UA"/>
        </w:rPr>
      </w:pPr>
      <w:r>
        <w:rPr>
          <w:rFonts w:ascii="Times New Roman" w:hAnsi="Times New Roman"/>
          <w:b/>
          <w:sz w:val="28"/>
          <w:szCs w:val="28"/>
          <w:lang w:val="uk-UA"/>
        </w:rPr>
        <w:t>Присутні</w:t>
      </w:r>
      <w:r>
        <w:rPr>
          <w:rFonts w:ascii="Times New Roman" w:hAnsi="Times New Roman"/>
          <w:sz w:val="28"/>
          <w:szCs w:val="28"/>
          <w:lang w:val="uk-UA"/>
        </w:rPr>
        <w:t xml:space="preserve">: </w:t>
      </w:r>
    </w:p>
    <w:p w:rsidR="00481C42" w:rsidRDefault="00481C42" w:rsidP="00481C42">
      <w:pPr>
        <w:spacing w:after="0" w:line="240" w:lineRule="auto"/>
        <w:rPr>
          <w:rFonts w:ascii="Times New Roman" w:hAnsi="Times New Roman"/>
          <w:sz w:val="28"/>
          <w:szCs w:val="28"/>
          <w:lang w:val="uk-UA"/>
        </w:rPr>
      </w:pPr>
      <w:r>
        <w:rPr>
          <w:rFonts w:ascii="Times New Roman" w:hAnsi="Times New Roman"/>
          <w:sz w:val="28"/>
          <w:szCs w:val="28"/>
          <w:lang w:val="uk-UA"/>
        </w:rPr>
        <w:t>Іванченко О.В. - начальник відділу містобудування та архітектури-головний архітектор</w:t>
      </w:r>
    </w:p>
    <w:p w:rsidR="00481C42" w:rsidRDefault="00481C42" w:rsidP="00481C42">
      <w:pPr>
        <w:spacing w:after="0" w:line="240" w:lineRule="auto"/>
        <w:rPr>
          <w:rFonts w:ascii="Times New Roman" w:hAnsi="Times New Roman"/>
          <w:sz w:val="28"/>
          <w:szCs w:val="28"/>
          <w:lang w:val="uk-UA"/>
        </w:rPr>
      </w:pPr>
      <w:r>
        <w:rPr>
          <w:rFonts w:ascii="Times New Roman" w:hAnsi="Times New Roman"/>
          <w:sz w:val="28"/>
          <w:szCs w:val="28"/>
          <w:lang w:val="uk-UA"/>
        </w:rPr>
        <w:t>Копилова Є.Г. - начальник сектора з питань претензійно-позовної роботи та запобігання корупції відділу юридично-кадрового забезпечення</w:t>
      </w:r>
    </w:p>
    <w:p w:rsidR="00481C42" w:rsidRDefault="00481C42" w:rsidP="00481C42">
      <w:pPr>
        <w:spacing w:after="0" w:line="240" w:lineRule="auto"/>
        <w:rPr>
          <w:rFonts w:ascii="Times New Roman" w:hAnsi="Times New Roman"/>
          <w:sz w:val="28"/>
          <w:szCs w:val="28"/>
          <w:lang w:val="uk-UA"/>
        </w:rPr>
      </w:pPr>
    </w:p>
    <w:p w:rsidR="00481C42" w:rsidRDefault="00481C42" w:rsidP="00481C42">
      <w:pPr>
        <w:spacing w:after="0" w:line="240" w:lineRule="auto"/>
        <w:jc w:val="both"/>
        <w:rPr>
          <w:rFonts w:ascii="Times New Roman" w:eastAsia="Times New Roman" w:hAnsi="Times New Roman"/>
          <w:bCs/>
          <w:sz w:val="28"/>
          <w:szCs w:val="28"/>
          <w:lang w:val="uk-UA" w:eastAsia="ru-RU"/>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Глотка В.В., голову комісії , який ознайомив із порядком денним  засідання постійної комісії </w:t>
      </w:r>
      <w:r>
        <w:rPr>
          <w:rStyle w:val="a3"/>
          <w:b w:val="0"/>
          <w:sz w:val="28"/>
          <w:szCs w:val="28"/>
          <w:lang w:val="uk-UA"/>
        </w:rPr>
        <w:t>з</w:t>
      </w:r>
      <w:r>
        <w:rPr>
          <w:rStyle w:val="a3"/>
          <w:sz w:val="28"/>
          <w:szCs w:val="28"/>
          <w:lang w:val="uk-UA"/>
        </w:rPr>
        <w:t xml:space="preserve"> </w:t>
      </w:r>
      <w:r>
        <w:rPr>
          <w:rStyle w:val="a3"/>
          <w:b w:val="0"/>
          <w:sz w:val="28"/>
          <w:szCs w:val="28"/>
          <w:lang w:val="uk-UA"/>
        </w:rPr>
        <w:t>питань</w:t>
      </w:r>
      <w:r>
        <w:rPr>
          <w:rStyle w:val="a3"/>
          <w:b w:val="0"/>
          <w:szCs w:val="28"/>
          <w:lang w:val="uk-UA"/>
        </w:rPr>
        <w:t xml:space="preserve"> </w:t>
      </w:r>
      <w:r>
        <w:rPr>
          <w:rStyle w:val="a3"/>
          <w:szCs w:val="28"/>
          <w:lang w:val="uk-UA"/>
        </w:rPr>
        <w:t xml:space="preserve"> </w:t>
      </w:r>
      <w:r>
        <w:rPr>
          <w:rFonts w:ascii="Times New Roman" w:eastAsia="Times New Roman" w:hAnsi="Times New Roman"/>
          <w:bCs/>
          <w:sz w:val="28"/>
          <w:szCs w:val="28"/>
          <w:lang w:val="uk-UA" w:eastAsia="ru-RU"/>
        </w:rPr>
        <w:t xml:space="preserve"> регулювання земельних відносин, архітектури, будівництва та охорони навколишнього середовища</w:t>
      </w:r>
    </w:p>
    <w:p w:rsidR="00481C42" w:rsidRDefault="00481C42" w:rsidP="00481C42">
      <w:pPr>
        <w:spacing w:after="0" w:line="240" w:lineRule="auto"/>
        <w:jc w:val="both"/>
        <w:rPr>
          <w:rFonts w:ascii="Times New Roman" w:eastAsia="Times New Roman" w:hAnsi="Times New Roman"/>
          <w:bCs/>
          <w:sz w:val="28"/>
          <w:szCs w:val="28"/>
          <w:lang w:val="uk-UA" w:eastAsia="ru-RU"/>
        </w:rPr>
      </w:pPr>
      <w:r>
        <w:rPr>
          <w:rFonts w:ascii="Times New Roman" w:hAnsi="Times New Roman"/>
          <w:b/>
          <w:sz w:val="28"/>
          <w:szCs w:val="28"/>
          <w:lang w:val="uk-UA"/>
        </w:rPr>
        <w:t xml:space="preserve">ВИРІШИЛИ: </w:t>
      </w:r>
      <w:r>
        <w:rPr>
          <w:rFonts w:ascii="Times New Roman" w:hAnsi="Times New Roman"/>
          <w:sz w:val="28"/>
          <w:szCs w:val="28"/>
          <w:lang w:val="uk-UA"/>
        </w:rPr>
        <w:t xml:space="preserve">затвердити у цілому порядок денний засідання постійної комісії </w:t>
      </w:r>
      <w:r>
        <w:rPr>
          <w:rStyle w:val="a3"/>
          <w:b w:val="0"/>
          <w:sz w:val="28"/>
          <w:szCs w:val="28"/>
          <w:lang w:val="uk-UA"/>
        </w:rPr>
        <w:t>з питань</w:t>
      </w:r>
      <w:r>
        <w:rPr>
          <w:rStyle w:val="a3"/>
          <w:szCs w:val="28"/>
          <w:lang w:val="uk-UA"/>
        </w:rPr>
        <w:t xml:space="preserve"> </w:t>
      </w:r>
      <w:r>
        <w:rPr>
          <w:rFonts w:ascii="Times New Roman" w:eastAsia="Times New Roman" w:hAnsi="Times New Roman"/>
          <w:bCs/>
          <w:sz w:val="28"/>
          <w:szCs w:val="28"/>
          <w:lang w:val="uk-UA" w:eastAsia="ru-RU"/>
        </w:rPr>
        <w:t>регулювання земельних відносин, архітектури, будівництва та охорони навколишнього середовища</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sz w:val="28"/>
          <w:szCs w:val="28"/>
          <w:lang w:val="uk-UA"/>
        </w:rPr>
        <w:t>«за – 7», «проти – 0», «утримався – 0».</w:t>
      </w:r>
    </w:p>
    <w:p w:rsidR="00481C42" w:rsidRDefault="00481C42" w:rsidP="00481C42">
      <w:pPr>
        <w:spacing w:after="0" w:line="240" w:lineRule="auto"/>
        <w:jc w:val="both"/>
        <w:rPr>
          <w:rFonts w:ascii="Times New Roman" w:hAnsi="Times New Roman"/>
          <w:sz w:val="28"/>
          <w:szCs w:val="28"/>
          <w:lang w:val="uk-UA"/>
        </w:rPr>
      </w:pPr>
    </w:p>
    <w:p w:rsidR="00481C42" w:rsidRDefault="00481C42" w:rsidP="00481C42">
      <w:pPr>
        <w:spacing w:after="0" w:line="240" w:lineRule="auto"/>
        <w:jc w:val="both"/>
        <w:rPr>
          <w:rFonts w:ascii="Times New Roman" w:hAnsi="Times New Roman"/>
          <w:sz w:val="28"/>
          <w:szCs w:val="28"/>
          <w:lang w:val="uk-UA"/>
        </w:rPr>
      </w:pPr>
    </w:p>
    <w:p w:rsidR="00481C42" w:rsidRDefault="00481C42" w:rsidP="00481C42">
      <w:pPr>
        <w:spacing w:after="0" w:line="240" w:lineRule="auto"/>
        <w:ind w:left="2832" w:firstLine="708"/>
        <w:jc w:val="both"/>
        <w:rPr>
          <w:rFonts w:ascii="Times New Roman" w:hAnsi="Times New Roman"/>
          <w:b/>
          <w:sz w:val="28"/>
          <w:szCs w:val="28"/>
          <w:lang w:val="uk-UA"/>
        </w:rPr>
      </w:pPr>
      <w:r>
        <w:rPr>
          <w:rFonts w:ascii="Times New Roman" w:hAnsi="Times New Roman"/>
          <w:b/>
          <w:sz w:val="28"/>
          <w:szCs w:val="28"/>
          <w:lang w:val="uk-UA"/>
        </w:rPr>
        <w:t>Порядок денний:</w:t>
      </w: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sz w:val="28"/>
          <w:szCs w:val="28"/>
          <w:lang w:val="uk-UA"/>
        </w:rPr>
      </w:pPr>
      <w:r w:rsidRPr="00481C42">
        <w:rPr>
          <w:rFonts w:ascii="Times New Roman" w:hAnsi="Times New Roman"/>
          <w:sz w:val="28"/>
          <w:szCs w:val="28"/>
          <w:lang w:val="uk-UA"/>
        </w:rPr>
        <w:t>1.</w:t>
      </w:r>
      <w:r>
        <w:rPr>
          <w:rFonts w:ascii="Times New Roman" w:hAnsi="Times New Roman"/>
          <w:b/>
          <w:sz w:val="28"/>
          <w:szCs w:val="28"/>
          <w:lang w:val="uk-UA"/>
        </w:rPr>
        <w:t xml:space="preserve"> </w:t>
      </w:r>
      <w:r>
        <w:rPr>
          <w:rFonts w:ascii="Times New Roman" w:hAnsi="Times New Roman"/>
          <w:sz w:val="28"/>
          <w:szCs w:val="28"/>
          <w:lang w:val="uk-UA"/>
        </w:rPr>
        <w:t>Про внесення змін до Положення про порядок звільнення земельних ділянок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 затвердженого рішенням Ніжинської міської ради № 38-75/2020 від 01.07.2020 р.(ПР № 1269 від  23.03.2023)</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2. </w:t>
      </w:r>
      <w:r>
        <w:rPr>
          <w:rFonts w:ascii="Times New Roman" w:hAnsi="Times New Roman"/>
          <w:bCs/>
          <w:sz w:val="28"/>
          <w:szCs w:val="28"/>
          <w:lang w:val="uk-UA"/>
        </w:rPr>
        <w:t xml:space="preserve">Про затвердження Порядку опорядження фасадів будівель та споруд на території міста Ніжина </w:t>
      </w:r>
      <w:r>
        <w:rPr>
          <w:rFonts w:ascii="Times New Roman" w:hAnsi="Times New Roman"/>
          <w:sz w:val="28"/>
          <w:szCs w:val="28"/>
          <w:lang w:val="uk-UA"/>
        </w:rPr>
        <w:t>(ПР № 1255 від  22.03.2023)</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 </w:t>
      </w:r>
      <w:r>
        <w:rPr>
          <w:rFonts w:ascii="Times New Roman" w:hAnsi="Times New Roman"/>
          <w:sz w:val="28"/>
          <w:szCs w:val="28"/>
          <w:lang w:val="uk-UA" w:eastAsia="uk-UA"/>
        </w:rPr>
        <w:t xml:space="preserve">Про затвердження Положення про відділ містобудування та архітектури </w:t>
      </w:r>
      <w:r>
        <w:rPr>
          <w:rFonts w:ascii="Times New Roman" w:hAnsi="Times New Roman"/>
          <w:sz w:val="28"/>
          <w:szCs w:val="28"/>
          <w:lang w:val="uk-UA" w:eastAsia="zh-CN"/>
        </w:rPr>
        <w:t>Ніжинської міської ради Чернігівської області</w:t>
      </w:r>
      <w:r>
        <w:rPr>
          <w:rFonts w:ascii="Times New Roman" w:hAnsi="Times New Roman"/>
          <w:sz w:val="28"/>
          <w:szCs w:val="28"/>
          <w:lang w:val="uk-UA"/>
        </w:rPr>
        <w:t>(ПР № 1260 від  22.03.2023)</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4. Про припинення права користування, надання земельних ділянок суб’єктам господарювання </w:t>
      </w:r>
      <w:r>
        <w:rPr>
          <w:rFonts w:ascii="Times New Roman" w:hAnsi="Times New Roman"/>
          <w:b/>
          <w:sz w:val="28"/>
          <w:szCs w:val="28"/>
          <w:lang w:val="uk-UA"/>
        </w:rPr>
        <w:t>фізичним особам</w:t>
      </w:r>
      <w:r>
        <w:rPr>
          <w:rFonts w:ascii="Times New Roman" w:hAnsi="Times New Roman"/>
          <w:sz w:val="28"/>
          <w:szCs w:val="28"/>
          <w:lang w:val="uk-UA"/>
        </w:rPr>
        <w:t>(ПР № 1257 від  22.03.2023)</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481C42" w:rsidRDefault="00481C42" w:rsidP="00481C42">
      <w:pPr>
        <w:spacing w:after="0" w:line="240" w:lineRule="auto"/>
        <w:ind w:left="2832"/>
        <w:jc w:val="both"/>
        <w:rPr>
          <w:rFonts w:ascii="Times New Roman" w:hAnsi="Times New Roman"/>
          <w:sz w:val="28"/>
          <w:szCs w:val="28"/>
          <w:lang w:val="uk-UA"/>
        </w:rPr>
      </w:pPr>
    </w:p>
    <w:p w:rsidR="00481C42" w:rsidRDefault="00481C42" w:rsidP="00481C42">
      <w:pPr>
        <w:spacing w:after="0" w:line="240" w:lineRule="auto"/>
        <w:ind w:left="2832"/>
        <w:jc w:val="both"/>
        <w:rPr>
          <w:rFonts w:ascii="Times New Roman" w:hAnsi="Times New Roman"/>
          <w:sz w:val="28"/>
          <w:szCs w:val="28"/>
          <w:lang w:val="uk-UA"/>
        </w:rPr>
      </w:pPr>
      <w:r>
        <w:rPr>
          <w:rFonts w:ascii="Times New Roman" w:hAnsi="Times New Roman"/>
          <w:sz w:val="28"/>
          <w:szCs w:val="28"/>
          <w:lang w:val="uk-UA"/>
        </w:rPr>
        <w:t>Розгляд питань порядку денного:</w:t>
      </w: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1. Про внесення змін до Положення про порядок звільнення земельних ділянок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 затвердженого рішенням Ніжинської міської ради № 38-75/2020 від 01.07.2020 р.(ПР № 1269 від  23.03.2023)</w:t>
      </w: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Іванченко О.В. - начальник відділу містобудування та архітектури-головний архітектор, яка надала детальне роз’яснення по даному проекту рішення.</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 обговоренні питання взяли участь депутати:  Радченко Н.І., Івашин В.А., </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xml:space="preserve"> В.В.</w:t>
      </w:r>
    </w:p>
    <w:p w:rsidR="00481C42" w:rsidRDefault="00481C42" w:rsidP="00481C42">
      <w:pPr>
        <w:pStyle w:val="a4"/>
        <w:spacing w:after="0"/>
        <w:ind w:left="0"/>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4», «проти – 0», «утримався – 2».</w:t>
      </w:r>
    </w:p>
    <w:p w:rsidR="00481C42" w:rsidRDefault="00481C42" w:rsidP="00481C42">
      <w:pPr>
        <w:spacing w:after="0" w:line="240" w:lineRule="auto"/>
        <w:jc w:val="both"/>
        <w:rPr>
          <w:rFonts w:ascii="Times New Roman" w:hAnsi="Times New Roman"/>
          <w:lang w:val="uk-UA"/>
        </w:rPr>
      </w:pPr>
      <w:r>
        <w:rPr>
          <w:rFonts w:ascii="Times New Roman" w:hAnsi="Times New Roman"/>
          <w:sz w:val="28"/>
          <w:szCs w:val="28"/>
          <w:lang w:val="uk-UA"/>
        </w:rPr>
        <w:t>За результатами голосування</w:t>
      </w:r>
      <w:r>
        <w:rPr>
          <w:rFonts w:ascii="Times New Roman" w:hAnsi="Times New Roman"/>
          <w:b/>
          <w:sz w:val="28"/>
          <w:szCs w:val="28"/>
          <w:lang w:val="uk-UA"/>
        </w:rPr>
        <w:t xml:space="preserve">  (</w:t>
      </w:r>
      <w:r>
        <w:rPr>
          <w:rFonts w:ascii="Times New Roman" w:hAnsi="Times New Roman"/>
          <w:sz w:val="28"/>
          <w:szCs w:val="28"/>
          <w:lang w:val="uk-UA"/>
        </w:rPr>
        <w:t>«за – 4», «проти – 0», «утримався – 2») даний проект рішення направляється на розгляд сесії.</w:t>
      </w: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 xml:space="preserve">2. </w:t>
      </w:r>
      <w:r>
        <w:rPr>
          <w:rFonts w:ascii="Times New Roman" w:hAnsi="Times New Roman"/>
          <w:b/>
          <w:bCs/>
          <w:sz w:val="28"/>
          <w:szCs w:val="28"/>
          <w:lang w:val="uk-UA"/>
        </w:rPr>
        <w:t xml:space="preserve">Про затвердження Порядку опорядження фасадів будівель та споруд на території міста Ніжина </w:t>
      </w:r>
      <w:r>
        <w:rPr>
          <w:rFonts w:ascii="Times New Roman" w:hAnsi="Times New Roman"/>
          <w:b/>
          <w:sz w:val="28"/>
          <w:szCs w:val="28"/>
          <w:lang w:val="uk-UA"/>
        </w:rPr>
        <w:t>(ПР № 1255 від  22.03.2023)</w:t>
      </w: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Іванченко О.В. - начальник відділу містобудування та архітектури-головний архітектор, яка надала детальне роз’яснення по даному проекту рішення.</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b/>
          <w:sz w:val="28"/>
          <w:szCs w:val="28"/>
          <w:lang w:val="uk-UA"/>
        </w:rPr>
        <w:t>В обговоренні питання взяли участь депутати</w:t>
      </w:r>
      <w:r>
        <w:rPr>
          <w:rFonts w:ascii="Times New Roman" w:hAnsi="Times New Roman"/>
          <w:sz w:val="28"/>
          <w:szCs w:val="28"/>
          <w:lang w:val="uk-UA"/>
        </w:rPr>
        <w:t xml:space="preserve">: </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Глотко В.В., Радченко Н.І.,  </w:t>
      </w: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xml:space="preserve"> В.В.</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sz w:val="28"/>
          <w:szCs w:val="28"/>
          <w:lang w:val="uk-UA"/>
        </w:rPr>
        <w:t>Івашин В.А., депутат, запропонував дане питання обговорити із підприємцями, головами вуличних комітетів, головами ОСББ з послідуючим розглядом на сесії міської ради.</w:t>
      </w:r>
    </w:p>
    <w:p w:rsidR="00481C42" w:rsidRDefault="00481C42" w:rsidP="00481C42">
      <w:pPr>
        <w:pStyle w:val="a4"/>
        <w:spacing w:after="0"/>
        <w:ind w:left="0"/>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проект рішення направити на доопрацювання.</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 xml:space="preserve">3. </w:t>
      </w:r>
      <w:r>
        <w:rPr>
          <w:rFonts w:ascii="Times New Roman" w:hAnsi="Times New Roman"/>
          <w:b/>
          <w:sz w:val="28"/>
          <w:szCs w:val="28"/>
          <w:lang w:val="uk-UA" w:eastAsia="uk-UA"/>
        </w:rPr>
        <w:t xml:space="preserve">Про затвердження Положення про відділ містобудування та архітектури </w:t>
      </w:r>
      <w:r>
        <w:rPr>
          <w:rFonts w:ascii="Times New Roman" w:hAnsi="Times New Roman"/>
          <w:b/>
          <w:sz w:val="28"/>
          <w:szCs w:val="28"/>
          <w:lang w:val="uk-UA" w:eastAsia="zh-CN"/>
        </w:rPr>
        <w:t>Ніжинської міської ради Чернігівської області</w:t>
      </w:r>
      <w:r>
        <w:rPr>
          <w:rFonts w:ascii="Times New Roman" w:hAnsi="Times New Roman"/>
          <w:b/>
          <w:sz w:val="28"/>
          <w:szCs w:val="28"/>
          <w:lang w:val="uk-UA"/>
        </w:rPr>
        <w:t>(ПР № 1260 від  22.03.2023)</w:t>
      </w: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b/>
          <w:sz w:val="28"/>
          <w:szCs w:val="28"/>
          <w:lang w:val="uk-UA"/>
        </w:rPr>
        <w:lastRenderedPageBreak/>
        <w:t xml:space="preserve">СЛУХАЛИ: </w:t>
      </w:r>
      <w:r>
        <w:rPr>
          <w:rFonts w:ascii="Times New Roman" w:hAnsi="Times New Roman"/>
          <w:sz w:val="28"/>
          <w:szCs w:val="28"/>
          <w:lang w:val="uk-UA"/>
        </w:rPr>
        <w:t>Іванченко О.В. - начальник відділу містобудування та архітектури-головний архітектор, яка надала детальне роз’яснення по даному проекту рішення.</w:t>
      </w:r>
    </w:p>
    <w:p w:rsidR="00481C42" w:rsidRDefault="00481C42" w:rsidP="00481C42">
      <w:pPr>
        <w:pStyle w:val="a4"/>
        <w:spacing w:after="0"/>
        <w:ind w:left="0"/>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sz w:val="28"/>
          <w:szCs w:val="28"/>
          <w:lang w:val="uk-UA"/>
        </w:rPr>
        <w:t xml:space="preserve">: підтримати проект рішення </w:t>
      </w:r>
      <w:proofErr w:type="spellStart"/>
      <w:r>
        <w:rPr>
          <w:rFonts w:ascii="Times New Roman" w:hAnsi="Times New Roman"/>
          <w:sz w:val="28"/>
          <w:szCs w:val="28"/>
          <w:lang w:val="uk-UA"/>
        </w:rPr>
        <w:t>вцілому</w:t>
      </w:r>
      <w:proofErr w:type="spellEnd"/>
      <w:r>
        <w:rPr>
          <w:rFonts w:ascii="Times New Roman" w:hAnsi="Times New Roman"/>
          <w:sz w:val="28"/>
          <w:szCs w:val="28"/>
          <w:lang w:val="uk-UA"/>
        </w:rPr>
        <w:t>.</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«утримався – 0».</w:t>
      </w:r>
    </w:p>
    <w:p w:rsidR="00481C42" w:rsidRDefault="00481C42" w:rsidP="00481C42">
      <w:pPr>
        <w:spacing w:after="0" w:line="240" w:lineRule="auto"/>
        <w:jc w:val="both"/>
        <w:rPr>
          <w:rFonts w:ascii="Times New Roman" w:hAnsi="Times New Roman"/>
          <w:lang w:val="uk-UA"/>
        </w:rPr>
      </w:pPr>
      <w:r>
        <w:rPr>
          <w:rFonts w:ascii="Times New Roman" w:hAnsi="Times New Roman"/>
          <w:sz w:val="28"/>
          <w:szCs w:val="28"/>
          <w:lang w:val="uk-UA"/>
        </w:rPr>
        <w:t>.</w:t>
      </w:r>
    </w:p>
    <w:p w:rsidR="00481C42" w:rsidRDefault="00481C42" w:rsidP="00481C42">
      <w:pPr>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4. Про припинення права користування, надання земельних ділянок суб’єктам господарювання фізичним особам(ПР № 1257 від  22.03.2023)</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i/>
          <w:sz w:val="28"/>
          <w:szCs w:val="28"/>
          <w:lang w:val="uk-UA"/>
        </w:rPr>
        <w:t>(повторний  розгляд)</w:t>
      </w: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Глотка В,В,, голову комісії, який запропонував повторно розглянути п.3 проекту рішення </w:t>
      </w:r>
      <w:r>
        <w:rPr>
          <w:rFonts w:ascii="Times New Roman" w:hAnsi="Times New Roman"/>
          <w:i/>
          <w:sz w:val="28"/>
          <w:szCs w:val="28"/>
          <w:lang w:val="uk-UA"/>
        </w:rPr>
        <w:t>«</w:t>
      </w:r>
      <w:r>
        <w:rPr>
          <w:rFonts w:ascii="Times New Roman" w:hAnsi="Times New Roman"/>
          <w:b/>
          <w:i/>
          <w:sz w:val="28"/>
          <w:szCs w:val="28"/>
          <w:lang w:val="uk-UA"/>
        </w:rPr>
        <w:t xml:space="preserve">Про припинення права користування, надання земельних ділянок суб’єктам господарювання фізичним особам(ПР № 1257 від  22.03.2023)» </w:t>
      </w:r>
      <w:r>
        <w:rPr>
          <w:rFonts w:ascii="Times New Roman" w:hAnsi="Times New Roman"/>
          <w:b/>
          <w:sz w:val="28"/>
          <w:szCs w:val="28"/>
          <w:lang w:val="uk-UA"/>
        </w:rPr>
        <w:t>.</w:t>
      </w:r>
    </w:p>
    <w:p w:rsidR="00481C42" w:rsidRDefault="00481C42" w:rsidP="00481C42">
      <w:pPr>
        <w:pStyle w:val="a4"/>
        <w:spacing w:after="0"/>
        <w:ind w:left="0"/>
        <w:jc w:val="both"/>
        <w:rPr>
          <w:rFonts w:ascii="Times New Roman" w:hAnsi="Times New Roman"/>
          <w:sz w:val="28"/>
          <w:szCs w:val="28"/>
          <w:lang w:val="uk-UA"/>
        </w:rPr>
      </w:pPr>
      <w:r>
        <w:rPr>
          <w:rFonts w:ascii="Times New Roman" w:hAnsi="Times New Roman"/>
          <w:b/>
          <w:sz w:val="28"/>
          <w:szCs w:val="28"/>
          <w:lang w:val="uk-UA"/>
        </w:rPr>
        <w:t xml:space="preserve">ВИСТУПИЛИ: </w:t>
      </w:r>
      <w:proofErr w:type="spellStart"/>
      <w:r>
        <w:rPr>
          <w:rFonts w:ascii="Times New Roman" w:hAnsi="Times New Roman"/>
          <w:sz w:val="28"/>
          <w:szCs w:val="28"/>
          <w:lang w:val="uk-UA"/>
        </w:rPr>
        <w:t>Утенко</w:t>
      </w:r>
      <w:proofErr w:type="spellEnd"/>
      <w:r>
        <w:rPr>
          <w:rFonts w:ascii="Times New Roman" w:hAnsi="Times New Roman"/>
          <w:sz w:val="28"/>
          <w:szCs w:val="28"/>
          <w:lang w:val="uk-UA"/>
        </w:rPr>
        <w:t xml:space="preserve"> О.С., депутат, повідомив про можливий конфлікт інтересів шляхом не прийняття участі у голосуванні.</w:t>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ВИРІШИЛИ: </w:t>
      </w:r>
      <w:r>
        <w:rPr>
          <w:rFonts w:ascii="Times New Roman" w:hAnsi="Times New Roman"/>
          <w:sz w:val="28"/>
          <w:szCs w:val="28"/>
          <w:lang w:val="uk-UA"/>
        </w:rPr>
        <w:t>підтримати п.3 даного проекту рішення.</w:t>
      </w:r>
      <w:r>
        <w:rPr>
          <w:rFonts w:ascii="Times New Roman" w:hAnsi="Times New Roman"/>
          <w:i/>
          <w:sz w:val="28"/>
          <w:szCs w:val="28"/>
          <w:lang w:val="uk-UA"/>
        </w:rPr>
        <w:tab/>
      </w: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w:t>
      </w:r>
      <w:r w:rsidR="00A80942">
        <w:rPr>
          <w:rFonts w:ascii="Times New Roman" w:hAnsi="Times New Roman"/>
          <w:sz w:val="28"/>
          <w:szCs w:val="28"/>
          <w:lang w:val="uk-UA"/>
        </w:rPr>
        <w:t>утримався</w:t>
      </w:r>
      <w:r>
        <w:rPr>
          <w:rFonts w:ascii="Times New Roman" w:hAnsi="Times New Roman"/>
          <w:sz w:val="28"/>
          <w:szCs w:val="28"/>
          <w:lang w:val="uk-UA"/>
        </w:rPr>
        <w:t xml:space="preserve"> – 1».</w:t>
      </w: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Голова комісії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roofErr w:type="spellStart"/>
      <w:r>
        <w:rPr>
          <w:rFonts w:ascii="Times New Roman" w:hAnsi="Times New Roman"/>
          <w:sz w:val="28"/>
          <w:szCs w:val="28"/>
          <w:lang w:val="uk-UA"/>
        </w:rPr>
        <w:t>Вячеслав</w:t>
      </w:r>
      <w:proofErr w:type="spellEnd"/>
      <w:r>
        <w:rPr>
          <w:rFonts w:ascii="Times New Roman" w:hAnsi="Times New Roman"/>
          <w:sz w:val="28"/>
          <w:szCs w:val="28"/>
          <w:lang w:val="uk-UA"/>
        </w:rPr>
        <w:t xml:space="preserve"> ГЛОТКО</w:t>
      </w:r>
    </w:p>
    <w:p w:rsidR="00481C42" w:rsidRDefault="00481C42" w:rsidP="00481C42">
      <w:pPr>
        <w:spacing w:after="0" w:line="240" w:lineRule="auto"/>
        <w:jc w:val="both"/>
        <w:rPr>
          <w:rFonts w:ascii="Times New Roman" w:hAnsi="Times New Roman"/>
          <w:sz w:val="28"/>
          <w:szCs w:val="28"/>
          <w:lang w:val="uk-UA"/>
        </w:rPr>
      </w:pPr>
    </w:p>
    <w:p w:rsidR="00481C42" w:rsidRDefault="00481C42" w:rsidP="00481C42">
      <w:pPr>
        <w:spacing w:after="0" w:line="240" w:lineRule="auto"/>
        <w:jc w:val="both"/>
        <w:rPr>
          <w:rFonts w:ascii="Times New Roman" w:hAnsi="Times New Roman"/>
          <w:sz w:val="28"/>
          <w:szCs w:val="28"/>
          <w:lang w:val="uk-UA"/>
        </w:rPr>
      </w:pPr>
    </w:p>
    <w:p w:rsidR="00481C42" w:rsidRDefault="00481C42" w:rsidP="00481C42">
      <w:pPr>
        <w:spacing w:after="0" w:line="240" w:lineRule="auto"/>
        <w:jc w:val="both"/>
        <w:rPr>
          <w:rFonts w:ascii="Times New Roman" w:hAnsi="Times New Roman"/>
          <w:sz w:val="28"/>
          <w:szCs w:val="28"/>
          <w:lang w:val="uk-UA"/>
        </w:rPr>
      </w:pPr>
      <w:r>
        <w:rPr>
          <w:rFonts w:ascii="Times New Roman" w:hAnsi="Times New Roman"/>
          <w:sz w:val="28"/>
          <w:szCs w:val="28"/>
          <w:lang w:val="uk-UA"/>
        </w:rPr>
        <w:t>Секретар комісії</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AB577D">
        <w:rPr>
          <w:rFonts w:ascii="Times New Roman" w:hAnsi="Times New Roman"/>
          <w:sz w:val="28"/>
          <w:szCs w:val="28"/>
          <w:lang w:val="uk-UA"/>
        </w:rPr>
        <w:t>Наталія РАДЧЕНКО</w:t>
      </w: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481C42" w:rsidRDefault="00481C42" w:rsidP="00481C42">
      <w:pPr>
        <w:spacing w:after="0" w:line="240" w:lineRule="auto"/>
        <w:jc w:val="both"/>
        <w:rPr>
          <w:rFonts w:ascii="Times New Roman" w:hAnsi="Times New Roman"/>
          <w:b/>
          <w:sz w:val="28"/>
          <w:szCs w:val="28"/>
          <w:lang w:val="uk-UA"/>
        </w:rPr>
      </w:pPr>
    </w:p>
    <w:p w:rsidR="00AB5AD3" w:rsidRDefault="00AB5AD3"/>
    <w:sectPr w:rsidR="00AB5AD3" w:rsidSect="00AB5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C42"/>
    <w:rsid w:val="000C2C62"/>
    <w:rsid w:val="001358FE"/>
    <w:rsid w:val="002E3F83"/>
    <w:rsid w:val="00442156"/>
    <w:rsid w:val="00481C42"/>
    <w:rsid w:val="007D5A0F"/>
    <w:rsid w:val="00A80942"/>
    <w:rsid w:val="00AB577D"/>
    <w:rsid w:val="00AB5AD3"/>
    <w:rsid w:val="00B9156B"/>
    <w:rsid w:val="00BC6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C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81C42"/>
    <w:rPr>
      <w:rFonts w:ascii="Times New Roman" w:hAnsi="Times New Roman" w:cs="Times New Roman" w:hint="default"/>
      <w:b/>
      <w:bCs/>
    </w:rPr>
  </w:style>
  <w:style w:type="paragraph" w:styleId="a4">
    <w:name w:val="List Paragraph"/>
    <w:basedOn w:val="a"/>
    <w:uiPriority w:val="34"/>
    <w:qFormat/>
    <w:rsid w:val="00481C42"/>
    <w:pPr>
      <w:ind w:left="720"/>
      <w:contextualSpacing/>
    </w:pPr>
    <w:rPr>
      <w:rFonts w:eastAsia="Times New Roman"/>
      <w:lang w:eastAsia="ru-RU"/>
    </w:rPr>
  </w:style>
  <w:style w:type="paragraph" w:styleId="a5">
    <w:name w:val="Balloon Text"/>
    <w:basedOn w:val="a"/>
    <w:link w:val="a6"/>
    <w:uiPriority w:val="99"/>
    <w:semiHidden/>
    <w:unhideWhenUsed/>
    <w:rsid w:val="00481C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1C4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495888">
      <w:bodyDiv w:val="1"/>
      <w:marLeft w:val="0"/>
      <w:marRight w:val="0"/>
      <w:marTop w:val="0"/>
      <w:marBottom w:val="0"/>
      <w:divBdr>
        <w:top w:val="none" w:sz="0" w:space="0" w:color="auto"/>
        <w:left w:val="none" w:sz="0" w:space="0" w:color="auto"/>
        <w:bottom w:val="none" w:sz="0" w:space="0" w:color="auto"/>
        <w:right w:val="none" w:sz="0" w:space="0" w:color="auto"/>
      </w:divBdr>
    </w:div>
    <w:div w:id="19433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687</Words>
  <Characters>3922</Characters>
  <Application>Microsoft Office Word</Application>
  <DocSecurity>0</DocSecurity>
  <Lines>32</Lines>
  <Paragraphs>9</Paragraphs>
  <ScaleCrop>false</ScaleCrop>
  <Company>Grizli777</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2023-04-11T05:52:00Z</dcterms:created>
  <dcterms:modified xsi:type="dcterms:W3CDTF">2023-08-25T06:40:00Z</dcterms:modified>
</cp:coreProperties>
</file>