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01" w:rsidRPr="00833D32" w:rsidRDefault="00F14A01" w:rsidP="00F14A01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11273E" wp14:editId="691B5EA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   </w:t>
      </w:r>
    </w:p>
    <w:p w:rsidR="00F14A01" w:rsidRPr="00EA7CC5" w:rsidRDefault="00F14A01" w:rsidP="00F14A01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F14A01" w:rsidRPr="00EA7CC5" w:rsidRDefault="00F14A01" w:rsidP="00F14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F14A01" w:rsidRPr="00EA7CC5" w:rsidRDefault="00F14A01" w:rsidP="00F14A0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14A01" w:rsidRPr="00EA7CC5" w:rsidRDefault="00F14A01" w:rsidP="00F14A01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F14A01" w:rsidRPr="00EA7CC5" w:rsidRDefault="00FB7912" w:rsidP="00F14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32</w:t>
      </w:r>
      <w:r w:rsidR="00F14A01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14A01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F14A01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F14A01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F14A01" w:rsidRPr="00296EE0" w:rsidRDefault="00F14A01" w:rsidP="00F14A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14A01" w:rsidRPr="00907E66" w:rsidRDefault="00F14A01" w:rsidP="00F14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F14A01" w:rsidRPr="00907E66" w:rsidRDefault="00F14A01" w:rsidP="00F14A0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A01" w:rsidRPr="00FB7912" w:rsidRDefault="00F14A01" w:rsidP="00F1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B79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серпня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79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54-32/2023</w:t>
      </w:r>
    </w:p>
    <w:p w:rsidR="00156982" w:rsidRPr="005F0707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781391" w:rsidTr="00113B87">
        <w:tc>
          <w:tcPr>
            <w:tcW w:w="5245" w:type="dxa"/>
          </w:tcPr>
          <w:p w:rsidR="00172DAD" w:rsidRDefault="00156982" w:rsidP="007F4909">
            <w:pPr>
              <w:pStyle w:val="2"/>
              <w:shd w:val="clear" w:color="auto" w:fill="FFFFFF"/>
              <w:spacing w:before="0" w:beforeAutospacing="0" w:after="0" w:afterAutospacing="0"/>
              <w:ind w:firstLine="0"/>
              <w:outlineLvl w:val="1"/>
              <w:rPr>
                <w:b w:val="0"/>
                <w:sz w:val="28"/>
                <w:szCs w:val="28"/>
                <w:lang w:val="uk-UA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7078"/>
            <w:bookmarkStart w:id="4" w:name="_Hlk129861633"/>
            <w:bookmarkStart w:id="5" w:name="_Hlk129948889"/>
            <w:r w:rsidRPr="007F4909">
              <w:rPr>
                <w:b w:val="0"/>
                <w:sz w:val="28"/>
                <w:szCs w:val="28"/>
                <w:lang w:val="uk-UA"/>
              </w:rPr>
              <w:t xml:space="preserve">Про </w:t>
            </w:r>
            <w:bookmarkEnd w:id="0"/>
            <w:bookmarkEnd w:id="1"/>
            <w:bookmarkEnd w:id="2"/>
            <w:bookmarkEnd w:id="3"/>
            <w:bookmarkEnd w:id="4"/>
            <w:r w:rsidR="00172DAD" w:rsidRPr="00781391">
              <w:rPr>
                <w:b w:val="0"/>
                <w:sz w:val="28"/>
                <w:szCs w:val="28"/>
                <w:lang w:val="uk-UA"/>
              </w:rPr>
              <w:t>б</w:t>
            </w:r>
            <w:r w:rsidR="00172DAD">
              <w:rPr>
                <w:b w:val="0"/>
                <w:sz w:val="28"/>
                <w:szCs w:val="28"/>
                <w:lang w:val="uk-UA"/>
              </w:rPr>
              <w:t>езоплат</w:t>
            </w:r>
            <w:r w:rsidR="00172DAD" w:rsidRPr="00781391">
              <w:rPr>
                <w:b w:val="0"/>
                <w:sz w:val="28"/>
                <w:szCs w:val="28"/>
                <w:lang w:val="uk-UA"/>
              </w:rPr>
              <w:t>н</w:t>
            </w:r>
            <w:r w:rsidR="00172DAD">
              <w:rPr>
                <w:b w:val="0"/>
                <w:sz w:val="28"/>
                <w:szCs w:val="28"/>
                <w:lang w:val="uk-UA"/>
              </w:rPr>
              <w:t>у</w:t>
            </w:r>
            <w:r w:rsidR="00172DAD" w:rsidRPr="00781391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377363" w:rsidRPr="007F4909">
              <w:rPr>
                <w:b w:val="0"/>
                <w:sz w:val="28"/>
                <w:szCs w:val="28"/>
                <w:lang w:val="uk-UA"/>
              </w:rPr>
              <w:t xml:space="preserve">передачу </w:t>
            </w:r>
          </w:p>
          <w:p w:rsidR="00CE0338" w:rsidRDefault="00E93F7E" w:rsidP="007F4909">
            <w:pPr>
              <w:pStyle w:val="2"/>
              <w:shd w:val="clear" w:color="auto" w:fill="FFFFFF"/>
              <w:spacing w:before="0" w:beforeAutospacing="0" w:after="0" w:afterAutospacing="0"/>
              <w:ind w:firstLine="0"/>
              <w:outlineLvl w:val="1"/>
              <w:rPr>
                <w:b w:val="0"/>
                <w:sz w:val="28"/>
                <w:szCs w:val="28"/>
                <w:lang w:val="uk-UA"/>
              </w:rPr>
            </w:pPr>
            <w:r w:rsidRPr="00E93F7E">
              <w:rPr>
                <w:b w:val="0"/>
                <w:sz w:val="28"/>
                <w:szCs w:val="28"/>
                <w:lang w:val="uk-UA"/>
              </w:rPr>
              <w:t>транспортн</w:t>
            </w:r>
            <w:r w:rsidR="00871D4D">
              <w:rPr>
                <w:b w:val="0"/>
                <w:sz w:val="28"/>
                <w:szCs w:val="28"/>
                <w:lang w:val="uk-UA"/>
              </w:rPr>
              <w:t>ого</w:t>
            </w:r>
            <w:r w:rsidRPr="00E93F7E">
              <w:rPr>
                <w:b w:val="0"/>
                <w:sz w:val="28"/>
                <w:szCs w:val="28"/>
                <w:lang w:val="uk-UA"/>
              </w:rPr>
              <w:t xml:space="preserve"> засоб</w:t>
            </w:r>
            <w:r w:rsidR="00871D4D">
              <w:rPr>
                <w:b w:val="0"/>
                <w:sz w:val="28"/>
                <w:szCs w:val="28"/>
                <w:lang w:val="uk-UA"/>
              </w:rPr>
              <w:t>у</w:t>
            </w:r>
            <w:r w:rsidR="00377363" w:rsidRPr="007F4909">
              <w:rPr>
                <w:b w:val="0"/>
                <w:sz w:val="28"/>
                <w:szCs w:val="28"/>
                <w:lang w:val="uk-UA"/>
              </w:rPr>
              <w:t xml:space="preserve"> </w:t>
            </w:r>
            <w:bookmarkEnd w:id="5"/>
          </w:p>
          <w:p w:rsidR="00156982" w:rsidRDefault="00156982" w:rsidP="007F4909">
            <w:pPr>
              <w:pStyle w:val="2"/>
              <w:shd w:val="clear" w:color="auto" w:fill="FFFFFF"/>
              <w:spacing w:before="0" w:beforeAutospacing="0" w:after="0" w:afterAutospacing="0"/>
              <w:ind w:firstLine="0"/>
              <w:outlineLvl w:val="1"/>
              <w:rPr>
                <w:sz w:val="28"/>
                <w:szCs w:val="28"/>
                <w:lang w:val="uk-UA"/>
              </w:rPr>
            </w:pPr>
          </w:p>
          <w:p w:rsidR="007C645A" w:rsidRPr="00907E66" w:rsidRDefault="007C645A" w:rsidP="007F4909">
            <w:pPr>
              <w:pStyle w:val="2"/>
              <w:shd w:val="clear" w:color="auto" w:fill="FFFFFF"/>
              <w:spacing w:before="0" w:beforeAutospacing="0" w:after="0" w:afterAutospacing="0"/>
              <w:ind w:firstLine="0"/>
              <w:outlineLvl w:val="1"/>
              <w:rPr>
                <w:sz w:val="28"/>
                <w:szCs w:val="28"/>
                <w:lang w:val="uk-UA"/>
              </w:rPr>
            </w:pPr>
          </w:p>
        </w:tc>
      </w:tr>
    </w:tbl>
    <w:p w:rsidR="00156982" w:rsidRPr="00EA7CC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7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1D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2F46" w:rsidRPr="001D2F4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8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6"/>
      <w:bookmarkEnd w:id="7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5F0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8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9" w:name="_Hlk128057251"/>
      <w:bookmarkStart w:id="10" w:name="_Hlk129949015"/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200CF4" w:rsidRPr="00761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6A8E" w:rsidRPr="00CD6A8E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«Ніжинський міський пологовий будинок»</w:t>
      </w:r>
      <w:r w:rsidR="001E6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02B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7D0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D6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6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</w:t>
      </w:r>
      <w:r w:rsidR="001D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пня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 року  № </w:t>
      </w:r>
      <w:bookmarkEnd w:id="9"/>
      <w:bookmarkEnd w:id="10"/>
      <w:r w:rsidR="00CD6A8E" w:rsidRPr="00CD6A8E">
        <w:rPr>
          <w:rFonts w:ascii="Times New Roman" w:hAnsi="Times New Roman" w:cs="Times New Roman"/>
          <w:sz w:val="28"/>
          <w:szCs w:val="28"/>
          <w:lang w:val="uk-UA"/>
        </w:rPr>
        <w:t>1-04/401</w:t>
      </w:r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86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0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FA085D" w:rsidRPr="00761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0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першому заступнику міського голови з питань діяльності виконавчих органів ради Вовченку Ф.І. від 03 серпня </w:t>
      </w:r>
      <w:r w:rsidR="007D0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FA0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2023 року  № </w:t>
      </w:r>
      <w:r w:rsidR="00FA085D">
        <w:rPr>
          <w:rFonts w:ascii="Times New Roman" w:hAnsi="Times New Roman" w:cs="Times New Roman"/>
          <w:sz w:val="28"/>
          <w:szCs w:val="28"/>
          <w:lang w:val="uk-UA"/>
        </w:rPr>
        <w:t xml:space="preserve">679, </w:t>
      </w:r>
      <w:r w:rsidR="00F01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Ніжинська </w:t>
      </w:r>
      <w:r w:rsidR="004B55C4" w:rsidRP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348D5" w:rsidRPr="00CD6A8E" w:rsidRDefault="00156982" w:rsidP="000424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="0084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</w:t>
      </w:r>
      <w:r w:rsidR="00D109E3" w:rsidRPr="00723DEA">
        <w:rPr>
          <w:rFonts w:ascii="Times New Roman" w:hAnsi="Times New Roman" w:cs="Times New Roman"/>
          <w:sz w:val="28"/>
          <w:szCs w:val="28"/>
          <w:lang w:val="uk-UA"/>
        </w:rPr>
        <w:t>безоплатно</w:t>
      </w:r>
      <w:r w:rsidR="00D109E3" w:rsidRPr="008A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</w:t>
      </w:r>
      <w:r w:rsidR="00CD6A8E" w:rsidRPr="00723D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A8E" w:rsidRPr="00CD6A8E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«Ніжинський міський пологовий будинок»</w:t>
      </w:r>
      <w:r w:rsidR="00CD6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85D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 w:rsidR="001E6A44" w:rsidRPr="001E6A44">
        <w:rPr>
          <w:rFonts w:ascii="Times New Roman" w:hAnsi="Times New Roman" w:cs="Times New Roman"/>
          <w:sz w:val="28"/>
          <w:szCs w:val="28"/>
          <w:lang w:val="uk-UA"/>
        </w:rPr>
        <w:t>військов</w:t>
      </w:r>
      <w:r w:rsidR="008A2CE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E6A44" w:rsidRPr="001E6A44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 w:rsidR="008A2CE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E6A44" w:rsidRPr="001E6A44">
        <w:rPr>
          <w:rFonts w:ascii="Times New Roman" w:hAnsi="Times New Roman" w:cs="Times New Roman"/>
          <w:sz w:val="28"/>
          <w:szCs w:val="28"/>
          <w:lang w:val="uk-UA"/>
        </w:rPr>
        <w:t xml:space="preserve"> А 3160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3F7E" w:rsidRPr="00A10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акт</w:t>
      </w:r>
      <w:r w:rsidR="00E93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93F7E" w:rsidRPr="00A10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</w:t>
      </w:r>
      <w:r w:rsidR="00E93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транспортн</w:t>
      </w:r>
      <w:r w:rsidR="001E6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E93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</w:t>
      </w:r>
      <w:r w:rsidR="001E6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93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CD6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6A8E" w:rsidRPr="00CD6A8E">
        <w:rPr>
          <w:rFonts w:ascii="Times New Roman" w:hAnsi="Times New Roman" w:cs="Times New Roman"/>
          <w:sz w:val="28"/>
          <w:szCs w:val="28"/>
          <w:lang w:val="uk-UA"/>
        </w:rPr>
        <w:t xml:space="preserve">марки </w:t>
      </w:r>
      <w:r w:rsidR="00CD6A8E" w:rsidRPr="00CD6A8E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="00CD6A8E" w:rsidRPr="00CD6A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D6A8E" w:rsidRPr="00CD6A8E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="00CD6A8E" w:rsidRPr="00CD6A8E">
        <w:rPr>
          <w:rFonts w:ascii="Times New Roman" w:hAnsi="Times New Roman" w:cs="Times New Roman"/>
          <w:sz w:val="28"/>
          <w:szCs w:val="28"/>
          <w:lang w:val="uk-UA"/>
        </w:rPr>
        <w:t xml:space="preserve">, тип </w:t>
      </w:r>
      <w:r w:rsidR="00CD6A8E" w:rsidRPr="00CD6A8E">
        <w:rPr>
          <w:rFonts w:ascii="Times New Roman" w:hAnsi="Times New Roman" w:cs="Times New Roman"/>
          <w:sz w:val="28"/>
          <w:szCs w:val="28"/>
          <w:lang w:val="en-US"/>
        </w:rPr>
        <w:t>SPRINTER</w:t>
      </w:r>
      <w:r w:rsidR="00CD6A8E" w:rsidRPr="00CD6A8E">
        <w:rPr>
          <w:rFonts w:ascii="Times New Roman" w:hAnsi="Times New Roman" w:cs="Times New Roman"/>
          <w:sz w:val="28"/>
          <w:szCs w:val="28"/>
          <w:lang w:val="uk-UA"/>
        </w:rPr>
        <w:t xml:space="preserve"> 906</w:t>
      </w:r>
      <w:r w:rsidR="00CD6A8E" w:rsidRPr="00CD6A8E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="00CD6A8E" w:rsidRPr="00CD6A8E">
        <w:rPr>
          <w:rFonts w:ascii="Times New Roman" w:hAnsi="Times New Roman" w:cs="Times New Roman"/>
          <w:sz w:val="28"/>
          <w:szCs w:val="28"/>
          <w:lang w:val="uk-UA"/>
        </w:rPr>
        <w:t>50, номерний знак СВ 6833 ЕН, 2010 року випуску</w:t>
      </w:r>
      <w:r w:rsidR="0004249F" w:rsidRPr="00CD6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6937" w:rsidRDefault="00CF3C3D" w:rsidP="00EC6937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EC6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генерального директора </w:t>
      </w:r>
      <w:r w:rsidR="00EC6937" w:rsidRPr="00CD6A8E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«Ніжинський міський пологовий будинок»</w:t>
      </w:r>
      <w:r w:rsidR="00EC6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085D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FA0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6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Якубі В.М. та </w:t>
      </w:r>
      <w:r w:rsidR="0074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командир</w:t>
      </w:r>
      <w:r w:rsidR="00485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4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17B0" w:rsidRPr="001E6A44">
        <w:rPr>
          <w:rFonts w:ascii="Times New Roman" w:hAnsi="Times New Roman" w:cs="Times New Roman"/>
          <w:sz w:val="28"/>
          <w:szCs w:val="28"/>
          <w:lang w:val="uk-UA"/>
        </w:rPr>
        <w:t>військової частини А 3160</w:t>
      </w:r>
      <w:r w:rsidR="0074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Кушнір</w:t>
      </w:r>
      <w:r w:rsidR="00244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4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М.І. </w:t>
      </w:r>
      <w:r w:rsidR="00EC6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приймання-передачу майна у місячний термін з моменту набрання чинності даного рішення.</w:t>
      </w:r>
    </w:p>
    <w:p w:rsidR="00F45810" w:rsidRPr="00EA7CC5" w:rsidRDefault="00CF3C3D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CF3C3D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7C645A" w:rsidRDefault="007C645A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CF3C3D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300E" w:rsidRDefault="000B300E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0053" w:rsidRPr="003D54D0" w:rsidRDefault="00FB7912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7D0053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7D0053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7D0053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7D0053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D0053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1" w:name="_GoBack"/>
      <w:bookmarkEnd w:id="11"/>
    </w:p>
    <w:sectPr w:rsidR="007D0053" w:rsidSect="00CD3065">
      <w:pgSz w:w="11906" w:h="16838"/>
      <w:pgMar w:top="992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4FC" w:rsidRDefault="001D74FC" w:rsidP="007062FF">
      <w:pPr>
        <w:spacing w:after="0" w:line="240" w:lineRule="auto"/>
      </w:pPr>
      <w:r>
        <w:separator/>
      </w:r>
    </w:p>
  </w:endnote>
  <w:endnote w:type="continuationSeparator" w:id="0">
    <w:p w:rsidR="001D74FC" w:rsidRDefault="001D74FC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4FC" w:rsidRDefault="001D74FC" w:rsidP="007062FF">
      <w:pPr>
        <w:spacing w:after="0" w:line="240" w:lineRule="auto"/>
      </w:pPr>
      <w:r>
        <w:separator/>
      </w:r>
    </w:p>
  </w:footnote>
  <w:footnote w:type="continuationSeparator" w:id="0">
    <w:p w:rsidR="001D74FC" w:rsidRDefault="001D74FC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38EC"/>
    <w:rsid w:val="00017B3F"/>
    <w:rsid w:val="00025634"/>
    <w:rsid w:val="0004249F"/>
    <w:rsid w:val="00045837"/>
    <w:rsid w:val="000577B3"/>
    <w:rsid w:val="0007123B"/>
    <w:rsid w:val="00076944"/>
    <w:rsid w:val="0009188D"/>
    <w:rsid w:val="000B300E"/>
    <w:rsid w:val="000C587B"/>
    <w:rsid w:val="000D199B"/>
    <w:rsid w:val="000F01BD"/>
    <w:rsid w:val="00101555"/>
    <w:rsid w:val="00103AB8"/>
    <w:rsid w:val="001133C9"/>
    <w:rsid w:val="00115557"/>
    <w:rsid w:val="00120DC3"/>
    <w:rsid w:val="00123037"/>
    <w:rsid w:val="001319E0"/>
    <w:rsid w:val="001551FE"/>
    <w:rsid w:val="00156982"/>
    <w:rsid w:val="001642F2"/>
    <w:rsid w:val="0017091B"/>
    <w:rsid w:val="00172DAD"/>
    <w:rsid w:val="001B50FC"/>
    <w:rsid w:val="001B67F1"/>
    <w:rsid w:val="001D2F46"/>
    <w:rsid w:val="001D74FC"/>
    <w:rsid w:val="001E6A44"/>
    <w:rsid w:val="001F7268"/>
    <w:rsid w:val="00200CEE"/>
    <w:rsid w:val="00200CF4"/>
    <w:rsid w:val="00203217"/>
    <w:rsid w:val="002105C8"/>
    <w:rsid w:val="00214A48"/>
    <w:rsid w:val="002176F5"/>
    <w:rsid w:val="002246DC"/>
    <w:rsid w:val="00237BDB"/>
    <w:rsid w:val="00243054"/>
    <w:rsid w:val="00244B32"/>
    <w:rsid w:val="0027326B"/>
    <w:rsid w:val="00276B87"/>
    <w:rsid w:val="00286DAB"/>
    <w:rsid w:val="00292BEC"/>
    <w:rsid w:val="002E34F7"/>
    <w:rsid w:val="002E4DD0"/>
    <w:rsid w:val="002E5FC9"/>
    <w:rsid w:val="00313B28"/>
    <w:rsid w:val="00343F3A"/>
    <w:rsid w:val="0036723C"/>
    <w:rsid w:val="00377363"/>
    <w:rsid w:val="00377650"/>
    <w:rsid w:val="00382D76"/>
    <w:rsid w:val="00396807"/>
    <w:rsid w:val="003A5ED6"/>
    <w:rsid w:val="003A5F5F"/>
    <w:rsid w:val="003C6550"/>
    <w:rsid w:val="003C6617"/>
    <w:rsid w:val="003D7201"/>
    <w:rsid w:val="003D79FF"/>
    <w:rsid w:val="003E36DE"/>
    <w:rsid w:val="003E4282"/>
    <w:rsid w:val="004015F9"/>
    <w:rsid w:val="00407AF9"/>
    <w:rsid w:val="00424198"/>
    <w:rsid w:val="004361C9"/>
    <w:rsid w:val="0045083F"/>
    <w:rsid w:val="004508C6"/>
    <w:rsid w:val="0047192E"/>
    <w:rsid w:val="00485125"/>
    <w:rsid w:val="00485995"/>
    <w:rsid w:val="004A1681"/>
    <w:rsid w:val="004B311A"/>
    <w:rsid w:val="004B55C4"/>
    <w:rsid w:val="004F4DF0"/>
    <w:rsid w:val="0051188B"/>
    <w:rsid w:val="00555B66"/>
    <w:rsid w:val="00587E2D"/>
    <w:rsid w:val="0059314F"/>
    <w:rsid w:val="005E2167"/>
    <w:rsid w:val="005F0707"/>
    <w:rsid w:val="00621114"/>
    <w:rsid w:val="0063244B"/>
    <w:rsid w:val="0063505E"/>
    <w:rsid w:val="006659CA"/>
    <w:rsid w:val="00670029"/>
    <w:rsid w:val="00672A29"/>
    <w:rsid w:val="00680308"/>
    <w:rsid w:val="00696B36"/>
    <w:rsid w:val="00697FAC"/>
    <w:rsid w:val="006A01F0"/>
    <w:rsid w:val="006A7475"/>
    <w:rsid w:val="006D725A"/>
    <w:rsid w:val="006D74DA"/>
    <w:rsid w:val="007062FF"/>
    <w:rsid w:val="00711E85"/>
    <w:rsid w:val="00723DEA"/>
    <w:rsid w:val="007417B0"/>
    <w:rsid w:val="0075459F"/>
    <w:rsid w:val="00754AEF"/>
    <w:rsid w:val="00754CF9"/>
    <w:rsid w:val="00760238"/>
    <w:rsid w:val="00761737"/>
    <w:rsid w:val="0077306F"/>
    <w:rsid w:val="00773F71"/>
    <w:rsid w:val="00781391"/>
    <w:rsid w:val="00784CD4"/>
    <w:rsid w:val="007A1398"/>
    <w:rsid w:val="007B0ED6"/>
    <w:rsid w:val="007C518F"/>
    <w:rsid w:val="007C51EA"/>
    <w:rsid w:val="007C645A"/>
    <w:rsid w:val="007D0053"/>
    <w:rsid w:val="007D02B4"/>
    <w:rsid w:val="007F2365"/>
    <w:rsid w:val="007F4909"/>
    <w:rsid w:val="007F5EED"/>
    <w:rsid w:val="00833D32"/>
    <w:rsid w:val="008348D5"/>
    <w:rsid w:val="008406F5"/>
    <w:rsid w:val="00840EB2"/>
    <w:rsid w:val="0087093A"/>
    <w:rsid w:val="00870BD6"/>
    <w:rsid w:val="00870CF0"/>
    <w:rsid w:val="00871D4D"/>
    <w:rsid w:val="00886353"/>
    <w:rsid w:val="008937D3"/>
    <w:rsid w:val="008A1499"/>
    <w:rsid w:val="008A184F"/>
    <w:rsid w:val="008A2CEF"/>
    <w:rsid w:val="008A39E5"/>
    <w:rsid w:val="008A5A8D"/>
    <w:rsid w:val="008A650A"/>
    <w:rsid w:val="008C543A"/>
    <w:rsid w:val="008D30D8"/>
    <w:rsid w:val="008E4BA0"/>
    <w:rsid w:val="00902901"/>
    <w:rsid w:val="00905E75"/>
    <w:rsid w:val="00916E82"/>
    <w:rsid w:val="00937F15"/>
    <w:rsid w:val="0095324B"/>
    <w:rsid w:val="0095711C"/>
    <w:rsid w:val="00966399"/>
    <w:rsid w:val="0099593F"/>
    <w:rsid w:val="009A3481"/>
    <w:rsid w:val="009A4431"/>
    <w:rsid w:val="009B2D78"/>
    <w:rsid w:val="009B769E"/>
    <w:rsid w:val="009C2E1C"/>
    <w:rsid w:val="009C2EEB"/>
    <w:rsid w:val="009D61E2"/>
    <w:rsid w:val="009D7422"/>
    <w:rsid w:val="009F2C42"/>
    <w:rsid w:val="009F581F"/>
    <w:rsid w:val="00A046CE"/>
    <w:rsid w:val="00A12D71"/>
    <w:rsid w:val="00A24003"/>
    <w:rsid w:val="00A253B5"/>
    <w:rsid w:val="00A27E6C"/>
    <w:rsid w:val="00A35DCF"/>
    <w:rsid w:val="00A4350F"/>
    <w:rsid w:val="00A45631"/>
    <w:rsid w:val="00A46917"/>
    <w:rsid w:val="00A6439F"/>
    <w:rsid w:val="00A75B53"/>
    <w:rsid w:val="00A924F7"/>
    <w:rsid w:val="00A97F79"/>
    <w:rsid w:val="00AA171E"/>
    <w:rsid w:val="00AB50A9"/>
    <w:rsid w:val="00AC2188"/>
    <w:rsid w:val="00B05C9B"/>
    <w:rsid w:val="00B1008B"/>
    <w:rsid w:val="00B137FE"/>
    <w:rsid w:val="00B13B3F"/>
    <w:rsid w:val="00B20F1A"/>
    <w:rsid w:val="00B43FC8"/>
    <w:rsid w:val="00B50223"/>
    <w:rsid w:val="00B711C1"/>
    <w:rsid w:val="00B96BF1"/>
    <w:rsid w:val="00BA1709"/>
    <w:rsid w:val="00BA5824"/>
    <w:rsid w:val="00BC6FBD"/>
    <w:rsid w:val="00BE7B39"/>
    <w:rsid w:val="00BF1C04"/>
    <w:rsid w:val="00C11C06"/>
    <w:rsid w:val="00C16411"/>
    <w:rsid w:val="00C17EF8"/>
    <w:rsid w:val="00C24DFF"/>
    <w:rsid w:val="00C35997"/>
    <w:rsid w:val="00C6759F"/>
    <w:rsid w:val="00C753A0"/>
    <w:rsid w:val="00C876B4"/>
    <w:rsid w:val="00C93E28"/>
    <w:rsid w:val="00C96336"/>
    <w:rsid w:val="00CD3065"/>
    <w:rsid w:val="00CD6A8E"/>
    <w:rsid w:val="00CE0338"/>
    <w:rsid w:val="00CE72F1"/>
    <w:rsid w:val="00CF3C3D"/>
    <w:rsid w:val="00D04252"/>
    <w:rsid w:val="00D109E3"/>
    <w:rsid w:val="00D34E4B"/>
    <w:rsid w:val="00D44D7F"/>
    <w:rsid w:val="00D70031"/>
    <w:rsid w:val="00D7054F"/>
    <w:rsid w:val="00D71758"/>
    <w:rsid w:val="00D74AA4"/>
    <w:rsid w:val="00D86CFA"/>
    <w:rsid w:val="00D93684"/>
    <w:rsid w:val="00DB14C9"/>
    <w:rsid w:val="00DC6326"/>
    <w:rsid w:val="00DD499D"/>
    <w:rsid w:val="00DE0F46"/>
    <w:rsid w:val="00DE11BC"/>
    <w:rsid w:val="00DE37B3"/>
    <w:rsid w:val="00DF3525"/>
    <w:rsid w:val="00DF5705"/>
    <w:rsid w:val="00E302E7"/>
    <w:rsid w:val="00E55958"/>
    <w:rsid w:val="00E66D5C"/>
    <w:rsid w:val="00E869B6"/>
    <w:rsid w:val="00E93F7E"/>
    <w:rsid w:val="00E95DEE"/>
    <w:rsid w:val="00EA48B2"/>
    <w:rsid w:val="00EA5519"/>
    <w:rsid w:val="00EC5503"/>
    <w:rsid w:val="00EC6937"/>
    <w:rsid w:val="00ED06D7"/>
    <w:rsid w:val="00ED4C87"/>
    <w:rsid w:val="00EF7F4C"/>
    <w:rsid w:val="00F01469"/>
    <w:rsid w:val="00F022B3"/>
    <w:rsid w:val="00F14A01"/>
    <w:rsid w:val="00F45810"/>
    <w:rsid w:val="00F72A0A"/>
    <w:rsid w:val="00F84530"/>
    <w:rsid w:val="00F9049D"/>
    <w:rsid w:val="00F94542"/>
    <w:rsid w:val="00FA085D"/>
    <w:rsid w:val="00FA09AE"/>
    <w:rsid w:val="00FA64A9"/>
    <w:rsid w:val="00FA6959"/>
    <w:rsid w:val="00FB17C9"/>
    <w:rsid w:val="00FB7912"/>
    <w:rsid w:val="00FC55F6"/>
    <w:rsid w:val="00FC5BC7"/>
    <w:rsid w:val="00FE41CC"/>
    <w:rsid w:val="00F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BBF7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paragraph" w:styleId="2">
    <w:name w:val="heading 2"/>
    <w:basedOn w:val="a"/>
    <w:link w:val="20"/>
    <w:uiPriority w:val="9"/>
    <w:qFormat/>
    <w:rsid w:val="007F4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character" w:customStyle="1" w:styleId="20">
    <w:name w:val="Заголовок 2 Знак"/>
    <w:basedOn w:val="a0"/>
    <w:link w:val="2"/>
    <w:uiPriority w:val="9"/>
    <w:rsid w:val="007F4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62CEA-DBEC-4335-ADB7-22F29B59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3</cp:revision>
  <cp:lastPrinted>2023-08-01T06:37:00Z</cp:lastPrinted>
  <dcterms:created xsi:type="dcterms:W3CDTF">2023-08-10T13:44:00Z</dcterms:created>
  <dcterms:modified xsi:type="dcterms:W3CDTF">2023-08-10T13:46:00Z</dcterms:modified>
</cp:coreProperties>
</file>