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83" w:rsidRPr="00E02DCA" w:rsidRDefault="00EC49FE" w:rsidP="00EC49FE">
      <w:pPr>
        <w:jc w:val="right"/>
        <w:rPr>
          <w:color w:val="FFFFFF" w:themeColor="background1"/>
          <w:sz w:val="28"/>
          <w:szCs w:val="28"/>
          <w:u w:val="single"/>
        </w:rPr>
      </w:pPr>
      <w:r w:rsidRPr="00E02DCA">
        <w:rPr>
          <w:color w:val="FFFFFF" w:themeColor="background1"/>
          <w:sz w:val="28"/>
          <w:szCs w:val="28"/>
          <w:u w:val="single"/>
        </w:rPr>
        <w:t>ПРОЕКТ</w:t>
      </w:r>
    </w:p>
    <w:p w:rsidR="00407568" w:rsidRPr="00E02DCA" w:rsidRDefault="00EC49F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 w:rsidRPr="00E02DCA">
        <w:rPr>
          <w:rFonts w:ascii="Tms Rmn" w:hAnsi="Tms Rmn"/>
          <w:noProof/>
          <w:color w:val="000000" w:themeColor="text1" w:themeShade="80"/>
          <w:lang w:eastAsia="uk-UA"/>
        </w:rPr>
        <w:drawing>
          <wp:inline distT="0" distB="0" distL="0" distR="0" wp14:anchorId="7BAC4819" wp14:editId="1B56D7B4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УКРАЇНА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D332EB">
        <w:rPr>
          <w:color w:val="000000" w:themeColor="text1" w:themeShade="80"/>
          <w:sz w:val="28"/>
          <w:szCs w:val="28"/>
        </w:rPr>
        <w:t>_</w:t>
      </w:r>
      <w:r w:rsidR="00AA5AD9">
        <w:rPr>
          <w:color w:val="000000" w:themeColor="text1" w:themeShade="80"/>
          <w:sz w:val="28"/>
          <w:szCs w:val="28"/>
        </w:rPr>
        <w:t>22</w:t>
      </w:r>
      <w:r w:rsidR="00D332EB">
        <w:rPr>
          <w:color w:val="000000" w:themeColor="text1" w:themeShade="80"/>
          <w:sz w:val="28"/>
          <w:szCs w:val="28"/>
        </w:rPr>
        <w:t>_</w:t>
      </w:r>
      <w:r w:rsidR="007A3979">
        <w:rPr>
          <w:color w:val="000000" w:themeColor="text1" w:themeShade="80"/>
          <w:sz w:val="28"/>
          <w:szCs w:val="28"/>
        </w:rPr>
        <w:t xml:space="preserve"> </w:t>
      </w:r>
      <w:r w:rsidR="00D332EB">
        <w:rPr>
          <w:color w:val="000000" w:themeColor="text1" w:themeShade="80"/>
          <w:sz w:val="28"/>
          <w:szCs w:val="28"/>
        </w:rPr>
        <w:t>червня</w:t>
      </w:r>
      <w:r w:rsidR="007A3979">
        <w:rPr>
          <w:color w:val="000000" w:themeColor="text1" w:themeShade="80"/>
          <w:sz w:val="28"/>
          <w:szCs w:val="28"/>
        </w:rPr>
        <w:t xml:space="preserve"> 2023 року    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AA5AD9">
        <w:rPr>
          <w:color w:val="000000" w:themeColor="text1" w:themeShade="80"/>
          <w:sz w:val="28"/>
          <w:szCs w:val="28"/>
        </w:rPr>
        <w:t>244</w:t>
      </w:r>
      <w:bookmarkStart w:id="0" w:name="_GoBack"/>
      <w:bookmarkEnd w:id="0"/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</w:p>
    <w:p w:rsidR="00DE544F" w:rsidRPr="00E02DCA" w:rsidRDefault="00DE544F" w:rsidP="00254D83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34247F" w:rsidP="00F274FD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b/>
          <w:color w:val="000000" w:themeColor="text1" w:themeShade="80"/>
          <w:sz w:val="28"/>
          <w:szCs w:val="28"/>
        </w:rPr>
        <w:t>заходів та робіт з облаштування укриттів цивільного захисту</w:t>
      </w:r>
    </w:p>
    <w:p w:rsidR="00254D83" w:rsidRPr="00E02DCA" w:rsidRDefault="00254D83" w:rsidP="00515EE2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254D83" w:rsidP="00FF36ED">
      <w:pPr>
        <w:spacing w:after="120"/>
        <w:ind w:firstLine="851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>У відповідності до ст.ст. 36</w:t>
      </w:r>
      <w:r w:rsidR="00F96203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520591">
        <w:rPr>
          <w:color w:val="000000" w:themeColor="text1" w:themeShade="80"/>
          <w:sz w:val="28"/>
          <w:szCs w:val="28"/>
        </w:rPr>
        <w:t>3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520591">
        <w:rPr>
          <w:color w:val="000000" w:themeColor="text1" w:themeShade="80"/>
          <w:sz w:val="28"/>
          <w:szCs w:val="28"/>
        </w:rPr>
        <w:t>07</w:t>
      </w:r>
      <w:r w:rsidR="001358A1" w:rsidRPr="00E02DCA">
        <w:rPr>
          <w:color w:val="000000" w:themeColor="text1" w:themeShade="80"/>
          <w:sz w:val="28"/>
          <w:szCs w:val="28"/>
        </w:rPr>
        <w:t>.</w:t>
      </w:r>
      <w:r w:rsidR="00F96203" w:rsidRPr="00E02DCA">
        <w:rPr>
          <w:color w:val="000000" w:themeColor="text1" w:themeShade="80"/>
          <w:sz w:val="28"/>
          <w:szCs w:val="28"/>
        </w:rPr>
        <w:t>12</w:t>
      </w:r>
      <w:r w:rsidR="001358A1" w:rsidRPr="00E02DCA">
        <w:rPr>
          <w:color w:val="000000" w:themeColor="text1" w:themeShade="80"/>
          <w:sz w:val="28"/>
          <w:szCs w:val="28"/>
        </w:rPr>
        <w:t>.202</w:t>
      </w:r>
      <w:r w:rsidR="00520591">
        <w:rPr>
          <w:color w:val="000000" w:themeColor="text1" w:themeShade="80"/>
          <w:sz w:val="28"/>
          <w:szCs w:val="28"/>
        </w:rPr>
        <w:t>2</w:t>
      </w:r>
      <w:r w:rsidR="001358A1" w:rsidRPr="00E02DCA">
        <w:rPr>
          <w:color w:val="000000" w:themeColor="text1" w:themeShade="80"/>
          <w:sz w:val="28"/>
          <w:szCs w:val="28"/>
        </w:rPr>
        <w:t xml:space="preserve"> №</w:t>
      </w:r>
      <w:r w:rsidR="00520591">
        <w:rPr>
          <w:color w:val="000000" w:themeColor="text1" w:themeShade="80"/>
          <w:sz w:val="28"/>
          <w:szCs w:val="28"/>
        </w:rPr>
        <w:t>3</w:t>
      </w:r>
      <w:r w:rsidR="00F96203" w:rsidRPr="00E02DCA">
        <w:rPr>
          <w:color w:val="000000" w:themeColor="text1" w:themeShade="80"/>
          <w:sz w:val="28"/>
          <w:szCs w:val="28"/>
        </w:rPr>
        <w:t>-</w:t>
      </w:r>
      <w:r w:rsidR="00FF36ED">
        <w:rPr>
          <w:color w:val="000000" w:themeColor="text1" w:themeShade="80"/>
          <w:sz w:val="28"/>
          <w:szCs w:val="28"/>
        </w:rPr>
        <w:t>26</w:t>
      </w:r>
      <w:r w:rsidR="00F96203" w:rsidRPr="00E02DCA">
        <w:rPr>
          <w:color w:val="000000" w:themeColor="text1" w:themeShade="80"/>
          <w:sz w:val="28"/>
          <w:szCs w:val="28"/>
        </w:rPr>
        <w:t>/202</w:t>
      </w:r>
      <w:r w:rsidR="00FF36ED">
        <w:rPr>
          <w:color w:val="000000" w:themeColor="text1" w:themeShade="80"/>
          <w:sz w:val="28"/>
          <w:szCs w:val="28"/>
        </w:rPr>
        <w:t>2</w:t>
      </w:r>
      <w:r w:rsidR="00DE544F" w:rsidRPr="00E02DCA">
        <w:rPr>
          <w:color w:val="000000" w:themeColor="text1" w:themeShade="80"/>
          <w:sz w:val="28"/>
          <w:szCs w:val="28"/>
        </w:rPr>
        <w:t>,</w:t>
      </w:r>
      <w:r w:rsidR="0034247F" w:rsidRPr="00E02DCA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:rsidR="00254D83" w:rsidRPr="00E02DCA" w:rsidRDefault="00254D83" w:rsidP="0034247F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363E5F" w:rsidRPr="00E02DCA">
        <w:rPr>
          <w:color w:val="000000" w:themeColor="text1" w:themeShade="80"/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 </w:t>
      </w:r>
      <w:r w:rsidR="00D332EB">
        <w:rPr>
          <w:color w:val="000000" w:themeColor="text1" w:themeShade="80"/>
          <w:sz w:val="28"/>
          <w:szCs w:val="28"/>
        </w:rPr>
        <w:t>163 148</w:t>
      </w:r>
      <w:r w:rsidR="009F1A50" w:rsidRPr="00E02DCA">
        <w:rPr>
          <w:color w:val="000000" w:themeColor="text1" w:themeShade="80"/>
          <w:sz w:val="28"/>
          <w:szCs w:val="28"/>
        </w:rPr>
        <w:t>,</w:t>
      </w:r>
      <w:r w:rsidR="00D332EB">
        <w:rPr>
          <w:color w:val="000000" w:themeColor="text1" w:themeShade="80"/>
          <w:sz w:val="28"/>
          <w:szCs w:val="28"/>
        </w:rPr>
        <w:t>14</w:t>
      </w:r>
      <w:r w:rsidR="001358A1" w:rsidRPr="00E02DCA">
        <w:rPr>
          <w:color w:val="000000" w:themeColor="text1" w:themeShade="80"/>
          <w:sz w:val="28"/>
          <w:szCs w:val="28"/>
        </w:rPr>
        <w:t>грн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C254EF">
        <w:rPr>
          <w:color w:val="000000" w:themeColor="text1" w:themeShade="80"/>
          <w:sz w:val="28"/>
          <w:szCs w:val="28"/>
        </w:rPr>
        <w:t>1</w:t>
      </w:r>
      <w:r w:rsidR="00515EE2" w:rsidRPr="00E02DCA">
        <w:rPr>
          <w:color w:val="000000" w:themeColor="text1" w:themeShade="80"/>
          <w:sz w:val="28"/>
          <w:szCs w:val="28"/>
        </w:rPr>
        <w:t>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515EE2" w:rsidRPr="00E02DCA">
        <w:rPr>
          <w:color w:val="000000" w:themeColor="text1" w:themeShade="80"/>
          <w:sz w:val="28"/>
          <w:szCs w:val="28"/>
        </w:rPr>
        <w:t>)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для розрахунків за </w:t>
      </w:r>
      <w:r w:rsidR="00363E5F" w:rsidRPr="00E02DCA">
        <w:rPr>
          <w:color w:val="000000" w:themeColor="text1" w:themeShade="80"/>
          <w:sz w:val="28"/>
          <w:szCs w:val="28"/>
        </w:rPr>
        <w:t>проведення поточних ремонтів та технічного обслуговування захисних споруд цивільного захисту</w:t>
      </w:r>
      <w:r w:rsidR="0034247F" w:rsidRPr="00E02DCA">
        <w:rPr>
          <w:color w:val="000000" w:themeColor="text1" w:themeShade="80"/>
          <w:sz w:val="28"/>
          <w:szCs w:val="28"/>
        </w:rPr>
        <w:t>, а саме:</w:t>
      </w:r>
    </w:p>
    <w:p w:rsidR="0034247F" w:rsidRPr="00E02DCA" w:rsidRDefault="0034247F" w:rsidP="00FF36ED">
      <w:pPr>
        <w:spacing w:after="120"/>
        <w:ind w:firstLine="709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1.1. </w:t>
      </w:r>
      <w:r w:rsidR="009F4CD9" w:rsidRPr="00E02DCA">
        <w:rPr>
          <w:color w:val="000000" w:themeColor="text1" w:themeShade="80"/>
          <w:sz w:val="28"/>
          <w:szCs w:val="28"/>
        </w:rPr>
        <w:t xml:space="preserve">КЕКВ </w:t>
      </w:r>
      <w:r w:rsidR="00363E5F" w:rsidRPr="00E02DCA">
        <w:rPr>
          <w:color w:val="000000" w:themeColor="text1" w:themeShade="80"/>
          <w:sz w:val="28"/>
          <w:szCs w:val="28"/>
        </w:rPr>
        <w:t xml:space="preserve">2240 </w:t>
      </w:r>
      <w:r w:rsidR="00B402D6" w:rsidRPr="00E02DCA">
        <w:rPr>
          <w:color w:val="000000" w:themeColor="text1" w:themeShade="80"/>
          <w:sz w:val="28"/>
          <w:szCs w:val="28"/>
        </w:rPr>
        <w:t>–</w:t>
      </w:r>
      <w:r w:rsidR="00363E5F" w:rsidRPr="00E02DCA">
        <w:rPr>
          <w:color w:val="000000" w:themeColor="text1" w:themeShade="80"/>
          <w:sz w:val="28"/>
          <w:szCs w:val="28"/>
        </w:rPr>
        <w:t xml:space="preserve"> проведення поточного ремонту споруди цивільного захисту</w:t>
      </w:r>
      <w:r w:rsidR="001D08D1" w:rsidRPr="00E02DCA">
        <w:rPr>
          <w:color w:val="000000" w:themeColor="text1" w:themeShade="80"/>
          <w:sz w:val="28"/>
          <w:szCs w:val="28"/>
        </w:rPr>
        <w:t xml:space="preserve"> – найпростішого укриття по вул. </w:t>
      </w:r>
      <w:r w:rsidR="00D332EB">
        <w:rPr>
          <w:color w:val="000000" w:themeColor="text1" w:themeShade="80"/>
          <w:sz w:val="28"/>
          <w:szCs w:val="28"/>
        </w:rPr>
        <w:t>Франка</w:t>
      </w:r>
      <w:r w:rsidR="001D08D1" w:rsidRPr="00E02DCA">
        <w:rPr>
          <w:color w:val="000000" w:themeColor="text1" w:themeShade="80"/>
          <w:sz w:val="28"/>
          <w:szCs w:val="28"/>
        </w:rPr>
        <w:t xml:space="preserve">, </w:t>
      </w:r>
      <w:r w:rsidR="00D332EB">
        <w:rPr>
          <w:color w:val="000000" w:themeColor="text1" w:themeShade="80"/>
          <w:sz w:val="28"/>
          <w:szCs w:val="28"/>
        </w:rPr>
        <w:t>89 Г</w:t>
      </w:r>
      <w:r w:rsidR="00B83609" w:rsidRPr="00E02DCA">
        <w:rPr>
          <w:color w:val="000000" w:themeColor="text1" w:themeShade="80"/>
          <w:sz w:val="28"/>
          <w:szCs w:val="28"/>
        </w:rPr>
        <w:t xml:space="preserve"> – на суму </w:t>
      </w:r>
      <w:r w:rsidR="00D332EB">
        <w:rPr>
          <w:color w:val="000000" w:themeColor="text1" w:themeShade="80"/>
          <w:sz w:val="28"/>
          <w:szCs w:val="28"/>
        </w:rPr>
        <w:t>163 148</w:t>
      </w:r>
      <w:r w:rsidR="00D332EB" w:rsidRPr="00E02DCA">
        <w:rPr>
          <w:color w:val="000000" w:themeColor="text1" w:themeShade="80"/>
          <w:sz w:val="28"/>
          <w:szCs w:val="28"/>
        </w:rPr>
        <w:t>,</w:t>
      </w:r>
      <w:r w:rsidR="00D332EB">
        <w:rPr>
          <w:color w:val="000000" w:themeColor="text1" w:themeShade="80"/>
          <w:sz w:val="28"/>
          <w:szCs w:val="28"/>
        </w:rPr>
        <w:t>14</w:t>
      </w:r>
      <w:r w:rsidR="00D332EB" w:rsidRPr="00E02DCA">
        <w:rPr>
          <w:color w:val="000000" w:themeColor="text1" w:themeShade="80"/>
          <w:sz w:val="28"/>
          <w:szCs w:val="28"/>
        </w:rPr>
        <w:t>грн</w:t>
      </w:r>
      <w:r w:rsidR="00B83609" w:rsidRPr="00E02DCA">
        <w:rPr>
          <w:color w:val="000000" w:themeColor="text1" w:themeShade="80"/>
          <w:sz w:val="28"/>
          <w:szCs w:val="28"/>
        </w:rPr>
        <w:t>.</w:t>
      </w:r>
    </w:p>
    <w:p w:rsidR="00ED47BD" w:rsidRPr="00E02DCA" w:rsidRDefault="00ED47BD" w:rsidP="00FF36ED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2.</w:t>
      </w:r>
      <w:r w:rsidR="00D332EB"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D332EB">
        <w:rPr>
          <w:color w:val="000000" w:themeColor="text1" w:themeShade="80"/>
          <w:sz w:val="28"/>
          <w:szCs w:val="28"/>
        </w:rPr>
        <w:t xml:space="preserve">у 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протягом п’яти робочих днів на офіційному сайті Ніжинської міської ради.</w:t>
      </w:r>
    </w:p>
    <w:p w:rsidR="00096367" w:rsidRDefault="00096367" w:rsidP="00FF36ED">
      <w:pPr>
        <w:spacing w:after="36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520591" w:rsidRPr="00E02DCA" w:rsidRDefault="00520591" w:rsidP="00520591">
      <w:pPr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Міський голова                                                                              Олександр КОДОЛА</w:t>
      </w:r>
    </w:p>
    <w:p w:rsidR="00FF36ED" w:rsidRDefault="00FF36ED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D332EB" w:rsidRDefault="00D332EB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lastRenderedPageBreak/>
        <w:t>ПОЯСНЮВАЛЬНА ЗАПИСКА</w:t>
      </w:r>
    </w:p>
    <w:p w:rsidR="004623E8" w:rsidRPr="00E02DCA" w:rsidRDefault="009A7992" w:rsidP="004623E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:rsidR="001D08D1" w:rsidRPr="00E02DCA" w:rsidRDefault="009A7992" w:rsidP="00F274FD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«</w:t>
      </w:r>
      <w:r w:rsidR="00F274FD" w:rsidRPr="00E02DCA">
        <w:rPr>
          <w:b/>
          <w:color w:val="000000" w:themeColor="text1" w:themeShade="80"/>
          <w:sz w:val="28"/>
          <w:szCs w:val="28"/>
        </w:rPr>
        <w:t xml:space="preserve">Про фінансування </w:t>
      </w:r>
      <w:r w:rsidR="001D08D1" w:rsidRPr="00E02DCA">
        <w:rPr>
          <w:b/>
          <w:color w:val="000000" w:themeColor="text1" w:themeShade="80"/>
          <w:sz w:val="28"/>
          <w:szCs w:val="28"/>
        </w:rPr>
        <w:t xml:space="preserve">заходів та робіт з облаштування </w:t>
      </w:r>
    </w:p>
    <w:p w:rsidR="009A7992" w:rsidRPr="00E02DCA" w:rsidRDefault="001D08D1" w:rsidP="00F274FD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укриттів цивільного захисту</w:t>
      </w:r>
      <w:r w:rsidR="009A7992" w:rsidRPr="00E02DCA">
        <w:rPr>
          <w:b/>
          <w:color w:val="000000" w:themeColor="text1" w:themeShade="80"/>
          <w:sz w:val="28"/>
          <w:szCs w:val="28"/>
        </w:rPr>
        <w:t>»</w:t>
      </w:r>
    </w:p>
    <w:p w:rsidR="009A7992" w:rsidRPr="00E02DCA" w:rsidRDefault="009A7992" w:rsidP="004623E8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E02DCA">
        <w:rPr>
          <w:noProof/>
          <w:color w:val="000000" w:themeColor="text1" w:themeShade="80"/>
          <w:sz w:val="28"/>
        </w:rPr>
        <w:t>24.02.2022 № 64 «Про введення воєнного стану в Україні» та з метою протидії військової агре</w:t>
      </w:r>
      <w:r w:rsidR="0007065B" w:rsidRPr="00E02DCA">
        <w:rPr>
          <w:noProof/>
          <w:color w:val="000000" w:themeColor="text1" w:themeShade="80"/>
          <w:sz w:val="28"/>
        </w:rPr>
        <w:t xml:space="preserve">сії з боку </w:t>
      </w:r>
      <w:r w:rsidR="001D08D1" w:rsidRPr="00E02DCA">
        <w:rPr>
          <w:noProof/>
          <w:color w:val="000000" w:themeColor="text1" w:themeShade="80"/>
          <w:sz w:val="28"/>
        </w:rPr>
        <w:t>р</w:t>
      </w:r>
      <w:r w:rsidR="0007065B" w:rsidRPr="00E02DCA">
        <w:rPr>
          <w:noProof/>
          <w:color w:val="000000" w:themeColor="text1" w:themeShade="80"/>
          <w:sz w:val="28"/>
        </w:rPr>
        <w:t xml:space="preserve">осійської </w:t>
      </w:r>
      <w:r w:rsidR="001D08D1" w:rsidRPr="00E02DCA">
        <w:rPr>
          <w:noProof/>
          <w:color w:val="000000" w:themeColor="text1" w:themeShade="80"/>
          <w:sz w:val="28"/>
        </w:rPr>
        <w:t>ф</w:t>
      </w:r>
      <w:r w:rsidR="0007065B" w:rsidRPr="00E02DCA">
        <w:rPr>
          <w:noProof/>
          <w:color w:val="000000" w:themeColor="text1" w:themeShade="80"/>
          <w:sz w:val="28"/>
        </w:rPr>
        <w:t xml:space="preserve">едерації та </w:t>
      </w:r>
      <w:r w:rsidR="001D08D1" w:rsidRPr="00E02DCA">
        <w:rPr>
          <w:noProof/>
          <w:color w:val="000000" w:themeColor="text1" w:themeShade="80"/>
          <w:sz w:val="28"/>
        </w:rPr>
        <w:t>захисту населення від наслідків</w:t>
      </w:r>
      <w:r w:rsidR="0007065B" w:rsidRPr="00E02DCA">
        <w:rPr>
          <w:noProof/>
          <w:color w:val="000000" w:themeColor="text1" w:themeShade="80"/>
          <w:sz w:val="28"/>
        </w:rPr>
        <w:t xml:space="preserve"> ракетного, авіаційного та артилерійського удару</w:t>
      </w:r>
      <w:r w:rsidR="001D08D1" w:rsidRPr="00E02DCA">
        <w:rPr>
          <w:noProof/>
          <w:color w:val="000000" w:themeColor="text1" w:themeShade="80"/>
          <w:sz w:val="28"/>
        </w:rPr>
        <w:t xml:space="preserve"> </w:t>
      </w:r>
      <w:r w:rsidR="00515EE2" w:rsidRPr="00E02DCA">
        <w:rPr>
          <w:noProof/>
          <w:color w:val="000000" w:themeColor="text1" w:themeShade="80"/>
          <w:sz w:val="28"/>
        </w:rPr>
        <w:t>провод</w:t>
      </w:r>
      <w:r w:rsidR="001D08D1" w:rsidRPr="00E02DCA">
        <w:rPr>
          <w:noProof/>
          <w:color w:val="000000" w:themeColor="text1" w:themeShade="80"/>
          <w:sz w:val="28"/>
        </w:rPr>
        <w:t>я</w:t>
      </w:r>
      <w:r w:rsidR="00515EE2" w:rsidRPr="00E02DCA">
        <w:rPr>
          <w:noProof/>
          <w:color w:val="000000" w:themeColor="text1" w:themeShade="80"/>
          <w:sz w:val="28"/>
        </w:rPr>
        <w:t xml:space="preserve">ться </w:t>
      </w:r>
      <w:r w:rsidR="001D08D1" w:rsidRPr="00E02DCA">
        <w:rPr>
          <w:noProof/>
          <w:color w:val="000000" w:themeColor="text1" w:themeShade="80"/>
          <w:sz w:val="28"/>
        </w:rPr>
        <w:t>поточні ремонти укриттів цивільного захисту</w:t>
      </w:r>
      <w:r w:rsidRPr="00E02DCA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ст.ст. 36</w:t>
      </w:r>
      <w:r w:rsidR="0007065B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№27-4/2020, ст. 10,20,89,91 Бюджетного кодексу України,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515EE2" w:rsidRPr="00E02DCA">
        <w:rPr>
          <w:color w:val="000000" w:themeColor="text1" w:themeShade="80"/>
          <w:sz w:val="28"/>
          <w:szCs w:val="28"/>
        </w:rPr>
        <w:t xml:space="preserve"> </w:t>
      </w:r>
      <w:r w:rsidR="0007065B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 на 202</w:t>
      </w:r>
      <w:r w:rsidR="00FF36ED">
        <w:rPr>
          <w:color w:val="000000" w:themeColor="text1" w:themeShade="80"/>
          <w:sz w:val="28"/>
          <w:szCs w:val="28"/>
        </w:rPr>
        <w:t>3</w:t>
      </w:r>
      <w:r w:rsidR="00515EE2" w:rsidRPr="00E02DCA">
        <w:rPr>
          <w:color w:val="000000" w:themeColor="text1" w:themeShade="80"/>
          <w:sz w:val="28"/>
          <w:szCs w:val="28"/>
        </w:rPr>
        <w:t xml:space="preserve"> рік, </w:t>
      </w:r>
      <w:r w:rsidR="0007065B" w:rsidRPr="00E02DCA">
        <w:rPr>
          <w:color w:val="000000" w:themeColor="text1" w:themeShade="80"/>
          <w:sz w:val="28"/>
          <w:szCs w:val="28"/>
        </w:rPr>
        <w:t xml:space="preserve">затвердженої рішенням Ніжинської міської ради </w:t>
      </w:r>
      <w:r w:rsidR="0007065B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07065B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="00FF36ED">
        <w:rPr>
          <w:color w:val="000000" w:themeColor="text1" w:themeShade="80"/>
          <w:sz w:val="28"/>
          <w:szCs w:val="28"/>
        </w:rPr>
        <w:t>07</w:t>
      </w:r>
      <w:r w:rsidR="0007065B" w:rsidRPr="00E02DCA">
        <w:rPr>
          <w:color w:val="000000" w:themeColor="text1" w:themeShade="80"/>
          <w:sz w:val="28"/>
          <w:szCs w:val="28"/>
        </w:rPr>
        <w:t>.12.202</w:t>
      </w:r>
      <w:r w:rsidR="00FF36ED">
        <w:rPr>
          <w:color w:val="000000" w:themeColor="text1" w:themeShade="80"/>
          <w:sz w:val="28"/>
          <w:szCs w:val="28"/>
        </w:rPr>
        <w:t>2</w:t>
      </w:r>
      <w:r w:rsidR="0007065B" w:rsidRPr="00E02DCA">
        <w:rPr>
          <w:color w:val="000000" w:themeColor="text1" w:themeShade="80"/>
          <w:sz w:val="28"/>
          <w:szCs w:val="28"/>
        </w:rPr>
        <w:t xml:space="preserve"> №</w:t>
      </w:r>
      <w:r w:rsidR="00FF36ED">
        <w:rPr>
          <w:color w:val="000000" w:themeColor="text1" w:themeShade="80"/>
          <w:sz w:val="28"/>
          <w:szCs w:val="28"/>
        </w:rPr>
        <w:t>3</w:t>
      </w:r>
      <w:r w:rsidR="0007065B" w:rsidRPr="00E02DCA">
        <w:rPr>
          <w:color w:val="000000" w:themeColor="text1" w:themeShade="80"/>
          <w:sz w:val="28"/>
          <w:szCs w:val="28"/>
        </w:rPr>
        <w:t>-</w:t>
      </w:r>
      <w:r w:rsidR="00FF36ED">
        <w:rPr>
          <w:color w:val="000000" w:themeColor="text1" w:themeShade="80"/>
          <w:sz w:val="28"/>
          <w:szCs w:val="28"/>
        </w:rPr>
        <w:t>26</w:t>
      </w:r>
      <w:r w:rsidR="0007065B" w:rsidRPr="00E02DCA">
        <w:rPr>
          <w:color w:val="000000" w:themeColor="text1" w:themeShade="80"/>
          <w:sz w:val="28"/>
          <w:szCs w:val="28"/>
        </w:rPr>
        <w:t>/202</w:t>
      </w:r>
      <w:r w:rsidR="00FF36ED">
        <w:rPr>
          <w:color w:val="000000" w:themeColor="text1" w:themeShade="80"/>
          <w:sz w:val="28"/>
          <w:szCs w:val="28"/>
        </w:rPr>
        <w:t>2</w:t>
      </w:r>
      <w:r w:rsidRPr="00E02DCA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FF36ED">
        <w:rPr>
          <w:color w:val="000000" w:themeColor="text1" w:themeShade="80"/>
          <w:sz w:val="28"/>
          <w:szCs w:val="28"/>
        </w:rPr>
        <w:t>3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міського бюджету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на суму </w:t>
      </w:r>
      <w:r w:rsidR="00D332EB">
        <w:rPr>
          <w:color w:val="000000" w:themeColor="text1" w:themeShade="80"/>
          <w:sz w:val="28"/>
          <w:szCs w:val="28"/>
        </w:rPr>
        <w:t>163 148</w:t>
      </w:r>
      <w:r w:rsidR="00D332EB" w:rsidRPr="00E02DCA">
        <w:rPr>
          <w:color w:val="000000" w:themeColor="text1" w:themeShade="80"/>
          <w:sz w:val="28"/>
          <w:szCs w:val="28"/>
        </w:rPr>
        <w:t>,</w:t>
      </w:r>
      <w:r w:rsidR="00D332EB">
        <w:rPr>
          <w:color w:val="000000" w:themeColor="text1" w:themeShade="80"/>
          <w:sz w:val="28"/>
          <w:szCs w:val="28"/>
        </w:rPr>
        <w:t>14</w:t>
      </w:r>
      <w:r w:rsidR="00D332EB" w:rsidRPr="00E02DCA">
        <w:rPr>
          <w:color w:val="000000" w:themeColor="text1" w:themeShade="80"/>
          <w:sz w:val="28"/>
          <w:szCs w:val="28"/>
        </w:rPr>
        <w:t>грн</w:t>
      </w:r>
      <w:r w:rsidR="009A7992" w:rsidRPr="00E02DCA">
        <w:rPr>
          <w:b/>
          <w:color w:val="000000" w:themeColor="text1" w:themeShade="80"/>
          <w:sz w:val="28"/>
          <w:szCs w:val="28"/>
        </w:rPr>
        <w:t>.</w:t>
      </w:r>
    </w:p>
    <w:p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9A7992" w:rsidRPr="00E02DCA" w:rsidRDefault="001D08D1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noProof/>
          <w:color w:val="000000" w:themeColor="text1" w:themeShade="80"/>
          <w:sz w:val="28"/>
        </w:rPr>
        <w:t xml:space="preserve">Проведення поточного ремонту захісної споруди цивільного захисту найпростішого укриття по вул. </w:t>
      </w:r>
      <w:r w:rsidR="00D332EB">
        <w:rPr>
          <w:color w:val="000000" w:themeColor="text1" w:themeShade="80"/>
          <w:sz w:val="28"/>
          <w:szCs w:val="28"/>
        </w:rPr>
        <w:t>Франка</w:t>
      </w:r>
      <w:r w:rsidR="00FF36ED" w:rsidRPr="00E02DCA">
        <w:rPr>
          <w:color w:val="000000" w:themeColor="text1" w:themeShade="80"/>
          <w:sz w:val="28"/>
          <w:szCs w:val="28"/>
        </w:rPr>
        <w:t xml:space="preserve">, </w:t>
      </w:r>
      <w:r w:rsidR="00D332EB">
        <w:rPr>
          <w:color w:val="000000" w:themeColor="text1" w:themeShade="80"/>
          <w:sz w:val="28"/>
          <w:szCs w:val="28"/>
        </w:rPr>
        <w:t>89 Г</w:t>
      </w:r>
      <w:r w:rsidR="00D332EB">
        <w:rPr>
          <w:noProof/>
          <w:color w:val="000000" w:themeColor="text1" w:themeShade="80"/>
          <w:sz w:val="28"/>
        </w:rPr>
        <w:t xml:space="preserve"> надасть можл</w:t>
      </w:r>
      <w:r w:rsidRPr="00E02DCA">
        <w:rPr>
          <w:noProof/>
          <w:color w:val="000000" w:themeColor="text1" w:themeShade="80"/>
          <w:sz w:val="28"/>
        </w:rPr>
        <w:t xml:space="preserve">ивість укрити населення </w:t>
      </w:r>
      <w:r w:rsidR="008C4878" w:rsidRPr="00E02DCA">
        <w:rPr>
          <w:noProof/>
          <w:color w:val="000000" w:themeColor="text1" w:themeShade="80"/>
          <w:sz w:val="28"/>
        </w:rPr>
        <w:t xml:space="preserve">у кількості </w:t>
      </w:r>
      <w:r w:rsidR="00D332EB">
        <w:rPr>
          <w:noProof/>
          <w:color w:val="000000" w:themeColor="text1" w:themeShade="80"/>
          <w:sz w:val="28"/>
        </w:rPr>
        <w:t>80</w:t>
      </w:r>
      <w:r w:rsidR="008C4878" w:rsidRPr="00E02DCA">
        <w:rPr>
          <w:noProof/>
          <w:color w:val="000000" w:themeColor="text1" w:themeShade="80"/>
          <w:sz w:val="28"/>
        </w:rPr>
        <w:t xml:space="preserve"> </w:t>
      </w:r>
      <w:r w:rsidR="00D332EB">
        <w:rPr>
          <w:noProof/>
          <w:color w:val="000000" w:themeColor="text1" w:themeShade="80"/>
          <w:sz w:val="28"/>
        </w:rPr>
        <w:t>осіб</w:t>
      </w:r>
      <w:r w:rsidR="008C4878" w:rsidRPr="00E02DCA">
        <w:rPr>
          <w:noProof/>
          <w:color w:val="000000" w:themeColor="text1" w:themeShade="80"/>
          <w:sz w:val="28"/>
        </w:rPr>
        <w:t xml:space="preserve"> від наслідків </w:t>
      </w:r>
      <w:r w:rsidR="0007065B" w:rsidRPr="00E02DCA">
        <w:rPr>
          <w:color w:val="000000" w:themeColor="text1" w:themeShade="80"/>
          <w:sz w:val="28"/>
          <w:szCs w:val="28"/>
        </w:rPr>
        <w:t>ракетн</w:t>
      </w:r>
      <w:r w:rsidR="001E638C" w:rsidRPr="00E02DCA">
        <w:rPr>
          <w:color w:val="000000" w:themeColor="text1" w:themeShade="80"/>
          <w:sz w:val="28"/>
          <w:szCs w:val="28"/>
        </w:rPr>
        <w:t>их</w:t>
      </w:r>
      <w:r w:rsidR="0007065B" w:rsidRPr="00E02DCA">
        <w:rPr>
          <w:color w:val="000000" w:themeColor="text1" w:themeShade="80"/>
          <w:sz w:val="28"/>
          <w:szCs w:val="28"/>
        </w:rPr>
        <w:t>, авіаційн</w:t>
      </w:r>
      <w:r w:rsidR="001E638C" w:rsidRPr="00E02DCA">
        <w:rPr>
          <w:color w:val="000000" w:themeColor="text1" w:themeShade="80"/>
          <w:sz w:val="28"/>
          <w:szCs w:val="28"/>
        </w:rPr>
        <w:t>их</w:t>
      </w:r>
      <w:r w:rsidR="0007065B" w:rsidRPr="00E02DCA">
        <w:rPr>
          <w:color w:val="000000" w:themeColor="text1" w:themeShade="80"/>
          <w:sz w:val="28"/>
          <w:szCs w:val="28"/>
        </w:rPr>
        <w:t xml:space="preserve"> та артилерійських </w:t>
      </w:r>
      <w:r w:rsidR="001E638C" w:rsidRPr="00E02DCA">
        <w:rPr>
          <w:color w:val="000000" w:themeColor="text1" w:themeShade="80"/>
          <w:sz w:val="28"/>
          <w:szCs w:val="28"/>
        </w:rPr>
        <w:t>ударів</w:t>
      </w:r>
      <w:r w:rsidR="0007065B" w:rsidRPr="00E02DCA">
        <w:rPr>
          <w:color w:val="000000" w:themeColor="text1" w:themeShade="80"/>
          <w:sz w:val="28"/>
          <w:szCs w:val="28"/>
        </w:rPr>
        <w:t xml:space="preserve"> державою агресором</w:t>
      </w:r>
      <w:r w:rsidR="009A7992" w:rsidRPr="00E02DCA">
        <w:rPr>
          <w:color w:val="000000" w:themeColor="text1" w:themeShade="80"/>
          <w:sz w:val="28"/>
          <w:szCs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D332EB" w:rsidP="009A7992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9A7992" w:rsidRPr="00E02DCA">
        <w:rPr>
          <w:color w:val="000000" w:themeColor="text1" w:themeShade="80"/>
          <w:sz w:val="28"/>
          <w:szCs w:val="28"/>
        </w:rPr>
        <w:t xml:space="preserve">ачальник відділу </w:t>
      </w:r>
    </w:p>
    <w:p w:rsidR="00C848C9" w:rsidRPr="00D85BDA" w:rsidRDefault="009A7992" w:rsidP="00D85BDA">
      <w:pPr>
        <w:rPr>
          <w:b/>
          <w:color w:val="000000" w:themeColor="text1" w:themeShade="80"/>
          <w:sz w:val="28"/>
          <w:szCs w:val="28"/>
        </w:rPr>
        <w:sectPr w:rsidR="00C848C9" w:rsidRPr="00D85BDA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Ігор ОВЧАРЕНКО</w:t>
      </w:r>
    </w:p>
    <w:p w:rsidR="008C4878" w:rsidRPr="00E02DCA" w:rsidRDefault="008C4878" w:rsidP="008C4878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lastRenderedPageBreak/>
        <w:t>ВІЗУЮТЬ:</w:t>
      </w:r>
    </w:p>
    <w:p w:rsidR="006E2091" w:rsidRDefault="006E2091" w:rsidP="00C848C9">
      <w:pPr>
        <w:jc w:val="both"/>
        <w:rPr>
          <w:color w:val="000000" w:themeColor="text1" w:themeShade="80"/>
          <w:sz w:val="28"/>
          <w:szCs w:val="28"/>
        </w:rPr>
      </w:pPr>
    </w:p>
    <w:p w:rsidR="00C848C9" w:rsidRPr="00E02DCA" w:rsidRDefault="00D332EB" w:rsidP="00C848C9">
      <w:pPr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C848C9" w:rsidRPr="00E02DCA">
        <w:rPr>
          <w:color w:val="000000" w:themeColor="text1" w:themeShade="80"/>
          <w:sz w:val="28"/>
          <w:szCs w:val="28"/>
        </w:rPr>
        <w:t xml:space="preserve">ачальник відділу з питань </w:t>
      </w: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надзвичайних ситуацій, цивільного захисту населення, </w:t>
      </w: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оборонної та мобілізаційної роботи                                          Ігор ОВЧАРЕНКО</w:t>
      </w: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</w:p>
    <w:p w:rsidR="008C4878" w:rsidRPr="00E02DCA" w:rsidRDefault="008C4878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Перший заступник міського голови з питань </w:t>
      </w:r>
    </w:p>
    <w:p w:rsidR="00C848C9" w:rsidRPr="00E02DCA" w:rsidRDefault="008C4878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діяльності виконавчих органів ради</w:t>
      </w:r>
      <w:r w:rsidR="001E638C" w:rsidRPr="00E02DCA">
        <w:rPr>
          <w:color w:val="000000" w:themeColor="text1" w:themeShade="80"/>
          <w:sz w:val="28"/>
          <w:szCs w:val="28"/>
        </w:rPr>
        <w:t xml:space="preserve">   </w:t>
      </w:r>
      <w:r w:rsidRPr="00E02DCA">
        <w:rPr>
          <w:color w:val="000000" w:themeColor="text1" w:themeShade="80"/>
          <w:sz w:val="28"/>
          <w:szCs w:val="28"/>
        </w:rPr>
        <w:t xml:space="preserve">                                      </w:t>
      </w:r>
      <w:r w:rsidR="001E638C" w:rsidRPr="00E02DCA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Федір ВОВЧЕНКО</w:t>
      </w:r>
    </w:p>
    <w:p w:rsidR="008C4878" w:rsidRPr="00E02DCA" w:rsidRDefault="008C4878" w:rsidP="00C848C9">
      <w:pPr>
        <w:jc w:val="both"/>
        <w:rPr>
          <w:color w:val="000000" w:themeColor="text1" w:themeShade="80"/>
          <w:sz w:val="28"/>
          <w:szCs w:val="28"/>
        </w:rPr>
      </w:pPr>
    </w:p>
    <w:p w:rsidR="008C4878" w:rsidRPr="00E02DCA" w:rsidRDefault="008C4878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Керуючий справами виконавчого комітету </w:t>
      </w:r>
    </w:p>
    <w:p w:rsidR="00C848C9" w:rsidRPr="00E02DCA" w:rsidRDefault="008C4878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Ніжинської міської ради                                                             Валерій САЛОГУБ</w:t>
      </w:r>
    </w:p>
    <w:p w:rsidR="003B3184" w:rsidRPr="00E02DCA" w:rsidRDefault="003B3184" w:rsidP="00C848C9">
      <w:pPr>
        <w:jc w:val="both"/>
        <w:rPr>
          <w:color w:val="000000" w:themeColor="text1" w:themeShade="80"/>
          <w:sz w:val="28"/>
          <w:szCs w:val="28"/>
        </w:rPr>
      </w:pPr>
    </w:p>
    <w:p w:rsidR="00515EE2" w:rsidRPr="00E02DCA" w:rsidRDefault="00515EE2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Начальник фінансового управління </w:t>
      </w:r>
    </w:p>
    <w:p w:rsidR="00C848C9" w:rsidRPr="00E02DCA" w:rsidRDefault="00515EE2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                            </w:t>
      </w:r>
      <w:r w:rsidR="008C4878" w:rsidRPr="00E02DCA">
        <w:rPr>
          <w:color w:val="000000" w:themeColor="text1" w:themeShade="80"/>
          <w:sz w:val="28"/>
          <w:szCs w:val="28"/>
        </w:rPr>
        <w:t xml:space="preserve">                       </w:t>
      </w:r>
      <w:r w:rsidRPr="00E02DCA">
        <w:rPr>
          <w:color w:val="000000" w:themeColor="text1" w:themeShade="80"/>
          <w:sz w:val="28"/>
          <w:szCs w:val="28"/>
        </w:rPr>
        <w:t>Людмила ПИСАРЕНКО</w:t>
      </w: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Начальник відділу юридично-кадрового </w:t>
      </w:r>
    </w:p>
    <w:p w:rsidR="00C848C9" w:rsidRPr="00254D83" w:rsidRDefault="00C848C9" w:rsidP="00407568">
      <w:pPr>
        <w:jc w:val="both"/>
        <w:rPr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забезпечення</w:t>
      </w:r>
      <w:r>
        <w:rPr>
          <w:sz w:val="28"/>
          <w:szCs w:val="28"/>
        </w:rPr>
        <w:t xml:space="preserve">                                                                                   В’ячеслав Л</w:t>
      </w:r>
      <w:r w:rsidR="00407568">
        <w:rPr>
          <w:sz w:val="28"/>
          <w:szCs w:val="28"/>
        </w:rPr>
        <w:t>ЕГА</w:t>
      </w: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60"/>
    <w:rsid w:val="00020F80"/>
    <w:rsid w:val="000227D5"/>
    <w:rsid w:val="0007065B"/>
    <w:rsid w:val="00096367"/>
    <w:rsid w:val="000A66C9"/>
    <w:rsid w:val="001358A1"/>
    <w:rsid w:val="001B015C"/>
    <w:rsid w:val="001D08D1"/>
    <w:rsid w:val="001E638C"/>
    <w:rsid w:val="00254D83"/>
    <w:rsid w:val="00255B95"/>
    <w:rsid w:val="00264760"/>
    <w:rsid w:val="00267723"/>
    <w:rsid w:val="00267C6F"/>
    <w:rsid w:val="00271289"/>
    <w:rsid w:val="002B6799"/>
    <w:rsid w:val="002D3B1A"/>
    <w:rsid w:val="002F53E4"/>
    <w:rsid w:val="0034247F"/>
    <w:rsid w:val="00363E5F"/>
    <w:rsid w:val="003B3184"/>
    <w:rsid w:val="003C5A79"/>
    <w:rsid w:val="004050D0"/>
    <w:rsid w:val="00407568"/>
    <w:rsid w:val="004623E8"/>
    <w:rsid w:val="00515EE2"/>
    <w:rsid w:val="00520591"/>
    <w:rsid w:val="005640CD"/>
    <w:rsid w:val="0057741F"/>
    <w:rsid w:val="005A3DD1"/>
    <w:rsid w:val="005A4F1B"/>
    <w:rsid w:val="005E164A"/>
    <w:rsid w:val="005E1AA4"/>
    <w:rsid w:val="00692A7D"/>
    <w:rsid w:val="006A71D0"/>
    <w:rsid w:val="006E2091"/>
    <w:rsid w:val="007127D8"/>
    <w:rsid w:val="007205A4"/>
    <w:rsid w:val="00730D2B"/>
    <w:rsid w:val="007449B8"/>
    <w:rsid w:val="00766216"/>
    <w:rsid w:val="007714AC"/>
    <w:rsid w:val="007A3979"/>
    <w:rsid w:val="00835A17"/>
    <w:rsid w:val="00883E5D"/>
    <w:rsid w:val="00886BE0"/>
    <w:rsid w:val="008C4878"/>
    <w:rsid w:val="008D58D2"/>
    <w:rsid w:val="00970295"/>
    <w:rsid w:val="009A7992"/>
    <w:rsid w:val="009D6DCD"/>
    <w:rsid w:val="009F1A50"/>
    <w:rsid w:val="009F35A0"/>
    <w:rsid w:val="009F4CD9"/>
    <w:rsid w:val="009F793F"/>
    <w:rsid w:val="00A10E8A"/>
    <w:rsid w:val="00A301FD"/>
    <w:rsid w:val="00A611EE"/>
    <w:rsid w:val="00AA190C"/>
    <w:rsid w:val="00AA5AD9"/>
    <w:rsid w:val="00AF3494"/>
    <w:rsid w:val="00B402D6"/>
    <w:rsid w:val="00B706F9"/>
    <w:rsid w:val="00B800F5"/>
    <w:rsid w:val="00B83609"/>
    <w:rsid w:val="00BA3FE0"/>
    <w:rsid w:val="00BB515E"/>
    <w:rsid w:val="00C254EF"/>
    <w:rsid w:val="00C848C9"/>
    <w:rsid w:val="00CC0D65"/>
    <w:rsid w:val="00CD3B78"/>
    <w:rsid w:val="00D332EB"/>
    <w:rsid w:val="00D35356"/>
    <w:rsid w:val="00D35B7C"/>
    <w:rsid w:val="00D5711E"/>
    <w:rsid w:val="00D85BDA"/>
    <w:rsid w:val="00DB4472"/>
    <w:rsid w:val="00DE544F"/>
    <w:rsid w:val="00E02DCA"/>
    <w:rsid w:val="00E161C0"/>
    <w:rsid w:val="00E63D3E"/>
    <w:rsid w:val="00EA0C8D"/>
    <w:rsid w:val="00EC21F5"/>
    <w:rsid w:val="00EC49FE"/>
    <w:rsid w:val="00ED47BD"/>
    <w:rsid w:val="00F274FD"/>
    <w:rsid w:val="00F53CBB"/>
    <w:rsid w:val="00F874E7"/>
    <w:rsid w:val="00F96203"/>
    <w:rsid w:val="00FA3BBA"/>
    <w:rsid w:val="00FC2CBE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2931</Words>
  <Characters>1672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Нікіфорова Людмила</cp:lastModifiedBy>
  <cp:revision>7</cp:revision>
  <cp:lastPrinted>2023-06-12T06:03:00Z</cp:lastPrinted>
  <dcterms:created xsi:type="dcterms:W3CDTF">2023-06-20T21:41:00Z</dcterms:created>
  <dcterms:modified xsi:type="dcterms:W3CDTF">2023-06-24T02:12:00Z</dcterms:modified>
</cp:coreProperties>
</file>