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80C" w:rsidRPr="00C35A19" w:rsidRDefault="00BD0F4C" w:rsidP="00342F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342FD4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 fillcolor="window">
            <v:imagedata r:id="rId6" o:title=""/>
          </v:shape>
          <o:OLEObject Type="Embed" ProgID="CorelDraw.Graphic.8" ShapeID="_x0000_i1025" DrawAspect="Content" ObjectID="_1746257665" r:id="rId7"/>
        </w:objec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:rsidR="00907C6F" w:rsidRPr="00C35A19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83029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:rsidR="00907C6F" w:rsidRPr="0083029A" w:rsidRDefault="00907C6F" w:rsidP="002E7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 w:rsidR="0083029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:rsidR="00C003BC" w:rsidRPr="0083029A" w:rsidRDefault="00C003BC" w:rsidP="0083029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907C6F" w:rsidRPr="0083029A" w:rsidRDefault="00907C6F" w:rsidP="00907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proofErr w:type="spellStart"/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proofErr w:type="spellEnd"/>
      <w:r w:rsidR="0083029A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C003BC" w:rsidRPr="00C35A19" w:rsidRDefault="00F4061C" w:rsidP="00EF01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90DE2" w:rsidRPr="004F21C5" w:rsidRDefault="001C02BD" w:rsidP="00524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18 травня </w:t>
      </w:r>
      <w:r w:rsidR="00523374">
        <w:rPr>
          <w:rFonts w:ascii="Times New Roman" w:eastAsia="Calibri" w:hAnsi="Times New Roman" w:cs="Times New Roman"/>
          <w:sz w:val="28"/>
          <w:szCs w:val="28"/>
        </w:rPr>
        <w:t>2023</w:t>
      </w:r>
      <w:r w:rsidR="001B44A0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1B44A0">
        <w:rPr>
          <w:rFonts w:ascii="Times New Roman" w:eastAsia="Calibri" w:hAnsi="Times New Roman" w:cs="Times New Roman"/>
          <w:sz w:val="28"/>
          <w:szCs w:val="28"/>
        </w:rPr>
        <w:tab/>
      </w:r>
      <w:r w:rsidR="007F1F1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40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025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C272E">
        <w:rPr>
          <w:rFonts w:ascii="Times New Roman" w:eastAsia="Calibri" w:hAnsi="Times New Roman" w:cs="Times New Roman"/>
          <w:sz w:val="28"/>
          <w:szCs w:val="28"/>
        </w:rPr>
        <w:tab/>
      </w:r>
      <w:r w:rsidR="003806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2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72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172</w:t>
      </w:r>
    </w:p>
    <w:p w:rsidR="00821DF0" w:rsidRPr="00F3777B" w:rsidRDefault="00821DF0" w:rsidP="00821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7A9B" w:rsidRPr="00D17686" w:rsidRDefault="008B1F55" w:rsidP="001B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Про </w:t>
      </w:r>
      <w:r w:rsidR="00DB73A9" w:rsidRPr="00D17686">
        <w:rPr>
          <w:rFonts w:ascii="Times New Roman" w:hAnsi="Times New Roman" w:cs="Times New Roman"/>
          <w:sz w:val="28"/>
          <w:szCs w:val="28"/>
        </w:rPr>
        <w:t>тимчасове призначення</w:t>
      </w:r>
      <w:r w:rsidR="002E7A9B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DB73A9" w:rsidRPr="00D17686">
        <w:rPr>
          <w:rFonts w:ascii="Times New Roman" w:hAnsi="Times New Roman" w:cs="Times New Roman"/>
          <w:sz w:val="28"/>
          <w:szCs w:val="28"/>
        </w:rPr>
        <w:t>перевізника</w:t>
      </w:r>
    </w:p>
    <w:p w:rsidR="002E7A9B" w:rsidRPr="00D17686" w:rsidRDefault="00DB73A9" w:rsidP="00997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>для виконання перевезень на</w:t>
      </w:r>
      <w:r w:rsidR="00997D54" w:rsidRPr="00D17686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D17686">
        <w:rPr>
          <w:rFonts w:ascii="Times New Roman" w:hAnsi="Times New Roman" w:cs="Times New Roman"/>
          <w:sz w:val="28"/>
          <w:szCs w:val="28"/>
        </w:rPr>
        <w:t xml:space="preserve">автобусному </w:t>
      </w:r>
    </w:p>
    <w:p w:rsidR="00034925" w:rsidRPr="00D17686" w:rsidRDefault="008B1F55" w:rsidP="0003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686">
        <w:rPr>
          <w:rFonts w:ascii="Times New Roman" w:hAnsi="Times New Roman" w:cs="Times New Roman"/>
          <w:sz w:val="28"/>
          <w:szCs w:val="28"/>
        </w:rPr>
        <w:t xml:space="preserve">маршруті загального </w:t>
      </w:r>
      <w:r w:rsidR="00F3191D" w:rsidRPr="00D17686">
        <w:rPr>
          <w:rFonts w:ascii="Times New Roman" w:hAnsi="Times New Roman" w:cs="Times New Roman"/>
          <w:sz w:val="28"/>
          <w:szCs w:val="28"/>
        </w:rPr>
        <w:t xml:space="preserve">користування </w:t>
      </w:r>
      <w:r w:rsidR="00034925" w:rsidRPr="00D17686">
        <w:rPr>
          <w:rFonts w:ascii="Times New Roman" w:hAnsi="Times New Roman" w:cs="Times New Roman"/>
          <w:sz w:val="28"/>
          <w:szCs w:val="28"/>
        </w:rPr>
        <w:t xml:space="preserve">№ 17 </w:t>
      </w:r>
    </w:p>
    <w:p w:rsidR="000B5068" w:rsidRPr="003B0940" w:rsidRDefault="000B5068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4121" w:rsidRPr="00F3777B" w:rsidRDefault="00F34121" w:rsidP="008B1F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A19" w:rsidRPr="007B7C30" w:rsidRDefault="00F3191D" w:rsidP="00997D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статей 30, 42,</w:t>
      </w:r>
      <w:r w:rsidR="00DD411F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59, 73 Закону України «Про місцеве самоврядування в Україні», Закону України «Про автомобільний транспорт», </w:t>
      </w:r>
      <w:r w:rsidR="002E7A9B">
        <w:rPr>
          <w:rFonts w:ascii="Times New Roman" w:hAnsi="Times New Roman" w:cs="Times New Roman"/>
          <w:sz w:val="28"/>
          <w:szCs w:val="28"/>
        </w:rPr>
        <w:t>П</w:t>
      </w:r>
      <w:r w:rsidR="002E7A9B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К</w:t>
      </w:r>
      <w:r w:rsidR="002E7A9B">
        <w:rPr>
          <w:rFonts w:ascii="Times New Roman" w:hAnsi="Times New Roman" w:cs="Times New Roman"/>
          <w:sz w:val="28"/>
          <w:szCs w:val="28"/>
        </w:rPr>
        <w:t>абінету Міністрів України від 18.02.1997</w:t>
      </w:r>
      <w:r w:rsidR="002E7A9B" w:rsidRPr="00F3777B">
        <w:rPr>
          <w:rFonts w:ascii="Times New Roman" w:hAnsi="Times New Roman" w:cs="Times New Roman"/>
          <w:sz w:val="28"/>
          <w:szCs w:val="28"/>
        </w:rPr>
        <w:t xml:space="preserve"> р. №</w:t>
      </w:r>
      <w:r w:rsidR="002E7A9B">
        <w:rPr>
          <w:rFonts w:ascii="Times New Roman" w:hAnsi="Times New Roman" w:cs="Times New Roman"/>
          <w:sz w:val="28"/>
          <w:szCs w:val="28"/>
        </w:rPr>
        <w:t xml:space="preserve"> 176 «Про затвердження Правил надання послуг пасажирського автомобільного транспорту», </w:t>
      </w:r>
      <w:r w:rsidR="00836916">
        <w:rPr>
          <w:rFonts w:ascii="Times New Roman" w:hAnsi="Times New Roman" w:cs="Times New Roman"/>
          <w:sz w:val="28"/>
          <w:szCs w:val="28"/>
        </w:rPr>
        <w:t>П</w:t>
      </w:r>
      <w:r w:rsidR="008B1F55" w:rsidRPr="00F3777B">
        <w:rPr>
          <w:rFonts w:ascii="Times New Roman" w:hAnsi="Times New Roman" w:cs="Times New Roman"/>
          <w:sz w:val="28"/>
          <w:szCs w:val="28"/>
        </w:rPr>
        <w:t>останов</w:t>
      </w:r>
      <w:r w:rsidR="002E7A9B">
        <w:rPr>
          <w:rFonts w:ascii="Times New Roman" w:hAnsi="Times New Roman" w:cs="Times New Roman"/>
          <w:sz w:val="28"/>
          <w:szCs w:val="28"/>
        </w:rPr>
        <w:t>и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03.12.2008 р. №1081</w:t>
      </w:r>
      <w:r w:rsidR="00836916">
        <w:rPr>
          <w:rFonts w:ascii="Times New Roman" w:hAnsi="Times New Roman" w:cs="Times New Roman"/>
          <w:sz w:val="28"/>
          <w:szCs w:val="28"/>
        </w:rPr>
        <w:t xml:space="preserve"> « Про затвердження </w:t>
      </w:r>
      <w:r w:rsidR="00836916" w:rsidRPr="00F3777B">
        <w:rPr>
          <w:rFonts w:ascii="Times New Roman" w:hAnsi="Times New Roman" w:cs="Times New Roman"/>
          <w:sz w:val="28"/>
          <w:szCs w:val="28"/>
        </w:rPr>
        <w:t>Порядку проведення конкурсу з перевезення пасажирів на автобусному маршруті загально</w:t>
      </w:r>
      <w:r w:rsidR="00F37F29">
        <w:rPr>
          <w:rFonts w:ascii="Times New Roman" w:hAnsi="Times New Roman" w:cs="Times New Roman"/>
          <w:sz w:val="28"/>
          <w:szCs w:val="28"/>
        </w:rPr>
        <w:t>го користування»</w:t>
      </w:r>
      <w:r w:rsidR="00690C58">
        <w:rPr>
          <w:rFonts w:ascii="Times New Roman" w:hAnsi="Times New Roman" w:cs="Times New Roman"/>
          <w:sz w:val="28"/>
          <w:szCs w:val="28"/>
        </w:rPr>
        <w:t>,</w:t>
      </w:r>
      <w:r w:rsidR="00690C58" w:rsidRPr="00690C58">
        <w:rPr>
          <w:rFonts w:ascii="Times New Roman" w:hAnsi="Times New Roman" w:cs="Times New Roman"/>
          <w:sz w:val="28"/>
          <w:szCs w:val="28"/>
        </w:rPr>
        <w:t xml:space="preserve"> </w:t>
      </w:r>
      <w:r w:rsidR="00F34121">
        <w:rPr>
          <w:rFonts w:ascii="Times New Roman" w:hAnsi="Times New Roman" w:cs="Times New Roman"/>
          <w:sz w:val="28"/>
          <w:szCs w:val="28"/>
        </w:rPr>
        <w:t xml:space="preserve"> для забезпечення якісного та безперебійного пе</w:t>
      </w:r>
      <w:r w:rsidR="001B0B6B">
        <w:rPr>
          <w:rFonts w:ascii="Times New Roman" w:hAnsi="Times New Roman" w:cs="Times New Roman"/>
          <w:sz w:val="28"/>
          <w:szCs w:val="28"/>
        </w:rPr>
        <w:t xml:space="preserve">ревезення пасажирів </w:t>
      </w:r>
      <w:r w:rsidR="002E7A9B">
        <w:rPr>
          <w:rFonts w:ascii="Times New Roman" w:hAnsi="Times New Roman" w:cs="Times New Roman"/>
          <w:sz w:val="28"/>
          <w:szCs w:val="28"/>
        </w:rPr>
        <w:t>в межах Ніжинської територіальної громади</w:t>
      </w:r>
      <w:r w:rsidR="00F650C1">
        <w:rPr>
          <w:rFonts w:ascii="Times New Roman" w:hAnsi="Times New Roman" w:cs="Times New Roman"/>
          <w:sz w:val="28"/>
          <w:szCs w:val="28"/>
        </w:rPr>
        <w:t>,</w:t>
      </w:r>
      <w:r w:rsidR="00BC00EB">
        <w:rPr>
          <w:rFonts w:ascii="Times New Roman" w:hAnsi="Times New Roman" w:cs="Times New Roman"/>
          <w:sz w:val="28"/>
          <w:szCs w:val="28"/>
        </w:rPr>
        <w:t xml:space="preserve">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B0B6B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="008B1F55" w:rsidRPr="00F3777B">
        <w:rPr>
          <w:rFonts w:ascii="Times New Roman" w:hAnsi="Times New Roman" w:cs="Times New Roman"/>
          <w:sz w:val="28"/>
          <w:szCs w:val="28"/>
        </w:rPr>
        <w:t xml:space="preserve">міської ради вирішив: </w:t>
      </w:r>
    </w:p>
    <w:p w:rsidR="00BC1258" w:rsidRPr="00034925" w:rsidRDefault="002E7A9B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258" w:rsidRPr="007B7C30">
        <w:rPr>
          <w:rFonts w:ascii="Times New Roman" w:hAnsi="Times New Roman" w:cs="Times New Roman"/>
          <w:sz w:val="28"/>
          <w:szCs w:val="28"/>
        </w:rPr>
        <w:t xml:space="preserve">. </w:t>
      </w:r>
      <w:r w:rsidR="00690C58">
        <w:rPr>
          <w:rFonts w:ascii="Times New Roman" w:hAnsi="Times New Roman" w:cs="Times New Roman"/>
          <w:sz w:val="28"/>
          <w:szCs w:val="28"/>
        </w:rPr>
        <w:t>П</w:t>
      </w:r>
      <w:r w:rsidR="00BC1258" w:rsidRPr="007B7C30">
        <w:rPr>
          <w:rFonts w:ascii="Times New Roman" w:hAnsi="Times New Roman" w:cs="Times New Roman"/>
          <w:sz w:val="28"/>
          <w:szCs w:val="28"/>
        </w:rPr>
        <w:t>ризначити тимчасово, до проведення конкурсу з розгляду конкурсних пропозицій та прийняття рішення про визначення переможця конкурсу на автобусному маршруті</w:t>
      </w:r>
      <w:r w:rsidR="00BC00EB">
        <w:rPr>
          <w:rFonts w:ascii="Times New Roman" w:hAnsi="Times New Roman" w:cs="Times New Roman"/>
          <w:sz w:val="28"/>
          <w:szCs w:val="28"/>
        </w:rPr>
        <w:t xml:space="preserve">, </w:t>
      </w:r>
      <w:r w:rsidR="00A521B4">
        <w:rPr>
          <w:rFonts w:ascii="Times New Roman" w:hAnsi="Times New Roman" w:cs="Times New Roman"/>
          <w:sz w:val="28"/>
          <w:szCs w:val="28"/>
        </w:rPr>
        <w:t>автомобільного перевізника ТОВ «</w:t>
      </w:r>
      <w:proofErr w:type="spellStart"/>
      <w:r w:rsidR="00A521B4">
        <w:rPr>
          <w:rFonts w:ascii="Times New Roman" w:hAnsi="Times New Roman" w:cs="Times New Roman"/>
          <w:sz w:val="28"/>
          <w:szCs w:val="28"/>
        </w:rPr>
        <w:t>Пассервіс</w:t>
      </w:r>
      <w:proofErr w:type="spellEnd"/>
      <w:r w:rsidR="00A521B4">
        <w:rPr>
          <w:rFonts w:ascii="Times New Roman" w:hAnsi="Times New Roman" w:cs="Times New Roman"/>
          <w:sz w:val="28"/>
          <w:szCs w:val="28"/>
        </w:rPr>
        <w:t>» для виконання перевезення на</w:t>
      </w:r>
      <w:r w:rsidR="00E15C76">
        <w:rPr>
          <w:rFonts w:ascii="Times New Roman" w:hAnsi="Times New Roman" w:cs="Times New Roman"/>
          <w:sz w:val="28"/>
          <w:szCs w:val="28"/>
        </w:rPr>
        <w:t xml:space="preserve"> автобусному</w:t>
      </w:r>
      <w:r w:rsidR="00A521B4">
        <w:rPr>
          <w:rFonts w:ascii="Times New Roman" w:hAnsi="Times New Roman" w:cs="Times New Roman"/>
          <w:sz w:val="28"/>
          <w:szCs w:val="28"/>
        </w:rPr>
        <w:t xml:space="preserve"> маршруті</w:t>
      </w:r>
      <w:r w:rsidR="00E15C76">
        <w:rPr>
          <w:rFonts w:ascii="Times New Roman" w:hAnsi="Times New Roman" w:cs="Times New Roman"/>
          <w:sz w:val="28"/>
          <w:szCs w:val="28"/>
        </w:rPr>
        <w:t xml:space="preserve"> загального користування</w:t>
      </w:r>
      <w:r w:rsidR="00A521B4">
        <w:rPr>
          <w:rFonts w:ascii="Times New Roman" w:hAnsi="Times New Roman" w:cs="Times New Roman"/>
          <w:sz w:val="28"/>
          <w:szCs w:val="28"/>
        </w:rPr>
        <w:t xml:space="preserve"> 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території Ніжинської територіальної громади.</w:t>
      </w:r>
    </w:p>
    <w:p w:rsidR="00034925" w:rsidRPr="007B7C30" w:rsidRDefault="00582967" w:rsidP="0003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7B7C30" w:rsidRPr="007B7C30">
        <w:rPr>
          <w:rFonts w:ascii="Times New Roman" w:hAnsi="Times New Roman" w:cs="Times New Roman"/>
          <w:sz w:val="28"/>
          <w:szCs w:val="28"/>
        </w:rPr>
        <w:t>Мі</w:t>
      </w:r>
      <w:r w:rsidR="002E7A9B">
        <w:rPr>
          <w:rFonts w:ascii="Times New Roman" w:hAnsi="Times New Roman" w:cs="Times New Roman"/>
          <w:sz w:val="28"/>
          <w:szCs w:val="28"/>
        </w:rPr>
        <w:t>ському голові підписати договір</w:t>
      </w:r>
      <w:r w:rsidR="007B7C30" w:rsidRPr="007B7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>про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тимчасове перевезення паса</w:t>
      </w:r>
      <w:r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жирів автомобільним транспортом </w:t>
      </w:r>
      <w:r w:rsidRPr="007B7C30">
        <w:rPr>
          <w:rFonts w:ascii="Times New Roman" w:hAnsi="Times New Roman" w:cs="Times New Roman"/>
          <w:sz w:val="28"/>
          <w:szCs w:val="28"/>
        </w:rPr>
        <w:t>на автобусному маршр</w:t>
      </w:r>
      <w:r>
        <w:rPr>
          <w:rFonts w:ascii="Times New Roman" w:hAnsi="Times New Roman" w:cs="Times New Roman"/>
          <w:sz w:val="28"/>
          <w:szCs w:val="28"/>
        </w:rPr>
        <w:t xml:space="preserve">уті загального користування </w:t>
      </w:r>
      <w:r w:rsidR="00034925" w:rsidRP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>
        <w:rPr>
          <w:rFonts w:ascii="Times New Roman" w:hAnsi="Times New Roman" w:cs="Times New Roman"/>
          <w:sz w:val="28"/>
          <w:szCs w:val="28"/>
        </w:rPr>
        <w:t xml:space="preserve">№ 17 «село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Переяслівка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034925">
        <w:rPr>
          <w:rFonts w:ascii="Times New Roman" w:hAnsi="Times New Roman" w:cs="Times New Roman"/>
          <w:sz w:val="28"/>
          <w:szCs w:val="28"/>
        </w:rPr>
        <w:t>Кунашівка</w:t>
      </w:r>
      <w:proofErr w:type="spellEnd"/>
      <w:r w:rsidR="00034925">
        <w:rPr>
          <w:rFonts w:ascii="Times New Roman" w:hAnsi="Times New Roman" w:cs="Times New Roman"/>
          <w:sz w:val="28"/>
          <w:szCs w:val="28"/>
        </w:rPr>
        <w:t xml:space="preserve"> </w:t>
      </w:r>
      <w:r w:rsidR="00034925" w:rsidRPr="007B7C30">
        <w:rPr>
          <w:rFonts w:ascii="Times New Roman" w:hAnsi="Times New Roman" w:cs="Times New Roman"/>
          <w:sz w:val="28"/>
          <w:szCs w:val="28"/>
        </w:rPr>
        <w:t>– залізничний вокзал»</w:t>
      </w:r>
      <w:r w:rsidR="00034925">
        <w:rPr>
          <w:rFonts w:ascii="Times New Roman" w:hAnsi="Times New Roman" w:cs="Times New Roman"/>
          <w:sz w:val="28"/>
          <w:szCs w:val="28"/>
        </w:rPr>
        <w:t xml:space="preserve"> в межах територ</w:t>
      </w:r>
      <w:r w:rsidR="00342FD4">
        <w:rPr>
          <w:rFonts w:ascii="Times New Roman" w:hAnsi="Times New Roman" w:cs="Times New Roman"/>
          <w:sz w:val="28"/>
          <w:szCs w:val="28"/>
        </w:rPr>
        <w:t xml:space="preserve">ії Ніжинської </w:t>
      </w:r>
      <w:r w:rsidR="00034925"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7B7C30" w:rsidRPr="007B7C30" w:rsidRDefault="00582967" w:rsidP="00BC1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</w:rPr>
        <w:t>3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. Дане рішення набуває чинності </w:t>
      </w:r>
      <w:r w:rsidR="004F1998">
        <w:rPr>
          <w:rStyle w:val="1"/>
          <w:rFonts w:ascii="Times New Roman" w:eastAsia="Andale Sans UI" w:hAnsi="Times New Roman" w:cs="Times New Roman"/>
          <w:sz w:val="28"/>
          <w:szCs w:val="28"/>
        </w:rPr>
        <w:t>з</w:t>
      </w:r>
      <w:r w:rsidR="00EA4AC4">
        <w:rPr>
          <w:rStyle w:val="1"/>
          <w:rFonts w:ascii="Times New Roman" w:eastAsia="Andale Sans UI" w:hAnsi="Times New Roman" w:cs="Times New Roman"/>
          <w:sz w:val="28"/>
          <w:szCs w:val="28"/>
        </w:rPr>
        <w:t xml:space="preserve"> дня його оприлюднення</w:t>
      </w:r>
      <w:r w:rsidR="007B7C30" w:rsidRPr="007B7C30">
        <w:rPr>
          <w:rStyle w:val="1"/>
          <w:rFonts w:ascii="Times New Roman" w:eastAsia="Andale Sans UI" w:hAnsi="Times New Roman" w:cs="Times New Roman"/>
          <w:sz w:val="28"/>
          <w:szCs w:val="28"/>
        </w:rPr>
        <w:t>.</w:t>
      </w:r>
    </w:p>
    <w:p w:rsidR="008B1F55" w:rsidRDefault="00582967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955222" w:rsidRPr="007B7C30">
        <w:rPr>
          <w:rFonts w:ascii="Times New Roman" w:hAnsi="Times New Roman" w:cs="Times New Roman"/>
          <w:sz w:val="28"/>
          <w:szCs w:val="28"/>
        </w:rPr>
        <w:t>Управлінню житлово-комунального господарства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та будівництва (Кушніренко А. М.) 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оприлюднити дане рішення на сайті Ніжинської міської ради у 5-денний термін після його прийняття. </w:t>
      </w:r>
    </w:p>
    <w:p w:rsidR="00067C44" w:rsidRDefault="00067C44" w:rsidP="008B1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F55" w:rsidRPr="007B7C30" w:rsidRDefault="00112AED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17686">
        <w:rPr>
          <w:rFonts w:ascii="Times New Roman" w:hAnsi="Times New Roman" w:cs="Times New Roman"/>
          <w:sz w:val="28"/>
          <w:szCs w:val="28"/>
        </w:rPr>
        <w:t>.</w:t>
      </w:r>
      <w:r w:rsidR="00D17686" w:rsidRPr="00D1768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B1F55" w:rsidRPr="007B7C3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1E642A" w:rsidRPr="007B7C30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8B1F55" w:rsidRPr="007B7C30"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r w:rsidR="001E642A" w:rsidRPr="007B7C30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0B5068">
        <w:rPr>
          <w:rFonts w:ascii="Times New Roman" w:hAnsi="Times New Roman" w:cs="Times New Roman"/>
          <w:sz w:val="28"/>
          <w:szCs w:val="28"/>
        </w:rPr>
        <w:t xml:space="preserve"> Вовченко Ф.І.</w:t>
      </w:r>
    </w:p>
    <w:p w:rsidR="008B1F55" w:rsidRDefault="008B1F55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58" w:rsidRDefault="00BC1258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86" w:rsidRDefault="00D17686" w:rsidP="008B1F55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1C5" w:rsidRPr="00410F07" w:rsidRDefault="004F21C5" w:rsidP="00410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1F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Олександр КОДОЛА</w:t>
      </w:r>
    </w:p>
    <w:p w:rsidR="00DD411F" w:rsidRPr="00F3777B" w:rsidRDefault="00DD411F" w:rsidP="00DD4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Pr="008B1F55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792" w:rsidRDefault="00DC7792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839" w:rsidRDefault="004D3839" w:rsidP="008B1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D3839" w:rsidSect="008B1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840"/>
    <w:multiLevelType w:val="hybridMultilevel"/>
    <w:tmpl w:val="73C4BBFE"/>
    <w:lvl w:ilvl="0" w:tplc="CA78ECD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1766"/>
    <w:multiLevelType w:val="hybridMultilevel"/>
    <w:tmpl w:val="373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695"/>
    <w:multiLevelType w:val="hybridMultilevel"/>
    <w:tmpl w:val="AC04B004"/>
    <w:lvl w:ilvl="0" w:tplc="6002B4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C4297"/>
    <w:multiLevelType w:val="hybridMultilevel"/>
    <w:tmpl w:val="DE26F288"/>
    <w:lvl w:ilvl="0" w:tplc="89808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07559999">
    <w:abstractNumId w:val="3"/>
  </w:num>
  <w:num w:numId="2" w16cid:durableId="692615293">
    <w:abstractNumId w:val="0"/>
  </w:num>
  <w:num w:numId="3" w16cid:durableId="2086218955">
    <w:abstractNumId w:val="1"/>
  </w:num>
  <w:num w:numId="4" w16cid:durableId="205391495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6F"/>
    <w:rsid w:val="0000594C"/>
    <w:rsid w:val="00034925"/>
    <w:rsid w:val="0005745E"/>
    <w:rsid w:val="00066C3F"/>
    <w:rsid w:val="00067C44"/>
    <w:rsid w:val="000845AD"/>
    <w:rsid w:val="00094CB1"/>
    <w:rsid w:val="000A33BA"/>
    <w:rsid w:val="000B3EBA"/>
    <w:rsid w:val="000B5068"/>
    <w:rsid w:val="000E67C0"/>
    <w:rsid w:val="00106540"/>
    <w:rsid w:val="00112AED"/>
    <w:rsid w:val="00113D78"/>
    <w:rsid w:val="001144BC"/>
    <w:rsid w:val="001310F1"/>
    <w:rsid w:val="00152374"/>
    <w:rsid w:val="001538A5"/>
    <w:rsid w:val="00160563"/>
    <w:rsid w:val="00185EF6"/>
    <w:rsid w:val="001B0B6B"/>
    <w:rsid w:val="001B44A0"/>
    <w:rsid w:val="001C02BD"/>
    <w:rsid w:val="001E642A"/>
    <w:rsid w:val="001F082B"/>
    <w:rsid w:val="00200774"/>
    <w:rsid w:val="00231105"/>
    <w:rsid w:val="00272B4D"/>
    <w:rsid w:val="00290DE2"/>
    <w:rsid w:val="00292CBC"/>
    <w:rsid w:val="002A4779"/>
    <w:rsid w:val="002C0BC2"/>
    <w:rsid w:val="002D5C63"/>
    <w:rsid w:val="002E0CD6"/>
    <w:rsid w:val="002E4E5B"/>
    <w:rsid w:val="002E5C33"/>
    <w:rsid w:val="002E7A9B"/>
    <w:rsid w:val="002F3730"/>
    <w:rsid w:val="002F4AEE"/>
    <w:rsid w:val="00301894"/>
    <w:rsid w:val="003029E4"/>
    <w:rsid w:val="00315DC7"/>
    <w:rsid w:val="00326452"/>
    <w:rsid w:val="003379C5"/>
    <w:rsid w:val="00342FD4"/>
    <w:rsid w:val="00372D7B"/>
    <w:rsid w:val="00374F9E"/>
    <w:rsid w:val="0037595D"/>
    <w:rsid w:val="0038006A"/>
    <w:rsid w:val="00380618"/>
    <w:rsid w:val="003979EC"/>
    <w:rsid w:val="003B0940"/>
    <w:rsid w:val="003C11FB"/>
    <w:rsid w:val="003C272E"/>
    <w:rsid w:val="003E7706"/>
    <w:rsid w:val="00403D15"/>
    <w:rsid w:val="00410F07"/>
    <w:rsid w:val="00430B88"/>
    <w:rsid w:val="004335A3"/>
    <w:rsid w:val="00451322"/>
    <w:rsid w:val="004614B4"/>
    <w:rsid w:val="00467224"/>
    <w:rsid w:val="00472CDB"/>
    <w:rsid w:val="004A18E7"/>
    <w:rsid w:val="004C4AAB"/>
    <w:rsid w:val="004D3839"/>
    <w:rsid w:val="004D59DF"/>
    <w:rsid w:val="004F1998"/>
    <w:rsid w:val="004F21C5"/>
    <w:rsid w:val="004F7914"/>
    <w:rsid w:val="00506F76"/>
    <w:rsid w:val="00507FD6"/>
    <w:rsid w:val="00517CB2"/>
    <w:rsid w:val="00523374"/>
    <w:rsid w:val="00524025"/>
    <w:rsid w:val="00525317"/>
    <w:rsid w:val="00553BD9"/>
    <w:rsid w:val="005579DB"/>
    <w:rsid w:val="00582967"/>
    <w:rsid w:val="005B6744"/>
    <w:rsid w:val="0062298C"/>
    <w:rsid w:val="006379EA"/>
    <w:rsid w:val="006404EC"/>
    <w:rsid w:val="00642A0D"/>
    <w:rsid w:val="00650A9E"/>
    <w:rsid w:val="00654EC5"/>
    <w:rsid w:val="00664683"/>
    <w:rsid w:val="0066543B"/>
    <w:rsid w:val="006655A6"/>
    <w:rsid w:val="0067069C"/>
    <w:rsid w:val="00675757"/>
    <w:rsid w:val="006851A8"/>
    <w:rsid w:val="00686BEE"/>
    <w:rsid w:val="00690C58"/>
    <w:rsid w:val="00694D94"/>
    <w:rsid w:val="006A4815"/>
    <w:rsid w:val="006B107B"/>
    <w:rsid w:val="006B2558"/>
    <w:rsid w:val="006D7A9E"/>
    <w:rsid w:val="006D7BDD"/>
    <w:rsid w:val="006E1478"/>
    <w:rsid w:val="006E2625"/>
    <w:rsid w:val="006E683E"/>
    <w:rsid w:val="006F5F7B"/>
    <w:rsid w:val="00726EB7"/>
    <w:rsid w:val="007273FE"/>
    <w:rsid w:val="00736400"/>
    <w:rsid w:val="0078758F"/>
    <w:rsid w:val="00793F03"/>
    <w:rsid w:val="007A2B68"/>
    <w:rsid w:val="007B4081"/>
    <w:rsid w:val="007B7C30"/>
    <w:rsid w:val="007E131B"/>
    <w:rsid w:val="007F1F1C"/>
    <w:rsid w:val="008160EC"/>
    <w:rsid w:val="00821DF0"/>
    <w:rsid w:val="00824253"/>
    <w:rsid w:val="0083029A"/>
    <w:rsid w:val="00836916"/>
    <w:rsid w:val="0083752C"/>
    <w:rsid w:val="00841A29"/>
    <w:rsid w:val="00847AD0"/>
    <w:rsid w:val="008521DB"/>
    <w:rsid w:val="008548A6"/>
    <w:rsid w:val="00875AF2"/>
    <w:rsid w:val="00880513"/>
    <w:rsid w:val="008A7715"/>
    <w:rsid w:val="008B1F55"/>
    <w:rsid w:val="008C720F"/>
    <w:rsid w:val="008E2183"/>
    <w:rsid w:val="008F5CE6"/>
    <w:rsid w:val="008F77B4"/>
    <w:rsid w:val="00907C6F"/>
    <w:rsid w:val="0091102E"/>
    <w:rsid w:val="009179F0"/>
    <w:rsid w:val="009346D9"/>
    <w:rsid w:val="00940680"/>
    <w:rsid w:val="00955222"/>
    <w:rsid w:val="00992046"/>
    <w:rsid w:val="00997D54"/>
    <w:rsid w:val="009A12DA"/>
    <w:rsid w:val="00A2153C"/>
    <w:rsid w:val="00A2404E"/>
    <w:rsid w:val="00A2553A"/>
    <w:rsid w:val="00A352BC"/>
    <w:rsid w:val="00A45AB0"/>
    <w:rsid w:val="00A521B4"/>
    <w:rsid w:val="00A62F8F"/>
    <w:rsid w:val="00A65EA4"/>
    <w:rsid w:val="00A951CE"/>
    <w:rsid w:val="00AB00AF"/>
    <w:rsid w:val="00AD633E"/>
    <w:rsid w:val="00AF314B"/>
    <w:rsid w:val="00B1694D"/>
    <w:rsid w:val="00B226C7"/>
    <w:rsid w:val="00B32CB0"/>
    <w:rsid w:val="00B337FC"/>
    <w:rsid w:val="00B73222"/>
    <w:rsid w:val="00B76C8A"/>
    <w:rsid w:val="00B77A51"/>
    <w:rsid w:val="00B918E7"/>
    <w:rsid w:val="00B947F1"/>
    <w:rsid w:val="00BB6A71"/>
    <w:rsid w:val="00BC00EB"/>
    <w:rsid w:val="00BC1258"/>
    <w:rsid w:val="00BD0F4C"/>
    <w:rsid w:val="00C003BC"/>
    <w:rsid w:val="00C16224"/>
    <w:rsid w:val="00C27DA4"/>
    <w:rsid w:val="00C35A19"/>
    <w:rsid w:val="00C41A30"/>
    <w:rsid w:val="00C56B33"/>
    <w:rsid w:val="00C57515"/>
    <w:rsid w:val="00C64993"/>
    <w:rsid w:val="00C664D2"/>
    <w:rsid w:val="00C80043"/>
    <w:rsid w:val="00C86B07"/>
    <w:rsid w:val="00C9380C"/>
    <w:rsid w:val="00CD2938"/>
    <w:rsid w:val="00CD4331"/>
    <w:rsid w:val="00D11FBE"/>
    <w:rsid w:val="00D17686"/>
    <w:rsid w:val="00D32C8D"/>
    <w:rsid w:val="00D75496"/>
    <w:rsid w:val="00DB73A9"/>
    <w:rsid w:val="00DC55B4"/>
    <w:rsid w:val="00DC7792"/>
    <w:rsid w:val="00DD411F"/>
    <w:rsid w:val="00DF295B"/>
    <w:rsid w:val="00DF65EA"/>
    <w:rsid w:val="00DF6E28"/>
    <w:rsid w:val="00E02EE1"/>
    <w:rsid w:val="00E15C76"/>
    <w:rsid w:val="00E54482"/>
    <w:rsid w:val="00E7301B"/>
    <w:rsid w:val="00E8305E"/>
    <w:rsid w:val="00E86835"/>
    <w:rsid w:val="00E96CF4"/>
    <w:rsid w:val="00EA4AC4"/>
    <w:rsid w:val="00EE6E82"/>
    <w:rsid w:val="00EF0159"/>
    <w:rsid w:val="00EF0E57"/>
    <w:rsid w:val="00F007BF"/>
    <w:rsid w:val="00F12526"/>
    <w:rsid w:val="00F20E2F"/>
    <w:rsid w:val="00F3191D"/>
    <w:rsid w:val="00F34121"/>
    <w:rsid w:val="00F3777B"/>
    <w:rsid w:val="00F37F29"/>
    <w:rsid w:val="00F4061C"/>
    <w:rsid w:val="00F650C1"/>
    <w:rsid w:val="00F83172"/>
    <w:rsid w:val="00FB04BB"/>
    <w:rsid w:val="00FC5ABC"/>
    <w:rsid w:val="00FC6B33"/>
    <w:rsid w:val="00FF3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3B5D-098B-416B-8FE0-8C45442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9E"/>
  </w:style>
  <w:style w:type="paragraph" w:styleId="3">
    <w:name w:val="heading 3"/>
    <w:basedOn w:val="a"/>
    <w:link w:val="30"/>
    <w:uiPriority w:val="9"/>
    <w:semiHidden/>
    <w:unhideWhenUsed/>
    <w:qFormat/>
    <w:rsid w:val="004D3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8B1F55"/>
    <w:rPr>
      <w:color w:val="0000FF"/>
      <w:u w:val="single"/>
    </w:rPr>
  </w:style>
  <w:style w:type="character" w:customStyle="1" w:styleId="1">
    <w:name w:val="Основной шрифт абзаца1"/>
    <w:rsid w:val="007B7C30"/>
  </w:style>
  <w:style w:type="character" w:customStyle="1" w:styleId="30">
    <w:name w:val="Заголовок 3 Знак"/>
    <w:basedOn w:val="a0"/>
    <w:link w:val="3"/>
    <w:uiPriority w:val="9"/>
    <w:semiHidden/>
    <w:rsid w:val="004D3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4E39D-A9AE-40A2-BCD2-C513B897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2022-11-14T06:53:00Z</cp:lastPrinted>
  <dcterms:created xsi:type="dcterms:W3CDTF">2023-05-22T07:48:00Z</dcterms:created>
  <dcterms:modified xsi:type="dcterms:W3CDTF">2023-05-22T07:48:00Z</dcterms:modified>
</cp:coreProperties>
</file>