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139" w:rsidRDefault="00225DDC" w:rsidP="00986139">
      <w:pPr>
        <w:jc w:val="center"/>
        <w:rPr>
          <w:rFonts w:asciiTheme="minorHAnsi" w:hAnsiTheme="minorHAnsi" w:cs="UkrainianBaltica"/>
          <w:noProof/>
          <w:lang w:val="uk-UA"/>
        </w:rPr>
      </w:pPr>
      <w:r>
        <w:rPr>
          <w:noProof/>
          <w:lang w:val="uk-UA" w:eastAsia="uk-UA"/>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19050</wp:posOffset>
            </wp:positionV>
            <wp:extent cx="457200" cy="627380"/>
            <wp:effectExtent l="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r w:rsidR="00986139">
        <w:rPr>
          <w:rFonts w:ascii="UkrainianBaltica" w:hAnsi="UkrainianBaltica" w:cs="UkrainianBaltica"/>
          <w:noProof/>
        </w:rPr>
        <w:br/>
      </w:r>
      <w:bookmarkStart w:id="0" w:name="_Hlt27202237"/>
      <w:bookmarkEnd w:id="0"/>
    </w:p>
    <w:p w:rsidR="00986139" w:rsidRPr="00866773" w:rsidRDefault="00986139" w:rsidP="00986139">
      <w:pPr>
        <w:jc w:val="center"/>
        <w:rPr>
          <w:rFonts w:asciiTheme="minorHAnsi" w:hAnsiTheme="minorHAnsi" w:cs="UkrainianBaltica"/>
          <w:noProof/>
          <w:lang w:val="uk-UA"/>
        </w:rPr>
      </w:pPr>
    </w:p>
    <w:p w:rsidR="00986139" w:rsidRDefault="00986139" w:rsidP="00986139">
      <w:pPr>
        <w:jc w:val="center"/>
        <w:rPr>
          <w:noProof/>
        </w:rPr>
      </w:pPr>
      <w:bookmarkStart w:id="1" w:name="_Hlt27202238"/>
      <w:bookmarkEnd w:id="1"/>
    </w:p>
    <w:p w:rsidR="00986139" w:rsidRDefault="00986139" w:rsidP="00986139">
      <w:pPr>
        <w:jc w:val="center"/>
        <w:outlineLvl w:val="0"/>
        <w:rPr>
          <w:b/>
          <w:bCs/>
          <w:noProof/>
          <w:sz w:val="32"/>
          <w:szCs w:val="32"/>
          <w:lang w:val="uk-UA"/>
        </w:rPr>
      </w:pPr>
    </w:p>
    <w:p w:rsidR="00986139" w:rsidRPr="002661AD" w:rsidRDefault="00986139" w:rsidP="00986139">
      <w:pPr>
        <w:jc w:val="center"/>
        <w:outlineLvl w:val="0"/>
        <w:rPr>
          <w:b/>
          <w:bCs/>
          <w:noProof/>
          <w:sz w:val="28"/>
          <w:szCs w:val="28"/>
          <w:lang w:val="uk-UA"/>
        </w:rPr>
      </w:pPr>
      <w:r w:rsidRPr="002661AD">
        <w:rPr>
          <w:b/>
          <w:bCs/>
          <w:noProof/>
          <w:sz w:val="28"/>
          <w:szCs w:val="28"/>
        </w:rPr>
        <w:t>УКРАЇНА</w:t>
      </w:r>
    </w:p>
    <w:p w:rsidR="00986139" w:rsidRPr="002661AD" w:rsidRDefault="00986139" w:rsidP="00986139">
      <w:pPr>
        <w:jc w:val="center"/>
        <w:outlineLvl w:val="0"/>
        <w:rPr>
          <w:b/>
          <w:bCs/>
          <w:noProof/>
          <w:sz w:val="28"/>
          <w:szCs w:val="28"/>
          <w:lang w:val="uk-UA"/>
        </w:rPr>
      </w:pPr>
      <w:r w:rsidRPr="002661AD">
        <w:rPr>
          <w:b/>
          <w:bCs/>
          <w:noProof/>
          <w:sz w:val="28"/>
          <w:szCs w:val="28"/>
          <w:lang w:val="uk-UA"/>
        </w:rPr>
        <w:t>ЧЕРНІГІВСЬКА ОБЛАСТЬ</w:t>
      </w:r>
    </w:p>
    <w:p w:rsidR="00986139" w:rsidRPr="002661AD" w:rsidRDefault="00986139" w:rsidP="00986139">
      <w:pPr>
        <w:jc w:val="center"/>
        <w:rPr>
          <w:b/>
          <w:bCs/>
          <w:noProof/>
          <w:sz w:val="28"/>
          <w:szCs w:val="28"/>
          <w:lang w:val="uk-UA"/>
        </w:rPr>
      </w:pPr>
      <w:r w:rsidRPr="002661AD">
        <w:rPr>
          <w:b/>
          <w:bCs/>
          <w:noProof/>
          <w:sz w:val="28"/>
          <w:szCs w:val="28"/>
          <w:lang w:val="uk-UA"/>
        </w:rPr>
        <w:t>МІСТО  НІЖИН</w:t>
      </w:r>
    </w:p>
    <w:p w:rsidR="00986139" w:rsidRDefault="00986139" w:rsidP="00986139">
      <w:pPr>
        <w:jc w:val="center"/>
        <w:rPr>
          <w:b/>
          <w:bCs/>
          <w:noProof/>
          <w:sz w:val="32"/>
          <w:szCs w:val="32"/>
          <w:lang w:val="uk-UA"/>
        </w:rPr>
      </w:pPr>
      <w:r>
        <w:rPr>
          <w:b/>
          <w:bCs/>
          <w:noProof/>
          <w:sz w:val="32"/>
          <w:szCs w:val="32"/>
          <w:lang w:val="uk-UA"/>
        </w:rPr>
        <w:t>М І С Ь К И Й   Г О Л О В А</w:t>
      </w:r>
    </w:p>
    <w:p w:rsidR="00986139" w:rsidRDefault="00986139" w:rsidP="00986139">
      <w:pPr>
        <w:jc w:val="center"/>
        <w:rPr>
          <w:b/>
          <w:bCs/>
          <w:noProof/>
          <w:sz w:val="32"/>
          <w:szCs w:val="32"/>
          <w:lang w:val="uk-UA"/>
        </w:rPr>
      </w:pPr>
    </w:p>
    <w:p w:rsidR="00986139" w:rsidRPr="002661AD" w:rsidRDefault="00986139" w:rsidP="00986139">
      <w:pPr>
        <w:jc w:val="center"/>
        <w:rPr>
          <w:b/>
          <w:bCs/>
          <w:noProof/>
          <w:sz w:val="40"/>
          <w:szCs w:val="40"/>
          <w:lang w:val="uk-UA"/>
        </w:rPr>
      </w:pPr>
      <w:r w:rsidRPr="002661AD">
        <w:rPr>
          <w:b/>
          <w:bCs/>
          <w:noProof/>
          <w:sz w:val="40"/>
          <w:szCs w:val="40"/>
          <w:lang w:val="uk-UA"/>
        </w:rPr>
        <w:t>Р</w:t>
      </w:r>
      <w:r>
        <w:rPr>
          <w:b/>
          <w:bCs/>
          <w:noProof/>
          <w:sz w:val="40"/>
          <w:szCs w:val="40"/>
          <w:lang w:val="uk-UA"/>
        </w:rPr>
        <w:t xml:space="preserve"> </w:t>
      </w:r>
      <w:r w:rsidRPr="002661AD">
        <w:rPr>
          <w:b/>
          <w:bCs/>
          <w:noProof/>
          <w:sz w:val="40"/>
          <w:szCs w:val="40"/>
          <w:lang w:val="uk-UA"/>
        </w:rPr>
        <w:t>О</w:t>
      </w:r>
      <w:r>
        <w:rPr>
          <w:b/>
          <w:bCs/>
          <w:noProof/>
          <w:sz w:val="40"/>
          <w:szCs w:val="40"/>
          <w:lang w:val="uk-UA"/>
        </w:rPr>
        <w:t xml:space="preserve"> </w:t>
      </w:r>
      <w:r w:rsidRPr="002661AD">
        <w:rPr>
          <w:b/>
          <w:bCs/>
          <w:noProof/>
          <w:sz w:val="40"/>
          <w:szCs w:val="40"/>
          <w:lang w:val="uk-UA"/>
        </w:rPr>
        <w:t>З</w:t>
      </w:r>
      <w:r>
        <w:rPr>
          <w:b/>
          <w:bCs/>
          <w:noProof/>
          <w:sz w:val="40"/>
          <w:szCs w:val="40"/>
          <w:lang w:val="uk-UA"/>
        </w:rPr>
        <w:t xml:space="preserve"> </w:t>
      </w:r>
      <w:r w:rsidRPr="002661AD">
        <w:rPr>
          <w:b/>
          <w:bCs/>
          <w:noProof/>
          <w:sz w:val="40"/>
          <w:szCs w:val="40"/>
          <w:lang w:val="uk-UA"/>
        </w:rPr>
        <w:t>П</w:t>
      </w:r>
      <w:r>
        <w:rPr>
          <w:b/>
          <w:bCs/>
          <w:noProof/>
          <w:sz w:val="40"/>
          <w:szCs w:val="40"/>
          <w:lang w:val="uk-UA"/>
        </w:rPr>
        <w:t xml:space="preserve"> </w:t>
      </w:r>
      <w:r w:rsidRPr="002661AD">
        <w:rPr>
          <w:b/>
          <w:bCs/>
          <w:noProof/>
          <w:sz w:val="40"/>
          <w:szCs w:val="40"/>
          <w:lang w:val="uk-UA"/>
        </w:rPr>
        <w:t>О</w:t>
      </w:r>
      <w:r>
        <w:rPr>
          <w:b/>
          <w:bCs/>
          <w:noProof/>
          <w:sz w:val="40"/>
          <w:szCs w:val="40"/>
          <w:lang w:val="uk-UA"/>
        </w:rPr>
        <w:t xml:space="preserve"> </w:t>
      </w:r>
      <w:r w:rsidRPr="002661AD">
        <w:rPr>
          <w:b/>
          <w:bCs/>
          <w:noProof/>
          <w:sz w:val="40"/>
          <w:szCs w:val="40"/>
          <w:lang w:val="uk-UA"/>
        </w:rPr>
        <w:t>Р</w:t>
      </w:r>
      <w:r>
        <w:rPr>
          <w:b/>
          <w:bCs/>
          <w:noProof/>
          <w:sz w:val="40"/>
          <w:szCs w:val="40"/>
          <w:lang w:val="uk-UA"/>
        </w:rPr>
        <w:t xml:space="preserve"> </w:t>
      </w:r>
      <w:r w:rsidRPr="002661AD">
        <w:rPr>
          <w:b/>
          <w:bCs/>
          <w:noProof/>
          <w:sz w:val="40"/>
          <w:szCs w:val="40"/>
          <w:lang w:val="uk-UA"/>
        </w:rPr>
        <w:t>Я</w:t>
      </w:r>
      <w:r>
        <w:rPr>
          <w:b/>
          <w:bCs/>
          <w:noProof/>
          <w:sz w:val="40"/>
          <w:szCs w:val="40"/>
          <w:lang w:val="uk-UA"/>
        </w:rPr>
        <w:t xml:space="preserve"> </w:t>
      </w:r>
      <w:r w:rsidRPr="002661AD">
        <w:rPr>
          <w:b/>
          <w:bCs/>
          <w:noProof/>
          <w:sz w:val="40"/>
          <w:szCs w:val="40"/>
          <w:lang w:val="uk-UA"/>
        </w:rPr>
        <w:t>Д</w:t>
      </w:r>
      <w:r>
        <w:rPr>
          <w:b/>
          <w:bCs/>
          <w:noProof/>
          <w:sz w:val="40"/>
          <w:szCs w:val="40"/>
          <w:lang w:val="uk-UA"/>
        </w:rPr>
        <w:t xml:space="preserve"> </w:t>
      </w:r>
      <w:r w:rsidRPr="002661AD">
        <w:rPr>
          <w:b/>
          <w:bCs/>
          <w:noProof/>
          <w:sz w:val="40"/>
          <w:szCs w:val="40"/>
          <w:lang w:val="uk-UA"/>
        </w:rPr>
        <w:t>Ж</w:t>
      </w:r>
      <w:r>
        <w:rPr>
          <w:b/>
          <w:bCs/>
          <w:noProof/>
          <w:sz w:val="40"/>
          <w:szCs w:val="40"/>
          <w:lang w:val="uk-UA"/>
        </w:rPr>
        <w:t xml:space="preserve"> </w:t>
      </w:r>
      <w:r w:rsidRPr="002661AD">
        <w:rPr>
          <w:b/>
          <w:bCs/>
          <w:noProof/>
          <w:sz w:val="40"/>
          <w:szCs w:val="40"/>
          <w:lang w:val="uk-UA"/>
        </w:rPr>
        <w:t>Е</w:t>
      </w:r>
      <w:r>
        <w:rPr>
          <w:b/>
          <w:bCs/>
          <w:noProof/>
          <w:sz w:val="40"/>
          <w:szCs w:val="40"/>
          <w:lang w:val="uk-UA"/>
        </w:rPr>
        <w:t xml:space="preserve"> </w:t>
      </w:r>
      <w:r w:rsidRPr="002661AD">
        <w:rPr>
          <w:b/>
          <w:bCs/>
          <w:noProof/>
          <w:sz w:val="40"/>
          <w:szCs w:val="40"/>
          <w:lang w:val="uk-UA"/>
        </w:rPr>
        <w:t>Н</w:t>
      </w:r>
      <w:r>
        <w:rPr>
          <w:b/>
          <w:bCs/>
          <w:noProof/>
          <w:sz w:val="40"/>
          <w:szCs w:val="40"/>
          <w:lang w:val="uk-UA"/>
        </w:rPr>
        <w:t xml:space="preserve"> </w:t>
      </w:r>
      <w:r w:rsidRPr="002661AD">
        <w:rPr>
          <w:b/>
          <w:bCs/>
          <w:noProof/>
          <w:sz w:val="40"/>
          <w:szCs w:val="40"/>
          <w:lang w:val="uk-UA"/>
        </w:rPr>
        <w:t>Н</w:t>
      </w:r>
      <w:r>
        <w:rPr>
          <w:b/>
          <w:bCs/>
          <w:noProof/>
          <w:sz w:val="40"/>
          <w:szCs w:val="40"/>
          <w:lang w:val="uk-UA"/>
        </w:rPr>
        <w:t xml:space="preserve"> </w:t>
      </w:r>
      <w:r w:rsidRPr="002661AD">
        <w:rPr>
          <w:b/>
          <w:bCs/>
          <w:noProof/>
          <w:sz w:val="40"/>
          <w:szCs w:val="40"/>
          <w:lang w:val="uk-UA"/>
        </w:rPr>
        <w:t>Я</w:t>
      </w:r>
    </w:p>
    <w:p w:rsidR="00986139" w:rsidRPr="004D45E7" w:rsidRDefault="00986139" w:rsidP="00986139">
      <w:pPr>
        <w:jc w:val="center"/>
        <w:rPr>
          <w:b/>
          <w:bCs/>
          <w:noProof/>
          <w:sz w:val="32"/>
          <w:szCs w:val="32"/>
          <w:lang w:val="uk-UA"/>
        </w:rPr>
      </w:pPr>
    </w:p>
    <w:p w:rsidR="00986139" w:rsidRDefault="00986139" w:rsidP="00986139">
      <w:pPr>
        <w:tabs>
          <w:tab w:val="left" w:pos="0"/>
        </w:tabs>
        <w:rPr>
          <w:noProof/>
          <w:sz w:val="28"/>
          <w:szCs w:val="28"/>
          <w:lang w:val="uk-UA"/>
        </w:rPr>
      </w:pPr>
      <w:r w:rsidRPr="004D45E7">
        <w:rPr>
          <w:noProof/>
          <w:sz w:val="28"/>
          <w:szCs w:val="28"/>
          <w:lang w:val="uk-UA"/>
        </w:rPr>
        <w:t>Від</w:t>
      </w:r>
      <w:r>
        <w:rPr>
          <w:noProof/>
          <w:sz w:val="28"/>
          <w:szCs w:val="28"/>
          <w:lang w:val="uk-UA"/>
        </w:rPr>
        <w:t xml:space="preserve"> </w:t>
      </w:r>
      <w:r w:rsidR="00010401">
        <w:rPr>
          <w:noProof/>
          <w:sz w:val="28"/>
          <w:szCs w:val="28"/>
          <w:lang w:val="uk-UA"/>
        </w:rPr>
        <w:t xml:space="preserve"> </w:t>
      </w:r>
      <w:r w:rsidR="00D06655">
        <w:rPr>
          <w:noProof/>
          <w:sz w:val="28"/>
          <w:szCs w:val="28"/>
          <w:lang w:val="uk-UA"/>
        </w:rPr>
        <w:t>24 квітня</w:t>
      </w:r>
      <w:r w:rsidR="00531091">
        <w:rPr>
          <w:noProof/>
          <w:sz w:val="28"/>
          <w:szCs w:val="28"/>
          <w:lang w:val="uk-UA"/>
        </w:rPr>
        <w:t xml:space="preserve">  </w:t>
      </w:r>
      <w:r>
        <w:rPr>
          <w:noProof/>
          <w:sz w:val="28"/>
          <w:szCs w:val="28"/>
          <w:lang w:val="uk-UA"/>
        </w:rPr>
        <w:t>202</w:t>
      </w:r>
      <w:r w:rsidR="002E6771">
        <w:rPr>
          <w:noProof/>
          <w:sz w:val="28"/>
          <w:szCs w:val="28"/>
          <w:lang w:val="uk-UA"/>
        </w:rPr>
        <w:t>3</w:t>
      </w:r>
      <w:r w:rsidRPr="004D45E7">
        <w:rPr>
          <w:noProof/>
          <w:sz w:val="28"/>
          <w:szCs w:val="28"/>
          <w:lang w:val="uk-UA"/>
        </w:rPr>
        <w:t xml:space="preserve"> р.     </w:t>
      </w:r>
      <w:r>
        <w:rPr>
          <w:noProof/>
          <w:sz w:val="28"/>
          <w:szCs w:val="28"/>
          <w:lang w:val="uk-UA"/>
        </w:rPr>
        <w:t xml:space="preserve">   </w:t>
      </w:r>
      <w:r w:rsidRPr="004D45E7">
        <w:rPr>
          <w:noProof/>
          <w:sz w:val="28"/>
          <w:szCs w:val="28"/>
          <w:lang w:val="uk-UA"/>
        </w:rPr>
        <w:t xml:space="preserve"> </w:t>
      </w:r>
      <w:r>
        <w:rPr>
          <w:noProof/>
          <w:sz w:val="28"/>
          <w:szCs w:val="28"/>
          <w:lang w:val="uk-UA"/>
        </w:rPr>
        <w:t xml:space="preserve">        </w:t>
      </w:r>
      <w:r w:rsidR="00A22BFF">
        <w:rPr>
          <w:noProof/>
          <w:sz w:val="28"/>
          <w:szCs w:val="28"/>
          <w:lang w:val="uk-UA"/>
        </w:rPr>
        <w:t xml:space="preserve"> </w:t>
      </w:r>
      <w:r w:rsidR="00531091">
        <w:rPr>
          <w:noProof/>
          <w:sz w:val="28"/>
          <w:szCs w:val="28"/>
          <w:lang w:val="uk-UA"/>
        </w:rPr>
        <w:t xml:space="preserve">  </w:t>
      </w:r>
      <w:r>
        <w:rPr>
          <w:noProof/>
          <w:sz w:val="28"/>
          <w:szCs w:val="28"/>
          <w:lang w:val="uk-UA"/>
        </w:rPr>
        <w:t>м. Ніжин</w:t>
      </w:r>
      <w:r w:rsidRPr="004D45E7">
        <w:rPr>
          <w:noProof/>
          <w:sz w:val="28"/>
          <w:szCs w:val="28"/>
          <w:lang w:val="uk-UA"/>
        </w:rPr>
        <w:t xml:space="preserve">  </w:t>
      </w:r>
      <w:r w:rsidRPr="00C80281">
        <w:rPr>
          <w:noProof/>
          <w:sz w:val="28"/>
          <w:szCs w:val="28"/>
          <w:lang w:val="uk-UA"/>
        </w:rPr>
        <w:t xml:space="preserve">             </w:t>
      </w:r>
      <w:r>
        <w:rPr>
          <w:noProof/>
          <w:sz w:val="28"/>
          <w:szCs w:val="28"/>
          <w:lang w:val="uk-UA"/>
        </w:rPr>
        <w:t xml:space="preserve">    </w:t>
      </w:r>
      <w:r w:rsidRPr="00C80281">
        <w:rPr>
          <w:noProof/>
          <w:sz w:val="28"/>
          <w:szCs w:val="28"/>
          <w:lang w:val="uk-UA"/>
        </w:rPr>
        <w:t xml:space="preserve">  </w:t>
      </w:r>
      <w:r w:rsidRPr="004D45E7">
        <w:rPr>
          <w:noProof/>
          <w:sz w:val="28"/>
          <w:szCs w:val="28"/>
          <w:lang w:val="uk-UA"/>
        </w:rPr>
        <w:t xml:space="preserve"> №</w:t>
      </w:r>
      <w:r w:rsidR="00A22BFF">
        <w:rPr>
          <w:noProof/>
          <w:sz w:val="28"/>
          <w:szCs w:val="28"/>
          <w:lang w:val="uk-UA"/>
        </w:rPr>
        <w:t xml:space="preserve"> </w:t>
      </w:r>
      <w:r w:rsidR="00D06655">
        <w:rPr>
          <w:noProof/>
          <w:sz w:val="28"/>
          <w:szCs w:val="28"/>
          <w:lang w:val="uk-UA"/>
        </w:rPr>
        <w:t>76</w:t>
      </w:r>
      <w:r>
        <w:rPr>
          <w:noProof/>
          <w:sz w:val="28"/>
          <w:szCs w:val="28"/>
          <w:lang w:val="uk-UA"/>
        </w:rPr>
        <w:t xml:space="preserve"> </w:t>
      </w:r>
    </w:p>
    <w:p w:rsidR="00986139" w:rsidRDefault="00986139" w:rsidP="00986139">
      <w:pPr>
        <w:rPr>
          <w:sz w:val="28"/>
          <w:szCs w:val="28"/>
          <w:lang w:val="uk-UA"/>
        </w:rPr>
      </w:pPr>
    </w:p>
    <w:p w:rsidR="00986139" w:rsidRDefault="00986139" w:rsidP="00986139">
      <w:pPr>
        <w:rPr>
          <w:sz w:val="28"/>
          <w:szCs w:val="28"/>
          <w:lang w:val="uk-UA"/>
        </w:rPr>
      </w:pPr>
      <w:r w:rsidRPr="00420112">
        <w:rPr>
          <w:sz w:val="28"/>
          <w:szCs w:val="28"/>
          <w:lang w:val="uk-UA"/>
        </w:rPr>
        <w:t>Про внесення  змін  до</w:t>
      </w:r>
      <w:r>
        <w:rPr>
          <w:sz w:val="28"/>
          <w:szCs w:val="28"/>
          <w:lang w:val="uk-UA"/>
        </w:rPr>
        <w:t xml:space="preserve"> </w:t>
      </w:r>
      <w:r w:rsidRPr="00420112">
        <w:rPr>
          <w:sz w:val="28"/>
          <w:szCs w:val="28"/>
          <w:lang w:val="uk-UA"/>
        </w:rPr>
        <w:t>річного</w:t>
      </w:r>
    </w:p>
    <w:p w:rsidR="00986139" w:rsidRDefault="00986139" w:rsidP="00986139">
      <w:pPr>
        <w:rPr>
          <w:sz w:val="28"/>
          <w:szCs w:val="28"/>
          <w:lang w:val="uk-UA"/>
        </w:rPr>
      </w:pPr>
      <w:r w:rsidRPr="00420112">
        <w:rPr>
          <w:sz w:val="28"/>
          <w:szCs w:val="28"/>
          <w:lang w:val="uk-UA"/>
        </w:rPr>
        <w:t>та  помісячного</w:t>
      </w:r>
      <w:r>
        <w:rPr>
          <w:sz w:val="28"/>
          <w:szCs w:val="28"/>
          <w:lang w:val="uk-UA"/>
        </w:rPr>
        <w:t xml:space="preserve">  </w:t>
      </w:r>
      <w:r w:rsidRPr="00420112">
        <w:rPr>
          <w:sz w:val="28"/>
          <w:szCs w:val="28"/>
          <w:lang w:val="uk-UA"/>
        </w:rPr>
        <w:t>розпису</w:t>
      </w:r>
    </w:p>
    <w:p w:rsidR="00986139" w:rsidRPr="000D3BD9" w:rsidRDefault="00986139" w:rsidP="00986139">
      <w:pPr>
        <w:jc w:val="both"/>
        <w:rPr>
          <w:noProof/>
          <w:sz w:val="28"/>
          <w:lang w:val="uk-UA"/>
        </w:rPr>
      </w:pPr>
      <w:r>
        <w:rPr>
          <w:sz w:val="28"/>
          <w:szCs w:val="28"/>
          <w:lang w:val="uk-UA"/>
        </w:rPr>
        <w:t xml:space="preserve">бюджету  </w:t>
      </w:r>
      <w:r w:rsidRPr="000D3BD9">
        <w:rPr>
          <w:noProof/>
          <w:sz w:val="28"/>
          <w:lang w:val="uk-UA"/>
        </w:rPr>
        <w:t>Ніжинської міської</w:t>
      </w:r>
    </w:p>
    <w:p w:rsidR="00986139" w:rsidRPr="000D3BD9" w:rsidRDefault="00986139" w:rsidP="00986139">
      <w:pPr>
        <w:jc w:val="both"/>
        <w:rPr>
          <w:noProof/>
          <w:sz w:val="28"/>
          <w:lang w:val="uk-UA"/>
        </w:rPr>
      </w:pPr>
      <w:r w:rsidRPr="000D3BD9">
        <w:rPr>
          <w:noProof/>
          <w:sz w:val="28"/>
          <w:lang w:val="uk-UA"/>
        </w:rPr>
        <w:t>територіальної громади</w:t>
      </w:r>
      <w:r>
        <w:rPr>
          <w:noProof/>
          <w:sz w:val="28"/>
          <w:lang w:val="uk-UA"/>
        </w:rPr>
        <w:t xml:space="preserve"> </w:t>
      </w:r>
      <w:r w:rsidRPr="000D3BD9">
        <w:rPr>
          <w:noProof/>
          <w:sz w:val="28"/>
          <w:lang w:val="uk-UA"/>
        </w:rPr>
        <w:t xml:space="preserve"> на 202</w:t>
      </w:r>
      <w:r w:rsidR="002E6771">
        <w:rPr>
          <w:noProof/>
          <w:sz w:val="28"/>
          <w:lang w:val="uk-UA"/>
        </w:rPr>
        <w:t>3</w:t>
      </w:r>
      <w:r w:rsidRPr="000D3BD9">
        <w:rPr>
          <w:noProof/>
          <w:sz w:val="28"/>
          <w:lang w:val="uk-UA"/>
        </w:rPr>
        <w:t xml:space="preserve"> рік </w:t>
      </w:r>
    </w:p>
    <w:p w:rsidR="00986139" w:rsidRPr="003C3B51" w:rsidRDefault="00986139" w:rsidP="00986139">
      <w:pPr>
        <w:pStyle w:val="7"/>
        <w:tabs>
          <w:tab w:val="left" w:pos="2694"/>
          <w:tab w:val="left" w:pos="2977"/>
        </w:tabs>
        <w:rPr>
          <w:noProof/>
          <w:sz w:val="28"/>
          <w:lang w:val="uk-UA"/>
        </w:rPr>
      </w:pPr>
      <w:r w:rsidRPr="003C3B51">
        <w:rPr>
          <w:noProof/>
          <w:sz w:val="28"/>
          <w:lang w:val="uk-UA"/>
        </w:rPr>
        <w:t>(код  бюджету 2553800000)</w:t>
      </w:r>
    </w:p>
    <w:p w:rsidR="00986139" w:rsidRPr="006F5A39" w:rsidRDefault="00986139" w:rsidP="00986139">
      <w:pPr>
        <w:rPr>
          <w:noProof/>
          <w:sz w:val="28"/>
          <w:szCs w:val="28"/>
          <w:lang w:val="uk-UA"/>
        </w:rPr>
      </w:pPr>
    </w:p>
    <w:p w:rsidR="0005520A" w:rsidRDefault="00986139" w:rsidP="00531091">
      <w:pPr>
        <w:ind w:left="-142"/>
        <w:jc w:val="both"/>
        <w:rPr>
          <w:noProof/>
          <w:sz w:val="28"/>
          <w:szCs w:val="28"/>
          <w:lang w:val="uk-UA"/>
        </w:rPr>
      </w:pPr>
      <w:r>
        <w:rPr>
          <w:sz w:val="28"/>
          <w:szCs w:val="28"/>
          <w:lang w:val="uk-UA"/>
        </w:rPr>
        <w:t xml:space="preserve">        </w:t>
      </w:r>
      <w:r w:rsidRPr="00574BF0">
        <w:rPr>
          <w:sz w:val="28"/>
          <w:szCs w:val="28"/>
          <w:lang w:val="uk-UA"/>
        </w:rPr>
        <w:t>Відповідно до статей 42, 59, 73 Закону України «Про місцеве  самоврядування в Україні»,</w:t>
      </w:r>
      <w:r w:rsidRPr="00C6554B">
        <w:rPr>
          <w:sz w:val="28"/>
          <w:szCs w:val="28"/>
          <w:lang w:val="uk-UA"/>
        </w:rPr>
        <w:t xml:space="preserve"> </w:t>
      </w:r>
      <w:r>
        <w:rPr>
          <w:sz w:val="28"/>
          <w:szCs w:val="28"/>
          <w:lang w:val="uk-UA"/>
        </w:rPr>
        <w:t>постанови Кабінету Міністрів України від 11.03.2022 №252 «Деякі питання  формування та  виконання місцевих бюджетів у період воєнного стану» (зі змінами), П.3 рішення Ніжинської міської р</w:t>
      </w:r>
      <w:r w:rsidR="00526A36">
        <w:rPr>
          <w:sz w:val="28"/>
          <w:szCs w:val="28"/>
          <w:lang w:val="uk-UA"/>
        </w:rPr>
        <w:t xml:space="preserve">ади від </w:t>
      </w:r>
      <w:r w:rsidR="002E6771">
        <w:rPr>
          <w:sz w:val="28"/>
          <w:szCs w:val="28"/>
          <w:lang w:val="uk-UA"/>
        </w:rPr>
        <w:t>07</w:t>
      </w:r>
      <w:r w:rsidR="00526A36">
        <w:rPr>
          <w:sz w:val="28"/>
          <w:szCs w:val="28"/>
          <w:lang w:val="uk-UA"/>
        </w:rPr>
        <w:t>.12.202</w:t>
      </w:r>
      <w:r w:rsidR="002E6771">
        <w:rPr>
          <w:sz w:val="28"/>
          <w:szCs w:val="28"/>
          <w:lang w:val="uk-UA"/>
        </w:rPr>
        <w:t>2</w:t>
      </w:r>
      <w:r>
        <w:rPr>
          <w:sz w:val="28"/>
          <w:szCs w:val="28"/>
          <w:lang w:val="uk-UA"/>
        </w:rPr>
        <w:t xml:space="preserve">  №</w:t>
      </w:r>
      <w:r w:rsidR="002E6771">
        <w:rPr>
          <w:sz w:val="28"/>
          <w:szCs w:val="28"/>
          <w:lang w:val="uk-UA"/>
        </w:rPr>
        <w:t>4</w:t>
      </w:r>
      <w:r>
        <w:rPr>
          <w:sz w:val="28"/>
          <w:szCs w:val="28"/>
          <w:lang w:val="uk-UA"/>
        </w:rPr>
        <w:t>-</w:t>
      </w:r>
      <w:r w:rsidR="002E6771">
        <w:rPr>
          <w:sz w:val="28"/>
          <w:szCs w:val="28"/>
          <w:lang w:val="uk-UA"/>
        </w:rPr>
        <w:t>26</w:t>
      </w:r>
      <w:r>
        <w:rPr>
          <w:sz w:val="28"/>
          <w:szCs w:val="28"/>
          <w:lang w:val="uk-UA"/>
        </w:rPr>
        <w:t>/202</w:t>
      </w:r>
      <w:r w:rsidR="002E6771">
        <w:rPr>
          <w:sz w:val="28"/>
          <w:szCs w:val="28"/>
          <w:lang w:val="uk-UA"/>
        </w:rPr>
        <w:t>2</w:t>
      </w:r>
      <w:r w:rsidRPr="00C6554B">
        <w:rPr>
          <w:b/>
          <w:noProof/>
          <w:sz w:val="28"/>
          <w:szCs w:val="28"/>
          <w:lang w:val="uk-UA"/>
        </w:rPr>
        <w:t xml:space="preserve"> </w:t>
      </w:r>
      <w:r>
        <w:rPr>
          <w:b/>
          <w:noProof/>
          <w:sz w:val="28"/>
          <w:szCs w:val="28"/>
          <w:lang w:val="uk-UA"/>
        </w:rPr>
        <w:t>«</w:t>
      </w:r>
      <w:r w:rsidRPr="00C6554B">
        <w:rPr>
          <w:noProof/>
          <w:sz w:val="28"/>
          <w:szCs w:val="28"/>
          <w:lang w:val="uk-UA"/>
        </w:rPr>
        <w:t>Про бюджет Ніжинської міської територіальної громади на 202</w:t>
      </w:r>
      <w:r w:rsidR="002E6771">
        <w:rPr>
          <w:noProof/>
          <w:sz w:val="28"/>
          <w:szCs w:val="28"/>
          <w:lang w:val="uk-UA"/>
        </w:rPr>
        <w:t>3</w:t>
      </w:r>
      <w:r w:rsidRPr="00C6554B">
        <w:rPr>
          <w:noProof/>
          <w:sz w:val="28"/>
          <w:szCs w:val="28"/>
          <w:lang w:val="uk-UA"/>
        </w:rPr>
        <w:t xml:space="preserve"> рік (код бюджету 2553800000</w:t>
      </w:r>
      <w:r w:rsidRPr="00531091">
        <w:rPr>
          <w:noProof/>
          <w:sz w:val="28"/>
          <w:szCs w:val="28"/>
          <w:lang w:val="uk-UA"/>
        </w:rPr>
        <w:t>)»</w:t>
      </w:r>
      <w:r w:rsidR="00531091" w:rsidRPr="00531091">
        <w:rPr>
          <w:noProof/>
          <w:sz w:val="28"/>
          <w:szCs w:val="28"/>
          <w:lang w:val="uk-UA"/>
        </w:rPr>
        <w:t>,</w:t>
      </w:r>
      <w:r w:rsidR="00531091" w:rsidRPr="00531091">
        <w:rPr>
          <w:sz w:val="28"/>
          <w:szCs w:val="28"/>
          <w:lang w:val="uk-UA"/>
        </w:rPr>
        <w:t xml:space="preserve"> </w:t>
      </w:r>
      <w:r w:rsidR="00531091">
        <w:rPr>
          <w:sz w:val="28"/>
          <w:szCs w:val="28"/>
          <w:lang w:val="uk-UA"/>
        </w:rPr>
        <w:t>рішення Ніжинської міської ради «</w:t>
      </w:r>
      <w:r w:rsidR="00531091" w:rsidRPr="00531091">
        <w:rPr>
          <w:sz w:val="28"/>
          <w:szCs w:val="28"/>
          <w:lang w:val="uk-UA"/>
        </w:rPr>
        <w:t>Про затвердження передавального акту балансових рахунків, матеріальних цінностей та активів від Комунального некомерційного підприємства «Ніжинська центральна районна лікарня» Ніжинської міської ради Чернігівської області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r w:rsidR="00531091">
        <w:rPr>
          <w:sz w:val="28"/>
          <w:szCs w:val="28"/>
          <w:lang w:val="uk-UA"/>
        </w:rPr>
        <w:t>» від 18 квітня 2023 р №5-30/2023</w:t>
      </w:r>
      <w:r w:rsidR="00010401">
        <w:rPr>
          <w:noProof/>
          <w:sz w:val="28"/>
          <w:szCs w:val="28"/>
          <w:lang w:val="uk-UA"/>
        </w:rPr>
        <w:t xml:space="preserve"> </w:t>
      </w:r>
      <w:r w:rsidR="00010401" w:rsidRPr="00531091">
        <w:rPr>
          <w:noProof/>
          <w:sz w:val="28"/>
          <w:szCs w:val="28"/>
          <w:lang w:val="uk-UA"/>
        </w:rPr>
        <w:t xml:space="preserve">та листа  </w:t>
      </w:r>
      <w:r w:rsidR="00531091" w:rsidRPr="00531091">
        <w:rPr>
          <w:noProof/>
          <w:sz w:val="28"/>
          <w:szCs w:val="28"/>
          <w:lang w:val="uk-UA"/>
        </w:rPr>
        <w:t>КНП «Ніжинська центральна районна лікарня» від 21.04.2023року № 01-10/192</w:t>
      </w:r>
      <w:r w:rsidR="00531091">
        <w:rPr>
          <w:noProof/>
          <w:sz w:val="28"/>
          <w:szCs w:val="28"/>
          <w:lang w:val="uk-UA"/>
        </w:rPr>
        <w:t>:</w:t>
      </w:r>
    </w:p>
    <w:p w:rsidR="007C4D72" w:rsidRDefault="007C4D72" w:rsidP="00531091">
      <w:pPr>
        <w:ind w:left="-142"/>
        <w:jc w:val="both"/>
        <w:rPr>
          <w:noProof/>
          <w:sz w:val="28"/>
          <w:szCs w:val="28"/>
          <w:lang w:val="uk-UA"/>
        </w:rPr>
      </w:pPr>
      <w:r>
        <w:rPr>
          <w:noProof/>
          <w:sz w:val="28"/>
          <w:szCs w:val="28"/>
          <w:lang w:val="uk-UA"/>
        </w:rPr>
        <w:t xml:space="preserve">    </w:t>
      </w:r>
    </w:p>
    <w:p w:rsidR="008751AE" w:rsidRDefault="00531091" w:rsidP="008751AE">
      <w:pPr>
        <w:pStyle w:val="7"/>
        <w:tabs>
          <w:tab w:val="left" w:pos="993"/>
        </w:tabs>
        <w:ind w:left="-142" w:firstLine="568"/>
        <w:jc w:val="both"/>
        <w:rPr>
          <w:sz w:val="28"/>
          <w:szCs w:val="28"/>
          <w:lang w:val="uk-UA"/>
        </w:rPr>
      </w:pPr>
      <w:r w:rsidRPr="00531091">
        <w:rPr>
          <w:sz w:val="28"/>
          <w:szCs w:val="28"/>
          <w:lang w:val="uk-UA"/>
        </w:rPr>
        <w:t xml:space="preserve"> </w:t>
      </w:r>
      <w:r w:rsidR="007C4D72">
        <w:rPr>
          <w:sz w:val="28"/>
          <w:szCs w:val="28"/>
          <w:lang w:val="uk-UA"/>
        </w:rPr>
        <w:t>1</w:t>
      </w:r>
      <w:r w:rsidR="008751AE">
        <w:rPr>
          <w:sz w:val="28"/>
          <w:szCs w:val="28"/>
          <w:lang w:val="uk-UA"/>
        </w:rPr>
        <w:t xml:space="preserve">. Головному розпоряднику коштів іншої субвенції – Виконавчому комітету Ніжинської міської  ради зменшити планові показники </w:t>
      </w:r>
      <w:r w:rsidR="008202A7">
        <w:rPr>
          <w:sz w:val="28"/>
          <w:szCs w:val="28"/>
          <w:lang w:val="uk-UA"/>
        </w:rPr>
        <w:t>іншої субвенції</w:t>
      </w:r>
      <w:r w:rsidR="007C4D72">
        <w:rPr>
          <w:sz w:val="28"/>
          <w:szCs w:val="28"/>
          <w:lang w:val="uk-UA"/>
        </w:rPr>
        <w:t xml:space="preserve"> з місцевого бюджету </w:t>
      </w:r>
      <w:r w:rsidR="008751AE">
        <w:rPr>
          <w:sz w:val="28"/>
          <w:szCs w:val="28"/>
          <w:lang w:val="uk-UA"/>
        </w:rPr>
        <w:t xml:space="preserve">по </w:t>
      </w:r>
      <w:r w:rsidR="008202A7">
        <w:rPr>
          <w:sz w:val="28"/>
          <w:szCs w:val="28"/>
          <w:lang w:val="uk-UA"/>
        </w:rPr>
        <w:t>КНП</w:t>
      </w:r>
      <w:r w:rsidR="007C4D72">
        <w:rPr>
          <w:sz w:val="28"/>
          <w:szCs w:val="28"/>
          <w:lang w:val="uk-UA"/>
        </w:rPr>
        <w:t xml:space="preserve"> «</w:t>
      </w:r>
      <w:r w:rsidR="008202A7">
        <w:rPr>
          <w:sz w:val="28"/>
          <w:szCs w:val="28"/>
          <w:lang w:val="uk-UA"/>
        </w:rPr>
        <w:t xml:space="preserve">Ніжинська центральна  районна лікарня» та збільшити планові показники КНП «Ніжинська центральна міська лікарня ім. Миколи Галицького» Ніжинської міської ради Чернігівської області, </w:t>
      </w:r>
      <w:r w:rsidR="008751AE">
        <w:rPr>
          <w:sz w:val="28"/>
          <w:szCs w:val="28"/>
          <w:lang w:val="uk-UA"/>
        </w:rPr>
        <w:t xml:space="preserve">КПКВКМБ 0212010 «Багатопрофільна  стаціонарна медична допомога населенню», КЕКВ 2610 </w:t>
      </w:r>
      <w:r w:rsidR="00D06655">
        <w:rPr>
          <w:sz w:val="28"/>
          <w:szCs w:val="28"/>
          <w:lang w:val="uk-UA"/>
        </w:rPr>
        <w:t>на</w:t>
      </w:r>
      <w:r w:rsidR="008751AE">
        <w:rPr>
          <w:sz w:val="28"/>
          <w:szCs w:val="28"/>
          <w:lang w:val="uk-UA"/>
        </w:rPr>
        <w:t xml:space="preserve"> сум</w:t>
      </w:r>
      <w:r w:rsidR="00D06655">
        <w:rPr>
          <w:sz w:val="28"/>
          <w:szCs w:val="28"/>
          <w:lang w:val="uk-UA"/>
        </w:rPr>
        <w:t>у</w:t>
      </w:r>
      <w:r w:rsidR="008751AE">
        <w:rPr>
          <w:sz w:val="28"/>
          <w:szCs w:val="28"/>
          <w:lang w:val="uk-UA"/>
        </w:rPr>
        <w:t xml:space="preserve"> </w:t>
      </w:r>
      <w:r w:rsidR="008202A7">
        <w:rPr>
          <w:sz w:val="28"/>
          <w:szCs w:val="28"/>
          <w:lang w:val="uk-UA"/>
        </w:rPr>
        <w:t xml:space="preserve">(+,-) </w:t>
      </w:r>
      <w:r w:rsidR="008751AE">
        <w:rPr>
          <w:sz w:val="28"/>
          <w:szCs w:val="28"/>
          <w:lang w:val="uk-UA"/>
        </w:rPr>
        <w:t>309 634,68 гривень.</w:t>
      </w:r>
    </w:p>
    <w:p w:rsidR="007C4D72" w:rsidRDefault="007C4D72" w:rsidP="00BC5959">
      <w:pPr>
        <w:pStyle w:val="7"/>
        <w:tabs>
          <w:tab w:val="left" w:pos="851"/>
        </w:tabs>
        <w:ind w:left="-142"/>
        <w:jc w:val="both"/>
        <w:rPr>
          <w:sz w:val="28"/>
          <w:szCs w:val="28"/>
          <w:lang w:val="uk-UA"/>
        </w:rPr>
      </w:pPr>
    </w:p>
    <w:p w:rsidR="00986139" w:rsidRDefault="00193219" w:rsidP="00BC5959">
      <w:pPr>
        <w:pStyle w:val="7"/>
        <w:tabs>
          <w:tab w:val="left" w:pos="851"/>
        </w:tabs>
        <w:ind w:left="-142"/>
        <w:jc w:val="both"/>
        <w:rPr>
          <w:sz w:val="28"/>
          <w:szCs w:val="28"/>
          <w:lang w:val="uk-UA"/>
        </w:rPr>
      </w:pPr>
      <w:r>
        <w:rPr>
          <w:sz w:val="28"/>
          <w:szCs w:val="28"/>
          <w:lang w:val="uk-UA"/>
        </w:rPr>
        <w:t xml:space="preserve">  </w:t>
      </w:r>
      <w:r w:rsidR="00BC5959">
        <w:rPr>
          <w:sz w:val="28"/>
          <w:szCs w:val="28"/>
          <w:lang w:val="uk-UA"/>
        </w:rPr>
        <w:t xml:space="preserve">      </w:t>
      </w:r>
      <w:r w:rsidR="007C4D72">
        <w:rPr>
          <w:sz w:val="28"/>
          <w:szCs w:val="28"/>
          <w:lang w:val="uk-UA"/>
        </w:rPr>
        <w:t>2</w:t>
      </w:r>
      <w:r w:rsidR="00986139" w:rsidRPr="00E4341B">
        <w:rPr>
          <w:sz w:val="28"/>
          <w:szCs w:val="28"/>
          <w:lang w:val="uk-UA"/>
        </w:rPr>
        <w:t>.</w:t>
      </w:r>
      <w:r w:rsidR="00986139">
        <w:rPr>
          <w:sz w:val="28"/>
          <w:szCs w:val="28"/>
          <w:lang w:val="uk-UA"/>
        </w:rPr>
        <w:t xml:space="preserve"> </w:t>
      </w:r>
      <w:r w:rsidR="00986139" w:rsidRPr="00E4341B">
        <w:rPr>
          <w:sz w:val="28"/>
          <w:szCs w:val="28"/>
          <w:lang w:val="uk-UA"/>
        </w:rPr>
        <w:t xml:space="preserve">Начальнику фінансового управління </w:t>
      </w:r>
      <w:r w:rsidR="00986139">
        <w:rPr>
          <w:sz w:val="28"/>
          <w:szCs w:val="28"/>
          <w:lang w:val="uk-UA"/>
        </w:rPr>
        <w:t xml:space="preserve">Ніжинської </w:t>
      </w:r>
      <w:r w:rsidR="00986139" w:rsidRPr="00E4341B">
        <w:rPr>
          <w:sz w:val="28"/>
          <w:szCs w:val="28"/>
          <w:lang w:val="uk-UA"/>
        </w:rPr>
        <w:t xml:space="preserve">міської ради                    (Писаренко Л.В.): </w:t>
      </w:r>
    </w:p>
    <w:p w:rsidR="00005315" w:rsidRDefault="00005315" w:rsidP="00986139">
      <w:pPr>
        <w:pStyle w:val="7"/>
        <w:tabs>
          <w:tab w:val="left" w:pos="0"/>
        </w:tabs>
        <w:ind w:firstLine="652"/>
        <w:jc w:val="both"/>
        <w:rPr>
          <w:sz w:val="28"/>
          <w:szCs w:val="28"/>
          <w:lang w:val="uk-UA"/>
        </w:rPr>
      </w:pPr>
    </w:p>
    <w:p w:rsidR="00986139" w:rsidRDefault="007C4D72" w:rsidP="00986139">
      <w:pPr>
        <w:pStyle w:val="7"/>
        <w:tabs>
          <w:tab w:val="left" w:pos="993"/>
        </w:tabs>
        <w:ind w:firstLine="652"/>
        <w:jc w:val="both"/>
        <w:rPr>
          <w:sz w:val="28"/>
          <w:szCs w:val="28"/>
          <w:lang w:val="uk-UA"/>
        </w:rPr>
      </w:pPr>
      <w:r>
        <w:rPr>
          <w:sz w:val="28"/>
          <w:szCs w:val="28"/>
          <w:lang w:val="uk-UA"/>
        </w:rPr>
        <w:lastRenderedPageBreak/>
        <w:t>2</w:t>
      </w:r>
      <w:r w:rsidR="00986139" w:rsidRPr="00E4341B">
        <w:rPr>
          <w:sz w:val="28"/>
          <w:szCs w:val="28"/>
          <w:lang w:val="uk-UA"/>
        </w:rPr>
        <w:t xml:space="preserve">.1. </w:t>
      </w:r>
      <w:r w:rsidR="00E167F6">
        <w:rPr>
          <w:sz w:val="28"/>
          <w:szCs w:val="28"/>
          <w:lang w:val="uk-UA"/>
        </w:rPr>
        <w:t xml:space="preserve">Внести </w:t>
      </w:r>
      <w:r w:rsidR="0082797C" w:rsidRPr="0024163E">
        <w:rPr>
          <w:sz w:val="28"/>
          <w:szCs w:val="28"/>
          <w:lang w:val="uk-UA"/>
        </w:rPr>
        <w:t>змін</w:t>
      </w:r>
      <w:r w:rsidR="00E167F6">
        <w:rPr>
          <w:sz w:val="28"/>
          <w:szCs w:val="28"/>
          <w:lang w:val="uk-UA"/>
        </w:rPr>
        <w:t>и</w:t>
      </w:r>
      <w:r w:rsidR="0082797C" w:rsidRPr="0024163E">
        <w:rPr>
          <w:sz w:val="28"/>
          <w:szCs w:val="28"/>
          <w:lang w:val="uk-UA"/>
        </w:rPr>
        <w:t xml:space="preserve"> до річного та помісячного розпису бюджету Ніжинської міської територіальної громади на 202</w:t>
      </w:r>
      <w:r w:rsidR="00005315">
        <w:rPr>
          <w:sz w:val="28"/>
          <w:szCs w:val="28"/>
          <w:lang w:val="uk-UA"/>
        </w:rPr>
        <w:t>3</w:t>
      </w:r>
      <w:r w:rsidR="0082797C" w:rsidRPr="0024163E">
        <w:rPr>
          <w:sz w:val="28"/>
          <w:szCs w:val="28"/>
          <w:lang w:val="uk-UA"/>
        </w:rPr>
        <w:t xml:space="preserve"> рік</w:t>
      </w:r>
      <w:r w:rsidR="004152A4">
        <w:rPr>
          <w:sz w:val="28"/>
          <w:szCs w:val="28"/>
          <w:lang w:val="uk-UA"/>
        </w:rPr>
        <w:t>.</w:t>
      </w:r>
    </w:p>
    <w:p w:rsidR="00584010" w:rsidRDefault="00986139" w:rsidP="00645BE2">
      <w:pPr>
        <w:ind w:firstLine="142"/>
        <w:jc w:val="both"/>
        <w:rPr>
          <w:sz w:val="28"/>
          <w:szCs w:val="28"/>
          <w:lang w:val="uk-UA"/>
        </w:rPr>
      </w:pPr>
      <w:r>
        <w:rPr>
          <w:sz w:val="28"/>
          <w:szCs w:val="28"/>
          <w:lang w:val="uk-UA"/>
        </w:rPr>
        <w:t xml:space="preserve">       </w:t>
      </w:r>
      <w:r w:rsidR="007C4D72">
        <w:rPr>
          <w:sz w:val="28"/>
          <w:szCs w:val="28"/>
          <w:lang w:val="uk-UA"/>
        </w:rPr>
        <w:t>2</w:t>
      </w:r>
      <w:r w:rsidR="007940C7">
        <w:rPr>
          <w:sz w:val="28"/>
          <w:szCs w:val="28"/>
          <w:lang w:val="uk-UA"/>
        </w:rPr>
        <w:t>.2.</w:t>
      </w:r>
      <w:r w:rsidR="00584010">
        <w:rPr>
          <w:sz w:val="28"/>
          <w:szCs w:val="28"/>
          <w:lang w:val="uk-UA"/>
        </w:rPr>
        <w:t xml:space="preserve"> В</w:t>
      </w:r>
      <w:r w:rsidR="00584010">
        <w:rPr>
          <w:sz w:val="28"/>
          <w:szCs w:val="28"/>
        </w:rPr>
        <w:t xml:space="preserve">инести  дане  </w:t>
      </w:r>
      <w:r w:rsidR="00584010">
        <w:rPr>
          <w:sz w:val="28"/>
          <w:szCs w:val="28"/>
          <w:lang w:val="uk-UA"/>
        </w:rPr>
        <w:t>питання</w:t>
      </w:r>
      <w:r w:rsidR="00584010">
        <w:rPr>
          <w:sz w:val="28"/>
          <w:szCs w:val="28"/>
        </w:rPr>
        <w:t xml:space="preserve">  на  затвердження </w:t>
      </w:r>
      <w:r w:rsidR="00584010">
        <w:rPr>
          <w:sz w:val="28"/>
          <w:szCs w:val="28"/>
          <w:lang w:val="uk-UA"/>
        </w:rPr>
        <w:t>Ніжинсько</w:t>
      </w:r>
      <w:r w:rsidR="00037EB3">
        <w:rPr>
          <w:sz w:val="28"/>
          <w:szCs w:val="28"/>
          <w:lang w:val="uk-UA"/>
        </w:rPr>
        <w:t>ю</w:t>
      </w:r>
      <w:r w:rsidR="00584010">
        <w:rPr>
          <w:sz w:val="28"/>
          <w:szCs w:val="28"/>
          <w:lang w:val="uk-UA"/>
        </w:rPr>
        <w:t xml:space="preserve"> </w:t>
      </w:r>
      <w:r w:rsidR="00584010">
        <w:rPr>
          <w:sz w:val="28"/>
          <w:szCs w:val="28"/>
        </w:rPr>
        <w:t>місько</w:t>
      </w:r>
      <w:r w:rsidR="00037EB3">
        <w:rPr>
          <w:sz w:val="28"/>
          <w:szCs w:val="28"/>
          <w:lang w:val="uk-UA"/>
        </w:rPr>
        <w:t>ю</w:t>
      </w:r>
      <w:r w:rsidR="00584010">
        <w:rPr>
          <w:sz w:val="28"/>
          <w:szCs w:val="28"/>
        </w:rPr>
        <w:t xml:space="preserve">  рад</w:t>
      </w:r>
      <w:r w:rsidR="00037EB3">
        <w:rPr>
          <w:sz w:val="28"/>
          <w:szCs w:val="28"/>
          <w:lang w:val="uk-UA"/>
        </w:rPr>
        <w:t>ою</w:t>
      </w:r>
      <w:r w:rsidR="00584010">
        <w:rPr>
          <w:sz w:val="28"/>
          <w:szCs w:val="28"/>
        </w:rPr>
        <w:t>.</w:t>
      </w:r>
      <w:r w:rsidR="00584010">
        <w:rPr>
          <w:sz w:val="28"/>
          <w:szCs w:val="28"/>
          <w:lang w:val="uk-UA"/>
        </w:rPr>
        <w:t xml:space="preserve">  </w:t>
      </w:r>
    </w:p>
    <w:p w:rsidR="00986139" w:rsidRDefault="007940C7" w:rsidP="00986139">
      <w:pPr>
        <w:ind w:firstLine="142"/>
        <w:jc w:val="both"/>
        <w:rPr>
          <w:sz w:val="28"/>
          <w:szCs w:val="28"/>
          <w:lang w:val="uk-UA"/>
        </w:rPr>
      </w:pPr>
      <w:r>
        <w:rPr>
          <w:sz w:val="28"/>
          <w:szCs w:val="28"/>
          <w:lang w:val="uk-UA"/>
        </w:rPr>
        <w:t xml:space="preserve">      </w:t>
      </w:r>
      <w:r w:rsidR="007C4D72">
        <w:rPr>
          <w:sz w:val="28"/>
          <w:szCs w:val="28"/>
          <w:lang w:val="uk-UA"/>
        </w:rPr>
        <w:t>2</w:t>
      </w:r>
      <w:r w:rsidR="00986139">
        <w:rPr>
          <w:sz w:val="28"/>
          <w:szCs w:val="28"/>
          <w:lang w:val="uk-UA"/>
        </w:rPr>
        <w:t>.</w:t>
      </w:r>
      <w:r>
        <w:rPr>
          <w:sz w:val="28"/>
          <w:szCs w:val="28"/>
          <w:lang w:val="uk-UA"/>
        </w:rPr>
        <w:t>3</w:t>
      </w:r>
      <w:r w:rsidR="00986139">
        <w:rPr>
          <w:sz w:val="28"/>
          <w:szCs w:val="28"/>
          <w:lang w:val="uk-UA"/>
        </w:rPr>
        <w:t xml:space="preserve"> З</w:t>
      </w:r>
      <w:r w:rsidR="00986139" w:rsidRPr="00AA4085">
        <w:rPr>
          <w:sz w:val="28"/>
          <w:szCs w:val="28"/>
          <w:lang w:val="uk-UA"/>
        </w:rPr>
        <w:t>абезпечити оприлюднення цього розпорядження на офіційному сайті Ніжинської міської</w:t>
      </w:r>
      <w:r w:rsidR="00986139">
        <w:rPr>
          <w:sz w:val="28"/>
          <w:szCs w:val="28"/>
          <w:lang w:val="uk-UA"/>
        </w:rPr>
        <w:t xml:space="preserve"> ради.</w:t>
      </w:r>
    </w:p>
    <w:p w:rsidR="00E167F6" w:rsidRDefault="00E167F6" w:rsidP="00986139">
      <w:pPr>
        <w:ind w:firstLine="142"/>
        <w:jc w:val="both"/>
        <w:rPr>
          <w:sz w:val="28"/>
          <w:szCs w:val="28"/>
          <w:lang w:val="uk-UA"/>
        </w:rPr>
      </w:pPr>
    </w:p>
    <w:p w:rsidR="00986139" w:rsidRPr="00E4341B" w:rsidRDefault="007C4D72" w:rsidP="00986139">
      <w:pPr>
        <w:pStyle w:val="7"/>
        <w:tabs>
          <w:tab w:val="left" w:pos="0"/>
          <w:tab w:val="left" w:pos="993"/>
        </w:tabs>
        <w:ind w:firstLine="709"/>
        <w:jc w:val="both"/>
        <w:rPr>
          <w:sz w:val="28"/>
          <w:szCs w:val="28"/>
          <w:lang w:val="uk-UA"/>
        </w:rPr>
      </w:pPr>
      <w:r>
        <w:rPr>
          <w:sz w:val="28"/>
          <w:szCs w:val="28"/>
          <w:lang w:val="uk-UA"/>
        </w:rPr>
        <w:t>3</w:t>
      </w:r>
      <w:r w:rsidR="00986139">
        <w:rPr>
          <w:sz w:val="28"/>
          <w:szCs w:val="28"/>
          <w:lang w:val="uk-UA"/>
        </w:rPr>
        <w:t xml:space="preserve">. </w:t>
      </w:r>
      <w:r w:rsidR="00986139" w:rsidRPr="00E4341B">
        <w:rPr>
          <w:sz w:val="28"/>
          <w:szCs w:val="28"/>
          <w:lang w:val="uk-UA"/>
        </w:rPr>
        <w:t xml:space="preserve">Контроль за  виконанням  </w:t>
      </w:r>
      <w:r w:rsidR="00E167F6">
        <w:rPr>
          <w:sz w:val="28"/>
          <w:szCs w:val="28"/>
          <w:lang w:val="uk-UA"/>
        </w:rPr>
        <w:t>розпорядження залишаю за собою.</w:t>
      </w:r>
    </w:p>
    <w:p w:rsidR="00986139" w:rsidRDefault="00986139" w:rsidP="00986139">
      <w:pPr>
        <w:pStyle w:val="7"/>
        <w:tabs>
          <w:tab w:val="left" w:pos="993"/>
        </w:tabs>
        <w:jc w:val="center"/>
        <w:rPr>
          <w:sz w:val="28"/>
          <w:szCs w:val="28"/>
          <w:lang w:val="uk-UA"/>
        </w:rPr>
      </w:pPr>
    </w:p>
    <w:p w:rsidR="00986139" w:rsidRDefault="00986139" w:rsidP="00986139">
      <w:pPr>
        <w:pStyle w:val="7"/>
        <w:tabs>
          <w:tab w:val="left" w:pos="993"/>
        </w:tabs>
        <w:jc w:val="center"/>
        <w:rPr>
          <w:sz w:val="28"/>
          <w:szCs w:val="28"/>
          <w:lang w:val="uk-UA"/>
        </w:rPr>
      </w:pPr>
    </w:p>
    <w:p w:rsidR="00986139" w:rsidRDefault="00986139" w:rsidP="00986139">
      <w:pPr>
        <w:pStyle w:val="7"/>
        <w:tabs>
          <w:tab w:val="left" w:pos="993"/>
        </w:tabs>
        <w:jc w:val="center"/>
        <w:rPr>
          <w:sz w:val="28"/>
          <w:szCs w:val="28"/>
          <w:lang w:val="uk-UA"/>
        </w:rPr>
      </w:pPr>
    </w:p>
    <w:p w:rsidR="00986139" w:rsidRDefault="00986139" w:rsidP="00986139">
      <w:pPr>
        <w:pStyle w:val="7"/>
        <w:tabs>
          <w:tab w:val="left" w:pos="993"/>
        </w:tabs>
        <w:jc w:val="center"/>
        <w:rPr>
          <w:sz w:val="28"/>
          <w:szCs w:val="28"/>
          <w:lang w:val="uk-UA"/>
        </w:rPr>
      </w:pPr>
    </w:p>
    <w:p w:rsidR="00986139" w:rsidRDefault="00986139" w:rsidP="00986139">
      <w:pPr>
        <w:pStyle w:val="7"/>
        <w:tabs>
          <w:tab w:val="left" w:pos="993"/>
        </w:tabs>
        <w:jc w:val="center"/>
        <w:rPr>
          <w:sz w:val="28"/>
          <w:szCs w:val="28"/>
          <w:lang w:val="uk-UA"/>
        </w:rPr>
      </w:pPr>
      <w:r w:rsidRPr="00E4341B">
        <w:rPr>
          <w:sz w:val="28"/>
          <w:szCs w:val="28"/>
          <w:lang w:val="uk-UA"/>
        </w:rPr>
        <w:t xml:space="preserve">Міський  голова     </w:t>
      </w:r>
      <w:r>
        <w:rPr>
          <w:sz w:val="28"/>
          <w:szCs w:val="28"/>
          <w:lang w:val="uk-UA"/>
        </w:rPr>
        <w:t xml:space="preserve">  </w:t>
      </w:r>
      <w:r w:rsidRPr="00E4341B">
        <w:rPr>
          <w:sz w:val="28"/>
          <w:szCs w:val="28"/>
          <w:lang w:val="uk-UA"/>
        </w:rPr>
        <w:t xml:space="preserve">         </w:t>
      </w:r>
      <w:r>
        <w:rPr>
          <w:sz w:val="28"/>
          <w:szCs w:val="28"/>
          <w:lang w:val="uk-UA"/>
        </w:rPr>
        <w:t xml:space="preserve">                             Олександр КОДОЛА</w:t>
      </w:r>
      <w:r w:rsidRPr="00E4341B">
        <w:rPr>
          <w:sz w:val="28"/>
          <w:szCs w:val="28"/>
          <w:lang w:val="uk-UA"/>
        </w:rPr>
        <w:t xml:space="preserve">       </w:t>
      </w:r>
    </w:p>
    <w:p w:rsidR="00986139" w:rsidRDefault="00986139" w:rsidP="00986139">
      <w:pPr>
        <w:pStyle w:val="7"/>
        <w:tabs>
          <w:tab w:val="left" w:pos="993"/>
        </w:tabs>
        <w:jc w:val="center"/>
        <w:rPr>
          <w:sz w:val="28"/>
          <w:szCs w:val="28"/>
          <w:lang w:val="uk-UA"/>
        </w:rPr>
      </w:pPr>
    </w:p>
    <w:p w:rsidR="00986139" w:rsidRDefault="00986139" w:rsidP="00986139">
      <w:pPr>
        <w:pStyle w:val="7"/>
        <w:tabs>
          <w:tab w:val="left" w:pos="993"/>
        </w:tabs>
        <w:jc w:val="center"/>
        <w:rPr>
          <w:sz w:val="28"/>
          <w:szCs w:val="28"/>
          <w:lang w:val="uk-UA"/>
        </w:rPr>
      </w:pPr>
      <w:r w:rsidRPr="00E4341B">
        <w:rPr>
          <w:sz w:val="28"/>
          <w:szCs w:val="28"/>
          <w:lang w:val="uk-UA"/>
        </w:rPr>
        <w:t xml:space="preserve">                                 </w:t>
      </w:r>
    </w:p>
    <w:p w:rsidR="00986139" w:rsidRDefault="00986139"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E167F6" w:rsidRDefault="00E167F6" w:rsidP="00986139">
      <w:pPr>
        <w:pStyle w:val="7"/>
        <w:tabs>
          <w:tab w:val="left" w:pos="993"/>
        </w:tabs>
        <w:rPr>
          <w:b/>
          <w:sz w:val="28"/>
          <w:szCs w:val="28"/>
          <w:lang w:val="uk-UA"/>
        </w:rPr>
      </w:pPr>
    </w:p>
    <w:p w:rsidR="00186A0D" w:rsidRDefault="00186A0D" w:rsidP="00986139">
      <w:pPr>
        <w:pStyle w:val="7"/>
        <w:tabs>
          <w:tab w:val="left" w:pos="993"/>
        </w:tabs>
        <w:rPr>
          <w:b/>
          <w:sz w:val="28"/>
          <w:szCs w:val="28"/>
          <w:lang w:val="uk-UA"/>
        </w:rPr>
      </w:pPr>
    </w:p>
    <w:p w:rsidR="00186A0D" w:rsidRDefault="00186A0D" w:rsidP="00986139">
      <w:pPr>
        <w:pStyle w:val="7"/>
        <w:tabs>
          <w:tab w:val="left" w:pos="993"/>
        </w:tabs>
        <w:rPr>
          <w:b/>
          <w:sz w:val="28"/>
          <w:szCs w:val="28"/>
          <w:lang w:val="uk-UA"/>
        </w:rPr>
      </w:pPr>
    </w:p>
    <w:p w:rsidR="00186A0D" w:rsidRDefault="00186A0D" w:rsidP="00986139">
      <w:pPr>
        <w:pStyle w:val="7"/>
        <w:tabs>
          <w:tab w:val="left" w:pos="993"/>
        </w:tabs>
        <w:rPr>
          <w:b/>
          <w:sz w:val="28"/>
          <w:szCs w:val="28"/>
          <w:lang w:val="uk-UA"/>
        </w:rPr>
      </w:pPr>
    </w:p>
    <w:p w:rsidR="00186A0D" w:rsidRDefault="00186A0D" w:rsidP="00986139">
      <w:pPr>
        <w:pStyle w:val="7"/>
        <w:tabs>
          <w:tab w:val="left" w:pos="993"/>
        </w:tabs>
        <w:rPr>
          <w:b/>
          <w:sz w:val="28"/>
          <w:szCs w:val="28"/>
          <w:lang w:val="uk-UA"/>
        </w:rPr>
      </w:pPr>
    </w:p>
    <w:p w:rsidR="00986139" w:rsidRDefault="00986139" w:rsidP="00986139">
      <w:pPr>
        <w:pStyle w:val="7"/>
        <w:tabs>
          <w:tab w:val="left" w:pos="993"/>
        </w:tabs>
        <w:rPr>
          <w:b/>
          <w:sz w:val="28"/>
          <w:szCs w:val="28"/>
          <w:lang w:val="uk-UA"/>
        </w:rPr>
      </w:pPr>
      <w:r>
        <w:rPr>
          <w:b/>
          <w:sz w:val="28"/>
          <w:szCs w:val="28"/>
          <w:lang w:val="uk-UA"/>
        </w:rPr>
        <w:lastRenderedPageBreak/>
        <w:t>Візують:</w:t>
      </w:r>
    </w:p>
    <w:p w:rsidR="003D0464" w:rsidRDefault="003D0464" w:rsidP="00986139">
      <w:pPr>
        <w:pStyle w:val="7"/>
        <w:tabs>
          <w:tab w:val="left" w:pos="993"/>
        </w:tabs>
        <w:rPr>
          <w:b/>
          <w:sz w:val="28"/>
          <w:szCs w:val="28"/>
          <w:lang w:val="uk-UA"/>
        </w:rPr>
      </w:pPr>
    </w:p>
    <w:p w:rsidR="00986139" w:rsidRPr="0024441A" w:rsidRDefault="00986139" w:rsidP="00986139">
      <w:pPr>
        <w:pStyle w:val="7"/>
        <w:tabs>
          <w:tab w:val="left" w:pos="993"/>
        </w:tabs>
        <w:rPr>
          <w:sz w:val="28"/>
          <w:szCs w:val="22"/>
          <w:lang w:val="uk-UA"/>
        </w:rPr>
      </w:pPr>
      <w:r>
        <w:rPr>
          <w:sz w:val="28"/>
        </w:rPr>
        <w:t>Начальник</w:t>
      </w:r>
      <w:r>
        <w:rPr>
          <w:sz w:val="28"/>
          <w:lang w:val="uk-UA"/>
        </w:rPr>
        <w:t xml:space="preserve"> </w:t>
      </w:r>
      <w:r>
        <w:rPr>
          <w:sz w:val="28"/>
        </w:rPr>
        <w:t xml:space="preserve"> фінансового </w:t>
      </w:r>
      <w:r>
        <w:rPr>
          <w:sz w:val="28"/>
          <w:lang w:val="uk-UA"/>
        </w:rPr>
        <w:t xml:space="preserve"> </w:t>
      </w:r>
      <w:r>
        <w:rPr>
          <w:sz w:val="28"/>
        </w:rPr>
        <w:t xml:space="preserve">управління     </w:t>
      </w:r>
      <w:r>
        <w:rPr>
          <w:sz w:val="28"/>
          <w:lang w:val="uk-UA"/>
        </w:rPr>
        <w:t xml:space="preserve">    </w:t>
      </w:r>
      <w:r>
        <w:rPr>
          <w:sz w:val="28"/>
        </w:rPr>
        <w:t xml:space="preserve">           </w:t>
      </w:r>
      <w:r>
        <w:rPr>
          <w:sz w:val="28"/>
          <w:lang w:val="uk-UA"/>
        </w:rPr>
        <w:t xml:space="preserve">  </w:t>
      </w:r>
      <w:r>
        <w:rPr>
          <w:sz w:val="28"/>
        </w:rPr>
        <w:t xml:space="preserve">  </w:t>
      </w:r>
      <w:r>
        <w:rPr>
          <w:sz w:val="28"/>
          <w:lang w:val="uk-UA"/>
        </w:rPr>
        <w:t>Людмила ПИСАРЕНКО</w:t>
      </w:r>
    </w:p>
    <w:p w:rsidR="00986139" w:rsidRDefault="00986139" w:rsidP="00986139">
      <w:pPr>
        <w:jc w:val="both"/>
        <w:rPr>
          <w:b/>
          <w:sz w:val="28"/>
          <w:szCs w:val="28"/>
          <w:lang w:val="uk-UA"/>
        </w:rPr>
      </w:pPr>
    </w:p>
    <w:p w:rsidR="00986139" w:rsidRDefault="00986139" w:rsidP="00986139">
      <w:pPr>
        <w:pStyle w:val="a3"/>
        <w:spacing w:line="240" w:lineRule="auto"/>
      </w:pPr>
      <w:r>
        <w:t>Начальник  відділу юридично - кадрового</w:t>
      </w:r>
    </w:p>
    <w:p w:rsidR="00986139" w:rsidRDefault="00986139" w:rsidP="00986139">
      <w:pPr>
        <w:pStyle w:val="a3"/>
        <w:spacing w:line="240" w:lineRule="auto"/>
      </w:pPr>
      <w:r>
        <w:t>забезпечення                                                                         В’ячеслав ЛЕГА</w:t>
      </w:r>
    </w:p>
    <w:p w:rsidR="00986139" w:rsidRDefault="00986139" w:rsidP="00986139">
      <w:pPr>
        <w:pStyle w:val="a3"/>
      </w:pPr>
    </w:p>
    <w:p w:rsidR="00986139" w:rsidRDefault="00986139" w:rsidP="00986139">
      <w:pPr>
        <w:pStyle w:val="a3"/>
      </w:pPr>
    </w:p>
    <w:p w:rsidR="00986139" w:rsidRPr="000733E4" w:rsidRDefault="00986139" w:rsidP="00986139">
      <w:pPr>
        <w:rPr>
          <w:noProof/>
          <w:sz w:val="28"/>
          <w:szCs w:val="28"/>
          <w:lang w:val="uk-UA"/>
        </w:rPr>
      </w:pPr>
    </w:p>
    <w:p w:rsidR="00BF0D5F" w:rsidRPr="00986139" w:rsidRDefault="00BF0D5F">
      <w:pPr>
        <w:rPr>
          <w:lang w:val="uk-UA"/>
        </w:rPr>
      </w:pPr>
    </w:p>
    <w:sectPr w:rsidR="00BF0D5F" w:rsidRPr="00986139" w:rsidSect="00E974D2">
      <w:pgSz w:w="11906" w:h="16838"/>
      <w:pgMar w:top="851" w:right="1134" w:bottom="851" w:left="1701"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Baltica">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23A2"/>
    <w:multiLevelType w:val="hybridMultilevel"/>
    <w:tmpl w:val="C596B500"/>
    <w:lvl w:ilvl="0" w:tplc="D76A7ED2">
      <w:start w:val="1"/>
      <w:numFmt w:val="decimal"/>
      <w:lvlText w:val="%1."/>
      <w:lvlJc w:val="left"/>
      <w:pPr>
        <w:ind w:left="504" w:hanging="360"/>
      </w:pPr>
      <w:rPr>
        <w:rFonts w:hint="default"/>
      </w:rPr>
    </w:lvl>
    <w:lvl w:ilvl="1" w:tplc="04220019" w:tentative="1">
      <w:start w:val="1"/>
      <w:numFmt w:val="lowerLetter"/>
      <w:lvlText w:val="%2."/>
      <w:lvlJc w:val="left"/>
      <w:pPr>
        <w:ind w:left="1224" w:hanging="360"/>
      </w:pPr>
    </w:lvl>
    <w:lvl w:ilvl="2" w:tplc="0422001B" w:tentative="1">
      <w:start w:val="1"/>
      <w:numFmt w:val="lowerRoman"/>
      <w:lvlText w:val="%3."/>
      <w:lvlJc w:val="right"/>
      <w:pPr>
        <w:ind w:left="1944" w:hanging="180"/>
      </w:pPr>
    </w:lvl>
    <w:lvl w:ilvl="3" w:tplc="0422000F" w:tentative="1">
      <w:start w:val="1"/>
      <w:numFmt w:val="decimal"/>
      <w:lvlText w:val="%4."/>
      <w:lvlJc w:val="left"/>
      <w:pPr>
        <w:ind w:left="2664" w:hanging="360"/>
      </w:pPr>
    </w:lvl>
    <w:lvl w:ilvl="4" w:tplc="04220019" w:tentative="1">
      <w:start w:val="1"/>
      <w:numFmt w:val="lowerLetter"/>
      <w:lvlText w:val="%5."/>
      <w:lvlJc w:val="left"/>
      <w:pPr>
        <w:ind w:left="3384" w:hanging="360"/>
      </w:pPr>
    </w:lvl>
    <w:lvl w:ilvl="5" w:tplc="0422001B" w:tentative="1">
      <w:start w:val="1"/>
      <w:numFmt w:val="lowerRoman"/>
      <w:lvlText w:val="%6."/>
      <w:lvlJc w:val="right"/>
      <w:pPr>
        <w:ind w:left="4104" w:hanging="180"/>
      </w:pPr>
    </w:lvl>
    <w:lvl w:ilvl="6" w:tplc="0422000F" w:tentative="1">
      <w:start w:val="1"/>
      <w:numFmt w:val="decimal"/>
      <w:lvlText w:val="%7."/>
      <w:lvlJc w:val="left"/>
      <w:pPr>
        <w:ind w:left="4824" w:hanging="360"/>
      </w:pPr>
    </w:lvl>
    <w:lvl w:ilvl="7" w:tplc="04220019" w:tentative="1">
      <w:start w:val="1"/>
      <w:numFmt w:val="lowerLetter"/>
      <w:lvlText w:val="%8."/>
      <w:lvlJc w:val="left"/>
      <w:pPr>
        <w:ind w:left="5544" w:hanging="360"/>
      </w:pPr>
    </w:lvl>
    <w:lvl w:ilvl="8" w:tplc="0422001B" w:tentative="1">
      <w:start w:val="1"/>
      <w:numFmt w:val="lowerRoman"/>
      <w:lvlText w:val="%9."/>
      <w:lvlJc w:val="right"/>
      <w:pPr>
        <w:ind w:left="6264" w:hanging="180"/>
      </w:pPr>
    </w:lvl>
  </w:abstractNum>
  <w:abstractNum w:abstractNumId="1" w15:restartNumberingAfterBreak="0">
    <w:nsid w:val="1B647D10"/>
    <w:multiLevelType w:val="hybridMultilevel"/>
    <w:tmpl w:val="01CE95D8"/>
    <w:lvl w:ilvl="0" w:tplc="275C371E">
      <w:numFmt w:val="bullet"/>
      <w:lvlText w:val="-"/>
      <w:lvlJc w:val="left"/>
      <w:pPr>
        <w:ind w:left="928" w:hanging="360"/>
      </w:pPr>
      <w:rPr>
        <w:rFonts w:ascii="Times New Roman" w:eastAsia="Times New Roman" w:hAnsi="Times New Roman" w:hint="default"/>
      </w:rPr>
    </w:lvl>
    <w:lvl w:ilvl="1" w:tplc="04220003" w:tentative="1">
      <w:start w:val="1"/>
      <w:numFmt w:val="bullet"/>
      <w:lvlText w:val="o"/>
      <w:lvlJc w:val="left"/>
      <w:pPr>
        <w:ind w:left="1648" w:hanging="360"/>
      </w:pPr>
      <w:rPr>
        <w:rFonts w:ascii="Courier New" w:hAnsi="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 w15:restartNumberingAfterBreak="0">
    <w:nsid w:val="27AA66E8"/>
    <w:multiLevelType w:val="hybridMultilevel"/>
    <w:tmpl w:val="F54028F6"/>
    <w:lvl w:ilvl="0" w:tplc="A316F782">
      <w:start w:val="1"/>
      <w:numFmt w:val="decimal"/>
      <w:lvlText w:val="%1."/>
      <w:lvlJc w:val="left"/>
      <w:pPr>
        <w:ind w:left="942" w:hanging="375"/>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 w15:restartNumberingAfterBreak="0">
    <w:nsid w:val="286A2568"/>
    <w:multiLevelType w:val="hybridMultilevel"/>
    <w:tmpl w:val="888A96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9EA2E41"/>
    <w:multiLevelType w:val="multilevel"/>
    <w:tmpl w:val="DA8CCACE"/>
    <w:lvl w:ilvl="0">
      <w:start w:val="1"/>
      <w:numFmt w:val="decimal"/>
      <w:lvlText w:val="%1."/>
      <w:lvlJc w:val="left"/>
      <w:pPr>
        <w:ind w:left="1627" w:hanging="975"/>
      </w:pPr>
      <w:rPr>
        <w:rFonts w:cs="Times New Roman" w:hint="default"/>
        <w:b w:val="0"/>
      </w:rPr>
    </w:lvl>
    <w:lvl w:ilvl="1">
      <w:start w:val="1"/>
      <w:numFmt w:val="decimal"/>
      <w:isLgl/>
      <w:lvlText w:val="%1.%2."/>
      <w:lvlJc w:val="left"/>
      <w:pPr>
        <w:ind w:left="1638" w:hanging="750"/>
      </w:pPr>
      <w:rPr>
        <w:rFonts w:cs="Times New Roman" w:hint="default"/>
        <w:b w:val="0"/>
      </w:rPr>
    </w:lvl>
    <w:lvl w:ilvl="2">
      <w:start w:val="2"/>
      <w:numFmt w:val="decimal"/>
      <w:isLgl/>
      <w:lvlText w:val="%1.%2.%3."/>
      <w:lvlJc w:val="left"/>
      <w:pPr>
        <w:ind w:left="1874" w:hanging="750"/>
      </w:pPr>
      <w:rPr>
        <w:rFonts w:cs="Times New Roman" w:hint="default"/>
      </w:rPr>
    </w:lvl>
    <w:lvl w:ilvl="3">
      <w:start w:val="1"/>
      <w:numFmt w:val="decimal"/>
      <w:isLgl/>
      <w:lvlText w:val="%1.%2.%3.%4."/>
      <w:lvlJc w:val="left"/>
      <w:pPr>
        <w:ind w:left="2440" w:hanging="1080"/>
      </w:pPr>
      <w:rPr>
        <w:rFonts w:cs="Times New Roman" w:hint="default"/>
      </w:rPr>
    </w:lvl>
    <w:lvl w:ilvl="4">
      <w:start w:val="1"/>
      <w:numFmt w:val="decimal"/>
      <w:isLgl/>
      <w:lvlText w:val="%1.%2.%3.%4.%5."/>
      <w:lvlJc w:val="left"/>
      <w:pPr>
        <w:ind w:left="2676" w:hanging="1080"/>
      </w:pPr>
      <w:rPr>
        <w:rFonts w:cs="Times New Roman" w:hint="default"/>
      </w:rPr>
    </w:lvl>
    <w:lvl w:ilvl="5">
      <w:start w:val="1"/>
      <w:numFmt w:val="decimal"/>
      <w:isLgl/>
      <w:lvlText w:val="%1.%2.%3.%4.%5.%6."/>
      <w:lvlJc w:val="left"/>
      <w:pPr>
        <w:ind w:left="3272" w:hanging="1440"/>
      </w:pPr>
      <w:rPr>
        <w:rFonts w:cs="Times New Roman" w:hint="default"/>
      </w:rPr>
    </w:lvl>
    <w:lvl w:ilvl="6">
      <w:start w:val="1"/>
      <w:numFmt w:val="decimal"/>
      <w:isLgl/>
      <w:lvlText w:val="%1.%2.%3.%4.%5.%6.%7."/>
      <w:lvlJc w:val="left"/>
      <w:pPr>
        <w:ind w:left="3868" w:hanging="1800"/>
      </w:pPr>
      <w:rPr>
        <w:rFonts w:cs="Times New Roman" w:hint="default"/>
      </w:rPr>
    </w:lvl>
    <w:lvl w:ilvl="7">
      <w:start w:val="1"/>
      <w:numFmt w:val="decimal"/>
      <w:isLgl/>
      <w:lvlText w:val="%1.%2.%3.%4.%5.%6.%7.%8."/>
      <w:lvlJc w:val="left"/>
      <w:pPr>
        <w:ind w:left="4104" w:hanging="1800"/>
      </w:pPr>
      <w:rPr>
        <w:rFonts w:cs="Times New Roman" w:hint="default"/>
      </w:rPr>
    </w:lvl>
    <w:lvl w:ilvl="8">
      <w:start w:val="1"/>
      <w:numFmt w:val="decimal"/>
      <w:isLgl/>
      <w:lvlText w:val="%1.%2.%3.%4.%5.%6.%7.%8.%9."/>
      <w:lvlJc w:val="left"/>
      <w:pPr>
        <w:ind w:left="4700" w:hanging="2160"/>
      </w:pPr>
      <w:rPr>
        <w:rFonts w:cs="Times New Roman" w:hint="default"/>
      </w:rPr>
    </w:lvl>
  </w:abstractNum>
  <w:num w:numId="1" w16cid:durableId="834876080">
    <w:abstractNumId w:val="4"/>
  </w:num>
  <w:num w:numId="2" w16cid:durableId="870653742">
    <w:abstractNumId w:val="3"/>
  </w:num>
  <w:num w:numId="3" w16cid:durableId="638731190">
    <w:abstractNumId w:val="1"/>
  </w:num>
  <w:num w:numId="4" w16cid:durableId="267205295">
    <w:abstractNumId w:val="2"/>
  </w:num>
  <w:num w:numId="5" w16cid:durableId="81796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39"/>
    <w:rsid w:val="00005315"/>
    <w:rsid w:val="00010401"/>
    <w:rsid w:val="00037EB3"/>
    <w:rsid w:val="0005520A"/>
    <w:rsid w:val="00063995"/>
    <w:rsid w:val="000D31BF"/>
    <w:rsid w:val="00161551"/>
    <w:rsid w:val="0016357E"/>
    <w:rsid w:val="00186A0D"/>
    <w:rsid w:val="00193219"/>
    <w:rsid w:val="0021786F"/>
    <w:rsid w:val="00225DDC"/>
    <w:rsid w:val="00232403"/>
    <w:rsid w:val="002E6771"/>
    <w:rsid w:val="003959F9"/>
    <w:rsid w:val="003D0464"/>
    <w:rsid w:val="00400603"/>
    <w:rsid w:val="004152A4"/>
    <w:rsid w:val="00477CF1"/>
    <w:rsid w:val="004E1049"/>
    <w:rsid w:val="004E5FBE"/>
    <w:rsid w:val="00526A36"/>
    <w:rsid w:val="00531091"/>
    <w:rsid w:val="005366C0"/>
    <w:rsid w:val="00584010"/>
    <w:rsid w:val="005923D3"/>
    <w:rsid w:val="00645BE2"/>
    <w:rsid w:val="006F3CA9"/>
    <w:rsid w:val="007940C7"/>
    <w:rsid w:val="007C4D72"/>
    <w:rsid w:val="008202A7"/>
    <w:rsid w:val="0082797C"/>
    <w:rsid w:val="008751AE"/>
    <w:rsid w:val="00986139"/>
    <w:rsid w:val="00A22BFF"/>
    <w:rsid w:val="00AC35F2"/>
    <w:rsid w:val="00B33952"/>
    <w:rsid w:val="00B65E51"/>
    <w:rsid w:val="00B83BA9"/>
    <w:rsid w:val="00BC5959"/>
    <w:rsid w:val="00BF0D5F"/>
    <w:rsid w:val="00C24FDD"/>
    <w:rsid w:val="00CC5FE6"/>
    <w:rsid w:val="00D06655"/>
    <w:rsid w:val="00E167F6"/>
    <w:rsid w:val="00E16D70"/>
    <w:rsid w:val="00E47734"/>
    <w:rsid w:val="00E501C4"/>
    <w:rsid w:val="00E6458A"/>
    <w:rsid w:val="00EC6C7F"/>
    <w:rsid w:val="00EE7E65"/>
    <w:rsid w:val="00F37023"/>
    <w:rsid w:val="00F7508E"/>
    <w:rsid w:val="00F858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F67EF-89A1-4E6C-8D35-0A056460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139"/>
    <w:pPr>
      <w:autoSpaceDE w:val="0"/>
      <w:autoSpaceDN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86139"/>
    <w:pPr>
      <w:spacing w:line="360" w:lineRule="auto"/>
      <w:jc w:val="both"/>
    </w:pPr>
    <w:rPr>
      <w:sz w:val="28"/>
      <w:szCs w:val="28"/>
      <w:lang w:val="uk-UA"/>
    </w:rPr>
  </w:style>
  <w:style w:type="character" w:customStyle="1" w:styleId="a4">
    <w:name w:val="Основной текст Знак"/>
    <w:basedOn w:val="a0"/>
    <w:link w:val="a3"/>
    <w:uiPriority w:val="99"/>
    <w:rsid w:val="00986139"/>
    <w:rPr>
      <w:rFonts w:ascii="Times New Roman" w:eastAsia="Times New Roman" w:hAnsi="Times New Roman" w:cs="Times New Roman"/>
      <w:sz w:val="28"/>
      <w:szCs w:val="28"/>
      <w:lang w:eastAsia="ru-RU"/>
    </w:rPr>
  </w:style>
  <w:style w:type="paragraph" w:customStyle="1" w:styleId="7">
    <w:name w:val="Обычный7"/>
    <w:uiPriority w:val="99"/>
    <w:rsid w:val="00986139"/>
    <w:pPr>
      <w:spacing w:after="0" w:line="240" w:lineRule="auto"/>
    </w:pPr>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986139"/>
    <w:pPr>
      <w:ind w:left="708"/>
    </w:pPr>
  </w:style>
  <w:style w:type="paragraph" w:customStyle="1" w:styleId="1">
    <w:name w:val="Обычный1"/>
    <w:rsid w:val="00986139"/>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8596A-4B34-45E1-9719-3B2AFA43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947</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cp:revision>
  <cp:lastPrinted>2023-04-24T09:18:00Z</cp:lastPrinted>
  <dcterms:created xsi:type="dcterms:W3CDTF">2023-05-01T12:25:00Z</dcterms:created>
  <dcterms:modified xsi:type="dcterms:W3CDTF">2023-05-01T12:25:00Z</dcterms:modified>
</cp:coreProperties>
</file>