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2DC" w:rsidRPr="00F96163" w:rsidRDefault="00414316" w:rsidP="00414316">
      <w:pPr>
        <w:jc w:val="center"/>
      </w:pPr>
      <w:r w:rsidRPr="00F96163">
        <w:rPr>
          <w:noProof/>
          <w:lang w:eastAsia="ru-RU"/>
        </w:rPr>
        <w:drawing>
          <wp:inline distT="0" distB="0" distL="0" distR="0">
            <wp:extent cx="487680" cy="5911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316" w:rsidRPr="00F96163" w:rsidRDefault="00414316" w:rsidP="00414316">
      <w:pPr>
        <w:jc w:val="center"/>
        <w:rPr>
          <w:b/>
          <w:sz w:val="32"/>
          <w:lang w:val="uk-UA"/>
        </w:rPr>
      </w:pPr>
      <w:r w:rsidRPr="00F96163">
        <w:rPr>
          <w:b/>
          <w:sz w:val="32"/>
          <w:lang w:val="uk-UA"/>
        </w:rPr>
        <w:t>У</w:t>
      </w:r>
      <w:r w:rsidR="00D01840" w:rsidRPr="00F96163">
        <w:rPr>
          <w:b/>
          <w:sz w:val="32"/>
          <w:lang w:val="uk-UA"/>
        </w:rPr>
        <w:t>КРАЇНИ</w:t>
      </w:r>
    </w:p>
    <w:p w:rsidR="00414316" w:rsidRPr="00F96163" w:rsidRDefault="00D01840" w:rsidP="00414316">
      <w:pPr>
        <w:jc w:val="center"/>
        <w:rPr>
          <w:b/>
          <w:sz w:val="32"/>
          <w:lang w:val="uk-UA"/>
        </w:rPr>
      </w:pPr>
      <w:r w:rsidRPr="00F96163">
        <w:rPr>
          <w:b/>
          <w:sz w:val="32"/>
          <w:lang w:val="uk-UA"/>
        </w:rPr>
        <w:t>ЧЕРНІГІВСЬКА ОБЛАСТЬ</w:t>
      </w:r>
    </w:p>
    <w:p w:rsidR="00414316" w:rsidRPr="00F96163" w:rsidRDefault="00414316" w:rsidP="00414316">
      <w:pPr>
        <w:jc w:val="center"/>
        <w:rPr>
          <w:b/>
          <w:sz w:val="32"/>
          <w:lang w:val="uk-UA"/>
        </w:rPr>
      </w:pPr>
      <w:r w:rsidRPr="00F96163">
        <w:rPr>
          <w:b/>
          <w:sz w:val="32"/>
          <w:lang w:val="uk-UA"/>
        </w:rPr>
        <w:t>Н І Ж И Н С Ь К А   М І С Ь К А   Р А Д А</w:t>
      </w:r>
    </w:p>
    <w:p w:rsidR="00414316" w:rsidRPr="00F96163" w:rsidRDefault="00865753" w:rsidP="00414316">
      <w:pPr>
        <w:jc w:val="center"/>
        <w:rPr>
          <w:sz w:val="32"/>
          <w:lang w:val="uk-UA"/>
        </w:rPr>
      </w:pPr>
      <w:r w:rsidRPr="00865753">
        <w:rPr>
          <w:b/>
          <w:sz w:val="32"/>
          <w:lang w:val="uk-UA"/>
        </w:rPr>
        <w:t>30</w:t>
      </w:r>
      <w:r w:rsidR="00414316" w:rsidRPr="00F96163">
        <w:rPr>
          <w:sz w:val="32"/>
          <w:lang w:val="uk-UA"/>
        </w:rPr>
        <w:t xml:space="preserve"> сесія </w:t>
      </w:r>
      <w:r>
        <w:rPr>
          <w:sz w:val="32"/>
          <w:lang w:val="en-US"/>
        </w:rPr>
        <w:t>VIII</w:t>
      </w:r>
      <w:r w:rsidRPr="00865753">
        <w:rPr>
          <w:sz w:val="32"/>
          <w:lang w:val="uk-UA"/>
        </w:rPr>
        <w:t xml:space="preserve"> </w:t>
      </w:r>
      <w:r w:rsidR="00414316" w:rsidRPr="00F96163">
        <w:rPr>
          <w:sz w:val="32"/>
          <w:lang w:val="uk-UA"/>
        </w:rPr>
        <w:t xml:space="preserve">скликання </w:t>
      </w:r>
    </w:p>
    <w:p w:rsidR="00414316" w:rsidRPr="00F96163" w:rsidRDefault="00414316" w:rsidP="00414316">
      <w:pPr>
        <w:jc w:val="center"/>
        <w:rPr>
          <w:sz w:val="32"/>
          <w:lang w:val="uk-UA"/>
        </w:rPr>
      </w:pPr>
    </w:p>
    <w:p w:rsidR="00414316" w:rsidRPr="00F96163" w:rsidRDefault="00414316" w:rsidP="00414316">
      <w:pPr>
        <w:jc w:val="center"/>
        <w:rPr>
          <w:b/>
          <w:sz w:val="36"/>
          <w:lang w:val="uk-UA"/>
        </w:rPr>
      </w:pPr>
      <w:r w:rsidRPr="00F96163">
        <w:rPr>
          <w:b/>
          <w:sz w:val="36"/>
          <w:lang w:val="uk-UA"/>
        </w:rPr>
        <w:t>РІШЕННЯ</w:t>
      </w:r>
    </w:p>
    <w:p w:rsidR="00414316" w:rsidRPr="00865753" w:rsidRDefault="00D01840" w:rsidP="00414316">
      <w:pPr>
        <w:jc w:val="left"/>
        <w:rPr>
          <w:lang w:val="uk-UA"/>
        </w:rPr>
      </w:pPr>
      <w:r w:rsidRPr="00F96163">
        <w:rPr>
          <w:lang w:val="uk-UA"/>
        </w:rPr>
        <w:t>в</w:t>
      </w:r>
      <w:r w:rsidR="00414316" w:rsidRPr="00F96163">
        <w:rPr>
          <w:lang w:val="uk-UA"/>
        </w:rPr>
        <w:t xml:space="preserve">ід </w:t>
      </w:r>
      <w:r w:rsidR="00865753">
        <w:rPr>
          <w:lang w:val="en-US"/>
        </w:rPr>
        <w:t>18</w:t>
      </w:r>
      <w:r w:rsidRPr="00F96163">
        <w:rPr>
          <w:lang w:val="uk-UA"/>
        </w:rPr>
        <w:t xml:space="preserve"> квітня </w:t>
      </w:r>
      <w:r w:rsidR="00414316" w:rsidRPr="00F96163">
        <w:rPr>
          <w:lang w:val="uk-UA"/>
        </w:rPr>
        <w:t>20</w:t>
      </w:r>
      <w:r w:rsidR="00D71946" w:rsidRPr="00F96163">
        <w:rPr>
          <w:lang w:val="uk-UA"/>
        </w:rPr>
        <w:t xml:space="preserve">23 </w:t>
      </w:r>
      <w:r w:rsidR="00414316" w:rsidRPr="00F96163">
        <w:rPr>
          <w:lang w:val="uk-UA"/>
        </w:rPr>
        <w:t>р.                                                                         №</w:t>
      </w:r>
      <w:r w:rsidR="00865753">
        <w:rPr>
          <w:lang w:val="en-US"/>
        </w:rPr>
        <w:t xml:space="preserve"> 5</w:t>
      </w:r>
      <w:r w:rsidR="00865753">
        <w:rPr>
          <w:lang w:val="uk-UA"/>
        </w:rPr>
        <w:t>-30/2023</w:t>
      </w:r>
    </w:p>
    <w:p w:rsidR="00414316" w:rsidRPr="00F96163" w:rsidRDefault="00414316" w:rsidP="00414316">
      <w:pPr>
        <w:jc w:val="left"/>
        <w:rPr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45114F" w:rsidRPr="00865753" w:rsidTr="001672FD">
        <w:trPr>
          <w:trHeight w:val="1620"/>
        </w:trPr>
        <w:tc>
          <w:tcPr>
            <w:tcW w:w="7188" w:type="dxa"/>
          </w:tcPr>
          <w:p w:rsidR="000D1C55" w:rsidRPr="00F96163" w:rsidRDefault="0045114F" w:rsidP="000D1C55">
            <w:pPr>
              <w:spacing w:line="240" w:lineRule="auto"/>
              <w:ind w:left="567" w:firstLine="0"/>
              <w:rPr>
                <w:rFonts w:cs="Times New Roman"/>
                <w:lang w:val="uk-UA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Про затвердження передавального акту</w:t>
            </w:r>
            <w:r w:rsidR="000D1C55"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балансових рахунків, </w:t>
            </w:r>
            <w:r w:rsidR="000D1C55"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матеріальних цінностей та </w:t>
            </w: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активів</w:t>
            </w:r>
            <w:r w:rsidR="00206741">
              <w:rPr>
                <w:rFonts w:eastAsia="Times New Roman" w:cs="Times New Roman"/>
                <w:szCs w:val="28"/>
                <w:lang w:val="uk-UA" w:eastAsia="ru-RU"/>
              </w:rPr>
              <w:t xml:space="preserve"> від</w:t>
            </w: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96163">
              <w:rPr>
                <w:rFonts w:cs="Times New Roman"/>
                <w:lang w:val="uk-UA"/>
              </w:rPr>
              <w:t>Комунального некомерційного підприємства «Ніжинська</w:t>
            </w:r>
            <w:r w:rsidR="00D71946" w:rsidRPr="00F96163">
              <w:rPr>
                <w:rFonts w:cs="Times New Roman"/>
                <w:lang w:val="uk-UA"/>
              </w:rPr>
              <w:t xml:space="preserve"> </w:t>
            </w:r>
            <w:r w:rsidRPr="00F96163">
              <w:rPr>
                <w:rFonts w:cs="Times New Roman"/>
                <w:lang w:val="uk-UA"/>
              </w:rPr>
              <w:t>центральна районна лікарня» Ніжинської міської ради Чернігівської області</w:t>
            </w:r>
            <w:r w:rsidR="000D1C55" w:rsidRPr="00F96163">
              <w:rPr>
                <w:rFonts w:cs="Times New Roman"/>
                <w:lang w:val="uk-UA"/>
              </w:rPr>
              <w:t xml:space="preserve"> до правонаступника Комунального некомерційного підприємства «Ніжинська центральна міська лікарня ім</w:t>
            </w:r>
            <w:r w:rsidR="003821C7" w:rsidRPr="00F96163">
              <w:rPr>
                <w:rFonts w:cs="Times New Roman"/>
                <w:lang w:val="uk-UA"/>
              </w:rPr>
              <w:t>ені</w:t>
            </w:r>
            <w:r w:rsidR="000D1C55" w:rsidRPr="00F96163">
              <w:rPr>
                <w:rFonts w:cs="Times New Roman"/>
                <w:lang w:val="uk-UA"/>
              </w:rPr>
              <w:t xml:space="preserve"> М</w:t>
            </w:r>
            <w:r w:rsidR="003821C7" w:rsidRPr="00F96163">
              <w:rPr>
                <w:rFonts w:cs="Times New Roman"/>
                <w:lang w:val="uk-UA"/>
              </w:rPr>
              <w:t xml:space="preserve">иколи </w:t>
            </w:r>
            <w:r w:rsidR="000D1C55" w:rsidRPr="00F96163">
              <w:rPr>
                <w:rFonts w:cs="Times New Roman"/>
                <w:lang w:val="uk-UA"/>
              </w:rPr>
              <w:t>Галицького» Ніжинської міської ради Чернігівської області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:rsidR="0045114F" w:rsidRPr="00F96163" w:rsidRDefault="00A1083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cs="Times New Roman"/>
          <w:lang w:val="uk-UA"/>
        </w:rPr>
        <w:t xml:space="preserve">З метою завершення процедури реорганізації юридичної особи </w:t>
      </w:r>
      <w:bookmarkStart w:id="0" w:name="_Hlk132370453"/>
      <w:r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bookmarkEnd w:id="0"/>
      <w:r w:rsidRPr="00F96163">
        <w:rPr>
          <w:rFonts w:cs="Times New Roman"/>
          <w:lang w:val="uk-UA"/>
        </w:rPr>
        <w:t xml:space="preserve"> шляхом приєднання до </w:t>
      </w:r>
      <w:bookmarkStart w:id="1" w:name="_Hlk132369539"/>
      <w:r w:rsidRPr="00F96163">
        <w:rPr>
          <w:rFonts w:cs="Times New Roman"/>
          <w:lang w:val="uk-UA"/>
        </w:rPr>
        <w:t>комунального некомерційного підприємства «Ніжинська міська лікарня імені Миколи Галицького» Ніжинської міської ради Чернігівської області</w:t>
      </w:r>
      <w:bookmarkEnd w:id="1"/>
      <w:r w:rsidRPr="00F96163">
        <w:rPr>
          <w:rFonts w:cs="Times New Roman"/>
          <w:lang w:val="uk-UA"/>
        </w:rPr>
        <w:t xml:space="preserve">, відповідно до статей 104,107 Цивільного кодексу України, статті 17 Закону України «Про державну реєстрацію юридичних осіб, фізичних осіб-підприємців та громадських формувань», </w:t>
      </w:r>
      <w:r w:rsidR="0045114F" w:rsidRPr="00F96163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</w:t>
      </w:r>
      <w:r w:rsidR="003821C7"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45114F" w:rsidRPr="00F96163">
        <w:rPr>
          <w:rFonts w:eastAsia="Times New Roman" w:cs="Times New Roman"/>
          <w:szCs w:val="28"/>
          <w:lang w:val="uk-UA" w:eastAsia="ru-RU"/>
        </w:rPr>
        <w:t>року №3-2/2020 зі змінами, рішення Ніжинської міської ради від 03 травня 2017</w:t>
      </w:r>
      <w:r w:rsidR="003821C7"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45114F" w:rsidRPr="00F96163">
        <w:rPr>
          <w:rFonts w:eastAsia="Times New Roman" w:cs="Times New Roman"/>
          <w:szCs w:val="28"/>
          <w:lang w:val="uk-UA" w:eastAsia="ru-RU"/>
        </w:rPr>
        <w:t>року №49-23/2017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рішення Ніжинської міської ради від 09 лютого 2023року №8-28/202</w:t>
      </w:r>
      <w:r w:rsidR="00DC3EAD" w:rsidRPr="00F96163">
        <w:rPr>
          <w:rFonts w:eastAsia="Times New Roman" w:cs="Times New Roman"/>
          <w:szCs w:val="28"/>
          <w:lang w:val="uk-UA" w:eastAsia="ru-RU"/>
        </w:rPr>
        <w:t>3</w:t>
      </w:r>
      <w:r w:rsidR="0045114F" w:rsidRPr="00F96163">
        <w:rPr>
          <w:rFonts w:eastAsia="Times New Roman" w:cs="Times New Roman"/>
          <w:szCs w:val="28"/>
          <w:lang w:val="uk-UA" w:eastAsia="ru-RU"/>
        </w:rPr>
        <w:t xml:space="preserve"> «Про припинення </w:t>
      </w:r>
      <w:bookmarkStart w:id="2" w:name="_Hlk132369617"/>
      <w:r w:rsidR="00563A22" w:rsidRPr="00F96163">
        <w:rPr>
          <w:rFonts w:cs="Times New Roman"/>
          <w:lang w:val="uk-UA"/>
        </w:rPr>
        <w:t>к</w:t>
      </w:r>
      <w:r w:rsidRPr="00F96163">
        <w:rPr>
          <w:rFonts w:cs="Times New Roman"/>
          <w:lang w:val="uk-UA"/>
        </w:rPr>
        <w:t>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cs="Times New Roman"/>
          <w:lang w:val="uk-UA"/>
        </w:rPr>
        <w:t>центральна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cs="Times New Roman"/>
          <w:lang w:val="uk-UA"/>
        </w:rPr>
        <w:t>районна лікарня» Ніжинської міської ради Чернігівської області</w:t>
      </w:r>
      <w:bookmarkEnd w:id="2"/>
      <w:r w:rsidR="0045114F" w:rsidRPr="00F96163">
        <w:rPr>
          <w:rFonts w:eastAsia="Times New Roman" w:cs="Times New Roman"/>
          <w:szCs w:val="28"/>
          <w:lang w:val="uk-UA" w:eastAsia="ru-RU"/>
        </w:rPr>
        <w:t>» Ніжинська міська рада вирішила: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lastRenderedPageBreak/>
        <w:t xml:space="preserve">1.Визнати </w:t>
      </w:r>
      <w:bookmarkStart w:id="3" w:name="_Hlk132369728"/>
      <w:r w:rsidR="00563A22" w:rsidRPr="00F96163">
        <w:rPr>
          <w:rFonts w:cs="Times New Roman"/>
          <w:lang w:val="uk-UA"/>
        </w:rPr>
        <w:t>комунальне некомерційне підприємства «Ніжинська міська лікарня імені Миколи Галицького» Ніжинської міської ради Чернігівської області</w:t>
      </w:r>
      <w:bookmarkEnd w:id="3"/>
      <w:r w:rsidR="00D71946" w:rsidRPr="00F96163">
        <w:rPr>
          <w:rFonts w:cs="Times New Roman"/>
          <w:lang w:val="uk-UA"/>
        </w:rPr>
        <w:t xml:space="preserve"> </w:t>
      </w:r>
      <w:r w:rsidR="00206741">
        <w:rPr>
          <w:rFonts w:cs="Times New Roman"/>
          <w:lang w:val="uk-UA"/>
        </w:rPr>
        <w:t xml:space="preserve">(ЄДРПОУ 02774125) </w:t>
      </w:r>
      <w:r w:rsidRPr="00F96163">
        <w:rPr>
          <w:rFonts w:eastAsia="Times New Roman" w:cs="Times New Roman"/>
          <w:szCs w:val="28"/>
          <w:lang w:val="uk-UA" w:eastAsia="ru-RU"/>
        </w:rPr>
        <w:t>правонаступником</w:t>
      </w:r>
      <w:bookmarkStart w:id="4" w:name="_Hlk132369938"/>
      <w:r w:rsidR="00D71946"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563A22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="00563A22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bookmarkEnd w:id="4"/>
      <w:r w:rsidR="00206741">
        <w:rPr>
          <w:rFonts w:cs="Times New Roman"/>
          <w:lang w:val="uk-UA"/>
        </w:rPr>
        <w:t xml:space="preserve"> (ЄДРПОУ 02006389)</w:t>
      </w:r>
      <w:r w:rsidRPr="00F96163">
        <w:rPr>
          <w:rFonts w:eastAsia="Times New Roman" w:cs="Times New Roman"/>
          <w:szCs w:val="28"/>
          <w:lang w:val="uk-UA" w:eastAsia="ru-RU"/>
        </w:rPr>
        <w:t>, до якого переходить усе майно, усі права та обов'язки попередньої юридичної особи.</w:t>
      </w:r>
    </w:p>
    <w:p w:rsidR="000D1C55" w:rsidRPr="00F96163" w:rsidRDefault="000D1C55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2.Затвердити </w:t>
      </w:r>
      <w:r w:rsidR="000D1C55" w:rsidRPr="00F96163">
        <w:rPr>
          <w:rFonts w:eastAsia="Times New Roman" w:cs="Times New Roman"/>
          <w:szCs w:val="28"/>
          <w:lang w:val="uk-UA" w:eastAsia="ru-RU"/>
        </w:rPr>
        <w:t>передавальний акт балансових рахунків, матеріальних цінностей та активів</w:t>
      </w:r>
      <w:r w:rsidR="00206741">
        <w:rPr>
          <w:rFonts w:eastAsia="Times New Roman" w:cs="Times New Roman"/>
          <w:szCs w:val="28"/>
          <w:lang w:val="uk-UA" w:eastAsia="ru-RU"/>
        </w:rPr>
        <w:t xml:space="preserve"> від</w:t>
      </w:r>
      <w:r w:rsidR="000D1C55"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0D1C55" w:rsidRPr="00F96163">
        <w:rPr>
          <w:rFonts w:cs="Times New Roman"/>
          <w:lang w:val="uk-UA"/>
        </w:rPr>
        <w:t xml:space="preserve">Комунального некомерційного підприємства «Ніжинська центральна районна лікарня» Ніжинської міської ради Чернігівської області до правонаступника Комунального некомерційного підприємства «Ніжинська центральна міська лікарня </w:t>
      </w:r>
      <w:r w:rsidR="003821C7" w:rsidRPr="00F96163">
        <w:rPr>
          <w:rFonts w:cs="Times New Roman"/>
          <w:lang w:val="uk-UA"/>
        </w:rPr>
        <w:t xml:space="preserve">імені Миколи </w:t>
      </w:r>
      <w:r w:rsidR="000D1C55" w:rsidRPr="00F96163">
        <w:rPr>
          <w:rFonts w:cs="Times New Roman"/>
          <w:lang w:val="uk-UA"/>
        </w:rPr>
        <w:t>Галицького»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 xml:space="preserve">, що визначає майно, права та зобов’язання, які передаються </w:t>
      </w:r>
      <w:r w:rsidR="002E0250" w:rsidRPr="00F96163">
        <w:rPr>
          <w:rFonts w:cs="Times New Roman"/>
          <w:lang w:val="uk-UA"/>
        </w:rPr>
        <w:t>комунальному некомерційному підприємству «Ніжинська міська лікарня імені Миколи Галицького»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 xml:space="preserve"> від </w:t>
      </w:r>
      <w:r w:rsidR="002E0250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="002E0250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 xml:space="preserve">(додається). Передане згідно передавального акту майно закріпити за </w:t>
      </w:r>
      <w:r w:rsidR="002E0250" w:rsidRPr="00F96163">
        <w:rPr>
          <w:rFonts w:cs="Times New Roman"/>
          <w:lang w:val="uk-UA"/>
        </w:rPr>
        <w:t>комунальним некомерційним підприємством «Ніжинська міська лікарня імені Миколи Галицького» Ніжинської міської ради Чернігівської області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eastAsia="Times New Roman" w:cs="Times New Roman"/>
          <w:szCs w:val="28"/>
          <w:lang w:val="uk-UA" w:eastAsia="ru-RU"/>
        </w:rPr>
        <w:t>на  праві оперативного управління.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3.Голові комісії з реорганізації </w:t>
      </w:r>
      <w:r w:rsidR="003F20E0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="003F20E0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eastAsia="Times New Roman" w:cs="Times New Roman"/>
          <w:szCs w:val="28"/>
          <w:lang w:val="uk-UA" w:eastAsia="ru-RU"/>
        </w:rPr>
        <w:t xml:space="preserve">шляхом приєднання до </w:t>
      </w:r>
      <w:bookmarkStart w:id="5" w:name="_Hlk132370636"/>
      <w:r w:rsidR="003F20E0" w:rsidRPr="00F96163">
        <w:rPr>
          <w:rFonts w:cs="Times New Roman"/>
          <w:lang w:val="uk-UA"/>
        </w:rPr>
        <w:t>комунального некомерційного підприємства «Ніжинська міська лікарня імені Миколи Галицького» Ніжинської міської ради Чернігівської області</w:t>
      </w:r>
      <w:bookmarkEnd w:id="5"/>
      <w:r w:rsidR="00D71946" w:rsidRPr="00F96163">
        <w:rPr>
          <w:rFonts w:cs="Times New Roman"/>
          <w:lang w:val="uk-UA"/>
        </w:rPr>
        <w:t xml:space="preserve"> </w:t>
      </w:r>
      <w:r w:rsidR="003F20E0" w:rsidRPr="00F96163">
        <w:rPr>
          <w:rFonts w:eastAsia="Times New Roman" w:cs="Times New Roman"/>
          <w:szCs w:val="28"/>
          <w:lang w:val="uk-UA" w:eastAsia="ru-RU"/>
        </w:rPr>
        <w:t>Швець О.В.</w:t>
      </w:r>
      <w:r w:rsidRPr="00F96163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4.</w:t>
      </w:r>
      <w:bookmarkStart w:id="6" w:name="_GoBack"/>
      <w:bookmarkEnd w:id="6"/>
      <w:r w:rsidRPr="00F96163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 заступника міського голови з питань діяльності виконавчих органів ради </w:t>
      </w:r>
      <w:proofErr w:type="spellStart"/>
      <w:r w:rsidRPr="00F96163">
        <w:rPr>
          <w:rFonts w:eastAsia="Times New Roman" w:cs="Times New Roman"/>
          <w:szCs w:val="28"/>
          <w:lang w:val="uk-UA" w:eastAsia="ru-RU"/>
        </w:rPr>
        <w:t>Грозенко</w:t>
      </w:r>
      <w:proofErr w:type="spellEnd"/>
      <w:r w:rsidRPr="00F96163">
        <w:rPr>
          <w:rFonts w:eastAsia="Times New Roman" w:cs="Times New Roman"/>
          <w:szCs w:val="28"/>
          <w:lang w:val="uk-UA" w:eastAsia="ru-RU"/>
        </w:rPr>
        <w:t xml:space="preserve"> І.В., </w:t>
      </w:r>
      <w:r w:rsidR="00F65FD6" w:rsidRPr="00F96163">
        <w:rPr>
          <w:rFonts w:eastAsia="Times New Roman" w:cs="Times New Roman"/>
          <w:szCs w:val="28"/>
          <w:lang w:val="uk-UA" w:eastAsia="ru-RU"/>
        </w:rPr>
        <w:t xml:space="preserve">голову комісії з реорганізації </w:t>
      </w:r>
      <w:r w:rsidR="00F65FD6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2F09D5" w:rsidRPr="00F96163">
        <w:rPr>
          <w:rFonts w:cs="Times New Roman"/>
          <w:lang w:val="uk-UA"/>
        </w:rPr>
        <w:t xml:space="preserve"> </w:t>
      </w:r>
      <w:r w:rsidR="00F65FD6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 Швець О.В</w:t>
      </w:r>
      <w:r w:rsidRPr="00F96163">
        <w:rPr>
          <w:rFonts w:eastAsia="Times New Roman" w:cs="Times New Roman"/>
          <w:szCs w:val="28"/>
          <w:lang w:val="uk-UA" w:eastAsia="ru-RU"/>
        </w:rPr>
        <w:t>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5.Контроль за виконанням даного рішення покласти на постійну комісію міської ради з питань освіти, охорони здоров'я, соціального захисту, культури, туризму, молодіжної політики та спорту ( голова комісії  Кірсанова С.Є.) та </w:t>
      </w:r>
      <w:r w:rsidRPr="00F96163">
        <w:rPr>
          <w:rFonts w:eastAsia="Times New Roman" w:cs="Times New Roman"/>
          <w:bCs/>
          <w:szCs w:val="28"/>
          <w:lang w:val="uk-UA" w:eastAsia="ru-RU"/>
        </w:rPr>
        <w:t>постійну комісію міської ради з питань житлово-комунального господарства, комунальної власності, транспорту і зв’язку та енергозбереження (</w:t>
      </w:r>
      <w:proofErr w:type="spellStart"/>
      <w:r w:rsidRPr="00F96163">
        <w:rPr>
          <w:rFonts w:eastAsia="Times New Roman" w:cs="Times New Roman"/>
          <w:bCs/>
          <w:szCs w:val="28"/>
          <w:lang w:val="uk-UA" w:eastAsia="ru-RU"/>
        </w:rPr>
        <w:t>Дегтяренко</w:t>
      </w:r>
      <w:proofErr w:type="spellEnd"/>
      <w:r w:rsidRPr="00F96163">
        <w:rPr>
          <w:rFonts w:eastAsia="Times New Roman" w:cs="Times New Roman"/>
          <w:bCs/>
          <w:szCs w:val="28"/>
          <w:lang w:val="uk-UA" w:eastAsia="ru-RU"/>
        </w:rPr>
        <w:t xml:space="preserve"> В.М.)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Міський голова</w:t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  <w:t>Олександр КОДОЛА</w:t>
      </w:r>
    </w:p>
    <w:p w:rsidR="0045114F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F96163" w:rsidRPr="00F96163" w:rsidRDefault="00F96163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b/>
          <w:szCs w:val="28"/>
          <w:lang w:val="uk-UA" w:eastAsia="ru-RU"/>
        </w:rPr>
      </w:pPr>
      <w:r w:rsidRPr="00F96163"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tbl>
      <w:tblPr>
        <w:tblW w:w="12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5211"/>
      </w:tblGrid>
      <w:tr w:rsidR="0045114F" w:rsidRPr="00F96163" w:rsidTr="001672FD">
        <w:tc>
          <w:tcPr>
            <w:tcW w:w="7196" w:type="dxa"/>
            <w:shd w:val="clear" w:color="auto" w:fill="auto"/>
          </w:tcPr>
          <w:p w:rsidR="002F09D5" w:rsidRPr="00F96163" w:rsidRDefault="002F09D5" w:rsidP="002F09D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300C28" w:rsidRPr="00F96163" w:rsidRDefault="00300C28" w:rsidP="00300C28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Голова комісії з реорганізації</w:t>
            </w:r>
            <w:r w:rsidRPr="00F96163">
              <w:rPr>
                <w:szCs w:val="28"/>
                <w:lang w:val="uk-UA"/>
              </w:rPr>
              <w:tab/>
            </w:r>
          </w:p>
          <w:p w:rsidR="00300C28" w:rsidRPr="00F96163" w:rsidRDefault="00300C28" w:rsidP="00300C28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комунального некомерційного підприємства</w:t>
            </w:r>
          </w:p>
          <w:p w:rsidR="00300C28" w:rsidRPr="00F96163" w:rsidRDefault="00300C28" w:rsidP="00300C28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 xml:space="preserve">«Ніжинська центральна районна лікарня» </w:t>
            </w:r>
          </w:p>
          <w:p w:rsidR="00300C28" w:rsidRPr="00F96163" w:rsidRDefault="00300C28" w:rsidP="00300C28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Ніжинської міської ради</w:t>
            </w:r>
          </w:p>
          <w:p w:rsidR="00300C28" w:rsidRPr="00F96163" w:rsidRDefault="00300C28" w:rsidP="00300C28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 xml:space="preserve"> Чернігівської області</w:t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2F09D5" w:rsidRPr="00F96163" w:rsidRDefault="002F09D5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Заступник міського голови з питань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діяльності виконавчих органів ради              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ab/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</w:t>
            </w:r>
            <w:proofErr w:type="spellStart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>відділуюридично</w:t>
            </w:r>
            <w:proofErr w:type="spellEnd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 xml:space="preserve">-кадрового 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proofErr w:type="spellStart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>забезпечення</w:t>
            </w:r>
            <w:proofErr w:type="spellEnd"/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апарату виконавчого 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комітету Ніжинської міської ради</w:t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Начальник фінансового управління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Секретар Ніжинської міської ради</w:t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Голова комісії міської ради з питань освіти,            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охорони здоров'я, соціального захисту,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культури, туризму, молодіжної політики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та спорту  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Голова комісії міської ради 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з питань регламенту, законності,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охорони прав і свобод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громадян, запобігання корупції,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адміністративно -територіального устрою,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депутатської діяльності та етики</w:t>
            </w: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300C28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Ольга ШВЕЦЬ</w:t>
            </w:r>
            <w:r w:rsidR="002F09D5" w:rsidRPr="00F9616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300C28" w:rsidRPr="00F96163" w:rsidRDefault="00300C28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Ірина ГРОЗЕНКО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В'ячеслав ЛЕГА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Людмила ПИСАРЕНКО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Юрій ХОМЕНКО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Світлана КІРСАНОВА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Валерій САЛОГУБ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Голова постійної комісію міської ради 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з питань житлово-комунального господарства, 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комунальної власності, транспорту і зв’язку та 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енергозбереження </w:t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  <w:t>В’ячеслав ДЕГТЯРЕНКО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tbl>
      <w:tblPr>
        <w:tblW w:w="12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5211"/>
      </w:tblGrid>
      <w:tr w:rsidR="0045114F" w:rsidRPr="00F96163" w:rsidTr="001672FD">
        <w:tc>
          <w:tcPr>
            <w:tcW w:w="7196" w:type="dxa"/>
            <w:shd w:val="clear" w:color="auto" w:fill="auto"/>
          </w:tcPr>
          <w:p w:rsidR="0045114F" w:rsidRPr="00F96163" w:rsidRDefault="0045114F" w:rsidP="004511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5114F" w:rsidRPr="00F96163" w:rsidRDefault="0045114F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45114F" w:rsidRDefault="0045114F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F96163" w:rsidRPr="00F96163" w:rsidRDefault="00F96163" w:rsidP="0045114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45114F" w:rsidRPr="00F96163" w:rsidRDefault="0045114F" w:rsidP="000D1C55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F96163">
        <w:rPr>
          <w:rFonts w:eastAsia="Times New Roman" w:cs="Times New Roman"/>
          <w:b/>
          <w:szCs w:val="28"/>
          <w:lang w:val="uk-UA" w:eastAsia="ru-RU"/>
        </w:rPr>
        <w:lastRenderedPageBreak/>
        <w:t>ПОЯСНЮВАЛЬНА ЗАПИСКА</w:t>
      </w:r>
    </w:p>
    <w:p w:rsidR="000D1C55" w:rsidRPr="00F96163" w:rsidRDefault="0045114F" w:rsidP="000D1C55">
      <w:pPr>
        <w:spacing w:line="240" w:lineRule="auto"/>
        <w:ind w:firstLine="0"/>
        <w:rPr>
          <w:rFonts w:cs="Times New Roman"/>
          <w:lang w:val="uk-UA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До рішення </w:t>
      </w:r>
      <w:r w:rsidR="000D1C55" w:rsidRPr="00F96163">
        <w:rPr>
          <w:rFonts w:eastAsia="Times New Roman" w:cs="Times New Roman"/>
          <w:szCs w:val="28"/>
          <w:lang w:val="uk-UA" w:eastAsia="ru-RU"/>
        </w:rPr>
        <w:t xml:space="preserve">Про затвердження передавального акту балансових рахунків, матеріальних цінностей та активів, </w:t>
      </w:r>
      <w:r w:rsidR="000D1C55" w:rsidRPr="00F96163">
        <w:rPr>
          <w:rFonts w:cs="Times New Roman"/>
          <w:lang w:val="uk-UA"/>
        </w:rPr>
        <w:t xml:space="preserve">Комунального некомерційного підприємства «Ніжинська центральна районна лікарня» Ніжинської міської ради Чернігівської області до правонаступника Комунального некомерційного підприємства «Ніжинська центральна міська лікарня </w:t>
      </w:r>
      <w:r w:rsidR="003821C7" w:rsidRPr="00F96163">
        <w:rPr>
          <w:rFonts w:cs="Times New Roman"/>
          <w:lang w:val="uk-UA"/>
        </w:rPr>
        <w:t xml:space="preserve">імені Миколи </w:t>
      </w:r>
      <w:r w:rsidR="000D1C55" w:rsidRPr="00F96163">
        <w:rPr>
          <w:rFonts w:cs="Times New Roman"/>
          <w:lang w:val="uk-UA"/>
        </w:rPr>
        <w:t>Галицького» Ніжинської міської ради Чернігівської області</w:t>
      </w:r>
    </w:p>
    <w:p w:rsidR="0059009C" w:rsidRPr="00F96163" w:rsidRDefault="003821C7" w:rsidP="0045114F">
      <w:pPr>
        <w:spacing w:line="240" w:lineRule="auto"/>
        <w:ind w:firstLine="0"/>
        <w:rPr>
          <w:rFonts w:cs="Times New Roman"/>
          <w:lang w:val="uk-UA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Рішення </w:t>
      </w:r>
      <w:r w:rsidR="000D1C55" w:rsidRPr="00F96163">
        <w:rPr>
          <w:rFonts w:eastAsia="Times New Roman" w:cs="Times New Roman"/>
          <w:szCs w:val="28"/>
          <w:lang w:val="uk-UA" w:eastAsia="ru-RU"/>
        </w:rPr>
        <w:t>Про затвердження передавального акту балансових рахунків, матеріальних цінностей та активів</w:t>
      </w:r>
      <w:r w:rsidR="00206741">
        <w:rPr>
          <w:rFonts w:eastAsia="Times New Roman" w:cs="Times New Roman"/>
          <w:szCs w:val="28"/>
          <w:lang w:val="uk-UA" w:eastAsia="ru-RU"/>
        </w:rPr>
        <w:t xml:space="preserve"> від</w:t>
      </w:r>
      <w:r w:rsidR="000D1C55"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0D1C55" w:rsidRPr="00F96163">
        <w:rPr>
          <w:rFonts w:cs="Times New Roman"/>
          <w:lang w:val="uk-UA"/>
        </w:rPr>
        <w:t xml:space="preserve">Комунального некомерційного підприємства «Ніжинська центральна районна лікарня» Ніжинської міської ради Чернігівської області до правонаступника Комунального некомерційного підприємства «Ніжинська центральна міська лікарня </w:t>
      </w:r>
      <w:r w:rsidRPr="00F96163">
        <w:rPr>
          <w:rFonts w:cs="Times New Roman"/>
          <w:lang w:val="uk-UA"/>
        </w:rPr>
        <w:t xml:space="preserve">імені Миколи </w:t>
      </w:r>
      <w:r w:rsidR="000D1C55" w:rsidRPr="00F96163">
        <w:rPr>
          <w:rFonts w:cs="Times New Roman"/>
          <w:lang w:val="uk-UA"/>
        </w:rPr>
        <w:t>Галицького» Ніжинської міської ради Чернігівської області</w:t>
      </w:r>
    </w:p>
    <w:p w:rsidR="000D1C55" w:rsidRPr="00F96163" w:rsidRDefault="000D1C55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EA6312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1.Передбачає – затвердження передавального акту( з додатками) </w:t>
      </w:r>
      <w:r w:rsidR="000D1C55" w:rsidRPr="00F96163">
        <w:rPr>
          <w:rFonts w:eastAsia="Times New Roman" w:cs="Times New Roman"/>
          <w:szCs w:val="28"/>
          <w:lang w:val="uk-UA" w:eastAsia="ru-RU"/>
        </w:rPr>
        <w:t>балансових рахунків, матеріальних цінностей та активів</w:t>
      </w:r>
      <w:r w:rsidRPr="00F96163">
        <w:rPr>
          <w:rFonts w:eastAsia="Times New Roman" w:cs="Times New Roman"/>
          <w:szCs w:val="28"/>
          <w:lang w:val="uk-UA" w:eastAsia="ru-RU"/>
        </w:rPr>
        <w:t xml:space="preserve"> </w:t>
      </w:r>
      <w:r w:rsidR="00206741">
        <w:rPr>
          <w:rFonts w:eastAsia="Times New Roman" w:cs="Times New Roman"/>
          <w:szCs w:val="28"/>
          <w:lang w:val="uk-UA" w:eastAsia="ru-RU"/>
        </w:rPr>
        <w:t xml:space="preserve">від </w:t>
      </w:r>
      <w:r w:rsidR="00EA6312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="00EA6312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r w:rsidR="00D71946" w:rsidRPr="00F96163">
        <w:rPr>
          <w:rFonts w:cs="Times New Roman"/>
          <w:lang w:val="uk-UA"/>
        </w:rPr>
        <w:t xml:space="preserve"> </w:t>
      </w:r>
      <w:r w:rsidRPr="00F96163">
        <w:rPr>
          <w:rFonts w:eastAsia="Times New Roman" w:cs="Times New Roman"/>
          <w:szCs w:val="28"/>
          <w:lang w:val="uk-UA" w:eastAsia="ru-RU"/>
        </w:rPr>
        <w:t xml:space="preserve">та передачу на баланс </w:t>
      </w:r>
      <w:r w:rsidR="00EA6312" w:rsidRPr="00F96163">
        <w:rPr>
          <w:rFonts w:cs="Times New Roman"/>
          <w:lang w:val="uk-UA"/>
        </w:rPr>
        <w:t>комунального некомерційного підприємства «Ніжинська міська лікарня імені Миколи Галицького» Ніжинської міської ради Чернігівської області</w:t>
      </w:r>
      <w:r w:rsidR="00EA6312" w:rsidRPr="00F96163">
        <w:rPr>
          <w:rFonts w:eastAsia="Times New Roman" w:cs="Times New Roman"/>
          <w:szCs w:val="28"/>
          <w:lang w:val="uk-UA" w:eastAsia="ru-RU"/>
        </w:rPr>
        <w:t>.</w:t>
      </w:r>
    </w:p>
    <w:p w:rsidR="00EA6312" w:rsidRPr="00F96163" w:rsidRDefault="00EA6312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2. Підстава – рішення </w:t>
      </w:r>
      <w:r w:rsidR="004F3171" w:rsidRPr="00F96163">
        <w:rPr>
          <w:rFonts w:eastAsia="Times New Roman" w:cs="Times New Roman"/>
          <w:szCs w:val="28"/>
          <w:lang w:val="uk-UA" w:eastAsia="ru-RU"/>
        </w:rPr>
        <w:t>28</w:t>
      </w:r>
      <w:r w:rsidRPr="00F96163">
        <w:rPr>
          <w:rFonts w:eastAsia="Times New Roman" w:cs="Times New Roman"/>
          <w:szCs w:val="28"/>
          <w:lang w:val="uk-UA" w:eastAsia="ru-RU"/>
        </w:rPr>
        <w:t xml:space="preserve"> сесії 8 скликання </w:t>
      </w:r>
      <w:r w:rsidR="004F3171" w:rsidRPr="00F96163">
        <w:rPr>
          <w:rFonts w:eastAsia="Times New Roman" w:cs="Times New Roman"/>
          <w:szCs w:val="28"/>
          <w:lang w:val="uk-UA" w:eastAsia="ru-RU"/>
        </w:rPr>
        <w:t xml:space="preserve">від 09 лютого 2023року №8-28/2023 «Про припинення </w:t>
      </w:r>
      <w:r w:rsidR="004F3171" w:rsidRPr="00F96163">
        <w:rPr>
          <w:rFonts w:cs="Times New Roman"/>
          <w:lang w:val="uk-UA"/>
        </w:rPr>
        <w:t>комунального некомерційного підприємства «Ніжинська</w:t>
      </w:r>
      <w:r w:rsidR="00D71946" w:rsidRPr="00F96163">
        <w:rPr>
          <w:rFonts w:cs="Times New Roman"/>
          <w:lang w:val="uk-UA"/>
        </w:rPr>
        <w:t xml:space="preserve"> </w:t>
      </w:r>
      <w:r w:rsidR="004F3171" w:rsidRPr="00F96163">
        <w:rPr>
          <w:rFonts w:cs="Times New Roman"/>
          <w:lang w:val="uk-UA"/>
        </w:rPr>
        <w:t>центральна районна лікарня» Ніжинської міської ради Чернігівської області</w:t>
      </w:r>
      <w:r w:rsidR="004F3171" w:rsidRPr="00F96163">
        <w:rPr>
          <w:rFonts w:eastAsia="Times New Roman" w:cs="Times New Roman"/>
          <w:szCs w:val="28"/>
          <w:lang w:val="uk-UA" w:eastAsia="ru-RU"/>
        </w:rPr>
        <w:t>»</w:t>
      </w:r>
      <w:r w:rsidRPr="00F96163">
        <w:rPr>
          <w:rFonts w:eastAsia="Times New Roman" w:cs="Times New Roman"/>
          <w:szCs w:val="28"/>
          <w:lang w:val="uk-UA" w:eastAsia="ru-RU"/>
        </w:rPr>
        <w:t xml:space="preserve"> .   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3.Рішення підготовлене, з дотриманням статей 25, 26, 42, 59, 60, 73 Закону України «Про місцеве самоврядування в Україні», Регламенту Ніжинської міської ради Чернігівської області 8 скликання, затвердженого рішенням Ніжинської міської ради від 27 листопада 2020року №3-2/2020 зі змінами, рішення Ніжинської міської ради від 03 травня 2017року №49-23/2017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договорів.  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4.Реалізація запропонованого рішення дасть можливість привести до відповідності комунальне майно Ніжинської міської ради;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5.Реалізація даного рішення не потребує додаткових фінансових витрат з міського бюджету.</w:t>
      </w:r>
    </w:p>
    <w:p w:rsidR="0045114F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840309" w:rsidRPr="00F96163" w:rsidRDefault="0045114F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Відповідальний за підготовку проекту рішення –</w:t>
      </w:r>
    </w:p>
    <w:p w:rsidR="00300C28" w:rsidRPr="00F96163" w:rsidRDefault="00300C28" w:rsidP="00300C28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Голова комісії з реорганізації</w:t>
      </w:r>
      <w:r w:rsidRPr="00F96163">
        <w:rPr>
          <w:szCs w:val="28"/>
          <w:lang w:val="uk-UA"/>
        </w:rPr>
        <w:tab/>
      </w:r>
    </w:p>
    <w:p w:rsidR="00300C28" w:rsidRPr="00F96163" w:rsidRDefault="00300C28" w:rsidP="00300C28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комунального некомерційного підприємства</w:t>
      </w:r>
    </w:p>
    <w:p w:rsidR="00300C28" w:rsidRPr="00F96163" w:rsidRDefault="00300C28" w:rsidP="00300C28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 xml:space="preserve">«Ніжинська центральна районна лікарня» </w:t>
      </w:r>
    </w:p>
    <w:p w:rsidR="00300C28" w:rsidRPr="00F96163" w:rsidRDefault="00300C28" w:rsidP="00300C28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Ніжинської міської ради</w:t>
      </w:r>
    </w:p>
    <w:p w:rsidR="008911F6" w:rsidRPr="008911F6" w:rsidRDefault="00300C28" w:rsidP="007F0BA5">
      <w:pPr>
        <w:spacing w:line="240" w:lineRule="auto"/>
        <w:ind w:firstLine="0"/>
        <w:rPr>
          <w:rFonts w:cs="Times New Roman"/>
          <w:lang w:val="uk-UA"/>
        </w:rPr>
      </w:pPr>
      <w:r w:rsidRPr="00F96163">
        <w:rPr>
          <w:szCs w:val="28"/>
          <w:lang w:val="uk-UA"/>
        </w:rPr>
        <w:t xml:space="preserve"> Чернігівської області</w:t>
      </w:r>
      <w:r w:rsidR="00840309" w:rsidRPr="00F96163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="002F09D5" w:rsidRPr="00F96163">
        <w:rPr>
          <w:rFonts w:eastAsia="Times New Roman" w:cs="Times New Roman"/>
          <w:szCs w:val="28"/>
          <w:lang w:val="uk-UA" w:eastAsia="ru-RU"/>
        </w:rPr>
        <w:tab/>
      </w:r>
      <w:r w:rsidR="00840309" w:rsidRPr="00F96163">
        <w:rPr>
          <w:rFonts w:eastAsia="Times New Roman" w:cs="Times New Roman"/>
          <w:szCs w:val="28"/>
          <w:lang w:val="uk-UA" w:eastAsia="ru-RU"/>
        </w:rPr>
        <w:t xml:space="preserve">             </w:t>
      </w:r>
      <w:r w:rsidR="0045114F"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="0045114F"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>Ольга ШВЕЦЬ</w:t>
      </w:r>
    </w:p>
    <w:sectPr w:rsidR="008911F6" w:rsidRPr="008911F6" w:rsidSect="00300C28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0FB7"/>
    <w:multiLevelType w:val="multilevel"/>
    <w:tmpl w:val="279E2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C4"/>
    <w:rsid w:val="000D1C55"/>
    <w:rsid w:val="0011066F"/>
    <w:rsid w:val="00131182"/>
    <w:rsid w:val="00206741"/>
    <w:rsid w:val="002171F9"/>
    <w:rsid w:val="00232F0C"/>
    <w:rsid w:val="002572DC"/>
    <w:rsid w:val="002E0250"/>
    <w:rsid w:val="002F09D5"/>
    <w:rsid w:val="00300C28"/>
    <w:rsid w:val="00313DB0"/>
    <w:rsid w:val="003172ED"/>
    <w:rsid w:val="003821C7"/>
    <w:rsid w:val="003F20E0"/>
    <w:rsid w:val="00414316"/>
    <w:rsid w:val="0045114F"/>
    <w:rsid w:val="004F3171"/>
    <w:rsid w:val="00563A22"/>
    <w:rsid w:val="0059009C"/>
    <w:rsid w:val="007F0BA5"/>
    <w:rsid w:val="00840309"/>
    <w:rsid w:val="0085318D"/>
    <w:rsid w:val="00865753"/>
    <w:rsid w:val="008911F6"/>
    <w:rsid w:val="00A1083F"/>
    <w:rsid w:val="00A60E75"/>
    <w:rsid w:val="00A65685"/>
    <w:rsid w:val="00AC2A44"/>
    <w:rsid w:val="00AE12B3"/>
    <w:rsid w:val="00B40DA4"/>
    <w:rsid w:val="00CE6127"/>
    <w:rsid w:val="00D01840"/>
    <w:rsid w:val="00D71946"/>
    <w:rsid w:val="00DC3EAD"/>
    <w:rsid w:val="00DC6E67"/>
    <w:rsid w:val="00DE2D54"/>
    <w:rsid w:val="00E44FC4"/>
    <w:rsid w:val="00E4679C"/>
    <w:rsid w:val="00E67181"/>
    <w:rsid w:val="00E9285F"/>
    <w:rsid w:val="00EA6312"/>
    <w:rsid w:val="00F03BDB"/>
    <w:rsid w:val="00F65FD6"/>
    <w:rsid w:val="00F9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745"/>
  <w15:docId w15:val="{13BA419F-BE45-4A4E-B4DD-AC5734B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2023-04-17T07:10:00Z</cp:lastPrinted>
  <dcterms:created xsi:type="dcterms:W3CDTF">2023-04-12T13:21:00Z</dcterms:created>
  <dcterms:modified xsi:type="dcterms:W3CDTF">2023-04-18T09:27:00Z</dcterms:modified>
</cp:coreProperties>
</file>