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367F27" w:rsidRPr="008B4F4E">
        <w:trPr>
          <w:trHeight w:val="367"/>
          <w:jc w:val="right"/>
        </w:trPr>
        <w:tc>
          <w:tcPr>
            <w:tcW w:w="7727" w:type="dxa"/>
          </w:tcPr>
          <w:p w:rsidR="00367F27" w:rsidRDefault="00367F2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367F27" w:rsidRPr="008B4F4E" w:rsidRDefault="00367F27">
            <w:pPr>
              <w:jc w:val="center"/>
              <w:rPr>
                <w:sz w:val="28"/>
                <w:szCs w:val="28"/>
              </w:rPr>
            </w:pPr>
            <w:r w:rsidRPr="008B4F4E">
              <w:rPr>
                <w:sz w:val="28"/>
                <w:szCs w:val="28"/>
              </w:rPr>
              <w:t>Додаток  4</w:t>
            </w:r>
          </w:p>
          <w:p w:rsidR="00367F27" w:rsidRPr="008B4F4E" w:rsidRDefault="00367F27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8B4F4E">
              <w:rPr>
                <w:sz w:val="28"/>
                <w:szCs w:val="28"/>
              </w:rPr>
              <w:t xml:space="preserve">до  Порядку розроблення </w:t>
            </w:r>
            <w:r w:rsidRPr="008B4F4E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367F27" w:rsidRPr="008B4F4E" w:rsidRDefault="00367F27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8B4F4E">
              <w:rPr>
                <w:sz w:val="28"/>
                <w:szCs w:val="28"/>
                <w:lang w:eastAsia="ar-SA"/>
              </w:rPr>
              <w:t xml:space="preserve">цільових </w:t>
            </w:r>
            <w:r w:rsidRPr="008B4F4E">
              <w:rPr>
                <w:sz w:val="28"/>
                <w:szCs w:val="28"/>
              </w:rPr>
              <w:t>програм Ніжинської територіальної</w:t>
            </w:r>
          </w:p>
          <w:p w:rsidR="00367F27" w:rsidRPr="008B4F4E" w:rsidRDefault="00367F27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8B4F4E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367F27" w:rsidRPr="008B4F4E" w:rsidRDefault="00367F27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8B4F4E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367F27" w:rsidRPr="008B4F4E" w:rsidRDefault="00367F27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B4F4E">
        <w:rPr>
          <w:rFonts w:ascii="Times New Roman" w:hAnsi="Times New Roman" w:cs="Times New Roman"/>
          <w:sz w:val="28"/>
          <w:szCs w:val="28"/>
        </w:rPr>
        <w:t>Інформація про ви</w:t>
      </w:r>
      <w:r w:rsidR="008D46B0" w:rsidRPr="008B4F4E">
        <w:rPr>
          <w:rFonts w:ascii="Times New Roman" w:hAnsi="Times New Roman" w:cs="Times New Roman"/>
          <w:sz w:val="28"/>
          <w:szCs w:val="28"/>
        </w:rPr>
        <w:t>конання програми станом на 01.04</w:t>
      </w:r>
      <w:r w:rsidRPr="008B4F4E">
        <w:rPr>
          <w:rFonts w:ascii="Times New Roman" w:hAnsi="Times New Roman" w:cs="Times New Roman"/>
          <w:sz w:val="28"/>
          <w:szCs w:val="28"/>
        </w:rPr>
        <w:t>.202</w:t>
      </w:r>
      <w:r w:rsidR="00A00F8C">
        <w:rPr>
          <w:rFonts w:ascii="Times New Roman" w:hAnsi="Times New Roman" w:cs="Times New Roman"/>
          <w:sz w:val="28"/>
          <w:szCs w:val="28"/>
        </w:rPr>
        <w:t>3</w:t>
      </w:r>
      <w:r w:rsidRPr="008B4F4E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367F27" w:rsidRPr="008B4F4E" w:rsidRDefault="00367F27" w:rsidP="007B7465">
      <w:pPr>
        <w:rPr>
          <w:snapToGrid w:val="0"/>
        </w:rPr>
      </w:pPr>
      <w:r w:rsidRPr="008B4F4E">
        <w:rPr>
          <w:snapToGrid w:val="0"/>
        </w:rPr>
        <w:t xml:space="preserve">                                                                                  </w:t>
      </w:r>
    </w:p>
    <w:p w:rsidR="00367F27" w:rsidRPr="008B4F4E" w:rsidRDefault="00367F27" w:rsidP="00660715">
      <w:pPr>
        <w:jc w:val="center"/>
        <w:rPr>
          <w:u w:val="single"/>
        </w:rPr>
      </w:pPr>
      <w:r w:rsidRPr="008B4F4E">
        <w:rPr>
          <w:snapToGrid w:val="0"/>
        </w:rPr>
        <w:t xml:space="preserve">   </w:t>
      </w:r>
      <w:r w:rsidRPr="008B4F4E">
        <w:rPr>
          <w:snapToGrid w:val="0"/>
          <w:u w:val="single"/>
        </w:rPr>
        <w:t>П</w:t>
      </w:r>
      <w:r w:rsidRPr="008B4F4E">
        <w:rPr>
          <w:u w:val="single"/>
        </w:rPr>
        <w:t xml:space="preserve">рограма інформатизації діяльності Управління освіти Ніжинської міської ради Чернігівської області на </w:t>
      </w:r>
      <w:r w:rsidR="0022721F" w:rsidRPr="008B4F4E">
        <w:rPr>
          <w:u w:val="single"/>
        </w:rPr>
        <w:t>2023 рік</w:t>
      </w:r>
    </w:p>
    <w:p w:rsidR="00367F27" w:rsidRPr="008B4F4E" w:rsidRDefault="00367F27" w:rsidP="00925ACD">
      <w:pPr>
        <w:jc w:val="center"/>
        <w:rPr>
          <w:u w:val="single"/>
        </w:rPr>
      </w:pPr>
      <w:r w:rsidRPr="008B4F4E">
        <w:rPr>
          <w:u w:val="single"/>
        </w:rPr>
        <w:t xml:space="preserve">рішення Ніжинської  міської ради </w:t>
      </w:r>
      <w:r w:rsidRPr="008B4F4E">
        <w:rPr>
          <w:u w:val="single"/>
          <w:lang w:val="en-US"/>
        </w:rPr>
        <w:t>VII</w:t>
      </w:r>
      <w:r w:rsidRPr="008B4F4E">
        <w:rPr>
          <w:u w:val="single"/>
        </w:rPr>
        <w:t xml:space="preserve"> скликання від  </w:t>
      </w:r>
      <w:r w:rsidR="0022721F" w:rsidRPr="008B4F4E">
        <w:rPr>
          <w:u w:val="single"/>
        </w:rPr>
        <w:t>07 грудня 2022 року №3</w:t>
      </w:r>
      <w:r w:rsidRPr="008B4F4E">
        <w:rPr>
          <w:u w:val="single"/>
        </w:rPr>
        <w:t>-</w:t>
      </w:r>
      <w:r w:rsidR="0022721F" w:rsidRPr="008B4F4E">
        <w:rPr>
          <w:u w:val="single"/>
        </w:rPr>
        <w:t>26/2022</w:t>
      </w:r>
      <w:r w:rsidRPr="008B4F4E">
        <w:rPr>
          <w:u w:val="single"/>
        </w:rPr>
        <w:t xml:space="preserve"> </w:t>
      </w:r>
    </w:p>
    <w:p w:rsidR="00367F27" w:rsidRPr="008B4F4E" w:rsidRDefault="00367F27" w:rsidP="007B7465">
      <w:pPr>
        <w:jc w:val="center"/>
        <w:rPr>
          <w:snapToGrid w:val="0"/>
        </w:rPr>
      </w:pPr>
      <w:r w:rsidRPr="008B4F4E">
        <w:rPr>
          <w:snapToGrid w:val="0"/>
        </w:rPr>
        <w:t>(</w:t>
      </w:r>
      <w:r w:rsidRPr="008B4F4E">
        <w:rPr>
          <w:rStyle w:val="spelle"/>
          <w:snapToGrid w:val="0"/>
        </w:rPr>
        <w:t>назва</w:t>
      </w:r>
      <w:r w:rsidRPr="008B4F4E">
        <w:rPr>
          <w:snapToGrid w:val="0"/>
        </w:rPr>
        <w:t xml:space="preserve"> </w:t>
      </w:r>
      <w:r w:rsidRPr="008B4F4E">
        <w:rPr>
          <w:rStyle w:val="spelle"/>
          <w:snapToGrid w:val="0"/>
        </w:rPr>
        <w:t>програми</w:t>
      </w:r>
      <w:r w:rsidRPr="008B4F4E">
        <w:rPr>
          <w:snapToGrid w:val="0"/>
        </w:rPr>
        <w:t xml:space="preserve"> дата </w:t>
      </w:r>
      <w:r w:rsidRPr="008B4F4E">
        <w:rPr>
          <w:rStyle w:val="spelle"/>
          <w:snapToGrid w:val="0"/>
        </w:rPr>
        <w:t>і</w:t>
      </w:r>
      <w:r w:rsidRPr="008B4F4E">
        <w:rPr>
          <w:snapToGrid w:val="0"/>
        </w:rPr>
        <w:t xml:space="preserve"> номер </w:t>
      </w:r>
      <w:r w:rsidRPr="008B4F4E">
        <w:rPr>
          <w:rStyle w:val="grame"/>
          <w:snapToGrid w:val="0"/>
        </w:rPr>
        <w:t>р</w:t>
      </w:r>
      <w:r w:rsidRPr="008B4F4E">
        <w:rPr>
          <w:rStyle w:val="spelle"/>
          <w:snapToGrid w:val="0"/>
        </w:rPr>
        <w:t>ішення</w:t>
      </w:r>
      <w:r w:rsidRPr="008B4F4E">
        <w:rPr>
          <w:snapToGrid w:val="0"/>
        </w:rPr>
        <w:t xml:space="preserve"> </w:t>
      </w:r>
      <w:r w:rsidRPr="008B4F4E">
        <w:rPr>
          <w:rStyle w:val="spelle"/>
          <w:snapToGrid w:val="0"/>
        </w:rPr>
        <w:t>міської</w:t>
      </w:r>
      <w:r w:rsidRPr="008B4F4E">
        <w:rPr>
          <w:snapToGrid w:val="0"/>
        </w:rPr>
        <w:t xml:space="preserve"> ради про </w:t>
      </w:r>
      <w:r w:rsidRPr="008B4F4E">
        <w:rPr>
          <w:rStyle w:val="spelle"/>
          <w:snapToGrid w:val="0"/>
        </w:rPr>
        <w:t>її</w:t>
      </w:r>
      <w:r w:rsidRPr="008B4F4E">
        <w:rPr>
          <w:snapToGrid w:val="0"/>
        </w:rPr>
        <w:t xml:space="preserve"> </w:t>
      </w:r>
      <w:r w:rsidRPr="008B4F4E">
        <w:rPr>
          <w:rStyle w:val="spelle"/>
          <w:snapToGrid w:val="0"/>
        </w:rPr>
        <w:t>затвердження, в т.ч. зі змінами</w:t>
      </w:r>
      <w:r w:rsidRPr="008B4F4E">
        <w:rPr>
          <w:snapToGrid w:val="0"/>
        </w:rPr>
        <w:t>)</w:t>
      </w:r>
    </w:p>
    <w:p w:rsidR="00367F27" w:rsidRPr="008B4F4E" w:rsidRDefault="00367F27" w:rsidP="007B7465"/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73"/>
        <w:gridCol w:w="8953"/>
      </w:tblGrid>
      <w:tr w:rsidR="00367F27" w:rsidRPr="008B4F4E">
        <w:trPr>
          <w:cantSplit/>
          <w:trHeight w:val="293"/>
        </w:trPr>
        <w:tc>
          <w:tcPr>
            <w:tcW w:w="739" w:type="dxa"/>
          </w:tcPr>
          <w:p w:rsidR="00367F27" w:rsidRPr="008B4F4E" w:rsidRDefault="00367F27">
            <w:pPr>
              <w:rPr>
                <w:snapToGrid w:val="0"/>
              </w:rPr>
            </w:pPr>
            <w:r w:rsidRPr="008B4F4E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367F27" w:rsidRPr="008B4F4E" w:rsidRDefault="00367F27" w:rsidP="00660715">
            <w:pPr>
              <w:jc w:val="center"/>
              <w:rPr>
                <w:snapToGrid w:val="0"/>
                <w:u w:val="single"/>
              </w:rPr>
            </w:pPr>
            <w:r w:rsidRPr="008B4F4E">
              <w:rPr>
                <w:snapToGrid w:val="0"/>
                <w:u w:val="single"/>
              </w:rPr>
              <w:t xml:space="preserve">0617520    </w:t>
            </w:r>
          </w:p>
        </w:tc>
        <w:tc>
          <w:tcPr>
            <w:tcW w:w="973" w:type="dxa"/>
          </w:tcPr>
          <w:p w:rsidR="00367F27" w:rsidRPr="008B4F4E" w:rsidRDefault="00367F27" w:rsidP="001F3DD6">
            <w:pPr>
              <w:jc w:val="center"/>
              <w:rPr>
                <w:snapToGrid w:val="0"/>
              </w:rPr>
            </w:pP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367F27" w:rsidRPr="008B4F4E">
              <w:trPr>
                <w:cantSplit/>
                <w:trHeight w:val="293"/>
              </w:trPr>
              <w:tc>
                <w:tcPr>
                  <w:tcW w:w="8953" w:type="dxa"/>
                </w:tcPr>
                <w:p w:rsidR="00367F27" w:rsidRPr="008B4F4E" w:rsidRDefault="00367F27" w:rsidP="00AE78C1">
                  <w:pPr>
                    <w:ind w:right="865"/>
                    <w:rPr>
                      <w:snapToGrid w:val="0"/>
                    </w:rPr>
                  </w:pPr>
                  <w:r w:rsidRPr="008B4F4E">
                    <w:rPr>
                      <w:u w:val="single"/>
                    </w:rPr>
                    <w:t xml:space="preserve">Реалізація Національної програми інформатизації   </w:t>
                  </w:r>
                </w:p>
              </w:tc>
            </w:tr>
          </w:tbl>
          <w:p w:rsidR="00367F27" w:rsidRPr="008B4F4E" w:rsidRDefault="00367F27" w:rsidP="00CC570D">
            <w:pPr>
              <w:rPr>
                <w:snapToGrid w:val="0"/>
              </w:rPr>
            </w:pPr>
          </w:p>
        </w:tc>
      </w:tr>
      <w:tr w:rsidR="00367F27" w:rsidRPr="008B4F4E">
        <w:trPr>
          <w:cantSplit/>
          <w:trHeight w:val="293"/>
        </w:trPr>
        <w:tc>
          <w:tcPr>
            <w:tcW w:w="739" w:type="dxa"/>
          </w:tcPr>
          <w:p w:rsidR="00367F27" w:rsidRPr="008B4F4E" w:rsidRDefault="00367F27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367F27" w:rsidRPr="008B4F4E" w:rsidRDefault="00367F27">
            <w:pPr>
              <w:jc w:val="center"/>
              <w:rPr>
                <w:snapToGrid w:val="0"/>
              </w:rPr>
            </w:pPr>
            <w:r w:rsidRPr="008B4F4E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367F27" w:rsidRPr="008B4F4E" w:rsidRDefault="00367F2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367F27" w:rsidRPr="008B4F4E" w:rsidRDefault="00367F27" w:rsidP="00660715">
            <w:pPr>
              <w:rPr>
                <w:snapToGrid w:val="0"/>
              </w:rPr>
            </w:pPr>
            <w:r w:rsidRPr="008B4F4E">
              <w:rPr>
                <w:rStyle w:val="spelle"/>
                <w:snapToGrid w:val="0"/>
              </w:rPr>
              <w:t xml:space="preserve">           (найменування  бюджетної програми)</w:t>
            </w:r>
            <w:r w:rsidRPr="008B4F4E">
              <w:rPr>
                <w:snapToGrid w:val="0"/>
              </w:rPr>
              <w:t xml:space="preserve"> </w:t>
            </w:r>
          </w:p>
        </w:tc>
      </w:tr>
    </w:tbl>
    <w:p w:rsidR="00367F27" w:rsidRPr="008B4F4E" w:rsidRDefault="00367F27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8B4F4E">
        <w:rPr>
          <w:snapToGrid w:val="0"/>
        </w:rPr>
        <w:t xml:space="preserve">2.  Аналіз виконання за видатками в цілому за програмою: </w:t>
      </w:r>
    </w:p>
    <w:p w:rsidR="00367F27" w:rsidRPr="008B4F4E" w:rsidRDefault="00367F27" w:rsidP="007B7465">
      <w:pPr>
        <w:jc w:val="center"/>
      </w:pPr>
      <w:r w:rsidRPr="008B4F4E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533" w:type="dxa"/>
        <w:jc w:val="center"/>
        <w:tblInd w:w="-271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036"/>
        <w:gridCol w:w="1275"/>
        <w:gridCol w:w="1134"/>
        <w:gridCol w:w="1134"/>
        <w:gridCol w:w="993"/>
        <w:gridCol w:w="829"/>
        <w:gridCol w:w="1134"/>
        <w:gridCol w:w="1134"/>
        <w:gridCol w:w="850"/>
        <w:gridCol w:w="1014"/>
      </w:tblGrid>
      <w:tr w:rsidR="00367F27" w:rsidRPr="008B4F4E" w:rsidTr="008876AE">
        <w:trPr>
          <w:cantSplit/>
          <w:trHeight w:val="293"/>
          <w:jc w:val="center"/>
        </w:trPr>
        <w:tc>
          <w:tcPr>
            <w:tcW w:w="3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8B4F4E" w:rsidRDefault="00367F27">
            <w:pPr>
              <w:jc w:val="center"/>
              <w:rPr>
                <w:snapToGrid w:val="0"/>
              </w:rPr>
            </w:pPr>
            <w:r w:rsidRPr="008B4F4E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8B4F4E" w:rsidRDefault="00367F27">
            <w:pPr>
              <w:jc w:val="center"/>
              <w:rPr>
                <w:snapToGrid w:val="0"/>
              </w:rPr>
            </w:pPr>
            <w:r w:rsidRPr="008B4F4E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8B4F4E" w:rsidRDefault="00367F27">
            <w:pPr>
              <w:jc w:val="center"/>
              <w:rPr>
                <w:snapToGrid w:val="0"/>
              </w:rPr>
            </w:pPr>
            <w:r w:rsidRPr="008B4F4E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27" w:rsidRPr="008B4F4E" w:rsidRDefault="00367F27">
            <w:pPr>
              <w:jc w:val="center"/>
              <w:rPr>
                <w:rStyle w:val="spelle"/>
                <w:snapToGrid w:val="0"/>
              </w:rPr>
            </w:pPr>
            <w:r w:rsidRPr="008B4F4E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367F27" w:rsidRPr="008B4F4E" w:rsidTr="008876AE">
        <w:trPr>
          <w:cantSplit/>
          <w:trHeight w:val="293"/>
          <w:jc w:val="center"/>
        </w:trPr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8B4F4E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8B4F4E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8B4F4E" w:rsidRDefault="00367F27">
            <w:pPr>
              <w:pStyle w:val="2"/>
              <w:jc w:val="center"/>
              <w:rPr>
                <w:sz w:val="20"/>
                <w:szCs w:val="20"/>
              </w:rPr>
            </w:pPr>
            <w:r w:rsidRPr="008B4F4E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8B4F4E" w:rsidRDefault="008D46B0">
            <w:pPr>
              <w:jc w:val="center"/>
              <w:rPr>
                <w:snapToGrid w:val="0"/>
                <w:sz w:val="20"/>
                <w:szCs w:val="20"/>
              </w:rPr>
            </w:pPr>
            <w:r w:rsidRPr="008B4F4E">
              <w:rPr>
                <w:rStyle w:val="grame"/>
                <w:snapToGrid w:val="0"/>
                <w:sz w:val="20"/>
                <w:szCs w:val="20"/>
              </w:rPr>
              <w:t>с</w:t>
            </w:r>
            <w:r w:rsidR="00367F27" w:rsidRPr="008B4F4E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8B4F4E">
              <w:rPr>
                <w:rStyle w:val="spelle"/>
                <w:snapToGrid w:val="0"/>
                <w:sz w:val="20"/>
                <w:szCs w:val="20"/>
              </w:rPr>
              <w:t xml:space="preserve">іальний </w:t>
            </w:r>
            <w:r w:rsidR="00367F27" w:rsidRPr="008B4F4E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8B4F4E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8B4F4E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8B4F4E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8B4F4E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8B4F4E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8B4F4E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8B4F4E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8B4F4E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8B4F4E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8B4F4E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8B4F4E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8B4F4E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8B4F4E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8B4F4E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8B4F4E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8B4F4E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8B4F4E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367F27" w:rsidRPr="008B4F4E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8B4F4E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27" w:rsidRPr="008B4F4E" w:rsidRDefault="00367F27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367F27" w:rsidRPr="008B4F4E" w:rsidTr="008876AE">
        <w:trPr>
          <w:cantSplit/>
          <w:trHeight w:val="293"/>
          <w:jc w:val="center"/>
        </w:trPr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8B4F4E" w:rsidRDefault="00AD4B42" w:rsidP="0022721F">
            <w:pPr>
              <w:rPr>
                <w:rStyle w:val="spelle"/>
                <w:snapToGrid w:val="0"/>
                <w:sz w:val="20"/>
                <w:szCs w:val="20"/>
              </w:rPr>
            </w:pPr>
            <w:r w:rsidRPr="008B4F4E">
              <w:rPr>
                <w:rStyle w:val="spelle"/>
                <w:snapToGrid w:val="0"/>
                <w:sz w:val="20"/>
                <w:szCs w:val="20"/>
              </w:rPr>
              <w:t>1</w:t>
            </w:r>
            <w:r w:rsidR="0022721F" w:rsidRPr="008B4F4E">
              <w:rPr>
                <w:rStyle w:val="spelle"/>
                <w:snapToGrid w:val="0"/>
                <w:sz w:val="20"/>
                <w:szCs w:val="20"/>
              </w:rPr>
              <w:t> 000 000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8B4F4E" w:rsidRDefault="0022721F" w:rsidP="00C1221C">
            <w:pPr>
              <w:pStyle w:val="2"/>
              <w:jc w:val="center"/>
              <w:rPr>
                <w:sz w:val="20"/>
                <w:szCs w:val="20"/>
              </w:rPr>
            </w:pPr>
            <w:r w:rsidRPr="008B4F4E">
              <w:rPr>
                <w:sz w:val="20"/>
                <w:szCs w:val="20"/>
              </w:rPr>
              <w:t>975</w:t>
            </w:r>
            <w:r w:rsidR="00C1221C" w:rsidRPr="008B4F4E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8B4F4E" w:rsidRDefault="0022721F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8B4F4E">
              <w:rPr>
                <w:rStyle w:val="grame"/>
                <w:snapToGrid w:val="0"/>
                <w:sz w:val="20"/>
                <w:szCs w:val="20"/>
              </w:rPr>
              <w:t>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8B4F4E" w:rsidRDefault="0022721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8B4F4E">
              <w:rPr>
                <w:rStyle w:val="spelle"/>
                <w:snapToGrid w:val="0"/>
                <w:sz w:val="20"/>
                <w:szCs w:val="20"/>
              </w:rPr>
              <w:t>230 886,07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8B4F4E" w:rsidRDefault="0022721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8B4F4E">
              <w:rPr>
                <w:rStyle w:val="spelle"/>
                <w:snapToGrid w:val="0"/>
                <w:sz w:val="20"/>
                <w:szCs w:val="20"/>
              </w:rPr>
              <w:t>230 886,07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8B4F4E" w:rsidRDefault="0022721F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8B4F4E">
              <w:rPr>
                <w:rStyle w:val="gram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8B4F4E" w:rsidRDefault="00367F27" w:rsidP="008876A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8B4F4E">
              <w:rPr>
                <w:rStyle w:val="spelle"/>
                <w:snapToGrid w:val="0"/>
                <w:sz w:val="20"/>
                <w:szCs w:val="20"/>
              </w:rPr>
              <w:t>-</w:t>
            </w:r>
            <w:r w:rsidR="00C1221C" w:rsidRPr="008B4F4E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8876AE" w:rsidRPr="008B4F4E">
              <w:rPr>
                <w:rStyle w:val="spelle"/>
                <w:snapToGrid w:val="0"/>
                <w:sz w:val="20"/>
                <w:szCs w:val="20"/>
              </w:rPr>
              <w:t>769 113,93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8B4F4E" w:rsidRDefault="00367F27" w:rsidP="0022721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8B4F4E">
              <w:rPr>
                <w:rStyle w:val="spelle"/>
                <w:snapToGrid w:val="0"/>
                <w:sz w:val="20"/>
                <w:szCs w:val="20"/>
              </w:rPr>
              <w:t>-</w:t>
            </w:r>
            <w:r w:rsidR="00C1221C" w:rsidRPr="008B4F4E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22721F" w:rsidRPr="008B4F4E">
              <w:rPr>
                <w:rStyle w:val="spelle"/>
                <w:snapToGrid w:val="0"/>
                <w:sz w:val="20"/>
                <w:szCs w:val="20"/>
              </w:rPr>
              <w:t>744 113,93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8B4F4E" w:rsidRDefault="00367F27" w:rsidP="0022721F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8B4F4E">
              <w:rPr>
                <w:rStyle w:val="grame"/>
                <w:snapToGrid w:val="0"/>
                <w:sz w:val="20"/>
                <w:szCs w:val="20"/>
              </w:rPr>
              <w:t>-</w:t>
            </w:r>
            <w:r w:rsidR="00C1221C" w:rsidRPr="008B4F4E">
              <w:rPr>
                <w:rStyle w:val="grame"/>
                <w:snapToGrid w:val="0"/>
                <w:sz w:val="20"/>
                <w:szCs w:val="20"/>
              </w:rPr>
              <w:t xml:space="preserve"> </w:t>
            </w:r>
            <w:r w:rsidR="0022721F" w:rsidRPr="008B4F4E">
              <w:rPr>
                <w:rStyle w:val="grame"/>
                <w:snapToGrid w:val="0"/>
                <w:sz w:val="20"/>
                <w:szCs w:val="20"/>
              </w:rPr>
              <w:t>25 000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27" w:rsidRPr="008B4F4E" w:rsidRDefault="00367F27">
            <w:pPr>
              <w:jc w:val="center"/>
              <w:rPr>
                <w:rStyle w:val="grame"/>
                <w:snapToGrid w:val="0"/>
              </w:rPr>
            </w:pPr>
            <w:r w:rsidRPr="008B4F4E">
              <w:rPr>
                <w:rStyle w:val="grame"/>
                <w:snapToGrid w:val="0"/>
              </w:rPr>
              <w:t>Залишок плану</w:t>
            </w:r>
          </w:p>
        </w:tc>
      </w:tr>
    </w:tbl>
    <w:p w:rsidR="001D63E6" w:rsidRPr="008B4F4E" w:rsidRDefault="001D63E6" w:rsidP="00B14C64"/>
    <w:p w:rsidR="00367F27" w:rsidRPr="008B4F4E" w:rsidRDefault="00367F27" w:rsidP="00B14C64">
      <w:r w:rsidRPr="008B4F4E">
        <w:t>3. Напрями діяльності та завдання місцевої/регіональної  цільової програми</w:t>
      </w:r>
    </w:p>
    <w:tbl>
      <w:tblPr>
        <w:tblW w:w="17343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652"/>
        <w:gridCol w:w="2694"/>
        <w:gridCol w:w="1105"/>
        <w:gridCol w:w="974"/>
        <w:gridCol w:w="104"/>
        <w:gridCol w:w="851"/>
        <w:gridCol w:w="1275"/>
        <w:gridCol w:w="851"/>
        <w:gridCol w:w="1843"/>
        <w:gridCol w:w="4301"/>
        <w:gridCol w:w="1134"/>
        <w:gridCol w:w="1134"/>
      </w:tblGrid>
      <w:tr w:rsidR="00367F27" w:rsidRPr="008B4F4E" w:rsidTr="003131F4">
        <w:trPr>
          <w:gridAfter w:val="3"/>
          <w:wAfter w:w="6569" w:type="dxa"/>
          <w:cantSplit/>
          <w:trHeight w:val="725"/>
        </w:trPr>
        <w:tc>
          <w:tcPr>
            <w:tcW w:w="425" w:type="dxa"/>
            <w:vMerge w:val="restart"/>
            <w:vAlign w:val="center"/>
          </w:tcPr>
          <w:p w:rsidR="00367F27" w:rsidRPr="008B4F4E" w:rsidRDefault="00367F27" w:rsidP="00AE78C1">
            <w:pPr>
              <w:jc w:val="center"/>
              <w:rPr>
                <w:snapToGrid w:val="0"/>
              </w:rPr>
            </w:pPr>
            <w:r w:rsidRPr="008B4F4E">
              <w:rPr>
                <w:snapToGrid w:val="0"/>
                <w:sz w:val="22"/>
                <w:szCs w:val="22"/>
              </w:rPr>
              <w:t>№</w:t>
            </w:r>
          </w:p>
          <w:p w:rsidR="00367F27" w:rsidRPr="008B4F4E" w:rsidRDefault="00367F27" w:rsidP="00AE78C1">
            <w:pPr>
              <w:jc w:val="center"/>
              <w:rPr>
                <w:snapToGrid w:val="0"/>
              </w:rPr>
            </w:pPr>
            <w:r w:rsidRPr="008B4F4E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8B4F4E">
              <w:rPr>
                <w:snapToGrid w:val="0"/>
                <w:sz w:val="22"/>
                <w:szCs w:val="22"/>
              </w:rPr>
              <w:t>/</w:t>
            </w:r>
            <w:r w:rsidRPr="008B4F4E">
              <w:rPr>
                <w:rStyle w:val="grame"/>
                <w:snapToGrid w:val="0"/>
                <w:sz w:val="22"/>
                <w:szCs w:val="22"/>
              </w:rPr>
              <w:t>п</w:t>
            </w:r>
          </w:p>
        </w:tc>
        <w:tc>
          <w:tcPr>
            <w:tcW w:w="3346" w:type="dxa"/>
            <w:gridSpan w:val="2"/>
            <w:vMerge w:val="restart"/>
            <w:vAlign w:val="center"/>
          </w:tcPr>
          <w:p w:rsidR="00367F27" w:rsidRPr="008B4F4E" w:rsidRDefault="00367F27" w:rsidP="00AE78C1">
            <w:pPr>
              <w:jc w:val="center"/>
              <w:rPr>
                <w:snapToGrid w:val="0"/>
              </w:rPr>
            </w:pPr>
            <w:r w:rsidRPr="008B4F4E">
              <w:rPr>
                <w:rStyle w:val="grame"/>
                <w:snapToGrid w:val="0"/>
                <w:sz w:val="22"/>
                <w:szCs w:val="22"/>
              </w:rPr>
              <w:t>Завдання/напрями/заходи</w:t>
            </w:r>
          </w:p>
        </w:tc>
        <w:tc>
          <w:tcPr>
            <w:tcW w:w="1105" w:type="dxa"/>
            <w:vAlign w:val="center"/>
          </w:tcPr>
          <w:p w:rsidR="00367F27" w:rsidRPr="008B4F4E" w:rsidRDefault="00367F27" w:rsidP="00AE78C1">
            <w:pPr>
              <w:jc w:val="center"/>
              <w:rPr>
                <w:snapToGrid w:val="0"/>
                <w:sz w:val="20"/>
                <w:szCs w:val="20"/>
              </w:rPr>
            </w:pPr>
            <w:r w:rsidRPr="008B4F4E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8B4F4E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929" w:type="dxa"/>
            <w:gridSpan w:val="3"/>
          </w:tcPr>
          <w:p w:rsidR="00367F27" w:rsidRPr="008B4F4E" w:rsidRDefault="00367F27" w:rsidP="00AE78C1">
            <w:pPr>
              <w:jc w:val="center"/>
            </w:pPr>
            <w:r w:rsidRPr="008B4F4E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126" w:type="dxa"/>
            <w:gridSpan w:val="2"/>
          </w:tcPr>
          <w:p w:rsidR="00367F27" w:rsidRPr="008B4F4E" w:rsidRDefault="00367F27" w:rsidP="00AE78C1">
            <w:pPr>
              <w:jc w:val="center"/>
            </w:pPr>
            <w:r w:rsidRPr="008B4F4E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843" w:type="dxa"/>
            <w:vMerge w:val="restart"/>
            <w:vAlign w:val="center"/>
          </w:tcPr>
          <w:p w:rsidR="00367F27" w:rsidRPr="008B4F4E" w:rsidRDefault="00367F27" w:rsidP="00AE78C1">
            <w:pPr>
              <w:jc w:val="center"/>
              <w:rPr>
                <w:snapToGrid w:val="0"/>
              </w:rPr>
            </w:pPr>
            <w:r w:rsidRPr="008B4F4E">
              <w:rPr>
                <w:sz w:val="22"/>
                <w:szCs w:val="22"/>
              </w:rPr>
              <w:t xml:space="preserve">Стан </w:t>
            </w:r>
            <w:r w:rsidRPr="008B4F4E">
              <w:rPr>
                <w:rStyle w:val="spelle"/>
                <w:sz w:val="22"/>
                <w:szCs w:val="22"/>
              </w:rPr>
              <w:t>виконання</w:t>
            </w:r>
            <w:r w:rsidRPr="008B4F4E">
              <w:rPr>
                <w:sz w:val="22"/>
                <w:szCs w:val="22"/>
              </w:rPr>
              <w:t xml:space="preserve"> завдань (</w:t>
            </w:r>
            <w:r w:rsidRPr="008B4F4E">
              <w:rPr>
                <w:rStyle w:val="spelle"/>
                <w:sz w:val="22"/>
                <w:szCs w:val="22"/>
              </w:rPr>
              <w:t>результативні</w:t>
            </w:r>
            <w:r w:rsidRPr="008B4F4E">
              <w:rPr>
                <w:sz w:val="22"/>
                <w:szCs w:val="22"/>
              </w:rPr>
              <w:t xml:space="preserve"> </w:t>
            </w:r>
            <w:r w:rsidRPr="008B4F4E">
              <w:rPr>
                <w:rStyle w:val="spelle"/>
                <w:sz w:val="22"/>
                <w:szCs w:val="22"/>
              </w:rPr>
              <w:t>показники</w:t>
            </w:r>
            <w:r w:rsidRPr="008B4F4E">
              <w:rPr>
                <w:sz w:val="22"/>
                <w:szCs w:val="22"/>
              </w:rPr>
              <w:t xml:space="preserve"> </w:t>
            </w:r>
            <w:r w:rsidRPr="008B4F4E">
              <w:rPr>
                <w:rStyle w:val="spelle"/>
                <w:sz w:val="22"/>
                <w:szCs w:val="22"/>
              </w:rPr>
              <w:t>виконання</w:t>
            </w:r>
            <w:r w:rsidRPr="008B4F4E">
              <w:rPr>
                <w:sz w:val="22"/>
                <w:szCs w:val="22"/>
              </w:rPr>
              <w:t xml:space="preserve"> </w:t>
            </w:r>
            <w:r w:rsidRPr="008B4F4E">
              <w:rPr>
                <w:rStyle w:val="spelle"/>
                <w:sz w:val="22"/>
                <w:szCs w:val="22"/>
              </w:rPr>
              <w:t>програми</w:t>
            </w:r>
            <w:r w:rsidRPr="008B4F4E">
              <w:rPr>
                <w:sz w:val="22"/>
                <w:szCs w:val="22"/>
              </w:rPr>
              <w:t>)</w:t>
            </w:r>
          </w:p>
        </w:tc>
      </w:tr>
      <w:tr w:rsidR="00367F27" w:rsidRPr="008B4F4E" w:rsidTr="008B4F4E">
        <w:trPr>
          <w:gridAfter w:val="3"/>
          <w:wAfter w:w="6569" w:type="dxa"/>
          <w:cantSplit/>
          <w:trHeight w:val="688"/>
        </w:trPr>
        <w:tc>
          <w:tcPr>
            <w:tcW w:w="425" w:type="dxa"/>
            <w:vMerge/>
            <w:vAlign w:val="center"/>
          </w:tcPr>
          <w:p w:rsidR="00367F27" w:rsidRPr="008B4F4E" w:rsidRDefault="00367F27" w:rsidP="00AE78C1">
            <w:pPr>
              <w:jc w:val="center"/>
              <w:rPr>
                <w:snapToGrid w:val="0"/>
              </w:rPr>
            </w:pPr>
          </w:p>
        </w:tc>
        <w:tc>
          <w:tcPr>
            <w:tcW w:w="3346" w:type="dxa"/>
            <w:gridSpan w:val="2"/>
            <w:vMerge/>
            <w:vAlign w:val="center"/>
          </w:tcPr>
          <w:p w:rsidR="00367F27" w:rsidRPr="008B4F4E" w:rsidRDefault="00367F27" w:rsidP="00AE78C1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367F27" w:rsidRPr="008B4F4E" w:rsidRDefault="00367F27" w:rsidP="008A0DFC">
            <w:pPr>
              <w:jc w:val="center"/>
              <w:rPr>
                <w:sz w:val="18"/>
                <w:szCs w:val="18"/>
              </w:rPr>
            </w:pPr>
            <w:r w:rsidRPr="008B4F4E">
              <w:rPr>
                <w:sz w:val="18"/>
                <w:szCs w:val="18"/>
              </w:rPr>
              <w:t xml:space="preserve">Управління освіти </w:t>
            </w:r>
          </w:p>
          <w:p w:rsidR="00367F27" w:rsidRPr="008B4F4E" w:rsidRDefault="00367F27" w:rsidP="00636D23">
            <w:pPr>
              <w:jc w:val="center"/>
              <w:rPr>
                <w:rStyle w:val="spelle"/>
              </w:rPr>
            </w:pPr>
            <w:r w:rsidRPr="008B4F4E">
              <w:rPr>
                <w:snapToGrid w:val="0"/>
                <w:sz w:val="18"/>
                <w:szCs w:val="18"/>
              </w:rPr>
              <w:t>202</w:t>
            </w:r>
            <w:r w:rsidR="00636D23" w:rsidRPr="008B4F4E">
              <w:rPr>
                <w:snapToGrid w:val="0"/>
                <w:sz w:val="18"/>
                <w:szCs w:val="18"/>
              </w:rPr>
              <w:t>3</w:t>
            </w:r>
            <w:r w:rsidRPr="008B4F4E">
              <w:rPr>
                <w:snapToGrid w:val="0"/>
                <w:sz w:val="18"/>
                <w:szCs w:val="18"/>
              </w:rPr>
              <w:t xml:space="preserve"> р.</w:t>
            </w:r>
          </w:p>
        </w:tc>
        <w:tc>
          <w:tcPr>
            <w:tcW w:w="1078" w:type="dxa"/>
            <w:gridSpan w:val="2"/>
            <w:vAlign w:val="center"/>
          </w:tcPr>
          <w:p w:rsidR="00367F27" w:rsidRPr="008B4F4E" w:rsidRDefault="00367F27" w:rsidP="00AE78C1">
            <w:pPr>
              <w:jc w:val="center"/>
            </w:pPr>
            <w:r w:rsidRPr="008B4F4E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851" w:type="dxa"/>
            <w:vAlign w:val="center"/>
          </w:tcPr>
          <w:p w:rsidR="00367F27" w:rsidRPr="008B4F4E" w:rsidRDefault="00367F27" w:rsidP="00AE78C1">
            <w:pPr>
              <w:jc w:val="center"/>
            </w:pPr>
            <w:proofErr w:type="spellStart"/>
            <w:r w:rsidRPr="008B4F4E">
              <w:rPr>
                <w:sz w:val="22"/>
                <w:szCs w:val="22"/>
              </w:rPr>
              <w:t>спеціал</w:t>
            </w:r>
            <w:proofErr w:type="spellEnd"/>
            <w:r w:rsidRPr="008B4F4E">
              <w:rPr>
                <w:sz w:val="22"/>
                <w:szCs w:val="22"/>
              </w:rPr>
              <w:t>. фонд</w:t>
            </w:r>
          </w:p>
        </w:tc>
        <w:tc>
          <w:tcPr>
            <w:tcW w:w="1275" w:type="dxa"/>
            <w:vAlign w:val="center"/>
          </w:tcPr>
          <w:p w:rsidR="00367F27" w:rsidRPr="008B4F4E" w:rsidRDefault="00367F27" w:rsidP="00AE78C1">
            <w:pPr>
              <w:jc w:val="center"/>
            </w:pPr>
            <w:r w:rsidRPr="008B4F4E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851" w:type="dxa"/>
            <w:vAlign w:val="center"/>
          </w:tcPr>
          <w:p w:rsidR="00367F27" w:rsidRPr="008B4F4E" w:rsidRDefault="00367F27" w:rsidP="00AE78C1">
            <w:pPr>
              <w:jc w:val="center"/>
            </w:pPr>
            <w:proofErr w:type="spellStart"/>
            <w:r w:rsidRPr="008B4F4E">
              <w:rPr>
                <w:sz w:val="22"/>
                <w:szCs w:val="22"/>
              </w:rPr>
              <w:t>спеціал</w:t>
            </w:r>
            <w:proofErr w:type="spellEnd"/>
            <w:r w:rsidRPr="008B4F4E">
              <w:rPr>
                <w:sz w:val="22"/>
                <w:szCs w:val="22"/>
              </w:rPr>
              <w:t>. фонд</w:t>
            </w:r>
          </w:p>
        </w:tc>
        <w:tc>
          <w:tcPr>
            <w:tcW w:w="1843" w:type="dxa"/>
            <w:vMerge/>
            <w:vAlign w:val="center"/>
          </w:tcPr>
          <w:p w:rsidR="00367F27" w:rsidRPr="008B4F4E" w:rsidRDefault="00367F27" w:rsidP="00AE78C1">
            <w:pPr>
              <w:jc w:val="center"/>
            </w:pPr>
          </w:p>
        </w:tc>
      </w:tr>
      <w:tr w:rsidR="00367F27" w:rsidRPr="008B4F4E" w:rsidTr="008B4F4E">
        <w:trPr>
          <w:gridAfter w:val="3"/>
          <w:wAfter w:w="6569" w:type="dxa"/>
          <w:cantSplit/>
          <w:trHeight w:val="688"/>
        </w:trPr>
        <w:tc>
          <w:tcPr>
            <w:tcW w:w="425" w:type="dxa"/>
            <w:vAlign w:val="center"/>
          </w:tcPr>
          <w:p w:rsidR="00367F27" w:rsidRPr="008B4F4E" w:rsidRDefault="00367F27" w:rsidP="00AE78C1">
            <w:pPr>
              <w:jc w:val="center"/>
              <w:rPr>
                <w:snapToGrid w:val="0"/>
              </w:rPr>
            </w:pPr>
            <w:r w:rsidRPr="008B4F4E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3346" w:type="dxa"/>
            <w:gridSpan w:val="2"/>
            <w:vAlign w:val="center"/>
          </w:tcPr>
          <w:p w:rsidR="00367F27" w:rsidRPr="008B4F4E" w:rsidRDefault="003F755F" w:rsidP="00AE78C1">
            <w:pPr>
              <w:rPr>
                <w:snapToGrid w:val="0"/>
              </w:rPr>
            </w:pPr>
            <w:r w:rsidRPr="008B4F4E">
              <w:rPr>
                <w:snapToGrid w:val="0"/>
              </w:rPr>
              <w:t>Придбання комп’ютерної техніки, комплектуючих, мережевого обладнання</w:t>
            </w:r>
          </w:p>
        </w:tc>
        <w:tc>
          <w:tcPr>
            <w:tcW w:w="1105" w:type="dxa"/>
            <w:vMerge/>
            <w:vAlign w:val="center"/>
          </w:tcPr>
          <w:p w:rsidR="00367F27" w:rsidRPr="008B4F4E" w:rsidRDefault="00367F27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078" w:type="dxa"/>
            <w:gridSpan w:val="2"/>
          </w:tcPr>
          <w:p w:rsidR="00636D23" w:rsidRPr="008B4F4E" w:rsidRDefault="00636D23" w:rsidP="00867937">
            <w:pPr>
              <w:jc w:val="center"/>
              <w:rPr>
                <w:snapToGrid w:val="0"/>
                <w:lang w:val="ru-RU"/>
              </w:rPr>
            </w:pPr>
          </w:p>
          <w:p w:rsidR="00367F27" w:rsidRPr="008B4F4E" w:rsidRDefault="00636D23" w:rsidP="00636D23">
            <w:pPr>
              <w:rPr>
                <w:lang w:val="ru-RU"/>
              </w:rPr>
            </w:pPr>
            <w:r w:rsidRPr="008B4F4E">
              <w:rPr>
                <w:lang w:val="ru-RU"/>
              </w:rPr>
              <w:t xml:space="preserve">   20 000</w:t>
            </w:r>
          </w:p>
        </w:tc>
        <w:tc>
          <w:tcPr>
            <w:tcW w:w="851" w:type="dxa"/>
            <w:vAlign w:val="center"/>
          </w:tcPr>
          <w:p w:rsidR="00367F27" w:rsidRPr="008B4F4E" w:rsidRDefault="00636D23" w:rsidP="00867937">
            <w:pPr>
              <w:jc w:val="center"/>
            </w:pPr>
            <w:r w:rsidRPr="008B4F4E">
              <w:t>25 000</w:t>
            </w:r>
          </w:p>
        </w:tc>
        <w:tc>
          <w:tcPr>
            <w:tcW w:w="1275" w:type="dxa"/>
            <w:vAlign w:val="center"/>
          </w:tcPr>
          <w:p w:rsidR="00367F27" w:rsidRPr="008B4F4E" w:rsidRDefault="00BE4584" w:rsidP="008A0DFC">
            <w:pPr>
              <w:ind w:left="-172" w:firstLine="172"/>
              <w:jc w:val="center"/>
            </w:pPr>
            <w:r w:rsidRPr="008B4F4E">
              <w:t>3 100</w:t>
            </w:r>
          </w:p>
        </w:tc>
        <w:tc>
          <w:tcPr>
            <w:tcW w:w="851" w:type="dxa"/>
            <w:vAlign w:val="center"/>
          </w:tcPr>
          <w:p w:rsidR="00367F27" w:rsidRPr="008B4F4E" w:rsidRDefault="00636D23" w:rsidP="00AE78C1">
            <w:pPr>
              <w:jc w:val="center"/>
            </w:pPr>
            <w:r w:rsidRPr="008B4F4E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3131F4" w:rsidRPr="008B4F4E" w:rsidRDefault="003131F4" w:rsidP="003131F4">
            <w:pPr>
              <w:rPr>
                <w:snapToGrid w:val="0"/>
              </w:rPr>
            </w:pPr>
            <w:r w:rsidRPr="008B4F4E">
              <w:rPr>
                <w:snapToGrid w:val="0"/>
                <w:sz w:val="22"/>
                <w:szCs w:val="22"/>
              </w:rPr>
              <w:t>6,9%</w:t>
            </w:r>
          </w:p>
          <w:p w:rsidR="00367F27" w:rsidRPr="008B4F4E" w:rsidRDefault="003131F4" w:rsidP="003131F4">
            <w:pPr>
              <w:rPr>
                <w:snapToGrid w:val="0"/>
              </w:rPr>
            </w:pPr>
            <w:r w:rsidRPr="008B4F4E">
              <w:rPr>
                <w:snapToGrid w:val="0"/>
                <w:sz w:val="22"/>
                <w:szCs w:val="22"/>
              </w:rPr>
              <w:t>Спл</w:t>
            </w:r>
            <w:r w:rsidR="0018053C">
              <w:rPr>
                <w:snapToGrid w:val="0"/>
                <w:sz w:val="22"/>
                <w:szCs w:val="22"/>
              </w:rPr>
              <w:t>ач</w:t>
            </w:r>
            <w:r w:rsidRPr="008B4F4E">
              <w:rPr>
                <w:snapToGrid w:val="0"/>
                <w:sz w:val="22"/>
                <w:szCs w:val="22"/>
              </w:rPr>
              <w:t>ено за маршрутизатори</w:t>
            </w:r>
          </w:p>
        </w:tc>
      </w:tr>
      <w:tr w:rsidR="00636D23" w:rsidRPr="008B4F4E" w:rsidTr="008B4F4E">
        <w:trPr>
          <w:gridAfter w:val="3"/>
          <w:wAfter w:w="6569" w:type="dxa"/>
          <w:cantSplit/>
          <w:trHeight w:val="688"/>
        </w:trPr>
        <w:tc>
          <w:tcPr>
            <w:tcW w:w="425" w:type="dxa"/>
            <w:vAlign w:val="center"/>
          </w:tcPr>
          <w:p w:rsidR="00636D23" w:rsidRPr="008B4F4E" w:rsidRDefault="00636D23" w:rsidP="00AE78C1">
            <w:pPr>
              <w:jc w:val="center"/>
              <w:rPr>
                <w:snapToGrid w:val="0"/>
              </w:rPr>
            </w:pPr>
            <w:r w:rsidRPr="008B4F4E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3346" w:type="dxa"/>
            <w:gridSpan w:val="2"/>
            <w:vAlign w:val="center"/>
          </w:tcPr>
          <w:p w:rsidR="00636D23" w:rsidRPr="008B4F4E" w:rsidRDefault="00636D23" w:rsidP="00636D23">
            <w:pPr>
              <w:rPr>
                <w:snapToGrid w:val="0"/>
              </w:rPr>
            </w:pPr>
            <w:r w:rsidRPr="008B4F4E">
              <w:rPr>
                <w:snapToGrid w:val="0"/>
              </w:rPr>
              <w:t>Придбання оргтехніки та комплектуючих</w:t>
            </w:r>
          </w:p>
        </w:tc>
        <w:tc>
          <w:tcPr>
            <w:tcW w:w="1105" w:type="dxa"/>
            <w:vMerge/>
            <w:vAlign w:val="center"/>
          </w:tcPr>
          <w:p w:rsidR="00636D23" w:rsidRPr="008B4F4E" w:rsidRDefault="00636D23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078" w:type="dxa"/>
            <w:gridSpan w:val="2"/>
          </w:tcPr>
          <w:p w:rsidR="00636D23" w:rsidRPr="008B4F4E" w:rsidRDefault="00636D23" w:rsidP="00636D23">
            <w:pPr>
              <w:jc w:val="center"/>
              <w:rPr>
                <w:snapToGrid w:val="0"/>
                <w:lang w:val="ru-RU"/>
              </w:rPr>
            </w:pPr>
          </w:p>
          <w:p w:rsidR="00636D23" w:rsidRPr="008B4F4E" w:rsidRDefault="00636D23" w:rsidP="00867937">
            <w:pPr>
              <w:jc w:val="center"/>
              <w:rPr>
                <w:snapToGrid w:val="0"/>
                <w:lang w:val="ru-RU"/>
              </w:rPr>
            </w:pPr>
            <w:r w:rsidRPr="008B4F4E">
              <w:rPr>
                <w:lang w:val="ru-RU"/>
              </w:rPr>
              <w:t>21 800</w:t>
            </w:r>
          </w:p>
        </w:tc>
        <w:tc>
          <w:tcPr>
            <w:tcW w:w="851" w:type="dxa"/>
            <w:vAlign w:val="center"/>
          </w:tcPr>
          <w:p w:rsidR="00636D23" w:rsidRPr="008B4F4E" w:rsidRDefault="00636D23" w:rsidP="00867937">
            <w:pPr>
              <w:jc w:val="center"/>
            </w:pPr>
          </w:p>
        </w:tc>
        <w:tc>
          <w:tcPr>
            <w:tcW w:w="1275" w:type="dxa"/>
            <w:vAlign w:val="center"/>
          </w:tcPr>
          <w:p w:rsidR="00636D23" w:rsidRPr="008B4F4E" w:rsidRDefault="00BE4584" w:rsidP="008A0DFC">
            <w:pPr>
              <w:ind w:left="-172" w:firstLine="172"/>
              <w:jc w:val="center"/>
            </w:pPr>
            <w:r w:rsidRPr="008B4F4E">
              <w:t>0,00</w:t>
            </w:r>
          </w:p>
        </w:tc>
        <w:tc>
          <w:tcPr>
            <w:tcW w:w="851" w:type="dxa"/>
            <w:vAlign w:val="center"/>
          </w:tcPr>
          <w:p w:rsidR="00636D23" w:rsidRPr="008B4F4E" w:rsidRDefault="00636D23" w:rsidP="00AE78C1">
            <w:pPr>
              <w:jc w:val="center"/>
            </w:pPr>
          </w:p>
        </w:tc>
        <w:tc>
          <w:tcPr>
            <w:tcW w:w="1843" w:type="dxa"/>
          </w:tcPr>
          <w:p w:rsidR="00636D23" w:rsidRPr="008B4F4E" w:rsidRDefault="00636D23" w:rsidP="008D46B0">
            <w:pPr>
              <w:rPr>
                <w:snapToGrid w:val="0"/>
              </w:rPr>
            </w:pPr>
            <w:r w:rsidRPr="008B4F4E">
              <w:rPr>
                <w:snapToGrid w:val="0"/>
                <w:sz w:val="22"/>
                <w:szCs w:val="22"/>
              </w:rPr>
              <w:t>Видатки заплановані на майбутні місяці</w:t>
            </w:r>
          </w:p>
        </w:tc>
      </w:tr>
      <w:tr w:rsidR="00814F13" w:rsidRPr="008B4F4E" w:rsidTr="008B4F4E">
        <w:trPr>
          <w:gridAfter w:val="3"/>
          <w:wAfter w:w="6569" w:type="dxa"/>
          <w:cantSplit/>
          <w:trHeight w:val="688"/>
        </w:trPr>
        <w:tc>
          <w:tcPr>
            <w:tcW w:w="425" w:type="dxa"/>
            <w:vAlign w:val="center"/>
          </w:tcPr>
          <w:p w:rsidR="00814F13" w:rsidRPr="008B4F4E" w:rsidRDefault="00814F13" w:rsidP="00AE78C1">
            <w:pPr>
              <w:jc w:val="center"/>
              <w:rPr>
                <w:snapToGrid w:val="0"/>
              </w:rPr>
            </w:pPr>
            <w:r w:rsidRPr="008B4F4E">
              <w:rPr>
                <w:snapToGrid w:val="0"/>
                <w:sz w:val="22"/>
                <w:szCs w:val="22"/>
              </w:rPr>
              <w:t>3.</w:t>
            </w:r>
          </w:p>
        </w:tc>
        <w:tc>
          <w:tcPr>
            <w:tcW w:w="3346" w:type="dxa"/>
            <w:gridSpan w:val="2"/>
            <w:vAlign w:val="center"/>
          </w:tcPr>
          <w:p w:rsidR="00814F13" w:rsidRPr="008B4F4E" w:rsidRDefault="00147AF9" w:rsidP="00147AF9">
            <w:pPr>
              <w:rPr>
                <w:snapToGrid w:val="0"/>
              </w:rPr>
            </w:pPr>
            <w:r w:rsidRPr="008B4F4E">
              <w:rPr>
                <w:snapToGrid w:val="0"/>
              </w:rPr>
              <w:t>Оплата послуг Інтернет</w:t>
            </w:r>
          </w:p>
        </w:tc>
        <w:tc>
          <w:tcPr>
            <w:tcW w:w="1105" w:type="dxa"/>
            <w:vMerge/>
            <w:vAlign w:val="center"/>
          </w:tcPr>
          <w:p w:rsidR="00814F13" w:rsidRPr="008B4F4E" w:rsidRDefault="00814F13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078" w:type="dxa"/>
            <w:gridSpan w:val="2"/>
          </w:tcPr>
          <w:p w:rsidR="00E80613" w:rsidRPr="008B4F4E" w:rsidRDefault="00E80613" w:rsidP="00636D23">
            <w:pPr>
              <w:jc w:val="center"/>
              <w:rPr>
                <w:snapToGrid w:val="0"/>
                <w:lang w:val="ru-RU"/>
              </w:rPr>
            </w:pPr>
          </w:p>
          <w:p w:rsidR="00814F13" w:rsidRPr="008B4F4E" w:rsidRDefault="00E80613" w:rsidP="00636D23">
            <w:pPr>
              <w:jc w:val="center"/>
              <w:rPr>
                <w:snapToGrid w:val="0"/>
                <w:lang w:val="ru-RU"/>
              </w:rPr>
            </w:pPr>
            <w:r w:rsidRPr="008B4F4E">
              <w:rPr>
                <w:snapToGrid w:val="0"/>
                <w:lang w:val="ru-RU"/>
              </w:rPr>
              <w:t>110 200</w:t>
            </w:r>
          </w:p>
        </w:tc>
        <w:tc>
          <w:tcPr>
            <w:tcW w:w="851" w:type="dxa"/>
            <w:vAlign w:val="center"/>
          </w:tcPr>
          <w:p w:rsidR="00814F13" w:rsidRPr="008B4F4E" w:rsidRDefault="00814F13" w:rsidP="00867937">
            <w:pPr>
              <w:jc w:val="center"/>
            </w:pPr>
          </w:p>
        </w:tc>
        <w:tc>
          <w:tcPr>
            <w:tcW w:w="1275" w:type="dxa"/>
            <w:vAlign w:val="center"/>
          </w:tcPr>
          <w:p w:rsidR="00814F13" w:rsidRPr="008B4F4E" w:rsidRDefault="003131F4" w:rsidP="008A0DFC">
            <w:pPr>
              <w:ind w:left="-172" w:firstLine="172"/>
              <w:jc w:val="center"/>
            </w:pPr>
            <w:r w:rsidRPr="008B4F4E">
              <w:t>66 300</w:t>
            </w:r>
          </w:p>
        </w:tc>
        <w:tc>
          <w:tcPr>
            <w:tcW w:w="851" w:type="dxa"/>
            <w:vAlign w:val="center"/>
          </w:tcPr>
          <w:p w:rsidR="00814F13" w:rsidRPr="008B4F4E" w:rsidRDefault="00814F13" w:rsidP="00AE78C1">
            <w:pPr>
              <w:jc w:val="center"/>
            </w:pPr>
          </w:p>
        </w:tc>
        <w:tc>
          <w:tcPr>
            <w:tcW w:w="1843" w:type="dxa"/>
          </w:tcPr>
          <w:p w:rsidR="008B4F4E" w:rsidRPr="008B4F4E" w:rsidRDefault="008B4F4E" w:rsidP="008D46B0">
            <w:pPr>
              <w:rPr>
                <w:snapToGrid w:val="0"/>
                <w:sz w:val="20"/>
                <w:szCs w:val="20"/>
                <w:lang w:val="ru-RU"/>
              </w:rPr>
            </w:pPr>
            <w:r w:rsidRPr="008B4F4E">
              <w:rPr>
                <w:snapToGrid w:val="0"/>
                <w:sz w:val="20"/>
                <w:szCs w:val="20"/>
                <w:lang w:val="ru-RU"/>
              </w:rPr>
              <w:t>60,2%</w:t>
            </w:r>
          </w:p>
          <w:p w:rsidR="00814F13" w:rsidRPr="008B4F4E" w:rsidRDefault="008B4F4E" w:rsidP="008D46B0">
            <w:pPr>
              <w:rPr>
                <w:snapToGrid w:val="0"/>
              </w:rPr>
            </w:pPr>
            <w:proofErr w:type="spellStart"/>
            <w:r w:rsidRPr="008B4F4E">
              <w:rPr>
                <w:snapToGrid w:val="0"/>
                <w:sz w:val="20"/>
                <w:szCs w:val="20"/>
                <w:lang w:val="ru-RU"/>
              </w:rPr>
              <w:t>С</w:t>
            </w:r>
            <w:r w:rsidR="00D06099" w:rsidRPr="008B4F4E">
              <w:rPr>
                <w:snapToGrid w:val="0"/>
                <w:sz w:val="20"/>
                <w:szCs w:val="20"/>
                <w:lang w:val="ru-RU"/>
              </w:rPr>
              <w:t>плачено</w:t>
            </w:r>
            <w:proofErr w:type="spellEnd"/>
            <w:r w:rsidR="00D06099" w:rsidRPr="008B4F4E">
              <w:rPr>
                <w:snapToGrid w:val="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="00D06099" w:rsidRPr="008B4F4E">
              <w:rPr>
                <w:snapToGrid w:val="0"/>
                <w:sz w:val="20"/>
                <w:szCs w:val="20"/>
                <w:lang w:val="ru-RU"/>
              </w:rPr>
              <w:t>послуги</w:t>
            </w:r>
            <w:proofErr w:type="spellEnd"/>
            <w:r w:rsidR="00D06099" w:rsidRPr="008B4F4E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06099" w:rsidRPr="008B4F4E">
              <w:rPr>
                <w:snapToGrid w:val="0"/>
                <w:sz w:val="20"/>
                <w:szCs w:val="20"/>
                <w:lang w:val="ru-RU"/>
              </w:rPr>
              <w:t>Інтернет</w:t>
            </w:r>
            <w:proofErr w:type="spellEnd"/>
            <w:r w:rsidR="003131F4" w:rsidRPr="008B4F4E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131F4" w:rsidRPr="008B4F4E">
              <w:rPr>
                <w:snapToGrid w:val="0"/>
                <w:sz w:val="20"/>
                <w:szCs w:val="20"/>
                <w:lang w:val="ru-RU"/>
              </w:rPr>
              <w:t>закладів</w:t>
            </w:r>
            <w:proofErr w:type="spellEnd"/>
            <w:r w:rsidR="003131F4" w:rsidRPr="008B4F4E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131F4" w:rsidRPr="008B4F4E">
              <w:rPr>
                <w:snapToGrid w:val="0"/>
                <w:sz w:val="20"/>
                <w:szCs w:val="20"/>
                <w:lang w:val="ru-RU"/>
              </w:rPr>
              <w:t>освіти</w:t>
            </w:r>
            <w:proofErr w:type="spellEnd"/>
          </w:p>
        </w:tc>
      </w:tr>
      <w:tr w:rsidR="00147AF9" w:rsidRPr="008B4F4E" w:rsidTr="008B4F4E">
        <w:trPr>
          <w:gridAfter w:val="3"/>
          <w:wAfter w:w="6569" w:type="dxa"/>
          <w:cantSplit/>
          <w:trHeight w:val="688"/>
        </w:trPr>
        <w:tc>
          <w:tcPr>
            <w:tcW w:w="425" w:type="dxa"/>
            <w:vAlign w:val="center"/>
          </w:tcPr>
          <w:p w:rsidR="00147AF9" w:rsidRPr="008B4F4E" w:rsidRDefault="00147AF9" w:rsidP="00AE78C1">
            <w:pPr>
              <w:jc w:val="center"/>
              <w:rPr>
                <w:snapToGrid w:val="0"/>
              </w:rPr>
            </w:pPr>
            <w:r w:rsidRPr="008B4F4E">
              <w:rPr>
                <w:snapToGrid w:val="0"/>
                <w:sz w:val="22"/>
                <w:szCs w:val="22"/>
              </w:rPr>
              <w:t>4.</w:t>
            </w:r>
          </w:p>
        </w:tc>
        <w:tc>
          <w:tcPr>
            <w:tcW w:w="3346" w:type="dxa"/>
            <w:gridSpan w:val="2"/>
            <w:vAlign w:val="center"/>
          </w:tcPr>
          <w:p w:rsidR="00147AF9" w:rsidRPr="008B4F4E" w:rsidRDefault="00147AF9" w:rsidP="00147AF9">
            <w:pPr>
              <w:rPr>
                <w:snapToGrid w:val="0"/>
              </w:rPr>
            </w:pPr>
            <w:r w:rsidRPr="008B4F4E">
              <w:rPr>
                <w:snapToGrid w:val="0"/>
              </w:rPr>
              <w:t>Підключення до високошвидкісної мережі Інтернет (монтаж та налаштування мережевого обладнання з метою створення локальної комп’ютерної мережі доступу дот Інтернет)</w:t>
            </w:r>
          </w:p>
          <w:p w:rsidR="00147AF9" w:rsidRPr="008B4F4E" w:rsidRDefault="00147AF9" w:rsidP="00147AF9">
            <w:pPr>
              <w:rPr>
                <w:snapToGrid w:val="0"/>
              </w:rPr>
            </w:pPr>
            <w:r w:rsidRPr="008B4F4E">
              <w:rPr>
                <w:snapToGrid w:val="0"/>
              </w:rPr>
              <w:t xml:space="preserve"> </w:t>
            </w:r>
          </w:p>
        </w:tc>
        <w:tc>
          <w:tcPr>
            <w:tcW w:w="1105" w:type="dxa"/>
            <w:vMerge/>
            <w:vAlign w:val="center"/>
          </w:tcPr>
          <w:p w:rsidR="00147AF9" w:rsidRPr="008B4F4E" w:rsidRDefault="00147AF9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078" w:type="dxa"/>
            <w:gridSpan w:val="2"/>
          </w:tcPr>
          <w:p w:rsidR="00E80613" w:rsidRPr="008B4F4E" w:rsidRDefault="00E80613" w:rsidP="00636D23">
            <w:pPr>
              <w:jc w:val="center"/>
              <w:rPr>
                <w:snapToGrid w:val="0"/>
                <w:lang w:val="ru-RU"/>
              </w:rPr>
            </w:pPr>
          </w:p>
          <w:p w:rsidR="00E80613" w:rsidRPr="008B4F4E" w:rsidRDefault="00E80613" w:rsidP="00E80613">
            <w:pPr>
              <w:rPr>
                <w:lang w:val="ru-RU"/>
              </w:rPr>
            </w:pPr>
          </w:p>
          <w:p w:rsidR="00E80613" w:rsidRPr="008B4F4E" w:rsidRDefault="00E80613" w:rsidP="00E80613">
            <w:pPr>
              <w:rPr>
                <w:lang w:val="ru-RU"/>
              </w:rPr>
            </w:pPr>
          </w:p>
          <w:p w:rsidR="00E80613" w:rsidRPr="008B4F4E" w:rsidRDefault="00E80613" w:rsidP="00E80613">
            <w:pPr>
              <w:rPr>
                <w:lang w:val="ru-RU"/>
              </w:rPr>
            </w:pPr>
          </w:p>
          <w:p w:rsidR="00147AF9" w:rsidRPr="008B4F4E" w:rsidRDefault="00E80613" w:rsidP="00E80613">
            <w:pPr>
              <w:rPr>
                <w:lang w:val="ru-RU"/>
              </w:rPr>
            </w:pPr>
            <w:r w:rsidRPr="008B4F4E">
              <w:rPr>
                <w:lang w:val="ru-RU"/>
              </w:rPr>
              <w:t xml:space="preserve"> 680 000</w:t>
            </w:r>
          </w:p>
        </w:tc>
        <w:tc>
          <w:tcPr>
            <w:tcW w:w="851" w:type="dxa"/>
            <w:vAlign w:val="center"/>
          </w:tcPr>
          <w:p w:rsidR="00147AF9" w:rsidRPr="008B4F4E" w:rsidRDefault="00147AF9" w:rsidP="00867937">
            <w:pPr>
              <w:jc w:val="center"/>
            </w:pPr>
          </w:p>
        </w:tc>
        <w:tc>
          <w:tcPr>
            <w:tcW w:w="1275" w:type="dxa"/>
            <w:vAlign w:val="center"/>
          </w:tcPr>
          <w:p w:rsidR="00E80613" w:rsidRPr="008B4F4E" w:rsidRDefault="00E80613" w:rsidP="008A0DFC">
            <w:pPr>
              <w:ind w:left="-172" w:firstLine="172"/>
              <w:jc w:val="center"/>
            </w:pPr>
          </w:p>
          <w:p w:rsidR="00147AF9" w:rsidRPr="008B4F4E" w:rsidRDefault="00E80613" w:rsidP="008A0DFC">
            <w:pPr>
              <w:ind w:left="-172" w:firstLine="172"/>
              <w:jc w:val="center"/>
            </w:pPr>
            <w:r w:rsidRPr="008B4F4E">
              <w:t>101 800</w:t>
            </w:r>
          </w:p>
        </w:tc>
        <w:tc>
          <w:tcPr>
            <w:tcW w:w="851" w:type="dxa"/>
            <w:vAlign w:val="center"/>
          </w:tcPr>
          <w:p w:rsidR="00E80613" w:rsidRPr="008B4F4E" w:rsidRDefault="00E80613" w:rsidP="00AE78C1">
            <w:pPr>
              <w:jc w:val="center"/>
            </w:pPr>
          </w:p>
          <w:p w:rsidR="00147AF9" w:rsidRPr="008B4F4E" w:rsidRDefault="00147AF9" w:rsidP="00AE78C1">
            <w:pPr>
              <w:jc w:val="center"/>
            </w:pPr>
          </w:p>
        </w:tc>
        <w:tc>
          <w:tcPr>
            <w:tcW w:w="1843" w:type="dxa"/>
          </w:tcPr>
          <w:p w:rsidR="008B4F4E" w:rsidRPr="008B4F4E" w:rsidRDefault="008B4F4E" w:rsidP="00E80613">
            <w:pPr>
              <w:rPr>
                <w:snapToGrid w:val="0"/>
              </w:rPr>
            </w:pPr>
            <w:r w:rsidRPr="008B4F4E">
              <w:rPr>
                <w:snapToGrid w:val="0"/>
                <w:sz w:val="22"/>
                <w:szCs w:val="22"/>
              </w:rPr>
              <w:t>15%</w:t>
            </w:r>
          </w:p>
          <w:p w:rsidR="00147AF9" w:rsidRPr="008B4F4E" w:rsidRDefault="00E80613" w:rsidP="0018053C">
            <w:pPr>
              <w:rPr>
                <w:snapToGrid w:val="0"/>
              </w:rPr>
            </w:pPr>
            <w:r w:rsidRPr="008B4F4E">
              <w:rPr>
                <w:snapToGrid w:val="0"/>
                <w:sz w:val="22"/>
                <w:szCs w:val="22"/>
              </w:rPr>
              <w:t xml:space="preserve">Здійснено підключення до високошвидкісної мережі </w:t>
            </w:r>
            <w:r w:rsidR="0018053C">
              <w:rPr>
                <w:snapToGrid w:val="0"/>
                <w:sz w:val="22"/>
                <w:szCs w:val="22"/>
              </w:rPr>
              <w:t>І</w:t>
            </w:r>
            <w:r w:rsidRPr="008B4F4E">
              <w:rPr>
                <w:snapToGrid w:val="0"/>
                <w:sz w:val="22"/>
                <w:szCs w:val="22"/>
              </w:rPr>
              <w:t>нтернет Гімн</w:t>
            </w:r>
            <w:r w:rsidR="0018053C">
              <w:rPr>
                <w:snapToGrid w:val="0"/>
                <w:sz w:val="22"/>
                <w:szCs w:val="22"/>
              </w:rPr>
              <w:t>азії №6, підключення до мережі І</w:t>
            </w:r>
            <w:r w:rsidRPr="008B4F4E">
              <w:rPr>
                <w:snapToGrid w:val="0"/>
                <w:sz w:val="22"/>
                <w:szCs w:val="22"/>
              </w:rPr>
              <w:t>нтернет сховище БДЮ</w:t>
            </w:r>
          </w:p>
        </w:tc>
      </w:tr>
      <w:tr w:rsidR="00636D23" w:rsidRPr="008B4F4E" w:rsidTr="008B4F4E">
        <w:trPr>
          <w:gridAfter w:val="3"/>
          <w:wAfter w:w="6569" w:type="dxa"/>
          <w:cantSplit/>
          <w:trHeight w:val="688"/>
        </w:trPr>
        <w:tc>
          <w:tcPr>
            <w:tcW w:w="425" w:type="dxa"/>
            <w:vAlign w:val="center"/>
          </w:tcPr>
          <w:p w:rsidR="00636D23" w:rsidRPr="008B4F4E" w:rsidRDefault="00147AF9" w:rsidP="00AE78C1">
            <w:pPr>
              <w:jc w:val="center"/>
              <w:rPr>
                <w:snapToGrid w:val="0"/>
              </w:rPr>
            </w:pPr>
            <w:r w:rsidRPr="008B4F4E">
              <w:rPr>
                <w:snapToGrid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3346" w:type="dxa"/>
            <w:gridSpan w:val="2"/>
          </w:tcPr>
          <w:p w:rsidR="00636D23" w:rsidRPr="008B4F4E" w:rsidRDefault="00814F13" w:rsidP="00814F13">
            <w:r w:rsidRPr="008B4F4E">
              <w:t>Консультаційні послуги по супроводженню програм ( «</w:t>
            </w:r>
            <w:proofErr w:type="spellStart"/>
            <w:r w:rsidRPr="008B4F4E">
              <w:t>УКС-Зарплата</w:t>
            </w:r>
            <w:proofErr w:type="spellEnd"/>
            <w:r w:rsidRPr="008B4F4E">
              <w:t>», АІС "Місцеві бюджети рівня розпорядника" (</w:t>
            </w:r>
            <w:proofErr w:type="spellStart"/>
            <w:r w:rsidRPr="008B4F4E">
              <w:t>Logica</w:t>
            </w:r>
            <w:proofErr w:type="spellEnd"/>
            <w:r w:rsidRPr="008B4F4E">
              <w:t xml:space="preserve">), постачання примірника та пакетів оновлення (компонент) комп’ютерної програми «М.Е.Doc Модуль  «М.Е.Doc Звітність»,  впровадження та підтримка бухгалтерської програми для, постачання КП «Програмний комплекс «Варта» з правом використання до закінчення терміну дії кваліфікованого сертифікату електронного підпису,  програмного комплексу "Курс: Школа",  робота з професійним  конструктором веб-сайту, заміна </w:t>
            </w:r>
            <w:proofErr w:type="spellStart"/>
            <w:r w:rsidRPr="008B4F4E">
              <w:t>хостингу</w:t>
            </w:r>
            <w:proofErr w:type="spellEnd"/>
            <w:r w:rsidRPr="008B4F4E">
              <w:t xml:space="preserve"> , домену, підключення та обслуговування програмного забезпечення "Єдина школа", «Моя школа»)</w:t>
            </w:r>
          </w:p>
        </w:tc>
        <w:tc>
          <w:tcPr>
            <w:tcW w:w="1105" w:type="dxa"/>
            <w:vMerge/>
            <w:vAlign w:val="center"/>
          </w:tcPr>
          <w:p w:rsidR="00636D23" w:rsidRPr="008B4F4E" w:rsidRDefault="00636D23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078" w:type="dxa"/>
            <w:gridSpan w:val="2"/>
          </w:tcPr>
          <w:p w:rsidR="00636D23" w:rsidRPr="008B4F4E" w:rsidRDefault="00636D23" w:rsidP="00867937">
            <w:pPr>
              <w:jc w:val="center"/>
              <w:rPr>
                <w:snapToGrid w:val="0"/>
              </w:rPr>
            </w:pPr>
          </w:p>
          <w:p w:rsidR="00636D23" w:rsidRPr="008B4F4E" w:rsidRDefault="00636D23" w:rsidP="00867937">
            <w:pPr>
              <w:jc w:val="center"/>
              <w:rPr>
                <w:snapToGrid w:val="0"/>
              </w:rPr>
            </w:pPr>
          </w:p>
          <w:p w:rsidR="00636D23" w:rsidRPr="008B4F4E" w:rsidRDefault="00636D23" w:rsidP="00867937">
            <w:pPr>
              <w:jc w:val="center"/>
              <w:rPr>
                <w:snapToGrid w:val="0"/>
              </w:rPr>
            </w:pPr>
          </w:p>
          <w:p w:rsidR="00636D23" w:rsidRPr="008B4F4E" w:rsidRDefault="00636D23" w:rsidP="00867937">
            <w:pPr>
              <w:jc w:val="center"/>
              <w:rPr>
                <w:snapToGrid w:val="0"/>
              </w:rPr>
            </w:pPr>
          </w:p>
          <w:p w:rsidR="00636D23" w:rsidRPr="008B4F4E" w:rsidRDefault="00636D23" w:rsidP="00867937">
            <w:pPr>
              <w:jc w:val="center"/>
              <w:rPr>
                <w:snapToGrid w:val="0"/>
              </w:rPr>
            </w:pPr>
          </w:p>
          <w:p w:rsidR="00636D23" w:rsidRPr="008B4F4E" w:rsidRDefault="00636D23" w:rsidP="00867937">
            <w:pPr>
              <w:jc w:val="center"/>
              <w:rPr>
                <w:snapToGrid w:val="0"/>
              </w:rPr>
            </w:pPr>
          </w:p>
          <w:p w:rsidR="00636D23" w:rsidRPr="008B4F4E" w:rsidRDefault="00636D23" w:rsidP="00867937">
            <w:pPr>
              <w:jc w:val="center"/>
              <w:rPr>
                <w:snapToGrid w:val="0"/>
              </w:rPr>
            </w:pPr>
          </w:p>
          <w:p w:rsidR="00636D23" w:rsidRPr="008B4F4E" w:rsidRDefault="00636D23" w:rsidP="00867937">
            <w:pPr>
              <w:jc w:val="center"/>
              <w:rPr>
                <w:snapToGrid w:val="0"/>
              </w:rPr>
            </w:pPr>
          </w:p>
          <w:p w:rsidR="00636D23" w:rsidRPr="008B4F4E" w:rsidRDefault="00636D23" w:rsidP="00867937">
            <w:pPr>
              <w:jc w:val="center"/>
              <w:rPr>
                <w:snapToGrid w:val="0"/>
              </w:rPr>
            </w:pPr>
          </w:p>
          <w:p w:rsidR="00636D23" w:rsidRPr="008B4F4E" w:rsidRDefault="00636D23" w:rsidP="00867937">
            <w:pPr>
              <w:jc w:val="center"/>
              <w:rPr>
                <w:snapToGrid w:val="0"/>
              </w:rPr>
            </w:pPr>
          </w:p>
          <w:p w:rsidR="00636D23" w:rsidRPr="008B4F4E" w:rsidRDefault="00636D23" w:rsidP="00867937">
            <w:pPr>
              <w:jc w:val="center"/>
              <w:rPr>
                <w:snapToGrid w:val="0"/>
              </w:rPr>
            </w:pPr>
          </w:p>
          <w:p w:rsidR="00147AF9" w:rsidRPr="00A00F8C" w:rsidRDefault="00147AF9" w:rsidP="00867937">
            <w:pPr>
              <w:jc w:val="center"/>
              <w:rPr>
                <w:snapToGrid w:val="0"/>
              </w:rPr>
            </w:pPr>
          </w:p>
          <w:p w:rsidR="00636D23" w:rsidRPr="008B4F4E" w:rsidRDefault="00814F13" w:rsidP="00867937">
            <w:pPr>
              <w:jc w:val="center"/>
              <w:rPr>
                <w:snapToGrid w:val="0"/>
                <w:lang w:val="ru-RU"/>
              </w:rPr>
            </w:pPr>
            <w:r w:rsidRPr="008B4F4E">
              <w:rPr>
                <w:snapToGrid w:val="0"/>
                <w:lang w:val="ru-RU"/>
              </w:rPr>
              <w:t>143 000</w:t>
            </w:r>
          </w:p>
        </w:tc>
        <w:tc>
          <w:tcPr>
            <w:tcW w:w="851" w:type="dxa"/>
            <w:vAlign w:val="center"/>
          </w:tcPr>
          <w:p w:rsidR="00636D23" w:rsidRPr="008B4F4E" w:rsidRDefault="00636D23" w:rsidP="00867937">
            <w:pPr>
              <w:jc w:val="center"/>
            </w:pPr>
          </w:p>
        </w:tc>
        <w:tc>
          <w:tcPr>
            <w:tcW w:w="1275" w:type="dxa"/>
            <w:vAlign w:val="center"/>
          </w:tcPr>
          <w:p w:rsidR="00636D23" w:rsidRPr="008B4F4E" w:rsidRDefault="00147AF9" w:rsidP="00AE78C1">
            <w:pPr>
              <w:jc w:val="center"/>
            </w:pPr>
            <w:r w:rsidRPr="008B4F4E">
              <w:t>59 686,07</w:t>
            </w:r>
          </w:p>
        </w:tc>
        <w:tc>
          <w:tcPr>
            <w:tcW w:w="851" w:type="dxa"/>
            <w:vAlign w:val="center"/>
          </w:tcPr>
          <w:p w:rsidR="00636D23" w:rsidRPr="008B4F4E" w:rsidRDefault="00636D23" w:rsidP="008A0DFC">
            <w:pPr>
              <w:jc w:val="center"/>
            </w:pPr>
          </w:p>
        </w:tc>
        <w:tc>
          <w:tcPr>
            <w:tcW w:w="1843" w:type="dxa"/>
          </w:tcPr>
          <w:p w:rsidR="00636D23" w:rsidRPr="008B4F4E" w:rsidRDefault="003131F4" w:rsidP="003F755F">
            <w:pPr>
              <w:rPr>
                <w:snapToGrid w:val="0"/>
                <w:lang w:val="ru-RU"/>
              </w:rPr>
            </w:pPr>
            <w:r w:rsidRPr="008B4F4E">
              <w:rPr>
                <w:snapToGrid w:val="0"/>
                <w:sz w:val="22"/>
                <w:szCs w:val="22"/>
                <w:lang w:val="ru-RU"/>
              </w:rPr>
              <w:t>41,7</w:t>
            </w:r>
            <w:r w:rsidR="00636D23" w:rsidRPr="008B4F4E">
              <w:rPr>
                <w:snapToGrid w:val="0"/>
                <w:sz w:val="22"/>
                <w:szCs w:val="22"/>
                <w:lang w:val="ru-RU"/>
              </w:rPr>
              <w:t xml:space="preserve">%  </w:t>
            </w:r>
          </w:p>
          <w:p w:rsidR="00636D23" w:rsidRPr="008B4F4E" w:rsidRDefault="00636D23" w:rsidP="00986842">
            <w:pPr>
              <w:rPr>
                <w:snapToGrid w:val="0"/>
              </w:rPr>
            </w:pPr>
            <w:proofErr w:type="spellStart"/>
            <w:r w:rsidRPr="008B4F4E">
              <w:rPr>
                <w:snapToGrid w:val="0"/>
                <w:sz w:val="22"/>
                <w:szCs w:val="22"/>
                <w:lang w:val="ru-RU"/>
              </w:rPr>
              <w:t>Сплачено</w:t>
            </w:r>
            <w:proofErr w:type="spellEnd"/>
            <w:r w:rsidRPr="008B4F4E">
              <w:rPr>
                <w:snapToGrid w:val="0"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8B4F4E">
              <w:rPr>
                <w:snapToGrid w:val="0"/>
                <w:sz w:val="22"/>
                <w:szCs w:val="22"/>
                <w:lang w:val="ru-RU"/>
              </w:rPr>
              <w:t>обслуговування</w:t>
            </w:r>
            <w:proofErr w:type="spellEnd"/>
            <w:r w:rsidRPr="008B4F4E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B4F4E">
              <w:rPr>
                <w:snapToGrid w:val="0"/>
                <w:sz w:val="22"/>
                <w:szCs w:val="22"/>
                <w:lang w:val="ru-RU"/>
              </w:rPr>
              <w:t>програм</w:t>
            </w:r>
            <w:proofErr w:type="spellEnd"/>
            <w:r w:rsidRPr="008B4F4E">
              <w:rPr>
                <w:snapToGrid w:val="0"/>
                <w:sz w:val="22"/>
                <w:szCs w:val="22"/>
                <w:lang w:val="ru-RU"/>
              </w:rPr>
              <w:t xml:space="preserve"> «</w:t>
            </w:r>
            <w:proofErr w:type="spellStart"/>
            <w:r w:rsidRPr="008B4F4E">
              <w:rPr>
                <w:snapToGrid w:val="0"/>
                <w:sz w:val="22"/>
                <w:szCs w:val="22"/>
                <w:lang w:val="ru-RU"/>
              </w:rPr>
              <w:t>Варта</w:t>
            </w:r>
            <w:proofErr w:type="spellEnd"/>
            <w:r w:rsidRPr="008B4F4E">
              <w:rPr>
                <w:snapToGrid w:val="0"/>
                <w:sz w:val="22"/>
                <w:szCs w:val="22"/>
                <w:lang w:val="ru-RU"/>
              </w:rPr>
              <w:t xml:space="preserve">», </w:t>
            </w:r>
            <w:r w:rsidR="00986842" w:rsidRPr="008B4F4E">
              <w:rPr>
                <w:sz w:val="22"/>
                <w:szCs w:val="22"/>
              </w:rPr>
              <w:t>консультаційні по</w:t>
            </w:r>
            <w:r w:rsidR="00147AF9" w:rsidRPr="008B4F4E">
              <w:rPr>
                <w:sz w:val="22"/>
                <w:szCs w:val="22"/>
              </w:rPr>
              <w:t>слуги по супроводженню програм</w:t>
            </w:r>
            <w:r w:rsidR="00986842" w:rsidRPr="008B4F4E">
              <w:rPr>
                <w:sz w:val="22"/>
                <w:szCs w:val="22"/>
              </w:rPr>
              <w:t xml:space="preserve"> «</w:t>
            </w:r>
            <w:proofErr w:type="spellStart"/>
            <w:r w:rsidR="00986842" w:rsidRPr="008B4F4E">
              <w:rPr>
                <w:sz w:val="22"/>
                <w:szCs w:val="22"/>
              </w:rPr>
              <w:t>УКС-Зарплата</w:t>
            </w:r>
            <w:proofErr w:type="spellEnd"/>
            <w:r w:rsidR="00986842" w:rsidRPr="008B4F4E">
              <w:rPr>
                <w:sz w:val="22"/>
                <w:szCs w:val="22"/>
              </w:rPr>
              <w:t>»,</w:t>
            </w:r>
            <w:r w:rsidR="0018053C">
              <w:rPr>
                <w:sz w:val="22"/>
                <w:szCs w:val="22"/>
              </w:rPr>
              <w:t xml:space="preserve"> </w:t>
            </w:r>
            <w:r w:rsidR="00147AF9" w:rsidRPr="008B4F4E">
              <w:rPr>
                <w:sz w:val="22"/>
                <w:szCs w:val="22"/>
              </w:rPr>
              <w:t xml:space="preserve"> АІС "Місцеві бюджети </w:t>
            </w:r>
            <w:proofErr w:type="gramStart"/>
            <w:r w:rsidR="00147AF9" w:rsidRPr="008B4F4E">
              <w:rPr>
                <w:sz w:val="22"/>
                <w:szCs w:val="22"/>
              </w:rPr>
              <w:t>р</w:t>
            </w:r>
            <w:proofErr w:type="gramEnd"/>
            <w:r w:rsidR="00147AF9" w:rsidRPr="008B4F4E">
              <w:rPr>
                <w:sz w:val="22"/>
                <w:szCs w:val="22"/>
              </w:rPr>
              <w:t>івня розпорядника" (</w:t>
            </w:r>
            <w:proofErr w:type="spellStart"/>
            <w:r w:rsidR="00147AF9" w:rsidRPr="008B4F4E">
              <w:rPr>
                <w:sz w:val="22"/>
                <w:szCs w:val="22"/>
              </w:rPr>
              <w:t>Logica</w:t>
            </w:r>
            <w:proofErr w:type="spellEnd"/>
            <w:r w:rsidR="00147AF9" w:rsidRPr="008B4F4E">
              <w:rPr>
                <w:sz w:val="22"/>
                <w:szCs w:val="22"/>
              </w:rPr>
              <w:t xml:space="preserve">), робота з професійним  конструктором веб-сайту, заміна </w:t>
            </w:r>
            <w:proofErr w:type="spellStart"/>
            <w:r w:rsidR="00147AF9" w:rsidRPr="008B4F4E">
              <w:rPr>
                <w:sz w:val="22"/>
                <w:szCs w:val="22"/>
              </w:rPr>
              <w:t>хостингу</w:t>
            </w:r>
            <w:proofErr w:type="spellEnd"/>
            <w:r w:rsidR="0018053C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636D23" w:rsidRPr="00F426E8" w:rsidTr="008B4F4E">
        <w:trPr>
          <w:gridAfter w:val="3"/>
          <w:wAfter w:w="6569" w:type="dxa"/>
          <w:cantSplit/>
          <w:trHeight w:val="599"/>
        </w:trPr>
        <w:tc>
          <w:tcPr>
            <w:tcW w:w="425" w:type="dxa"/>
            <w:vAlign w:val="center"/>
          </w:tcPr>
          <w:p w:rsidR="00636D23" w:rsidRPr="008B4F4E" w:rsidRDefault="00147AF9" w:rsidP="00AE78C1">
            <w:pPr>
              <w:jc w:val="center"/>
              <w:rPr>
                <w:snapToGrid w:val="0"/>
              </w:rPr>
            </w:pPr>
            <w:r w:rsidRPr="008B4F4E">
              <w:rPr>
                <w:snapToGrid w:val="0"/>
              </w:rPr>
              <w:t>6</w:t>
            </w:r>
          </w:p>
        </w:tc>
        <w:tc>
          <w:tcPr>
            <w:tcW w:w="3346" w:type="dxa"/>
            <w:gridSpan w:val="2"/>
            <w:vAlign w:val="center"/>
          </w:tcPr>
          <w:p w:rsidR="00636D23" w:rsidRPr="008B4F4E" w:rsidRDefault="00636D23" w:rsidP="00AE78C1">
            <w:pPr>
              <w:ind w:left="142"/>
              <w:rPr>
                <w:color w:val="000000"/>
                <w:lang w:eastAsia="uk-UA"/>
              </w:rPr>
            </w:pPr>
            <w:r w:rsidRPr="008B4F4E">
              <w:rPr>
                <w:color w:val="000000"/>
                <w:lang w:eastAsia="uk-UA"/>
              </w:rPr>
              <w:t>Всього:</w:t>
            </w:r>
          </w:p>
        </w:tc>
        <w:tc>
          <w:tcPr>
            <w:tcW w:w="1105" w:type="dxa"/>
            <w:vMerge/>
            <w:vAlign w:val="center"/>
          </w:tcPr>
          <w:p w:rsidR="00636D23" w:rsidRPr="008B4F4E" w:rsidRDefault="00636D23" w:rsidP="00AE78C1">
            <w:pPr>
              <w:jc w:val="center"/>
            </w:pPr>
          </w:p>
        </w:tc>
        <w:tc>
          <w:tcPr>
            <w:tcW w:w="1078" w:type="dxa"/>
            <w:gridSpan w:val="2"/>
            <w:vAlign w:val="center"/>
          </w:tcPr>
          <w:p w:rsidR="00636D23" w:rsidRPr="008B4F4E" w:rsidRDefault="00BE4584" w:rsidP="00AE78C1">
            <w:pPr>
              <w:pStyle w:val="2"/>
              <w:jc w:val="center"/>
              <w:rPr>
                <w:b/>
                <w:bCs/>
                <w:sz w:val="24"/>
                <w:szCs w:val="24"/>
              </w:rPr>
            </w:pPr>
            <w:r w:rsidRPr="008B4F4E">
              <w:rPr>
                <w:b/>
                <w:bCs/>
                <w:sz w:val="24"/>
                <w:szCs w:val="24"/>
              </w:rPr>
              <w:t>975 000</w:t>
            </w:r>
          </w:p>
        </w:tc>
        <w:tc>
          <w:tcPr>
            <w:tcW w:w="851" w:type="dxa"/>
            <w:vAlign w:val="center"/>
          </w:tcPr>
          <w:p w:rsidR="00636D23" w:rsidRPr="008B4F4E" w:rsidRDefault="00BE4584" w:rsidP="00356AB3">
            <w:pPr>
              <w:jc w:val="center"/>
              <w:rPr>
                <w:rStyle w:val="grame"/>
                <w:b/>
                <w:bCs/>
                <w:snapToGrid w:val="0"/>
              </w:rPr>
            </w:pPr>
            <w:r w:rsidRPr="008B4F4E">
              <w:rPr>
                <w:rStyle w:val="grame"/>
                <w:b/>
                <w:bCs/>
                <w:snapToGrid w:val="0"/>
              </w:rPr>
              <w:t>25 000</w:t>
            </w:r>
          </w:p>
        </w:tc>
        <w:tc>
          <w:tcPr>
            <w:tcW w:w="1275" w:type="dxa"/>
            <w:vAlign w:val="center"/>
          </w:tcPr>
          <w:p w:rsidR="00636D23" w:rsidRPr="008B4F4E" w:rsidRDefault="008B4F4E" w:rsidP="00AE78C1">
            <w:pPr>
              <w:jc w:val="center"/>
              <w:rPr>
                <w:rStyle w:val="spelle"/>
                <w:b/>
                <w:bCs/>
                <w:snapToGrid w:val="0"/>
              </w:rPr>
            </w:pPr>
            <w:r w:rsidRPr="008B4F4E">
              <w:rPr>
                <w:rStyle w:val="spelle"/>
                <w:b/>
                <w:bCs/>
                <w:snapToGrid w:val="0"/>
              </w:rPr>
              <w:t>230 886,07</w:t>
            </w:r>
          </w:p>
        </w:tc>
        <w:tc>
          <w:tcPr>
            <w:tcW w:w="851" w:type="dxa"/>
            <w:vAlign w:val="center"/>
          </w:tcPr>
          <w:p w:rsidR="00636D23" w:rsidRPr="008B4F4E" w:rsidRDefault="00BE4584" w:rsidP="00AE78C1">
            <w:pPr>
              <w:jc w:val="center"/>
              <w:rPr>
                <w:rStyle w:val="grame"/>
                <w:b/>
                <w:bCs/>
                <w:snapToGrid w:val="0"/>
              </w:rPr>
            </w:pPr>
            <w:r w:rsidRPr="008B4F4E">
              <w:rPr>
                <w:rStyle w:val="grame"/>
                <w:b/>
                <w:bCs/>
                <w:snapToGrid w:val="0"/>
              </w:rPr>
              <w:t>0,00</w:t>
            </w:r>
          </w:p>
        </w:tc>
        <w:tc>
          <w:tcPr>
            <w:tcW w:w="1843" w:type="dxa"/>
            <w:vAlign w:val="center"/>
          </w:tcPr>
          <w:p w:rsidR="00636D23" w:rsidRPr="00F426E8" w:rsidRDefault="00636D23" w:rsidP="00867937">
            <w:pPr>
              <w:ind w:firstLine="82"/>
              <w:jc w:val="center"/>
              <w:rPr>
                <w:snapToGrid w:val="0"/>
              </w:rPr>
            </w:pPr>
            <w:r w:rsidRPr="008B4F4E">
              <w:rPr>
                <w:snapToGrid w:val="0"/>
              </w:rPr>
              <w:t>-</w:t>
            </w:r>
          </w:p>
        </w:tc>
      </w:tr>
      <w:tr w:rsidR="00636D23" w:rsidRPr="005E7046" w:rsidTr="008D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077" w:type="dxa"/>
        </w:trPr>
        <w:tc>
          <w:tcPr>
            <w:tcW w:w="4773" w:type="dxa"/>
            <w:gridSpan w:val="3"/>
          </w:tcPr>
          <w:p w:rsidR="00636D23" w:rsidRPr="00F426E8" w:rsidRDefault="00636D23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36D23" w:rsidRPr="00F426E8" w:rsidRDefault="00636D23" w:rsidP="007170E4">
            <w:pPr>
              <w:rPr>
                <w:sz w:val="28"/>
                <w:szCs w:val="28"/>
                <w:lang w:val="ru-RU"/>
              </w:rPr>
            </w:pPr>
            <w:r w:rsidRPr="00F426E8">
              <w:rPr>
                <w:sz w:val="28"/>
                <w:szCs w:val="28"/>
              </w:rPr>
              <w:t>Керівник</w:t>
            </w:r>
          </w:p>
          <w:p w:rsidR="00636D23" w:rsidRPr="00F426E8" w:rsidRDefault="00636D23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36D23" w:rsidRPr="00F426E8" w:rsidRDefault="00636D23" w:rsidP="007170E4">
            <w:pPr>
              <w:rPr>
                <w:sz w:val="28"/>
                <w:szCs w:val="28"/>
              </w:rPr>
            </w:pPr>
            <w:r w:rsidRPr="00F426E8">
              <w:rPr>
                <w:sz w:val="28"/>
                <w:szCs w:val="28"/>
              </w:rPr>
              <w:t>Бухгалтер</w:t>
            </w:r>
          </w:p>
        </w:tc>
        <w:tc>
          <w:tcPr>
            <w:tcW w:w="9225" w:type="dxa"/>
            <w:gridSpan w:val="6"/>
          </w:tcPr>
          <w:p w:rsidR="00636D23" w:rsidRPr="00F426E8" w:rsidRDefault="00636D23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36D23" w:rsidRPr="00F426E8" w:rsidRDefault="00636D23" w:rsidP="00BD1685">
            <w:pPr>
              <w:rPr>
                <w:sz w:val="28"/>
                <w:szCs w:val="28"/>
                <w:lang w:val="ru-RU"/>
              </w:rPr>
            </w:pPr>
            <w:r w:rsidRPr="00F426E8">
              <w:rPr>
                <w:sz w:val="28"/>
                <w:szCs w:val="28"/>
                <w:lang w:val="ru-RU"/>
              </w:rPr>
              <w:t xml:space="preserve">                       Валентина  ГРАДОБИК</w:t>
            </w:r>
          </w:p>
          <w:p w:rsidR="00636D23" w:rsidRPr="00F426E8" w:rsidRDefault="00636D23" w:rsidP="00BD1685">
            <w:pPr>
              <w:rPr>
                <w:sz w:val="28"/>
                <w:szCs w:val="28"/>
                <w:lang w:val="ru-RU"/>
              </w:rPr>
            </w:pPr>
            <w:r w:rsidRPr="00F426E8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636D23" w:rsidRPr="005E7046" w:rsidRDefault="00636D23" w:rsidP="00AE78C1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F426E8">
              <w:rPr>
                <w:sz w:val="28"/>
                <w:szCs w:val="28"/>
                <w:lang w:val="ru-RU"/>
              </w:rPr>
              <w:t xml:space="preserve">                        </w:t>
            </w:r>
            <w:proofErr w:type="spellStart"/>
            <w:proofErr w:type="gramStart"/>
            <w:r w:rsidRPr="00F426E8">
              <w:rPr>
                <w:sz w:val="28"/>
                <w:szCs w:val="28"/>
                <w:lang w:val="ru-RU"/>
              </w:rPr>
              <w:t>Ната</w:t>
            </w:r>
            <w:r w:rsidRPr="00F426E8">
              <w:rPr>
                <w:sz w:val="28"/>
                <w:szCs w:val="28"/>
              </w:rPr>
              <w:t>лія</w:t>
            </w:r>
            <w:proofErr w:type="spellEnd"/>
            <w:proofErr w:type="gramEnd"/>
            <w:r w:rsidRPr="00F426E8">
              <w:rPr>
                <w:sz w:val="28"/>
                <w:szCs w:val="28"/>
              </w:rPr>
              <w:t xml:space="preserve"> ЖАДЬКО</w:t>
            </w:r>
          </w:p>
        </w:tc>
        <w:tc>
          <w:tcPr>
            <w:tcW w:w="1134" w:type="dxa"/>
          </w:tcPr>
          <w:p w:rsidR="00636D23" w:rsidRPr="005E7046" w:rsidRDefault="00636D23">
            <w:pPr>
              <w:spacing w:after="200" w:line="276" w:lineRule="auto"/>
            </w:pPr>
          </w:p>
        </w:tc>
        <w:tc>
          <w:tcPr>
            <w:tcW w:w="1134" w:type="dxa"/>
            <w:vAlign w:val="center"/>
          </w:tcPr>
          <w:p w:rsidR="00636D23" w:rsidRDefault="00636D23" w:rsidP="00AE78C1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</w:tr>
    </w:tbl>
    <w:p w:rsidR="00367F27" w:rsidRDefault="00367F27"/>
    <w:sectPr w:rsidR="00367F27" w:rsidSect="008A0DFC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2BE3"/>
    <w:rsid w:val="00032CB3"/>
    <w:rsid w:val="0007369A"/>
    <w:rsid w:val="00091057"/>
    <w:rsid w:val="00147AF9"/>
    <w:rsid w:val="0018053C"/>
    <w:rsid w:val="001A3688"/>
    <w:rsid w:val="001D63E6"/>
    <w:rsid w:val="001F3DD6"/>
    <w:rsid w:val="001F7F2B"/>
    <w:rsid w:val="0022721F"/>
    <w:rsid w:val="002334FB"/>
    <w:rsid w:val="002B05DE"/>
    <w:rsid w:val="003131F4"/>
    <w:rsid w:val="00351ABA"/>
    <w:rsid w:val="00356AB3"/>
    <w:rsid w:val="00367F27"/>
    <w:rsid w:val="00371EFB"/>
    <w:rsid w:val="00392897"/>
    <w:rsid w:val="003F755F"/>
    <w:rsid w:val="0045475F"/>
    <w:rsid w:val="004948C4"/>
    <w:rsid w:val="004A2ED7"/>
    <w:rsid w:val="005335D7"/>
    <w:rsid w:val="00533E35"/>
    <w:rsid w:val="005E7046"/>
    <w:rsid w:val="00636D23"/>
    <w:rsid w:val="006531F0"/>
    <w:rsid w:val="00660715"/>
    <w:rsid w:val="00686C3A"/>
    <w:rsid w:val="0071555C"/>
    <w:rsid w:val="007170E4"/>
    <w:rsid w:val="007B6A0A"/>
    <w:rsid w:val="007B7465"/>
    <w:rsid w:val="00802ECB"/>
    <w:rsid w:val="00814F13"/>
    <w:rsid w:val="00832215"/>
    <w:rsid w:val="008625CE"/>
    <w:rsid w:val="00867937"/>
    <w:rsid w:val="008876AE"/>
    <w:rsid w:val="00894A7B"/>
    <w:rsid w:val="008A0DFC"/>
    <w:rsid w:val="008B4F4E"/>
    <w:rsid w:val="008D46B0"/>
    <w:rsid w:val="00925ACD"/>
    <w:rsid w:val="00986842"/>
    <w:rsid w:val="009B6885"/>
    <w:rsid w:val="009F3478"/>
    <w:rsid w:val="00A00F8C"/>
    <w:rsid w:val="00A10CCD"/>
    <w:rsid w:val="00A460B1"/>
    <w:rsid w:val="00AD4B42"/>
    <w:rsid w:val="00AE78C1"/>
    <w:rsid w:val="00B04AC9"/>
    <w:rsid w:val="00B14C64"/>
    <w:rsid w:val="00B319CE"/>
    <w:rsid w:val="00B41C26"/>
    <w:rsid w:val="00B56B48"/>
    <w:rsid w:val="00BA5C00"/>
    <w:rsid w:val="00BD1685"/>
    <w:rsid w:val="00BE4584"/>
    <w:rsid w:val="00C1221C"/>
    <w:rsid w:val="00C710E9"/>
    <w:rsid w:val="00C75A20"/>
    <w:rsid w:val="00C85DDA"/>
    <w:rsid w:val="00C958CD"/>
    <w:rsid w:val="00CC570D"/>
    <w:rsid w:val="00D06099"/>
    <w:rsid w:val="00D520F6"/>
    <w:rsid w:val="00DB131F"/>
    <w:rsid w:val="00E36EC5"/>
    <w:rsid w:val="00E80613"/>
    <w:rsid w:val="00F3454C"/>
    <w:rsid w:val="00F426E8"/>
    <w:rsid w:val="00F5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  <w:style w:type="paragraph" w:styleId="a5">
    <w:name w:val="Balloon Text"/>
    <w:basedOn w:val="a"/>
    <w:link w:val="a6"/>
    <w:uiPriority w:val="99"/>
    <w:semiHidden/>
    <w:unhideWhenUsed/>
    <w:rsid w:val="001805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53C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E7BA5-EF20-4AD3-BBE9-1921E0E4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Admin</cp:lastModifiedBy>
  <cp:revision>23</cp:revision>
  <cp:lastPrinted>2023-04-05T13:56:00Z</cp:lastPrinted>
  <dcterms:created xsi:type="dcterms:W3CDTF">2022-01-11T07:31:00Z</dcterms:created>
  <dcterms:modified xsi:type="dcterms:W3CDTF">2023-04-05T13:56:00Z</dcterms:modified>
</cp:coreProperties>
</file>