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</w:t>
      </w:r>
      <w:r w:rsidR="00DC1B67" w:rsidRPr="0015232C">
        <w:rPr>
          <w:b/>
          <w:sz w:val="28"/>
          <w:szCs w:val="28"/>
        </w:rPr>
        <w:t xml:space="preserve">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D070F5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29</w:t>
      </w:r>
      <w:r w:rsidR="002C466A"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D070F5">
        <w:rPr>
          <w:sz w:val="28"/>
          <w:szCs w:val="28"/>
          <w:lang w:val="uk-UA"/>
        </w:rPr>
        <w:t xml:space="preserve">28 </w:t>
      </w:r>
      <w:r w:rsidR="000230C0">
        <w:rPr>
          <w:sz w:val="28"/>
          <w:szCs w:val="28"/>
          <w:lang w:val="uk-UA"/>
        </w:rPr>
        <w:t>березня</w:t>
      </w:r>
      <w:r w:rsidR="008F3E3C">
        <w:rPr>
          <w:sz w:val="28"/>
          <w:szCs w:val="28"/>
          <w:lang w:val="uk-UA"/>
        </w:rPr>
        <w:t xml:space="preserve"> 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106DBE">
        <w:rPr>
          <w:sz w:val="28"/>
          <w:szCs w:val="28"/>
          <w:lang w:val="uk-UA"/>
        </w:rPr>
        <w:t>3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D070F5">
        <w:rPr>
          <w:sz w:val="28"/>
          <w:szCs w:val="28"/>
          <w:lang w:val="uk-UA"/>
        </w:rPr>
        <w:t>35-29/2023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95565B" w:rsidTr="0056796F">
        <w:trPr>
          <w:trHeight w:val="640"/>
        </w:trPr>
        <w:tc>
          <w:tcPr>
            <w:tcW w:w="9781" w:type="dxa"/>
          </w:tcPr>
          <w:p w:rsidR="0003797E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квартир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>и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="000230C0">
              <w:rPr>
                <w:color w:val="000000"/>
                <w:sz w:val="28"/>
                <w:szCs w:val="28"/>
                <w:lang w:val="uk-UA"/>
              </w:rPr>
              <w:t>8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6796F" w:rsidRPr="00E34906" w:rsidRDefault="00984536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r w:rsidR="0003797E">
              <w:rPr>
                <w:color w:val="000000"/>
                <w:sz w:val="28"/>
                <w:szCs w:val="28"/>
                <w:lang w:val="uk-UA"/>
              </w:rPr>
              <w:t>будинку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квартирного типу</w:t>
            </w:r>
            <w:r w:rsidR="0003797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04AF7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0230C0">
              <w:rPr>
                <w:color w:val="000000"/>
                <w:sz w:val="28"/>
                <w:szCs w:val="28"/>
                <w:lang w:val="uk-UA"/>
              </w:rPr>
              <w:t>1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адресою: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м. Ніжин, вулиця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230C0">
              <w:rPr>
                <w:color w:val="000000"/>
                <w:sz w:val="28"/>
                <w:szCs w:val="28"/>
                <w:lang w:val="uk-UA"/>
              </w:rPr>
              <w:t>Шевченка МПС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2"/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3"/>
            <w:r w:rsidR="000230C0">
              <w:rPr>
                <w:sz w:val="28"/>
                <w:szCs w:val="28"/>
                <w:lang w:val="uk-UA"/>
              </w:rPr>
              <w:t>враховуючи</w:t>
            </w:r>
            <w:r w:rsidR="00132943">
              <w:rPr>
                <w:sz w:val="28"/>
                <w:szCs w:val="28"/>
                <w:lang w:val="uk-UA"/>
              </w:rPr>
              <w:t xml:space="preserve"> лист від комунального підприємства «Ніжинське міжміське бюро технічної інвентаризації» від </w:t>
            </w:r>
            <w:r w:rsidR="000230C0">
              <w:rPr>
                <w:sz w:val="28"/>
                <w:szCs w:val="28"/>
                <w:lang w:val="uk-UA"/>
              </w:rPr>
              <w:t>18</w:t>
            </w:r>
            <w:r w:rsidR="00132943">
              <w:rPr>
                <w:sz w:val="28"/>
                <w:szCs w:val="28"/>
                <w:lang w:val="uk-UA"/>
              </w:rPr>
              <w:t xml:space="preserve"> листопада 2022 року про відсутність права власності на квартиру</w:t>
            </w:r>
            <w:r w:rsidR="000230C0">
              <w:rPr>
                <w:sz w:val="28"/>
                <w:szCs w:val="28"/>
                <w:lang w:val="uk-UA"/>
              </w:rPr>
              <w:t xml:space="preserve"> № 8</w:t>
            </w:r>
            <w:r w:rsidR="00132943">
              <w:rPr>
                <w:sz w:val="28"/>
                <w:szCs w:val="28"/>
                <w:lang w:val="uk-UA"/>
              </w:rPr>
              <w:t xml:space="preserve"> по вул.</w:t>
            </w:r>
            <w:r w:rsidR="000230C0">
              <w:rPr>
                <w:sz w:val="28"/>
                <w:szCs w:val="28"/>
                <w:lang w:val="uk-UA"/>
              </w:rPr>
              <w:t xml:space="preserve"> Шевченка МПС</w:t>
            </w:r>
            <w:r w:rsidR="00AA5317">
              <w:rPr>
                <w:sz w:val="28"/>
                <w:szCs w:val="28"/>
                <w:lang w:val="uk-UA"/>
              </w:rPr>
              <w:t xml:space="preserve">, </w:t>
            </w:r>
            <w:r w:rsidR="000230C0">
              <w:rPr>
                <w:sz w:val="28"/>
                <w:szCs w:val="28"/>
                <w:lang w:val="uk-UA"/>
              </w:rPr>
              <w:t xml:space="preserve">буд.1, </w:t>
            </w:r>
            <w:r w:rsidR="00AA5317">
              <w:rPr>
                <w:sz w:val="28"/>
                <w:szCs w:val="28"/>
                <w:lang w:val="uk-UA"/>
              </w:rPr>
              <w:t xml:space="preserve">інформацію з Державного реєстру речових прав на нерухоме майно, </w:t>
            </w:r>
            <w:r w:rsidR="000D692F">
              <w:rPr>
                <w:sz w:val="28"/>
                <w:szCs w:val="28"/>
                <w:lang w:val="uk-UA"/>
              </w:rPr>
              <w:t>техніч</w:t>
            </w:r>
            <w:r w:rsidR="000230C0">
              <w:rPr>
                <w:sz w:val="28"/>
                <w:szCs w:val="28"/>
                <w:lang w:val="uk-UA"/>
              </w:rPr>
              <w:t>ний</w:t>
            </w:r>
            <w:r w:rsidR="000D692F">
              <w:rPr>
                <w:sz w:val="28"/>
                <w:szCs w:val="28"/>
                <w:lang w:val="uk-UA"/>
              </w:rPr>
              <w:t xml:space="preserve"> паспорт на квартиру № </w:t>
            </w:r>
            <w:r w:rsidR="000230C0">
              <w:rPr>
                <w:sz w:val="28"/>
                <w:szCs w:val="28"/>
                <w:lang w:val="uk-UA"/>
              </w:rPr>
              <w:t>8</w:t>
            </w:r>
            <w:r w:rsidR="000D692F">
              <w:rPr>
                <w:sz w:val="28"/>
                <w:szCs w:val="28"/>
                <w:lang w:val="uk-UA"/>
              </w:rPr>
              <w:t xml:space="preserve"> у будинку квартирного типу № </w:t>
            </w:r>
            <w:r w:rsidR="000230C0">
              <w:rPr>
                <w:sz w:val="28"/>
                <w:szCs w:val="28"/>
                <w:lang w:val="uk-UA"/>
              </w:rPr>
              <w:t>1</w:t>
            </w:r>
            <w:r w:rsidR="000D692F">
              <w:rPr>
                <w:sz w:val="28"/>
                <w:szCs w:val="28"/>
                <w:lang w:val="uk-UA"/>
              </w:rPr>
              <w:t xml:space="preserve"> по вулиці </w:t>
            </w:r>
            <w:r w:rsidR="000230C0">
              <w:rPr>
                <w:sz w:val="28"/>
                <w:szCs w:val="28"/>
                <w:lang w:val="uk-UA"/>
              </w:rPr>
              <w:t>Шевченка МПС,</w:t>
            </w:r>
            <w:r w:rsidR="00FD736B">
              <w:rPr>
                <w:sz w:val="28"/>
                <w:szCs w:val="28"/>
                <w:lang w:val="uk-UA"/>
              </w:rPr>
              <w:t xml:space="preserve"> виготовлен</w:t>
            </w:r>
            <w:r w:rsidR="005337AA">
              <w:rPr>
                <w:sz w:val="28"/>
                <w:szCs w:val="28"/>
                <w:lang w:val="uk-UA"/>
              </w:rPr>
              <w:t>ий</w:t>
            </w:r>
            <w:r w:rsidR="00FD736B">
              <w:rPr>
                <w:sz w:val="28"/>
                <w:szCs w:val="28"/>
                <w:lang w:val="uk-UA"/>
              </w:rPr>
              <w:t xml:space="preserve"> комунальним підприємством «</w:t>
            </w:r>
            <w:r w:rsidR="006563AC">
              <w:rPr>
                <w:sz w:val="28"/>
                <w:szCs w:val="28"/>
                <w:lang w:val="uk-UA"/>
              </w:rPr>
              <w:t xml:space="preserve">Ніжинське міжміське бюро технічної інвентаризації» </w:t>
            </w:r>
            <w:r w:rsidR="005337AA">
              <w:rPr>
                <w:sz w:val="28"/>
                <w:szCs w:val="28"/>
                <w:lang w:val="uk-UA"/>
              </w:rPr>
              <w:t>14</w:t>
            </w:r>
            <w:r w:rsidR="006563AC">
              <w:rPr>
                <w:sz w:val="28"/>
                <w:szCs w:val="28"/>
                <w:lang w:val="uk-UA"/>
              </w:rPr>
              <w:t xml:space="preserve"> л</w:t>
            </w:r>
            <w:r w:rsidR="005337AA">
              <w:rPr>
                <w:sz w:val="28"/>
                <w:szCs w:val="28"/>
                <w:lang w:val="uk-UA"/>
              </w:rPr>
              <w:t>ютого</w:t>
            </w:r>
            <w:r w:rsidR="006563AC">
              <w:rPr>
                <w:sz w:val="28"/>
                <w:szCs w:val="28"/>
                <w:lang w:val="uk-UA"/>
              </w:rPr>
              <w:t xml:space="preserve"> 202</w:t>
            </w:r>
            <w:r w:rsidR="005337AA">
              <w:rPr>
                <w:sz w:val="28"/>
                <w:szCs w:val="28"/>
                <w:lang w:val="uk-UA"/>
              </w:rPr>
              <w:t>3</w:t>
            </w:r>
            <w:r w:rsidR="006563AC">
              <w:rPr>
                <w:sz w:val="28"/>
                <w:szCs w:val="28"/>
                <w:lang w:val="uk-UA"/>
              </w:rPr>
              <w:t xml:space="preserve"> року</w:t>
            </w:r>
            <w:r w:rsidR="000D692F">
              <w:rPr>
                <w:sz w:val="28"/>
                <w:szCs w:val="28"/>
                <w:lang w:val="uk-UA"/>
              </w:rPr>
              <w:t xml:space="preserve">, </w:t>
            </w:r>
            <w:bookmarkStart w:id="4" w:name="_Hlk122677268"/>
            <w:r w:rsidR="00AA5317">
              <w:rPr>
                <w:sz w:val="28"/>
                <w:szCs w:val="28"/>
                <w:lang w:val="uk-UA"/>
              </w:rPr>
              <w:t xml:space="preserve">лист від заступника міського голови Смаги С.С. від </w:t>
            </w:r>
            <w:r w:rsidR="005337AA">
              <w:rPr>
                <w:sz w:val="28"/>
                <w:szCs w:val="28"/>
                <w:lang w:val="uk-UA"/>
              </w:rPr>
              <w:t>30</w:t>
            </w:r>
            <w:r w:rsidR="00AA5317">
              <w:rPr>
                <w:sz w:val="28"/>
                <w:szCs w:val="28"/>
                <w:lang w:val="uk-UA"/>
              </w:rPr>
              <w:t xml:space="preserve"> </w:t>
            </w:r>
            <w:r w:rsidR="005337AA">
              <w:rPr>
                <w:sz w:val="28"/>
                <w:szCs w:val="28"/>
                <w:lang w:val="uk-UA"/>
              </w:rPr>
              <w:t>листопада</w:t>
            </w:r>
            <w:r w:rsidR="00AA5317">
              <w:rPr>
                <w:sz w:val="28"/>
                <w:szCs w:val="28"/>
                <w:lang w:val="uk-UA"/>
              </w:rPr>
              <w:t xml:space="preserve"> 2022 року № 01.1-</w:t>
            </w:r>
            <w:r w:rsidR="005337AA">
              <w:rPr>
                <w:sz w:val="28"/>
                <w:szCs w:val="28"/>
                <w:lang w:val="uk-UA"/>
              </w:rPr>
              <w:t>24</w:t>
            </w:r>
            <w:r w:rsidR="00AA5317">
              <w:rPr>
                <w:sz w:val="28"/>
                <w:szCs w:val="28"/>
                <w:lang w:val="uk-UA"/>
              </w:rPr>
              <w:t>/</w:t>
            </w:r>
            <w:r w:rsidR="005337AA">
              <w:rPr>
                <w:sz w:val="28"/>
                <w:szCs w:val="28"/>
                <w:lang w:val="uk-UA"/>
              </w:rPr>
              <w:t>1926</w:t>
            </w:r>
            <w:r w:rsidR="00AA5317">
              <w:rPr>
                <w:sz w:val="28"/>
                <w:szCs w:val="28"/>
                <w:lang w:val="uk-UA"/>
              </w:rPr>
              <w:t xml:space="preserve">, щодо прийняття квартири № </w:t>
            </w:r>
            <w:r w:rsidR="005337AA">
              <w:rPr>
                <w:sz w:val="28"/>
                <w:szCs w:val="28"/>
                <w:lang w:val="uk-UA"/>
              </w:rPr>
              <w:t>8</w:t>
            </w:r>
            <w:r w:rsidR="00AA5317">
              <w:rPr>
                <w:sz w:val="28"/>
                <w:szCs w:val="28"/>
                <w:lang w:val="uk-UA"/>
              </w:rPr>
              <w:t xml:space="preserve"> по вулиці </w:t>
            </w:r>
            <w:r w:rsidR="005337AA">
              <w:rPr>
                <w:sz w:val="28"/>
                <w:szCs w:val="28"/>
                <w:lang w:val="uk-UA"/>
              </w:rPr>
              <w:t>Шевченка МПС</w:t>
            </w:r>
            <w:r w:rsidR="00AA5317">
              <w:rPr>
                <w:sz w:val="28"/>
                <w:szCs w:val="28"/>
                <w:lang w:val="uk-UA"/>
              </w:rPr>
              <w:t xml:space="preserve">, </w:t>
            </w:r>
            <w:r w:rsidR="005337AA">
              <w:rPr>
                <w:sz w:val="28"/>
                <w:szCs w:val="28"/>
                <w:lang w:val="uk-UA"/>
              </w:rPr>
              <w:t>1</w:t>
            </w:r>
            <w:r w:rsidR="00AA5317">
              <w:rPr>
                <w:sz w:val="28"/>
                <w:szCs w:val="28"/>
                <w:lang w:val="uk-UA"/>
              </w:rPr>
              <w:t xml:space="preserve"> до комунальної власності Ніжинської міської ради,</w:t>
            </w:r>
            <w:bookmarkEnd w:id="4"/>
            <w:r w:rsidR="00DD351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0D692F" w:rsidRPr="000D692F" w:rsidRDefault="00414A27" w:rsidP="000D692F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5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5"/>
            <w:r w:rsidR="000D692F" w:rsidRPr="000D692F">
              <w:rPr>
                <w:color w:val="000000"/>
                <w:sz w:val="28"/>
                <w:szCs w:val="28"/>
                <w:lang w:val="uk-UA"/>
              </w:rPr>
              <w:t>квартир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>у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="00D371A4">
              <w:rPr>
                <w:color w:val="000000"/>
                <w:sz w:val="28"/>
                <w:szCs w:val="28"/>
                <w:lang w:val="uk-UA"/>
              </w:rPr>
              <w:t>8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 у будинку квартирного типу № </w:t>
            </w:r>
            <w:r w:rsidR="00D371A4">
              <w:rPr>
                <w:color w:val="000000"/>
                <w:sz w:val="28"/>
                <w:szCs w:val="28"/>
                <w:lang w:val="uk-UA"/>
              </w:rPr>
              <w:t>1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, за адресою: м. Ніжин, вулиця  </w:t>
            </w:r>
            <w:r w:rsidR="00D371A4">
              <w:rPr>
                <w:color w:val="000000"/>
                <w:sz w:val="28"/>
                <w:szCs w:val="28"/>
                <w:lang w:val="uk-UA"/>
              </w:rPr>
              <w:t>Шевченка МПС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, загальною площею </w:t>
            </w:r>
            <w:r w:rsidR="00D371A4">
              <w:rPr>
                <w:color w:val="000000"/>
                <w:sz w:val="28"/>
                <w:szCs w:val="28"/>
                <w:lang w:val="uk-UA"/>
              </w:rPr>
              <w:t>60,1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692F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0D692F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6A65FF" w:rsidRDefault="00016BEA" w:rsidP="00642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D566E3"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</w:t>
            </w:r>
            <w:r w:rsidR="006A65FF">
              <w:rPr>
                <w:sz w:val="28"/>
                <w:szCs w:val="28"/>
                <w:lang w:val="uk-UA"/>
              </w:rPr>
              <w:t>:</w:t>
            </w:r>
          </w:p>
          <w:p w:rsidR="002E697B" w:rsidRDefault="006A65FF" w:rsidP="00642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щодо державної реєстрації права комунальної власності Ніжинської територіальної громади  </w:t>
            </w:r>
            <w:r w:rsidR="00016BEA">
              <w:rPr>
                <w:sz w:val="28"/>
                <w:szCs w:val="28"/>
                <w:lang w:val="uk-UA"/>
              </w:rPr>
              <w:t xml:space="preserve">на </w:t>
            </w:r>
            <w:r w:rsidR="00642F5B" w:rsidRPr="00642F5B">
              <w:rPr>
                <w:sz w:val="28"/>
                <w:szCs w:val="28"/>
                <w:lang w:val="uk-UA"/>
              </w:rPr>
              <w:t xml:space="preserve">квартири № </w:t>
            </w:r>
            <w:r w:rsidR="00D566E3">
              <w:rPr>
                <w:sz w:val="28"/>
                <w:szCs w:val="28"/>
                <w:lang w:val="uk-UA"/>
              </w:rPr>
              <w:t>8</w:t>
            </w:r>
            <w:r w:rsidR="00642F5B" w:rsidRPr="00642F5B">
              <w:rPr>
                <w:sz w:val="28"/>
                <w:szCs w:val="28"/>
                <w:lang w:val="uk-UA"/>
              </w:rPr>
              <w:t xml:space="preserve"> у будинку квартирного типу № </w:t>
            </w:r>
            <w:r w:rsidR="00D566E3">
              <w:rPr>
                <w:sz w:val="28"/>
                <w:szCs w:val="28"/>
                <w:lang w:val="uk-UA"/>
              </w:rPr>
              <w:t>1</w:t>
            </w:r>
            <w:r w:rsidR="00642F5B" w:rsidRPr="00642F5B">
              <w:rPr>
                <w:sz w:val="28"/>
                <w:szCs w:val="28"/>
                <w:lang w:val="uk-UA"/>
              </w:rPr>
              <w:t xml:space="preserve">, за адресою: м. Ніжин, вулиця  </w:t>
            </w:r>
            <w:r w:rsidR="00D566E3">
              <w:rPr>
                <w:sz w:val="28"/>
                <w:szCs w:val="28"/>
                <w:lang w:val="uk-UA"/>
              </w:rPr>
              <w:t>Шевченка МПС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A65FF" w:rsidRDefault="006A65FF" w:rsidP="006A65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2.2. замовити незалежну оцінку для постановки на баланс </w:t>
            </w:r>
            <w:r w:rsidRPr="006A65FF">
              <w:rPr>
                <w:sz w:val="28"/>
                <w:szCs w:val="28"/>
                <w:lang w:val="uk-UA"/>
              </w:rPr>
              <w:t xml:space="preserve">квартири № </w:t>
            </w:r>
            <w:r w:rsidR="00D566E3">
              <w:rPr>
                <w:sz w:val="28"/>
                <w:szCs w:val="28"/>
                <w:lang w:val="uk-UA"/>
              </w:rPr>
              <w:t>8</w:t>
            </w:r>
            <w:r w:rsidRPr="006A65FF">
              <w:rPr>
                <w:sz w:val="28"/>
                <w:szCs w:val="28"/>
                <w:lang w:val="uk-UA"/>
              </w:rPr>
              <w:t xml:space="preserve"> у будинку квартирного типу № </w:t>
            </w:r>
            <w:r w:rsidR="00D566E3">
              <w:rPr>
                <w:sz w:val="28"/>
                <w:szCs w:val="28"/>
                <w:lang w:val="uk-UA"/>
              </w:rPr>
              <w:t>1</w:t>
            </w:r>
            <w:r w:rsidRPr="006A65FF">
              <w:rPr>
                <w:sz w:val="28"/>
                <w:szCs w:val="28"/>
                <w:lang w:val="uk-UA"/>
              </w:rPr>
              <w:t xml:space="preserve">, за адресою: м. Ніжин, вулиця  </w:t>
            </w:r>
            <w:r w:rsidR="00D566E3">
              <w:rPr>
                <w:sz w:val="28"/>
                <w:szCs w:val="28"/>
                <w:lang w:val="uk-UA"/>
              </w:rPr>
              <w:t>Шевченка МПС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579D1" w:rsidRDefault="00933544" w:rsidP="00D579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Закріпити </w:t>
            </w:r>
            <w:r w:rsidR="00F87087">
              <w:rPr>
                <w:sz w:val="28"/>
                <w:szCs w:val="28"/>
                <w:lang w:val="uk-UA"/>
              </w:rPr>
              <w:t>за</w:t>
            </w:r>
            <w:r w:rsidR="00CD3A32">
              <w:rPr>
                <w:sz w:val="28"/>
                <w:szCs w:val="28"/>
                <w:lang w:val="uk-UA"/>
              </w:rPr>
              <w:t xml:space="preserve"> Управлінням комунального майна та земельних відносин Ніжинської міської ради</w:t>
            </w:r>
            <w:r w:rsidR="00D579D1">
              <w:rPr>
                <w:sz w:val="28"/>
                <w:szCs w:val="28"/>
                <w:lang w:val="uk-UA"/>
              </w:rPr>
              <w:t xml:space="preserve"> </w:t>
            </w:r>
            <w:r w:rsidR="00F87087">
              <w:rPr>
                <w:sz w:val="28"/>
                <w:szCs w:val="28"/>
                <w:lang w:val="uk-UA"/>
              </w:rPr>
              <w:t xml:space="preserve">(код ЄДРПОУ </w:t>
            </w:r>
            <w:r w:rsidR="00CD3A32">
              <w:rPr>
                <w:sz w:val="28"/>
                <w:szCs w:val="28"/>
                <w:lang w:val="uk-UA"/>
              </w:rPr>
              <w:t>43250980</w:t>
            </w:r>
            <w:r w:rsidR="00F87087">
              <w:rPr>
                <w:sz w:val="28"/>
                <w:szCs w:val="28"/>
                <w:lang w:val="uk-UA"/>
              </w:rPr>
              <w:t xml:space="preserve">) на праві </w:t>
            </w:r>
            <w:r w:rsidR="0095565B">
              <w:rPr>
                <w:sz w:val="28"/>
                <w:szCs w:val="28"/>
                <w:lang w:val="uk-UA"/>
              </w:rPr>
              <w:t>оперативного управління</w:t>
            </w:r>
            <w:r w:rsidR="00D579D1">
              <w:rPr>
                <w:sz w:val="28"/>
                <w:szCs w:val="28"/>
                <w:lang w:val="uk-UA"/>
              </w:rPr>
              <w:t xml:space="preserve"> та поставити на баланс </w:t>
            </w:r>
            <w:r w:rsidR="0003793A">
              <w:rPr>
                <w:sz w:val="28"/>
                <w:szCs w:val="28"/>
                <w:lang w:val="uk-UA"/>
              </w:rPr>
              <w:t xml:space="preserve">підприємства, </w:t>
            </w:r>
            <w:r w:rsidR="00F87087" w:rsidRPr="00642F5B">
              <w:rPr>
                <w:sz w:val="28"/>
                <w:szCs w:val="28"/>
                <w:lang w:val="uk-UA"/>
              </w:rPr>
              <w:t>квартир</w:t>
            </w:r>
            <w:r w:rsidR="00D579D1">
              <w:rPr>
                <w:sz w:val="28"/>
                <w:szCs w:val="28"/>
                <w:lang w:val="uk-UA"/>
              </w:rPr>
              <w:t>у</w:t>
            </w:r>
            <w:r w:rsidR="00F87087" w:rsidRPr="00642F5B">
              <w:rPr>
                <w:sz w:val="28"/>
                <w:szCs w:val="28"/>
                <w:lang w:val="uk-UA"/>
              </w:rPr>
              <w:t xml:space="preserve"> № </w:t>
            </w:r>
            <w:r w:rsidR="007A0398">
              <w:rPr>
                <w:sz w:val="28"/>
                <w:szCs w:val="28"/>
                <w:lang w:val="uk-UA"/>
              </w:rPr>
              <w:t>8</w:t>
            </w:r>
            <w:r w:rsidR="00F87087" w:rsidRPr="00642F5B">
              <w:rPr>
                <w:sz w:val="28"/>
                <w:szCs w:val="28"/>
                <w:lang w:val="uk-UA"/>
              </w:rPr>
              <w:t xml:space="preserve"> у будинку квартирного типу № </w:t>
            </w:r>
            <w:r w:rsidR="008F4B08">
              <w:rPr>
                <w:sz w:val="28"/>
                <w:szCs w:val="28"/>
                <w:lang w:val="uk-UA"/>
              </w:rPr>
              <w:t>1</w:t>
            </w:r>
            <w:r w:rsidR="00F87087" w:rsidRPr="00642F5B">
              <w:rPr>
                <w:sz w:val="28"/>
                <w:szCs w:val="28"/>
                <w:lang w:val="uk-UA"/>
              </w:rPr>
              <w:t xml:space="preserve">, за адресою: </w:t>
            </w:r>
            <w:r w:rsidR="00D579D1">
              <w:rPr>
                <w:sz w:val="28"/>
                <w:szCs w:val="28"/>
                <w:lang w:val="uk-UA"/>
              </w:rPr>
              <w:t xml:space="preserve"> </w:t>
            </w:r>
            <w:r w:rsidR="00F87087" w:rsidRPr="00642F5B">
              <w:rPr>
                <w:sz w:val="28"/>
                <w:szCs w:val="28"/>
                <w:lang w:val="uk-UA"/>
              </w:rPr>
              <w:t xml:space="preserve">м. Ніжин, вулиця  </w:t>
            </w:r>
            <w:r w:rsidR="008F4B08">
              <w:rPr>
                <w:sz w:val="28"/>
                <w:szCs w:val="28"/>
                <w:lang w:val="uk-UA"/>
              </w:rPr>
              <w:t>Шевченка МПС</w:t>
            </w:r>
            <w:r w:rsidR="00F87087">
              <w:rPr>
                <w:sz w:val="28"/>
                <w:szCs w:val="28"/>
                <w:lang w:val="uk-UA"/>
              </w:rPr>
              <w:t>.</w:t>
            </w:r>
          </w:p>
          <w:p w:rsidR="0003793A" w:rsidRPr="00F01FB2" w:rsidRDefault="0003793A" w:rsidP="00D579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95565B" w:rsidTr="0056796F">
        <w:trPr>
          <w:trHeight w:val="640"/>
        </w:trPr>
        <w:tc>
          <w:tcPr>
            <w:tcW w:w="9781" w:type="dxa"/>
          </w:tcPr>
          <w:p w:rsidR="00414A27" w:rsidRPr="0056796F" w:rsidRDefault="00706F38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706F38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706F38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D070F5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A941D6" w:rsidRDefault="00A941D6" w:rsidP="00B231C3">
      <w:pPr>
        <w:ind w:firstLine="0"/>
        <w:rPr>
          <w:rStyle w:val="FontStyle15"/>
          <w:sz w:val="28"/>
          <w:szCs w:val="28"/>
          <w:lang w:eastAsia="uk-UA"/>
        </w:rPr>
      </w:pP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D070F5" w:rsidRDefault="00D070F5" w:rsidP="006D16A7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6" w:name="_GoBack"/>
      <w:bookmarkEnd w:id="6"/>
    </w:p>
    <w:p w:rsidR="00D070F5" w:rsidRDefault="00D070F5" w:rsidP="006D16A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D070F5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4D30"/>
    <w:rsid w:val="00016BEA"/>
    <w:rsid w:val="000230C0"/>
    <w:rsid w:val="0003793A"/>
    <w:rsid w:val="0003797E"/>
    <w:rsid w:val="0004404B"/>
    <w:rsid w:val="00045B09"/>
    <w:rsid w:val="00047690"/>
    <w:rsid w:val="0005200C"/>
    <w:rsid w:val="00052DCF"/>
    <w:rsid w:val="000557E3"/>
    <w:rsid w:val="00056CD1"/>
    <w:rsid w:val="0006134D"/>
    <w:rsid w:val="0006204F"/>
    <w:rsid w:val="0006414C"/>
    <w:rsid w:val="00067CCA"/>
    <w:rsid w:val="000750A3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D692F"/>
    <w:rsid w:val="000E3555"/>
    <w:rsid w:val="00106DBE"/>
    <w:rsid w:val="00114535"/>
    <w:rsid w:val="0011519D"/>
    <w:rsid w:val="00124615"/>
    <w:rsid w:val="00131BED"/>
    <w:rsid w:val="00132943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917E7"/>
    <w:rsid w:val="001A3ACE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03A61"/>
    <w:rsid w:val="00214B5F"/>
    <w:rsid w:val="00214FFF"/>
    <w:rsid w:val="00225C57"/>
    <w:rsid w:val="002472B5"/>
    <w:rsid w:val="00247C65"/>
    <w:rsid w:val="002573AC"/>
    <w:rsid w:val="00265BD3"/>
    <w:rsid w:val="002749AF"/>
    <w:rsid w:val="00274D6A"/>
    <w:rsid w:val="00281E32"/>
    <w:rsid w:val="00281F6C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2F71AE"/>
    <w:rsid w:val="003061A6"/>
    <w:rsid w:val="00310085"/>
    <w:rsid w:val="003155E4"/>
    <w:rsid w:val="00317AC2"/>
    <w:rsid w:val="00325689"/>
    <w:rsid w:val="003274C5"/>
    <w:rsid w:val="00330808"/>
    <w:rsid w:val="00330AAD"/>
    <w:rsid w:val="003321A6"/>
    <w:rsid w:val="00344283"/>
    <w:rsid w:val="00354146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2A26"/>
    <w:rsid w:val="005337AA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256C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2F5B"/>
    <w:rsid w:val="00645DE1"/>
    <w:rsid w:val="006563AC"/>
    <w:rsid w:val="00681151"/>
    <w:rsid w:val="0068134D"/>
    <w:rsid w:val="00681EF1"/>
    <w:rsid w:val="006912CD"/>
    <w:rsid w:val="00694930"/>
    <w:rsid w:val="00695B63"/>
    <w:rsid w:val="006A115C"/>
    <w:rsid w:val="006A65FF"/>
    <w:rsid w:val="006A6E1E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70255A"/>
    <w:rsid w:val="00706F38"/>
    <w:rsid w:val="007104E2"/>
    <w:rsid w:val="007261EB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2E32"/>
    <w:rsid w:val="00783C47"/>
    <w:rsid w:val="00785D73"/>
    <w:rsid w:val="00787A3D"/>
    <w:rsid w:val="007A0398"/>
    <w:rsid w:val="007A0FCF"/>
    <w:rsid w:val="007A3028"/>
    <w:rsid w:val="007A706C"/>
    <w:rsid w:val="007A721A"/>
    <w:rsid w:val="007A77CD"/>
    <w:rsid w:val="007A7CC4"/>
    <w:rsid w:val="007B68AE"/>
    <w:rsid w:val="007C3201"/>
    <w:rsid w:val="007C7291"/>
    <w:rsid w:val="007C76A8"/>
    <w:rsid w:val="007E5975"/>
    <w:rsid w:val="007F0A43"/>
    <w:rsid w:val="007F2275"/>
    <w:rsid w:val="007F2639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0E22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4B08"/>
    <w:rsid w:val="008F5331"/>
    <w:rsid w:val="009122E8"/>
    <w:rsid w:val="00915E51"/>
    <w:rsid w:val="00916FCC"/>
    <w:rsid w:val="0092701C"/>
    <w:rsid w:val="00932A2D"/>
    <w:rsid w:val="00933544"/>
    <w:rsid w:val="009356A6"/>
    <w:rsid w:val="009411CD"/>
    <w:rsid w:val="00943B51"/>
    <w:rsid w:val="00947C69"/>
    <w:rsid w:val="00947DE5"/>
    <w:rsid w:val="0095565B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36"/>
    <w:rsid w:val="00985E03"/>
    <w:rsid w:val="009A5BBD"/>
    <w:rsid w:val="009B1007"/>
    <w:rsid w:val="009C487B"/>
    <w:rsid w:val="009D4339"/>
    <w:rsid w:val="009D6DF2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1809"/>
    <w:rsid w:val="00A33DFA"/>
    <w:rsid w:val="00A375D5"/>
    <w:rsid w:val="00A42FCB"/>
    <w:rsid w:val="00A447A1"/>
    <w:rsid w:val="00A47EE6"/>
    <w:rsid w:val="00A500F4"/>
    <w:rsid w:val="00A82C97"/>
    <w:rsid w:val="00A85402"/>
    <w:rsid w:val="00A941D6"/>
    <w:rsid w:val="00AA094A"/>
    <w:rsid w:val="00AA5317"/>
    <w:rsid w:val="00AB1286"/>
    <w:rsid w:val="00AB2DFD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1C21"/>
    <w:rsid w:val="00B05C97"/>
    <w:rsid w:val="00B066AB"/>
    <w:rsid w:val="00B06FE3"/>
    <w:rsid w:val="00B13461"/>
    <w:rsid w:val="00B148E8"/>
    <w:rsid w:val="00B1538B"/>
    <w:rsid w:val="00B167A4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1331D"/>
    <w:rsid w:val="00C20844"/>
    <w:rsid w:val="00C22084"/>
    <w:rsid w:val="00C33AB3"/>
    <w:rsid w:val="00C34CBB"/>
    <w:rsid w:val="00C374D9"/>
    <w:rsid w:val="00C42B46"/>
    <w:rsid w:val="00C478CB"/>
    <w:rsid w:val="00C5671D"/>
    <w:rsid w:val="00C64A49"/>
    <w:rsid w:val="00C64E08"/>
    <w:rsid w:val="00C651ED"/>
    <w:rsid w:val="00C72872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3A32"/>
    <w:rsid w:val="00CD4012"/>
    <w:rsid w:val="00CD61EB"/>
    <w:rsid w:val="00CE7E61"/>
    <w:rsid w:val="00CF6EA0"/>
    <w:rsid w:val="00CF772B"/>
    <w:rsid w:val="00D070F5"/>
    <w:rsid w:val="00D11DB8"/>
    <w:rsid w:val="00D132DC"/>
    <w:rsid w:val="00D15346"/>
    <w:rsid w:val="00D2042E"/>
    <w:rsid w:val="00D235E9"/>
    <w:rsid w:val="00D2386F"/>
    <w:rsid w:val="00D32502"/>
    <w:rsid w:val="00D32522"/>
    <w:rsid w:val="00D352BC"/>
    <w:rsid w:val="00D371A4"/>
    <w:rsid w:val="00D413C9"/>
    <w:rsid w:val="00D51F7A"/>
    <w:rsid w:val="00D52EDB"/>
    <w:rsid w:val="00D566E3"/>
    <w:rsid w:val="00D57753"/>
    <w:rsid w:val="00D579D1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516"/>
    <w:rsid w:val="00DE01DE"/>
    <w:rsid w:val="00DF7011"/>
    <w:rsid w:val="00E008AF"/>
    <w:rsid w:val="00E0372F"/>
    <w:rsid w:val="00E03E35"/>
    <w:rsid w:val="00E03F57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86346"/>
    <w:rsid w:val="00E91B97"/>
    <w:rsid w:val="00E96F78"/>
    <w:rsid w:val="00EA5C05"/>
    <w:rsid w:val="00EA7878"/>
    <w:rsid w:val="00EB279B"/>
    <w:rsid w:val="00ED207E"/>
    <w:rsid w:val="00ED314E"/>
    <w:rsid w:val="00EE2FCC"/>
    <w:rsid w:val="00F01699"/>
    <w:rsid w:val="00F01C23"/>
    <w:rsid w:val="00F01FB2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61A15"/>
    <w:rsid w:val="00F76B02"/>
    <w:rsid w:val="00F83A7A"/>
    <w:rsid w:val="00F86564"/>
    <w:rsid w:val="00F87087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D736B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C5B2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4B8BE-CEC0-4CE3-915E-BECEA20C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Kudlau</cp:lastModifiedBy>
  <cp:revision>6</cp:revision>
  <cp:lastPrinted>2022-12-23T10:29:00Z</cp:lastPrinted>
  <dcterms:created xsi:type="dcterms:W3CDTF">2023-03-13T14:05:00Z</dcterms:created>
  <dcterms:modified xsi:type="dcterms:W3CDTF">2023-03-29T06:42:00Z</dcterms:modified>
</cp:coreProperties>
</file>