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B97" w:rsidRDefault="00C32B97" w:rsidP="00C32B97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A76C36">
        <w:rPr>
          <w:b/>
          <w:sz w:val="28"/>
          <w:szCs w:val="28"/>
          <w:lang w:val="uk-UA"/>
        </w:rPr>
        <w:t xml:space="preserve">    </w:t>
      </w:r>
      <w:r w:rsidR="00A04D70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C3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="0034454D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   </w:t>
      </w:r>
    </w:p>
    <w:p w:rsidR="00A04D70" w:rsidRPr="0034454D" w:rsidRDefault="00C32B97" w:rsidP="00C32B97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</w:t>
      </w:r>
      <w:r w:rsidR="00482CE9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</w:t>
      </w:r>
      <w:r w:rsidR="0034454D">
        <w:rPr>
          <w:b/>
          <w:sz w:val="28"/>
          <w:szCs w:val="28"/>
        </w:rPr>
        <w:t>У</w:t>
      </w:r>
      <w:r w:rsidR="00171609">
        <w:rPr>
          <w:b/>
          <w:sz w:val="28"/>
          <w:szCs w:val="28"/>
          <w:lang w:val="uk-UA"/>
        </w:rPr>
        <w:t>КРАЇНА</w:t>
      </w:r>
      <w:r w:rsidR="0034454D">
        <w:rPr>
          <w:b/>
          <w:sz w:val="28"/>
          <w:szCs w:val="28"/>
          <w:lang w:val="uk-UA"/>
        </w:rPr>
        <w:t xml:space="preserve">       </w:t>
      </w:r>
      <w:r w:rsidR="00482CE9">
        <w:rPr>
          <w:b/>
          <w:sz w:val="28"/>
          <w:szCs w:val="28"/>
          <w:lang w:val="uk-UA"/>
        </w:rPr>
        <w:t xml:space="preserve"> </w:t>
      </w:r>
      <w:r w:rsidR="0034454D">
        <w:rPr>
          <w:b/>
          <w:sz w:val="28"/>
          <w:szCs w:val="28"/>
          <w:lang w:val="uk-UA"/>
        </w:rPr>
        <w:t xml:space="preserve"> </w:t>
      </w:r>
      <w:r w:rsidR="00EC183A">
        <w:rPr>
          <w:b/>
          <w:sz w:val="28"/>
          <w:szCs w:val="28"/>
          <w:lang w:val="uk-UA"/>
        </w:rPr>
        <w:t xml:space="preserve">                       </w:t>
      </w:r>
    </w:p>
    <w:p w:rsidR="00A04D70" w:rsidRPr="00EC183A" w:rsidRDefault="009E2638" w:rsidP="009E2638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</w:t>
      </w:r>
      <w:r w:rsidR="00EC183A">
        <w:rPr>
          <w:b/>
          <w:sz w:val="28"/>
          <w:szCs w:val="28"/>
          <w:lang w:val="uk-UA"/>
        </w:rPr>
        <w:t xml:space="preserve"> </w:t>
      </w:r>
      <w:r w:rsidR="00A04D70">
        <w:rPr>
          <w:b/>
          <w:sz w:val="28"/>
          <w:szCs w:val="28"/>
        </w:rPr>
        <w:t>ЧЕРНІГІВСЬКА ОБЛАСТЬ</w:t>
      </w:r>
      <w:r w:rsidR="00EC183A">
        <w:rPr>
          <w:b/>
          <w:sz w:val="28"/>
          <w:szCs w:val="28"/>
          <w:lang w:val="uk-UA"/>
        </w:rPr>
        <w:t xml:space="preserve">              </w:t>
      </w:r>
    </w:p>
    <w:p w:rsidR="00A04D70" w:rsidRDefault="00A04D70" w:rsidP="00A04D70">
      <w:pPr>
        <w:jc w:val="center"/>
        <w:rPr>
          <w:sz w:val="6"/>
          <w:szCs w:val="6"/>
        </w:rPr>
      </w:pPr>
    </w:p>
    <w:p w:rsidR="00A04D70" w:rsidRDefault="00A04D70" w:rsidP="00A04D70">
      <w:pPr>
        <w:pStyle w:val="1"/>
      </w:pPr>
      <w:r>
        <w:t>Н І Ж И Н С Ь К А    М І С Ь К А    Р А Д А</w:t>
      </w:r>
    </w:p>
    <w:p w:rsidR="00A04D70" w:rsidRPr="00916FC1" w:rsidRDefault="00815528" w:rsidP="00815528">
      <w:pPr>
        <w:ind w:firstLine="0"/>
        <w:rPr>
          <w:sz w:val="28"/>
          <w:szCs w:val="28"/>
          <w:lang w:val="uk-UA"/>
        </w:rPr>
      </w:pPr>
      <w:r>
        <w:rPr>
          <w:sz w:val="32"/>
          <w:lang w:val="uk-UA"/>
        </w:rPr>
        <w:t xml:space="preserve">                                           </w:t>
      </w:r>
      <w:bookmarkStart w:id="0" w:name="_GoBack"/>
      <w:bookmarkEnd w:id="0"/>
      <w:r w:rsidR="009E2638">
        <w:rPr>
          <w:sz w:val="32"/>
          <w:lang w:val="uk-UA"/>
        </w:rPr>
        <w:t>29</w:t>
      </w:r>
      <w:r w:rsidR="00C32B97">
        <w:rPr>
          <w:sz w:val="32"/>
          <w:lang w:val="uk-UA"/>
        </w:rPr>
        <w:t xml:space="preserve"> </w:t>
      </w:r>
      <w:r w:rsidR="00A76C36">
        <w:rPr>
          <w:sz w:val="32"/>
          <w:lang w:val="uk-UA"/>
        </w:rPr>
        <w:t>с</w:t>
      </w:r>
      <w:r w:rsidR="00916FC1">
        <w:rPr>
          <w:sz w:val="32"/>
          <w:lang w:val="uk-UA"/>
        </w:rPr>
        <w:t>есія</w:t>
      </w:r>
      <w:r w:rsidR="00A76C36">
        <w:rPr>
          <w:sz w:val="32"/>
          <w:lang w:val="uk-UA"/>
        </w:rPr>
        <w:t xml:space="preserve"> </w:t>
      </w:r>
      <w:r w:rsidR="00A04D70">
        <w:rPr>
          <w:sz w:val="32"/>
          <w:lang w:val="en-US"/>
        </w:rPr>
        <w:t>VII</w:t>
      </w:r>
      <w:r w:rsidR="00C14637">
        <w:rPr>
          <w:sz w:val="32"/>
          <w:lang w:val="uk-UA"/>
        </w:rPr>
        <w:t>І</w:t>
      </w:r>
      <w:r w:rsidR="00A76C36">
        <w:rPr>
          <w:sz w:val="32"/>
          <w:lang w:val="uk-UA"/>
        </w:rPr>
        <w:t xml:space="preserve"> </w:t>
      </w:r>
      <w:r w:rsidR="00916FC1">
        <w:rPr>
          <w:sz w:val="32"/>
          <w:lang w:val="uk-UA"/>
        </w:rPr>
        <w:t>скликання</w:t>
      </w:r>
    </w:p>
    <w:p w:rsidR="00A04D70" w:rsidRPr="00482CE9" w:rsidRDefault="00A04D70" w:rsidP="00482CE9">
      <w:pPr>
        <w:jc w:val="center"/>
        <w:rPr>
          <w:b/>
          <w:sz w:val="20"/>
          <w:szCs w:val="2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04D70" w:rsidRDefault="00A04D70" w:rsidP="00A04D70">
      <w:pPr>
        <w:jc w:val="center"/>
        <w:rPr>
          <w:b/>
          <w:sz w:val="28"/>
          <w:szCs w:val="28"/>
        </w:rPr>
      </w:pPr>
    </w:p>
    <w:p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9E2638">
        <w:rPr>
          <w:sz w:val="28"/>
          <w:szCs w:val="28"/>
          <w:lang w:val="uk-UA"/>
        </w:rPr>
        <w:t>28</w:t>
      </w:r>
      <w:r w:rsidR="00C32B97">
        <w:rPr>
          <w:sz w:val="28"/>
          <w:szCs w:val="28"/>
          <w:lang w:val="uk-UA"/>
        </w:rPr>
        <w:t xml:space="preserve"> </w:t>
      </w:r>
      <w:r w:rsidR="00054E52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054E52">
        <w:rPr>
          <w:sz w:val="28"/>
          <w:szCs w:val="28"/>
          <w:lang w:val="uk-UA"/>
        </w:rPr>
        <w:t>3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9E2638">
        <w:rPr>
          <w:sz w:val="28"/>
          <w:szCs w:val="28"/>
          <w:lang w:val="uk-UA"/>
        </w:rPr>
        <w:t>47-29</w:t>
      </w:r>
      <w:r w:rsidR="00C14637">
        <w:rPr>
          <w:sz w:val="28"/>
          <w:szCs w:val="28"/>
          <w:lang w:val="uk-UA"/>
        </w:rPr>
        <w:t>/202</w:t>
      </w:r>
      <w:r w:rsidR="00054E52">
        <w:rPr>
          <w:sz w:val="28"/>
          <w:szCs w:val="28"/>
          <w:lang w:val="uk-UA"/>
        </w:rPr>
        <w:t>3</w:t>
      </w:r>
    </w:p>
    <w:p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A04D70" w:rsidRPr="00C14637" w:rsidTr="00A04D70">
        <w:tc>
          <w:tcPr>
            <w:tcW w:w="9571" w:type="dxa"/>
          </w:tcPr>
          <w:p w:rsidR="00C14637" w:rsidRDefault="00A04D70" w:rsidP="00482CE9">
            <w:pPr>
              <w:ind w:firstLine="0"/>
              <w:rPr>
                <w:sz w:val="28"/>
                <w:szCs w:val="28"/>
                <w:lang w:val="uk-UA"/>
              </w:rPr>
            </w:pPr>
            <w:bookmarkStart w:id="1" w:name="_Hlk130799748"/>
            <w:r w:rsidRPr="00400D04">
              <w:rPr>
                <w:sz w:val="28"/>
                <w:szCs w:val="28"/>
                <w:lang w:val="uk-UA"/>
              </w:rPr>
              <w:t>Про затвердження висновк</w:t>
            </w:r>
            <w:r w:rsidR="00054E52">
              <w:rPr>
                <w:sz w:val="28"/>
                <w:szCs w:val="28"/>
                <w:lang w:val="uk-UA"/>
              </w:rPr>
              <w:t>ів</w:t>
            </w:r>
            <w:r w:rsidRPr="00400D04">
              <w:rPr>
                <w:sz w:val="28"/>
                <w:szCs w:val="28"/>
                <w:lang w:val="uk-UA"/>
              </w:rPr>
              <w:t xml:space="preserve"> </w:t>
            </w:r>
            <w:r w:rsidR="00CC48EE">
              <w:rPr>
                <w:sz w:val="28"/>
                <w:szCs w:val="28"/>
                <w:lang w:val="uk-UA"/>
              </w:rPr>
              <w:t xml:space="preserve">про вартість </w:t>
            </w:r>
          </w:p>
          <w:p w:rsidR="00054E52" w:rsidRDefault="00C14637" w:rsidP="00482CE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майна </w:t>
            </w:r>
            <w:r w:rsidR="00A04D70" w:rsidRPr="00400D04">
              <w:rPr>
                <w:sz w:val="28"/>
                <w:szCs w:val="28"/>
                <w:lang w:val="uk-UA"/>
              </w:rPr>
              <w:t xml:space="preserve"> комунальної власності</w:t>
            </w:r>
            <w:r w:rsidR="00054E5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Ніжинської</w:t>
            </w:r>
            <w:r w:rsidR="00054E52">
              <w:rPr>
                <w:sz w:val="28"/>
                <w:szCs w:val="28"/>
                <w:lang w:val="uk-UA"/>
              </w:rPr>
              <w:t xml:space="preserve"> </w:t>
            </w:r>
          </w:p>
          <w:p w:rsidR="00054E52" w:rsidRDefault="00054E52" w:rsidP="00482CE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міської</w:t>
            </w:r>
            <w:r w:rsidR="00C14637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="001819AA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комплексу </w:t>
            </w:r>
          </w:p>
          <w:p w:rsidR="001819AA" w:rsidRDefault="001819AA" w:rsidP="00482CE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</w:t>
            </w:r>
            <w:r w:rsidR="00242E05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будів</w:t>
            </w:r>
            <w:r w:rsidR="00242E05">
              <w:rPr>
                <w:sz w:val="28"/>
                <w:szCs w:val="28"/>
                <w:lang w:val="uk-UA"/>
              </w:rPr>
              <w:t>ель</w:t>
            </w:r>
            <w:r>
              <w:rPr>
                <w:sz w:val="28"/>
                <w:szCs w:val="28"/>
                <w:lang w:val="uk-UA"/>
              </w:rPr>
              <w:t>, розташован</w:t>
            </w:r>
            <w:r w:rsidR="00242E05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</w:p>
          <w:p w:rsidR="001819AA" w:rsidRDefault="001819AA" w:rsidP="00482CE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адресою: Чернігівська область, </w:t>
            </w:r>
          </w:p>
          <w:p w:rsidR="00054E52" w:rsidRDefault="001819AA" w:rsidP="00054E52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місто</w:t>
            </w:r>
            <w:r w:rsidR="00226B5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Ніжин, вулиця </w:t>
            </w:r>
            <w:r w:rsidR="00054E52">
              <w:rPr>
                <w:sz w:val="28"/>
                <w:szCs w:val="28"/>
                <w:lang w:val="uk-UA"/>
              </w:rPr>
              <w:t xml:space="preserve">Толстого Л., 52б та </w:t>
            </w:r>
          </w:p>
          <w:p w:rsidR="00054E52" w:rsidRPr="00054E52" w:rsidRDefault="00054E52" w:rsidP="00054E52">
            <w:pPr>
              <w:ind w:firstLine="0"/>
              <w:rPr>
                <w:sz w:val="28"/>
                <w:szCs w:val="28"/>
                <w:lang w:val="uk-UA"/>
              </w:rPr>
            </w:pPr>
            <w:r w:rsidRPr="00054E52">
              <w:rPr>
                <w:sz w:val="28"/>
                <w:szCs w:val="28"/>
                <w:lang w:val="uk-UA"/>
              </w:rPr>
              <w:t xml:space="preserve">комплексу нежитлових будівель, розташованих за </w:t>
            </w:r>
          </w:p>
          <w:p w:rsidR="00054E52" w:rsidRDefault="00054E52" w:rsidP="00054E52">
            <w:pPr>
              <w:ind w:firstLine="0"/>
              <w:rPr>
                <w:sz w:val="28"/>
                <w:szCs w:val="28"/>
                <w:lang w:val="uk-UA"/>
              </w:rPr>
            </w:pPr>
            <w:r w:rsidRPr="00054E52">
              <w:rPr>
                <w:sz w:val="28"/>
                <w:szCs w:val="28"/>
                <w:lang w:val="uk-UA"/>
              </w:rPr>
              <w:t xml:space="preserve">адресою: Чернігівська область, місто Ніжин, </w:t>
            </w:r>
          </w:p>
          <w:p w:rsidR="00CC48EE" w:rsidRPr="00400D04" w:rsidRDefault="00054E52" w:rsidP="00482CE9">
            <w:pPr>
              <w:ind w:firstLine="0"/>
              <w:rPr>
                <w:sz w:val="28"/>
                <w:szCs w:val="28"/>
                <w:lang w:val="uk-UA"/>
              </w:rPr>
            </w:pPr>
            <w:r w:rsidRPr="00054E52">
              <w:rPr>
                <w:sz w:val="28"/>
                <w:szCs w:val="28"/>
                <w:lang w:val="uk-UA"/>
              </w:rPr>
              <w:t>вулиця Толстого Л., 52</w:t>
            </w:r>
            <w:r>
              <w:rPr>
                <w:sz w:val="28"/>
                <w:szCs w:val="28"/>
                <w:lang w:val="uk-UA"/>
              </w:rPr>
              <w:t>а</w:t>
            </w:r>
            <w:r w:rsidR="001819AA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C48EE">
              <w:rPr>
                <w:sz w:val="28"/>
                <w:szCs w:val="28"/>
                <w:lang w:val="uk-UA"/>
              </w:rPr>
              <w:t>що підляга</w:t>
            </w:r>
            <w:r w:rsidR="00AB0B31">
              <w:rPr>
                <w:sz w:val="28"/>
                <w:szCs w:val="28"/>
                <w:lang w:val="uk-UA"/>
              </w:rPr>
              <w:t>ють</w:t>
            </w:r>
            <w:r w:rsidR="00A04D70" w:rsidRPr="00400D04">
              <w:rPr>
                <w:sz w:val="28"/>
                <w:szCs w:val="28"/>
                <w:lang w:val="uk-UA"/>
              </w:rPr>
              <w:t xml:space="preserve"> приватизації </w:t>
            </w:r>
          </w:p>
          <w:bookmarkEnd w:id="1"/>
          <w:p w:rsidR="00A04D70" w:rsidRPr="00400D04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:rsidR="001C247D" w:rsidRDefault="00A36177" w:rsidP="001C247D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C247D">
        <w:rPr>
          <w:sz w:val="28"/>
          <w:szCs w:val="28"/>
          <w:lang w:val="uk-UA"/>
        </w:rPr>
        <w:t xml:space="preserve">Відповідно до статей 25, 26, 42, </w:t>
      </w:r>
      <w:r w:rsidR="001C247D" w:rsidRPr="00400D04">
        <w:rPr>
          <w:sz w:val="28"/>
          <w:szCs w:val="28"/>
          <w:lang w:val="uk-UA"/>
        </w:rPr>
        <w:t>59, 60</w:t>
      </w:r>
      <w:r w:rsidR="001C247D">
        <w:rPr>
          <w:sz w:val="28"/>
          <w:szCs w:val="28"/>
          <w:lang w:val="uk-UA"/>
        </w:rPr>
        <w:t>, 73</w:t>
      </w:r>
      <w:r w:rsidR="001C247D" w:rsidRPr="00400D0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C247D">
        <w:rPr>
          <w:sz w:val="28"/>
          <w:szCs w:val="28"/>
          <w:lang w:val="uk-UA"/>
        </w:rPr>
        <w:t xml:space="preserve">Закону України «Про приватизацію державного і комунального майна», </w:t>
      </w:r>
      <w:r w:rsidR="001C247D" w:rsidRPr="00400D04">
        <w:rPr>
          <w:sz w:val="28"/>
          <w:szCs w:val="28"/>
          <w:lang w:val="uk-UA"/>
        </w:rPr>
        <w:t>Постанови Кабінету Міністрів України від 10 грудня 2003 року № 1891 «Про затвердження методики оцінки майна»,</w:t>
      </w:r>
      <w:r w:rsidR="001C247D">
        <w:rPr>
          <w:sz w:val="28"/>
          <w:szCs w:val="28"/>
          <w:lang w:val="uk-UA"/>
        </w:rPr>
        <w:t xml:space="preserve"> Р</w:t>
      </w:r>
      <w:r w:rsidR="001C247D" w:rsidRPr="00E10574">
        <w:rPr>
          <w:sz w:val="28"/>
          <w:szCs w:val="28"/>
          <w:lang w:val="uk-UA"/>
        </w:rPr>
        <w:t>егламент</w:t>
      </w:r>
      <w:r w:rsidR="001C247D">
        <w:rPr>
          <w:sz w:val="28"/>
          <w:szCs w:val="28"/>
          <w:lang w:val="uk-UA"/>
        </w:rPr>
        <w:t>у</w:t>
      </w:r>
      <w:r w:rsidR="001C247D"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</w:t>
      </w:r>
      <w:r w:rsidR="001C247D">
        <w:rPr>
          <w:sz w:val="28"/>
          <w:szCs w:val="28"/>
          <w:lang w:val="uk-UA"/>
        </w:rPr>
        <w:t>7</w:t>
      </w:r>
      <w:r w:rsidR="001C247D" w:rsidRPr="00E10574">
        <w:rPr>
          <w:sz w:val="28"/>
          <w:szCs w:val="28"/>
          <w:lang w:val="uk-UA"/>
        </w:rPr>
        <w:t xml:space="preserve"> л</w:t>
      </w:r>
      <w:r w:rsidR="001C247D">
        <w:rPr>
          <w:sz w:val="28"/>
          <w:szCs w:val="28"/>
          <w:lang w:val="uk-UA"/>
        </w:rPr>
        <w:t>истопада 2020 року № 3-2/2020 (зі</w:t>
      </w:r>
      <w:r w:rsidR="001C247D" w:rsidRPr="00E10574">
        <w:rPr>
          <w:sz w:val="28"/>
          <w:szCs w:val="28"/>
          <w:lang w:val="uk-UA"/>
        </w:rPr>
        <w:t xml:space="preserve"> змінами)</w:t>
      </w:r>
      <w:r w:rsidR="001C247D">
        <w:rPr>
          <w:sz w:val="28"/>
          <w:szCs w:val="28"/>
          <w:lang w:val="uk-UA"/>
        </w:rPr>
        <w:t>,</w:t>
      </w:r>
      <w:r w:rsidR="00387464">
        <w:rPr>
          <w:sz w:val="28"/>
          <w:szCs w:val="28"/>
          <w:lang w:val="uk-UA"/>
        </w:rPr>
        <w:t xml:space="preserve"> </w:t>
      </w:r>
      <w:r w:rsidR="00D112C5">
        <w:rPr>
          <w:sz w:val="28"/>
          <w:szCs w:val="28"/>
          <w:lang w:val="uk-UA"/>
        </w:rPr>
        <w:t xml:space="preserve">враховуючи </w:t>
      </w:r>
      <w:r w:rsidR="00D112C5" w:rsidRPr="00D112C5">
        <w:rPr>
          <w:sz w:val="28"/>
          <w:szCs w:val="28"/>
          <w:lang w:val="uk-UA"/>
        </w:rPr>
        <w:t>наказ № 96 від 19 жовтня 2022 року «Про створення аукціонної комісії для продажу комплексу нежитлових будівель, розташованих за адресою: місто Ніжин, вулиця Толстого Л., будинок 52б», протокол №1 від 19 жовтня  2022 року засідання аукціонної комісії для продажу комплексу нежитлових будівель, розташованих за адресою: місто Ніжин, вулиця Толстого Л., будинок, 52б, довідк</w:t>
      </w:r>
      <w:r w:rsidR="00F5051F">
        <w:rPr>
          <w:sz w:val="28"/>
          <w:szCs w:val="28"/>
          <w:lang w:val="uk-UA"/>
        </w:rPr>
        <w:t>у</w:t>
      </w:r>
      <w:r w:rsidR="00D112C5" w:rsidRPr="00D112C5">
        <w:rPr>
          <w:sz w:val="28"/>
          <w:szCs w:val="28"/>
          <w:lang w:val="uk-UA"/>
        </w:rPr>
        <w:t xml:space="preserve"> комунального підприємства «Керуюча компанія «Північна»</w:t>
      </w:r>
      <w:r w:rsidR="00D112C5">
        <w:rPr>
          <w:sz w:val="28"/>
          <w:szCs w:val="28"/>
          <w:lang w:val="uk-UA"/>
        </w:rPr>
        <w:t xml:space="preserve"> Ніжинської міської ради</w:t>
      </w:r>
      <w:r w:rsidR="00D112C5" w:rsidRPr="00D112C5">
        <w:rPr>
          <w:sz w:val="28"/>
          <w:szCs w:val="28"/>
          <w:lang w:val="uk-UA"/>
        </w:rPr>
        <w:t xml:space="preserve"> від 19.10.2022 року № 124 про балансову вартість майна; наказ № 95 від 19 жовтня 2022 року «Про створення аукціонної комісії для продажу комплексу нежитлових будівель, розташованих за адресою: місто Ніжин, вулиця Толстого Л., будинок 52а», протокол №1 від 19 жовтня  2022 року засідання аукціонної комісії для продажу комплексу нежитлових будівель, що розташовані за адресою: місто Ніжин, вулиця Толстого Л., будинок, 52а, довідк</w:t>
      </w:r>
      <w:r w:rsidR="00F5051F">
        <w:rPr>
          <w:sz w:val="28"/>
          <w:szCs w:val="28"/>
          <w:lang w:val="uk-UA"/>
        </w:rPr>
        <w:t>у</w:t>
      </w:r>
      <w:r w:rsidR="00D112C5" w:rsidRPr="00D112C5">
        <w:rPr>
          <w:sz w:val="28"/>
          <w:szCs w:val="28"/>
          <w:lang w:val="uk-UA"/>
        </w:rPr>
        <w:t xml:space="preserve"> комунального підприємства « Оренда комунального майна»</w:t>
      </w:r>
      <w:r w:rsidR="00D112C5">
        <w:rPr>
          <w:sz w:val="28"/>
          <w:szCs w:val="28"/>
          <w:lang w:val="uk-UA"/>
        </w:rPr>
        <w:t xml:space="preserve"> Ніжинської міської ради</w:t>
      </w:r>
      <w:r w:rsidR="00D112C5" w:rsidRPr="00D112C5">
        <w:rPr>
          <w:sz w:val="28"/>
          <w:szCs w:val="28"/>
          <w:lang w:val="uk-UA"/>
        </w:rPr>
        <w:t xml:space="preserve"> від 18 10.2022 року № 168 про балансову вартість майна</w:t>
      </w:r>
      <w:r w:rsidR="00BA7E40">
        <w:rPr>
          <w:sz w:val="28"/>
          <w:szCs w:val="28"/>
          <w:lang w:val="uk-UA"/>
        </w:rPr>
        <w:t>,</w:t>
      </w:r>
      <w:r w:rsidR="001C247D">
        <w:rPr>
          <w:sz w:val="28"/>
          <w:szCs w:val="28"/>
          <w:lang w:val="uk-UA"/>
        </w:rPr>
        <w:t xml:space="preserve">  </w:t>
      </w:r>
      <w:r w:rsidR="001C247D" w:rsidRPr="00400D04">
        <w:rPr>
          <w:sz w:val="28"/>
          <w:szCs w:val="28"/>
          <w:lang w:val="uk-UA"/>
        </w:rPr>
        <w:t>міська рада вирішила:</w:t>
      </w:r>
    </w:p>
    <w:p w:rsidR="00644A11" w:rsidRDefault="00644A11" w:rsidP="00226B57">
      <w:pPr>
        <w:rPr>
          <w:sz w:val="28"/>
          <w:szCs w:val="28"/>
          <w:lang w:val="uk-UA"/>
        </w:rPr>
      </w:pPr>
    </w:p>
    <w:p w:rsidR="00CC48EE" w:rsidRDefault="00A76C36" w:rsidP="00F505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bookmarkStart w:id="2" w:name="_Hlk130798813"/>
      <w:r w:rsidR="00041572">
        <w:rPr>
          <w:sz w:val="28"/>
          <w:szCs w:val="28"/>
          <w:lang w:val="uk-UA"/>
        </w:rPr>
        <w:t>.</w:t>
      </w:r>
      <w:r w:rsidR="00CC48EE" w:rsidRPr="00400D04">
        <w:rPr>
          <w:sz w:val="28"/>
          <w:szCs w:val="28"/>
          <w:lang w:val="uk-UA"/>
        </w:rPr>
        <w:t xml:space="preserve">Затвердити висновок незалежної оцінки про вартість </w:t>
      </w:r>
      <w:r w:rsidR="00EA6993">
        <w:rPr>
          <w:sz w:val="28"/>
          <w:szCs w:val="28"/>
          <w:lang w:val="uk-UA"/>
        </w:rPr>
        <w:t xml:space="preserve">комплексу </w:t>
      </w:r>
      <w:r w:rsidR="00CC48EE" w:rsidRPr="00400D04">
        <w:rPr>
          <w:sz w:val="28"/>
          <w:szCs w:val="28"/>
          <w:lang w:val="uk-UA"/>
        </w:rPr>
        <w:t>нежитлов</w:t>
      </w:r>
      <w:r w:rsidR="00226B57">
        <w:rPr>
          <w:sz w:val="28"/>
          <w:szCs w:val="28"/>
          <w:lang w:val="uk-UA"/>
        </w:rPr>
        <w:t>их</w:t>
      </w:r>
      <w:r w:rsidR="00CC48EE" w:rsidRPr="00400D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</w:t>
      </w:r>
      <w:r w:rsidR="00226B57">
        <w:rPr>
          <w:sz w:val="28"/>
          <w:szCs w:val="28"/>
          <w:lang w:val="uk-UA"/>
        </w:rPr>
        <w:t>ель</w:t>
      </w:r>
      <w:r w:rsidR="00CC48EE" w:rsidRPr="00400D04">
        <w:rPr>
          <w:sz w:val="28"/>
          <w:szCs w:val="28"/>
          <w:lang w:val="uk-UA"/>
        </w:rPr>
        <w:t xml:space="preserve">, загальною площею </w:t>
      </w:r>
      <w:r w:rsidR="00EA6993">
        <w:rPr>
          <w:sz w:val="28"/>
          <w:szCs w:val="28"/>
          <w:lang w:val="uk-UA"/>
        </w:rPr>
        <w:t>1038,6</w:t>
      </w:r>
      <w:r w:rsidR="00226B57">
        <w:rPr>
          <w:sz w:val="28"/>
          <w:szCs w:val="28"/>
          <w:lang w:val="uk-UA"/>
        </w:rPr>
        <w:t xml:space="preserve"> </w:t>
      </w:r>
      <w:proofErr w:type="spellStart"/>
      <w:r w:rsidR="00226B57">
        <w:rPr>
          <w:sz w:val="28"/>
          <w:szCs w:val="28"/>
          <w:lang w:val="uk-UA"/>
        </w:rPr>
        <w:t>кв</w:t>
      </w:r>
      <w:proofErr w:type="spellEnd"/>
      <w:r w:rsidR="00226B57">
        <w:rPr>
          <w:sz w:val="28"/>
          <w:szCs w:val="28"/>
          <w:lang w:val="uk-UA"/>
        </w:rPr>
        <w:t>. м.</w:t>
      </w:r>
      <w:r w:rsidR="00CC48EE">
        <w:rPr>
          <w:sz w:val="28"/>
          <w:szCs w:val="28"/>
          <w:lang w:val="uk-UA"/>
        </w:rPr>
        <w:t>, розташован</w:t>
      </w:r>
      <w:r w:rsidR="00226B57">
        <w:rPr>
          <w:sz w:val="28"/>
          <w:szCs w:val="28"/>
          <w:lang w:val="uk-UA"/>
        </w:rPr>
        <w:t>их</w:t>
      </w:r>
      <w:r w:rsidR="00CC48EE" w:rsidRPr="00400D04">
        <w:rPr>
          <w:sz w:val="28"/>
          <w:szCs w:val="28"/>
          <w:lang w:val="uk-UA"/>
        </w:rPr>
        <w:t xml:space="preserve">  за адресою: </w:t>
      </w:r>
      <w:r w:rsidR="00CC48EE">
        <w:rPr>
          <w:sz w:val="28"/>
          <w:szCs w:val="28"/>
          <w:lang w:val="uk-UA"/>
        </w:rPr>
        <w:t xml:space="preserve">  Чернігівська   обл., </w:t>
      </w:r>
      <w:r w:rsidR="00CC48EE" w:rsidRPr="00400D04">
        <w:rPr>
          <w:sz w:val="28"/>
          <w:szCs w:val="28"/>
          <w:lang w:val="uk-UA"/>
        </w:rPr>
        <w:t xml:space="preserve"> м. Ніжин, вул</w:t>
      </w:r>
      <w:r w:rsidR="00295FB1">
        <w:rPr>
          <w:sz w:val="28"/>
          <w:szCs w:val="28"/>
          <w:lang w:val="uk-UA"/>
        </w:rPr>
        <w:t>иця,</w:t>
      </w:r>
      <w:r w:rsidR="00CC48EE" w:rsidRPr="00400D04">
        <w:rPr>
          <w:sz w:val="28"/>
          <w:szCs w:val="28"/>
          <w:lang w:val="uk-UA"/>
        </w:rPr>
        <w:t xml:space="preserve"> </w:t>
      </w:r>
      <w:r w:rsidR="00EA6993">
        <w:rPr>
          <w:sz w:val="28"/>
          <w:szCs w:val="28"/>
          <w:lang w:val="uk-UA"/>
        </w:rPr>
        <w:t>Толстого Л.</w:t>
      </w:r>
      <w:r>
        <w:rPr>
          <w:sz w:val="28"/>
          <w:szCs w:val="28"/>
          <w:lang w:val="uk-UA"/>
        </w:rPr>
        <w:t xml:space="preserve">, </w:t>
      </w:r>
      <w:r w:rsidR="00295FB1">
        <w:rPr>
          <w:sz w:val="28"/>
          <w:szCs w:val="28"/>
          <w:lang w:val="uk-UA"/>
        </w:rPr>
        <w:t xml:space="preserve">будинок </w:t>
      </w:r>
      <w:r w:rsidR="00EA6993">
        <w:rPr>
          <w:sz w:val="28"/>
          <w:szCs w:val="28"/>
          <w:lang w:val="uk-UA"/>
        </w:rPr>
        <w:t>52б</w:t>
      </w:r>
      <w:r w:rsidR="00295F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C48EE" w:rsidRPr="00400D04">
        <w:rPr>
          <w:sz w:val="28"/>
          <w:szCs w:val="28"/>
          <w:lang w:val="uk-UA"/>
        </w:rPr>
        <w:t xml:space="preserve"> в сумі</w:t>
      </w:r>
      <w:r w:rsidR="00F5051F">
        <w:rPr>
          <w:sz w:val="28"/>
          <w:szCs w:val="28"/>
          <w:lang w:val="uk-UA"/>
        </w:rPr>
        <w:t xml:space="preserve"> </w:t>
      </w:r>
      <w:r w:rsidR="00CC48EE" w:rsidRPr="00400D04">
        <w:rPr>
          <w:sz w:val="28"/>
          <w:szCs w:val="28"/>
          <w:lang w:val="uk-UA"/>
        </w:rPr>
        <w:t xml:space="preserve"> </w:t>
      </w:r>
      <w:r w:rsidR="00AC175B">
        <w:rPr>
          <w:sz w:val="28"/>
          <w:szCs w:val="28"/>
          <w:lang w:val="uk-UA"/>
        </w:rPr>
        <w:t>1</w:t>
      </w:r>
      <w:r w:rsidR="00226B57">
        <w:rPr>
          <w:sz w:val="28"/>
          <w:szCs w:val="28"/>
          <w:lang w:val="uk-UA"/>
        </w:rPr>
        <w:t> </w:t>
      </w:r>
      <w:r w:rsidR="00AC175B">
        <w:rPr>
          <w:sz w:val="28"/>
          <w:szCs w:val="28"/>
          <w:lang w:val="uk-UA"/>
        </w:rPr>
        <w:t>562</w:t>
      </w:r>
      <w:r w:rsidR="00226B57">
        <w:rPr>
          <w:sz w:val="28"/>
          <w:szCs w:val="28"/>
          <w:lang w:val="uk-UA"/>
        </w:rPr>
        <w:t xml:space="preserve"> </w:t>
      </w:r>
      <w:r w:rsidR="00AC175B">
        <w:rPr>
          <w:sz w:val="28"/>
          <w:szCs w:val="28"/>
          <w:lang w:val="uk-UA"/>
        </w:rPr>
        <w:t>350</w:t>
      </w:r>
      <w:r w:rsidR="00295FB1">
        <w:rPr>
          <w:sz w:val="28"/>
          <w:szCs w:val="28"/>
          <w:lang w:val="uk-UA"/>
        </w:rPr>
        <w:t>,</w:t>
      </w:r>
      <w:r w:rsidR="00AC175B">
        <w:rPr>
          <w:sz w:val="28"/>
          <w:szCs w:val="28"/>
          <w:lang w:val="uk-UA"/>
        </w:rPr>
        <w:t>20</w:t>
      </w:r>
      <w:r w:rsidR="00226B57">
        <w:rPr>
          <w:sz w:val="28"/>
          <w:szCs w:val="28"/>
          <w:lang w:val="uk-UA"/>
        </w:rPr>
        <w:t xml:space="preserve"> </w:t>
      </w:r>
      <w:r w:rsidR="00295FB1">
        <w:rPr>
          <w:sz w:val="28"/>
          <w:szCs w:val="28"/>
          <w:lang w:val="uk-UA"/>
        </w:rPr>
        <w:t>грн</w:t>
      </w:r>
      <w:r w:rsidR="00052B47">
        <w:rPr>
          <w:sz w:val="28"/>
          <w:szCs w:val="28"/>
          <w:lang w:val="uk-UA"/>
        </w:rPr>
        <w:t xml:space="preserve">. </w:t>
      </w:r>
      <w:r w:rsidR="00CC48EE" w:rsidRPr="00400D04">
        <w:rPr>
          <w:sz w:val="28"/>
          <w:szCs w:val="28"/>
          <w:lang w:val="uk-UA"/>
        </w:rPr>
        <w:t>(</w:t>
      </w:r>
      <w:r w:rsidR="00AC175B">
        <w:rPr>
          <w:sz w:val="28"/>
          <w:szCs w:val="28"/>
          <w:lang w:val="uk-UA"/>
        </w:rPr>
        <w:t>Один</w:t>
      </w:r>
      <w:r>
        <w:rPr>
          <w:sz w:val="28"/>
          <w:szCs w:val="28"/>
          <w:lang w:val="uk-UA"/>
        </w:rPr>
        <w:t xml:space="preserve"> мільйо</w:t>
      </w:r>
      <w:r w:rsidR="002650B1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 </w:t>
      </w:r>
      <w:r w:rsidR="00AC175B">
        <w:rPr>
          <w:sz w:val="28"/>
          <w:szCs w:val="28"/>
          <w:lang w:val="uk-UA"/>
        </w:rPr>
        <w:t>п</w:t>
      </w:r>
      <w:r w:rsidR="00AC175B" w:rsidRPr="00AC175B">
        <w:rPr>
          <w:sz w:val="28"/>
          <w:szCs w:val="28"/>
          <w:lang w:val="uk-UA"/>
        </w:rPr>
        <w:t>`</w:t>
      </w:r>
      <w:r w:rsidR="00AC175B">
        <w:rPr>
          <w:sz w:val="28"/>
          <w:szCs w:val="28"/>
          <w:lang w:val="uk-UA"/>
        </w:rPr>
        <w:t>ятсот шістдесят дві</w:t>
      </w:r>
      <w:r w:rsidR="00295FB1">
        <w:rPr>
          <w:sz w:val="28"/>
          <w:szCs w:val="28"/>
          <w:lang w:val="uk-UA"/>
        </w:rPr>
        <w:t xml:space="preserve"> тисяч</w:t>
      </w:r>
      <w:r w:rsidR="00AC175B">
        <w:rPr>
          <w:sz w:val="28"/>
          <w:szCs w:val="28"/>
          <w:lang w:val="uk-UA"/>
        </w:rPr>
        <w:t>і</w:t>
      </w:r>
      <w:r w:rsidR="00295FB1">
        <w:rPr>
          <w:sz w:val="28"/>
          <w:szCs w:val="28"/>
          <w:lang w:val="uk-UA"/>
        </w:rPr>
        <w:t xml:space="preserve"> </w:t>
      </w:r>
      <w:r w:rsidR="00AC175B">
        <w:rPr>
          <w:sz w:val="28"/>
          <w:szCs w:val="28"/>
          <w:lang w:val="uk-UA"/>
        </w:rPr>
        <w:t>триста п</w:t>
      </w:r>
      <w:r w:rsidR="00AC175B" w:rsidRPr="00AC175B">
        <w:rPr>
          <w:sz w:val="28"/>
          <w:szCs w:val="28"/>
          <w:lang w:val="uk-UA"/>
        </w:rPr>
        <w:t>`</w:t>
      </w:r>
      <w:r w:rsidR="00AC175B">
        <w:rPr>
          <w:sz w:val="28"/>
          <w:szCs w:val="28"/>
          <w:lang w:val="uk-UA"/>
        </w:rPr>
        <w:t>ятдесят</w:t>
      </w:r>
      <w:r>
        <w:rPr>
          <w:sz w:val="28"/>
          <w:szCs w:val="28"/>
          <w:lang w:val="uk-UA"/>
        </w:rPr>
        <w:t xml:space="preserve"> грн. </w:t>
      </w:r>
      <w:r w:rsidR="00AC175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коп.</w:t>
      </w:r>
      <w:r w:rsidR="00CC48EE" w:rsidRPr="00400D04">
        <w:rPr>
          <w:sz w:val="28"/>
          <w:szCs w:val="28"/>
          <w:lang w:val="uk-UA"/>
        </w:rPr>
        <w:t>)</w:t>
      </w:r>
      <w:r w:rsidR="00295FB1">
        <w:rPr>
          <w:sz w:val="28"/>
          <w:szCs w:val="28"/>
          <w:lang w:val="uk-UA"/>
        </w:rPr>
        <w:t xml:space="preserve"> </w:t>
      </w:r>
      <w:r w:rsidR="00CC48EE" w:rsidRPr="00400D04">
        <w:rPr>
          <w:sz w:val="28"/>
          <w:szCs w:val="28"/>
          <w:lang w:val="uk-UA"/>
        </w:rPr>
        <w:t>з урахування</w:t>
      </w:r>
      <w:r w:rsidR="00295FB1">
        <w:rPr>
          <w:sz w:val="28"/>
          <w:szCs w:val="28"/>
          <w:lang w:val="uk-UA"/>
        </w:rPr>
        <w:t>м</w:t>
      </w:r>
      <w:r w:rsidR="00CC48EE" w:rsidRPr="00400D04">
        <w:rPr>
          <w:sz w:val="28"/>
          <w:szCs w:val="28"/>
          <w:lang w:val="uk-UA"/>
        </w:rPr>
        <w:t xml:space="preserve"> ПДВ</w:t>
      </w:r>
      <w:r w:rsidR="00CC48EE">
        <w:rPr>
          <w:sz w:val="28"/>
          <w:szCs w:val="28"/>
          <w:lang w:val="uk-UA"/>
        </w:rPr>
        <w:t>,</w:t>
      </w:r>
      <w:r w:rsidR="00CC48EE" w:rsidRPr="00400D04">
        <w:rPr>
          <w:sz w:val="28"/>
          <w:szCs w:val="28"/>
          <w:lang w:val="uk-UA"/>
        </w:rPr>
        <w:t xml:space="preserve"> </w:t>
      </w:r>
      <w:r w:rsidR="00226B57">
        <w:rPr>
          <w:sz w:val="28"/>
          <w:szCs w:val="28"/>
          <w:lang w:val="uk-UA"/>
        </w:rPr>
        <w:t xml:space="preserve">вартість без урахування ПДВ складає </w:t>
      </w:r>
      <w:r w:rsidR="00AC175B">
        <w:rPr>
          <w:sz w:val="28"/>
          <w:szCs w:val="28"/>
          <w:lang w:val="uk-UA"/>
        </w:rPr>
        <w:t>1</w:t>
      </w:r>
      <w:r w:rsidR="00226B57">
        <w:rPr>
          <w:sz w:val="28"/>
          <w:szCs w:val="28"/>
          <w:lang w:val="uk-UA"/>
        </w:rPr>
        <w:t> </w:t>
      </w:r>
      <w:r w:rsidR="00AC175B">
        <w:rPr>
          <w:sz w:val="28"/>
          <w:szCs w:val="28"/>
          <w:lang w:val="uk-UA"/>
        </w:rPr>
        <w:t>301</w:t>
      </w:r>
      <w:r w:rsidR="00226B57">
        <w:rPr>
          <w:sz w:val="28"/>
          <w:szCs w:val="28"/>
          <w:lang w:val="uk-UA"/>
        </w:rPr>
        <w:t> </w:t>
      </w:r>
      <w:r w:rsidR="00AC175B">
        <w:rPr>
          <w:sz w:val="28"/>
          <w:szCs w:val="28"/>
          <w:lang w:val="uk-UA"/>
        </w:rPr>
        <w:t>958</w:t>
      </w:r>
      <w:r w:rsidR="00226B57">
        <w:rPr>
          <w:sz w:val="28"/>
          <w:szCs w:val="28"/>
          <w:lang w:val="uk-UA"/>
        </w:rPr>
        <w:t>,</w:t>
      </w:r>
      <w:r w:rsidR="00AC175B">
        <w:rPr>
          <w:sz w:val="28"/>
          <w:szCs w:val="28"/>
          <w:lang w:val="uk-UA"/>
        </w:rPr>
        <w:t>50</w:t>
      </w:r>
      <w:r w:rsidR="00226B57">
        <w:rPr>
          <w:sz w:val="28"/>
          <w:szCs w:val="28"/>
          <w:lang w:val="uk-UA"/>
        </w:rPr>
        <w:t xml:space="preserve"> грн</w:t>
      </w:r>
      <w:r w:rsidR="002650B1">
        <w:rPr>
          <w:sz w:val="28"/>
          <w:szCs w:val="28"/>
          <w:lang w:val="uk-UA"/>
        </w:rPr>
        <w:t>.</w:t>
      </w:r>
      <w:r w:rsidR="00226B57">
        <w:rPr>
          <w:sz w:val="28"/>
          <w:szCs w:val="28"/>
          <w:lang w:val="uk-UA"/>
        </w:rPr>
        <w:t xml:space="preserve"> (</w:t>
      </w:r>
      <w:r w:rsidR="00AC175B">
        <w:rPr>
          <w:sz w:val="28"/>
          <w:szCs w:val="28"/>
          <w:lang w:val="uk-UA"/>
        </w:rPr>
        <w:t>Один</w:t>
      </w:r>
      <w:r w:rsidR="00226B57">
        <w:rPr>
          <w:sz w:val="28"/>
          <w:szCs w:val="28"/>
          <w:lang w:val="uk-UA"/>
        </w:rPr>
        <w:t xml:space="preserve"> мільйон </w:t>
      </w:r>
      <w:r w:rsidR="00AC175B">
        <w:rPr>
          <w:sz w:val="28"/>
          <w:szCs w:val="28"/>
          <w:lang w:val="uk-UA"/>
        </w:rPr>
        <w:t>триста одна</w:t>
      </w:r>
      <w:r w:rsidR="00226B57">
        <w:rPr>
          <w:sz w:val="28"/>
          <w:szCs w:val="28"/>
          <w:lang w:val="uk-UA"/>
        </w:rPr>
        <w:t xml:space="preserve"> тисяч</w:t>
      </w:r>
      <w:r w:rsidR="00AC175B">
        <w:rPr>
          <w:sz w:val="28"/>
          <w:szCs w:val="28"/>
          <w:lang w:val="uk-UA"/>
        </w:rPr>
        <w:t>а</w:t>
      </w:r>
      <w:r w:rsidR="00226B57">
        <w:rPr>
          <w:sz w:val="28"/>
          <w:szCs w:val="28"/>
          <w:lang w:val="uk-UA"/>
        </w:rPr>
        <w:t xml:space="preserve"> </w:t>
      </w:r>
      <w:r w:rsidR="00AC175B">
        <w:rPr>
          <w:sz w:val="28"/>
          <w:szCs w:val="28"/>
          <w:lang w:val="uk-UA"/>
        </w:rPr>
        <w:t>дев</w:t>
      </w:r>
      <w:r w:rsidR="00AC175B" w:rsidRPr="00AC175B">
        <w:rPr>
          <w:sz w:val="28"/>
          <w:szCs w:val="28"/>
          <w:lang w:val="uk-UA"/>
        </w:rPr>
        <w:t>`</w:t>
      </w:r>
      <w:r w:rsidR="00AC175B">
        <w:rPr>
          <w:sz w:val="28"/>
          <w:szCs w:val="28"/>
          <w:lang w:val="uk-UA"/>
        </w:rPr>
        <w:t>ятсот п</w:t>
      </w:r>
      <w:r w:rsidR="00AC175B" w:rsidRPr="00AC175B">
        <w:rPr>
          <w:sz w:val="28"/>
          <w:szCs w:val="28"/>
          <w:lang w:val="uk-UA"/>
        </w:rPr>
        <w:t>`</w:t>
      </w:r>
      <w:r w:rsidR="00AC175B">
        <w:rPr>
          <w:sz w:val="28"/>
          <w:szCs w:val="28"/>
          <w:lang w:val="uk-UA"/>
        </w:rPr>
        <w:t xml:space="preserve">ятдесят вісім </w:t>
      </w:r>
      <w:r w:rsidR="00226B57">
        <w:rPr>
          <w:sz w:val="28"/>
          <w:szCs w:val="28"/>
          <w:lang w:val="uk-UA"/>
        </w:rPr>
        <w:t xml:space="preserve"> грн. </w:t>
      </w:r>
      <w:r w:rsidR="00AC175B">
        <w:rPr>
          <w:sz w:val="28"/>
          <w:szCs w:val="28"/>
          <w:lang w:val="uk-UA"/>
        </w:rPr>
        <w:t>50</w:t>
      </w:r>
      <w:r w:rsidR="00226B57">
        <w:rPr>
          <w:sz w:val="28"/>
          <w:szCs w:val="28"/>
          <w:lang w:val="uk-UA"/>
        </w:rPr>
        <w:t xml:space="preserve"> коп.)</w:t>
      </w:r>
      <w:r w:rsidR="002C4F8C">
        <w:rPr>
          <w:sz w:val="28"/>
          <w:szCs w:val="28"/>
          <w:lang w:val="uk-UA"/>
        </w:rPr>
        <w:t xml:space="preserve">, сума ПДВ складає </w:t>
      </w:r>
      <w:r w:rsidR="00AC175B">
        <w:rPr>
          <w:sz w:val="28"/>
          <w:szCs w:val="28"/>
          <w:lang w:val="uk-UA"/>
        </w:rPr>
        <w:t>260</w:t>
      </w:r>
      <w:r w:rsidR="002C4F8C">
        <w:rPr>
          <w:sz w:val="28"/>
          <w:szCs w:val="28"/>
          <w:lang w:val="uk-UA"/>
        </w:rPr>
        <w:t> </w:t>
      </w:r>
      <w:r w:rsidR="00AC175B">
        <w:rPr>
          <w:sz w:val="28"/>
          <w:szCs w:val="28"/>
          <w:lang w:val="uk-UA"/>
        </w:rPr>
        <w:t>391</w:t>
      </w:r>
      <w:r w:rsidR="002C4F8C">
        <w:rPr>
          <w:sz w:val="28"/>
          <w:szCs w:val="28"/>
          <w:lang w:val="uk-UA"/>
        </w:rPr>
        <w:t>,</w:t>
      </w:r>
      <w:r w:rsidR="00AC175B">
        <w:rPr>
          <w:sz w:val="28"/>
          <w:szCs w:val="28"/>
          <w:lang w:val="uk-UA"/>
        </w:rPr>
        <w:t>7</w:t>
      </w:r>
      <w:r w:rsidR="002650B1">
        <w:rPr>
          <w:sz w:val="28"/>
          <w:szCs w:val="28"/>
          <w:lang w:val="uk-UA"/>
        </w:rPr>
        <w:t>0</w:t>
      </w:r>
      <w:r w:rsidR="002C4F8C">
        <w:rPr>
          <w:sz w:val="28"/>
          <w:szCs w:val="28"/>
          <w:lang w:val="uk-UA"/>
        </w:rPr>
        <w:t xml:space="preserve"> грн (</w:t>
      </w:r>
      <w:r w:rsidR="00AC175B">
        <w:rPr>
          <w:sz w:val="28"/>
          <w:szCs w:val="28"/>
          <w:lang w:val="uk-UA"/>
        </w:rPr>
        <w:t>Двісті шістдесят</w:t>
      </w:r>
      <w:r w:rsidR="002650B1">
        <w:rPr>
          <w:sz w:val="28"/>
          <w:szCs w:val="28"/>
          <w:lang w:val="uk-UA"/>
        </w:rPr>
        <w:t xml:space="preserve"> </w:t>
      </w:r>
      <w:r w:rsidR="002C4F8C">
        <w:rPr>
          <w:sz w:val="28"/>
          <w:szCs w:val="28"/>
          <w:lang w:val="uk-UA"/>
        </w:rPr>
        <w:t xml:space="preserve">тисяч </w:t>
      </w:r>
      <w:r w:rsidR="00A44251">
        <w:rPr>
          <w:sz w:val="28"/>
          <w:szCs w:val="28"/>
          <w:lang w:val="uk-UA"/>
        </w:rPr>
        <w:t>триста</w:t>
      </w:r>
      <w:r w:rsidR="002C4F8C">
        <w:rPr>
          <w:sz w:val="28"/>
          <w:szCs w:val="28"/>
          <w:lang w:val="uk-UA"/>
        </w:rPr>
        <w:t xml:space="preserve"> </w:t>
      </w:r>
      <w:r w:rsidR="00A44251">
        <w:rPr>
          <w:sz w:val="28"/>
          <w:szCs w:val="28"/>
          <w:lang w:val="uk-UA"/>
        </w:rPr>
        <w:t>дев</w:t>
      </w:r>
      <w:r w:rsidR="00A44251" w:rsidRPr="00A44251">
        <w:rPr>
          <w:sz w:val="28"/>
          <w:szCs w:val="28"/>
          <w:lang w:val="uk-UA"/>
        </w:rPr>
        <w:t>`</w:t>
      </w:r>
      <w:r w:rsidR="00A44251">
        <w:rPr>
          <w:sz w:val="28"/>
          <w:szCs w:val="28"/>
          <w:lang w:val="uk-UA"/>
        </w:rPr>
        <w:t xml:space="preserve">яносто одна </w:t>
      </w:r>
      <w:r w:rsidR="002C4F8C">
        <w:rPr>
          <w:sz w:val="28"/>
          <w:szCs w:val="28"/>
          <w:lang w:val="uk-UA"/>
        </w:rPr>
        <w:t xml:space="preserve">грн. </w:t>
      </w:r>
      <w:r w:rsidR="00A44251">
        <w:rPr>
          <w:sz w:val="28"/>
          <w:szCs w:val="28"/>
          <w:lang w:val="uk-UA"/>
        </w:rPr>
        <w:t>7</w:t>
      </w:r>
      <w:r w:rsidR="002650B1">
        <w:rPr>
          <w:sz w:val="28"/>
          <w:szCs w:val="28"/>
          <w:lang w:val="uk-UA"/>
        </w:rPr>
        <w:t>0</w:t>
      </w:r>
      <w:r w:rsidR="002C4F8C">
        <w:rPr>
          <w:sz w:val="28"/>
          <w:szCs w:val="28"/>
          <w:lang w:val="uk-UA"/>
        </w:rPr>
        <w:t xml:space="preserve"> коп.) </w:t>
      </w:r>
      <w:r w:rsidR="00CC48EE" w:rsidRPr="00400D04">
        <w:rPr>
          <w:sz w:val="28"/>
          <w:szCs w:val="28"/>
          <w:lang w:val="uk-UA"/>
        </w:rPr>
        <w:t>для цілей приватизації.</w:t>
      </w:r>
    </w:p>
    <w:bookmarkEnd w:id="2"/>
    <w:p w:rsidR="008B47CE" w:rsidRPr="008B47CE" w:rsidRDefault="008B47CE" w:rsidP="008B47C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8B47CE">
        <w:rPr>
          <w:sz w:val="28"/>
          <w:szCs w:val="28"/>
          <w:lang w:val="uk-UA"/>
        </w:rPr>
        <w:t xml:space="preserve">Затвердити висновок незалежної оцінки про вартість комплексу нежитлових будівель, загальною площею </w:t>
      </w:r>
      <w:r w:rsidR="00AC175B">
        <w:rPr>
          <w:sz w:val="28"/>
          <w:szCs w:val="28"/>
          <w:lang w:val="uk-UA"/>
        </w:rPr>
        <w:t>676</w:t>
      </w:r>
      <w:r w:rsidRPr="008B47CE">
        <w:rPr>
          <w:sz w:val="28"/>
          <w:szCs w:val="28"/>
          <w:lang w:val="uk-UA"/>
        </w:rPr>
        <w:t xml:space="preserve"> </w:t>
      </w:r>
      <w:proofErr w:type="spellStart"/>
      <w:r w:rsidRPr="008B47CE">
        <w:rPr>
          <w:sz w:val="28"/>
          <w:szCs w:val="28"/>
          <w:lang w:val="uk-UA"/>
        </w:rPr>
        <w:t>кв</w:t>
      </w:r>
      <w:proofErr w:type="spellEnd"/>
      <w:r w:rsidRPr="008B47CE">
        <w:rPr>
          <w:sz w:val="28"/>
          <w:szCs w:val="28"/>
          <w:lang w:val="uk-UA"/>
        </w:rPr>
        <w:t>. м., розташованих  за адресою:   Чернігівська   обл.,  м. Ніжин, вулиця, Толстого Л., будинок 52</w:t>
      </w:r>
      <w:r w:rsidR="00AC175B">
        <w:rPr>
          <w:sz w:val="28"/>
          <w:szCs w:val="28"/>
          <w:lang w:val="uk-UA"/>
        </w:rPr>
        <w:t>а</w:t>
      </w:r>
      <w:r w:rsidRPr="008B47CE">
        <w:rPr>
          <w:sz w:val="28"/>
          <w:szCs w:val="28"/>
          <w:lang w:val="uk-UA"/>
        </w:rPr>
        <w:t>,  в сумі</w:t>
      </w:r>
    </w:p>
    <w:p w:rsidR="008B47CE" w:rsidRPr="00400D04" w:rsidRDefault="008B47CE" w:rsidP="008B47CE">
      <w:pPr>
        <w:ind w:firstLine="0"/>
        <w:rPr>
          <w:sz w:val="28"/>
          <w:szCs w:val="28"/>
          <w:lang w:val="uk-UA"/>
        </w:rPr>
      </w:pPr>
      <w:r w:rsidRPr="008B47CE">
        <w:rPr>
          <w:sz w:val="28"/>
          <w:szCs w:val="28"/>
          <w:lang w:val="uk-UA"/>
        </w:rPr>
        <w:t xml:space="preserve"> 2 740 960,78 грн. (Два мільйони сімсот сорок тисяч дев’ятсот шістдесят грн. 78 коп.) з урахуванням ПДВ, вартість без урахування ПДВ складає 2 284 133,98 грн. (Два мільйони двісті вісімдесят чотири тисячі сто тридцять три грн. 98 коп.), сума ПДВ складає 456 826,80 грн (Чотириста п`ятдесят шість тисяч вісімсот двадцять шість грн. 80 коп.) для цілей приватизації.</w:t>
      </w:r>
    </w:p>
    <w:p w:rsidR="00CC48EE" w:rsidRPr="00400D04" w:rsidRDefault="00A44251" w:rsidP="00226B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41572">
        <w:rPr>
          <w:sz w:val="28"/>
          <w:szCs w:val="28"/>
          <w:lang w:val="uk-UA"/>
        </w:rPr>
        <w:t>.</w:t>
      </w:r>
      <w:r w:rsidR="00482CE9">
        <w:rPr>
          <w:sz w:val="28"/>
          <w:szCs w:val="28"/>
          <w:lang w:val="uk-UA"/>
        </w:rPr>
        <w:t xml:space="preserve"> </w:t>
      </w:r>
      <w:r w:rsidR="00CC48EE" w:rsidRPr="00400D04">
        <w:rPr>
          <w:sz w:val="28"/>
          <w:szCs w:val="28"/>
          <w:lang w:val="uk-UA"/>
        </w:rPr>
        <w:t>Начальнику відділу комунального майна</w:t>
      </w:r>
      <w:r w:rsidR="00CC48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482CE9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>
        <w:rPr>
          <w:sz w:val="28"/>
          <w:szCs w:val="28"/>
          <w:lang w:val="uk-UA"/>
        </w:rPr>
        <w:t xml:space="preserve"> Ніжинської міської ради</w:t>
      </w:r>
      <w:r w:rsidR="00A76C36">
        <w:rPr>
          <w:sz w:val="28"/>
          <w:szCs w:val="28"/>
          <w:lang w:val="uk-UA"/>
        </w:rPr>
        <w:t xml:space="preserve"> </w:t>
      </w:r>
      <w:proofErr w:type="spellStart"/>
      <w:r w:rsidR="00295FB1">
        <w:rPr>
          <w:sz w:val="28"/>
          <w:szCs w:val="28"/>
          <w:lang w:val="uk-UA"/>
        </w:rPr>
        <w:t>Чернеті</w:t>
      </w:r>
      <w:proofErr w:type="spellEnd"/>
      <w:r w:rsidR="00295FB1">
        <w:rPr>
          <w:sz w:val="28"/>
          <w:szCs w:val="28"/>
          <w:lang w:val="uk-UA"/>
        </w:rPr>
        <w:t xml:space="preserve"> О.О.</w:t>
      </w:r>
      <w:r w:rsidR="00CC48EE" w:rsidRPr="00400D04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295FB1" w:rsidRDefault="00E2780A" w:rsidP="00295FB1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41572">
        <w:rPr>
          <w:sz w:val="28"/>
          <w:szCs w:val="28"/>
          <w:lang w:val="uk-UA"/>
        </w:rPr>
        <w:t>.</w:t>
      </w:r>
      <w:r w:rsidR="00482CE9">
        <w:rPr>
          <w:sz w:val="28"/>
          <w:szCs w:val="28"/>
          <w:lang w:val="uk-UA"/>
        </w:rPr>
        <w:t xml:space="preserve"> </w:t>
      </w:r>
      <w:r w:rsidR="00D14566" w:rsidRPr="00400D04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>
        <w:rPr>
          <w:sz w:val="28"/>
          <w:szCs w:val="28"/>
          <w:lang w:val="uk-UA"/>
        </w:rPr>
        <w:t>Вовченка Ф.І</w:t>
      </w:r>
      <w:r w:rsidR="0024448E">
        <w:rPr>
          <w:sz w:val="28"/>
          <w:szCs w:val="28"/>
          <w:lang w:val="uk-UA"/>
        </w:rPr>
        <w:t>.,</w:t>
      </w:r>
      <w:r w:rsidR="00295FB1" w:rsidRPr="00295FB1">
        <w:rPr>
          <w:sz w:val="28"/>
          <w:szCs w:val="28"/>
          <w:lang w:val="uk-UA"/>
        </w:rPr>
        <w:t xml:space="preserve"> </w:t>
      </w:r>
      <w:r w:rsidR="00295FB1">
        <w:rPr>
          <w:sz w:val="28"/>
          <w:szCs w:val="28"/>
          <w:lang w:val="uk-UA"/>
        </w:rPr>
        <w:t xml:space="preserve">начальника </w:t>
      </w:r>
      <w:r w:rsidR="00A44251">
        <w:rPr>
          <w:sz w:val="28"/>
          <w:szCs w:val="28"/>
          <w:lang w:val="uk-UA"/>
        </w:rPr>
        <w:t>У</w:t>
      </w:r>
      <w:r w:rsidR="00295FB1">
        <w:rPr>
          <w:sz w:val="28"/>
          <w:szCs w:val="28"/>
          <w:lang w:val="uk-UA"/>
        </w:rPr>
        <w:t>правління комунального майна</w:t>
      </w:r>
      <w:r w:rsidR="0024448E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>
        <w:rPr>
          <w:sz w:val="28"/>
          <w:szCs w:val="28"/>
          <w:lang w:val="uk-UA"/>
        </w:rPr>
        <w:t>Онокало</w:t>
      </w:r>
      <w:proofErr w:type="spellEnd"/>
      <w:r w:rsidR="0024448E">
        <w:rPr>
          <w:sz w:val="28"/>
          <w:szCs w:val="28"/>
          <w:lang w:val="uk-UA"/>
        </w:rPr>
        <w:t xml:space="preserve"> І.А.</w:t>
      </w:r>
    </w:p>
    <w:p w:rsidR="0024448E" w:rsidRPr="0024448E" w:rsidRDefault="00E2780A" w:rsidP="0024448E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4448E">
        <w:rPr>
          <w:sz w:val="28"/>
          <w:szCs w:val="28"/>
          <w:lang w:val="uk-UA"/>
        </w:rPr>
        <w:t>.</w:t>
      </w:r>
      <w:r w:rsidR="0024448E" w:rsidRPr="0024448E">
        <w:rPr>
          <w:color w:val="FF0000"/>
          <w:sz w:val="28"/>
          <w:szCs w:val="28"/>
          <w:lang w:val="uk-UA"/>
        </w:rPr>
        <w:t xml:space="preserve"> </w:t>
      </w:r>
      <w:r w:rsidR="0024448E" w:rsidRPr="0024448E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>
        <w:rPr>
          <w:sz w:val="28"/>
          <w:szCs w:val="28"/>
          <w:lang w:val="uk-UA"/>
        </w:rPr>
        <w:t>у</w:t>
      </w:r>
      <w:r w:rsidR="0024448E" w:rsidRPr="0024448E">
        <w:rPr>
          <w:sz w:val="28"/>
          <w:szCs w:val="28"/>
          <w:lang w:val="uk-UA"/>
        </w:rPr>
        <w:t xml:space="preserve"> і зв’язку та енергозабезпечення (голова комісії – Дегтяренко В.М.). </w:t>
      </w:r>
    </w:p>
    <w:p w:rsidR="0024448E" w:rsidRPr="00295FB1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:rsidR="00A76C36" w:rsidRPr="00295FB1" w:rsidRDefault="00A76C36" w:rsidP="002E36EA">
      <w:pPr>
        <w:rPr>
          <w:sz w:val="28"/>
          <w:szCs w:val="28"/>
          <w:lang w:val="uk-UA"/>
        </w:rPr>
      </w:pPr>
      <w:r w:rsidRPr="00295FB1">
        <w:rPr>
          <w:sz w:val="28"/>
          <w:szCs w:val="28"/>
          <w:lang w:val="uk-UA"/>
        </w:rPr>
        <w:t xml:space="preserve"> </w:t>
      </w:r>
    </w:p>
    <w:p w:rsidR="006B6CC4" w:rsidRPr="0024448E" w:rsidRDefault="00A76C36" w:rsidP="0024448E">
      <w:pPr>
        <w:ind w:firstLine="0"/>
        <w:rPr>
          <w:sz w:val="28"/>
          <w:szCs w:val="28"/>
          <w:lang w:val="uk-UA"/>
        </w:rPr>
      </w:pPr>
      <w:r w:rsidRPr="0024448E">
        <w:rPr>
          <w:sz w:val="28"/>
          <w:szCs w:val="28"/>
          <w:lang w:val="uk-UA"/>
        </w:rPr>
        <w:t xml:space="preserve">Міський голова                            </w:t>
      </w:r>
      <w:r w:rsidR="0024448E">
        <w:rPr>
          <w:sz w:val="28"/>
          <w:szCs w:val="28"/>
          <w:lang w:val="uk-UA"/>
        </w:rPr>
        <w:t xml:space="preserve">               </w:t>
      </w:r>
      <w:r w:rsidRPr="0024448E">
        <w:rPr>
          <w:sz w:val="28"/>
          <w:szCs w:val="28"/>
          <w:lang w:val="uk-UA"/>
        </w:rPr>
        <w:t xml:space="preserve">                            </w:t>
      </w:r>
      <w:r w:rsidR="0024448E">
        <w:rPr>
          <w:sz w:val="28"/>
          <w:szCs w:val="28"/>
          <w:lang w:val="uk-UA"/>
        </w:rPr>
        <w:t>Олександр КОДОЛА</w:t>
      </w:r>
    </w:p>
    <w:p w:rsidR="000D560C" w:rsidRPr="00400D04" w:rsidRDefault="000D560C" w:rsidP="00A76C36">
      <w:pPr>
        <w:rPr>
          <w:b/>
          <w:sz w:val="28"/>
          <w:szCs w:val="28"/>
          <w:lang w:val="uk-UA"/>
        </w:rPr>
      </w:pPr>
    </w:p>
    <w:p w:rsidR="00A76C36" w:rsidRDefault="00A76C36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387464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387464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387464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B87BA5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B87BA5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B87BA5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482CE9" w:rsidRPr="00D7608C" w:rsidRDefault="009E2638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Візують</w:t>
      </w:r>
      <w:r w:rsidR="00482CE9" w:rsidRPr="00D7608C">
        <w:rPr>
          <w:b/>
          <w:color w:val="000000"/>
          <w:sz w:val="28"/>
          <w:szCs w:val="28"/>
          <w:lang w:val="uk-UA"/>
        </w:rPr>
        <w:t>:</w:t>
      </w:r>
    </w:p>
    <w:p w:rsidR="00482CE9" w:rsidRPr="00D7608C" w:rsidRDefault="00482CE9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482CE9" w:rsidRDefault="00482CE9" w:rsidP="00482CE9">
      <w:pPr>
        <w:tabs>
          <w:tab w:val="left" w:pos="4970"/>
        </w:tabs>
        <w:rPr>
          <w:sz w:val="28"/>
          <w:lang w:val="uk-UA"/>
        </w:rPr>
      </w:pPr>
      <w:r w:rsidRPr="00D7608C">
        <w:rPr>
          <w:sz w:val="28"/>
          <w:lang w:val="uk-UA"/>
        </w:rPr>
        <w:t xml:space="preserve">Начальник  </w:t>
      </w:r>
      <w:r w:rsidR="00A44251">
        <w:rPr>
          <w:sz w:val="28"/>
          <w:lang w:val="uk-UA"/>
        </w:rPr>
        <w:t>У</w:t>
      </w:r>
      <w:r w:rsidRPr="00D7608C">
        <w:rPr>
          <w:sz w:val="28"/>
          <w:lang w:val="uk-UA"/>
        </w:rPr>
        <w:t xml:space="preserve">правління комунального </w:t>
      </w:r>
    </w:p>
    <w:p w:rsidR="00482CE9" w:rsidRDefault="00482CE9" w:rsidP="00482CE9">
      <w:pPr>
        <w:tabs>
          <w:tab w:val="left" w:pos="4970"/>
        </w:tabs>
        <w:rPr>
          <w:sz w:val="28"/>
          <w:lang w:val="uk-UA"/>
        </w:rPr>
      </w:pPr>
      <w:r w:rsidRPr="00D7608C">
        <w:rPr>
          <w:sz w:val="28"/>
          <w:lang w:val="uk-UA"/>
        </w:rPr>
        <w:t xml:space="preserve">майна та земельних відносин </w:t>
      </w:r>
    </w:p>
    <w:p w:rsidR="00482CE9" w:rsidRPr="00D7608C" w:rsidRDefault="00482CE9" w:rsidP="00482CE9">
      <w:pPr>
        <w:tabs>
          <w:tab w:val="left" w:pos="4970"/>
          <w:tab w:val="left" w:pos="6803"/>
        </w:tabs>
        <w:rPr>
          <w:sz w:val="28"/>
          <w:lang w:val="uk-UA"/>
        </w:rPr>
      </w:pPr>
      <w:r w:rsidRPr="00D7608C">
        <w:rPr>
          <w:sz w:val="28"/>
          <w:lang w:val="uk-UA"/>
        </w:rPr>
        <w:t>Ніжинської міської ради</w:t>
      </w:r>
      <w:r w:rsidRPr="00D7608C">
        <w:rPr>
          <w:sz w:val="28"/>
          <w:lang w:val="uk-UA"/>
        </w:rPr>
        <w:tab/>
        <w:t xml:space="preserve">  </w:t>
      </w:r>
      <w:r>
        <w:rPr>
          <w:sz w:val="28"/>
          <w:lang w:val="uk-UA"/>
        </w:rPr>
        <w:t xml:space="preserve">                              </w:t>
      </w:r>
      <w:r w:rsidRPr="00D7608C">
        <w:rPr>
          <w:sz w:val="28"/>
          <w:lang w:val="uk-UA"/>
        </w:rPr>
        <w:t>Ірина ОНОКАЛО</w:t>
      </w:r>
    </w:p>
    <w:p w:rsidR="00482CE9" w:rsidRPr="00D7608C" w:rsidRDefault="00482CE9" w:rsidP="00482CE9">
      <w:pPr>
        <w:tabs>
          <w:tab w:val="left" w:pos="4970"/>
        </w:tabs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482CE9" w:rsidRPr="00D7608C" w:rsidRDefault="00482CE9" w:rsidP="00482CE9">
      <w:pPr>
        <w:tabs>
          <w:tab w:val="left" w:pos="4970"/>
        </w:tabs>
        <w:rPr>
          <w:sz w:val="28"/>
          <w:lang w:val="uk-UA"/>
        </w:rPr>
      </w:pPr>
      <w:r w:rsidRPr="00D7608C">
        <w:rPr>
          <w:sz w:val="28"/>
          <w:lang w:val="uk-UA"/>
        </w:rPr>
        <w:t>Перший заступник міського голови</w:t>
      </w:r>
    </w:p>
    <w:p w:rsidR="00482CE9" w:rsidRDefault="00482CE9" w:rsidP="00482CE9">
      <w:pPr>
        <w:tabs>
          <w:tab w:val="left" w:pos="4970"/>
        </w:tabs>
        <w:rPr>
          <w:sz w:val="28"/>
          <w:lang w:val="uk-UA"/>
        </w:rPr>
      </w:pPr>
      <w:r w:rsidRPr="00D7608C">
        <w:rPr>
          <w:sz w:val="28"/>
          <w:lang w:val="uk-UA"/>
        </w:rPr>
        <w:t xml:space="preserve">з питань діяльності виконавчих </w:t>
      </w:r>
    </w:p>
    <w:p w:rsidR="00482CE9" w:rsidRPr="00D7608C" w:rsidRDefault="00482CE9" w:rsidP="00482CE9">
      <w:pPr>
        <w:tabs>
          <w:tab w:val="left" w:pos="4970"/>
        </w:tabs>
        <w:rPr>
          <w:sz w:val="28"/>
          <w:lang w:val="uk-UA"/>
        </w:rPr>
      </w:pPr>
      <w:r w:rsidRPr="00D7608C">
        <w:rPr>
          <w:sz w:val="28"/>
          <w:lang w:val="uk-UA"/>
        </w:rPr>
        <w:t xml:space="preserve">органів ради           </w:t>
      </w:r>
      <w:r>
        <w:rPr>
          <w:sz w:val="28"/>
          <w:lang w:val="uk-UA"/>
        </w:rPr>
        <w:t xml:space="preserve">                                                      </w:t>
      </w:r>
      <w:r w:rsidRPr="00D7608C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</w:t>
      </w:r>
      <w:r w:rsidRPr="00D7608C">
        <w:rPr>
          <w:sz w:val="28"/>
          <w:lang w:val="uk-UA"/>
        </w:rPr>
        <w:t>Федір ВОВЧЕНКО</w:t>
      </w:r>
    </w:p>
    <w:p w:rsidR="00482CE9" w:rsidRDefault="00482CE9" w:rsidP="00482CE9">
      <w:pPr>
        <w:autoSpaceDN w:val="0"/>
        <w:rPr>
          <w:kern w:val="3"/>
          <w:lang w:val="uk-UA" w:bidi="en-US"/>
        </w:rPr>
      </w:pPr>
    </w:p>
    <w:p w:rsidR="00482CE9" w:rsidRPr="006105CD" w:rsidRDefault="00482CE9" w:rsidP="00482CE9">
      <w:pPr>
        <w:autoSpaceDN w:val="0"/>
        <w:rPr>
          <w:kern w:val="3"/>
          <w:sz w:val="28"/>
          <w:szCs w:val="28"/>
          <w:lang w:val="uk-UA" w:bidi="en-US"/>
        </w:rPr>
      </w:pPr>
      <w:r w:rsidRPr="006105CD">
        <w:rPr>
          <w:kern w:val="3"/>
          <w:sz w:val="28"/>
          <w:szCs w:val="28"/>
          <w:lang w:val="uk-UA" w:bidi="en-US"/>
        </w:rPr>
        <w:t xml:space="preserve">Секретар Ніжинської міської ради </w:t>
      </w:r>
      <w:r>
        <w:rPr>
          <w:kern w:val="3"/>
          <w:sz w:val="28"/>
          <w:szCs w:val="28"/>
          <w:lang w:val="uk-UA" w:bidi="en-US"/>
        </w:rPr>
        <w:t xml:space="preserve">                                   Юрій ХОМЕНКО</w:t>
      </w:r>
    </w:p>
    <w:p w:rsidR="00482CE9" w:rsidRPr="00D7608C" w:rsidRDefault="00482CE9" w:rsidP="00482CE9">
      <w:pPr>
        <w:tabs>
          <w:tab w:val="left" w:pos="4970"/>
        </w:tabs>
        <w:rPr>
          <w:sz w:val="28"/>
          <w:lang w:val="uk-UA"/>
        </w:rPr>
      </w:pPr>
    </w:p>
    <w:p w:rsidR="00482CE9" w:rsidRPr="00D7608C" w:rsidRDefault="00482CE9" w:rsidP="00482CE9">
      <w:pPr>
        <w:tabs>
          <w:tab w:val="left" w:pos="4970"/>
        </w:tabs>
        <w:rPr>
          <w:sz w:val="28"/>
          <w:lang w:val="uk-UA"/>
        </w:rPr>
      </w:pPr>
      <w:r w:rsidRPr="00D7608C">
        <w:rPr>
          <w:sz w:val="28"/>
          <w:lang w:val="uk-UA"/>
        </w:rPr>
        <w:t>Начальник відділу юридично-кадрового</w:t>
      </w:r>
    </w:p>
    <w:p w:rsidR="00482CE9" w:rsidRPr="00D7608C" w:rsidRDefault="00482CE9" w:rsidP="00482CE9">
      <w:pPr>
        <w:tabs>
          <w:tab w:val="left" w:pos="4970"/>
        </w:tabs>
        <w:rPr>
          <w:sz w:val="28"/>
          <w:lang w:val="uk-UA"/>
        </w:rPr>
      </w:pPr>
      <w:r w:rsidRPr="00D7608C">
        <w:rPr>
          <w:sz w:val="28"/>
          <w:lang w:val="uk-UA"/>
        </w:rPr>
        <w:t xml:space="preserve">забезпечення  апарату виконавчого </w:t>
      </w:r>
    </w:p>
    <w:p w:rsidR="00482CE9" w:rsidRPr="00D7608C" w:rsidRDefault="00482CE9" w:rsidP="00482CE9">
      <w:pPr>
        <w:tabs>
          <w:tab w:val="left" w:pos="4970"/>
        </w:tabs>
        <w:rPr>
          <w:lang w:val="uk-UA"/>
        </w:rPr>
      </w:pPr>
      <w:r w:rsidRPr="00D7608C">
        <w:rPr>
          <w:sz w:val="28"/>
          <w:lang w:val="uk-UA"/>
        </w:rPr>
        <w:t xml:space="preserve">комітету Ніжинської міської ради                                </w:t>
      </w:r>
      <w:r>
        <w:rPr>
          <w:sz w:val="28"/>
          <w:lang w:val="uk-UA"/>
        </w:rPr>
        <w:t xml:space="preserve">     </w:t>
      </w:r>
      <w:r w:rsidRPr="00D7608C">
        <w:rPr>
          <w:sz w:val="28"/>
          <w:lang w:val="uk-UA"/>
        </w:rPr>
        <w:t>В’ячеслав ЛЕГА</w:t>
      </w:r>
    </w:p>
    <w:p w:rsidR="00482CE9" w:rsidRPr="00D7608C" w:rsidRDefault="00482CE9" w:rsidP="00482CE9">
      <w:pPr>
        <w:ind w:right="141"/>
        <w:contextualSpacing/>
        <w:rPr>
          <w:color w:val="000000"/>
          <w:sz w:val="28"/>
          <w:szCs w:val="28"/>
          <w:lang w:val="uk-UA"/>
        </w:rPr>
      </w:pPr>
    </w:p>
    <w:p w:rsidR="00482CE9" w:rsidRDefault="00482CE9" w:rsidP="00482CE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7608C">
        <w:rPr>
          <w:color w:val="000000"/>
          <w:sz w:val="28"/>
          <w:szCs w:val="28"/>
        </w:rPr>
        <w:t>Головний</w:t>
      </w:r>
      <w:proofErr w:type="spellEnd"/>
      <w:r w:rsidRPr="00D7608C">
        <w:rPr>
          <w:color w:val="000000"/>
          <w:sz w:val="28"/>
          <w:szCs w:val="28"/>
        </w:rPr>
        <w:t xml:space="preserve"> </w:t>
      </w:r>
      <w:proofErr w:type="spellStart"/>
      <w:r w:rsidRPr="00D7608C">
        <w:rPr>
          <w:color w:val="000000"/>
          <w:sz w:val="28"/>
          <w:szCs w:val="28"/>
        </w:rPr>
        <w:t>спеціаліст</w:t>
      </w:r>
      <w:proofErr w:type="spellEnd"/>
      <w:r w:rsidRPr="00D7608C">
        <w:rPr>
          <w:color w:val="000000"/>
          <w:sz w:val="28"/>
          <w:szCs w:val="28"/>
        </w:rPr>
        <w:t xml:space="preserve"> – юрист </w:t>
      </w:r>
      <w:proofErr w:type="spellStart"/>
      <w:r w:rsidRPr="00D7608C">
        <w:rPr>
          <w:color w:val="000000"/>
          <w:sz w:val="28"/>
          <w:szCs w:val="28"/>
        </w:rPr>
        <w:t>відділу</w:t>
      </w:r>
      <w:proofErr w:type="spellEnd"/>
      <w:r w:rsidRPr="00D7608C">
        <w:rPr>
          <w:color w:val="000000"/>
          <w:sz w:val="28"/>
          <w:szCs w:val="28"/>
        </w:rPr>
        <w:t xml:space="preserve"> </w:t>
      </w:r>
    </w:p>
    <w:p w:rsidR="00482CE9" w:rsidRDefault="00482CE9" w:rsidP="00482CE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7608C">
        <w:rPr>
          <w:color w:val="000000"/>
          <w:sz w:val="28"/>
          <w:szCs w:val="28"/>
        </w:rPr>
        <w:t>Бухгалтерського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D7608C">
        <w:rPr>
          <w:color w:val="000000"/>
          <w:sz w:val="28"/>
          <w:szCs w:val="28"/>
        </w:rPr>
        <w:t>обліку</w:t>
      </w:r>
      <w:proofErr w:type="spellEnd"/>
      <w:r w:rsidRPr="00D7608C">
        <w:rPr>
          <w:color w:val="000000"/>
          <w:sz w:val="28"/>
          <w:szCs w:val="28"/>
        </w:rPr>
        <w:t xml:space="preserve">, </w:t>
      </w:r>
      <w:proofErr w:type="spellStart"/>
      <w:r w:rsidRPr="00D7608C">
        <w:rPr>
          <w:color w:val="000000"/>
          <w:sz w:val="28"/>
          <w:szCs w:val="28"/>
        </w:rPr>
        <w:t>звітності</w:t>
      </w:r>
      <w:proofErr w:type="spellEnd"/>
      <w:r w:rsidRPr="00D7608C">
        <w:rPr>
          <w:color w:val="000000"/>
          <w:sz w:val="28"/>
          <w:szCs w:val="28"/>
        </w:rPr>
        <w:t xml:space="preserve"> та </w:t>
      </w:r>
    </w:p>
    <w:p w:rsidR="00482CE9" w:rsidRPr="00D7608C" w:rsidRDefault="00482CE9" w:rsidP="00482CE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7608C">
        <w:rPr>
          <w:color w:val="000000"/>
          <w:sz w:val="28"/>
          <w:szCs w:val="28"/>
        </w:rPr>
        <w:t xml:space="preserve">правового </w:t>
      </w:r>
      <w:proofErr w:type="spellStart"/>
      <w:r w:rsidRPr="00D7608C">
        <w:rPr>
          <w:color w:val="000000"/>
          <w:sz w:val="28"/>
          <w:szCs w:val="28"/>
        </w:rPr>
        <w:t>забезпечення</w:t>
      </w:r>
      <w:proofErr w:type="spellEnd"/>
      <w:r w:rsidRPr="00D7608C">
        <w:rPr>
          <w:color w:val="000000"/>
          <w:sz w:val="28"/>
          <w:szCs w:val="28"/>
        </w:rPr>
        <w:t xml:space="preserve"> </w:t>
      </w:r>
      <w:proofErr w:type="spellStart"/>
      <w:r w:rsidRPr="00D7608C">
        <w:rPr>
          <w:color w:val="000000"/>
          <w:sz w:val="28"/>
          <w:szCs w:val="28"/>
        </w:rPr>
        <w:t>управління</w:t>
      </w:r>
      <w:proofErr w:type="spellEnd"/>
    </w:p>
    <w:p w:rsidR="00482CE9" w:rsidRDefault="00482CE9" w:rsidP="00482CE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7608C">
        <w:rPr>
          <w:color w:val="000000"/>
          <w:sz w:val="28"/>
          <w:szCs w:val="28"/>
        </w:rPr>
        <w:t>комунального</w:t>
      </w:r>
      <w:proofErr w:type="spellEnd"/>
      <w:r w:rsidRPr="00D7608C">
        <w:rPr>
          <w:color w:val="000000"/>
          <w:sz w:val="28"/>
          <w:szCs w:val="28"/>
        </w:rPr>
        <w:t xml:space="preserve"> майна та </w:t>
      </w:r>
      <w:proofErr w:type="spellStart"/>
      <w:r w:rsidRPr="00D7608C">
        <w:rPr>
          <w:color w:val="000000"/>
          <w:sz w:val="28"/>
          <w:szCs w:val="28"/>
        </w:rPr>
        <w:t>земельних</w:t>
      </w:r>
      <w:proofErr w:type="spellEnd"/>
      <w:r w:rsidRPr="00D7608C">
        <w:rPr>
          <w:color w:val="000000"/>
          <w:sz w:val="28"/>
          <w:szCs w:val="28"/>
        </w:rPr>
        <w:t xml:space="preserve"> </w:t>
      </w:r>
    </w:p>
    <w:p w:rsidR="00482CE9" w:rsidRDefault="00482CE9" w:rsidP="00482CE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7608C">
        <w:rPr>
          <w:color w:val="000000"/>
          <w:sz w:val="28"/>
          <w:szCs w:val="28"/>
        </w:rPr>
        <w:t>відносин</w:t>
      </w:r>
      <w:proofErr w:type="spellEnd"/>
      <w:r w:rsidRPr="00D7608C">
        <w:rPr>
          <w:color w:val="000000"/>
          <w:sz w:val="28"/>
          <w:szCs w:val="28"/>
        </w:rPr>
        <w:t xml:space="preserve"> </w:t>
      </w:r>
      <w:proofErr w:type="spellStart"/>
      <w:r w:rsidRPr="00D7608C">
        <w:rPr>
          <w:color w:val="000000"/>
          <w:sz w:val="28"/>
          <w:szCs w:val="28"/>
        </w:rPr>
        <w:t>Ніжинської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D7608C">
        <w:rPr>
          <w:color w:val="000000"/>
          <w:sz w:val="28"/>
          <w:szCs w:val="28"/>
        </w:rPr>
        <w:t>міської</w:t>
      </w:r>
      <w:proofErr w:type="spellEnd"/>
      <w:r w:rsidRPr="00D7608C">
        <w:rPr>
          <w:color w:val="000000"/>
          <w:sz w:val="28"/>
          <w:szCs w:val="28"/>
        </w:rPr>
        <w:t xml:space="preserve"> ради</w:t>
      </w:r>
      <w:r w:rsidRPr="00D7608C">
        <w:rPr>
          <w:color w:val="000000"/>
          <w:sz w:val="28"/>
          <w:szCs w:val="28"/>
        </w:rPr>
        <w:tab/>
      </w:r>
      <w:r w:rsidRPr="00D7608C">
        <w:rPr>
          <w:color w:val="000000"/>
          <w:sz w:val="28"/>
          <w:szCs w:val="28"/>
        </w:rPr>
        <w:tab/>
      </w:r>
      <w:r w:rsidRPr="00D7608C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 xml:space="preserve"> </w:t>
      </w:r>
      <w:r w:rsidRPr="00D7608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</w:t>
      </w:r>
      <w:r w:rsidRPr="00D7608C">
        <w:rPr>
          <w:color w:val="000000"/>
          <w:sz w:val="28"/>
          <w:szCs w:val="28"/>
        </w:rPr>
        <w:t xml:space="preserve"> </w:t>
      </w:r>
      <w:proofErr w:type="spellStart"/>
      <w:r w:rsidRPr="00D7608C">
        <w:rPr>
          <w:color w:val="000000"/>
          <w:sz w:val="28"/>
          <w:szCs w:val="28"/>
        </w:rPr>
        <w:t>Сергій</w:t>
      </w:r>
      <w:proofErr w:type="spellEnd"/>
      <w:r w:rsidRPr="00D7608C">
        <w:rPr>
          <w:color w:val="000000"/>
          <w:sz w:val="28"/>
          <w:szCs w:val="28"/>
        </w:rPr>
        <w:t xml:space="preserve"> САВЧЕНКО</w:t>
      </w:r>
    </w:p>
    <w:p w:rsidR="00482CE9" w:rsidRDefault="00482CE9" w:rsidP="00482CE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482CE9" w:rsidRDefault="00482CE9" w:rsidP="00482CE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</w:t>
      </w: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</w:p>
    <w:p w:rsidR="00482CE9" w:rsidRDefault="00482CE9" w:rsidP="00482CE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482CE9" w:rsidRDefault="00482CE9" w:rsidP="00482CE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482CE9" w:rsidRDefault="00482CE9" w:rsidP="00482CE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транспорту і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та </w:t>
      </w:r>
    </w:p>
    <w:p w:rsidR="00482CE9" w:rsidRDefault="00482CE9" w:rsidP="00482CE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енергозбереження</w:t>
      </w:r>
      <w:proofErr w:type="spellEnd"/>
      <w:r>
        <w:rPr>
          <w:color w:val="000000"/>
          <w:sz w:val="28"/>
          <w:szCs w:val="28"/>
        </w:rPr>
        <w:t xml:space="preserve">      </w:t>
      </w:r>
      <w:r w:rsidR="00A44251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Вячеслав ДЕГТЯРЕНКО                                                         </w:t>
      </w:r>
    </w:p>
    <w:p w:rsidR="00482CE9" w:rsidRDefault="00482CE9" w:rsidP="00482CE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82CE9" w:rsidRDefault="00482CE9" w:rsidP="00482CE9">
      <w:pPr>
        <w:pStyle w:val="a8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Голова </w:t>
      </w: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482CE9" w:rsidRDefault="00482CE9" w:rsidP="00482CE9">
      <w:pPr>
        <w:pStyle w:val="a8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регламенту,  </w:t>
      </w:r>
      <w:proofErr w:type="spellStart"/>
      <w:r>
        <w:rPr>
          <w:color w:val="000000"/>
          <w:sz w:val="28"/>
          <w:szCs w:val="28"/>
        </w:rPr>
        <w:t>законності</w:t>
      </w:r>
      <w:proofErr w:type="spellEnd"/>
      <w:proofErr w:type="gramEnd"/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</w:p>
    <w:p w:rsidR="00482CE9" w:rsidRDefault="00482CE9" w:rsidP="00482CE9">
      <w:pPr>
        <w:pStyle w:val="a8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прав і свобод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корупції</w:t>
      </w:r>
      <w:proofErr w:type="spellEnd"/>
      <w:r>
        <w:rPr>
          <w:color w:val="000000"/>
          <w:sz w:val="28"/>
          <w:szCs w:val="28"/>
        </w:rPr>
        <w:t>,</w:t>
      </w:r>
    </w:p>
    <w:p w:rsidR="00482CE9" w:rsidRDefault="00482CE9" w:rsidP="00482CE9">
      <w:pPr>
        <w:pStyle w:val="a8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адміністративно-територіального</w:t>
      </w:r>
      <w:proofErr w:type="spellEnd"/>
      <w:r>
        <w:rPr>
          <w:color w:val="000000"/>
          <w:sz w:val="28"/>
          <w:szCs w:val="28"/>
        </w:rPr>
        <w:t xml:space="preserve"> устрою,</w:t>
      </w:r>
    </w:p>
    <w:p w:rsidR="00482CE9" w:rsidRDefault="00482CE9" w:rsidP="00482CE9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</w:t>
      </w:r>
      <w:proofErr w:type="spellStart"/>
      <w:r>
        <w:rPr>
          <w:color w:val="000000"/>
          <w:sz w:val="28"/>
          <w:szCs w:val="28"/>
        </w:rPr>
        <w:t>депутатської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етики</w:t>
      </w:r>
      <w:proofErr w:type="spellEnd"/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  <w:lang w:val="uk-UA"/>
        </w:rPr>
        <w:t xml:space="preserve">  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>
        <w:rPr>
          <w:color w:val="000000"/>
          <w:sz w:val="28"/>
          <w:szCs w:val="28"/>
        </w:rPr>
        <w:t>Валерій</w:t>
      </w:r>
      <w:proofErr w:type="spellEnd"/>
      <w:r>
        <w:rPr>
          <w:color w:val="000000"/>
          <w:sz w:val="28"/>
          <w:szCs w:val="28"/>
        </w:rPr>
        <w:t xml:space="preserve"> САЛОГУБ</w:t>
      </w:r>
    </w:p>
    <w:p w:rsidR="00A176C0" w:rsidRDefault="00A176C0" w:rsidP="00482CE9">
      <w:pPr>
        <w:ind w:firstLine="0"/>
        <w:rPr>
          <w:b/>
          <w:sz w:val="27"/>
          <w:szCs w:val="27"/>
        </w:rPr>
      </w:pPr>
    </w:p>
    <w:p w:rsidR="00A176C0" w:rsidRDefault="00A176C0" w:rsidP="00482CE9">
      <w:pPr>
        <w:ind w:firstLine="0"/>
        <w:rPr>
          <w:b/>
          <w:sz w:val="27"/>
          <w:szCs w:val="27"/>
        </w:rPr>
      </w:pPr>
    </w:p>
    <w:p w:rsidR="00A176C0" w:rsidRDefault="00A176C0" w:rsidP="00482CE9">
      <w:pPr>
        <w:ind w:firstLine="0"/>
        <w:rPr>
          <w:b/>
          <w:sz w:val="27"/>
          <w:szCs w:val="27"/>
        </w:rPr>
      </w:pPr>
    </w:p>
    <w:p w:rsidR="00A176C0" w:rsidRDefault="00A176C0" w:rsidP="00482CE9">
      <w:pPr>
        <w:ind w:firstLine="0"/>
        <w:rPr>
          <w:b/>
          <w:sz w:val="27"/>
          <w:szCs w:val="27"/>
        </w:rPr>
      </w:pPr>
    </w:p>
    <w:p w:rsidR="00A176C0" w:rsidRDefault="00A176C0" w:rsidP="00482CE9">
      <w:pPr>
        <w:ind w:firstLine="0"/>
        <w:rPr>
          <w:b/>
          <w:sz w:val="27"/>
          <w:szCs w:val="27"/>
        </w:rPr>
      </w:pPr>
    </w:p>
    <w:p w:rsidR="001C247D" w:rsidRDefault="001C247D" w:rsidP="001C247D">
      <w:pPr>
        <w:ind w:firstLine="0"/>
        <w:rPr>
          <w:b/>
          <w:sz w:val="27"/>
          <w:szCs w:val="27"/>
        </w:rPr>
      </w:pPr>
    </w:p>
    <w:p w:rsidR="00A44251" w:rsidRDefault="00A44251" w:rsidP="001C247D">
      <w:pPr>
        <w:ind w:firstLine="0"/>
        <w:jc w:val="center"/>
        <w:rPr>
          <w:sz w:val="28"/>
          <w:szCs w:val="28"/>
          <w:lang w:val="uk-UA"/>
        </w:rPr>
      </w:pPr>
    </w:p>
    <w:p w:rsidR="00A44251" w:rsidRDefault="00A44251" w:rsidP="001C247D">
      <w:pPr>
        <w:ind w:firstLine="0"/>
        <w:jc w:val="center"/>
        <w:rPr>
          <w:sz w:val="28"/>
          <w:szCs w:val="28"/>
          <w:lang w:val="uk-UA"/>
        </w:rPr>
      </w:pPr>
    </w:p>
    <w:p w:rsidR="00A44251" w:rsidRDefault="00A44251" w:rsidP="001C247D">
      <w:pPr>
        <w:ind w:firstLine="0"/>
        <w:jc w:val="center"/>
        <w:rPr>
          <w:sz w:val="28"/>
          <w:szCs w:val="28"/>
          <w:lang w:val="uk-UA"/>
        </w:rPr>
      </w:pPr>
    </w:p>
    <w:p w:rsidR="00A44251" w:rsidRDefault="00A44251" w:rsidP="001C247D">
      <w:pPr>
        <w:ind w:firstLine="0"/>
        <w:jc w:val="center"/>
        <w:rPr>
          <w:sz w:val="28"/>
          <w:szCs w:val="28"/>
          <w:lang w:val="uk-UA"/>
        </w:rPr>
      </w:pPr>
    </w:p>
    <w:p w:rsidR="00A44251" w:rsidRDefault="00A44251" w:rsidP="001C247D">
      <w:pPr>
        <w:ind w:firstLine="0"/>
        <w:jc w:val="center"/>
        <w:rPr>
          <w:sz w:val="28"/>
          <w:szCs w:val="28"/>
          <w:lang w:val="uk-UA"/>
        </w:rPr>
      </w:pPr>
    </w:p>
    <w:sectPr w:rsidR="00A44251" w:rsidSect="006B6CC4">
      <w:pgSz w:w="11906" w:h="16838"/>
      <w:pgMar w:top="1021" w:right="851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4024B"/>
    <w:rsid w:val="00041572"/>
    <w:rsid w:val="00052B47"/>
    <w:rsid w:val="00054E52"/>
    <w:rsid w:val="000675EF"/>
    <w:rsid w:val="000A76A2"/>
    <w:rsid w:val="000D560C"/>
    <w:rsid w:val="001362A4"/>
    <w:rsid w:val="00171609"/>
    <w:rsid w:val="001819AA"/>
    <w:rsid w:val="00181DB2"/>
    <w:rsid w:val="00197528"/>
    <w:rsid w:val="001B6369"/>
    <w:rsid w:val="001C0999"/>
    <w:rsid w:val="001C247D"/>
    <w:rsid w:val="001E6E10"/>
    <w:rsid w:val="001F3FAF"/>
    <w:rsid w:val="00212B00"/>
    <w:rsid w:val="00226B57"/>
    <w:rsid w:val="00242E05"/>
    <w:rsid w:val="0024448E"/>
    <w:rsid w:val="002650B1"/>
    <w:rsid w:val="00295FB1"/>
    <w:rsid w:val="00297BF1"/>
    <w:rsid w:val="002B2A7E"/>
    <w:rsid w:val="002B2C0B"/>
    <w:rsid w:val="002B409C"/>
    <w:rsid w:val="002C4A05"/>
    <w:rsid w:val="002C4F8C"/>
    <w:rsid w:val="002E36EA"/>
    <w:rsid w:val="003008AF"/>
    <w:rsid w:val="00323FEA"/>
    <w:rsid w:val="0034454D"/>
    <w:rsid w:val="003655BF"/>
    <w:rsid w:val="00387464"/>
    <w:rsid w:val="003A391A"/>
    <w:rsid w:val="003A62E7"/>
    <w:rsid w:val="003F0DC6"/>
    <w:rsid w:val="00400D04"/>
    <w:rsid w:val="004219B9"/>
    <w:rsid w:val="004430D2"/>
    <w:rsid w:val="00482CE9"/>
    <w:rsid w:val="004A59D5"/>
    <w:rsid w:val="004D79F8"/>
    <w:rsid w:val="00505158"/>
    <w:rsid w:val="00522629"/>
    <w:rsid w:val="005646E3"/>
    <w:rsid w:val="00587767"/>
    <w:rsid w:val="005B4B8A"/>
    <w:rsid w:val="005B57D9"/>
    <w:rsid w:val="005D7579"/>
    <w:rsid w:val="00616CFF"/>
    <w:rsid w:val="0062081F"/>
    <w:rsid w:val="006379A4"/>
    <w:rsid w:val="00644A11"/>
    <w:rsid w:val="00647713"/>
    <w:rsid w:val="006A64DD"/>
    <w:rsid w:val="006B6CC4"/>
    <w:rsid w:val="006C1F86"/>
    <w:rsid w:val="006D6D88"/>
    <w:rsid w:val="006D7918"/>
    <w:rsid w:val="006D793F"/>
    <w:rsid w:val="006E399C"/>
    <w:rsid w:val="006F761A"/>
    <w:rsid w:val="00712158"/>
    <w:rsid w:val="00737D3D"/>
    <w:rsid w:val="00741AAD"/>
    <w:rsid w:val="00744C54"/>
    <w:rsid w:val="007B291A"/>
    <w:rsid w:val="007C15D6"/>
    <w:rsid w:val="007C7CDB"/>
    <w:rsid w:val="007F3DD8"/>
    <w:rsid w:val="00815528"/>
    <w:rsid w:val="00820586"/>
    <w:rsid w:val="00834AD9"/>
    <w:rsid w:val="00851C85"/>
    <w:rsid w:val="00864702"/>
    <w:rsid w:val="00867171"/>
    <w:rsid w:val="0088007A"/>
    <w:rsid w:val="008B47CE"/>
    <w:rsid w:val="008B7D18"/>
    <w:rsid w:val="008E7AEA"/>
    <w:rsid w:val="00905090"/>
    <w:rsid w:val="00906930"/>
    <w:rsid w:val="00916FC1"/>
    <w:rsid w:val="009459D7"/>
    <w:rsid w:val="00950CD0"/>
    <w:rsid w:val="00952DA8"/>
    <w:rsid w:val="009713A7"/>
    <w:rsid w:val="00977365"/>
    <w:rsid w:val="00977F7A"/>
    <w:rsid w:val="00992C20"/>
    <w:rsid w:val="009B1F34"/>
    <w:rsid w:val="009D4282"/>
    <w:rsid w:val="009D4DCB"/>
    <w:rsid w:val="009E2638"/>
    <w:rsid w:val="00A04D70"/>
    <w:rsid w:val="00A13388"/>
    <w:rsid w:val="00A16512"/>
    <w:rsid w:val="00A176C0"/>
    <w:rsid w:val="00A30E5A"/>
    <w:rsid w:val="00A3296E"/>
    <w:rsid w:val="00A33D40"/>
    <w:rsid w:val="00A34161"/>
    <w:rsid w:val="00A36177"/>
    <w:rsid w:val="00A44251"/>
    <w:rsid w:val="00A60AD6"/>
    <w:rsid w:val="00A76C36"/>
    <w:rsid w:val="00A8495F"/>
    <w:rsid w:val="00A946BE"/>
    <w:rsid w:val="00AB0B31"/>
    <w:rsid w:val="00AC0446"/>
    <w:rsid w:val="00AC175B"/>
    <w:rsid w:val="00AC5018"/>
    <w:rsid w:val="00AD534F"/>
    <w:rsid w:val="00AF733E"/>
    <w:rsid w:val="00B427A4"/>
    <w:rsid w:val="00B576ED"/>
    <w:rsid w:val="00B87BA5"/>
    <w:rsid w:val="00BA7E40"/>
    <w:rsid w:val="00BB217F"/>
    <w:rsid w:val="00BC421B"/>
    <w:rsid w:val="00C06057"/>
    <w:rsid w:val="00C0799F"/>
    <w:rsid w:val="00C14637"/>
    <w:rsid w:val="00C249FF"/>
    <w:rsid w:val="00C32B97"/>
    <w:rsid w:val="00C74ABE"/>
    <w:rsid w:val="00C97E46"/>
    <w:rsid w:val="00CA3C5B"/>
    <w:rsid w:val="00CC14DF"/>
    <w:rsid w:val="00CC48EE"/>
    <w:rsid w:val="00CD40E3"/>
    <w:rsid w:val="00CE2776"/>
    <w:rsid w:val="00CF10F4"/>
    <w:rsid w:val="00D112C5"/>
    <w:rsid w:val="00D14566"/>
    <w:rsid w:val="00D42D77"/>
    <w:rsid w:val="00D45B39"/>
    <w:rsid w:val="00D8436F"/>
    <w:rsid w:val="00D930E5"/>
    <w:rsid w:val="00D94EE4"/>
    <w:rsid w:val="00DC2F84"/>
    <w:rsid w:val="00E2780A"/>
    <w:rsid w:val="00E54DF0"/>
    <w:rsid w:val="00E5765A"/>
    <w:rsid w:val="00E74A9D"/>
    <w:rsid w:val="00E7651E"/>
    <w:rsid w:val="00EA6993"/>
    <w:rsid w:val="00EB398D"/>
    <w:rsid w:val="00EC183A"/>
    <w:rsid w:val="00EE26A6"/>
    <w:rsid w:val="00F115E9"/>
    <w:rsid w:val="00F16041"/>
    <w:rsid w:val="00F24ADE"/>
    <w:rsid w:val="00F5051F"/>
    <w:rsid w:val="00F67862"/>
    <w:rsid w:val="00FC7853"/>
    <w:rsid w:val="00FE0BAE"/>
    <w:rsid w:val="00FF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DE0D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A1A5-0596-499F-A43F-7F99AE0C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liliya Kudlau</cp:lastModifiedBy>
  <cp:revision>19</cp:revision>
  <cp:lastPrinted>2022-08-30T06:34:00Z</cp:lastPrinted>
  <dcterms:created xsi:type="dcterms:W3CDTF">2023-03-27T05:20:00Z</dcterms:created>
  <dcterms:modified xsi:type="dcterms:W3CDTF">2023-03-29T09:09:00Z</dcterms:modified>
</cp:coreProperties>
</file>