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5C08" w:rsidRDefault="007718E4" w:rsidP="00EC1EF4">
      <w:pPr>
        <w:spacing w:after="0" w:line="240" w:lineRule="auto"/>
        <w:jc w:val="center"/>
        <w:rPr>
          <w:rFonts w:ascii="Arial" w:hAnsi="Arial" w:cs="Arial"/>
          <w:b/>
          <w:i/>
          <w:color w:val="002060"/>
          <w:sz w:val="28"/>
          <w:lang w:val="uk-UA"/>
        </w:rPr>
      </w:pPr>
      <w:r w:rsidRPr="007718E4">
        <w:rPr>
          <w:rFonts w:ascii="Arial" w:hAnsi="Arial" w:cs="Arial"/>
          <w:b/>
          <w:i/>
          <w:noProof/>
          <w:color w:val="002060"/>
          <w:sz w:val="24"/>
        </w:rPr>
        <w:pict>
          <v:rect id="_x0000_s1026" style="position:absolute;left:0;text-align:left;margin-left:56.7pt;margin-top:19.85pt;width:518.8pt;height:802.3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FC66A9" w:rsidRPr="00B70899">
        <w:rPr>
          <w:rFonts w:ascii="Arial" w:hAnsi="Arial" w:cs="Arial"/>
          <w:b/>
          <w:i/>
          <w:color w:val="002060"/>
          <w:sz w:val="28"/>
        </w:rPr>
        <w:t xml:space="preserve">Схема </w:t>
      </w:r>
      <w:r w:rsidR="00045C08">
        <w:rPr>
          <w:rFonts w:ascii="Arial" w:hAnsi="Arial" w:cs="Arial"/>
          <w:b/>
          <w:i/>
          <w:color w:val="002060"/>
          <w:sz w:val="28"/>
          <w:lang w:val="uk-UA"/>
        </w:rPr>
        <w:t>благоустрою зеленої зони пл. І. Франка, 1</w:t>
      </w:r>
    </w:p>
    <w:p w:rsidR="00FC66A9" w:rsidRPr="00B70899" w:rsidRDefault="00D165C7" w:rsidP="00EC1EF4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color w:val="002060"/>
          <w:sz w:val="28"/>
          <w:lang w:val="uk-UA"/>
        </w:rPr>
        <w:t xml:space="preserve"> </w:t>
      </w:r>
      <w:proofErr w:type="spellStart"/>
      <w:r>
        <w:rPr>
          <w:rFonts w:ascii="Arial" w:hAnsi="Arial" w:cs="Arial"/>
          <w:b/>
          <w:i/>
          <w:color w:val="002060"/>
          <w:sz w:val="28"/>
          <w:lang w:val="uk-UA"/>
        </w:rPr>
        <w:t>м.Ніжи</w:t>
      </w:r>
      <w:r w:rsidR="00045C08">
        <w:rPr>
          <w:rFonts w:ascii="Arial" w:hAnsi="Arial" w:cs="Arial"/>
          <w:b/>
          <w:i/>
          <w:color w:val="002060"/>
          <w:sz w:val="28"/>
          <w:lang w:val="uk-UA"/>
        </w:rPr>
        <w:t>н</w:t>
      </w:r>
      <w:proofErr w:type="spellEnd"/>
      <w:r>
        <w:rPr>
          <w:rFonts w:ascii="Arial" w:hAnsi="Arial" w:cs="Arial"/>
          <w:b/>
          <w:i/>
          <w:color w:val="002060"/>
          <w:sz w:val="28"/>
          <w:lang w:val="uk-UA"/>
        </w:rPr>
        <w:t>, 202</w:t>
      </w:r>
      <w:r w:rsidR="009C397A">
        <w:rPr>
          <w:rFonts w:ascii="Arial" w:hAnsi="Arial" w:cs="Arial"/>
          <w:b/>
          <w:i/>
          <w:color w:val="002060"/>
          <w:sz w:val="28"/>
          <w:lang w:val="uk-UA"/>
        </w:rPr>
        <w:t>3</w:t>
      </w:r>
      <w:r>
        <w:rPr>
          <w:rFonts w:ascii="Arial" w:hAnsi="Arial" w:cs="Arial"/>
          <w:b/>
          <w:i/>
          <w:color w:val="002060"/>
          <w:sz w:val="28"/>
          <w:lang w:val="uk-UA"/>
        </w:rPr>
        <w:t xml:space="preserve"> р.</w:t>
      </w:r>
    </w:p>
    <w:p w:rsidR="00411F05" w:rsidRPr="00045C08" w:rsidRDefault="00ED495C" w:rsidP="00FC66A9">
      <w:pPr>
        <w:spacing w:after="0" w:line="240" w:lineRule="auto"/>
        <w:jc w:val="center"/>
        <w:rPr>
          <w:rFonts w:ascii="Arial" w:hAnsi="Arial" w:cs="Arial"/>
          <w:b/>
          <w:i/>
          <w:lang w:val="uk-UA"/>
        </w:rPr>
      </w:pPr>
      <w:r>
        <w:rPr>
          <w:rFonts w:ascii="Arial" w:hAnsi="Arial" w:cs="Arial"/>
          <w:b/>
          <w:i/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164465</wp:posOffset>
            </wp:positionV>
            <wp:extent cx="6353175" cy="3657600"/>
            <wp:effectExtent l="19050" t="0" r="9525" b="0"/>
            <wp:wrapTopAndBottom/>
            <wp:docPr id="1" name="Рисунок 11" descr="C:\Users\1\Desktop\Плща 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Desktop\Плща план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3261" t="4102" r="25667" b="664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3EAC" w:rsidRDefault="00023EAC" w:rsidP="00F27414">
      <w:pPr>
        <w:spacing w:after="0" w:line="240" w:lineRule="auto"/>
        <w:ind w:left="-426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8B169C" w:rsidRDefault="00F769A8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sz w:val="24"/>
          <w:lang w:val="uk-UA"/>
        </w:rPr>
        <w:t>Умовні позначення</w:t>
      </w:r>
    </w:p>
    <w:p w:rsidR="00F769A8" w:rsidRPr="009C397A" w:rsidRDefault="00F769A8" w:rsidP="00F769A8">
      <w:pPr>
        <w:spacing w:after="0" w:line="240" w:lineRule="auto"/>
        <w:rPr>
          <w:rFonts w:ascii="Arial" w:hAnsi="Arial" w:cs="Arial"/>
          <w:i/>
          <w:lang w:val="uk-UA"/>
        </w:rPr>
      </w:pPr>
      <w:r w:rsidRPr="000F16B8"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304800" cy="278005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7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F16B8"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186978" cy="171450"/>
            <wp:effectExtent l="19050" t="0" r="3522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978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F16B8">
        <w:rPr>
          <w:rFonts w:ascii="Arial" w:hAnsi="Arial" w:cs="Arial"/>
          <w:i/>
          <w:sz w:val="24"/>
          <w:lang w:val="uk-UA"/>
        </w:rPr>
        <w:t xml:space="preserve"> - </w:t>
      </w:r>
      <w:r w:rsidRPr="009C397A">
        <w:rPr>
          <w:rFonts w:ascii="Arial" w:hAnsi="Arial" w:cs="Arial"/>
          <w:i/>
          <w:lang w:val="uk-UA"/>
        </w:rPr>
        <w:t>існуючі насадження;</w:t>
      </w:r>
    </w:p>
    <w:p w:rsidR="00F769A8" w:rsidRPr="000F16B8" w:rsidRDefault="00F769A8" w:rsidP="00F769A8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  <w:r w:rsidRPr="000F16B8"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272667" cy="228600"/>
            <wp:effectExtent l="1905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67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F16B8">
        <w:object w:dxaOrig="2355" w:dyaOrig="2415">
          <v:shape id="_x0000_i1025" type="#_x0000_t75" style="width:15pt;height:15.75pt" o:ole="">
            <v:imagedata r:id="rId9" o:title=""/>
          </v:shape>
          <o:OLEObject Type="Embed" ProgID="PBrush" ShapeID="_x0000_i1025" DrawAspect="Content" ObjectID="_1740898617" r:id="rId10"/>
        </w:object>
      </w:r>
      <w:r w:rsidRPr="000F16B8">
        <w:rPr>
          <w:lang w:val="uk-UA"/>
        </w:rPr>
        <w:t xml:space="preserve"> -</w:t>
      </w:r>
      <w:r w:rsidRPr="000F16B8">
        <w:rPr>
          <w:i/>
          <w:lang w:val="uk-UA"/>
        </w:rPr>
        <w:t xml:space="preserve"> </w:t>
      </w:r>
      <w:r w:rsidRPr="000F16B8">
        <w:rPr>
          <w:rFonts w:ascii="Arial" w:hAnsi="Arial" w:cs="Arial"/>
          <w:i/>
          <w:lang w:val="uk-UA"/>
        </w:rPr>
        <w:t>заплановані насадження.</w:t>
      </w:r>
    </w:p>
    <w:p w:rsidR="00DE65D0" w:rsidRDefault="00DE65D0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E65D0">
        <w:rPr>
          <w:rFonts w:ascii="Arial" w:hAnsi="Arial" w:cs="Arial"/>
          <w:b/>
          <w:i/>
          <w:sz w:val="24"/>
          <w:lang w:val="uk-UA"/>
        </w:rPr>
        <w:t>Асортиментна відомість</w:t>
      </w:r>
    </w:p>
    <w:tbl>
      <w:tblPr>
        <w:tblStyle w:val="a5"/>
        <w:tblW w:w="9570" w:type="dxa"/>
        <w:tblInd w:w="250" w:type="dxa"/>
        <w:tblLook w:val="04A0"/>
      </w:tblPr>
      <w:tblGrid>
        <w:gridCol w:w="675"/>
        <w:gridCol w:w="1134"/>
        <w:gridCol w:w="5812"/>
        <w:gridCol w:w="1949"/>
      </w:tblGrid>
      <w:tr w:rsidR="00411F05" w:rsidRPr="003E0A17" w:rsidTr="00C672D1">
        <w:tc>
          <w:tcPr>
            <w:tcW w:w="675" w:type="dxa"/>
          </w:tcPr>
          <w:p w:rsidR="00DE65D0" w:rsidRPr="003E0A17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№</w:t>
            </w:r>
          </w:p>
        </w:tc>
        <w:tc>
          <w:tcPr>
            <w:tcW w:w="1134" w:type="dxa"/>
          </w:tcPr>
          <w:p w:rsidR="00DE65D0" w:rsidRPr="003E0A17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Познач.</w:t>
            </w:r>
          </w:p>
        </w:tc>
        <w:tc>
          <w:tcPr>
            <w:tcW w:w="5812" w:type="dxa"/>
          </w:tcPr>
          <w:p w:rsidR="00DE65D0" w:rsidRPr="003E0A17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Назва рослин</w:t>
            </w:r>
          </w:p>
        </w:tc>
        <w:tc>
          <w:tcPr>
            <w:tcW w:w="1949" w:type="dxa"/>
          </w:tcPr>
          <w:p w:rsidR="00DE65D0" w:rsidRPr="003E0A17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Кількість, шт.</w:t>
            </w:r>
          </w:p>
        </w:tc>
      </w:tr>
      <w:tr w:rsidR="00411F05" w:rsidRPr="003505C5" w:rsidTr="00C672D1">
        <w:tc>
          <w:tcPr>
            <w:tcW w:w="675" w:type="dxa"/>
            <w:vAlign w:val="center"/>
          </w:tcPr>
          <w:p w:rsidR="00411F05" w:rsidRPr="003E0A17" w:rsidRDefault="00411F05" w:rsidP="004F4583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1</w:t>
            </w:r>
          </w:p>
        </w:tc>
        <w:tc>
          <w:tcPr>
            <w:tcW w:w="1134" w:type="dxa"/>
            <w:vAlign w:val="center"/>
          </w:tcPr>
          <w:p w:rsidR="00411F05" w:rsidRPr="003E0A17" w:rsidRDefault="000F16B8" w:rsidP="004F4583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noProof/>
                <w:sz w:val="24"/>
                <w:lang w:eastAsia="ru-RU"/>
              </w:rPr>
              <w:drawing>
                <wp:inline distT="0" distB="0" distL="0" distR="0">
                  <wp:extent cx="228600" cy="191655"/>
                  <wp:effectExtent l="19050" t="0" r="0" b="0"/>
                  <wp:docPr id="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191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2" w:type="dxa"/>
            <w:vAlign w:val="center"/>
          </w:tcPr>
          <w:p w:rsidR="00411F05" w:rsidRPr="003505C5" w:rsidRDefault="004F4583" w:rsidP="003E0A17">
            <w:pPr>
              <w:rPr>
                <w:rFonts w:ascii="Arial" w:hAnsi="Arial" w:cs="Arial"/>
                <w:i/>
                <w:sz w:val="24"/>
                <w:szCs w:val="24"/>
                <w:lang w:val="uk-UA"/>
              </w:rPr>
            </w:pPr>
            <w:proofErr w:type="spellStart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Сакура</w:t>
            </w:r>
            <w:proofErr w:type="spellEnd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дрібнопилчаста</w:t>
            </w:r>
            <w:proofErr w:type="spellEnd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 xml:space="preserve"> </w:t>
            </w:r>
            <w:proofErr w:type="spellStart"/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Роял</w:t>
            </w:r>
            <w:proofErr w:type="spellEnd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Бургунді</w:t>
            </w:r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proofErr w:type="spellEnd"/>
          </w:p>
        </w:tc>
        <w:tc>
          <w:tcPr>
            <w:tcW w:w="1949" w:type="dxa"/>
            <w:vAlign w:val="center"/>
          </w:tcPr>
          <w:p w:rsidR="00411F05" w:rsidRPr="003505C5" w:rsidRDefault="004F4583" w:rsidP="004F4583">
            <w:pPr>
              <w:jc w:val="center"/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4</w:t>
            </w:r>
          </w:p>
        </w:tc>
      </w:tr>
      <w:tr w:rsidR="00C8131C" w:rsidRPr="003505C5" w:rsidTr="00C672D1">
        <w:trPr>
          <w:trHeight w:val="256"/>
        </w:trPr>
        <w:tc>
          <w:tcPr>
            <w:tcW w:w="675" w:type="dxa"/>
            <w:vAlign w:val="center"/>
          </w:tcPr>
          <w:p w:rsidR="00C8131C" w:rsidRPr="003E0A17" w:rsidRDefault="00C8131C" w:rsidP="004F4583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2</w:t>
            </w:r>
          </w:p>
        </w:tc>
        <w:tc>
          <w:tcPr>
            <w:tcW w:w="1134" w:type="dxa"/>
            <w:vAlign w:val="center"/>
          </w:tcPr>
          <w:p w:rsidR="00C8131C" w:rsidRPr="003E0A17" w:rsidRDefault="000F16B8" w:rsidP="004F4583">
            <w:pPr>
              <w:jc w:val="center"/>
              <w:rPr>
                <w:rFonts w:ascii="Arial" w:hAnsi="Arial" w:cs="Arial"/>
                <w:i/>
              </w:rPr>
            </w:pPr>
            <w:r w:rsidRPr="003E0A17">
              <w:rPr>
                <w:rFonts w:ascii="Arial" w:hAnsi="Arial" w:cs="Arial"/>
                <w:i/>
              </w:rPr>
              <w:object w:dxaOrig="4215" w:dyaOrig="3855">
                <v:shape id="_x0000_i1026" type="#_x0000_t75" style="width:17.25pt;height:15.75pt" o:ole="">
                  <v:imagedata r:id="rId12" o:title=""/>
                </v:shape>
                <o:OLEObject Type="Embed" ProgID="PBrush" ShapeID="_x0000_i1026" DrawAspect="Content" ObjectID="_1740898618" r:id="rId13"/>
              </w:object>
            </w:r>
          </w:p>
        </w:tc>
        <w:tc>
          <w:tcPr>
            <w:tcW w:w="5812" w:type="dxa"/>
            <w:vAlign w:val="center"/>
          </w:tcPr>
          <w:p w:rsidR="00C8131C" w:rsidRPr="003505C5" w:rsidRDefault="004F4583" w:rsidP="003E0A17">
            <w:pPr>
              <w:rPr>
                <w:rFonts w:ascii="Arial" w:hAnsi="Arial" w:cs="Arial"/>
                <w:i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 xml:space="preserve">Ялина колюча </w:t>
            </w:r>
            <w:proofErr w:type="spellStart"/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Глаука</w:t>
            </w:r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proofErr w:type="spellEnd"/>
          </w:p>
        </w:tc>
        <w:tc>
          <w:tcPr>
            <w:tcW w:w="1949" w:type="dxa"/>
            <w:vAlign w:val="center"/>
          </w:tcPr>
          <w:p w:rsidR="00C8131C" w:rsidRPr="003505C5" w:rsidRDefault="004F4583" w:rsidP="004F4583">
            <w:pPr>
              <w:jc w:val="center"/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4</w:t>
            </w:r>
          </w:p>
        </w:tc>
      </w:tr>
      <w:tr w:rsidR="00F27414" w:rsidRPr="003505C5" w:rsidTr="00C672D1">
        <w:tc>
          <w:tcPr>
            <w:tcW w:w="675" w:type="dxa"/>
          </w:tcPr>
          <w:p w:rsidR="00F27414" w:rsidRPr="003E0A17" w:rsidRDefault="00F27414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3</w:t>
            </w:r>
          </w:p>
        </w:tc>
        <w:tc>
          <w:tcPr>
            <w:tcW w:w="1134" w:type="dxa"/>
          </w:tcPr>
          <w:p w:rsidR="00F27414" w:rsidRPr="003E0A17" w:rsidRDefault="00F27414" w:rsidP="0063155C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</w:rPr>
              <w:object w:dxaOrig="2715" w:dyaOrig="2655">
                <v:shape id="_x0000_i1027" type="#_x0000_t75" style="width:14.25pt;height:14.25pt" o:ole="">
                  <v:imagedata r:id="rId14" o:title=""/>
                </v:shape>
                <o:OLEObject Type="Embed" ProgID="PBrush" ShapeID="_x0000_i1027" DrawAspect="Content" ObjectID="_1740898619" r:id="rId15"/>
              </w:object>
            </w:r>
          </w:p>
        </w:tc>
        <w:tc>
          <w:tcPr>
            <w:tcW w:w="5812" w:type="dxa"/>
            <w:vAlign w:val="center"/>
          </w:tcPr>
          <w:p w:rsidR="00F27414" w:rsidRPr="003505C5" w:rsidRDefault="00F27414" w:rsidP="003E0A17">
            <w:pPr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proofErr w:type="spellStart"/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Спірея</w:t>
            </w:r>
            <w:proofErr w:type="spellEnd"/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 xml:space="preserve"> японська </w:t>
            </w:r>
            <w:proofErr w:type="spellStart"/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Голдфлейм</w:t>
            </w:r>
            <w:proofErr w:type="spellEnd"/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 xml:space="preserve"> </w:t>
            </w:r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</w:p>
        </w:tc>
        <w:tc>
          <w:tcPr>
            <w:tcW w:w="1949" w:type="dxa"/>
          </w:tcPr>
          <w:p w:rsidR="00F27414" w:rsidRPr="003505C5" w:rsidRDefault="004F4583" w:rsidP="0063155C">
            <w:pPr>
              <w:jc w:val="center"/>
              <w:rPr>
                <w:rFonts w:ascii="Arial" w:hAnsi="Arial" w:cs="Arial"/>
                <w:i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5</w:t>
            </w:r>
          </w:p>
        </w:tc>
      </w:tr>
      <w:tr w:rsidR="00C8131C" w:rsidRPr="003505C5" w:rsidTr="00C672D1">
        <w:tc>
          <w:tcPr>
            <w:tcW w:w="675" w:type="dxa"/>
          </w:tcPr>
          <w:p w:rsidR="00C8131C" w:rsidRPr="003E0A17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4</w:t>
            </w:r>
          </w:p>
        </w:tc>
        <w:tc>
          <w:tcPr>
            <w:tcW w:w="1134" w:type="dxa"/>
          </w:tcPr>
          <w:p w:rsidR="00C8131C" w:rsidRPr="003E0A17" w:rsidRDefault="00EC1EF4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</w:rPr>
              <w:object w:dxaOrig="2355" w:dyaOrig="2415">
                <v:shape id="_x0000_i1028" type="#_x0000_t75" style="width:15pt;height:15.75pt" o:ole="">
                  <v:imagedata r:id="rId9" o:title=""/>
                </v:shape>
                <o:OLEObject Type="Embed" ProgID="PBrush" ShapeID="_x0000_i1028" DrawAspect="Content" ObjectID="_1740898620" r:id="rId16"/>
              </w:object>
            </w:r>
          </w:p>
        </w:tc>
        <w:tc>
          <w:tcPr>
            <w:tcW w:w="5812" w:type="dxa"/>
            <w:vAlign w:val="center"/>
          </w:tcPr>
          <w:p w:rsidR="00C8131C" w:rsidRPr="003505C5" w:rsidRDefault="00057F05" w:rsidP="003E0A17">
            <w:pPr>
              <w:rPr>
                <w:rFonts w:ascii="Arial" w:hAnsi="Arial" w:cs="Arial"/>
                <w:i/>
                <w:color w:val="000000"/>
                <w:sz w:val="24"/>
                <w:szCs w:val="24"/>
              </w:rPr>
            </w:pP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 xml:space="preserve">Ялівець середній </w:t>
            </w:r>
            <w:proofErr w:type="spellStart"/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Мінт</w:t>
            </w:r>
            <w:proofErr w:type="spellEnd"/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Джу</w:t>
            </w:r>
            <w:r w:rsidR="00EC1EF4"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л</w:t>
            </w: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еп</w:t>
            </w:r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proofErr w:type="spellEnd"/>
          </w:p>
        </w:tc>
        <w:tc>
          <w:tcPr>
            <w:tcW w:w="1949" w:type="dxa"/>
            <w:vAlign w:val="bottom"/>
          </w:tcPr>
          <w:p w:rsidR="00C8131C" w:rsidRPr="003505C5" w:rsidRDefault="004F4583" w:rsidP="008B169C">
            <w:pPr>
              <w:jc w:val="center"/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7</w:t>
            </w:r>
          </w:p>
        </w:tc>
      </w:tr>
      <w:tr w:rsidR="00EC1EF4" w:rsidRPr="003505C5" w:rsidTr="00C672D1">
        <w:tc>
          <w:tcPr>
            <w:tcW w:w="675" w:type="dxa"/>
          </w:tcPr>
          <w:p w:rsidR="00EC1EF4" w:rsidRPr="003E0A17" w:rsidRDefault="004F4583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5</w:t>
            </w:r>
          </w:p>
        </w:tc>
        <w:tc>
          <w:tcPr>
            <w:tcW w:w="1134" w:type="dxa"/>
          </w:tcPr>
          <w:p w:rsidR="00EC1EF4" w:rsidRPr="003E0A17" w:rsidRDefault="000F16B8" w:rsidP="00FC66A9">
            <w:pPr>
              <w:jc w:val="center"/>
              <w:rPr>
                <w:rFonts w:ascii="Arial" w:hAnsi="Arial" w:cs="Arial"/>
                <w:i/>
              </w:rPr>
            </w:pPr>
            <w:r w:rsidRPr="003E0A17">
              <w:rPr>
                <w:rFonts w:ascii="Arial" w:hAnsi="Arial" w:cs="Arial"/>
                <w:i/>
              </w:rPr>
              <w:object w:dxaOrig="3735" w:dyaOrig="3855">
                <v:shape id="_x0000_i1029" type="#_x0000_t75" style="width:15.75pt;height:16.5pt" o:ole="">
                  <v:imagedata r:id="rId17" o:title=""/>
                </v:shape>
                <o:OLEObject Type="Embed" ProgID="PBrush" ShapeID="_x0000_i1029" DrawAspect="Content" ObjectID="_1740898621" r:id="rId18"/>
              </w:object>
            </w:r>
          </w:p>
        </w:tc>
        <w:tc>
          <w:tcPr>
            <w:tcW w:w="5812" w:type="dxa"/>
            <w:vAlign w:val="center"/>
          </w:tcPr>
          <w:p w:rsidR="00EC1EF4" w:rsidRPr="003505C5" w:rsidRDefault="006211F7" w:rsidP="003E0A17">
            <w:pPr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proofErr w:type="spellStart"/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Пухироплідник</w:t>
            </w:r>
            <w:proofErr w:type="spellEnd"/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калинолистий</w:t>
            </w:r>
            <w:proofErr w:type="spellEnd"/>
            <w:r w:rsidR="007C17B0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 xml:space="preserve"> </w:t>
            </w:r>
            <w:proofErr w:type="spellStart"/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r w:rsidR="007C17B0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Дартс</w:t>
            </w:r>
            <w:proofErr w:type="spellEnd"/>
            <w:r w:rsidR="007C17B0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 xml:space="preserve"> </w:t>
            </w:r>
            <w:proofErr w:type="spellStart"/>
            <w:r w:rsidR="007C17B0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Голд</w:t>
            </w:r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proofErr w:type="spellEnd"/>
          </w:p>
        </w:tc>
        <w:tc>
          <w:tcPr>
            <w:tcW w:w="1949" w:type="dxa"/>
            <w:vAlign w:val="bottom"/>
          </w:tcPr>
          <w:p w:rsidR="00EC1EF4" w:rsidRPr="003505C5" w:rsidRDefault="004F4583" w:rsidP="008B169C">
            <w:pPr>
              <w:jc w:val="center"/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36</w:t>
            </w:r>
          </w:p>
        </w:tc>
      </w:tr>
      <w:tr w:rsidR="00EC1EF4" w:rsidRPr="003505C5" w:rsidTr="00C672D1">
        <w:tc>
          <w:tcPr>
            <w:tcW w:w="675" w:type="dxa"/>
          </w:tcPr>
          <w:p w:rsidR="00EC1EF4" w:rsidRPr="003E0A17" w:rsidRDefault="004F4583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6</w:t>
            </w:r>
          </w:p>
        </w:tc>
        <w:tc>
          <w:tcPr>
            <w:tcW w:w="1134" w:type="dxa"/>
          </w:tcPr>
          <w:p w:rsidR="00EC1EF4" w:rsidRPr="003E0A17" w:rsidRDefault="000F16B8" w:rsidP="00FC66A9">
            <w:pPr>
              <w:jc w:val="center"/>
              <w:rPr>
                <w:rFonts w:ascii="Arial" w:hAnsi="Arial" w:cs="Arial"/>
                <w:i/>
              </w:rPr>
            </w:pPr>
            <w:r w:rsidRPr="003E0A17">
              <w:rPr>
                <w:rFonts w:ascii="Arial" w:hAnsi="Arial" w:cs="Arial"/>
                <w:i/>
              </w:rPr>
              <w:object w:dxaOrig="4215" w:dyaOrig="3735">
                <v:shape id="_x0000_i1030" type="#_x0000_t75" style="width:18pt;height:15.75pt" o:ole="">
                  <v:imagedata r:id="rId19" o:title=""/>
                </v:shape>
                <o:OLEObject Type="Embed" ProgID="PBrush" ShapeID="_x0000_i1030" DrawAspect="Content" ObjectID="_1740898622" r:id="rId20"/>
              </w:object>
            </w:r>
          </w:p>
        </w:tc>
        <w:tc>
          <w:tcPr>
            <w:tcW w:w="5812" w:type="dxa"/>
            <w:vAlign w:val="center"/>
          </w:tcPr>
          <w:p w:rsidR="00EC1EF4" w:rsidRPr="003505C5" w:rsidRDefault="004F4583" w:rsidP="003E0A17">
            <w:pPr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 xml:space="preserve">Барбарис </w:t>
            </w:r>
            <w:proofErr w:type="spellStart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Тунберга</w:t>
            </w:r>
            <w:proofErr w:type="spellEnd"/>
            <w:r w:rsidR="007C17B0">
              <w:rPr>
                <w:rFonts w:ascii="Arial" w:hAnsi="Arial" w:cs="Arial"/>
                <w:i/>
                <w:sz w:val="24"/>
                <w:szCs w:val="24"/>
                <w:lang w:val="uk-UA"/>
              </w:rPr>
              <w:t xml:space="preserve"> </w:t>
            </w:r>
            <w:proofErr w:type="spellStart"/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r w:rsidR="007C17B0">
              <w:rPr>
                <w:rFonts w:ascii="Arial" w:hAnsi="Arial" w:cs="Arial"/>
                <w:i/>
                <w:sz w:val="24"/>
                <w:szCs w:val="24"/>
                <w:lang w:val="uk-UA"/>
              </w:rPr>
              <w:t>Атропурауреа</w:t>
            </w:r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proofErr w:type="spellEnd"/>
          </w:p>
        </w:tc>
        <w:tc>
          <w:tcPr>
            <w:tcW w:w="1949" w:type="dxa"/>
            <w:vAlign w:val="bottom"/>
          </w:tcPr>
          <w:p w:rsidR="00EC1EF4" w:rsidRPr="003505C5" w:rsidRDefault="004F4583" w:rsidP="008B169C">
            <w:pPr>
              <w:jc w:val="center"/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40</w:t>
            </w:r>
          </w:p>
        </w:tc>
      </w:tr>
      <w:tr w:rsidR="00C12D29" w:rsidRPr="003505C5" w:rsidTr="00C672D1">
        <w:tc>
          <w:tcPr>
            <w:tcW w:w="675" w:type="dxa"/>
          </w:tcPr>
          <w:p w:rsidR="00C12D29" w:rsidRPr="003E0A17" w:rsidRDefault="00C12D29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3E0A17">
              <w:rPr>
                <w:rFonts w:ascii="Arial" w:hAnsi="Arial" w:cs="Arial"/>
                <w:i/>
                <w:sz w:val="24"/>
                <w:lang w:val="uk-UA"/>
              </w:rPr>
              <w:t>7</w:t>
            </w:r>
          </w:p>
        </w:tc>
        <w:tc>
          <w:tcPr>
            <w:tcW w:w="1134" w:type="dxa"/>
          </w:tcPr>
          <w:p w:rsidR="00C12D29" w:rsidRPr="003E0A17" w:rsidRDefault="00C12D29" w:rsidP="00FC66A9">
            <w:pPr>
              <w:jc w:val="center"/>
              <w:rPr>
                <w:rFonts w:ascii="Arial" w:hAnsi="Arial" w:cs="Arial"/>
                <w:i/>
              </w:rPr>
            </w:pPr>
            <w:r w:rsidRPr="003E0A17">
              <w:rPr>
                <w:rFonts w:ascii="Arial" w:hAnsi="Arial" w:cs="Arial"/>
                <w:i/>
              </w:rPr>
              <w:object w:dxaOrig="4035" w:dyaOrig="3855">
                <v:shape id="_x0000_i1031" type="#_x0000_t75" style="width:15.75pt;height:15pt" o:ole="">
                  <v:imagedata r:id="rId21" o:title=""/>
                </v:shape>
                <o:OLEObject Type="Embed" ProgID="PBrush" ShapeID="_x0000_i1031" DrawAspect="Content" ObjectID="_1740898623" r:id="rId22"/>
              </w:object>
            </w:r>
          </w:p>
        </w:tc>
        <w:tc>
          <w:tcPr>
            <w:tcW w:w="5812" w:type="dxa"/>
            <w:vAlign w:val="center"/>
          </w:tcPr>
          <w:p w:rsidR="00C12D29" w:rsidRPr="003505C5" w:rsidRDefault="00C12D29" w:rsidP="003E0A17">
            <w:pPr>
              <w:rPr>
                <w:rFonts w:ascii="Arial" w:hAnsi="Arial" w:cs="Arial"/>
                <w:i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 xml:space="preserve">Гортензія волотиста </w:t>
            </w:r>
            <w:proofErr w:type="spellStart"/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Даймонд</w:t>
            </w:r>
            <w:proofErr w:type="spellEnd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3505C5">
              <w:rPr>
                <w:rFonts w:ascii="Arial" w:hAnsi="Arial" w:cs="Arial"/>
                <w:i/>
                <w:sz w:val="24"/>
                <w:szCs w:val="24"/>
                <w:lang w:val="uk-UA"/>
              </w:rPr>
              <w:t>руж</w:t>
            </w:r>
            <w:r w:rsidR="007C17B0">
              <w:rPr>
                <w:rFonts w:ascii="Times New Roman" w:hAnsi="Times New Roman" w:cs="Times New Roman"/>
                <w:i/>
                <w:sz w:val="24"/>
                <w:szCs w:val="24"/>
                <w:lang w:val="uk-UA"/>
              </w:rPr>
              <w:t>'</w:t>
            </w:r>
            <w:proofErr w:type="spellEnd"/>
          </w:p>
        </w:tc>
        <w:tc>
          <w:tcPr>
            <w:tcW w:w="1949" w:type="dxa"/>
            <w:vAlign w:val="bottom"/>
          </w:tcPr>
          <w:p w:rsidR="00C12D29" w:rsidRPr="003505C5" w:rsidRDefault="00C12D29" w:rsidP="008B169C">
            <w:pPr>
              <w:jc w:val="center"/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</w:pPr>
            <w:r w:rsidRPr="003505C5">
              <w:rPr>
                <w:rFonts w:ascii="Arial" w:hAnsi="Arial" w:cs="Arial"/>
                <w:i/>
                <w:color w:val="000000"/>
                <w:sz w:val="24"/>
                <w:szCs w:val="24"/>
                <w:lang w:val="uk-UA"/>
              </w:rPr>
              <w:t>1</w:t>
            </w:r>
          </w:p>
        </w:tc>
      </w:tr>
      <w:tr w:rsidR="00411F05" w:rsidRPr="003E0A17" w:rsidTr="00C672D1">
        <w:tc>
          <w:tcPr>
            <w:tcW w:w="7621" w:type="dxa"/>
            <w:gridSpan w:val="3"/>
          </w:tcPr>
          <w:p w:rsidR="00411F05" w:rsidRPr="003E0A17" w:rsidRDefault="00411F05">
            <w:pPr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 w:rsidRPr="003E0A17">
              <w:rPr>
                <w:rFonts w:ascii="Arial" w:hAnsi="Arial" w:cs="Arial"/>
                <w:b/>
                <w:i/>
                <w:color w:val="000000"/>
                <w:lang w:val="uk-UA"/>
              </w:rPr>
              <w:t>Всього:</w:t>
            </w:r>
          </w:p>
        </w:tc>
        <w:tc>
          <w:tcPr>
            <w:tcW w:w="1949" w:type="dxa"/>
            <w:vAlign w:val="bottom"/>
          </w:tcPr>
          <w:p w:rsidR="00411F05" w:rsidRPr="003E0A17" w:rsidRDefault="004F4583" w:rsidP="00015D57">
            <w:pPr>
              <w:jc w:val="center"/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 w:rsidRPr="003E0A17">
              <w:rPr>
                <w:rFonts w:ascii="Arial" w:hAnsi="Arial" w:cs="Arial"/>
                <w:b/>
                <w:i/>
                <w:color w:val="000000"/>
                <w:lang w:val="uk-UA"/>
              </w:rPr>
              <w:t>9</w:t>
            </w:r>
            <w:r w:rsidR="00C12D29" w:rsidRPr="003E0A17">
              <w:rPr>
                <w:rFonts w:ascii="Arial" w:hAnsi="Arial" w:cs="Arial"/>
                <w:b/>
                <w:i/>
                <w:color w:val="000000"/>
                <w:lang w:val="uk-UA"/>
              </w:rPr>
              <w:t>7</w:t>
            </w:r>
          </w:p>
        </w:tc>
      </w:tr>
    </w:tbl>
    <w:p w:rsidR="00C8131C" w:rsidRPr="00C8131C" w:rsidRDefault="00C8131C" w:rsidP="00D320E6">
      <w:pPr>
        <w:spacing w:after="0" w:line="240" w:lineRule="auto"/>
        <w:rPr>
          <w:rFonts w:ascii="Arial" w:hAnsi="Arial" w:cs="Arial"/>
          <w:b/>
          <w:i/>
          <w:sz w:val="4"/>
          <w:lang w:val="uk-UA"/>
        </w:rPr>
      </w:pPr>
    </w:p>
    <w:p w:rsidR="00F27414" w:rsidRDefault="007718E4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8.2pt;margin-top:7.3pt;width:498.8pt;height:147.8pt;z-index:251662336" filled="f" stroked="f">
            <v:textbox style="mso-next-textbox:#_x0000_s1035">
              <w:txbxContent>
                <w:p w:rsidR="003505C5" w:rsidRDefault="003505C5" w:rsidP="003505C5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Наталія  ДОВГАЛЬ </w:t>
                  </w:r>
                </w:p>
                <w:p w:rsidR="003505C5" w:rsidRPr="0057489D" w:rsidRDefault="003505C5" w:rsidP="003505C5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</w:p>
                <w:p w:rsidR="003505C5" w:rsidRPr="0057489D" w:rsidRDefault="003505C5" w:rsidP="003505C5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3505C5" w:rsidRPr="0057489D" w:rsidRDefault="003505C5" w:rsidP="003505C5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Анатолій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КУШН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РЕНКО</w:t>
                  </w:r>
                </w:p>
                <w:p w:rsidR="003505C5" w:rsidRPr="00CC23CF" w:rsidRDefault="003505C5" w:rsidP="003505C5">
                  <w:pPr>
                    <w:spacing w:after="0"/>
                    <w:rPr>
                      <w:rFonts w:ascii="Arial" w:hAnsi="Arial" w:cs="Arial"/>
                      <w:i/>
                      <w:sz w:val="12"/>
                      <w:szCs w:val="24"/>
                      <w:lang w:val="uk-UA"/>
                    </w:rPr>
                  </w:pPr>
                </w:p>
                <w:p w:rsidR="007C45CD" w:rsidRDefault="003505C5" w:rsidP="007C45CD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7C45C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Начальник</w:t>
                  </w:r>
                  <w:r w:rsidR="007C45C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7C45C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="007C45C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7C45C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="007C45C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="007C45C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           Олена ІВАНЧЕНКО</w:t>
                  </w:r>
                </w:p>
                <w:p w:rsidR="007C45CD" w:rsidRDefault="007C45CD" w:rsidP="007C45CD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–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головний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тектор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 </w:t>
                  </w:r>
                </w:p>
                <w:p w:rsidR="007C45CD" w:rsidRDefault="003505C5" w:rsidP="007C45CD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</w:t>
                  </w:r>
                </w:p>
                <w:p w:rsidR="003505C5" w:rsidRPr="0057489D" w:rsidRDefault="007C45CD" w:rsidP="007C45CD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</w:t>
                  </w:r>
                  <w:r w:rsidR="003505C5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Начальник </w:t>
                  </w:r>
                  <w:proofErr w:type="spellStart"/>
                  <w:r w:rsidR="003505C5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="003505C5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</w:t>
                  </w:r>
                  <w:r w:rsidR="003505C5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="003505C5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="003505C5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="003505C5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В</w:t>
                  </w:r>
                  <w:r w:rsidR="003505C5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="003505C5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8"/>
          <w:lang w:val="uk-UA"/>
        </w:rPr>
      </w:pPr>
    </w:p>
    <w:p w:rsidR="003505C5" w:rsidRPr="006211F7" w:rsidRDefault="003505C5" w:rsidP="00C8131C">
      <w:pPr>
        <w:spacing w:after="0" w:line="240" w:lineRule="auto"/>
        <w:ind w:left="360"/>
        <w:rPr>
          <w:rFonts w:ascii="Arial" w:hAnsi="Arial" w:cs="Arial"/>
          <w:b/>
          <w:i/>
          <w:sz w:val="28"/>
          <w:lang w:val="uk-UA"/>
        </w:rPr>
      </w:pPr>
    </w:p>
    <w:p w:rsidR="00C12D29" w:rsidRPr="006211F7" w:rsidRDefault="00C12D29" w:rsidP="00C12D29">
      <w:pPr>
        <w:spacing w:after="0" w:line="240" w:lineRule="auto"/>
        <w:ind w:left="360"/>
        <w:jc w:val="center"/>
        <w:rPr>
          <w:rFonts w:ascii="Arial" w:hAnsi="Arial" w:cs="Arial"/>
          <w:b/>
          <w:i/>
          <w:sz w:val="28"/>
          <w:lang w:val="uk-UA"/>
        </w:rPr>
      </w:pPr>
      <w:r w:rsidRPr="006211F7">
        <w:rPr>
          <w:rFonts w:ascii="Arial" w:hAnsi="Arial" w:cs="Arial"/>
          <w:b/>
          <w:i/>
          <w:sz w:val="28"/>
          <w:lang w:val="uk-UA"/>
        </w:rPr>
        <w:lastRenderedPageBreak/>
        <w:t xml:space="preserve">Кошторис вартості </w:t>
      </w:r>
      <w:proofErr w:type="spellStart"/>
      <w:r w:rsidRPr="006211F7">
        <w:rPr>
          <w:rFonts w:ascii="Arial" w:hAnsi="Arial" w:cs="Arial"/>
          <w:b/>
          <w:i/>
          <w:sz w:val="28"/>
          <w:lang w:val="uk-UA"/>
        </w:rPr>
        <w:t>озелення</w:t>
      </w:r>
      <w:proofErr w:type="spellEnd"/>
      <w:r w:rsidR="00ED495C" w:rsidRPr="006211F7">
        <w:rPr>
          <w:rFonts w:ascii="Arial" w:hAnsi="Arial" w:cs="Arial"/>
          <w:b/>
          <w:i/>
          <w:sz w:val="28"/>
          <w:lang w:val="uk-UA"/>
        </w:rPr>
        <w:t xml:space="preserve"> площі І. Франка</w:t>
      </w:r>
    </w:p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tbl>
      <w:tblPr>
        <w:tblStyle w:val="a5"/>
        <w:tblW w:w="9245" w:type="dxa"/>
        <w:tblInd w:w="360" w:type="dxa"/>
        <w:tblLook w:val="04A0"/>
      </w:tblPr>
      <w:tblGrid>
        <w:gridCol w:w="492"/>
        <w:gridCol w:w="4643"/>
        <w:gridCol w:w="1276"/>
        <w:gridCol w:w="1275"/>
        <w:gridCol w:w="1559"/>
      </w:tblGrid>
      <w:tr w:rsidR="00C12D29" w:rsidTr="00C7512E">
        <w:tc>
          <w:tcPr>
            <w:tcW w:w="492" w:type="dxa"/>
          </w:tcPr>
          <w:p w:rsidR="00C12D29" w:rsidRDefault="00C12D29" w:rsidP="00F15B5B">
            <w:pPr>
              <w:jc w:val="center"/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№</w:t>
            </w:r>
          </w:p>
        </w:tc>
        <w:tc>
          <w:tcPr>
            <w:tcW w:w="4643" w:type="dxa"/>
          </w:tcPr>
          <w:p w:rsidR="00C12D29" w:rsidRDefault="00C12D29" w:rsidP="00F15B5B">
            <w:pPr>
              <w:jc w:val="center"/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Назва рослини</w:t>
            </w:r>
          </w:p>
        </w:tc>
        <w:tc>
          <w:tcPr>
            <w:tcW w:w="1276" w:type="dxa"/>
          </w:tcPr>
          <w:p w:rsidR="00C12D29" w:rsidRDefault="00C12D29" w:rsidP="00F15B5B">
            <w:pPr>
              <w:jc w:val="center"/>
              <w:rPr>
                <w:rFonts w:ascii="Arial" w:hAnsi="Arial" w:cs="Arial"/>
                <w:b/>
                <w:i/>
                <w:sz w:val="24"/>
                <w:lang w:val="uk-UA"/>
              </w:rPr>
            </w:pPr>
            <w:proofErr w:type="spellStart"/>
            <w:r>
              <w:rPr>
                <w:rFonts w:ascii="Arial" w:hAnsi="Arial" w:cs="Arial"/>
                <w:b/>
                <w:i/>
                <w:sz w:val="24"/>
                <w:lang w:val="uk-UA"/>
              </w:rPr>
              <w:t>К-ть</w:t>
            </w:r>
            <w:proofErr w:type="spellEnd"/>
            <w:r>
              <w:rPr>
                <w:rFonts w:ascii="Arial" w:hAnsi="Arial" w:cs="Arial"/>
                <w:b/>
                <w:i/>
                <w:sz w:val="24"/>
                <w:lang w:val="uk-UA"/>
              </w:rPr>
              <w:t>, шт.</w:t>
            </w:r>
          </w:p>
        </w:tc>
        <w:tc>
          <w:tcPr>
            <w:tcW w:w="1275" w:type="dxa"/>
          </w:tcPr>
          <w:p w:rsidR="00C12D29" w:rsidRDefault="00C12D29" w:rsidP="00F15B5B">
            <w:pPr>
              <w:jc w:val="center"/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 xml:space="preserve">Ціна, </w:t>
            </w:r>
            <w:proofErr w:type="spellStart"/>
            <w:r>
              <w:rPr>
                <w:rFonts w:ascii="Arial" w:hAnsi="Arial" w:cs="Arial"/>
                <w:b/>
                <w:i/>
                <w:sz w:val="24"/>
                <w:lang w:val="uk-UA"/>
              </w:rPr>
              <w:t>грн</w:t>
            </w:r>
            <w:proofErr w:type="spellEnd"/>
          </w:p>
        </w:tc>
        <w:tc>
          <w:tcPr>
            <w:tcW w:w="1559" w:type="dxa"/>
          </w:tcPr>
          <w:p w:rsidR="00C12D29" w:rsidRDefault="00C12D29" w:rsidP="00F15B5B">
            <w:pPr>
              <w:jc w:val="center"/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 xml:space="preserve">Вартість, </w:t>
            </w:r>
            <w:proofErr w:type="spellStart"/>
            <w:r>
              <w:rPr>
                <w:rFonts w:ascii="Arial" w:hAnsi="Arial" w:cs="Arial"/>
                <w:b/>
                <w:i/>
                <w:sz w:val="24"/>
                <w:lang w:val="uk-UA"/>
              </w:rPr>
              <w:t>грн</w:t>
            </w:r>
            <w:proofErr w:type="spellEnd"/>
          </w:p>
        </w:tc>
      </w:tr>
      <w:tr w:rsidR="006202DE" w:rsidTr="006202DE">
        <w:tc>
          <w:tcPr>
            <w:tcW w:w="492" w:type="dxa"/>
          </w:tcPr>
          <w:p w:rsidR="006202DE" w:rsidRDefault="006202DE" w:rsidP="00C8131C">
            <w:pPr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1</w:t>
            </w:r>
          </w:p>
        </w:tc>
        <w:tc>
          <w:tcPr>
            <w:tcW w:w="4643" w:type="dxa"/>
          </w:tcPr>
          <w:p w:rsidR="006202DE" w:rsidRPr="00C7512E" w:rsidRDefault="006202DE" w:rsidP="00C12D29">
            <w:pPr>
              <w:rPr>
                <w:rFonts w:ascii="Arial" w:hAnsi="Arial" w:cs="Arial"/>
                <w:lang w:val="uk-UA"/>
              </w:rPr>
            </w:pPr>
            <w:proofErr w:type="spellStart"/>
            <w:r w:rsidRPr="00C7512E">
              <w:rPr>
                <w:rFonts w:ascii="Arial" w:hAnsi="Arial" w:cs="Arial"/>
                <w:lang w:val="uk-UA"/>
              </w:rPr>
              <w:t>Сакура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 </w:t>
            </w:r>
            <w:proofErr w:type="spellStart"/>
            <w:r w:rsidRPr="00C7512E">
              <w:rPr>
                <w:rFonts w:ascii="Arial" w:hAnsi="Arial" w:cs="Arial"/>
                <w:lang w:val="uk-UA"/>
              </w:rPr>
              <w:t>дрібнопилчаста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 </w:t>
            </w:r>
            <w:proofErr w:type="spellStart"/>
            <w:r w:rsidRPr="00C7512E">
              <w:rPr>
                <w:rFonts w:ascii="Arial" w:hAnsi="Arial" w:cs="Arial"/>
                <w:lang w:val="uk-UA"/>
              </w:rPr>
              <w:t>Роял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 </w:t>
            </w:r>
            <w:proofErr w:type="spellStart"/>
            <w:r w:rsidRPr="00C7512E">
              <w:rPr>
                <w:rFonts w:ascii="Arial" w:hAnsi="Arial" w:cs="Arial"/>
                <w:lang w:val="uk-UA"/>
              </w:rPr>
              <w:t>Бургунді</w:t>
            </w:r>
            <w:proofErr w:type="spellEnd"/>
          </w:p>
          <w:p w:rsidR="006202DE" w:rsidRPr="00C7512E" w:rsidRDefault="006202DE" w:rsidP="006202DE">
            <w:pPr>
              <w:rPr>
                <w:rFonts w:ascii="Arial" w:hAnsi="Arial" w:cs="Arial"/>
                <w:b/>
                <w:i/>
                <w:lang w:val="uk-UA"/>
              </w:rPr>
            </w:pPr>
            <w:r w:rsidRPr="00C7512E">
              <w:rPr>
                <w:rFonts w:ascii="Arial" w:hAnsi="Arial" w:cs="Arial"/>
                <w:lang w:val="uk-UA"/>
              </w:rPr>
              <w:t>50л/вис.330-350см/Ø</w:t>
            </w:r>
            <w:r>
              <w:rPr>
                <w:rFonts w:ascii="Arial" w:hAnsi="Arial" w:cs="Arial"/>
                <w:lang w:val="uk-UA"/>
              </w:rPr>
              <w:t>80-10</w:t>
            </w:r>
            <w:r w:rsidRPr="00C7512E">
              <w:rPr>
                <w:rFonts w:ascii="Arial" w:hAnsi="Arial" w:cs="Arial"/>
                <w:lang w:val="uk-UA"/>
              </w:rPr>
              <w:t xml:space="preserve">0см/ШТАМБ 200-220см/обхват </w:t>
            </w:r>
            <w:r>
              <w:rPr>
                <w:rFonts w:ascii="Arial" w:hAnsi="Arial" w:cs="Arial"/>
                <w:lang w:val="uk-UA"/>
              </w:rPr>
              <w:t xml:space="preserve">8-10 </w:t>
            </w:r>
            <w:r w:rsidRPr="00C7512E">
              <w:rPr>
                <w:rFonts w:ascii="Arial" w:hAnsi="Arial" w:cs="Arial"/>
                <w:lang w:val="uk-UA"/>
              </w:rPr>
              <w:t>см</w:t>
            </w:r>
          </w:p>
        </w:tc>
        <w:tc>
          <w:tcPr>
            <w:tcW w:w="1276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4</w:t>
            </w:r>
          </w:p>
        </w:tc>
        <w:tc>
          <w:tcPr>
            <w:tcW w:w="1275" w:type="dxa"/>
            <w:vAlign w:val="center"/>
          </w:tcPr>
          <w:p w:rsidR="006202DE" w:rsidRPr="008B49B2" w:rsidRDefault="006202DE" w:rsidP="006202DE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5</w:t>
            </w:r>
            <w:r>
              <w:rPr>
                <w:rFonts w:ascii="Arial" w:hAnsi="Arial" w:cs="Arial"/>
                <w:i/>
                <w:lang w:val="uk-UA"/>
              </w:rPr>
              <w:t>5</w:t>
            </w:r>
            <w:r w:rsidRPr="008B49B2">
              <w:rPr>
                <w:rFonts w:ascii="Arial" w:hAnsi="Arial" w:cs="Arial"/>
                <w:i/>
                <w:lang w:val="uk-UA"/>
              </w:rPr>
              <w:t>00</w:t>
            </w:r>
          </w:p>
        </w:tc>
        <w:tc>
          <w:tcPr>
            <w:tcW w:w="1559" w:type="dxa"/>
            <w:vAlign w:val="center"/>
          </w:tcPr>
          <w:p w:rsidR="006202DE" w:rsidRPr="006202DE" w:rsidRDefault="006202DE" w:rsidP="006202DE">
            <w:pPr>
              <w:jc w:val="center"/>
              <w:rPr>
                <w:rFonts w:ascii="Arial" w:hAnsi="Arial" w:cs="Arial"/>
                <w:i/>
                <w:color w:val="000000"/>
              </w:rPr>
            </w:pPr>
            <w:r w:rsidRPr="006202DE">
              <w:rPr>
                <w:rFonts w:ascii="Arial" w:hAnsi="Arial" w:cs="Arial"/>
                <w:i/>
                <w:color w:val="000000"/>
              </w:rPr>
              <w:t>22000</w:t>
            </w:r>
          </w:p>
        </w:tc>
      </w:tr>
      <w:tr w:rsidR="006202DE" w:rsidTr="006202DE">
        <w:tc>
          <w:tcPr>
            <w:tcW w:w="492" w:type="dxa"/>
          </w:tcPr>
          <w:p w:rsidR="006202DE" w:rsidRDefault="006202DE" w:rsidP="00C8131C">
            <w:pPr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2</w:t>
            </w:r>
          </w:p>
        </w:tc>
        <w:tc>
          <w:tcPr>
            <w:tcW w:w="4643" w:type="dxa"/>
          </w:tcPr>
          <w:p w:rsidR="006202DE" w:rsidRPr="00C7512E" w:rsidRDefault="006202DE" w:rsidP="00C12D29">
            <w:pPr>
              <w:rPr>
                <w:rFonts w:ascii="Arial" w:hAnsi="Arial" w:cs="Arial"/>
                <w:lang w:val="uk-UA"/>
              </w:rPr>
            </w:pPr>
            <w:r w:rsidRPr="00C7512E">
              <w:rPr>
                <w:rFonts w:ascii="Arial" w:hAnsi="Arial" w:cs="Arial"/>
                <w:lang w:val="uk-UA"/>
              </w:rPr>
              <w:t xml:space="preserve">Ялина колюча </w:t>
            </w:r>
            <w:proofErr w:type="spellStart"/>
            <w:r w:rsidRPr="00C7512E">
              <w:rPr>
                <w:rFonts w:ascii="Arial" w:hAnsi="Arial" w:cs="Arial"/>
                <w:lang w:val="uk-UA"/>
              </w:rPr>
              <w:t>Глаука</w:t>
            </w:r>
            <w:proofErr w:type="spellEnd"/>
          </w:p>
          <w:p w:rsidR="006202DE" w:rsidRPr="00C7512E" w:rsidRDefault="006202DE" w:rsidP="00C12D29">
            <w:pPr>
              <w:rPr>
                <w:rFonts w:ascii="Arial" w:hAnsi="Arial" w:cs="Arial"/>
                <w:b/>
                <w:i/>
                <w:lang w:val="uk-UA"/>
              </w:rPr>
            </w:pPr>
            <w:r w:rsidRPr="00C7512E">
              <w:rPr>
                <w:rFonts w:ascii="Arial" w:hAnsi="Arial" w:cs="Arial"/>
                <w:lang w:val="uk-UA"/>
              </w:rPr>
              <w:t>ком110кг/вис.260-280см/Ø105-110см/11років</w:t>
            </w:r>
          </w:p>
        </w:tc>
        <w:tc>
          <w:tcPr>
            <w:tcW w:w="1276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4</w:t>
            </w:r>
          </w:p>
        </w:tc>
        <w:tc>
          <w:tcPr>
            <w:tcW w:w="1275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>
              <w:rPr>
                <w:rFonts w:ascii="Arial" w:hAnsi="Arial" w:cs="Arial"/>
                <w:i/>
                <w:lang w:val="uk-UA"/>
              </w:rPr>
              <w:t>8000</w:t>
            </w:r>
          </w:p>
        </w:tc>
        <w:tc>
          <w:tcPr>
            <w:tcW w:w="1559" w:type="dxa"/>
            <w:vAlign w:val="center"/>
          </w:tcPr>
          <w:p w:rsidR="006202DE" w:rsidRPr="006202DE" w:rsidRDefault="006202DE" w:rsidP="006202DE">
            <w:pPr>
              <w:jc w:val="center"/>
              <w:rPr>
                <w:rFonts w:ascii="Arial" w:hAnsi="Arial" w:cs="Arial"/>
                <w:i/>
                <w:color w:val="000000"/>
              </w:rPr>
            </w:pPr>
            <w:r w:rsidRPr="006202DE">
              <w:rPr>
                <w:rFonts w:ascii="Arial" w:hAnsi="Arial" w:cs="Arial"/>
                <w:i/>
                <w:color w:val="000000"/>
              </w:rPr>
              <w:t>32000</w:t>
            </w:r>
          </w:p>
        </w:tc>
      </w:tr>
      <w:tr w:rsidR="006202DE" w:rsidTr="006202DE">
        <w:tc>
          <w:tcPr>
            <w:tcW w:w="492" w:type="dxa"/>
          </w:tcPr>
          <w:p w:rsidR="006202DE" w:rsidRDefault="006202DE" w:rsidP="00C8131C">
            <w:pPr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3</w:t>
            </w:r>
          </w:p>
        </w:tc>
        <w:tc>
          <w:tcPr>
            <w:tcW w:w="4643" w:type="dxa"/>
          </w:tcPr>
          <w:p w:rsidR="006202DE" w:rsidRPr="00C7512E" w:rsidRDefault="006202DE" w:rsidP="00977428">
            <w:pPr>
              <w:rPr>
                <w:rFonts w:ascii="Arial" w:hAnsi="Arial" w:cs="Arial"/>
                <w:b/>
                <w:i/>
                <w:lang w:val="uk-UA"/>
              </w:rPr>
            </w:pPr>
            <w:proofErr w:type="spellStart"/>
            <w:r w:rsidRPr="00C7512E">
              <w:rPr>
                <w:rFonts w:ascii="Arial" w:hAnsi="Arial" w:cs="Arial"/>
                <w:lang w:val="uk-UA"/>
              </w:rPr>
              <w:t>Спірея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 японська </w:t>
            </w:r>
            <w:proofErr w:type="spellStart"/>
            <w:r w:rsidRPr="00C7512E">
              <w:rPr>
                <w:rFonts w:ascii="Arial" w:hAnsi="Arial" w:cs="Arial"/>
                <w:lang w:val="uk-UA"/>
              </w:rPr>
              <w:t>Голдфлейм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, </w:t>
            </w:r>
            <w:r w:rsidRPr="00C7512E">
              <w:rPr>
                <w:rFonts w:ascii="Arial" w:hAnsi="Arial" w:cs="Arial"/>
                <w:shd w:val="clear" w:color="auto" w:fill="FFFFFF"/>
              </w:rPr>
              <w:t xml:space="preserve"> 3</w:t>
            </w:r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 xml:space="preserve">-5 </w:t>
            </w:r>
            <w:r w:rsidRPr="00C7512E">
              <w:rPr>
                <w:rFonts w:ascii="Arial" w:hAnsi="Arial" w:cs="Arial"/>
                <w:shd w:val="clear" w:color="auto" w:fill="FFFFFF"/>
              </w:rPr>
              <w:t>л</w:t>
            </w:r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 xml:space="preserve"> </w:t>
            </w:r>
            <w:r w:rsidRPr="00C7512E">
              <w:rPr>
                <w:rFonts w:ascii="Arial" w:hAnsi="Arial" w:cs="Arial"/>
                <w:shd w:val="clear" w:color="auto" w:fill="FFFFFF"/>
              </w:rPr>
              <w:t>вис.30-35см/Ø20-25/4роки</w:t>
            </w:r>
          </w:p>
        </w:tc>
        <w:tc>
          <w:tcPr>
            <w:tcW w:w="1276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5</w:t>
            </w:r>
          </w:p>
        </w:tc>
        <w:tc>
          <w:tcPr>
            <w:tcW w:w="1275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>
              <w:rPr>
                <w:rFonts w:ascii="Arial" w:hAnsi="Arial" w:cs="Arial"/>
                <w:i/>
                <w:lang w:val="uk-UA"/>
              </w:rPr>
              <w:t>200</w:t>
            </w:r>
          </w:p>
        </w:tc>
        <w:tc>
          <w:tcPr>
            <w:tcW w:w="1559" w:type="dxa"/>
            <w:vAlign w:val="center"/>
          </w:tcPr>
          <w:p w:rsidR="006202DE" w:rsidRPr="006202DE" w:rsidRDefault="006202DE" w:rsidP="006202DE">
            <w:pPr>
              <w:jc w:val="center"/>
              <w:rPr>
                <w:rFonts w:ascii="Arial" w:hAnsi="Arial" w:cs="Arial"/>
                <w:i/>
                <w:color w:val="000000"/>
              </w:rPr>
            </w:pPr>
            <w:r w:rsidRPr="006202DE">
              <w:rPr>
                <w:rFonts w:ascii="Arial" w:hAnsi="Arial" w:cs="Arial"/>
                <w:i/>
                <w:color w:val="000000"/>
              </w:rPr>
              <w:t>1000</w:t>
            </w:r>
          </w:p>
        </w:tc>
      </w:tr>
      <w:tr w:rsidR="006202DE" w:rsidTr="006202DE">
        <w:tc>
          <w:tcPr>
            <w:tcW w:w="492" w:type="dxa"/>
          </w:tcPr>
          <w:p w:rsidR="006202DE" w:rsidRDefault="006202DE" w:rsidP="00C8131C">
            <w:pPr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4</w:t>
            </w:r>
          </w:p>
        </w:tc>
        <w:tc>
          <w:tcPr>
            <w:tcW w:w="4643" w:type="dxa"/>
          </w:tcPr>
          <w:p w:rsidR="006202DE" w:rsidRPr="00C7512E" w:rsidRDefault="006202DE" w:rsidP="00B619AC">
            <w:pPr>
              <w:rPr>
                <w:rFonts w:ascii="Arial" w:hAnsi="Arial" w:cs="Arial"/>
                <w:b/>
                <w:i/>
                <w:lang w:val="uk-UA"/>
              </w:rPr>
            </w:pPr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 xml:space="preserve">Ялівець </w:t>
            </w:r>
            <w:proofErr w:type="spellStart"/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>Ялівець</w:t>
            </w:r>
            <w:proofErr w:type="spellEnd"/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 xml:space="preserve"> середній </w:t>
            </w:r>
            <w:proofErr w:type="spellStart"/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>Мінт</w:t>
            </w:r>
            <w:proofErr w:type="spellEnd"/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 xml:space="preserve"> </w:t>
            </w:r>
            <w:proofErr w:type="spellStart"/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>Джулеп</w:t>
            </w:r>
            <w:proofErr w:type="spellEnd"/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>, ком35кг/вис.40-50см/Ø60-80см/6років</w:t>
            </w:r>
            <w:r w:rsidRPr="00C7512E">
              <w:rPr>
                <w:rFonts w:ascii="Arial" w:hAnsi="Arial" w:cs="Arial"/>
                <w:lang w:val="uk-UA"/>
              </w:rPr>
              <w:br/>
            </w:r>
          </w:p>
        </w:tc>
        <w:tc>
          <w:tcPr>
            <w:tcW w:w="1276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7</w:t>
            </w:r>
          </w:p>
        </w:tc>
        <w:tc>
          <w:tcPr>
            <w:tcW w:w="1275" w:type="dxa"/>
            <w:vAlign w:val="center"/>
          </w:tcPr>
          <w:p w:rsidR="006202DE" w:rsidRPr="008B49B2" w:rsidRDefault="006202DE" w:rsidP="00BF08BF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5</w:t>
            </w:r>
            <w:r>
              <w:rPr>
                <w:rFonts w:ascii="Arial" w:hAnsi="Arial" w:cs="Arial"/>
                <w:i/>
                <w:lang w:val="uk-UA"/>
              </w:rPr>
              <w:t>8</w:t>
            </w:r>
            <w:r w:rsidRPr="008B49B2">
              <w:rPr>
                <w:rFonts w:ascii="Arial" w:hAnsi="Arial" w:cs="Arial"/>
                <w:i/>
                <w:lang w:val="uk-UA"/>
              </w:rPr>
              <w:t>0</w:t>
            </w:r>
          </w:p>
        </w:tc>
        <w:tc>
          <w:tcPr>
            <w:tcW w:w="1559" w:type="dxa"/>
            <w:vAlign w:val="center"/>
          </w:tcPr>
          <w:p w:rsidR="006202DE" w:rsidRPr="006202DE" w:rsidRDefault="006202DE" w:rsidP="006202DE">
            <w:pPr>
              <w:jc w:val="center"/>
              <w:rPr>
                <w:rFonts w:ascii="Arial" w:hAnsi="Arial" w:cs="Arial"/>
                <w:i/>
                <w:color w:val="000000"/>
              </w:rPr>
            </w:pPr>
            <w:r w:rsidRPr="006202DE">
              <w:rPr>
                <w:rFonts w:ascii="Arial" w:hAnsi="Arial" w:cs="Arial"/>
                <w:i/>
                <w:color w:val="000000"/>
              </w:rPr>
              <w:t>4060</w:t>
            </w:r>
          </w:p>
        </w:tc>
      </w:tr>
      <w:tr w:rsidR="006202DE" w:rsidTr="006202DE">
        <w:tc>
          <w:tcPr>
            <w:tcW w:w="492" w:type="dxa"/>
          </w:tcPr>
          <w:p w:rsidR="006202DE" w:rsidRDefault="006202DE" w:rsidP="00C8131C">
            <w:pPr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5</w:t>
            </w:r>
          </w:p>
        </w:tc>
        <w:tc>
          <w:tcPr>
            <w:tcW w:w="4643" w:type="dxa"/>
          </w:tcPr>
          <w:p w:rsidR="006202DE" w:rsidRPr="00C7512E" w:rsidRDefault="006202DE" w:rsidP="006202DE">
            <w:pPr>
              <w:rPr>
                <w:rFonts w:ascii="Arial" w:hAnsi="Arial" w:cs="Arial"/>
                <w:b/>
                <w:i/>
                <w:lang w:val="uk-UA"/>
              </w:rPr>
            </w:pPr>
            <w:proofErr w:type="spellStart"/>
            <w:r>
              <w:rPr>
                <w:rFonts w:ascii="Arial" w:hAnsi="Arial" w:cs="Arial"/>
                <w:lang w:val="uk-UA"/>
              </w:rPr>
              <w:t>Пухироплідник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 </w:t>
            </w:r>
            <w:r w:rsidRPr="00C7512E">
              <w:rPr>
                <w:rFonts w:ascii="Arial" w:hAnsi="Arial" w:cs="Arial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Arial" w:hAnsi="Arial" w:cs="Arial"/>
                <w:shd w:val="clear" w:color="auto" w:fill="FFFFFF"/>
                <w:lang w:val="uk-UA"/>
              </w:rPr>
              <w:t>калинолистий</w:t>
            </w:r>
            <w:proofErr w:type="spellEnd"/>
            <w:r>
              <w:rPr>
                <w:rFonts w:ascii="Arial" w:hAnsi="Arial" w:cs="Arial"/>
                <w:shd w:val="clear" w:color="auto" w:fill="FFFFFF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shd w:val="clear" w:color="auto" w:fill="FFFFFF"/>
                <w:lang w:val="uk-UA"/>
              </w:rPr>
              <w:t>Дартс</w:t>
            </w:r>
            <w:proofErr w:type="spellEnd"/>
            <w:r>
              <w:rPr>
                <w:rFonts w:ascii="Arial" w:hAnsi="Arial" w:cs="Arial"/>
                <w:shd w:val="clear" w:color="auto" w:fill="FFFFFF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shd w:val="clear" w:color="auto" w:fill="FFFFFF"/>
                <w:lang w:val="uk-UA"/>
              </w:rPr>
              <w:t>Голд</w:t>
            </w:r>
            <w:proofErr w:type="spellEnd"/>
            <w:r>
              <w:rPr>
                <w:rFonts w:ascii="Arial" w:hAnsi="Arial" w:cs="Arial"/>
                <w:shd w:val="clear" w:color="auto" w:fill="FFFFFF"/>
                <w:lang w:val="uk-UA"/>
              </w:rPr>
              <w:t xml:space="preserve"> </w:t>
            </w:r>
            <w:r w:rsidRPr="00C7512E">
              <w:rPr>
                <w:rFonts w:ascii="Arial" w:hAnsi="Arial" w:cs="Arial"/>
                <w:shd w:val="clear" w:color="auto" w:fill="FFFFFF"/>
              </w:rPr>
              <w:t>5л/в</w:t>
            </w:r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>и</w:t>
            </w:r>
            <w:r w:rsidRPr="00C7512E">
              <w:rPr>
                <w:rFonts w:ascii="Arial" w:hAnsi="Arial" w:cs="Arial"/>
                <w:shd w:val="clear" w:color="auto" w:fill="FFFFFF"/>
              </w:rPr>
              <w:t>с.</w:t>
            </w:r>
            <w:r>
              <w:rPr>
                <w:rFonts w:ascii="Arial" w:hAnsi="Arial" w:cs="Arial"/>
                <w:shd w:val="clear" w:color="auto" w:fill="FFFFFF"/>
                <w:lang w:val="uk-UA"/>
              </w:rPr>
              <w:t>45</w:t>
            </w:r>
            <w:r>
              <w:rPr>
                <w:rFonts w:ascii="Arial" w:hAnsi="Arial" w:cs="Arial"/>
                <w:shd w:val="clear" w:color="auto" w:fill="FFFFFF"/>
              </w:rPr>
              <w:t>-</w:t>
            </w:r>
            <w:r>
              <w:rPr>
                <w:rFonts w:ascii="Arial" w:hAnsi="Arial" w:cs="Arial"/>
                <w:shd w:val="clear" w:color="auto" w:fill="FFFFFF"/>
                <w:lang w:val="uk-UA"/>
              </w:rPr>
              <w:t xml:space="preserve">55 </w:t>
            </w:r>
            <w:r w:rsidRPr="00C7512E">
              <w:rPr>
                <w:rFonts w:ascii="Arial" w:hAnsi="Arial" w:cs="Arial"/>
                <w:shd w:val="clear" w:color="auto" w:fill="FFFFFF"/>
              </w:rPr>
              <w:t>см/Ø</w:t>
            </w:r>
            <w:r>
              <w:rPr>
                <w:rFonts w:ascii="Arial" w:hAnsi="Arial" w:cs="Arial"/>
                <w:shd w:val="clear" w:color="auto" w:fill="FFFFFF"/>
                <w:lang w:val="uk-UA"/>
              </w:rPr>
              <w:t>3</w:t>
            </w:r>
            <w:r w:rsidRPr="00C7512E">
              <w:rPr>
                <w:rFonts w:ascii="Arial" w:hAnsi="Arial" w:cs="Arial"/>
                <w:shd w:val="clear" w:color="auto" w:fill="FFFFFF"/>
              </w:rPr>
              <w:t>0-</w:t>
            </w:r>
            <w:r>
              <w:rPr>
                <w:rFonts w:ascii="Arial" w:hAnsi="Arial" w:cs="Arial"/>
                <w:shd w:val="clear" w:color="auto" w:fill="FFFFFF"/>
                <w:lang w:val="uk-UA"/>
              </w:rPr>
              <w:t>4</w:t>
            </w:r>
            <w:r w:rsidRPr="00C7512E">
              <w:rPr>
                <w:rFonts w:ascii="Arial" w:hAnsi="Arial" w:cs="Arial"/>
                <w:shd w:val="clear" w:color="auto" w:fill="FFFFFF"/>
              </w:rPr>
              <w:t>0см/5</w:t>
            </w:r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>років</w:t>
            </w:r>
            <w:r w:rsidRPr="00C7512E">
              <w:rPr>
                <w:rFonts w:ascii="Arial" w:hAnsi="Arial" w:cs="Arial"/>
              </w:rPr>
              <w:br/>
            </w:r>
          </w:p>
        </w:tc>
        <w:tc>
          <w:tcPr>
            <w:tcW w:w="1276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36</w:t>
            </w:r>
          </w:p>
        </w:tc>
        <w:tc>
          <w:tcPr>
            <w:tcW w:w="1275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>
              <w:rPr>
                <w:rFonts w:ascii="Arial" w:hAnsi="Arial" w:cs="Arial"/>
                <w:i/>
                <w:lang w:val="uk-UA"/>
              </w:rPr>
              <w:t>290</w:t>
            </w:r>
          </w:p>
        </w:tc>
        <w:tc>
          <w:tcPr>
            <w:tcW w:w="1559" w:type="dxa"/>
            <w:vAlign w:val="center"/>
          </w:tcPr>
          <w:p w:rsidR="006202DE" w:rsidRPr="006202DE" w:rsidRDefault="006202DE" w:rsidP="006202DE">
            <w:pPr>
              <w:jc w:val="center"/>
              <w:rPr>
                <w:rFonts w:ascii="Arial" w:hAnsi="Arial" w:cs="Arial"/>
                <w:i/>
                <w:color w:val="000000"/>
              </w:rPr>
            </w:pPr>
            <w:r w:rsidRPr="006202DE">
              <w:rPr>
                <w:rFonts w:ascii="Arial" w:hAnsi="Arial" w:cs="Arial"/>
                <w:i/>
                <w:color w:val="000000"/>
              </w:rPr>
              <w:t>10440</w:t>
            </w:r>
          </w:p>
        </w:tc>
      </w:tr>
      <w:tr w:rsidR="006202DE" w:rsidTr="006202DE">
        <w:tc>
          <w:tcPr>
            <w:tcW w:w="492" w:type="dxa"/>
          </w:tcPr>
          <w:p w:rsidR="006202DE" w:rsidRDefault="006202DE" w:rsidP="00C8131C">
            <w:pPr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6</w:t>
            </w:r>
          </w:p>
        </w:tc>
        <w:tc>
          <w:tcPr>
            <w:tcW w:w="4643" w:type="dxa"/>
          </w:tcPr>
          <w:p w:rsidR="006202DE" w:rsidRPr="00C7512E" w:rsidRDefault="006202DE" w:rsidP="00B619AC">
            <w:pPr>
              <w:rPr>
                <w:rFonts w:ascii="Arial" w:hAnsi="Arial" w:cs="Arial"/>
                <w:lang w:val="uk-UA"/>
              </w:rPr>
            </w:pPr>
            <w:r w:rsidRPr="00C7512E">
              <w:rPr>
                <w:rFonts w:ascii="Arial" w:hAnsi="Arial" w:cs="Arial"/>
                <w:lang w:val="uk-UA"/>
              </w:rPr>
              <w:t xml:space="preserve">Барбарис </w:t>
            </w:r>
            <w:proofErr w:type="spellStart"/>
            <w:r w:rsidRPr="00C7512E">
              <w:rPr>
                <w:rFonts w:ascii="Arial" w:hAnsi="Arial" w:cs="Arial"/>
                <w:lang w:val="uk-UA"/>
              </w:rPr>
              <w:t>Тунберга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 </w:t>
            </w:r>
            <w:proofErr w:type="spellStart"/>
            <w:r w:rsidRPr="00C7512E">
              <w:rPr>
                <w:rFonts w:ascii="Arial" w:hAnsi="Arial" w:cs="Arial"/>
                <w:lang w:val="uk-UA"/>
              </w:rPr>
              <w:t>Атропурпуреа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 </w:t>
            </w:r>
            <w:r w:rsidRPr="00C7512E">
              <w:rPr>
                <w:rFonts w:ascii="Arial" w:hAnsi="Arial" w:cs="Arial"/>
                <w:shd w:val="clear" w:color="auto" w:fill="FFFFFF"/>
              </w:rPr>
              <w:t>5л/в</w:t>
            </w:r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>и</w:t>
            </w:r>
            <w:r>
              <w:rPr>
                <w:rFonts w:ascii="Arial" w:hAnsi="Arial" w:cs="Arial"/>
                <w:shd w:val="clear" w:color="auto" w:fill="FFFFFF"/>
              </w:rPr>
              <w:t>с.60-80см/Ø40-60см/6</w:t>
            </w:r>
            <w:r w:rsidRPr="00C7512E">
              <w:rPr>
                <w:rFonts w:ascii="Arial" w:hAnsi="Arial" w:cs="Arial"/>
                <w:shd w:val="clear" w:color="auto" w:fill="FFFFFF"/>
                <w:lang w:val="uk-UA"/>
              </w:rPr>
              <w:t>років</w:t>
            </w:r>
            <w:r w:rsidRPr="00C7512E">
              <w:rPr>
                <w:rFonts w:ascii="Arial" w:hAnsi="Arial" w:cs="Arial"/>
              </w:rPr>
              <w:br/>
            </w:r>
          </w:p>
        </w:tc>
        <w:tc>
          <w:tcPr>
            <w:tcW w:w="1276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40</w:t>
            </w:r>
          </w:p>
        </w:tc>
        <w:tc>
          <w:tcPr>
            <w:tcW w:w="1275" w:type="dxa"/>
            <w:vAlign w:val="center"/>
          </w:tcPr>
          <w:p w:rsidR="006202DE" w:rsidRPr="008B49B2" w:rsidRDefault="006202DE" w:rsidP="00BF08BF">
            <w:pPr>
              <w:jc w:val="center"/>
              <w:rPr>
                <w:rFonts w:ascii="Arial" w:hAnsi="Arial" w:cs="Arial"/>
                <w:i/>
                <w:lang w:val="uk-UA"/>
              </w:rPr>
            </w:pPr>
            <w:r>
              <w:rPr>
                <w:rFonts w:ascii="Arial" w:hAnsi="Arial" w:cs="Arial"/>
                <w:i/>
                <w:lang w:val="uk-UA"/>
              </w:rPr>
              <w:t>215</w:t>
            </w:r>
          </w:p>
        </w:tc>
        <w:tc>
          <w:tcPr>
            <w:tcW w:w="1559" w:type="dxa"/>
            <w:vAlign w:val="center"/>
          </w:tcPr>
          <w:p w:rsidR="006202DE" w:rsidRPr="006202DE" w:rsidRDefault="006202DE" w:rsidP="006202DE">
            <w:pPr>
              <w:jc w:val="center"/>
              <w:rPr>
                <w:rFonts w:ascii="Arial" w:hAnsi="Arial" w:cs="Arial"/>
                <w:i/>
                <w:color w:val="000000"/>
              </w:rPr>
            </w:pPr>
            <w:r w:rsidRPr="006202DE">
              <w:rPr>
                <w:rFonts w:ascii="Arial" w:hAnsi="Arial" w:cs="Arial"/>
                <w:i/>
                <w:color w:val="000000"/>
              </w:rPr>
              <w:t>8600</w:t>
            </w:r>
          </w:p>
        </w:tc>
      </w:tr>
      <w:tr w:rsidR="006202DE" w:rsidTr="006202DE">
        <w:tc>
          <w:tcPr>
            <w:tcW w:w="492" w:type="dxa"/>
          </w:tcPr>
          <w:p w:rsidR="006202DE" w:rsidRDefault="006202DE" w:rsidP="00C8131C">
            <w:pPr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7</w:t>
            </w:r>
          </w:p>
        </w:tc>
        <w:tc>
          <w:tcPr>
            <w:tcW w:w="4643" w:type="dxa"/>
          </w:tcPr>
          <w:p w:rsidR="006202DE" w:rsidRPr="00C7512E" w:rsidRDefault="006202DE" w:rsidP="00B619AC">
            <w:pPr>
              <w:rPr>
                <w:rFonts w:ascii="Arial" w:hAnsi="Arial" w:cs="Arial"/>
                <w:lang w:val="uk-UA"/>
              </w:rPr>
            </w:pPr>
            <w:r w:rsidRPr="00C7512E">
              <w:rPr>
                <w:rFonts w:ascii="Arial" w:hAnsi="Arial" w:cs="Arial"/>
                <w:lang w:val="uk-UA"/>
              </w:rPr>
              <w:t xml:space="preserve">Гортензія волотиста </w:t>
            </w:r>
            <w:proofErr w:type="spellStart"/>
            <w:r w:rsidRPr="00C7512E">
              <w:rPr>
                <w:rFonts w:ascii="Arial" w:hAnsi="Arial" w:cs="Arial"/>
                <w:lang w:val="uk-UA"/>
              </w:rPr>
              <w:t>Даймонд</w:t>
            </w:r>
            <w:proofErr w:type="spellEnd"/>
            <w:r w:rsidRPr="00C7512E">
              <w:rPr>
                <w:rFonts w:ascii="Arial" w:hAnsi="Arial" w:cs="Arial"/>
                <w:lang w:val="uk-UA"/>
              </w:rPr>
              <w:t xml:space="preserve"> руж</w:t>
            </w:r>
            <w:r>
              <w:rPr>
                <w:rFonts w:ascii="Arial" w:hAnsi="Arial" w:cs="Arial"/>
                <w:lang w:val="uk-UA"/>
              </w:rPr>
              <w:t>, контейнер 5 л, Н=35-45 см, 4-5</w:t>
            </w:r>
            <w:r w:rsidRPr="00C7512E">
              <w:rPr>
                <w:rFonts w:ascii="Arial" w:hAnsi="Arial" w:cs="Arial"/>
                <w:lang w:val="uk-UA"/>
              </w:rPr>
              <w:t xml:space="preserve"> річний.</w:t>
            </w:r>
          </w:p>
        </w:tc>
        <w:tc>
          <w:tcPr>
            <w:tcW w:w="1276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 w:rsidRPr="008B49B2">
              <w:rPr>
                <w:rFonts w:ascii="Arial" w:hAnsi="Arial" w:cs="Arial"/>
                <w:i/>
                <w:lang w:val="uk-UA"/>
              </w:rPr>
              <w:t>1</w:t>
            </w:r>
          </w:p>
        </w:tc>
        <w:tc>
          <w:tcPr>
            <w:tcW w:w="1275" w:type="dxa"/>
            <w:vAlign w:val="center"/>
          </w:tcPr>
          <w:p w:rsidR="006202DE" w:rsidRPr="008B49B2" w:rsidRDefault="006202DE" w:rsidP="00B57C5C">
            <w:pPr>
              <w:jc w:val="center"/>
              <w:rPr>
                <w:rFonts w:ascii="Arial" w:hAnsi="Arial" w:cs="Arial"/>
                <w:i/>
                <w:lang w:val="uk-UA"/>
              </w:rPr>
            </w:pPr>
            <w:r>
              <w:rPr>
                <w:rFonts w:ascii="Arial" w:hAnsi="Arial" w:cs="Arial"/>
                <w:i/>
                <w:lang w:val="uk-UA"/>
              </w:rPr>
              <w:t>400</w:t>
            </w:r>
          </w:p>
        </w:tc>
        <w:tc>
          <w:tcPr>
            <w:tcW w:w="1559" w:type="dxa"/>
            <w:vAlign w:val="center"/>
          </w:tcPr>
          <w:p w:rsidR="006202DE" w:rsidRPr="006202DE" w:rsidRDefault="006202DE" w:rsidP="006202DE">
            <w:pPr>
              <w:jc w:val="center"/>
              <w:rPr>
                <w:rFonts w:ascii="Arial" w:hAnsi="Arial" w:cs="Arial"/>
                <w:i/>
                <w:color w:val="000000"/>
              </w:rPr>
            </w:pPr>
            <w:r w:rsidRPr="006202DE">
              <w:rPr>
                <w:rFonts w:ascii="Arial" w:hAnsi="Arial" w:cs="Arial"/>
                <w:i/>
                <w:color w:val="000000"/>
              </w:rPr>
              <w:t>400</w:t>
            </w:r>
          </w:p>
        </w:tc>
      </w:tr>
      <w:tr w:rsidR="006202DE" w:rsidTr="00C7512E">
        <w:tc>
          <w:tcPr>
            <w:tcW w:w="5135" w:type="dxa"/>
            <w:gridSpan w:val="2"/>
          </w:tcPr>
          <w:p w:rsidR="006202DE" w:rsidRPr="00F15B5B" w:rsidRDefault="006202DE" w:rsidP="00C8131C">
            <w:pPr>
              <w:rPr>
                <w:rFonts w:ascii="Arial" w:hAnsi="Arial" w:cs="Arial"/>
                <w:b/>
                <w:i/>
                <w:sz w:val="24"/>
                <w:szCs w:val="24"/>
                <w:lang w:val="uk-UA"/>
              </w:rPr>
            </w:pPr>
            <w:r w:rsidRPr="00F15B5B">
              <w:rPr>
                <w:rFonts w:ascii="Arial" w:hAnsi="Arial" w:cs="Arial"/>
                <w:b/>
                <w:i/>
                <w:sz w:val="24"/>
                <w:szCs w:val="24"/>
                <w:lang w:val="uk-UA"/>
              </w:rPr>
              <w:t>Всього:</w:t>
            </w:r>
          </w:p>
        </w:tc>
        <w:tc>
          <w:tcPr>
            <w:tcW w:w="1276" w:type="dxa"/>
          </w:tcPr>
          <w:p w:rsidR="006202DE" w:rsidRPr="008B49B2" w:rsidRDefault="006202DE" w:rsidP="00C7512E">
            <w:pPr>
              <w:jc w:val="center"/>
              <w:rPr>
                <w:rFonts w:ascii="Arial" w:hAnsi="Arial" w:cs="Arial"/>
                <w:b/>
                <w:i/>
                <w:sz w:val="24"/>
                <w:lang w:val="uk-UA"/>
              </w:rPr>
            </w:pPr>
            <w:r w:rsidRPr="008B49B2">
              <w:rPr>
                <w:rFonts w:ascii="Arial" w:hAnsi="Arial" w:cs="Arial"/>
                <w:b/>
                <w:i/>
                <w:sz w:val="24"/>
                <w:lang w:val="uk-UA"/>
              </w:rPr>
              <w:t>97</w:t>
            </w:r>
          </w:p>
        </w:tc>
        <w:tc>
          <w:tcPr>
            <w:tcW w:w="1275" w:type="dxa"/>
          </w:tcPr>
          <w:p w:rsidR="006202DE" w:rsidRPr="008B49B2" w:rsidRDefault="006202DE" w:rsidP="00C8131C">
            <w:pPr>
              <w:rPr>
                <w:rFonts w:ascii="Arial" w:hAnsi="Arial" w:cs="Arial"/>
                <w:b/>
                <w:i/>
                <w:sz w:val="24"/>
                <w:lang w:val="uk-UA"/>
              </w:rPr>
            </w:pPr>
          </w:p>
        </w:tc>
        <w:tc>
          <w:tcPr>
            <w:tcW w:w="1559" w:type="dxa"/>
          </w:tcPr>
          <w:p w:rsidR="006202DE" w:rsidRPr="008B49B2" w:rsidRDefault="006202DE" w:rsidP="00C7512E">
            <w:pPr>
              <w:jc w:val="center"/>
              <w:rPr>
                <w:rFonts w:ascii="Arial" w:hAnsi="Arial" w:cs="Arial"/>
                <w:b/>
                <w:i/>
                <w:sz w:val="24"/>
                <w:lang w:val="uk-UA"/>
              </w:rPr>
            </w:pPr>
            <w:r>
              <w:rPr>
                <w:rFonts w:ascii="Arial" w:hAnsi="Arial" w:cs="Arial"/>
                <w:b/>
                <w:i/>
                <w:sz w:val="24"/>
                <w:lang w:val="uk-UA"/>
              </w:rPr>
              <w:t>78500</w:t>
            </w:r>
          </w:p>
        </w:tc>
      </w:tr>
    </w:tbl>
    <w:p w:rsidR="00C12D29" w:rsidRDefault="00C12D29" w:rsidP="00C8131C">
      <w:pPr>
        <w:spacing w:after="0" w:line="240" w:lineRule="auto"/>
        <w:ind w:left="360"/>
        <w:rPr>
          <w:rFonts w:ascii="Arial" w:hAnsi="Arial" w:cs="Arial"/>
          <w:b/>
          <w:i/>
          <w:sz w:val="24"/>
          <w:lang w:val="uk-UA"/>
        </w:rPr>
      </w:pPr>
    </w:p>
    <w:sectPr w:rsidR="00C12D29" w:rsidSect="00C12D29">
      <w:pgSz w:w="11906" w:h="16838"/>
      <w:pgMar w:top="567" w:right="851" w:bottom="567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5.75pt;height:57.75pt;visibility:visible;mso-wrap-style:square" o:bullet="t">
        <v:imagedata r:id="rId1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3EAC"/>
    <w:rsid w:val="0002500E"/>
    <w:rsid w:val="00045C08"/>
    <w:rsid w:val="000521E8"/>
    <w:rsid w:val="00057F05"/>
    <w:rsid w:val="000F16B8"/>
    <w:rsid w:val="001A1898"/>
    <w:rsid w:val="002216E5"/>
    <w:rsid w:val="00290CB3"/>
    <w:rsid w:val="002C2838"/>
    <w:rsid w:val="00302181"/>
    <w:rsid w:val="003505C5"/>
    <w:rsid w:val="00355452"/>
    <w:rsid w:val="00363DFF"/>
    <w:rsid w:val="003A7E22"/>
    <w:rsid w:val="003B0BBD"/>
    <w:rsid w:val="003E0A17"/>
    <w:rsid w:val="00411F05"/>
    <w:rsid w:val="00444A09"/>
    <w:rsid w:val="00487543"/>
    <w:rsid w:val="004D335D"/>
    <w:rsid w:val="004F4583"/>
    <w:rsid w:val="0051448D"/>
    <w:rsid w:val="00541357"/>
    <w:rsid w:val="0057489D"/>
    <w:rsid w:val="005773AE"/>
    <w:rsid w:val="005C3E05"/>
    <w:rsid w:val="005E6859"/>
    <w:rsid w:val="006202DE"/>
    <w:rsid w:val="006211F7"/>
    <w:rsid w:val="006A31F1"/>
    <w:rsid w:val="006E5E90"/>
    <w:rsid w:val="00763647"/>
    <w:rsid w:val="007718E4"/>
    <w:rsid w:val="007A22E7"/>
    <w:rsid w:val="007C17B0"/>
    <w:rsid w:val="007C45CD"/>
    <w:rsid w:val="0085436B"/>
    <w:rsid w:val="008918EA"/>
    <w:rsid w:val="008A0377"/>
    <w:rsid w:val="008B169C"/>
    <w:rsid w:val="008B49B2"/>
    <w:rsid w:val="008C4DC1"/>
    <w:rsid w:val="0095679F"/>
    <w:rsid w:val="00977428"/>
    <w:rsid w:val="009C397A"/>
    <w:rsid w:val="009F117D"/>
    <w:rsid w:val="00A410D5"/>
    <w:rsid w:val="00A50251"/>
    <w:rsid w:val="00AE407D"/>
    <w:rsid w:val="00B46E30"/>
    <w:rsid w:val="00B57C5C"/>
    <w:rsid w:val="00B619AC"/>
    <w:rsid w:val="00B70899"/>
    <w:rsid w:val="00BD4307"/>
    <w:rsid w:val="00BF08BF"/>
    <w:rsid w:val="00C12D29"/>
    <w:rsid w:val="00C31051"/>
    <w:rsid w:val="00C672D1"/>
    <w:rsid w:val="00C7512E"/>
    <w:rsid w:val="00C8131C"/>
    <w:rsid w:val="00CD6ECD"/>
    <w:rsid w:val="00D1302D"/>
    <w:rsid w:val="00D165C7"/>
    <w:rsid w:val="00D320E6"/>
    <w:rsid w:val="00D421E4"/>
    <w:rsid w:val="00DE65D0"/>
    <w:rsid w:val="00E06EE7"/>
    <w:rsid w:val="00E160E4"/>
    <w:rsid w:val="00E16EEC"/>
    <w:rsid w:val="00E84EC1"/>
    <w:rsid w:val="00EC1EF4"/>
    <w:rsid w:val="00ED495C"/>
    <w:rsid w:val="00F15B5B"/>
    <w:rsid w:val="00F27414"/>
    <w:rsid w:val="00F37869"/>
    <w:rsid w:val="00F404F3"/>
    <w:rsid w:val="00F74ADF"/>
    <w:rsid w:val="00F769A8"/>
    <w:rsid w:val="00FA679F"/>
    <w:rsid w:val="00FC66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  <w:style w:type="character" w:styleId="a7">
    <w:name w:val="Hyperlink"/>
    <w:basedOn w:val="a0"/>
    <w:uiPriority w:val="99"/>
    <w:semiHidden/>
    <w:unhideWhenUsed/>
    <w:rsid w:val="00B619A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1279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5.bin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oleObject" Target="embeddings/oleObject3.bin"/><Relationship Id="rId23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image" Target="media/image9.png"/><Relationship Id="rId22" Type="http://schemas.openxmlformats.org/officeDocument/2006/relationships/oleObject" Target="embeddings/oleObject7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2</Pages>
  <Words>201</Words>
  <Characters>1146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1345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19</cp:revision>
  <dcterms:created xsi:type="dcterms:W3CDTF">2022-09-05T08:21:00Z</dcterms:created>
  <dcterms:modified xsi:type="dcterms:W3CDTF">2023-03-21T08:10:00Z</dcterms:modified>
</cp:coreProperties>
</file>