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64384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5F6A0C7" wp14:editId="1182E27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AF98A" w14:textId="0ED31C45" w:rsidR="00824514" w:rsidRPr="00824514" w:rsidRDefault="00824514" w:rsidP="005A599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6A0C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3iNwIAACE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" stroked="f">
                <v:textbox>
                  <w:txbxContent>
                    <w:p w14:paraId="477AF98A" w14:textId="0ED31C45" w:rsidR="00824514" w:rsidRPr="00824514" w:rsidRDefault="00824514" w:rsidP="005A599E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69F8F" wp14:editId="7B9410DB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02F86" w14:textId="77777777" w:rsidR="005A599E" w:rsidRPr="00BE2450" w:rsidRDefault="005A599E" w:rsidP="005A599E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369F8F" id="Надпись 4" o:spid="_x0000_s1027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1TwPw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" strokecolor="white">
                <v:textbox style="mso-fit-shape-to-text:t">
                  <w:txbxContent>
                    <w:p w14:paraId="76902F86" w14:textId="77777777" w:rsidR="005A599E" w:rsidRPr="00BE2450" w:rsidRDefault="005A599E" w:rsidP="005A599E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7A578E93" wp14:editId="0C05A8B3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8F580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14:paraId="692EDB1B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45989012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14:paraId="08DBE6A6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14:paraId="772C1530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14:paraId="7135DD0D" w14:textId="33C9E3CC" w:rsidR="005A599E" w:rsidRPr="00B8691E" w:rsidRDefault="0042477A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29</w:t>
      </w:r>
      <w:bookmarkStart w:id="0" w:name="_GoBack"/>
      <w:bookmarkEnd w:id="0"/>
      <w:r w:rsidR="005A599E">
        <w:rPr>
          <w:rFonts w:ascii="Times New Roman" w:hAnsi="Times New Roman"/>
          <w:b/>
          <w:sz w:val="32"/>
          <w:lang w:val="uk-UA"/>
        </w:rPr>
        <w:t xml:space="preserve">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14:paraId="3A6E3D6D" w14:textId="77777777"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14:paraId="32374242" w14:textId="77777777"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14:paraId="0CF5B8A5" w14:textId="34AC3B0A" w:rsidR="005A599E" w:rsidRPr="00F43833" w:rsidRDefault="005A599E" w:rsidP="00824514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884B04">
        <w:rPr>
          <w:noProof/>
          <w:sz w:val="28"/>
          <w:lang w:val="uk-UA"/>
        </w:rPr>
        <w:t>28</w:t>
      </w:r>
      <w:r w:rsidRPr="00EF29D4">
        <w:rPr>
          <w:noProof/>
          <w:sz w:val="28"/>
          <w:lang w:val="uk-UA"/>
        </w:rPr>
        <w:t>»</w:t>
      </w:r>
      <w:r w:rsidR="00884B04">
        <w:rPr>
          <w:noProof/>
          <w:sz w:val="28"/>
          <w:lang w:val="uk-UA"/>
        </w:rPr>
        <w:t xml:space="preserve"> березня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</w:t>
      </w:r>
      <w:r w:rsidR="008614D3">
        <w:rPr>
          <w:noProof/>
          <w:sz w:val="28"/>
          <w:lang w:val="uk-UA"/>
        </w:rPr>
        <w:t>3</w:t>
      </w:r>
      <w:r w:rsidRPr="00EF29D4">
        <w:rPr>
          <w:noProof/>
          <w:sz w:val="28"/>
          <w:lang w:val="uk-UA"/>
        </w:rPr>
        <w:t xml:space="preserve"> року</w:t>
      </w:r>
      <w:r w:rsidR="00824514">
        <w:rPr>
          <w:noProof/>
          <w:sz w:val="28"/>
          <w:lang w:val="uk-UA"/>
        </w:rPr>
        <w:t xml:space="preserve">                 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 w:rsidR="00AF4D83">
        <w:rPr>
          <w:noProof/>
          <w:sz w:val="28"/>
          <w:lang w:val="uk-UA"/>
        </w:rPr>
        <w:t xml:space="preserve">       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884B04">
        <w:rPr>
          <w:sz w:val="28"/>
          <w:szCs w:val="28"/>
          <w:lang w:val="uk-UA" w:eastAsia="en-US"/>
        </w:rPr>
        <w:t>64-29</w:t>
      </w:r>
      <w:r w:rsidRPr="004D75B1">
        <w:rPr>
          <w:sz w:val="28"/>
          <w:szCs w:val="28"/>
          <w:lang w:val="uk-UA" w:eastAsia="en-US"/>
        </w:rPr>
        <w:t>/202</w:t>
      </w:r>
      <w:r w:rsidR="008614D3">
        <w:rPr>
          <w:sz w:val="28"/>
          <w:szCs w:val="28"/>
          <w:lang w:val="uk-UA" w:eastAsia="en-US"/>
        </w:rPr>
        <w:t>3</w:t>
      </w:r>
    </w:p>
    <w:p w14:paraId="49B93D2D" w14:textId="77777777"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14:paraId="73CA1E45" w14:textId="77777777"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82451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14:paraId="001F8CEB" w14:textId="4ABA0CE1"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міської ради від</w:t>
      </w:r>
      <w:r w:rsidR="00824514">
        <w:rPr>
          <w:rFonts w:ascii="Times New Roman" w:hAnsi="Times New Roman"/>
          <w:noProof/>
          <w:sz w:val="28"/>
          <w:szCs w:val="28"/>
          <w:lang w:val="uk-UA"/>
        </w:rPr>
        <w:t xml:space="preserve"> 07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824514">
        <w:rPr>
          <w:rFonts w:ascii="Times New Roman" w:hAnsi="Times New Roman"/>
          <w:noProof/>
          <w:sz w:val="28"/>
          <w:lang w:val="uk-UA"/>
        </w:rPr>
        <w:t>2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14:paraId="36D35011" w14:textId="77777777"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</w:t>
      </w:r>
      <w:r w:rsidR="00824514">
        <w:rPr>
          <w:rFonts w:ascii="Times New Roman" w:hAnsi="Times New Roman"/>
          <w:noProof/>
          <w:sz w:val="28"/>
          <w:lang w:val="uk-UA"/>
        </w:rPr>
        <w:t>26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824514">
        <w:rPr>
          <w:rFonts w:ascii="Times New Roman" w:hAnsi="Times New Roman"/>
          <w:noProof/>
          <w:sz w:val="28"/>
          <w:lang w:val="uk-UA"/>
        </w:rPr>
        <w:t>2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14:paraId="6D477D76" w14:textId="68DD2A97"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</w:t>
      </w:r>
      <w:r w:rsidR="005A599E">
        <w:rPr>
          <w:rFonts w:ascii="Times New Roman" w:hAnsi="Times New Roman"/>
          <w:noProof/>
          <w:sz w:val="28"/>
          <w:szCs w:val="28"/>
          <w:lang w:val="uk-UA"/>
        </w:rPr>
        <w:t>2</w:t>
      </w:r>
      <w:r>
        <w:rPr>
          <w:rFonts w:ascii="Times New Roman" w:hAnsi="Times New Roman"/>
          <w:noProof/>
          <w:sz w:val="28"/>
          <w:szCs w:val="28"/>
          <w:lang w:val="uk-UA"/>
        </w:rPr>
        <w:t>3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14:paraId="6AA51BBD" w14:textId="77777777"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5B2615DF" w14:textId="77777777"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14:paraId="5F2201A6" w14:textId="2B125719"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>нести зміни до додатку</w:t>
      </w:r>
      <w:r w:rsidR="004D75B1" w:rsidRPr="004D75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B1">
        <w:rPr>
          <w:rFonts w:ascii="Times New Roman" w:hAnsi="Times New Roman"/>
          <w:sz w:val="28"/>
          <w:szCs w:val="28"/>
          <w:lang w:val="uk-UA"/>
        </w:rPr>
        <w:t>№</w:t>
      </w:r>
      <w:r w:rsidR="004D75B1" w:rsidRPr="004D75B1">
        <w:rPr>
          <w:rFonts w:ascii="Times New Roman" w:hAnsi="Times New Roman"/>
          <w:sz w:val="28"/>
          <w:szCs w:val="28"/>
          <w:lang w:val="uk-UA"/>
        </w:rPr>
        <w:t>3</w:t>
      </w:r>
      <w:r w:rsidR="004D75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</w:t>
      </w:r>
      <w:r w:rsidR="0082451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="00824514">
        <w:rPr>
          <w:rFonts w:ascii="Times New Roman" w:hAnsi="Times New Roman"/>
          <w:noProof/>
          <w:sz w:val="28"/>
          <w:lang w:val="uk-UA"/>
        </w:rPr>
        <w:t>07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824514">
        <w:rPr>
          <w:rFonts w:ascii="Times New Roman" w:hAnsi="Times New Roman"/>
          <w:noProof/>
          <w:sz w:val="28"/>
          <w:lang w:val="uk-UA"/>
        </w:rPr>
        <w:t>2</w:t>
      </w:r>
      <w:r>
        <w:rPr>
          <w:rFonts w:ascii="Times New Roman" w:hAnsi="Times New Roman"/>
          <w:noProof/>
          <w:sz w:val="28"/>
          <w:lang w:val="uk-UA"/>
        </w:rPr>
        <w:t xml:space="preserve"> року №3-</w:t>
      </w:r>
      <w:r w:rsidR="00824514">
        <w:rPr>
          <w:rFonts w:ascii="Times New Roman" w:hAnsi="Times New Roman"/>
          <w:noProof/>
          <w:sz w:val="28"/>
          <w:lang w:val="uk-UA"/>
        </w:rPr>
        <w:t>26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824514">
        <w:rPr>
          <w:rFonts w:ascii="Times New Roman" w:hAnsi="Times New Roman"/>
          <w:noProof/>
          <w:sz w:val="28"/>
          <w:lang w:val="uk-UA"/>
        </w:rPr>
        <w:t>2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пр</w:t>
      </w:r>
      <w:r>
        <w:rPr>
          <w:rFonts w:ascii="Times New Roman" w:hAnsi="Times New Roman"/>
          <w:noProof/>
          <w:sz w:val="28"/>
          <w:lang w:val="uk-UA"/>
        </w:rPr>
        <w:t>ограм місцевого</w:t>
      </w:r>
      <w:r w:rsidR="00824514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824514">
        <w:rPr>
          <w:rFonts w:ascii="Times New Roman" w:hAnsi="Times New Roman"/>
          <w:noProof/>
          <w:sz w:val="28"/>
          <w:lang w:val="uk-UA"/>
        </w:rPr>
        <w:t>3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14:paraId="36A61DE3" w14:textId="20AFA071"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2383">
        <w:rPr>
          <w:rFonts w:ascii="Times New Roman" w:hAnsi="Times New Roman"/>
          <w:sz w:val="28"/>
          <w:szCs w:val="28"/>
          <w:lang w:val="uk-UA"/>
        </w:rPr>
        <w:t>Швець О.В.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1DD56C7A" w14:textId="217FF497"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 w:rsidR="002F0CE0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F0CE0"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="002F0CE0" w:rsidRPr="002F0CE0">
        <w:rPr>
          <w:rFonts w:ascii="Times New Roman" w:hAnsi="Times New Roman"/>
          <w:sz w:val="28"/>
          <w:szCs w:val="28"/>
        </w:rPr>
        <w:t xml:space="preserve">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32383">
        <w:rPr>
          <w:rFonts w:ascii="Times New Roman" w:hAnsi="Times New Roman"/>
          <w:sz w:val="28"/>
          <w:szCs w:val="28"/>
          <w:lang w:val="uk-UA"/>
        </w:rPr>
        <w:t>Швець О.В.</w:t>
      </w:r>
    </w:p>
    <w:p w14:paraId="1FAF4416" w14:textId="77777777"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14:paraId="21D3C993" w14:textId="77777777" w:rsidR="005A599E" w:rsidRPr="00833185" w:rsidRDefault="005A599E" w:rsidP="005A5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E8CE1D" w14:textId="77777777"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3813D8" w14:textId="77777777" w:rsidR="005A599E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14:paraId="3C5DE8C3" w14:textId="77777777"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79B74985" w14:textId="77777777"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78BB1A19" w14:textId="77777777"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3CE519C2" w14:textId="6EEC192B"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970C00">
        <w:rPr>
          <w:rFonts w:ascii="Times New Roman" w:hAnsi="Times New Roman"/>
          <w:sz w:val="28"/>
          <w:szCs w:val="28"/>
          <w:lang w:val="uk-UA"/>
        </w:rPr>
        <w:t>проекту</w:t>
      </w:r>
      <w:r w:rsidR="00BF12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 Ніжинської міської ради</w:t>
      </w:r>
    </w:p>
    <w:p w14:paraId="3C19F7E0" w14:textId="6AC57DC3"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«Про внесення змін до рішення Ніжинської міської ради від </w:t>
      </w:r>
      <w:r w:rsidR="00824514">
        <w:rPr>
          <w:rFonts w:ascii="Times New Roman" w:hAnsi="Times New Roman"/>
          <w:sz w:val="28"/>
          <w:szCs w:val="28"/>
          <w:lang w:val="uk-UA"/>
        </w:rPr>
        <w:t>07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202</w:t>
      </w:r>
      <w:r w:rsidR="0082451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№3-</w:t>
      </w:r>
      <w:r w:rsidR="00824514">
        <w:rPr>
          <w:rFonts w:ascii="Times New Roman" w:hAnsi="Times New Roman"/>
          <w:sz w:val="28"/>
          <w:szCs w:val="28"/>
          <w:lang w:val="uk-UA"/>
        </w:rPr>
        <w:t>26</w:t>
      </w:r>
      <w:r w:rsidRPr="00AC03D5">
        <w:rPr>
          <w:rFonts w:ascii="Times New Roman" w:hAnsi="Times New Roman"/>
          <w:sz w:val="28"/>
          <w:szCs w:val="28"/>
          <w:lang w:val="uk-UA"/>
        </w:rPr>
        <w:t>/202</w:t>
      </w:r>
      <w:r w:rsidR="0082451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програм місцевого</w:t>
      </w:r>
      <w:r w:rsidR="00824514">
        <w:rPr>
          <w:rFonts w:ascii="Times New Roman" w:hAnsi="Times New Roman"/>
          <w:sz w:val="28"/>
          <w:szCs w:val="28"/>
          <w:lang w:val="uk-UA"/>
        </w:rPr>
        <w:t>/регіонального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82451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рік »</w:t>
      </w:r>
    </w:p>
    <w:p w14:paraId="4B472264" w14:textId="77777777"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7BC3D4" w14:textId="4BB4880B" w:rsidR="002F0CE0" w:rsidRPr="00B65AFC" w:rsidRDefault="002F0CE0" w:rsidP="00CB4F1E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</w:t>
      </w:r>
      <w:r w:rsidR="00970C00">
        <w:rPr>
          <w:rFonts w:ascii="Times New Roman" w:hAnsi="Times New Roman"/>
          <w:sz w:val="28"/>
          <w:szCs w:val="28"/>
          <w:lang w:val="uk-UA"/>
        </w:rPr>
        <w:t>ий проект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</w:t>
      </w:r>
      <w:r w:rsidR="008614D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рік», а саме виділення </w:t>
      </w:r>
      <w:r w:rsidR="00B32383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>
        <w:rPr>
          <w:rFonts w:ascii="Times New Roman" w:hAnsi="Times New Roman"/>
          <w:sz w:val="28"/>
          <w:szCs w:val="28"/>
          <w:lang w:val="uk-UA"/>
        </w:rPr>
        <w:t>коштів:</w:t>
      </w:r>
      <w:r w:rsidR="001725B3" w:rsidRPr="00B65AFC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B65AF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2F0CE0" w14:paraId="1FA98F3E" w14:textId="77777777" w:rsidTr="00A742D9">
        <w:tc>
          <w:tcPr>
            <w:tcW w:w="4812" w:type="dxa"/>
          </w:tcPr>
          <w:p w14:paraId="35148764" w14:textId="77777777"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817" w:type="dxa"/>
          </w:tcPr>
          <w:p w14:paraId="6F9AC5F7" w14:textId="77777777"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2F0CE0" w14:paraId="3D9F6F0E" w14:textId="77777777" w:rsidTr="00A742D9">
        <w:tc>
          <w:tcPr>
            <w:tcW w:w="4812" w:type="dxa"/>
          </w:tcPr>
          <w:p w14:paraId="46E8F066" w14:textId="51B9AF08" w:rsidR="002F0CE0" w:rsidRDefault="002F0CE0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="00B65AFC" w:rsidRPr="00B65AF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15 515 500</w:t>
            </w:r>
            <w:r w:rsidR="00A742D9"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грн</w:t>
            </w:r>
            <w:r w:rsidR="00AF4D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817" w:type="dxa"/>
          </w:tcPr>
          <w:p w14:paraId="715B5FB4" w14:textId="77777777" w:rsidR="00A742D9" w:rsidRDefault="002F0CE0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14:paraId="597376BF" w14:textId="48EE2E63" w:rsidR="002F0CE0" w:rsidRPr="00A742D9" w:rsidRDefault="00CB4F1E" w:rsidP="00A742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25 </w:t>
            </w:r>
            <w:r w:rsidR="00970C0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620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970C0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  <w:r w:rsidR="00AF4D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A742D9"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r w:rsidR="002F0CE0"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CB4F1E" w14:paraId="54CE0B43" w14:textId="77777777" w:rsidTr="00A742D9">
        <w:tc>
          <w:tcPr>
            <w:tcW w:w="4812" w:type="dxa"/>
          </w:tcPr>
          <w:p w14:paraId="46E03817" w14:textId="77777777" w:rsidR="00CB4F1E" w:rsidRDefault="00CB4F1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22D4B26F" w14:textId="584C38CF" w:rsidR="00CB4F1E" w:rsidRDefault="00CB4F1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Заробітна плата(стимулювання) 4 554 500 грн.</w:t>
            </w:r>
          </w:p>
        </w:tc>
      </w:tr>
      <w:tr w:rsidR="00CB4F1E" w14:paraId="33ED2242" w14:textId="77777777" w:rsidTr="00A742D9">
        <w:tc>
          <w:tcPr>
            <w:tcW w:w="4812" w:type="dxa"/>
          </w:tcPr>
          <w:p w14:paraId="589E51C7" w14:textId="77777777" w:rsidR="00CB4F1E" w:rsidRDefault="00CB4F1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4E5C3DA" w14:textId="77777777" w:rsidR="00CB4F1E" w:rsidRDefault="00CB4F1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Нарахування на заробітну плату</w:t>
            </w:r>
          </w:p>
          <w:p w14:paraId="4CB41742" w14:textId="263B9DF2" w:rsidR="00CB4F1E" w:rsidRDefault="00CB4F1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1 001 950 грн.</w:t>
            </w:r>
          </w:p>
        </w:tc>
      </w:tr>
      <w:tr w:rsidR="0094037E" w14:paraId="1125370C" w14:textId="77777777" w:rsidTr="00A742D9">
        <w:tc>
          <w:tcPr>
            <w:tcW w:w="4812" w:type="dxa"/>
          </w:tcPr>
          <w:p w14:paraId="27A52668" w14:textId="77777777" w:rsidR="0094037E" w:rsidRDefault="0094037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5BF2619" w14:textId="50EA1543" w:rsidR="0094037E" w:rsidRDefault="0094037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Придбання предметів 35 000 грн.</w:t>
            </w:r>
          </w:p>
        </w:tc>
      </w:tr>
      <w:tr w:rsidR="00CB4F1E" w14:paraId="1F7858C8" w14:textId="77777777" w:rsidTr="00A742D9">
        <w:tc>
          <w:tcPr>
            <w:tcW w:w="4812" w:type="dxa"/>
          </w:tcPr>
          <w:p w14:paraId="7504793A" w14:textId="77777777" w:rsidR="00CB4F1E" w:rsidRDefault="00CB4F1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0B826C0" w14:textId="77777777" w:rsidR="00CB4F1E" w:rsidRDefault="00CB4F1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Поточні ремонти(фундаменту, встановлення дизельного генератора)</w:t>
            </w:r>
          </w:p>
          <w:p w14:paraId="47ABA8D2" w14:textId="27304452" w:rsidR="00CB4F1E" w:rsidRDefault="00CB4F1E" w:rsidP="00CB4F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956 670 грн.</w:t>
            </w:r>
          </w:p>
        </w:tc>
      </w:tr>
      <w:tr w:rsidR="00CB4F1E" w14:paraId="3511A468" w14:textId="77777777" w:rsidTr="00A742D9">
        <w:tc>
          <w:tcPr>
            <w:tcW w:w="4812" w:type="dxa"/>
          </w:tcPr>
          <w:p w14:paraId="5D622384" w14:textId="77777777" w:rsidR="00CB4F1E" w:rsidRDefault="00CB4F1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18F97531" w14:textId="55C120A1" w:rsidR="00CB4F1E" w:rsidRDefault="0094037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Виплата пенсій 8</w:t>
            </w:r>
            <w:r w:rsidR="00970C0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970C0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00 грн.</w:t>
            </w:r>
          </w:p>
        </w:tc>
      </w:tr>
      <w:tr w:rsidR="0094037E" w14:paraId="479AB001" w14:textId="77777777" w:rsidTr="00A742D9">
        <w:tc>
          <w:tcPr>
            <w:tcW w:w="4812" w:type="dxa"/>
          </w:tcPr>
          <w:p w14:paraId="618C7431" w14:textId="77777777" w:rsidR="0094037E" w:rsidRDefault="0094037E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64526287" w14:textId="3F8786AD" w:rsidR="0094037E" w:rsidRDefault="0094037E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37E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Усього загальний фонд 6 6</w:t>
            </w:r>
            <w:r w:rsidR="00970C00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31</w:t>
            </w:r>
            <w:r w:rsidRPr="0094037E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 </w:t>
            </w:r>
            <w:r w:rsidR="00970C00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5</w:t>
            </w:r>
            <w:r w:rsidRPr="0094037E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20 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F0CE0" w14:paraId="3C08E037" w14:textId="77777777" w:rsidTr="00A742D9">
        <w:tc>
          <w:tcPr>
            <w:tcW w:w="4812" w:type="dxa"/>
          </w:tcPr>
          <w:p w14:paraId="2874349E" w14:textId="4C883F8F" w:rsidR="002F0CE0" w:rsidRPr="00DA7062" w:rsidRDefault="002F0CE0" w:rsidP="00E6331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D1364A6" w14:textId="41FD7264" w:rsidR="002F0CE0" w:rsidRPr="00DA7062" w:rsidRDefault="00B32383" w:rsidP="00B32383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B32383">
              <w:rPr>
                <w:rFonts w:ascii="Times New Roman" w:hAnsi="Times New Roman"/>
                <w:sz w:val="28"/>
                <w:szCs w:val="28"/>
                <w:lang w:val="uk-UA"/>
              </w:rPr>
              <w:t>Придбання підмітальної машини для збору листя та снігу-</w:t>
            </w:r>
            <w:r w:rsidR="00CB4F1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32383">
              <w:rPr>
                <w:rFonts w:ascii="Times New Roman" w:hAnsi="Times New Roman"/>
                <w:sz w:val="28"/>
                <w:szCs w:val="28"/>
                <w:lang w:val="uk-UA"/>
              </w:rPr>
              <w:t>0 000 грн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  <w:tr w:rsidR="00B156E6" w14:paraId="2F79F543" w14:textId="77777777" w:rsidTr="00A742D9">
        <w:tc>
          <w:tcPr>
            <w:tcW w:w="4812" w:type="dxa"/>
          </w:tcPr>
          <w:p w14:paraId="7EF806F7" w14:textId="21FB3847" w:rsidR="00B156E6" w:rsidRDefault="00B156E6" w:rsidP="00B156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C302EA4" w14:textId="01696440" w:rsidR="00B156E6" w:rsidRDefault="00B32383" w:rsidP="00B156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господарського корпусу пологового будинку для ПЛР-лабораторії-3 433 2</w:t>
            </w:r>
            <w:r w:rsidR="0094037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94037E" w14:paraId="7F350D48" w14:textId="77777777" w:rsidTr="00A742D9">
        <w:tc>
          <w:tcPr>
            <w:tcW w:w="4812" w:type="dxa"/>
          </w:tcPr>
          <w:p w14:paraId="6651DABC" w14:textId="77777777" w:rsidR="0094037E" w:rsidRDefault="0094037E" w:rsidP="00B156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6D415A60" w14:textId="32DDA463" w:rsidR="0094037E" w:rsidRPr="0094037E" w:rsidRDefault="0094037E" w:rsidP="00B156E6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94037E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Усього спеціальний фонд 3 473 210 грн.</w:t>
            </w:r>
          </w:p>
        </w:tc>
      </w:tr>
      <w:tr w:rsidR="006D4FD5" w14:paraId="7E9804AA" w14:textId="77777777" w:rsidTr="00A742D9">
        <w:tc>
          <w:tcPr>
            <w:tcW w:w="4812" w:type="dxa"/>
          </w:tcPr>
          <w:p w14:paraId="381B3B6F" w14:textId="3DAAC1C7" w:rsidR="006D4FD5" w:rsidRDefault="006D4FD5" w:rsidP="006D4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7" w:type="dxa"/>
          </w:tcPr>
          <w:p w14:paraId="07C3D391" w14:textId="1CC40D61" w:rsidR="006D4FD5" w:rsidRDefault="00B32383" w:rsidP="006D4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37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Разом</w:t>
            </w:r>
            <w:r w:rsidR="0094037E" w:rsidRPr="0094037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10 </w:t>
            </w:r>
            <w:r w:rsidR="00970C0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104</w:t>
            </w:r>
            <w:r w:rsidR="0094037E" w:rsidRPr="0094037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</w:t>
            </w:r>
            <w:r w:rsidR="00970C0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  <w:r w:rsidR="0094037E" w:rsidRPr="0094037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30 грн</w:t>
            </w:r>
            <w:r w:rsidR="0094037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386608B6" w14:textId="3EC71652" w:rsidR="002F0CE0" w:rsidRDefault="002F0CE0" w:rsidP="00AF4D8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7 листопада 2020 року № 3-2/2020. </w:t>
      </w:r>
    </w:p>
    <w:p w14:paraId="7FBBC08B" w14:textId="60D69393" w:rsidR="00BF120B" w:rsidRDefault="00B65AFC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Підстава</w:t>
      </w:r>
      <w:r w:rsidR="00BF120B">
        <w:rPr>
          <w:rFonts w:ascii="Times New Roman" w:hAnsi="Times New Roman"/>
          <w:noProof/>
          <w:sz w:val="28"/>
          <w:szCs w:val="28"/>
          <w:lang w:val="uk-UA"/>
        </w:rPr>
        <w:t>:</w:t>
      </w:r>
    </w:p>
    <w:p w14:paraId="22E84AA4" w14:textId="245CF8D6" w:rsidR="00BF120B" w:rsidRPr="00BF120B" w:rsidRDefault="00BF120B" w:rsidP="00BF120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F120B">
        <w:rPr>
          <w:rFonts w:ascii="Times New Roman" w:hAnsi="Times New Roman"/>
          <w:noProof/>
          <w:sz w:val="28"/>
          <w:szCs w:val="28"/>
          <w:lang w:val="uk-UA"/>
        </w:rPr>
        <w:t>розпорядження міського голови №50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від 17.03.2023р.</w:t>
      </w:r>
    </w:p>
    <w:p w14:paraId="3640767A" w14:textId="72D3BBD9" w:rsidR="00B65AFC" w:rsidRPr="00BF120B" w:rsidRDefault="00B65AFC" w:rsidP="00BF120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F120B">
        <w:rPr>
          <w:rFonts w:ascii="Times New Roman" w:hAnsi="Times New Roman"/>
          <w:noProof/>
          <w:sz w:val="28"/>
          <w:szCs w:val="28"/>
          <w:lang w:val="uk-UA"/>
        </w:rPr>
        <w:t>лист</w:t>
      </w:r>
      <w:r w:rsidR="0094037E" w:rsidRPr="00BF120B">
        <w:rPr>
          <w:rFonts w:ascii="Times New Roman" w:hAnsi="Times New Roman"/>
          <w:noProof/>
          <w:sz w:val="28"/>
          <w:szCs w:val="28"/>
          <w:lang w:val="uk-UA"/>
        </w:rPr>
        <w:t>и</w:t>
      </w:r>
      <w:r w:rsidR="00AF4D83" w:rsidRPr="00BF120B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BF120B">
        <w:rPr>
          <w:rFonts w:ascii="Times New Roman" w:hAnsi="Times New Roman"/>
          <w:noProof/>
          <w:sz w:val="28"/>
          <w:szCs w:val="28"/>
          <w:lang w:val="uk-UA"/>
        </w:rPr>
        <w:t>КНП  НЦМЛ ім. М. Галицького №01-14/48 від 10 січня 2023 р.</w:t>
      </w:r>
      <w:r w:rsidR="0094037E" w:rsidRPr="00BF120B">
        <w:rPr>
          <w:rFonts w:ascii="Times New Roman" w:hAnsi="Times New Roman"/>
          <w:noProof/>
          <w:sz w:val="28"/>
          <w:szCs w:val="28"/>
          <w:lang w:val="uk-UA"/>
        </w:rPr>
        <w:t xml:space="preserve">та </w:t>
      </w:r>
      <w:r w:rsidR="00BF120B" w:rsidRPr="00BF120B">
        <w:rPr>
          <w:rFonts w:ascii="Times New Roman" w:hAnsi="Times New Roman"/>
          <w:noProof/>
          <w:sz w:val="28"/>
          <w:szCs w:val="28"/>
          <w:lang w:val="uk-UA"/>
        </w:rPr>
        <w:t>№01-14/465/1 від 23 лютого 2023р.</w:t>
      </w:r>
    </w:p>
    <w:p w14:paraId="1F6498F5" w14:textId="714CA16E" w:rsidR="00824514" w:rsidRDefault="00824514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23D9DC2B" w14:textId="77777777" w:rsidR="00824514" w:rsidRDefault="00824514" w:rsidP="002F0C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69039C" w14:textId="77777777"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00BC5B2E" w14:textId="77777777"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14:paraId="63169FA0" w14:textId="1D160412" w:rsidR="00323E1D" w:rsidRPr="005A599E" w:rsidRDefault="002F0CE0" w:rsidP="00B32383">
      <w:pPr>
        <w:spacing w:after="0" w:line="240" w:lineRule="auto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</w:t>
      </w:r>
      <w:r w:rsidR="00A742D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Ол</w:t>
      </w:r>
      <w:r w:rsidR="00B32383">
        <w:rPr>
          <w:rFonts w:ascii="Times New Roman" w:hAnsi="Times New Roman"/>
          <w:b/>
          <w:sz w:val="28"/>
          <w:szCs w:val="28"/>
          <w:lang w:val="uk-UA"/>
        </w:rPr>
        <w:t>ьга ШВЕЦЬ</w:t>
      </w:r>
    </w:p>
    <w:sectPr w:rsidR="00323E1D" w:rsidRPr="005A599E" w:rsidSect="00824514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88D"/>
    <w:rsid w:val="000F7A58"/>
    <w:rsid w:val="001725B3"/>
    <w:rsid w:val="002F0CE0"/>
    <w:rsid w:val="002F5D7C"/>
    <w:rsid w:val="00323E1D"/>
    <w:rsid w:val="00395831"/>
    <w:rsid w:val="0042477A"/>
    <w:rsid w:val="004D75B1"/>
    <w:rsid w:val="005A1B4F"/>
    <w:rsid w:val="005A599E"/>
    <w:rsid w:val="00631010"/>
    <w:rsid w:val="006C2C71"/>
    <w:rsid w:val="006D4FD5"/>
    <w:rsid w:val="00824514"/>
    <w:rsid w:val="008614D3"/>
    <w:rsid w:val="00884B04"/>
    <w:rsid w:val="009271EC"/>
    <w:rsid w:val="00940054"/>
    <w:rsid w:val="0094037E"/>
    <w:rsid w:val="009626F2"/>
    <w:rsid w:val="00970C00"/>
    <w:rsid w:val="00A742D9"/>
    <w:rsid w:val="00AF4D83"/>
    <w:rsid w:val="00B156E6"/>
    <w:rsid w:val="00B32383"/>
    <w:rsid w:val="00B3488D"/>
    <w:rsid w:val="00B65AFC"/>
    <w:rsid w:val="00BF120B"/>
    <w:rsid w:val="00C51A64"/>
    <w:rsid w:val="00C779BF"/>
    <w:rsid w:val="00CB4F1E"/>
    <w:rsid w:val="00DA7062"/>
    <w:rsid w:val="00E7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A90C"/>
  <w15:chartTrackingRefBased/>
  <w15:docId w15:val="{E0AF4C58-05B5-4EC9-926D-F4ECB626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D31A5-6647-4FFA-A491-D85769DE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20</cp:revision>
  <cp:lastPrinted>2023-03-22T09:26:00Z</cp:lastPrinted>
  <dcterms:created xsi:type="dcterms:W3CDTF">2021-08-17T11:16:00Z</dcterms:created>
  <dcterms:modified xsi:type="dcterms:W3CDTF">2023-03-29T11:37:00Z</dcterms:modified>
</cp:coreProperties>
</file>