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52D" w:rsidRPr="003039C4" w:rsidRDefault="0063252D" w:rsidP="001F0313">
      <w:pPr>
        <w:tabs>
          <w:tab w:val="left" w:pos="4330"/>
          <w:tab w:val="center" w:pos="5032"/>
        </w:tabs>
        <w:spacing w:after="0" w:line="240" w:lineRule="auto"/>
        <w:rPr>
          <w:rFonts w:ascii="Times New Roman" w:hAnsi="Times New Roman"/>
          <w:b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ab/>
        <w:t xml:space="preserve">    </w:t>
      </w:r>
      <w:r w:rsidR="00027ADB">
        <w:rPr>
          <w:rFonts w:ascii="Tms Rmn" w:hAnsi="Tms Rmn"/>
          <w:b/>
          <w:noProof/>
          <w:sz w:val="24"/>
          <w:szCs w:val="24"/>
          <w:lang w:eastAsia="ru-RU"/>
        </w:rPr>
        <w:drawing>
          <wp:inline distT="0" distB="0" distL="0" distR="0">
            <wp:extent cx="486410" cy="603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</w:p>
    <w:p w:rsidR="0063252D" w:rsidRPr="00280CE7" w:rsidRDefault="00280CE7" w:rsidP="003C005F">
      <w:pPr>
        <w:tabs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hAnsi="Times New Roman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</w:t>
      </w:r>
      <w:r w:rsidR="0063252D" w:rsidRPr="0067661F">
        <w:rPr>
          <w:rFonts w:ascii="Times New Roman" w:hAnsi="Times New Roman"/>
          <w:b/>
          <w:sz w:val="28"/>
          <w:szCs w:val="28"/>
          <w:lang w:val="uk-UA" w:eastAsia="ru-RU"/>
        </w:rPr>
        <w:t>УКРАЇНА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  <w:t xml:space="preserve">        </w:t>
      </w:r>
    </w:p>
    <w:p w:rsidR="0063252D" w:rsidRPr="0067661F" w:rsidRDefault="0063252D" w:rsidP="00586F0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67661F">
        <w:rPr>
          <w:rFonts w:ascii="Times New Roman" w:hAnsi="Times New Roman"/>
          <w:b/>
          <w:sz w:val="28"/>
          <w:szCs w:val="28"/>
          <w:lang w:val="uk-UA" w:eastAsia="ru-RU"/>
        </w:rPr>
        <w:t>ЧЕРНІГІВСЬКА ОБЛАСТЬ</w:t>
      </w:r>
    </w:p>
    <w:p w:rsidR="0063252D" w:rsidRPr="0067661F" w:rsidRDefault="0063252D" w:rsidP="00586F01">
      <w:pPr>
        <w:spacing w:after="0" w:line="240" w:lineRule="auto"/>
        <w:ind w:firstLine="703"/>
        <w:jc w:val="center"/>
        <w:rPr>
          <w:rFonts w:ascii="Times New Roman" w:hAnsi="Times New Roman"/>
          <w:sz w:val="6"/>
          <w:szCs w:val="6"/>
          <w:lang w:val="uk-UA" w:eastAsia="ru-RU"/>
        </w:rPr>
      </w:pPr>
    </w:p>
    <w:p w:rsidR="0063252D" w:rsidRPr="0067661F" w:rsidRDefault="0063252D" w:rsidP="00586F0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val="uk-UA" w:eastAsia="ru-RU"/>
        </w:rPr>
      </w:pPr>
      <w:r w:rsidRPr="0067661F">
        <w:rPr>
          <w:rFonts w:ascii="Times New Roman" w:hAnsi="Times New Roman"/>
          <w:b/>
          <w:bCs/>
          <w:kern w:val="32"/>
          <w:sz w:val="32"/>
          <w:szCs w:val="32"/>
          <w:lang w:val="uk-UA" w:eastAsia="ru-RU"/>
        </w:rPr>
        <w:t>Н І Ж И Н С Ь К А    М І С Ь К А    Р А Д А</w:t>
      </w:r>
    </w:p>
    <w:p w:rsidR="0063252D" w:rsidRPr="0067661F" w:rsidRDefault="008328DB" w:rsidP="00586F0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32"/>
          <w:szCs w:val="24"/>
          <w:lang w:val="uk-UA" w:eastAsia="ru-RU"/>
        </w:rPr>
        <w:t xml:space="preserve">  </w:t>
      </w:r>
      <w:r w:rsidR="003C005F">
        <w:rPr>
          <w:rFonts w:ascii="Times New Roman" w:hAnsi="Times New Roman"/>
          <w:sz w:val="32"/>
          <w:szCs w:val="24"/>
          <w:lang w:val="uk-UA" w:eastAsia="ru-RU"/>
        </w:rPr>
        <w:t xml:space="preserve">28 </w:t>
      </w:r>
      <w:r w:rsidR="0063252D" w:rsidRPr="0067661F">
        <w:rPr>
          <w:rFonts w:ascii="Times New Roman" w:hAnsi="Times New Roman"/>
          <w:sz w:val="32"/>
          <w:szCs w:val="24"/>
          <w:lang w:val="uk-UA" w:eastAsia="ru-RU"/>
        </w:rPr>
        <w:t>сесія VIIІ скликання</w:t>
      </w:r>
    </w:p>
    <w:p w:rsidR="0063252D" w:rsidRPr="0067661F" w:rsidRDefault="0063252D" w:rsidP="00586F0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uk-UA" w:eastAsia="ru-RU"/>
        </w:rPr>
      </w:pPr>
      <w:r w:rsidRPr="0067661F">
        <w:rPr>
          <w:rFonts w:ascii="Times New Roman" w:hAnsi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67661F">
        <w:rPr>
          <w:rFonts w:ascii="Times New Roman" w:hAnsi="Times New Roman"/>
          <w:b/>
          <w:sz w:val="40"/>
          <w:szCs w:val="40"/>
          <w:lang w:val="uk-UA" w:eastAsia="ru-RU"/>
        </w:rPr>
        <w:t>Н</w:t>
      </w:r>
      <w:proofErr w:type="spellEnd"/>
      <w:r w:rsidRPr="0067661F">
        <w:rPr>
          <w:rFonts w:ascii="Times New Roman" w:hAnsi="Times New Roman"/>
          <w:b/>
          <w:sz w:val="40"/>
          <w:szCs w:val="40"/>
          <w:lang w:val="uk-UA" w:eastAsia="ru-RU"/>
        </w:rPr>
        <w:t xml:space="preserve"> Я</w:t>
      </w:r>
    </w:p>
    <w:p w:rsidR="0063252D" w:rsidRPr="0067661F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7661F">
        <w:rPr>
          <w:rFonts w:ascii="Times New Roman" w:hAnsi="Times New Roman"/>
          <w:sz w:val="28"/>
          <w:szCs w:val="28"/>
          <w:lang w:val="uk-UA" w:eastAsia="ru-RU"/>
        </w:rPr>
        <w:t xml:space="preserve">від </w:t>
      </w:r>
      <w:r w:rsidR="003C005F">
        <w:rPr>
          <w:rFonts w:ascii="Times New Roman" w:hAnsi="Times New Roman"/>
          <w:sz w:val="28"/>
          <w:szCs w:val="28"/>
          <w:lang w:val="uk-UA" w:eastAsia="ru-RU"/>
        </w:rPr>
        <w:t>09</w:t>
      </w:r>
      <w:r w:rsidR="00280CE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A4469">
        <w:rPr>
          <w:rFonts w:ascii="Times New Roman" w:hAnsi="Times New Roman"/>
          <w:sz w:val="28"/>
          <w:szCs w:val="28"/>
          <w:lang w:val="uk-UA" w:eastAsia="ru-RU"/>
        </w:rPr>
        <w:t>лютого</w:t>
      </w:r>
      <w:r w:rsidRPr="0067661F">
        <w:rPr>
          <w:rFonts w:ascii="Times New Roman" w:hAnsi="Times New Roman"/>
          <w:sz w:val="28"/>
          <w:szCs w:val="28"/>
          <w:lang w:val="uk-UA" w:eastAsia="ru-RU"/>
        </w:rPr>
        <w:t xml:space="preserve"> 202</w:t>
      </w:r>
      <w:r w:rsidR="00280CE7">
        <w:rPr>
          <w:rFonts w:ascii="Times New Roman" w:hAnsi="Times New Roman"/>
          <w:sz w:val="28"/>
          <w:szCs w:val="28"/>
          <w:lang w:val="uk-UA" w:eastAsia="ru-RU"/>
        </w:rPr>
        <w:t>3</w:t>
      </w:r>
      <w:r w:rsidRPr="0067661F">
        <w:rPr>
          <w:rFonts w:ascii="Times New Roman" w:hAnsi="Times New Roman"/>
          <w:sz w:val="28"/>
          <w:szCs w:val="28"/>
          <w:lang w:val="uk-UA" w:eastAsia="ru-RU"/>
        </w:rPr>
        <w:t xml:space="preserve"> року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</w:t>
      </w:r>
      <w:r w:rsidRPr="0067661F">
        <w:rPr>
          <w:rFonts w:ascii="Times New Roman" w:hAnsi="Times New Roman"/>
          <w:sz w:val="28"/>
          <w:szCs w:val="28"/>
          <w:lang w:val="uk-UA" w:eastAsia="ru-RU"/>
        </w:rPr>
        <w:t>м. Ніжин</w:t>
      </w:r>
      <w:r w:rsidRPr="0067661F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="008328DB">
        <w:rPr>
          <w:rFonts w:ascii="Times New Roman" w:hAnsi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7661F">
        <w:rPr>
          <w:rFonts w:ascii="Times New Roman" w:hAnsi="Times New Roman"/>
          <w:sz w:val="28"/>
          <w:szCs w:val="28"/>
          <w:lang w:val="uk-UA" w:eastAsia="ru-RU"/>
        </w:rPr>
        <w:t>№</w:t>
      </w:r>
      <w:r w:rsidR="003C005F">
        <w:rPr>
          <w:rFonts w:ascii="Times New Roman" w:hAnsi="Times New Roman"/>
          <w:sz w:val="28"/>
          <w:szCs w:val="28"/>
          <w:lang w:val="uk-UA" w:eastAsia="ru-RU"/>
        </w:rPr>
        <w:t xml:space="preserve"> 48-28/2023</w:t>
      </w:r>
    </w:p>
    <w:p w:rsidR="0063252D" w:rsidRPr="00C61341" w:rsidRDefault="0063252D" w:rsidP="00586F0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103"/>
      </w:tblGrid>
      <w:tr w:rsidR="0063252D" w:rsidRPr="003C005F" w:rsidTr="005B0353">
        <w:tc>
          <w:tcPr>
            <w:tcW w:w="5103" w:type="dxa"/>
          </w:tcPr>
          <w:p w:rsidR="0063252D" w:rsidRPr="005B0353" w:rsidRDefault="0063252D" w:rsidP="005B0353">
            <w:pPr>
              <w:spacing w:after="0" w:line="240" w:lineRule="auto"/>
              <w:ind w:left="-112" w:firstLine="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Hlk104554926"/>
            <w:bookmarkStart w:id="1" w:name="_Hlk120796265"/>
            <w:bookmarkStart w:id="2" w:name="_Hlk125377535"/>
            <w:bookmarkStart w:id="3" w:name="_Hlk126148560"/>
            <w:r w:rsidRPr="00EA446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Про </w:t>
            </w:r>
            <w:r w:rsidR="002F061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безоплатне </w:t>
            </w:r>
            <w:r w:rsidRPr="00EA446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прийняття у комунальну власність Ніжинської територіальної громади та постановку на баланс </w:t>
            </w:r>
            <w:r w:rsidR="00EF6244" w:rsidRPr="00EA446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виконавчому комітету</w:t>
            </w:r>
            <w:r w:rsidRPr="00EA446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Ніжинської міської ради, </w:t>
            </w:r>
            <w:bookmarkStart w:id="4" w:name="_Hlk126145713"/>
            <w:bookmarkEnd w:id="0"/>
            <w:bookmarkEnd w:id="1"/>
            <w:bookmarkEnd w:id="2"/>
            <w:r w:rsidR="00F4110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гуманітарн</w:t>
            </w:r>
            <w:r w:rsidR="0092783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ого</w:t>
            </w:r>
            <w:r w:rsidR="00F4110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вантаж</w:t>
            </w:r>
            <w:r w:rsidR="0092783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</w:t>
            </w:r>
            <w:r w:rsidR="00F4110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від міста – побратима Іматра (Фінляндія)</w:t>
            </w:r>
            <w:bookmarkEnd w:id="3"/>
            <w:bookmarkEnd w:id="4"/>
          </w:p>
        </w:tc>
      </w:tr>
    </w:tbl>
    <w:p w:rsidR="0063252D" w:rsidRPr="00C61341" w:rsidRDefault="0063252D" w:rsidP="00586F0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 w:eastAsia="ru-RU"/>
        </w:rPr>
      </w:pPr>
    </w:p>
    <w:p w:rsidR="0063252D" w:rsidRPr="004D635F" w:rsidRDefault="0063252D" w:rsidP="00586F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D635F">
        <w:rPr>
          <w:rFonts w:ascii="Times New Roman" w:hAnsi="Times New Roman"/>
          <w:sz w:val="28"/>
          <w:szCs w:val="28"/>
          <w:lang w:val="uk-UA" w:eastAsia="ru-RU"/>
        </w:rPr>
        <w:t xml:space="preserve">Відповідно до </w:t>
      </w:r>
      <w:bookmarkStart w:id="5" w:name="_Hlk120805785"/>
      <w:r w:rsidRPr="004D635F">
        <w:rPr>
          <w:rFonts w:ascii="Times New Roman" w:hAnsi="Times New Roman"/>
          <w:sz w:val="28"/>
          <w:szCs w:val="28"/>
          <w:lang w:val="uk-UA" w:eastAsia="ru-RU"/>
        </w:rPr>
        <w:t xml:space="preserve">статей 25, 26, 42, 59, 60, 73 Закону України «Про місцеве самоврядування в Україні», </w:t>
      </w:r>
      <w:bookmarkStart w:id="6" w:name="_Hlk126153530"/>
      <w:r w:rsidR="00555730">
        <w:rPr>
          <w:rFonts w:ascii="Times New Roman" w:hAnsi="Times New Roman"/>
          <w:sz w:val="28"/>
          <w:szCs w:val="28"/>
          <w:lang w:val="uk-UA" w:eastAsia="ru-RU"/>
        </w:rPr>
        <w:t xml:space="preserve">Закону України «Про </w:t>
      </w:r>
      <w:r w:rsidR="00DA0654">
        <w:rPr>
          <w:rFonts w:ascii="Times New Roman" w:hAnsi="Times New Roman"/>
          <w:sz w:val="28"/>
          <w:szCs w:val="28"/>
          <w:lang w:val="uk-UA" w:eastAsia="ru-RU"/>
        </w:rPr>
        <w:t>гуманітарну допомогу</w:t>
      </w:r>
      <w:r w:rsidR="00497BA5">
        <w:rPr>
          <w:rFonts w:ascii="Times New Roman" w:hAnsi="Times New Roman"/>
          <w:sz w:val="28"/>
          <w:szCs w:val="28"/>
          <w:lang w:val="uk-UA" w:eastAsia="ru-RU"/>
        </w:rPr>
        <w:t xml:space="preserve">», </w:t>
      </w:r>
      <w:bookmarkEnd w:id="6"/>
      <w:r w:rsidRPr="004D635F">
        <w:rPr>
          <w:rFonts w:ascii="Times New Roman" w:hAnsi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затвердженого рішенням Ніжинської міської р</w:t>
      </w:r>
      <w:r>
        <w:rPr>
          <w:rFonts w:ascii="Times New Roman" w:hAnsi="Times New Roman"/>
          <w:sz w:val="28"/>
          <w:szCs w:val="28"/>
          <w:lang w:val="uk-UA" w:eastAsia="ru-RU"/>
        </w:rPr>
        <w:t>ади від 27 листопада 2020 року</w:t>
      </w:r>
      <w:r w:rsidR="00497BA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D635F">
        <w:rPr>
          <w:rFonts w:ascii="Times New Roman" w:hAnsi="Times New Roman"/>
          <w:sz w:val="28"/>
          <w:szCs w:val="28"/>
          <w:lang w:val="uk-UA" w:eastAsia="ru-RU"/>
        </w:rPr>
        <w:t>№ 3-2/2020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(зі змінами)</w:t>
      </w:r>
      <w:bookmarkEnd w:id="5"/>
      <w:r w:rsidRPr="004D635F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ru-RU"/>
        </w:rPr>
        <w:t>враховуючи</w:t>
      </w:r>
      <w:r w:rsidR="00ED2FB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bookmarkStart w:id="7" w:name="_Hlk126153480"/>
      <w:r w:rsidR="00103CFC">
        <w:rPr>
          <w:rFonts w:ascii="Times New Roman" w:hAnsi="Times New Roman"/>
          <w:sz w:val="28"/>
          <w:szCs w:val="28"/>
          <w:lang w:val="uk-UA" w:eastAsia="ru-RU"/>
        </w:rPr>
        <w:t>службов</w:t>
      </w:r>
      <w:r w:rsidR="00ED2FBF">
        <w:rPr>
          <w:rFonts w:ascii="Times New Roman" w:hAnsi="Times New Roman"/>
          <w:sz w:val="28"/>
          <w:szCs w:val="28"/>
          <w:lang w:val="uk-UA" w:eastAsia="ru-RU"/>
        </w:rPr>
        <w:t>у</w:t>
      </w:r>
      <w:r w:rsidR="00103CFC">
        <w:rPr>
          <w:rFonts w:ascii="Times New Roman" w:hAnsi="Times New Roman"/>
          <w:sz w:val="28"/>
          <w:szCs w:val="28"/>
          <w:lang w:val="uk-UA" w:eastAsia="ru-RU"/>
        </w:rPr>
        <w:t xml:space="preserve"> начальника відділу економіки та інвестиційної діяльності Гавриш Т.М.</w:t>
      </w:r>
      <w:r w:rsidR="00785A72" w:rsidRPr="00E26B49">
        <w:rPr>
          <w:rFonts w:ascii="Times New Roman" w:hAnsi="Times New Roman"/>
          <w:sz w:val="28"/>
          <w:szCs w:val="28"/>
          <w:lang w:val="uk-UA" w:eastAsia="ru-RU"/>
        </w:rPr>
        <w:t xml:space="preserve"> від </w:t>
      </w:r>
      <w:r w:rsidR="00ED2FBF">
        <w:rPr>
          <w:rFonts w:ascii="Times New Roman" w:hAnsi="Times New Roman"/>
          <w:sz w:val="28"/>
          <w:szCs w:val="28"/>
          <w:lang w:val="uk-UA" w:eastAsia="ru-RU"/>
        </w:rPr>
        <w:t>2</w:t>
      </w:r>
      <w:r w:rsidR="007551C4">
        <w:rPr>
          <w:rFonts w:ascii="Times New Roman" w:hAnsi="Times New Roman"/>
          <w:sz w:val="28"/>
          <w:szCs w:val="28"/>
          <w:lang w:val="uk-UA" w:eastAsia="ru-RU"/>
        </w:rPr>
        <w:t>6</w:t>
      </w:r>
      <w:r w:rsidR="00785A72" w:rsidRPr="00E26B49">
        <w:rPr>
          <w:rFonts w:ascii="Times New Roman" w:hAnsi="Times New Roman"/>
          <w:sz w:val="28"/>
          <w:szCs w:val="28"/>
          <w:lang w:val="uk-UA" w:eastAsia="ru-RU"/>
        </w:rPr>
        <w:t>.</w:t>
      </w:r>
      <w:r w:rsidR="00103CFC">
        <w:rPr>
          <w:rFonts w:ascii="Times New Roman" w:hAnsi="Times New Roman"/>
          <w:sz w:val="28"/>
          <w:szCs w:val="28"/>
          <w:lang w:val="uk-UA" w:eastAsia="ru-RU"/>
        </w:rPr>
        <w:t>01</w:t>
      </w:r>
      <w:r w:rsidR="00785A72" w:rsidRPr="00E26B49">
        <w:rPr>
          <w:rFonts w:ascii="Times New Roman" w:hAnsi="Times New Roman"/>
          <w:sz w:val="28"/>
          <w:szCs w:val="28"/>
          <w:lang w:val="uk-UA" w:eastAsia="ru-RU"/>
        </w:rPr>
        <w:t>.202</w:t>
      </w:r>
      <w:r w:rsidR="00103CFC">
        <w:rPr>
          <w:rFonts w:ascii="Times New Roman" w:hAnsi="Times New Roman"/>
          <w:sz w:val="28"/>
          <w:szCs w:val="28"/>
          <w:lang w:val="uk-UA" w:eastAsia="ru-RU"/>
        </w:rPr>
        <w:t>3</w:t>
      </w:r>
      <w:r w:rsidR="00785A72" w:rsidRPr="00E26B49">
        <w:rPr>
          <w:rFonts w:ascii="Times New Roman" w:hAnsi="Times New Roman"/>
          <w:sz w:val="28"/>
          <w:szCs w:val="28"/>
          <w:lang w:val="uk-UA" w:eastAsia="ru-RU"/>
        </w:rPr>
        <w:t xml:space="preserve">р. </w:t>
      </w:r>
      <w:bookmarkEnd w:id="7"/>
      <w:r w:rsidR="00497BA5">
        <w:rPr>
          <w:rFonts w:ascii="Times New Roman" w:hAnsi="Times New Roman"/>
          <w:sz w:val="28"/>
          <w:szCs w:val="28"/>
          <w:lang w:val="uk-UA" w:eastAsia="ru-RU"/>
        </w:rPr>
        <w:t>та у зв</w:t>
      </w:r>
      <w:r w:rsidR="00497BA5" w:rsidRPr="00497BA5">
        <w:rPr>
          <w:rFonts w:ascii="Times New Roman" w:hAnsi="Times New Roman"/>
          <w:sz w:val="28"/>
          <w:szCs w:val="28"/>
          <w:lang w:val="uk-UA" w:eastAsia="ru-RU"/>
        </w:rPr>
        <w:t>`</w:t>
      </w:r>
      <w:r w:rsidR="00497BA5">
        <w:rPr>
          <w:rFonts w:ascii="Times New Roman" w:hAnsi="Times New Roman"/>
          <w:sz w:val="28"/>
          <w:szCs w:val="28"/>
          <w:lang w:val="uk-UA" w:eastAsia="ru-RU"/>
        </w:rPr>
        <w:t>язку з необхідністю забезпечення гуманітарних та безпекових потреб Ніжинської територіальної громади</w:t>
      </w:r>
      <w:r w:rsidR="00785A72" w:rsidRPr="00E26B49">
        <w:rPr>
          <w:rFonts w:ascii="Times New Roman" w:hAnsi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D635F">
        <w:rPr>
          <w:rFonts w:ascii="Times New Roman" w:hAnsi="Times New Roman"/>
          <w:sz w:val="28"/>
          <w:szCs w:val="28"/>
          <w:lang w:val="uk-UA" w:eastAsia="ru-RU"/>
        </w:rPr>
        <w:t>Ніжинська міська рада вирішила:</w:t>
      </w:r>
    </w:p>
    <w:p w:rsidR="0063252D" w:rsidRPr="00211B9B" w:rsidRDefault="0063252D" w:rsidP="00211B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i/>
          <w:sz w:val="28"/>
          <w:szCs w:val="28"/>
          <w:lang w:val="uk-UA" w:eastAsia="ru-RU"/>
        </w:rPr>
        <w:t xml:space="preserve">          </w:t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 xml:space="preserve">1. </w:t>
      </w:r>
      <w:bookmarkStart w:id="8" w:name="_Hlk126153398"/>
      <w:r w:rsidRPr="00211B9B">
        <w:rPr>
          <w:rFonts w:ascii="Times New Roman" w:hAnsi="Times New Roman"/>
          <w:sz w:val="28"/>
          <w:szCs w:val="28"/>
          <w:lang w:val="uk-UA" w:eastAsia="ru-RU"/>
        </w:rPr>
        <w:t xml:space="preserve">Прийняти </w:t>
      </w:r>
      <w:bookmarkStart w:id="9" w:name="_Hlk121124956"/>
      <w:r w:rsidR="003A7874">
        <w:rPr>
          <w:rFonts w:ascii="Times New Roman" w:hAnsi="Times New Roman"/>
          <w:sz w:val="28"/>
          <w:szCs w:val="28"/>
          <w:lang w:val="uk-UA" w:eastAsia="ru-RU"/>
        </w:rPr>
        <w:t xml:space="preserve">безоплатно </w:t>
      </w:r>
      <w:r w:rsidRPr="00211B9B">
        <w:rPr>
          <w:rFonts w:ascii="Times New Roman" w:hAnsi="Times New Roman"/>
          <w:sz w:val="28"/>
          <w:szCs w:val="28"/>
          <w:lang w:val="uk-UA" w:eastAsia="ru-RU"/>
        </w:rPr>
        <w:t>у комунальну власність Ніжинської територіальної громади</w:t>
      </w:r>
      <w:r w:rsidR="00EF7C47">
        <w:rPr>
          <w:rFonts w:ascii="Times New Roman" w:hAnsi="Times New Roman"/>
          <w:sz w:val="28"/>
          <w:szCs w:val="28"/>
          <w:lang w:val="uk-UA" w:eastAsia="ru-RU"/>
        </w:rPr>
        <w:t>,</w:t>
      </w:r>
      <w:r w:rsidR="00CA319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F7C47">
        <w:rPr>
          <w:rFonts w:ascii="Times New Roman" w:hAnsi="Times New Roman"/>
          <w:sz w:val="28"/>
          <w:szCs w:val="28"/>
          <w:lang w:val="uk-UA" w:eastAsia="ru-RU"/>
        </w:rPr>
        <w:t>гуманітарний вантаж від міста – побратима Іматра (Фінляндія)</w:t>
      </w:r>
      <w:r w:rsidR="00CA3191">
        <w:rPr>
          <w:rFonts w:ascii="Times New Roman" w:hAnsi="Times New Roman"/>
          <w:sz w:val="28"/>
          <w:szCs w:val="28"/>
          <w:lang w:val="uk-UA" w:eastAsia="ru-RU"/>
        </w:rPr>
        <w:t>та поставити на баланс виконавчого комітету Ніжинської міської ради відповідно до чинного законодавства України</w:t>
      </w:r>
      <w:r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211B9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bookmarkStart w:id="10" w:name="_Hlk104543234"/>
      <w:r w:rsidRPr="00211B9B">
        <w:rPr>
          <w:rFonts w:ascii="Times New Roman" w:hAnsi="Times New Roman"/>
          <w:sz w:val="28"/>
          <w:szCs w:val="28"/>
          <w:lang w:val="uk-UA" w:eastAsia="ru-RU"/>
        </w:rPr>
        <w:t>товарно-матеріальні цінності</w:t>
      </w:r>
      <w:bookmarkEnd w:id="8"/>
      <w:r w:rsidRPr="00211B9B"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63252D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</w:r>
      <w:r w:rsidRPr="00211B9B">
        <w:rPr>
          <w:rFonts w:ascii="Times New Roman" w:hAnsi="Times New Roman"/>
          <w:sz w:val="28"/>
          <w:szCs w:val="28"/>
          <w:lang w:val="uk-UA" w:eastAsia="ru-RU"/>
        </w:rPr>
        <w:t>1.1</w:t>
      </w:r>
      <w:bookmarkStart w:id="11" w:name="_Hlk126074882"/>
      <w:r w:rsidRPr="00211B9B">
        <w:rPr>
          <w:rFonts w:ascii="Times New Roman" w:hAnsi="Times New Roman"/>
          <w:sz w:val="28"/>
          <w:szCs w:val="28"/>
          <w:lang w:val="uk-UA" w:eastAsia="ru-RU"/>
        </w:rPr>
        <w:t>.</w:t>
      </w:r>
      <w:bookmarkStart w:id="12" w:name="_Hlk105596112"/>
      <w:bookmarkStart w:id="13" w:name="_Hlk105593671"/>
      <w:bookmarkEnd w:id="10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bookmarkStart w:id="14" w:name="_Hlk126074897"/>
      <w:bookmarkStart w:id="15" w:name="_Hlk120805374"/>
      <w:bookmarkStart w:id="16" w:name="_Hlk120804825"/>
      <w:bookmarkEnd w:id="12"/>
      <w:bookmarkEnd w:id="13"/>
      <w:r w:rsidR="001728AB">
        <w:rPr>
          <w:rFonts w:ascii="Times New Roman" w:hAnsi="Times New Roman"/>
          <w:sz w:val="28"/>
          <w:szCs w:val="28"/>
          <w:lang w:val="uk-UA" w:eastAsia="ru-RU"/>
        </w:rPr>
        <w:t xml:space="preserve">генератор </w:t>
      </w:r>
      <w:r w:rsidR="007551C4">
        <w:rPr>
          <w:rFonts w:ascii="Times New Roman" w:hAnsi="Times New Roman"/>
          <w:sz w:val="28"/>
          <w:szCs w:val="28"/>
          <w:lang w:val="en-US" w:eastAsia="ru-RU"/>
        </w:rPr>
        <w:t>Honda</w:t>
      </w:r>
      <w:r w:rsidR="007551C4" w:rsidRPr="00653E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51C4">
        <w:rPr>
          <w:rFonts w:ascii="Times New Roman" w:hAnsi="Times New Roman"/>
          <w:sz w:val="28"/>
          <w:szCs w:val="28"/>
          <w:lang w:val="en-US" w:eastAsia="ru-RU"/>
        </w:rPr>
        <w:t>EU</w:t>
      </w:r>
      <w:r w:rsidR="007551C4" w:rsidRPr="00653EC8">
        <w:rPr>
          <w:rFonts w:ascii="Times New Roman" w:hAnsi="Times New Roman"/>
          <w:sz w:val="28"/>
          <w:szCs w:val="28"/>
          <w:lang w:eastAsia="ru-RU"/>
        </w:rPr>
        <w:t>101</w:t>
      </w:r>
      <w:r w:rsidR="001728AB" w:rsidRPr="001728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28AB">
        <w:rPr>
          <w:rFonts w:ascii="Times New Roman" w:hAnsi="Times New Roman"/>
          <w:sz w:val="28"/>
          <w:szCs w:val="28"/>
          <w:lang w:val="uk-UA" w:eastAsia="ru-RU"/>
        </w:rPr>
        <w:t xml:space="preserve">в кількості </w:t>
      </w:r>
      <w:r w:rsidR="007551C4" w:rsidRPr="00653EC8">
        <w:rPr>
          <w:rFonts w:ascii="Times New Roman" w:hAnsi="Times New Roman"/>
          <w:sz w:val="28"/>
          <w:szCs w:val="28"/>
          <w:lang w:eastAsia="ru-RU"/>
        </w:rPr>
        <w:t>4</w:t>
      </w:r>
      <w:r w:rsidR="001728AB">
        <w:rPr>
          <w:rFonts w:ascii="Times New Roman" w:hAnsi="Times New Roman"/>
          <w:sz w:val="28"/>
          <w:szCs w:val="28"/>
          <w:lang w:val="uk-UA" w:eastAsia="ru-RU"/>
        </w:rPr>
        <w:t xml:space="preserve"> шт.</w:t>
      </w:r>
      <w:r w:rsidR="00616FB5">
        <w:rPr>
          <w:rFonts w:ascii="Times New Roman" w:hAnsi="Times New Roman"/>
          <w:sz w:val="28"/>
          <w:szCs w:val="28"/>
          <w:lang w:val="uk-UA" w:eastAsia="ru-RU"/>
        </w:rPr>
        <w:t>;</w:t>
      </w:r>
      <w:bookmarkEnd w:id="11"/>
    </w:p>
    <w:bookmarkEnd w:id="14"/>
    <w:p w:rsidR="001728AB" w:rsidRDefault="00616FB5" w:rsidP="001728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1.2. </w:t>
      </w:r>
      <w:r w:rsidR="00653EC8">
        <w:rPr>
          <w:rFonts w:ascii="Times New Roman" w:hAnsi="Times New Roman"/>
          <w:sz w:val="28"/>
          <w:szCs w:val="28"/>
          <w:lang w:val="uk-UA" w:eastAsia="ru-RU"/>
        </w:rPr>
        <w:t>електростанцію</w:t>
      </w:r>
      <w:r w:rsidR="00B776A0">
        <w:rPr>
          <w:rFonts w:ascii="Times New Roman" w:hAnsi="Times New Roman"/>
          <w:sz w:val="28"/>
          <w:szCs w:val="28"/>
          <w:lang w:val="uk-UA" w:eastAsia="ru-RU"/>
        </w:rPr>
        <w:t xml:space="preserve"> 1000</w:t>
      </w:r>
      <w:r w:rsidR="00B776A0">
        <w:rPr>
          <w:rFonts w:ascii="Times New Roman" w:hAnsi="Times New Roman"/>
          <w:sz w:val="28"/>
          <w:szCs w:val="28"/>
          <w:lang w:val="en-US" w:eastAsia="ru-RU"/>
        </w:rPr>
        <w:t>W</w:t>
      </w:r>
      <w:r w:rsidR="001728AB" w:rsidRPr="001728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28AB">
        <w:rPr>
          <w:rFonts w:ascii="Times New Roman" w:hAnsi="Times New Roman"/>
          <w:sz w:val="28"/>
          <w:szCs w:val="28"/>
          <w:lang w:val="uk-UA" w:eastAsia="ru-RU"/>
        </w:rPr>
        <w:t xml:space="preserve">в кількості </w:t>
      </w:r>
      <w:r w:rsidR="00B776A0" w:rsidRPr="00B776A0">
        <w:rPr>
          <w:rFonts w:ascii="Times New Roman" w:hAnsi="Times New Roman"/>
          <w:sz w:val="28"/>
          <w:szCs w:val="28"/>
          <w:lang w:eastAsia="ru-RU"/>
        </w:rPr>
        <w:t>5</w:t>
      </w:r>
      <w:r w:rsidR="001728AB">
        <w:rPr>
          <w:rFonts w:ascii="Times New Roman" w:hAnsi="Times New Roman"/>
          <w:sz w:val="28"/>
          <w:szCs w:val="28"/>
          <w:lang w:val="uk-UA" w:eastAsia="ru-RU"/>
        </w:rPr>
        <w:t xml:space="preserve"> шт.;</w:t>
      </w:r>
    </w:p>
    <w:p w:rsidR="00B776A0" w:rsidRPr="00B776A0" w:rsidRDefault="00B776A0" w:rsidP="001728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1.3. обігрівач </w:t>
      </w:r>
      <w:r>
        <w:rPr>
          <w:rFonts w:ascii="Times New Roman" w:hAnsi="Times New Roman"/>
          <w:sz w:val="28"/>
          <w:szCs w:val="28"/>
          <w:lang w:val="en-US" w:eastAsia="ru-RU"/>
        </w:rPr>
        <w:t>PROFBGO</w:t>
      </w:r>
      <w:r w:rsidRPr="002F0618">
        <w:rPr>
          <w:rFonts w:ascii="Times New Roman" w:hAnsi="Times New Roman"/>
          <w:sz w:val="28"/>
          <w:szCs w:val="28"/>
          <w:lang w:val="uk-UA" w:eastAsia="ru-RU"/>
        </w:rPr>
        <w:t xml:space="preserve">1401 </w:t>
      </w:r>
      <w:r>
        <w:rPr>
          <w:rFonts w:ascii="Times New Roman" w:hAnsi="Times New Roman"/>
          <w:sz w:val="28"/>
          <w:szCs w:val="28"/>
          <w:lang w:val="uk-UA" w:eastAsia="ru-RU"/>
        </w:rPr>
        <w:t>в кількості 6 шт.</w:t>
      </w:r>
    </w:p>
    <w:bookmarkEnd w:id="9"/>
    <w:bookmarkEnd w:id="15"/>
    <w:bookmarkEnd w:id="16"/>
    <w:p w:rsidR="0034518E" w:rsidRDefault="0063252D" w:rsidP="008479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2. </w:t>
      </w:r>
      <w:r w:rsidR="001728AB">
        <w:rPr>
          <w:rFonts w:ascii="Times New Roman" w:hAnsi="Times New Roman"/>
          <w:sz w:val="28"/>
          <w:szCs w:val="28"/>
          <w:lang w:val="uk-UA" w:eastAsia="ru-RU"/>
        </w:rPr>
        <w:t>Передати з балансу виконавчого комітету Ніжинської міської ради</w:t>
      </w:r>
      <w:r w:rsidR="0054706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4518E">
        <w:rPr>
          <w:rFonts w:ascii="Times New Roman" w:hAnsi="Times New Roman"/>
          <w:sz w:val="28"/>
          <w:szCs w:val="28"/>
          <w:lang w:val="uk-UA" w:eastAsia="ru-RU"/>
        </w:rPr>
        <w:t xml:space="preserve">товарно-матеріальні цінності, а саме генератори </w:t>
      </w:r>
      <w:r w:rsidR="0034518E">
        <w:rPr>
          <w:rFonts w:ascii="Times New Roman" w:hAnsi="Times New Roman"/>
          <w:sz w:val="28"/>
          <w:szCs w:val="28"/>
          <w:lang w:val="en-US" w:eastAsia="ru-RU"/>
        </w:rPr>
        <w:t>Honda</w:t>
      </w:r>
      <w:r w:rsidR="0034518E" w:rsidRPr="0034518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4518E">
        <w:rPr>
          <w:rFonts w:ascii="Times New Roman" w:hAnsi="Times New Roman"/>
          <w:sz w:val="28"/>
          <w:szCs w:val="28"/>
          <w:lang w:val="en-US" w:eastAsia="ru-RU"/>
        </w:rPr>
        <w:t>EU</w:t>
      </w:r>
      <w:r w:rsidR="0034518E" w:rsidRPr="0034518E">
        <w:rPr>
          <w:rFonts w:ascii="Times New Roman" w:hAnsi="Times New Roman"/>
          <w:sz w:val="28"/>
          <w:szCs w:val="28"/>
          <w:lang w:val="uk-UA" w:eastAsia="ru-RU"/>
        </w:rPr>
        <w:t>101</w:t>
      </w:r>
      <w:r w:rsidR="0034518E">
        <w:rPr>
          <w:rFonts w:ascii="Times New Roman" w:hAnsi="Times New Roman"/>
          <w:sz w:val="28"/>
          <w:szCs w:val="28"/>
          <w:lang w:val="uk-UA" w:eastAsia="ru-RU"/>
        </w:rPr>
        <w:t xml:space="preserve"> в кількості 3 шт.,  отримані, як гуманітарну допомогу, </w:t>
      </w:r>
      <w:r w:rsidR="0054706A">
        <w:rPr>
          <w:rFonts w:ascii="Times New Roman" w:hAnsi="Times New Roman"/>
          <w:sz w:val="28"/>
          <w:szCs w:val="28"/>
          <w:lang w:val="uk-UA" w:eastAsia="ru-RU"/>
        </w:rPr>
        <w:t>на баланс</w:t>
      </w:r>
      <w:r w:rsidR="0034518E">
        <w:rPr>
          <w:rFonts w:ascii="Times New Roman" w:hAnsi="Times New Roman"/>
          <w:sz w:val="28"/>
          <w:szCs w:val="28"/>
          <w:lang w:val="uk-UA" w:eastAsia="ru-RU"/>
        </w:rPr>
        <w:t xml:space="preserve"> Управління освіти Ніжинської міської ради Чернігівської області</w:t>
      </w:r>
      <w:r w:rsidR="00236B87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EF7C47" w:rsidRDefault="00236B87" w:rsidP="008479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3. </w:t>
      </w:r>
      <w:r w:rsidR="00460E58">
        <w:rPr>
          <w:rFonts w:ascii="Times New Roman" w:hAnsi="Times New Roman"/>
          <w:sz w:val="28"/>
          <w:szCs w:val="28"/>
          <w:lang w:val="uk-UA" w:eastAsia="ru-RU"/>
        </w:rPr>
        <w:t xml:space="preserve">Передати з балансу виконавчого комітету Ніжинської міської ради товарно-матеріальні цінності, а саме генератор </w:t>
      </w:r>
      <w:r w:rsidR="00460E58">
        <w:rPr>
          <w:rFonts w:ascii="Times New Roman" w:hAnsi="Times New Roman"/>
          <w:sz w:val="28"/>
          <w:szCs w:val="28"/>
          <w:lang w:val="en-US" w:eastAsia="ru-RU"/>
        </w:rPr>
        <w:t>Honda</w:t>
      </w:r>
      <w:r w:rsidR="00460E58" w:rsidRPr="0034518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460E58">
        <w:rPr>
          <w:rFonts w:ascii="Times New Roman" w:hAnsi="Times New Roman"/>
          <w:sz w:val="28"/>
          <w:szCs w:val="28"/>
          <w:lang w:val="en-US" w:eastAsia="ru-RU"/>
        </w:rPr>
        <w:t>EU</w:t>
      </w:r>
      <w:r w:rsidR="00460E58" w:rsidRPr="0034518E">
        <w:rPr>
          <w:rFonts w:ascii="Times New Roman" w:hAnsi="Times New Roman"/>
          <w:sz w:val="28"/>
          <w:szCs w:val="28"/>
          <w:lang w:val="uk-UA" w:eastAsia="ru-RU"/>
        </w:rPr>
        <w:t>101</w:t>
      </w:r>
      <w:r w:rsidR="00460E58">
        <w:rPr>
          <w:rFonts w:ascii="Times New Roman" w:hAnsi="Times New Roman"/>
          <w:sz w:val="28"/>
          <w:szCs w:val="28"/>
          <w:lang w:val="uk-UA" w:eastAsia="ru-RU"/>
        </w:rPr>
        <w:t xml:space="preserve"> в кількості 1 шт.,  отриманого, в якості гуманітарної допомоги, на баланс к</w:t>
      </w:r>
      <w:r w:rsidR="0034518E">
        <w:rPr>
          <w:rFonts w:ascii="Times New Roman" w:hAnsi="Times New Roman"/>
          <w:sz w:val="28"/>
          <w:szCs w:val="28"/>
          <w:lang w:val="uk-UA" w:eastAsia="ru-RU"/>
        </w:rPr>
        <w:t xml:space="preserve">омунального підприємства «Служба Єдиного Замовника» </w:t>
      </w:r>
      <w:r w:rsidR="00460E58">
        <w:rPr>
          <w:rFonts w:ascii="Times New Roman" w:hAnsi="Times New Roman"/>
          <w:sz w:val="28"/>
          <w:szCs w:val="28"/>
          <w:lang w:val="uk-UA" w:eastAsia="ru-RU"/>
        </w:rPr>
        <w:t>Ніжинської міської ради.</w:t>
      </w:r>
    </w:p>
    <w:p w:rsidR="000651E6" w:rsidRPr="000651E6" w:rsidRDefault="006C597E" w:rsidP="006C59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</w:r>
      <w:bookmarkStart w:id="17" w:name="_Hlk120805431"/>
      <w:r>
        <w:rPr>
          <w:rFonts w:ascii="Times New Roman" w:hAnsi="Times New Roman"/>
          <w:sz w:val="28"/>
          <w:szCs w:val="28"/>
          <w:lang w:val="uk-UA" w:eastAsia="ru-RU"/>
        </w:rPr>
        <w:t>4</w:t>
      </w:r>
      <w:r w:rsidR="000651E6" w:rsidRPr="000651E6">
        <w:rPr>
          <w:rFonts w:ascii="Times New Roman" w:hAnsi="Times New Roman"/>
          <w:sz w:val="28"/>
          <w:szCs w:val="28"/>
          <w:lang w:val="uk-UA"/>
        </w:rPr>
        <w:t xml:space="preserve">. Начальнику відділу комунального майна Управління комунального майна та земельних відносин Ніжинської міської ради </w:t>
      </w:r>
      <w:proofErr w:type="spellStart"/>
      <w:r w:rsidR="000651E6" w:rsidRPr="000651E6">
        <w:rPr>
          <w:rFonts w:ascii="Times New Roman" w:hAnsi="Times New Roman"/>
          <w:sz w:val="28"/>
          <w:szCs w:val="28"/>
          <w:lang w:val="uk-UA"/>
        </w:rPr>
        <w:t>Чернеті</w:t>
      </w:r>
      <w:proofErr w:type="spellEnd"/>
      <w:r w:rsidR="000651E6" w:rsidRPr="000651E6">
        <w:rPr>
          <w:rFonts w:ascii="Times New Roman" w:hAnsi="Times New Roman"/>
          <w:sz w:val="28"/>
          <w:szCs w:val="28"/>
          <w:lang w:val="uk-UA"/>
        </w:rPr>
        <w:t xml:space="preserve"> О.О., забезпечити оприлюднення даного рішення на офіційному сайті Ніжинської міської ради протягом п’яти робочих днів після його прийняття.  </w:t>
      </w:r>
    </w:p>
    <w:p w:rsidR="0063252D" w:rsidRDefault="0063252D" w:rsidP="008C139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bookmarkEnd w:id="17"/>
    <w:p w:rsidR="0063252D" w:rsidRPr="004E48FF" w:rsidRDefault="0063252D" w:rsidP="006C59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ab/>
      </w:r>
      <w:r w:rsidR="006C597E">
        <w:rPr>
          <w:rFonts w:ascii="Times New Roman" w:hAnsi="Times New Roman"/>
          <w:sz w:val="28"/>
          <w:szCs w:val="28"/>
          <w:lang w:val="uk-UA" w:eastAsia="ru-RU"/>
        </w:rPr>
        <w:t>5</w:t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 xml:space="preserve">. Організацію виконання даного рішення покласти на першого заступника міського голови з питань діяльності виконавчих органів ради Вовченка Ф.І. та начальника </w:t>
      </w:r>
      <w:r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>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Ніжинської міської ради</w:t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proofErr w:type="spellStart"/>
      <w:r w:rsidRPr="004E48FF">
        <w:rPr>
          <w:rFonts w:ascii="Times New Roman" w:hAnsi="Times New Roman"/>
          <w:sz w:val="28"/>
          <w:szCs w:val="28"/>
          <w:lang w:val="uk-UA" w:eastAsia="ru-RU"/>
        </w:rPr>
        <w:t>Онокало</w:t>
      </w:r>
      <w:proofErr w:type="spellEnd"/>
      <w:r w:rsidRPr="004E48FF">
        <w:rPr>
          <w:rFonts w:ascii="Times New Roman" w:hAnsi="Times New Roman"/>
          <w:sz w:val="28"/>
          <w:szCs w:val="28"/>
          <w:lang w:val="uk-UA" w:eastAsia="ru-RU"/>
        </w:rPr>
        <w:t xml:space="preserve"> І.А.</w:t>
      </w:r>
    </w:p>
    <w:p w:rsidR="0063252D" w:rsidRPr="004E48FF" w:rsidRDefault="006C597E" w:rsidP="00586F01">
      <w:pPr>
        <w:ind w:left="-142" w:right="-2"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6</w:t>
      </w:r>
      <w:r w:rsidR="0063252D" w:rsidRPr="004E48FF">
        <w:rPr>
          <w:rFonts w:ascii="Times New Roman" w:hAnsi="Times New Roman"/>
          <w:sz w:val="28"/>
          <w:szCs w:val="28"/>
          <w:lang w:val="uk-UA" w:eastAsia="ru-RU"/>
        </w:rPr>
        <w:t>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В.М.).</w:t>
      </w:r>
    </w:p>
    <w:p w:rsidR="0063252D" w:rsidRPr="004E48FF" w:rsidRDefault="0063252D" w:rsidP="00586F01">
      <w:pPr>
        <w:spacing w:after="0" w:line="240" w:lineRule="auto"/>
        <w:ind w:right="-284"/>
        <w:rPr>
          <w:rFonts w:ascii="Times New Roman" w:hAnsi="Times New Roman"/>
          <w:sz w:val="28"/>
          <w:szCs w:val="28"/>
          <w:lang w:val="uk-UA" w:eastAsia="ru-RU"/>
        </w:rPr>
      </w:pPr>
      <w:r w:rsidRPr="004E48FF">
        <w:rPr>
          <w:rFonts w:ascii="Times New Roman" w:hAnsi="Times New Roman"/>
          <w:sz w:val="28"/>
          <w:szCs w:val="28"/>
          <w:lang w:val="uk-UA" w:eastAsia="ru-RU"/>
        </w:rPr>
        <w:t>Міський голова</w:t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ab/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ab/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ab/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ab/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ab/>
        <w:t xml:space="preserve">     </w:t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</w:t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 xml:space="preserve"> Олександр КОДОЛА</w:t>
      </w: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03DD0" w:rsidRDefault="00503DD0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03DD0" w:rsidRDefault="00503DD0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03DD0" w:rsidRDefault="00503DD0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03DD0" w:rsidRDefault="00503DD0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Pr="00903EB4" w:rsidRDefault="003C005F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>Візують</w:t>
      </w:r>
      <w:r w:rsidR="0063252D" w:rsidRPr="00903EB4">
        <w:rPr>
          <w:rFonts w:ascii="Times New Roman" w:hAnsi="Times New Roman"/>
          <w:b/>
          <w:sz w:val="28"/>
          <w:szCs w:val="28"/>
          <w:lang w:val="uk-UA" w:eastAsia="ru-RU"/>
        </w:rPr>
        <w:t>:</w:t>
      </w: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 xml:space="preserve">Начальник </w:t>
      </w:r>
      <w:r w:rsidR="00C23675"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903EB4">
        <w:rPr>
          <w:rFonts w:ascii="Times New Roman" w:hAnsi="Times New Roman"/>
          <w:sz w:val="28"/>
          <w:szCs w:val="28"/>
          <w:lang w:val="uk-UA" w:eastAsia="ru-RU"/>
        </w:rPr>
        <w:t>правління комунального майна</w:t>
      </w:r>
    </w:p>
    <w:p w:rsidR="0063252D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903EB4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</w:t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 </w:t>
      </w:r>
      <w:r w:rsidRPr="00903EB4">
        <w:rPr>
          <w:rFonts w:ascii="Times New Roman" w:hAnsi="Times New Roman"/>
          <w:sz w:val="28"/>
          <w:szCs w:val="28"/>
          <w:lang w:val="uk-UA" w:eastAsia="ru-RU"/>
        </w:rPr>
        <w:t>Ірина ОНОКАЛО</w:t>
      </w:r>
    </w:p>
    <w:p w:rsidR="00E12D05" w:rsidRDefault="00E12D05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 xml:space="preserve">Перший заступник міського </w:t>
      </w: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>голови з питань діяльності</w:t>
      </w: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 xml:space="preserve">виконавчих органів ради                                   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</w:t>
      </w:r>
      <w:r w:rsidRPr="00903EB4">
        <w:rPr>
          <w:rFonts w:ascii="Times New Roman" w:hAnsi="Times New Roman"/>
          <w:sz w:val="28"/>
          <w:szCs w:val="28"/>
          <w:lang w:val="uk-UA" w:eastAsia="ru-RU"/>
        </w:rPr>
        <w:t>Федір ВОВЧЕНКО</w:t>
      </w: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</w:t>
      </w:r>
      <w:r w:rsidRPr="00903EB4">
        <w:rPr>
          <w:rFonts w:ascii="Times New Roman" w:hAnsi="Times New Roman"/>
          <w:sz w:val="28"/>
          <w:szCs w:val="28"/>
          <w:lang w:val="uk-UA" w:eastAsia="ru-RU"/>
        </w:rPr>
        <w:t>Юрій ХОМЕНКО</w:t>
      </w: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4"/>
          <w:lang w:val="uk-UA" w:eastAsia="ru-RU"/>
        </w:rPr>
      </w:pPr>
      <w:r w:rsidRPr="00903EB4">
        <w:rPr>
          <w:rFonts w:ascii="Times New Roman" w:hAnsi="Times New Roman"/>
          <w:sz w:val="28"/>
          <w:szCs w:val="24"/>
          <w:lang w:val="uk-UA" w:eastAsia="ru-RU"/>
        </w:rPr>
        <w:t>Начальник відділу</w:t>
      </w:r>
      <w:r w:rsidR="008328DB">
        <w:rPr>
          <w:rFonts w:ascii="Times New Roman" w:hAnsi="Times New Roman"/>
          <w:sz w:val="28"/>
          <w:szCs w:val="24"/>
          <w:lang w:val="uk-UA" w:eastAsia="ru-RU"/>
        </w:rPr>
        <w:t xml:space="preserve"> </w:t>
      </w:r>
      <w:r w:rsidRPr="00903EB4">
        <w:rPr>
          <w:rFonts w:ascii="Times New Roman" w:hAnsi="Times New Roman"/>
          <w:sz w:val="28"/>
          <w:szCs w:val="24"/>
          <w:lang w:val="uk-UA" w:eastAsia="ru-RU"/>
        </w:rPr>
        <w:t xml:space="preserve">юридично-кадрового </w:t>
      </w: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4"/>
          <w:lang w:val="uk-UA" w:eastAsia="ru-RU"/>
        </w:rPr>
      </w:pPr>
      <w:r w:rsidRPr="00903EB4">
        <w:rPr>
          <w:rFonts w:ascii="Times New Roman" w:hAnsi="Times New Roman"/>
          <w:sz w:val="28"/>
          <w:szCs w:val="24"/>
          <w:lang w:val="uk-UA" w:eastAsia="ru-RU"/>
        </w:rPr>
        <w:t>забезпечення апарату виконавчого комітету</w:t>
      </w: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4"/>
          <w:lang w:val="uk-UA" w:eastAsia="ru-RU"/>
        </w:rPr>
      </w:pPr>
      <w:r w:rsidRPr="00903EB4">
        <w:rPr>
          <w:rFonts w:ascii="Times New Roman" w:hAnsi="Times New Roman"/>
          <w:sz w:val="28"/>
          <w:szCs w:val="24"/>
          <w:lang w:val="uk-UA" w:eastAsia="ru-RU"/>
        </w:rPr>
        <w:t>Ніжинської міської ради</w:t>
      </w:r>
      <w:r w:rsidRPr="00903EB4">
        <w:rPr>
          <w:rFonts w:ascii="Times New Roman" w:hAnsi="Times New Roman"/>
          <w:sz w:val="28"/>
          <w:szCs w:val="24"/>
          <w:lang w:val="uk-UA" w:eastAsia="ru-RU"/>
        </w:rPr>
        <w:tab/>
      </w:r>
      <w:r w:rsidR="008328DB">
        <w:rPr>
          <w:rFonts w:ascii="Times New Roman" w:hAnsi="Times New Roman"/>
          <w:sz w:val="28"/>
          <w:szCs w:val="24"/>
          <w:lang w:val="uk-UA" w:eastAsia="ru-RU"/>
        </w:rPr>
        <w:t xml:space="preserve">                                                                </w:t>
      </w:r>
      <w:r w:rsidR="008328DB" w:rsidRPr="00903EB4">
        <w:rPr>
          <w:rFonts w:ascii="Times New Roman" w:hAnsi="Times New Roman"/>
          <w:sz w:val="28"/>
          <w:szCs w:val="24"/>
          <w:lang w:val="uk-UA" w:eastAsia="ru-RU"/>
        </w:rPr>
        <w:t>В’ячеслав ЛЕГА</w:t>
      </w:r>
      <w:r w:rsidRPr="00903EB4">
        <w:rPr>
          <w:rFonts w:ascii="Times New Roman" w:hAnsi="Times New Roman"/>
          <w:sz w:val="28"/>
          <w:szCs w:val="24"/>
          <w:lang w:val="uk-UA" w:eastAsia="ru-RU"/>
        </w:rPr>
        <w:tab/>
      </w:r>
    </w:p>
    <w:p w:rsidR="0063252D" w:rsidRPr="00903EB4" w:rsidRDefault="0063252D" w:rsidP="00586F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>Головний спеціаліст-юрист відділу</w:t>
      </w: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>бухгалтерського обліку, звітності</w:t>
      </w: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 xml:space="preserve">та правового забезпечення </w:t>
      </w:r>
      <w:r w:rsidR="00C23675"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903EB4">
        <w:rPr>
          <w:rFonts w:ascii="Times New Roman" w:hAnsi="Times New Roman"/>
          <w:sz w:val="28"/>
          <w:szCs w:val="28"/>
          <w:lang w:val="uk-UA" w:eastAsia="ru-RU"/>
        </w:rPr>
        <w:t>правління</w:t>
      </w: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>комунального майна та земельних</w:t>
      </w:r>
    </w:p>
    <w:p w:rsidR="0063252D" w:rsidRPr="00903EB4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</w:t>
      </w:r>
      <w:r w:rsidRPr="00903EB4">
        <w:rPr>
          <w:rFonts w:ascii="Times New Roman" w:hAnsi="Times New Roman"/>
          <w:sz w:val="28"/>
          <w:szCs w:val="28"/>
          <w:lang w:val="uk-UA" w:eastAsia="ru-RU"/>
        </w:rPr>
        <w:t>Сергій САВЧЕНКО</w:t>
      </w:r>
    </w:p>
    <w:p w:rsidR="0063252D" w:rsidRPr="00903EB4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 w:eastAsia="ru-RU"/>
        </w:rPr>
      </w:pPr>
    </w:p>
    <w:p w:rsidR="0063252D" w:rsidRPr="00903EB4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4"/>
          <w:lang w:val="uk-UA" w:eastAsia="ru-RU"/>
        </w:rPr>
        <w:t xml:space="preserve">Голова </w:t>
      </w:r>
      <w:r w:rsidRPr="00903EB4">
        <w:rPr>
          <w:rFonts w:ascii="Times New Roman" w:hAnsi="Times New Roman"/>
          <w:sz w:val="28"/>
          <w:szCs w:val="28"/>
          <w:lang w:val="uk-UA" w:eastAsia="ru-RU"/>
        </w:rPr>
        <w:t>постійної комісії міської</w:t>
      </w:r>
    </w:p>
    <w:p w:rsidR="0063252D" w:rsidRPr="00903EB4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>ради з питань житлово-комунального</w:t>
      </w:r>
    </w:p>
    <w:p w:rsidR="0063252D" w:rsidRPr="00903EB4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63252D" w:rsidRPr="00903EB4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903EB4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</w:t>
      </w:r>
      <w:proofErr w:type="spellStart"/>
      <w:r w:rsidRPr="00903EB4">
        <w:rPr>
          <w:rFonts w:ascii="Times New Roman" w:hAnsi="Times New Roman"/>
          <w:sz w:val="28"/>
          <w:szCs w:val="28"/>
          <w:lang w:val="uk-UA" w:eastAsia="ru-RU"/>
        </w:rPr>
        <w:t>Вячеслав</w:t>
      </w:r>
      <w:proofErr w:type="spellEnd"/>
      <w:r w:rsidRPr="00903EB4">
        <w:rPr>
          <w:rFonts w:ascii="Times New Roman" w:hAnsi="Times New Roman"/>
          <w:sz w:val="28"/>
          <w:szCs w:val="28"/>
          <w:lang w:val="uk-UA" w:eastAsia="ru-RU"/>
        </w:rPr>
        <w:t xml:space="preserve"> ДЕГТЯРЕНКО</w:t>
      </w:r>
    </w:p>
    <w:p w:rsidR="0063252D" w:rsidRPr="00903EB4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328DB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 xml:space="preserve">Голова постійної комісії міської ради з </w:t>
      </w:r>
    </w:p>
    <w:p w:rsidR="008328DB" w:rsidRDefault="008328DB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>П</w:t>
      </w:r>
      <w:r w:rsidR="0063252D" w:rsidRPr="00903EB4">
        <w:rPr>
          <w:rFonts w:ascii="Times New Roman" w:hAnsi="Times New Roman"/>
          <w:sz w:val="28"/>
          <w:szCs w:val="28"/>
          <w:lang w:val="uk-UA" w:eastAsia="ru-RU"/>
        </w:rPr>
        <w:t>итань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3252D" w:rsidRPr="00903EB4">
        <w:rPr>
          <w:rFonts w:ascii="Times New Roman" w:hAnsi="Times New Roman"/>
          <w:sz w:val="28"/>
          <w:szCs w:val="28"/>
          <w:lang w:val="uk-UA" w:eastAsia="ru-RU"/>
        </w:rPr>
        <w:t xml:space="preserve">регламенту, законності, охорони прав і </w:t>
      </w:r>
    </w:p>
    <w:p w:rsidR="008328DB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>свобод громадян,</w:t>
      </w:r>
      <w:r w:rsidR="008328D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903EB4">
        <w:rPr>
          <w:rFonts w:ascii="Times New Roman" w:hAnsi="Times New Roman"/>
          <w:sz w:val="28"/>
          <w:szCs w:val="28"/>
          <w:lang w:val="uk-UA" w:eastAsia="ru-RU"/>
        </w:rPr>
        <w:t>запобігання корупції,</w:t>
      </w:r>
    </w:p>
    <w:p w:rsidR="0063252D" w:rsidRPr="00903EB4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 xml:space="preserve"> адміністративно-територіального</w:t>
      </w:r>
    </w:p>
    <w:p w:rsidR="0063252D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903EB4"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      </w:t>
      </w:r>
      <w:r w:rsidRPr="00903EB4">
        <w:rPr>
          <w:rFonts w:ascii="Times New Roman" w:hAnsi="Times New Roman"/>
          <w:sz w:val="28"/>
          <w:szCs w:val="28"/>
          <w:lang w:val="uk-UA" w:eastAsia="uk-UA"/>
        </w:rPr>
        <w:t>Валерій САЛОГУБ</w:t>
      </w:r>
    </w:p>
    <w:p w:rsidR="006C597E" w:rsidRDefault="006C597E" w:rsidP="00586F01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 w:eastAsia="ru-RU"/>
        </w:rPr>
      </w:pPr>
      <w:bookmarkStart w:id="18" w:name="_GoBack"/>
      <w:bookmarkEnd w:id="18"/>
    </w:p>
    <w:sectPr w:rsidR="006C597E" w:rsidSect="001F6A20">
      <w:pgSz w:w="11906" w:h="16838"/>
      <w:pgMar w:top="1134" w:right="566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607B5C"/>
    <w:multiLevelType w:val="hybridMultilevel"/>
    <w:tmpl w:val="20363856"/>
    <w:lvl w:ilvl="0" w:tplc="F38AA87C">
      <w:start w:val="1"/>
      <w:numFmt w:val="decimal"/>
      <w:lvlText w:val="%1."/>
      <w:lvlJc w:val="left"/>
      <w:pPr>
        <w:ind w:left="106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01"/>
    <w:rsid w:val="00027ADB"/>
    <w:rsid w:val="0003430B"/>
    <w:rsid w:val="000651E6"/>
    <w:rsid w:val="00070569"/>
    <w:rsid w:val="000A2FD7"/>
    <w:rsid w:val="000A5342"/>
    <w:rsid w:val="000B6FAA"/>
    <w:rsid w:val="000C0232"/>
    <w:rsid w:val="000C2FC2"/>
    <w:rsid w:val="000D06EE"/>
    <w:rsid w:val="00103CFC"/>
    <w:rsid w:val="00107D90"/>
    <w:rsid w:val="00120261"/>
    <w:rsid w:val="0013131D"/>
    <w:rsid w:val="00141144"/>
    <w:rsid w:val="001638F9"/>
    <w:rsid w:val="001728AB"/>
    <w:rsid w:val="001C67B4"/>
    <w:rsid w:val="001F0313"/>
    <w:rsid w:val="001F6A20"/>
    <w:rsid w:val="00211B9B"/>
    <w:rsid w:val="00216A22"/>
    <w:rsid w:val="002249BF"/>
    <w:rsid w:val="0023417D"/>
    <w:rsid w:val="00236B87"/>
    <w:rsid w:val="00237F18"/>
    <w:rsid w:val="00263CB0"/>
    <w:rsid w:val="00280CE7"/>
    <w:rsid w:val="00291ACC"/>
    <w:rsid w:val="002E208B"/>
    <w:rsid w:val="002E27D0"/>
    <w:rsid w:val="002E43EE"/>
    <w:rsid w:val="002F0618"/>
    <w:rsid w:val="003039C4"/>
    <w:rsid w:val="0034518E"/>
    <w:rsid w:val="00351984"/>
    <w:rsid w:val="00367D1F"/>
    <w:rsid w:val="00377C61"/>
    <w:rsid w:val="00397020"/>
    <w:rsid w:val="003A7874"/>
    <w:rsid w:val="003C005F"/>
    <w:rsid w:val="003D4D3D"/>
    <w:rsid w:val="003E629F"/>
    <w:rsid w:val="004228C9"/>
    <w:rsid w:val="00440C15"/>
    <w:rsid w:val="00460E58"/>
    <w:rsid w:val="00473C67"/>
    <w:rsid w:val="00482F55"/>
    <w:rsid w:val="0048641B"/>
    <w:rsid w:val="00497BA5"/>
    <w:rsid w:val="004C5F49"/>
    <w:rsid w:val="004D635F"/>
    <w:rsid w:val="004E48FF"/>
    <w:rsid w:val="00503DD0"/>
    <w:rsid w:val="00505BE6"/>
    <w:rsid w:val="00526934"/>
    <w:rsid w:val="0054706A"/>
    <w:rsid w:val="00555730"/>
    <w:rsid w:val="00586F01"/>
    <w:rsid w:val="005A6C2D"/>
    <w:rsid w:val="005B0353"/>
    <w:rsid w:val="005B2350"/>
    <w:rsid w:val="005F3D0F"/>
    <w:rsid w:val="00616FB5"/>
    <w:rsid w:val="0063252D"/>
    <w:rsid w:val="00653EC8"/>
    <w:rsid w:val="00654FBC"/>
    <w:rsid w:val="0067661F"/>
    <w:rsid w:val="00687347"/>
    <w:rsid w:val="006A1D82"/>
    <w:rsid w:val="006A2740"/>
    <w:rsid w:val="006B5F90"/>
    <w:rsid w:val="006C597E"/>
    <w:rsid w:val="006F461F"/>
    <w:rsid w:val="00706EF0"/>
    <w:rsid w:val="0072156E"/>
    <w:rsid w:val="00747E70"/>
    <w:rsid w:val="007551C4"/>
    <w:rsid w:val="00785A72"/>
    <w:rsid w:val="007C471F"/>
    <w:rsid w:val="008128C2"/>
    <w:rsid w:val="00815919"/>
    <w:rsid w:val="008328DB"/>
    <w:rsid w:val="00835F8B"/>
    <w:rsid w:val="00846E22"/>
    <w:rsid w:val="008479D3"/>
    <w:rsid w:val="00852E23"/>
    <w:rsid w:val="00870A31"/>
    <w:rsid w:val="00880F82"/>
    <w:rsid w:val="0089543E"/>
    <w:rsid w:val="008A37C9"/>
    <w:rsid w:val="008C1390"/>
    <w:rsid w:val="008D158F"/>
    <w:rsid w:val="00903EB4"/>
    <w:rsid w:val="00907812"/>
    <w:rsid w:val="00927838"/>
    <w:rsid w:val="00936517"/>
    <w:rsid w:val="009540B8"/>
    <w:rsid w:val="00962A88"/>
    <w:rsid w:val="00994B63"/>
    <w:rsid w:val="009B6CE1"/>
    <w:rsid w:val="009F00AD"/>
    <w:rsid w:val="00A41D95"/>
    <w:rsid w:val="00A63CFE"/>
    <w:rsid w:val="00A84139"/>
    <w:rsid w:val="00AE419E"/>
    <w:rsid w:val="00B01D40"/>
    <w:rsid w:val="00B219EC"/>
    <w:rsid w:val="00B27201"/>
    <w:rsid w:val="00B776A0"/>
    <w:rsid w:val="00B971F3"/>
    <w:rsid w:val="00BB3319"/>
    <w:rsid w:val="00C17EA4"/>
    <w:rsid w:val="00C23675"/>
    <w:rsid w:val="00C323C1"/>
    <w:rsid w:val="00C338F6"/>
    <w:rsid w:val="00C5448D"/>
    <w:rsid w:val="00C61341"/>
    <w:rsid w:val="00C73AE9"/>
    <w:rsid w:val="00C93B56"/>
    <w:rsid w:val="00C941EF"/>
    <w:rsid w:val="00CA3191"/>
    <w:rsid w:val="00CE46D4"/>
    <w:rsid w:val="00CE6E40"/>
    <w:rsid w:val="00D00F75"/>
    <w:rsid w:val="00D0720D"/>
    <w:rsid w:val="00D32525"/>
    <w:rsid w:val="00D8478B"/>
    <w:rsid w:val="00D85E35"/>
    <w:rsid w:val="00D9490C"/>
    <w:rsid w:val="00D97FE4"/>
    <w:rsid w:val="00DA0654"/>
    <w:rsid w:val="00DD375E"/>
    <w:rsid w:val="00E05D35"/>
    <w:rsid w:val="00E12D05"/>
    <w:rsid w:val="00E568A6"/>
    <w:rsid w:val="00E65848"/>
    <w:rsid w:val="00E738DA"/>
    <w:rsid w:val="00E75C5F"/>
    <w:rsid w:val="00EA4469"/>
    <w:rsid w:val="00EB1D35"/>
    <w:rsid w:val="00EB7188"/>
    <w:rsid w:val="00ED2FBF"/>
    <w:rsid w:val="00EF6244"/>
    <w:rsid w:val="00EF7C47"/>
    <w:rsid w:val="00F4110A"/>
    <w:rsid w:val="00F43B3E"/>
    <w:rsid w:val="00F818EE"/>
    <w:rsid w:val="00F876C0"/>
    <w:rsid w:val="00F913CD"/>
    <w:rsid w:val="00FB7091"/>
    <w:rsid w:val="00FC22B8"/>
    <w:rsid w:val="00FD4541"/>
    <w:rsid w:val="00FD459D"/>
    <w:rsid w:val="00FF0632"/>
    <w:rsid w:val="00FF0BB4"/>
    <w:rsid w:val="00FF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337A04"/>
  <w15:docId w15:val="{67F55C63-6C87-4210-8B72-B32D7CDE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6F0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86F01"/>
    <w:pPr>
      <w:ind w:firstLine="703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D32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D3252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E56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2640</Words>
  <Characters>1506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Kudlau</dc:creator>
  <cp:keywords/>
  <dc:description/>
  <cp:lastModifiedBy>Пользователь</cp:lastModifiedBy>
  <cp:revision>3</cp:revision>
  <cp:lastPrinted>2023-01-30T11:40:00Z</cp:lastPrinted>
  <dcterms:created xsi:type="dcterms:W3CDTF">2023-02-09T12:42:00Z</dcterms:created>
  <dcterms:modified xsi:type="dcterms:W3CDTF">2023-02-09T12:43:00Z</dcterms:modified>
</cp:coreProperties>
</file>