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4E" w:rsidRDefault="0050054E" w:rsidP="0050054E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4E" w:rsidRPr="00B47830" w:rsidRDefault="0050054E" w:rsidP="0050054E">
      <w:pPr>
        <w:jc w:val="center"/>
        <w:rPr>
          <w:rFonts w:ascii="Calibri" w:hAnsi="Calibri"/>
          <w:sz w:val="20"/>
        </w:rPr>
      </w:pPr>
    </w:p>
    <w:p w:rsidR="0050054E" w:rsidRPr="000E1135" w:rsidRDefault="0050054E" w:rsidP="0050054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0054E" w:rsidRDefault="0050054E" w:rsidP="0050054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0054E" w:rsidRDefault="0050054E" w:rsidP="0050054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0054E" w:rsidRPr="008909DA" w:rsidRDefault="0050054E" w:rsidP="0050054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0054E" w:rsidRDefault="0050054E" w:rsidP="0050054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50054E" w:rsidRDefault="0050054E" w:rsidP="005005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0054E" w:rsidRPr="00B47830" w:rsidRDefault="0050054E" w:rsidP="0050054E">
      <w:pPr>
        <w:jc w:val="center"/>
        <w:rPr>
          <w:b/>
          <w:sz w:val="28"/>
          <w:szCs w:val="28"/>
        </w:rPr>
      </w:pPr>
    </w:p>
    <w:p w:rsidR="0050054E" w:rsidRPr="006E0CC5" w:rsidRDefault="0050054E" w:rsidP="00910DB4">
      <w:pPr>
        <w:ind w:firstLine="708"/>
        <w:jc w:val="both"/>
        <w:rPr>
          <w:sz w:val="28"/>
          <w:szCs w:val="28"/>
          <w:lang w:val="en-US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>1</w:t>
      </w:r>
      <w:r w:rsidR="00974DCE">
        <w:rPr>
          <w:sz w:val="28"/>
          <w:szCs w:val="28"/>
        </w:rPr>
        <w:t>8</w:t>
      </w:r>
      <w:r w:rsidRPr="00AB2687">
        <w:rPr>
          <w:sz w:val="28"/>
          <w:szCs w:val="28"/>
        </w:rPr>
        <w:t xml:space="preserve"> </w:t>
      </w:r>
      <w:r>
        <w:rPr>
          <w:sz w:val="28"/>
          <w:szCs w:val="28"/>
        </w:rPr>
        <w:t>січня</w:t>
      </w:r>
      <w:r w:rsidRPr="00AB2687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="00910DB4">
        <w:rPr>
          <w:sz w:val="28"/>
          <w:szCs w:val="28"/>
        </w:rPr>
        <w:t xml:space="preserve"> 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6E0CC5">
        <w:rPr>
          <w:sz w:val="32"/>
          <w:szCs w:val="28"/>
        </w:rPr>
        <w:t xml:space="preserve"> </w:t>
      </w:r>
      <w:r w:rsidR="00910DB4" w:rsidRPr="006E0CC5">
        <w:rPr>
          <w:sz w:val="32"/>
          <w:szCs w:val="28"/>
        </w:rPr>
        <w:t xml:space="preserve">           </w:t>
      </w:r>
      <w:r w:rsidRPr="006E0CC5">
        <w:rPr>
          <w:sz w:val="32"/>
          <w:szCs w:val="28"/>
        </w:rPr>
        <w:t xml:space="preserve">  № </w:t>
      </w:r>
      <w:r w:rsidR="006E0CC5" w:rsidRPr="006E0CC5">
        <w:rPr>
          <w:sz w:val="32"/>
          <w:szCs w:val="28"/>
        </w:rPr>
        <w:t>1</w:t>
      </w:r>
      <w:r w:rsidR="006E0CC5" w:rsidRPr="006E0CC5">
        <w:rPr>
          <w:sz w:val="32"/>
          <w:szCs w:val="28"/>
          <w:lang w:val="en-US"/>
        </w:rPr>
        <w:t>3</w:t>
      </w:r>
    </w:p>
    <w:p w:rsidR="0050054E" w:rsidRPr="00B47830" w:rsidRDefault="0050054E" w:rsidP="0050054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0054E" w:rsidRPr="008D605D" w:rsidTr="00E73CAA">
        <w:tc>
          <w:tcPr>
            <w:tcW w:w="4785" w:type="dxa"/>
            <w:shd w:val="clear" w:color="auto" w:fill="auto"/>
          </w:tcPr>
          <w:p w:rsidR="0050054E" w:rsidRPr="008D605D" w:rsidRDefault="00910DB4" w:rsidP="00E73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0054E" w:rsidRPr="008D605D">
              <w:rPr>
                <w:sz w:val="28"/>
                <w:szCs w:val="28"/>
              </w:rPr>
              <w:t xml:space="preserve">Про фінансування </w:t>
            </w:r>
            <w:r w:rsidR="0050054E">
              <w:rPr>
                <w:sz w:val="28"/>
                <w:szCs w:val="28"/>
              </w:rPr>
              <w:t>витрат</w:t>
            </w:r>
          </w:p>
        </w:tc>
        <w:tc>
          <w:tcPr>
            <w:tcW w:w="4786" w:type="dxa"/>
            <w:shd w:val="clear" w:color="auto" w:fill="auto"/>
          </w:tcPr>
          <w:p w:rsidR="0050054E" w:rsidRPr="008D605D" w:rsidRDefault="0050054E" w:rsidP="00E73CAA">
            <w:pPr>
              <w:rPr>
                <w:sz w:val="28"/>
                <w:szCs w:val="28"/>
              </w:rPr>
            </w:pPr>
          </w:p>
        </w:tc>
      </w:tr>
    </w:tbl>
    <w:p w:rsidR="0050054E" w:rsidRDefault="0050054E" w:rsidP="0050054E">
      <w:pPr>
        <w:ind w:left="-567" w:right="-284" w:firstLine="900"/>
        <w:jc w:val="both"/>
        <w:rPr>
          <w:sz w:val="28"/>
          <w:szCs w:val="28"/>
        </w:rPr>
      </w:pPr>
    </w:p>
    <w:p w:rsidR="0050054E" w:rsidRDefault="0050054E" w:rsidP="00910DB4">
      <w:pPr>
        <w:ind w:right="283" w:firstLine="900"/>
        <w:jc w:val="both"/>
        <w:rPr>
          <w:sz w:val="28"/>
          <w:szCs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 та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 р. №27-4/2020р., в</w:t>
      </w:r>
      <w:r w:rsidRPr="00F1207A">
        <w:rPr>
          <w:sz w:val="28"/>
          <w:szCs w:val="28"/>
        </w:rPr>
        <w:t>иконавчий комітет Ніжинської міської ради вирішив:</w:t>
      </w:r>
    </w:p>
    <w:p w:rsidR="0050054E" w:rsidRDefault="0050054E" w:rsidP="00910DB4">
      <w:pPr>
        <w:ind w:right="283" w:firstLine="900"/>
        <w:jc w:val="both"/>
        <w:rPr>
          <w:sz w:val="28"/>
          <w:szCs w:val="28"/>
        </w:rPr>
      </w:pPr>
    </w:p>
    <w:p w:rsidR="0050054E" w:rsidRDefault="0050054E" w:rsidP="00CE0DF3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Фінансовому управлінню Ніжинської міської ради в межах видатків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інвестиційної діяльності в Ніжинській міській територіальній громаді</w:t>
      </w:r>
      <w:r>
        <w:rPr>
          <w:sz w:val="28"/>
        </w:rPr>
        <w:t xml:space="preserve"> </w:t>
      </w:r>
      <w:r w:rsidRPr="004F15C6">
        <w:rPr>
          <w:sz w:val="28"/>
        </w:rPr>
        <w:t xml:space="preserve">на </w:t>
      </w:r>
      <w:r>
        <w:rPr>
          <w:sz w:val="28"/>
        </w:rPr>
        <w:t xml:space="preserve">2023 рік </w:t>
      </w:r>
      <w:r>
        <w:rPr>
          <w:sz w:val="28"/>
          <w:szCs w:val="28"/>
        </w:rPr>
        <w:t xml:space="preserve">виділити виконавчому комітету </w:t>
      </w:r>
      <w:r w:rsidRPr="001875ED">
        <w:rPr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ради кошти в сумі 6630,00  грн. на фінансування витрат для нагородження 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2210).</w:t>
      </w:r>
      <w:r w:rsidRPr="001875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:rsidR="0050054E" w:rsidRDefault="0050054E" w:rsidP="00910DB4">
      <w:pPr>
        <w:ind w:right="283"/>
        <w:rPr>
          <w:sz w:val="28"/>
          <w:szCs w:val="28"/>
        </w:rPr>
      </w:pPr>
    </w:p>
    <w:p w:rsidR="0050054E" w:rsidRDefault="0050054E" w:rsidP="00CE0DF3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Відділу бухгалтерського обліку апарату виконавчого комітету </w:t>
      </w:r>
      <w:r w:rsidRPr="007F679B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Єфіменко</w:t>
      </w:r>
      <w:proofErr w:type="spellEnd"/>
      <w:r>
        <w:rPr>
          <w:sz w:val="28"/>
          <w:szCs w:val="28"/>
        </w:rPr>
        <w:t xml:space="preserve"> Н.Є.) забезпечити оплату згідно </w:t>
      </w:r>
      <w:r w:rsidRPr="004F15C6">
        <w:rPr>
          <w:sz w:val="28"/>
          <w:szCs w:val="28"/>
        </w:rPr>
        <w:t>кошторис</w:t>
      </w:r>
      <w:r>
        <w:rPr>
          <w:sz w:val="28"/>
          <w:szCs w:val="28"/>
        </w:rPr>
        <w:t>у</w:t>
      </w:r>
      <w:r w:rsidRPr="004F15C6">
        <w:rPr>
          <w:sz w:val="28"/>
          <w:szCs w:val="28"/>
        </w:rPr>
        <w:t xml:space="preserve"> витрат</w:t>
      </w:r>
      <w:r>
        <w:rPr>
          <w:sz w:val="28"/>
          <w:szCs w:val="28"/>
        </w:rPr>
        <w:t xml:space="preserve"> </w:t>
      </w:r>
      <w:r w:rsidRPr="004F15C6">
        <w:rPr>
          <w:sz w:val="28"/>
          <w:szCs w:val="28"/>
        </w:rPr>
        <w:t xml:space="preserve">у межах програми розвитку інвестиційної діяльності в Ніжинській міській територіальній громаді  на </w:t>
      </w:r>
      <w:r>
        <w:rPr>
          <w:sz w:val="28"/>
          <w:szCs w:val="28"/>
        </w:rPr>
        <w:t>2023 рік.</w:t>
      </w:r>
    </w:p>
    <w:p w:rsidR="0050054E" w:rsidRDefault="0050054E" w:rsidP="00910DB4">
      <w:pPr>
        <w:pStyle w:val="a3"/>
        <w:tabs>
          <w:tab w:val="left" w:pos="0"/>
        </w:tabs>
        <w:ind w:left="0" w:right="283"/>
        <w:jc w:val="both"/>
        <w:rPr>
          <w:sz w:val="28"/>
          <w:szCs w:val="28"/>
        </w:rPr>
      </w:pPr>
    </w:p>
    <w:p w:rsidR="0050054E" w:rsidRPr="00996500" w:rsidRDefault="00CE0DF3" w:rsidP="00910DB4">
      <w:pPr>
        <w:pStyle w:val="a3"/>
        <w:tabs>
          <w:tab w:val="left" w:pos="0"/>
        </w:tabs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54E">
        <w:rPr>
          <w:sz w:val="28"/>
          <w:szCs w:val="28"/>
        </w:rPr>
        <w:t>3. В</w:t>
      </w:r>
      <w:r w:rsidR="0050054E" w:rsidRPr="007F679B">
        <w:rPr>
          <w:sz w:val="28"/>
          <w:szCs w:val="28"/>
        </w:rPr>
        <w:t xml:space="preserve">ідділу економіки </w:t>
      </w:r>
      <w:r w:rsidR="0050054E">
        <w:rPr>
          <w:sz w:val="28"/>
          <w:szCs w:val="28"/>
        </w:rPr>
        <w:t xml:space="preserve">та інвестиційної діяльності виконавчого комітету </w:t>
      </w:r>
      <w:r w:rsidR="0050054E" w:rsidRPr="007F679B">
        <w:rPr>
          <w:sz w:val="28"/>
          <w:szCs w:val="28"/>
        </w:rPr>
        <w:t xml:space="preserve">Ніжинської міської ради </w:t>
      </w:r>
      <w:r w:rsidR="0050054E">
        <w:rPr>
          <w:sz w:val="28"/>
          <w:szCs w:val="28"/>
        </w:rPr>
        <w:t>(</w:t>
      </w:r>
      <w:r w:rsidR="0050054E" w:rsidRPr="007F679B">
        <w:rPr>
          <w:sz w:val="28"/>
          <w:szCs w:val="28"/>
        </w:rPr>
        <w:t>Гавриш Т.М.</w:t>
      </w:r>
      <w:r w:rsidR="0050054E">
        <w:rPr>
          <w:sz w:val="28"/>
          <w:szCs w:val="28"/>
        </w:rPr>
        <w:t>)</w:t>
      </w:r>
      <w:r w:rsidR="0050054E" w:rsidRPr="007F679B">
        <w:rPr>
          <w:sz w:val="28"/>
          <w:szCs w:val="28"/>
        </w:rPr>
        <w:t xml:space="preserve"> забезпечити оприлюднення </w:t>
      </w:r>
      <w:r w:rsidR="0050054E" w:rsidRPr="00996500">
        <w:rPr>
          <w:sz w:val="28"/>
          <w:szCs w:val="28"/>
        </w:rPr>
        <w:t>даного р</w:t>
      </w:r>
      <w:r w:rsidR="0050054E">
        <w:rPr>
          <w:sz w:val="28"/>
          <w:szCs w:val="28"/>
        </w:rPr>
        <w:t>іше</w:t>
      </w:r>
      <w:r w:rsidR="0050054E" w:rsidRPr="00996500">
        <w:rPr>
          <w:sz w:val="28"/>
          <w:szCs w:val="28"/>
        </w:rPr>
        <w:t xml:space="preserve">ння на офіційному сайті Ніжинської міської ради. </w:t>
      </w:r>
    </w:p>
    <w:p w:rsidR="0050054E" w:rsidRDefault="0050054E" w:rsidP="00910DB4">
      <w:pPr>
        <w:ind w:right="283"/>
        <w:jc w:val="both"/>
        <w:rPr>
          <w:sz w:val="28"/>
          <w:szCs w:val="28"/>
        </w:rPr>
      </w:pPr>
    </w:p>
    <w:p w:rsidR="0050054E" w:rsidRDefault="0050054E" w:rsidP="00CE0DF3">
      <w:pPr>
        <w:ind w:right="283"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4. </w:t>
      </w:r>
      <w:r w:rsidRPr="007100E5">
        <w:rPr>
          <w:color w:val="000000"/>
          <w:sz w:val="28"/>
        </w:rPr>
        <w:t xml:space="preserve">Контроль за виконанням даного рішення покласти на першого заступника міського голови з питань діяльності  виконавчих органів ради  </w:t>
      </w:r>
      <w:r>
        <w:rPr>
          <w:color w:val="000000"/>
          <w:sz w:val="28"/>
        </w:rPr>
        <w:t>Вовченка Ф.І</w:t>
      </w:r>
      <w:r w:rsidRPr="007100E5">
        <w:rPr>
          <w:color w:val="000000"/>
          <w:sz w:val="28"/>
        </w:rPr>
        <w:t>.</w:t>
      </w:r>
    </w:p>
    <w:p w:rsidR="0050054E" w:rsidRDefault="0050054E" w:rsidP="0050054E"/>
    <w:p w:rsidR="0050054E" w:rsidRDefault="0050054E" w:rsidP="0050054E"/>
    <w:p w:rsidR="00455E25" w:rsidRDefault="00455E25" w:rsidP="0050054E"/>
    <w:p w:rsidR="00455E25" w:rsidRDefault="00455E25" w:rsidP="00455E25">
      <w:pPr>
        <w:ind w:firstLine="567"/>
        <w:jc w:val="both"/>
        <w:rPr>
          <w:sz w:val="28"/>
          <w:szCs w:val="28"/>
        </w:rPr>
      </w:pPr>
      <w:r w:rsidRPr="002D3666">
        <w:rPr>
          <w:sz w:val="28"/>
          <w:szCs w:val="28"/>
        </w:rPr>
        <w:t xml:space="preserve">Міський голова </w:t>
      </w:r>
      <w:r w:rsidRPr="002D3666">
        <w:rPr>
          <w:sz w:val="28"/>
          <w:szCs w:val="28"/>
        </w:rPr>
        <w:tab/>
      </w:r>
      <w:r w:rsidRPr="002D366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Олександр КОДОЛА</w:t>
      </w:r>
      <w:r w:rsidRPr="002D3666">
        <w:rPr>
          <w:sz w:val="28"/>
          <w:szCs w:val="28"/>
        </w:rPr>
        <w:tab/>
      </w:r>
    </w:p>
    <w:p w:rsidR="00455E25" w:rsidRPr="002D3666" w:rsidRDefault="00455E25" w:rsidP="00455E25">
      <w:pPr>
        <w:jc w:val="both"/>
        <w:rPr>
          <w:sz w:val="28"/>
          <w:szCs w:val="28"/>
        </w:rPr>
      </w:pPr>
    </w:p>
    <w:p w:rsidR="00455E25" w:rsidRDefault="00455E25" w:rsidP="00455E25"/>
    <w:p w:rsidR="0050054E" w:rsidRDefault="0050054E" w:rsidP="00CE1081">
      <w:pPr>
        <w:ind w:left="851" w:hanging="567"/>
        <w:rPr>
          <w:sz w:val="28"/>
          <w:szCs w:val="28"/>
        </w:rPr>
      </w:pPr>
    </w:p>
    <w:p w:rsidR="0050054E" w:rsidRDefault="0050054E" w:rsidP="0050054E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50054E" w:rsidRPr="002652C4" w:rsidTr="00E73CAA">
        <w:tc>
          <w:tcPr>
            <w:tcW w:w="6487" w:type="dxa"/>
            <w:shd w:val="clear" w:color="auto" w:fill="auto"/>
          </w:tcPr>
          <w:p w:rsidR="0050054E" w:rsidRPr="002652C4" w:rsidRDefault="0050054E" w:rsidP="00E73CAA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2652C4">
              <w:rPr>
                <w:b/>
                <w:sz w:val="28"/>
                <w:szCs w:val="28"/>
              </w:rPr>
              <w:lastRenderedPageBreak/>
              <w:t>Візують:</w:t>
            </w:r>
          </w:p>
          <w:p w:rsidR="0050054E" w:rsidRPr="002652C4" w:rsidRDefault="0050054E" w:rsidP="00E73CAA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0054E" w:rsidRPr="002652C4" w:rsidRDefault="0050054E" w:rsidP="00E73CAA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50054E" w:rsidRPr="002652C4" w:rsidTr="00E73CAA">
        <w:tc>
          <w:tcPr>
            <w:tcW w:w="6487" w:type="dxa"/>
            <w:shd w:val="clear" w:color="auto" w:fill="auto"/>
          </w:tcPr>
          <w:p w:rsidR="0050054E" w:rsidRPr="002652C4" w:rsidRDefault="0050054E" w:rsidP="00E73CAA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Начальник відділу економіки</w:t>
            </w:r>
          </w:p>
          <w:p w:rsidR="0050054E" w:rsidRPr="002652C4" w:rsidRDefault="0050054E" w:rsidP="00E73CAA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3260" w:type="dxa"/>
            <w:shd w:val="clear" w:color="auto" w:fill="auto"/>
          </w:tcPr>
          <w:p w:rsidR="0050054E" w:rsidRPr="00974DCE" w:rsidRDefault="0050054E" w:rsidP="00E73CAA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974DCE">
              <w:rPr>
                <w:b/>
                <w:sz w:val="28"/>
                <w:szCs w:val="28"/>
              </w:rPr>
              <w:t>Тетяна ГАВРИШ</w:t>
            </w:r>
          </w:p>
        </w:tc>
      </w:tr>
      <w:tr w:rsidR="0050054E" w:rsidRPr="002652C4" w:rsidTr="00E73CAA">
        <w:tc>
          <w:tcPr>
            <w:tcW w:w="6487" w:type="dxa"/>
            <w:shd w:val="clear" w:color="auto" w:fill="auto"/>
          </w:tcPr>
          <w:p w:rsidR="0050054E" w:rsidRPr="002652C4" w:rsidRDefault="0050054E" w:rsidP="00E73C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0054E" w:rsidRPr="002652C4" w:rsidRDefault="0050054E" w:rsidP="00E73CAA">
            <w:pPr>
              <w:rPr>
                <w:sz w:val="28"/>
                <w:szCs w:val="28"/>
              </w:rPr>
            </w:pPr>
          </w:p>
        </w:tc>
      </w:tr>
      <w:tr w:rsidR="0050054E" w:rsidRPr="002652C4" w:rsidTr="00E73CAA">
        <w:tc>
          <w:tcPr>
            <w:tcW w:w="6487" w:type="dxa"/>
            <w:shd w:val="clear" w:color="auto" w:fill="auto"/>
          </w:tcPr>
          <w:p w:rsidR="0050054E" w:rsidRPr="002652C4" w:rsidRDefault="0050054E" w:rsidP="00E73CA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:rsidR="0050054E" w:rsidRPr="002652C4" w:rsidRDefault="0050054E" w:rsidP="00E73CA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50054E" w:rsidRPr="002652C4" w:rsidRDefault="0050054E" w:rsidP="00E73CA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50054E" w:rsidRPr="002652C4" w:rsidRDefault="0050054E" w:rsidP="00E73C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0054E" w:rsidRPr="00974DCE" w:rsidRDefault="0050054E" w:rsidP="00E73CAA">
            <w:pPr>
              <w:rPr>
                <w:b/>
                <w:sz w:val="28"/>
                <w:szCs w:val="28"/>
              </w:rPr>
            </w:pPr>
            <w:r w:rsidRPr="00974DCE">
              <w:rPr>
                <w:b/>
                <w:sz w:val="28"/>
                <w:szCs w:val="28"/>
              </w:rPr>
              <w:t>Валерій САЛОГУБ</w:t>
            </w:r>
          </w:p>
        </w:tc>
      </w:tr>
      <w:tr w:rsidR="0050054E" w:rsidRPr="002652C4" w:rsidTr="00E73CAA">
        <w:tc>
          <w:tcPr>
            <w:tcW w:w="6487" w:type="dxa"/>
            <w:shd w:val="clear" w:color="auto" w:fill="auto"/>
          </w:tcPr>
          <w:p w:rsidR="00974DCE" w:rsidRDefault="0050054E" w:rsidP="00E73CA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</w:t>
            </w:r>
          </w:p>
          <w:p w:rsidR="00974DCE" w:rsidRDefault="0050054E" w:rsidP="00E73CA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52C4">
              <w:rPr>
                <w:sz w:val="28"/>
                <w:szCs w:val="28"/>
              </w:rPr>
              <w:t xml:space="preserve">кадрового 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</w:p>
          <w:p w:rsidR="0050054E" w:rsidRPr="002652C4" w:rsidRDefault="0050054E" w:rsidP="00E73CA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50054E" w:rsidRPr="002652C4" w:rsidRDefault="0050054E" w:rsidP="00E73CA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50054E" w:rsidRPr="002652C4" w:rsidRDefault="0050054E" w:rsidP="00E73C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0054E" w:rsidRPr="00974DCE" w:rsidRDefault="0050054E" w:rsidP="00E73CAA">
            <w:pPr>
              <w:rPr>
                <w:b/>
                <w:sz w:val="28"/>
                <w:szCs w:val="28"/>
              </w:rPr>
            </w:pPr>
            <w:r w:rsidRPr="00974DCE">
              <w:rPr>
                <w:b/>
                <w:sz w:val="28"/>
                <w:szCs w:val="28"/>
              </w:rPr>
              <w:t>В’ячеслав ЛЕГА</w:t>
            </w:r>
          </w:p>
        </w:tc>
      </w:tr>
      <w:tr w:rsidR="0050054E" w:rsidRPr="002652C4" w:rsidTr="00E73CAA">
        <w:tc>
          <w:tcPr>
            <w:tcW w:w="6487" w:type="dxa"/>
            <w:shd w:val="clear" w:color="auto" w:fill="auto"/>
          </w:tcPr>
          <w:p w:rsidR="0050054E" w:rsidRDefault="0050054E" w:rsidP="00E73CAA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:rsidR="0050054E" w:rsidRPr="002652C4" w:rsidRDefault="0050054E" w:rsidP="00E73C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0054E" w:rsidRPr="00974DCE" w:rsidRDefault="0050054E" w:rsidP="00E73CAA">
            <w:pPr>
              <w:rPr>
                <w:b/>
                <w:sz w:val="28"/>
                <w:szCs w:val="28"/>
              </w:rPr>
            </w:pPr>
            <w:r w:rsidRPr="00974DCE">
              <w:rPr>
                <w:b/>
                <w:sz w:val="28"/>
                <w:szCs w:val="28"/>
              </w:rPr>
              <w:t>Людмила ПИСАРЕНКО</w:t>
            </w:r>
          </w:p>
        </w:tc>
      </w:tr>
      <w:tr w:rsidR="0050054E" w:rsidRPr="002652C4" w:rsidTr="00E73CAA">
        <w:tc>
          <w:tcPr>
            <w:tcW w:w="6487" w:type="dxa"/>
            <w:shd w:val="clear" w:color="auto" w:fill="auto"/>
          </w:tcPr>
          <w:p w:rsidR="00974DCE" w:rsidRDefault="0050054E" w:rsidP="00E73CAA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</w:t>
            </w:r>
          </w:p>
          <w:p w:rsidR="00974DCE" w:rsidRDefault="00974DCE" w:rsidP="00E73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0054E" w:rsidRPr="00B22C1A">
              <w:rPr>
                <w:sz w:val="28"/>
                <w:szCs w:val="28"/>
              </w:rPr>
              <w:t>бліку</w:t>
            </w:r>
            <w:r>
              <w:rPr>
                <w:sz w:val="28"/>
                <w:szCs w:val="28"/>
              </w:rPr>
              <w:t xml:space="preserve"> </w:t>
            </w:r>
            <w:r w:rsidR="0050054E" w:rsidRPr="00B22C1A">
              <w:rPr>
                <w:sz w:val="28"/>
                <w:szCs w:val="28"/>
              </w:rPr>
              <w:t xml:space="preserve">апарату виконавчого </w:t>
            </w:r>
          </w:p>
          <w:p w:rsidR="0050054E" w:rsidRPr="002652C4" w:rsidRDefault="00974DCE" w:rsidP="00E73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0054E" w:rsidRPr="00B22C1A">
              <w:rPr>
                <w:sz w:val="28"/>
                <w:szCs w:val="28"/>
              </w:rPr>
              <w:t>омітету</w:t>
            </w:r>
            <w:r>
              <w:rPr>
                <w:sz w:val="28"/>
                <w:szCs w:val="28"/>
              </w:rPr>
              <w:t xml:space="preserve"> </w:t>
            </w:r>
            <w:r w:rsidR="0050054E"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0054E" w:rsidRDefault="0050054E" w:rsidP="00E73CAA">
            <w:pPr>
              <w:rPr>
                <w:sz w:val="28"/>
                <w:szCs w:val="28"/>
              </w:rPr>
            </w:pPr>
          </w:p>
          <w:p w:rsidR="0050054E" w:rsidRDefault="0050054E" w:rsidP="00E73CAA">
            <w:pPr>
              <w:rPr>
                <w:sz w:val="28"/>
                <w:szCs w:val="28"/>
              </w:rPr>
            </w:pPr>
          </w:p>
          <w:p w:rsidR="0050054E" w:rsidRPr="00974DCE" w:rsidRDefault="0050054E" w:rsidP="00E73CAA">
            <w:pPr>
              <w:rPr>
                <w:b/>
                <w:sz w:val="28"/>
                <w:szCs w:val="28"/>
              </w:rPr>
            </w:pPr>
            <w:r w:rsidRPr="00974DCE">
              <w:rPr>
                <w:b/>
                <w:sz w:val="28"/>
                <w:szCs w:val="28"/>
              </w:rPr>
              <w:t>Наталія ЄФІМЕНКО</w:t>
            </w:r>
          </w:p>
        </w:tc>
      </w:tr>
    </w:tbl>
    <w:p w:rsidR="0050054E" w:rsidRPr="00DA0151" w:rsidRDefault="0050054E" w:rsidP="0050054E">
      <w:pPr>
        <w:rPr>
          <w:sz w:val="28"/>
          <w:szCs w:val="28"/>
        </w:rPr>
      </w:pPr>
    </w:p>
    <w:p w:rsidR="00CE3C10" w:rsidRDefault="00CE3C10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50054E" w:rsidRPr="008D605D" w:rsidTr="00E73CAA">
        <w:tc>
          <w:tcPr>
            <w:tcW w:w="5637" w:type="dxa"/>
            <w:shd w:val="clear" w:color="auto" w:fill="auto"/>
          </w:tcPr>
          <w:p w:rsidR="0050054E" w:rsidRPr="008D605D" w:rsidRDefault="0050054E" w:rsidP="00E73CA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0054E" w:rsidRPr="008D605D" w:rsidRDefault="0050054E" w:rsidP="00E73CAA">
            <w:pPr>
              <w:jc w:val="center"/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</w:rPr>
              <w:t xml:space="preserve"> 1</w:t>
            </w:r>
          </w:p>
          <w:p w:rsidR="0050054E" w:rsidRPr="008D605D" w:rsidRDefault="0050054E" w:rsidP="00E73CAA">
            <w:pPr>
              <w:jc w:val="center"/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>до рішення виконавчого комітету</w:t>
            </w:r>
          </w:p>
          <w:p w:rsidR="0050054E" w:rsidRDefault="0050054E" w:rsidP="00E73CAA">
            <w:pPr>
              <w:ind w:left="-540"/>
              <w:jc w:val="center"/>
              <w:rPr>
                <w:sz w:val="28"/>
                <w:szCs w:val="28"/>
              </w:rPr>
            </w:pPr>
            <w:r w:rsidRPr="003F61C2">
              <w:rPr>
                <w:sz w:val="28"/>
                <w:szCs w:val="28"/>
              </w:rPr>
              <w:t xml:space="preserve">від </w:t>
            </w:r>
            <w:r w:rsidR="0099451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січня </w:t>
            </w:r>
            <w:r w:rsidRPr="003F61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3F61C2">
              <w:rPr>
                <w:sz w:val="28"/>
                <w:szCs w:val="28"/>
              </w:rPr>
              <w:t>року №</w:t>
            </w:r>
            <w:r w:rsidR="006A3E6B">
              <w:rPr>
                <w:sz w:val="28"/>
                <w:szCs w:val="28"/>
              </w:rPr>
              <w:t xml:space="preserve"> 13</w:t>
            </w:r>
            <w:bookmarkStart w:id="0" w:name="_GoBack"/>
            <w:bookmarkEnd w:id="0"/>
          </w:p>
          <w:p w:rsidR="0050054E" w:rsidRPr="008D605D" w:rsidRDefault="0050054E" w:rsidP="00E73C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054E" w:rsidRDefault="0050054E" w:rsidP="0050054E">
      <w:pPr>
        <w:jc w:val="right"/>
        <w:rPr>
          <w:sz w:val="28"/>
          <w:szCs w:val="28"/>
        </w:rPr>
      </w:pPr>
    </w:p>
    <w:p w:rsidR="0050054E" w:rsidRPr="002211EA" w:rsidRDefault="0050054E" w:rsidP="0050054E">
      <w:pPr>
        <w:jc w:val="right"/>
        <w:rPr>
          <w:sz w:val="28"/>
          <w:szCs w:val="28"/>
        </w:rPr>
      </w:pPr>
    </w:p>
    <w:p w:rsidR="0050054E" w:rsidRPr="00E9636B" w:rsidRDefault="0050054E" w:rsidP="0050054E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50054E" w:rsidRPr="008D605D" w:rsidTr="00E73CAA">
        <w:tc>
          <w:tcPr>
            <w:tcW w:w="5637" w:type="dxa"/>
            <w:shd w:val="clear" w:color="auto" w:fill="auto"/>
          </w:tcPr>
          <w:p w:rsidR="0050054E" w:rsidRPr="008D605D" w:rsidRDefault="0050054E" w:rsidP="00E73CA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0054E" w:rsidRPr="008D605D" w:rsidRDefault="0050054E" w:rsidP="00E73C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054E" w:rsidRDefault="0050054E" w:rsidP="0050054E">
      <w:pPr>
        <w:jc w:val="right"/>
        <w:rPr>
          <w:sz w:val="28"/>
          <w:szCs w:val="28"/>
        </w:rPr>
      </w:pPr>
    </w:p>
    <w:p w:rsidR="0050054E" w:rsidRPr="002211EA" w:rsidRDefault="0050054E" w:rsidP="0050054E">
      <w:pPr>
        <w:jc w:val="right"/>
        <w:rPr>
          <w:sz w:val="28"/>
          <w:szCs w:val="28"/>
        </w:rPr>
      </w:pPr>
    </w:p>
    <w:p w:rsidR="0050054E" w:rsidRPr="00E9636B" w:rsidRDefault="0050054E" w:rsidP="0050054E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50054E" w:rsidRDefault="0050054E" w:rsidP="0050054E">
      <w:pPr>
        <w:jc w:val="center"/>
        <w:rPr>
          <w:sz w:val="28"/>
          <w:szCs w:val="28"/>
        </w:rPr>
      </w:pPr>
      <w:r w:rsidRPr="002211EA">
        <w:rPr>
          <w:sz w:val="28"/>
          <w:szCs w:val="28"/>
        </w:rPr>
        <w:t>КОШТОРИС ВИТРАТ</w:t>
      </w:r>
    </w:p>
    <w:p w:rsidR="0050054E" w:rsidRDefault="0050054E" w:rsidP="0050054E">
      <w:pPr>
        <w:jc w:val="center"/>
        <w:rPr>
          <w:sz w:val="28"/>
          <w:szCs w:val="28"/>
        </w:rPr>
      </w:pPr>
    </w:p>
    <w:p w:rsidR="0050054E" w:rsidRDefault="0050054E" w:rsidP="005005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придбання продукції для 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у межах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інвестиційної діяльності в Ніжинській міській територіальній громаді</w:t>
      </w:r>
      <w:r>
        <w:rPr>
          <w:sz w:val="28"/>
        </w:rPr>
        <w:t xml:space="preserve"> </w:t>
      </w:r>
      <w:r w:rsidRPr="004F15C6">
        <w:rPr>
          <w:sz w:val="28"/>
        </w:rPr>
        <w:t xml:space="preserve"> на </w:t>
      </w:r>
      <w:r w:rsidR="00F94E26">
        <w:rPr>
          <w:sz w:val="28"/>
        </w:rPr>
        <w:t>2023 рік</w:t>
      </w:r>
    </w:p>
    <w:p w:rsidR="0050054E" w:rsidRDefault="0050054E" w:rsidP="0050054E">
      <w:pPr>
        <w:jc w:val="center"/>
        <w:rPr>
          <w:sz w:val="28"/>
          <w:szCs w:val="28"/>
        </w:rPr>
      </w:pPr>
      <w:r w:rsidRPr="00977178">
        <w:rPr>
          <w:sz w:val="28"/>
          <w:szCs w:val="28"/>
        </w:rPr>
        <w:t>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</w:t>
      </w:r>
      <w:r w:rsidRPr="00977178">
        <w:rPr>
          <w:sz w:val="28"/>
          <w:szCs w:val="28"/>
        </w:rPr>
        <w:t>):</w:t>
      </w:r>
    </w:p>
    <w:p w:rsidR="0050054E" w:rsidRPr="00B235D4" w:rsidRDefault="0050054E" w:rsidP="0050054E">
      <w:pPr>
        <w:jc w:val="center"/>
        <w:rPr>
          <w:sz w:val="28"/>
          <w:szCs w:val="28"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417"/>
        <w:gridCol w:w="1371"/>
        <w:gridCol w:w="1572"/>
      </w:tblGrid>
      <w:tr w:rsidR="0050054E" w:rsidRPr="009D2C3D" w:rsidTr="00E73CAA">
        <w:tc>
          <w:tcPr>
            <w:tcW w:w="5246" w:type="dxa"/>
            <w:shd w:val="clear" w:color="auto" w:fill="auto"/>
          </w:tcPr>
          <w:p w:rsidR="0050054E" w:rsidRPr="009D2C3D" w:rsidRDefault="0050054E" w:rsidP="00E73CAA">
            <w:pPr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17" w:type="dxa"/>
          </w:tcPr>
          <w:p w:rsidR="0050054E" w:rsidRPr="009D2C3D" w:rsidRDefault="0050054E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Кількість</w:t>
            </w:r>
          </w:p>
          <w:p w:rsidR="0050054E" w:rsidRPr="009D2C3D" w:rsidRDefault="0050054E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(шт.)</w:t>
            </w:r>
          </w:p>
        </w:tc>
        <w:tc>
          <w:tcPr>
            <w:tcW w:w="1371" w:type="dxa"/>
          </w:tcPr>
          <w:p w:rsidR="0050054E" w:rsidRPr="009D2C3D" w:rsidRDefault="0050054E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Ціна за одиницю</w:t>
            </w:r>
          </w:p>
          <w:p w:rsidR="0050054E" w:rsidRPr="009D2C3D" w:rsidRDefault="0050054E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(грн.)</w:t>
            </w:r>
          </w:p>
        </w:tc>
        <w:tc>
          <w:tcPr>
            <w:tcW w:w="1572" w:type="dxa"/>
            <w:shd w:val="clear" w:color="auto" w:fill="auto"/>
          </w:tcPr>
          <w:p w:rsidR="0050054E" w:rsidRPr="009D2C3D" w:rsidRDefault="0050054E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Сума</w:t>
            </w:r>
          </w:p>
          <w:p w:rsidR="0050054E" w:rsidRPr="009D2C3D" w:rsidRDefault="0050054E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(грн.)</w:t>
            </w:r>
          </w:p>
        </w:tc>
      </w:tr>
      <w:tr w:rsidR="0050054E" w:rsidRPr="009D2C3D" w:rsidTr="00E73CAA">
        <w:tc>
          <w:tcPr>
            <w:tcW w:w="5246" w:type="dxa"/>
            <w:shd w:val="clear" w:color="auto" w:fill="auto"/>
          </w:tcPr>
          <w:p w:rsidR="0050054E" w:rsidRPr="009D2C3D" w:rsidRDefault="0050054E" w:rsidP="00F94E26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  <w:r w:rsidRPr="009D2C3D">
              <w:rPr>
                <w:rStyle w:val="a4"/>
                <w:b w:val="0"/>
                <w:sz w:val="28"/>
                <w:szCs w:val="28"/>
              </w:rPr>
              <w:t xml:space="preserve">. </w:t>
            </w:r>
            <w:r w:rsidR="00F94E26">
              <w:rPr>
                <w:rStyle w:val="a4"/>
                <w:b w:val="0"/>
                <w:sz w:val="28"/>
                <w:szCs w:val="28"/>
              </w:rPr>
              <w:t>Буклет</w:t>
            </w:r>
            <w:r w:rsidRPr="009D2C3D">
              <w:rPr>
                <w:rStyle w:val="a4"/>
                <w:b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417" w:type="dxa"/>
          </w:tcPr>
          <w:p w:rsidR="0050054E" w:rsidRPr="00092DA0" w:rsidRDefault="0050054E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  <w:r w:rsidR="00F94E26">
              <w:rPr>
                <w:rStyle w:val="a4"/>
                <w:b w:val="0"/>
                <w:sz w:val="28"/>
                <w:szCs w:val="28"/>
              </w:rPr>
              <w:t>00</w:t>
            </w:r>
          </w:p>
        </w:tc>
        <w:tc>
          <w:tcPr>
            <w:tcW w:w="1371" w:type="dxa"/>
          </w:tcPr>
          <w:p w:rsidR="0050054E" w:rsidRPr="00950740" w:rsidRDefault="00F94E26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66,300</w:t>
            </w:r>
          </w:p>
        </w:tc>
        <w:tc>
          <w:tcPr>
            <w:tcW w:w="1572" w:type="dxa"/>
            <w:shd w:val="clear" w:color="auto" w:fill="auto"/>
          </w:tcPr>
          <w:p w:rsidR="0050054E" w:rsidRPr="00092DA0" w:rsidRDefault="00F94E26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6630,00</w:t>
            </w:r>
          </w:p>
        </w:tc>
      </w:tr>
      <w:tr w:rsidR="0050054E" w:rsidRPr="009D2C3D" w:rsidTr="00E73CAA">
        <w:tc>
          <w:tcPr>
            <w:tcW w:w="5246" w:type="dxa"/>
            <w:shd w:val="clear" w:color="auto" w:fill="auto"/>
          </w:tcPr>
          <w:p w:rsidR="0050054E" w:rsidRPr="009D2C3D" w:rsidRDefault="0050054E" w:rsidP="00E73CAA">
            <w:pPr>
              <w:jc w:val="right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Всього:</w:t>
            </w:r>
          </w:p>
        </w:tc>
        <w:tc>
          <w:tcPr>
            <w:tcW w:w="1417" w:type="dxa"/>
          </w:tcPr>
          <w:p w:rsidR="0050054E" w:rsidRPr="00950740" w:rsidRDefault="0050054E" w:rsidP="00E73CAA">
            <w:pPr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371" w:type="dxa"/>
          </w:tcPr>
          <w:p w:rsidR="0050054E" w:rsidRPr="00950740" w:rsidRDefault="0050054E" w:rsidP="00E73CAA">
            <w:pPr>
              <w:jc w:val="center"/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50054E" w:rsidRPr="00950740" w:rsidRDefault="00F94E26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6630,00</w:t>
            </w:r>
          </w:p>
        </w:tc>
      </w:tr>
    </w:tbl>
    <w:p w:rsidR="0050054E" w:rsidRPr="007462AB" w:rsidRDefault="0050054E" w:rsidP="0050054E">
      <w:pPr>
        <w:rPr>
          <w:rStyle w:val="a4"/>
          <w:b w:val="0"/>
          <w:sz w:val="28"/>
          <w:szCs w:val="28"/>
        </w:rPr>
      </w:pPr>
      <w:r w:rsidRPr="007462AB">
        <w:rPr>
          <w:rStyle w:val="a4"/>
          <w:b w:val="0"/>
          <w:sz w:val="28"/>
          <w:szCs w:val="28"/>
        </w:rPr>
        <w:tab/>
      </w:r>
    </w:p>
    <w:p w:rsidR="0050054E" w:rsidRDefault="0050054E" w:rsidP="0050054E">
      <w:pPr>
        <w:rPr>
          <w:rStyle w:val="a4"/>
          <w:b w:val="0"/>
          <w:sz w:val="28"/>
          <w:szCs w:val="28"/>
        </w:rPr>
      </w:pPr>
    </w:p>
    <w:p w:rsidR="0050054E" w:rsidRDefault="0050054E" w:rsidP="0050054E">
      <w:pPr>
        <w:rPr>
          <w:rFonts w:eastAsia="Calibri"/>
          <w:sz w:val="28"/>
          <w:szCs w:val="28"/>
          <w:lang w:eastAsia="en-US"/>
        </w:rPr>
      </w:pPr>
    </w:p>
    <w:p w:rsidR="0050054E" w:rsidRDefault="0050054E" w:rsidP="0050054E">
      <w:pPr>
        <w:jc w:val="both"/>
        <w:rPr>
          <w:sz w:val="28"/>
          <w:szCs w:val="28"/>
        </w:rPr>
      </w:pPr>
      <w:r w:rsidRPr="006320B5">
        <w:rPr>
          <w:sz w:val="28"/>
          <w:szCs w:val="28"/>
        </w:rPr>
        <w:t>Начальник відділу економіки</w:t>
      </w:r>
    </w:p>
    <w:p w:rsidR="0050054E" w:rsidRDefault="0050054E" w:rsidP="0050054E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 w:rsidRPr="006320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6320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320B5">
        <w:rPr>
          <w:sz w:val="28"/>
          <w:szCs w:val="28"/>
        </w:rPr>
        <w:t xml:space="preserve">          Т</w:t>
      </w:r>
      <w:r>
        <w:rPr>
          <w:sz w:val="28"/>
          <w:szCs w:val="28"/>
        </w:rPr>
        <w:t xml:space="preserve">етяна </w:t>
      </w:r>
      <w:r w:rsidRPr="006320B5">
        <w:rPr>
          <w:sz w:val="28"/>
          <w:szCs w:val="28"/>
        </w:rPr>
        <w:t>Г</w:t>
      </w:r>
      <w:r>
        <w:rPr>
          <w:sz w:val="28"/>
          <w:szCs w:val="28"/>
        </w:rPr>
        <w:t>АВРИШ</w:t>
      </w:r>
    </w:p>
    <w:p w:rsidR="0050054E" w:rsidRDefault="0050054E" w:rsidP="0050054E">
      <w:pPr>
        <w:rPr>
          <w:rFonts w:eastAsia="Calibri"/>
          <w:sz w:val="28"/>
          <w:szCs w:val="28"/>
          <w:lang w:eastAsia="en-US"/>
        </w:rPr>
      </w:pPr>
    </w:p>
    <w:p w:rsidR="0050054E" w:rsidRDefault="0050054E" w:rsidP="0050054E">
      <w:pPr>
        <w:rPr>
          <w:rFonts w:eastAsia="Calibri"/>
          <w:sz w:val="28"/>
          <w:szCs w:val="28"/>
          <w:lang w:eastAsia="en-US"/>
        </w:rPr>
      </w:pPr>
    </w:p>
    <w:p w:rsidR="0050054E" w:rsidRDefault="0050054E" w:rsidP="0050054E">
      <w:pPr>
        <w:rPr>
          <w:rFonts w:eastAsia="Calibri"/>
          <w:sz w:val="28"/>
          <w:szCs w:val="28"/>
          <w:lang w:eastAsia="en-US"/>
        </w:rPr>
      </w:pPr>
    </w:p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/>
    <w:p w:rsidR="0050054E" w:rsidRDefault="0050054E" w:rsidP="0050054E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50054E" w:rsidRDefault="0050054E" w:rsidP="0050054E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50054E" w:rsidRDefault="0050054E" w:rsidP="0050054E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50054E" w:rsidRDefault="0050054E" w:rsidP="0050054E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50054E" w:rsidRDefault="0050054E" w:rsidP="0050054E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50054E" w:rsidRDefault="0050054E" w:rsidP="0050054E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50054E" w:rsidRPr="00D90CC2" w:rsidRDefault="0050054E" w:rsidP="0050054E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  <w:r w:rsidRPr="00D90CC2">
        <w:rPr>
          <w:bCs/>
          <w:color w:val="000000"/>
          <w:sz w:val="26"/>
          <w:szCs w:val="26"/>
        </w:rPr>
        <w:t>ПОЯСНЮВАЛЬНА ЗАПИСКА</w:t>
      </w:r>
    </w:p>
    <w:p w:rsidR="0050054E" w:rsidRPr="00D90CC2" w:rsidRDefault="0050054E" w:rsidP="0050054E">
      <w:pPr>
        <w:jc w:val="center"/>
        <w:rPr>
          <w:bCs/>
          <w:color w:val="000000"/>
          <w:sz w:val="26"/>
          <w:szCs w:val="26"/>
        </w:rPr>
      </w:pPr>
      <w:r w:rsidRPr="00D90CC2">
        <w:rPr>
          <w:bCs/>
          <w:color w:val="000000"/>
          <w:sz w:val="26"/>
          <w:szCs w:val="26"/>
        </w:rPr>
        <w:t xml:space="preserve">до проекту рішення виконавчого комітету </w:t>
      </w:r>
    </w:p>
    <w:p w:rsidR="0050054E" w:rsidRDefault="0050054E" w:rsidP="0050054E">
      <w:pPr>
        <w:jc w:val="center"/>
        <w:rPr>
          <w:bCs/>
          <w:sz w:val="28"/>
          <w:szCs w:val="28"/>
        </w:rPr>
      </w:pPr>
      <w:r w:rsidRPr="00D90CC2">
        <w:rPr>
          <w:bCs/>
          <w:color w:val="000000"/>
          <w:sz w:val="26"/>
          <w:szCs w:val="26"/>
        </w:rPr>
        <w:t xml:space="preserve">Ніжинської міської ради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>Про фінансування</w:t>
      </w:r>
      <w:r>
        <w:rPr>
          <w:sz w:val="28"/>
          <w:szCs w:val="28"/>
        </w:rPr>
        <w:t xml:space="preserve"> витрат</w:t>
      </w:r>
      <w:r w:rsidRPr="00D90CC2">
        <w:rPr>
          <w:bCs/>
          <w:sz w:val="28"/>
          <w:szCs w:val="28"/>
        </w:rPr>
        <w:t>»</w:t>
      </w:r>
    </w:p>
    <w:p w:rsidR="0050054E" w:rsidRDefault="0050054E" w:rsidP="0050054E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від </w:t>
      </w:r>
      <w:r>
        <w:rPr>
          <w:sz w:val="28"/>
          <w:szCs w:val="28"/>
        </w:rPr>
        <w:t>«</w:t>
      </w:r>
      <w:r w:rsidR="00994510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F94E26">
        <w:rPr>
          <w:sz w:val="28"/>
          <w:szCs w:val="28"/>
        </w:rPr>
        <w:t xml:space="preserve">січня 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94E2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F61C2">
        <w:rPr>
          <w:sz w:val="28"/>
          <w:szCs w:val="28"/>
        </w:rPr>
        <w:t>року №</w:t>
      </w:r>
    </w:p>
    <w:p w:rsidR="0050054E" w:rsidRDefault="0050054E" w:rsidP="0050054E">
      <w:pPr>
        <w:jc w:val="center"/>
        <w:rPr>
          <w:bCs/>
          <w:sz w:val="28"/>
          <w:szCs w:val="28"/>
        </w:rPr>
      </w:pPr>
    </w:p>
    <w:p w:rsidR="0050054E" w:rsidRDefault="0050054E" w:rsidP="0050054E">
      <w:pPr>
        <w:jc w:val="center"/>
        <w:rPr>
          <w:bCs/>
          <w:sz w:val="28"/>
          <w:szCs w:val="28"/>
        </w:rPr>
      </w:pPr>
    </w:p>
    <w:p w:rsidR="0050054E" w:rsidRDefault="0050054E" w:rsidP="0050054E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:rsidR="0050054E" w:rsidRDefault="0050054E" w:rsidP="0050054E">
      <w:pPr>
        <w:jc w:val="both"/>
        <w:rPr>
          <w:bCs/>
          <w:sz w:val="28"/>
          <w:szCs w:val="28"/>
        </w:rPr>
      </w:pPr>
    </w:p>
    <w:p w:rsidR="0050054E" w:rsidRDefault="0050054E" w:rsidP="0050054E">
      <w:pPr>
        <w:numPr>
          <w:ilvl w:val="0"/>
          <w:numId w:val="1"/>
        </w:numPr>
        <w:jc w:val="both"/>
        <w:rPr>
          <w:sz w:val="28"/>
        </w:rPr>
      </w:pPr>
      <w:r w:rsidRPr="002154BE">
        <w:rPr>
          <w:sz w:val="28"/>
          <w:szCs w:val="28"/>
        </w:rPr>
        <w:t xml:space="preserve">Передбачає </w:t>
      </w:r>
      <w:r w:rsidRPr="002154BE">
        <w:rPr>
          <w:sz w:val="28"/>
        </w:rPr>
        <w:t xml:space="preserve">придбання продукції для </w:t>
      </w:r>
      <w:r>
        <w:rPr>
          <w:sz w:val="28"/>
        </w:rPr>
        <w:t xml:space="preserve">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та створення позитивного іміджу України загалом та м. Ніжина зокрема на міжнародній арені.</w:t>
      </w:r>
    </w:p>
    <w:p w:rsidR="0050054E" w:rsidRPr="00927E41" w:rsidRDefault="0050054E" w:rsidP="0050054E">
      <w:pPr>
        <w:numPr>
          <w:ilvl w:val="0"/>
          <w:numId w:val="1"/>
        </w:numPr>
        <w:jc w:val="both"/>
        <w:rPr>
          <w:sz w:val="28"/>
          <w:szCs w:val="28"/>
        </w:rPr>
      </w:pPr>
      <w:r w:rsidRPr="00927E41">
        <w:rPr>
          <w:sz w:val="28"/>
          <w:szCs w:val="28"/>
        </w:rPr>
        <w:t xml:space="preserve">Підстава – виконання </w:t>
      </w:r>
      <w:r w:rsidRPr="00927E41">
        <w:rPr>
          <w:sz w:val="28"/>
        </w:rPr>
        <w:t>міської Програми розвитку інвестиційної д</w:t>
      </w:r>
      <w:r>
        <w:rPr>
          <w:sz w:val="28"/>
        </w:rPr>
        <w:t xml:space="preserve">іяльності в Ніжинській міській </w:t>
      </w:r>
      <w:r w:rsidRPr="00927E41">
        <w:rPr>
          <w:sz w:val="28"/>
        </w:rPr>
        <w:t xml:space="preserve">територіальній громаді </w:t>
      </w:r>
      <w:r>
        <w:rPr>
          <w:sz w:val="28"/>
        </w:rPr>
        <w:t>на</w:t>
      </w:r>
      <w:r w:rsidRPr="00927E41">
        <w:rPr>
          <w:sz w:val="28"/>
        </w:rPr>
        <w:t xml:space="preserve"> </w:t>
      </w:r>
      <w:r w:rsidR="00F94E26">
        <w:rPr>
          <w:sz w:val="28"/>
        </w:rPr>
        <w:t>2023</w:t>
      </w:r>
      <w:r w:rsidRPr="00927E41">
        <w:rPr>
          <w:sz w:val="28"/>
        </w:rPr>
        <w:t xml:space="preserve"> </w:t>
      </w:r>
      <w:r w:rsidR="00F94E26">
        <w:rPr>
          <w:sz w:val="28"/>
        </w:rPr>
        <w:t>рік</w:t>
      </w:r>
      <w:r>
        <w:rPr>
          <w:sz w:val="28"/>
        </w:rPr>
        <w:t xml:space="preserve">. </w:t>
      </w:r>
    </w:p>
    <w:p w:rsidR="0050054E" w:rsidRDefault="0050054E" w:rsidP="0050054E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Проект розроблений відповідно до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».  </w:t>
      </w:r>
    </w:p>
    <w:p w:rsidR="0050054E" w:rsidRPr="003A04B6" w:rsidRDefault="0050054E" w:rsidP="0050054E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іноземних гостей Ніжина та вшанування керівництва та громадського активу міст, які приймають делегації з Ніжина</w:t>
      </w:r>
      <w:r w:rsidRPr="003A04B6">
        <w:rPr>
          <w:sz w:val="28"/>
          <w:szCs w:val="28"/>
        </w:rPr>
        <w:t>.</w:t>
      </w:r>
    </w:p>
    <w:p w:rsidR="0050054E" w:rsidRPr="00212491" w:rsidRDefault="0050054E" w:rsidP="0050054E">
      <w:pPr>
        <w:numPr>
          <w:ilvl w:val="0"/>
          <w:numId w:val="1"/>
        </w:num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</w:t>
      </w:r>
      <w:r w:rsidR="00F94E2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сектору інвестиційної діяльності </w:t>
      </w:r>
      <w:r w:rsidRPr="00212491">
        <w:rPr>
          <w:sz w:val="28"/>
          <w:szCs w:val="28"/>
        </w:rPr>
        <w:t>відділу економіки та інвестиційної діяльності</w:t>
      </w:r>
      <w:r>
        <w:rPr>
          <w:sz w:val="28"/>
          <w:szCs w:val="28"/>
        </w:rPr>
        <w:t xml:space="preserve"> Кузьменко Юлія Володимирівна.</w:t>
      </w:r>
    </w:p>
    <w:p w:rsidR="0050054E" w:rsidRDefault="0050054E" w:rsidP="0050054E">
      <w:pPr>
        <w:ind w:left="720"/>
        <w:jc w:val="both"/>
        <w:rPr>
          <w:sz w:val="28"/>
          <w:szCs w:val="28"/>
        </w:rPr>
      </w:pPr>
    </w:p>
    <w:p w:rsidR="0050054E" w:rsidRDefault="0050054E" w:rsidP="0050054E">
      <w:pPr>
        <w:ind w:left="720"/>
        <w:jc w:val="both"/>
        <w:rPr>
          <w:bCs/>
          <w:sz w:val="28"/>
          <w:szCs w:val="28"/>
        </w:rPr>
      </w:pPr>
    </w:p>
    <w:p w:rsidR="0050054E" w:rsidRPr="007015FD" w:rsidRDefault="0050054E" w:rsidP="0050054E">
      <w:pPr>
        <w:jc w:val="both"/>
        <w:rPr>
          <w:color w:val="000000"/>
          <w:sz w:val="26"/>
          <w:szCs w:val="26"/>
        </w:rPr>
      </w:pPr>
    </w:p>
    <w:p w:rsidR="0050054E" w:rsidRPr="007015FD" w:rsidRDefault="0050054E" w:rsidP="0050054E">
      <w:pPr>
        <w:jc w:val="both"/>
        <w:rPr>
          <w:color w:val="000000"/>
          <w:sz w:val="26"/>
          <w:szCs w:val="26"/>
        </w:rPr>
      </w:pPr>
      <w:r w:rsidRPr="007015FD">
        <w:rPr>
          <w:color w:val="000000"/>
          <w:sz w:val="26"/>
          <w:szCs w:val="26"/>
        </w:rPr>
        <w:tab/>
        <w:t>Начальник відділу економіки</w:t>
      </w:r>
    </w:p>
    <w:p w:rsidR="0050054E" w:rsidRPr="007015FD" w:rsidRDefault="0050054E" w:rsidP="0050054E">
      <w:pPr>
        <w:jc w:val="both"/>
        <w:rPr>
          <w:color w:val="000000"/>
          <w:sz w:val="26"/>
          <w:szCs w:val="26"/>
        </w:rPr>
      </w:pPr>
      <w:r w:rsidRPr="007015FD">
        <w:rPr>
          <w:color w:val="000000"/>
          <w:sz w:val="26"/>
          <w:szCs w:val="26"/>
        </w:rPr>
        <w:tab/>
        <w:t xml:space="preserve">та інвестиційної діяльності               </w:t>
      </w:r>
      <w:r w:rsidRPr="007015FD">
        <w:rPr>
          <w:color w:val="000000"/>
          <w:sz w:val="26"/>
          <w:szCs w:val="26"/>
        </w:rPr>
        <w:tab/>
        <w:t xml:space="preserve">                      </w:t>
      </w:r>
      <w:r w:rsidRPr="007015FD">
        <w:rPr>
          <w:color w:val="000000"/>
          <w:sz w:val="26"/>
          <w:szCs w:val="26"/>
        </w:rPr>
        <w:tab/>
        <w:t>Тетяна ГАВРИШ</w:t>
      </w:r>
    </w:p>
    <w:p w:rsidR="0050054E" w:rsidRDefault="0050054E" w:rsidP="0050054E">
      <w:pPr>
        <w:ind w:firstLine="720"/>
        <w:jc w:val="both"/>
        <w:rPr>
          <w:sz w:val="28"/>
          <w:szCs w:val="28"/>
        </w:rPr>
      </w:pPr>
    </w:p>
    <w:p w:rsidR="0050054E" w:rsidRPr="006320B5" w:rsidRDefault="0050054E" w:rsidP="0050054E">
      <w:pPr>
        <w:ind w:firstLine="708"/>
        <w:jc w:val="both"/>
        <w:rPr>
          <w:sz w:val="28"/>
          <w:szCs w:val="28"/>
        </w:rPr>
      </w:pPr>
    </w:p>
    <w:p w:rsidR="0050054E" w:rsidRPr="006320B5" w:rsidRDefault="0050054E" w:rsidP="0050054E">
      <w:pPr>
        <w:shd w:val="clear" w:color="auto" w:fill="FFFFFF"/>
        <w:ind w:left="357"/>
        <w:jc w:val="both"/>
        <w:rPr>
          <w:sz w:val="28"/>
          <w:szCs w:val="28"/>
        </w:rPr>
      </w:pPr>
    </w:p>
    <w:p w:rsidR="0050054E" w:rsidRDefault="0050054E" w:rsidP="0050054E"/>
    <w:p w:rsidR="0050054E" w:rsidRDefault="0050054E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Default="00765F45" w:rsidP="0050054E"/>
    <w:p w:rsidR="00765F45" w:rsidRPr="0050054E" w:rsidRDefault="00765F45" w:rsidP="0050054E"/>
    <w:sectPr w:rsidR="00765F45" w:rsidRPr="005005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13526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E"/>
    <w:rsid w:val="00106A10"/>
    <w:rsid w:val="001C72DD"/>
    <w:rsid w:val="002A0925"/>
    <w:rsid w:val="00331F07"/>
    <w:rsid w:val="003B3327"/>
    <w:rsid w:val="00455E25"/>
    <w:rsid w:val="0050054E"/>
    <w:rsid w:val="006A3E6B"/>
    <w:rsid w:val="006E0CC5"/>
    <w:rsid w:val="00765F45"/>
    <w:rsid w:val="008B05B7"/>
    <w:rsid w:val="00910DB4"/>
    <w:rsid w:val="00974DCE"/>
    <w:rsid w:val="00994510"/>
    <w:rsid w:val="00CE0DF3"/>
    <w:rsid w:val="00CE1081"/>
    <w:rsid w:val="00CE3C10"/>
    <w:rsid w:val="00F2502D"/>
    <w:rsid w:val="00F9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BBC65-7DB0-469C-98FC-9A0A08CA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54E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50054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54E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054E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List Paragraph"/>
    <w:basedOn w:val="a"/>
    <w:qFormat/>
    <w:rsid w:val="0050054E"/>
    <w:pPr>
      <w:ind w:left="708"/>
    </w:pPr>
    <w:rPr>
      <w:szCs w:val="24"/>
      <w:lang w:eastAsia="uk-UA"/>
    </w:rPr>
  </w:style>
  <w:style w:type="character" w:styleId="a4">
    <w:name w:val="Strong"/>
    <w:qFormat/>
    <w:rsid w:val="005005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E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E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2485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2023-01-17T09:29:00Z</cp:lastPrinted>
  <dcterms:created xsi:type="dcterms:W3CDTF">2023-01-16T13:25:00Z</dcterms:created>
  <dcterms:modified xsi:type="dcterms:W3CDTF">2023-01-18T13:11:00Z</dcterms:modified>
</cp:coreProperties>
</file>