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80C82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580C82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953"/>
      </w:tblGrid>
      <w:tr w:rsidR="00F372A9" w:rsidRPr="00B334D1" w:rsidTr="00F372A9">
        <w:trPr>
          <w:cantSplit/>
          <w:trHeight w:val="293"/>
          <w:jc w:val="center"/>
        </w:trPr>
        <w:tc>
          <w:tcPr>
            <w:tcW w:w="8953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AB24D7">
              <w:rPr>
                <w:b/>
                <w:bCs/>
                <w:sz w:val="28"/>
                <w:szCs w:val="28"/>
                <w:u w:val="single"/>
                <w:lang w:eastAsia="uk-UA"/>
              </w:rPr>
              <w:t>2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р» </w:t>
            </w:r>
          </w:p>
          <w:p w:rsidR="00F372A9" w:rsidRPr="00953A2B" w:rsidRDefault="00953A2B" w:rsidP="00300CB4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300CB4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300CB4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300CB4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300CB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541 458,00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300CB4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541 458,00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580C82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541 370,04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580C82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541 370,04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580C82" w:rsidP="00BB29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-87,96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580C82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-87,96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995FA6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плану</w:t>
            </w:r>
          </w:p>
        </w:tc>
      </w:tr>
    </w:tbl>
    <w:p w:rsidR="00864993" w:rsidRDefault="00864993" w:rsidP="009E2DF7"/>
    <w:p w:rsidR="00864993" w:rsidRDefault="00864993" w:rsidP="009E2DF7"/>
    <w:p w:rsidR="00436A6D" w:rsidRDefault="00F523E1" w:rsidP="009E2DF7">
      <w:r>
        <w:t>3</w:t>
      </w:r>
      <w:r w:rsidR="009E2DF7" w:rsidRPr="009B7158">
        <w:t>. Напрями діяльності та завдання міської цільової програми</w:t>
      </w:r>
    </w:p>
    <w:p w:rsidR="00FD6C3A" w:rsidRDefault="00FD6C3A" w:rsidP="009E2DF7"/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D4EF2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CD4EF2" w:rsidRPr="00C13BAD" w:rsidRDefault="00CD4EF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CD4EF2" w:rsidRPr="00C13BAD" w:rsidRDefault="00CD4EF2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CD4EF2" w:rsidRDefault="00CD4EF2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D4EF2" w:rsidRPr="00C13BAD" w:rsidRDefault="00CD4EF2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CD4EF2" w:rsidRPr="006E6410" w:rsidRDefault="00CD4EF2" w:rsidP="00AE1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541 458,00</w:t>
            </w:r>
          </w:p>
        </w:tc>
        <w:tc>
          <w:tcPr>
            <w:tcW w:w="1239" w:type="dxa"/>
            <w:vAlign w:val="center"/>
          </w:tcPr>
          <w:p w:rsidR="00CD4EF2" w:rsidRPr="006E6410" w:rsidRDefault="00CD4EF2" w:rsidP="00AE16B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CD4EF2" w:rsidRPr="006E6410" w:rsidRDefault="00580C82" w:rsidP="00AE1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541 370,04</w:t>
            </w:r>
          </w:p>
        </w:tc>
        <w:tc>
          <w:tcPr>
            <w:tcW w:w="1236" w:type="dxa"/>
            <w:vAlign w:val="center"/>
          </w:tcPr>
          <w:p w:rsidR="00CD4EF2" w:rsidRPr="00C82B37" w:rsidRDefault="00CD4EF2" w:rsidP="005B6B6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:rsidR="00580C82" w:rsidRPr="00580C82" w:rsidRDefault="00580C82" w:rsidP="00580C82">
            <w:pPr>
              <w:rPr>
                <w:snapToGrid w:val="0"/>
                <w:sz w:val="20"/>
                <w:szCs w:val="20"/>
              </w:rPr>
            </w:pPr>
            <w:r w:rsidRPr="00580C82">
              <w:rPr>
                <w:snapToGrid w:val="0"/>
                <w:sz w:val="20"/>
                <w:szCs w:val="20"/>
              </w:rPr>
              <w:t>Показник затрат:  загальна кількість вбиралень, на яких заплановані заходи програми - 2.</w:t>
            </w:r>
          </w:p>
          <w:p w:rsidR="00580C82" w:rsidRPr="00580C82" w:rsidRDefault="00580C82" w:rsidP="00580C82">
            <w:pPr>
              <w:rPr>
                <w:snapToGrid w:val="0"/>
                <w:sz w:val="20"/>
                <w:szCs w:val="20"/>
              </w:rPr>
            </w:pPr>
            <w:r w:rsidRPr="00580C82">
              <w:rPr>
                <w:snapToGrid w:val="0"/>
                <w:sz w:val="20"/>
                <w:szCs w:val="20"/>
              </w:rPr>
              <w:t xml:space="preserve">Показник 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Показник ефективності: Планові середньомісячні витрати на утримання 1 вбиральні за рахунок </w:t>
            </w:r>
            <w:proofErr w:type="spellStart"/>
            <w:r w:rsidRPr="00580C82">
              <w:rPr>
                <w:snapToGrid w:val="0"/>
                <w:sz w:val="20"/>
                <w:szCs w:val="20"/>
              </w:rPr>
              <w:t>бюджених</w:t>
            </w:r>
            <w:proofErr w:type="spellEnd"/>
            <w:r w:rsidRPr="00580C82">
              <w:rPr>
                <w:snapToGrid w:val="0"/>
                <w:sz w:val="20"/>
                <w:szCs w:val="20"/>
              </w:rPr>
              <w:t xml:space="preserve"> коштів - 22560,75 грн.; фактичні середньомісячні витрати  на утримання 1 вбиральні - 22557,09 грн.; відхилення - 3,66 грн.   Планові середньомісячні витрати на утримання 1 працівника - 11280,38 грн. Фактичні </w:t>
            </w:r>
            <w:proofErr w:type="spellStart"/>
            <w:r w:rsidRPr="00580C82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580C82">
              <w:rPr>
                <w:snapToGrid w:val="0"/>
                <w:sz w:val="20"/>
                <w:szCs w:val="20"/>
              </w:rPr>
              <w:t xml:space="preserve"> витрати на утримання 1 працівника - 11278,54 грн. Відхилення - 1,84 грн.                                                                                    Показники якості: 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580C82" w:rsidRPr="00580C82" w:rsidRDefault="00580C82" w:rsidP="00580C82">
            <w:pPr>
              <w:rPr>
                <w:snapToGrid w:val="0"/>
                <w:sz w:val="20"/>
                <w:szCs w:val="20"/>
              </w:rPr>
            </w:pPr>
            <w:r w:rsidRPr="00580C82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CD4EF2" w:rsidRPr="00C13BAD" w:rsidRDefault="00580C82" w:rsidP="00580C82">
            <w:pPr>
              <w:rPr>
                <w:snapToGrid w:val="0"/>
                <w:sz w:val="20"/>
                <w:szCs w:val="20"/>
              </w:rPr>
            </w:pPr>
            <w:r w:rsidRPr="00580C82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42E9C" w:rsidTr="00AF66A7">
        <w:tc>
          <w:tcPr>
            <w:tcW w:w="4740" w:type="dxa"/>
            <w:hideMark/>
          </w:tcPr>
          <w:p w:rsidR="00542E9C" w:rsidRDefault="00542E9C" w:rsidP="00AF66A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542E9C" w:rsidRDefault="00542E9C" w:rsidP="00AF66A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42E9C" w:rsidRDefault="00542E9C" w:rsidP="00AF66A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42E9C" w:rsidTr="00AF66A7">
        <w:tc>
          <w:tcPr>
            <w:tcW w:w="4740" w:type="dxa"/>
          </w:tcPr>
          <w:p w:rsidR="00542E9C" w:rsidRDefault="00542E9C" w:rsidP="00AF66A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42E9C" w:rsidRDefault="00542E9C" w:rsidP="00AF66A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42E9C" w:rsidRDefault="00542E9C" w:rsidP="00AF66A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42E9C" w:rsidTr="00AF66A7">
        <w:tc>
          <w:tcPr>
            <w:tcW w:w="4740" w:type="dxa"/>
            <w:hideMark/>
          </w:tcPr>
          <w:p w:rsidR="00542E9C" w:rsidRDefault="00542E9C" w:rsidP="00AF66A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42E9C" w:rsidRDefault="00542E9C" w:rsidP="00AF66A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42E9C" w:rsidRDefault="00542E9C" w:rsidP="00AF66A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42E9C" w:rsidTr="00AF66A7">
        <w:tc>
          <w:tcPr>
            <w:tcW w:w="4740" w:type="dxa"/>
          </w:tcPr>
          <w:p w:rsidR="00542E9C" w:rsidRDefault="00542E9C" w:rsidP="00AF66A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42E9C" w:rsidRDefault="00542E9C" w:rsidP="00AF66A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42E9C" w:rsidRDefault="00542E9C" w:rsidP="00AF66A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64993" w:rsidRPr="00BF2745" w:rsidRDefault="00864993" w:rsidP="004A5203">
      <w:pPr>
        <w:rPr>
          <w:lang w:val="ru-RU"/>
        </w:rPr>
      </w:pPr>
    </w:p>
    <w:sectPr w:rsidR="00864993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450" w:rsidRDefault="009E2450" w:rsidP="001C199B">
      <w:r>
        <w:separator/>
      </w:r>
    </w:p>
  </w:endnote>
  <w:endnote w:type="continuationSeparator" w:id="0">
    <w:p w:rsidR="009E2450" w:rsidRDefault="009E245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42F5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42F5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42E9C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450" w:rsidRDefault="009E2450" w:rsidP="001C199B">
      <w:r>
        <w:separator/>
      </w:r>
    </w:p>
  </w:footnote>
  <w:footnote w:type="continuationSeparator" w:id="0">
    <w:p w:rsidR="009E2450" w:rsidRDefault="009E245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592B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D0352"/>
    <w:rsid w:val="000D408B"/>
    <w:rsid w:val="00101DFC"/>
    <w:rsid w:val="00110932"/>
    <w:rsid w:val="001378C0"/>
    <w:rsid w:val="001427F9"/>
    <w:rsid w:val="00175968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C1985"/>
    <w:rsid w:val="003D094B"/>
    <w:rsid w:val="00413514"/>
    <w:rsid w:val="00426325"/>
    <w:rsid w:val="00436A6D"/>
    <w:rsid w:val="00467432"/>
    <w:rsid w:val="00476D3F"/>
    <w:rsid w:val="00495F4B"/>
    <w:rsid w:val="004A5203"/>
    <w:rsid w:val="004A52DB"/>
    <w:rsid w:val="004A7D10"/>
    <w:rsid w:val="004B3927"/>
    <w:rsid w:val="004D3D5B"/>
    <w:rsid w:val="004E40C4"/>
    <w:rsid w:val="004F23D8"/>
    <w:rsid w:val="0052341C"/>
    <w:rsid w:val="00523ACD"/>
    <w:rsid w:val="00523EAE"/>
    <w:rsid w:val="00537A7A"/>
    <w:rsid w:val="00542E9C"/>
    <w:rsid w:val="00580C82"/>
    <w:rsid w:val="005942CC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579F6"/>
    <w:rsid w:val="00761832"/>
    <w:rsid w:val="0078315B"/>
    <w:rsid w:val="00790D5B"/>
    <w:rsid w:val="007916B6"/>
    <w:rsid w:val="007B74F4"/>
    <w:rsid w:val="007C35B2"/>
    <w:rsid w:val="007E3470"/>
    <w:rsid w:val="007F0E01"/>
    <w:rsid w:val="00811D23"/>
    <w:rsid w:val="00813880"/>
    <w:rsid w:val="00815E44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8F6C28"/>
    <w:rsid w:val="009021FB"/>
    <w:rsid w:val="009039F4"/>
    <w:rsid w:val="00953A2B"/>
    <w:rsid w:val="00981B94"/>
    <w:rsid w:val="00991EAB"/>
    <w:rsid w:val="00995FA6"/>
    <w:rsid w:val="009D3B7B"/>
    <w:rsid w:val="009D432C"/>
    <w:rsid w:val="009D45D9"/>
    <w:rsid w:val="009E2450"/>
    <w:rsid w:val="009E2DF7"/>
    <w:rsid w:val="00A06968"/>
    <w:rsid w:val="00A16540"/>
    <w:rsid w:val="00A26935"/>
    <w:rsid w:val="00A3399F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63A9"/>
    <w:rsid w:val="00B77586"/>
    <w:rsid w:val="00B80CFE"/>
    <w:rsid w:val="00B92110"/>
    <w:rsid w:val="00BA4548"/>
    <w:rsid w:val="00BB2915"/>
    <w:rsid w:val="00BB6DAB"/>
    <w:rsid w:val="00BB6E3A"/>
    <w:rsid w:val="00BE5480"/>
    <w:rsid w:val="00BF2745"/>
    <w:rsid w:val="00C155AC"/>
    <w:rsid w:val="00C20531"/>
    <w:rsid w:val="00C42F5B"/>
    <w:rsid w:val="00C56323"/>
    <w:rsid w:val="00C639A7"/>
    <w:rsid w:val="00C71E4B"/>
    <w:rsid w:val="00C901C4"/>
    <w:rsid w:val="00CB0EFF"/>
    <w:rsid w:val="00CB13ED"/>
    <w:rsid w:val="00CC3CB4"/>
    <w:rsid w:val="00CD4EF2"/>
    <w:rsid w:val="00CE43FD"/>
    <w:rsid w:val="00CE45A4"/>
    <w:rsid w:val="00D10092"/>
    <w:rsid w:val="00D453DB"/>
    <w:rsid w:val="00D51640"/>
    <w:rsid w:val="00D5242F"/>
    <w:rsid w:val="00D534F7"/>
    <w:rsid w:val="00D626AB"/>
    <w:rsid w:val="00D62741"/>
    <w:rsid w:val="00D74310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4E26-B6CA-458A-BE2D-95C3FC59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11</cp:revision>
  <cp:lastPrinted>2023-01-05T14:39:00Z</cp:lastPrinted>
  <dcterms:created xsi:type="dcterms:W3CDTF">2022-04-06T07:33:00Z</dcterms:created>
  <dcterms:modified xsi:type="dcterms:W3CDTF">2023-01-05T14:39:00Z</dcterms:modified>
</cp:coreProperties>
</file>