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0A7B5A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0A7B5A" w:rsidRDefault="00623D64">
            <w:pPr>
              <w:jc w:val="center"/>
              <w:rPr>
                <w:sz w:val="20"/>
                <w:szCs w:val="20"/>
              </w:rPr>
            </w:pPr>
            <w:r w:rsidRPr="000A7B5A">
              <w:rPr>
                <w:sz w:val="20"/>
                <w:szCs w:val="20"/>
              </w:rPr>
              <w:t>Додаток  4</w:t>
            </w:r>
          </w:p>
          <w:p w:rsidR="00623D64" w:rsidRPr="000A7B5A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0A7B5A">
              <w:rPr>
                <w:sz w:val="20"/>
                <w:szCs w:val="20"/>
              </w:rPr>
              <w:t xml:space="preserve">до  Порядку розроблення </w:t>
            </w:r>
            <w:r w:rsidRPr="000A7B5A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0A7B5A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A7B5A">
              <w:rPr>
                <w:sz w:val="20"/>
                <w:szCs w:val="20"/>
                <w:lang w:eastAsia="ar-SA"/>
              </w:rPr>
              <w:t xml:space="preserve">цільових </w:t>
            </w:r>
            <w:r w:rsidRPr="000A7B5A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0A7B5A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A7B5A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0A7B5A" w:rsidRDefault="00623D64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A7B5A">
              <w:rPr>
                <w:sz w:val="20"/>
                <w:szCs w:val="20"/>
              </w:rPr>
              <w:t>звітності про їх виконання</w:t>
            </w:r>
            <w:r w:rsidRPr="000A7B5A">
              <w:rPr>
                <w:sz w:val="28"/>
                <w:szCs w:val="28"/>
              </w:rPr>
              <w:t xml:space="preserve"> </w:t>
            </w:r>
          </w:p>
        </w:tc>
      </w:tr>
    </w:tbl>
    <w:p w:rsidR="00623D64" w:rsidRPr="000A7B5A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A7B5A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957AD" w:rsidRPr="000A7B5A">
        <w:rPr>
          <w:rFonts w:ascii="Times New Roman" w:hAnsi="Times New Roman" w:cs="Times New Roman"/>
          <w:sz w:val="28"/>
          <w:szCs w:val="28"/>
        </w:rPr>
        <w:t>конання програми станом на 01.</w:t>
      </w:r>
      <w:r w:rsidR="002B0282" w:rsidRPr="000A7B5A">
        <w:rPr>
          <w:rFonts w:ascii="Times New Roman" w:hAnsi="Times New Roman" w:cs="Times New Roman"/>
          <w:sz w:val="28"/>
          <w:szCs w:val="28"/>
        </w:rPr>
        <w:t>01</w:t>
      </w:r>
      <w:r w:rsidRPr="000A7B5A">
        <w:rPr>
          <w:rFonts w:ascii="Times New Roman" w:hAnsi="Times New Roman" w:cs="Times New Roman"/>
          <w:sz w:val="28"/>
          <w:szCs w:val="28"/>
        </w:rPr>
        <w:t>.202</w:t>
      </w:r>
      <w:r w:rsidR="002B0282" w:rsidRPr="000A7B5A">
        <w:rPr>
          <w:rFonts w:ascii="Times New Roman" w:hAnsi="Times New Roman" w:cs="Times New Roman"/>
          <w:sz w:val="28"/>
          <w:szCs w:val="28"/>
        </w:rPr>
        <w:t>3</w:t>
      </w:r>
      <w:r w:rsidRPr="000A7B5A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0A7B5A" w:rsidRDefault="00623D64" w:rsidP="00772F21">
      <w:pPr>
        <w:jc w:val="center"/>
        <w:rPr>
          <w:u w:val="single"/>
        </w:rPr>
      </w:pPr>
      <w:r w:rsidRPr="000A7B5A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772F21" w:rsidRPr="000A7B5A">
        <w:rPr>
          <w:u w:val="single"/>
        </w:rPr>
        <w:t>2</w:t>
      </w:r>
      <w:r w:rsidRPr="000A7B5A">
        <w:rPr>
          <w:u w:val="single"/>
        </w:rPr>
        <w:t xml:space="preserve"> році"__</w:t>
      </w:r>
    </w:p>
    <w:p w:rsidR="00772F21" w:rsidRPr="000A7B5A" w:rsidRDefault="00623D64" w:rsidP="00925ACD">
      <w:pPr>
        <w:jc w:val="center"/>
      </w:pPr>
      <w:r w:rsidRPr="000A7B5A">
        <w:t xml:space="preserve">         </w:t>
      </w:r>
    </w:p>
    <w:p w:rsidR="00623D64" w:rsidRPr="000A7B5A" w:rsidRDefault="00623D64" w:rsidP="00925ACD">
      <w:pPr>
        <w:jc w:val="center"/>
      </w:pPr>
      <w:r w:rsidRPr="000A7B5A">
        <w:rPr>
          <w:u w:val="single"/>
        </w:rPr>
        <w:t xml:space="preserve">рішення Ніжинської міської ради </w:t>
      </w:r>
      <w:r w:rsidRPr="000A7B5A">
        <w:rPr>
          <w:u w:val="single"/>
          <w:lang w:val="en-US"/>
        </w:rPr>
        <w:t>VIII</w:t>
      </w:r>
      <w:r w:rsidRPr="000A7B5A">
        <w:rPr>
          <w:u w:val="single"/>
        </w:rPr>
        <w:t xml:space="preserve"> скликання від 2</w:t>
      </w:r>
      <w:r w:rsidR="00772F21" w:rsidRPr="000A7B5A">
        <w:rPr>
          <w:u w:val="single"/>
        </w:rPr>
        <w:t>1 грудня 2021</w:t>
      </w:r>
      <w:r w:rsidRPr="000A7B5A">
        <w:rPr>
          <w:u w:val="single"/>
        </w:rPr>
        <w:t xml:space="preserve"> року №</w:t>
      </w:r>
      <w:r w:rsidR="00772F21" w:rsidRPr="000A7B5A">
        <w:rPr>
          <w:u w:val="single"/>
        </w:rPr>
        <w:t>6-18</w:t>
      </w:r>
      <w:r w:rsidRPr="000A7B5A">
        <w:rPr>
          <w:u w:val="single"/>
        </w:rPr>
        <w:t>/202</w:t>
      </w:r>
      <w:r w:rsidR="00772F21" w:rsidRPr="000A7B5A">
        <w:rPr>
          <w:u w:val="single"/>
        </w:rPr>
        <w:t>1</w:t>
      </w:r>
      <w:r w:rsidRPr="000A7B5A">
        <w:t xml:space="preserve">                          </w:t>
      </w:r>
    </w:p>
    <w:p w:rsidR="00623D64" w:rsidRPr="000A7B5A" w:rsidRDefault="00623D64" w:rsidP="007B7465">
      <w:pPr>
        <w:jc w:val="center"/>
        <w:rPr>
          <w:snapToGrid w:val="0"/>
        </w:rPr>
      </w:pPr>
      <w:r w:rsidRPr="000A7B5A">
        <w:rPr>
          <w:snapToGrid w:val="0"/>
        </w:rPr>
        <w:t>(</w:t>
      </w:r>
      <w:r w:rsidRPr="000A7B5A">
        <w:rPr>
          <w:rStyle w:val="spelle"/>
          <w:snapToGrid w:val="0"/>
        </w:rPr>
        <w:t>назва</w:t>
      </w:r>
      <w:r w:rsidRPr="000A7B5A">
        <w:rPr>
          <w:snapToGrid w:val="0"/>
        </w:rPr>
        <w:t xml:space="preserve"> </w:t>
      </w:r>
      <w:r w:rsidRPr="000A7B5A">
        <w:rPr>
          <w:rStyle w:val="spelle"/>
          <w:snapToGrid w:val="0"/>
        </w:rPr>
        <w:t>програми</w:t>
      </w:r>
      <w:r w:rsidRPr="000A7B5A">
        <w:rPr>
          <w:snapToGrid w:val="0"/>
        </w:rPr>
        <w:t xml:space="preserve"> дата </w:t>
      </w:r>
      <w:r w:rsidRPr="000A7B5A">
        <w:rPr>
          <w:rStyle w:val="spelle"/>
          <w:snapToGrid w:val="0"/>
        </w:rPr>
        <w:t>і</w:t>
      </w:r>
      <w:r w:rsidRPr="000A7B5A">
        <w:rPr>
          <w:snapToGrid w:val="0"/>
        </w:rPr>
        <w:t xml:space="preserve"> номер </w:t>
      </w:r>
      <w:r w:rsidRPr="000A7B5A">
        <w:rPr>
          <w:rStyle w:val="grame"/>
          <w:snapToGrid w:val="0"/>
        </w:rPr>
        <w:t>р</w:t>
      </w:r>
      <w:r w:rsidRPr="000A7B5A">
        <w:rPr>
          <w:rStyle w:val="spelle"/>
          <w:snapToGrid w:val="0"/>
        </w:rPr>
        <w:t>ішення</w:t>
      </w:r>
      <w:r w:rsidRPr="000A7B5A">
        <w:rPr>
          <w:snapToGrid w:val="0"/>
        </w:rPr>
        <w:t xml:space="preserve"> </w:t>
      </w:r>
      <w:r w:rsidRPr="000A7B5A">
        <w:rPr>
          <w:rStyle w:val="spelle"/>
          <w:snapToGrid w:val="0"/>
        </w:rPr>
        <w:t>міської</w:t>
      </w:r>
      <w:r w:rsidRPr="000A7B5A">
        <w:rPr>
          <w:snapToGrid w:val="0"/>
        </w:rPr>
        <w:t xml:space="preserve"> ради про </w:t>
      </w:r>
      <w:r w:rsidRPr="000A7B5A">
        <w:rPr>
          <w:rStyle w:val="spelle"/>
          <w:snapToGrid w:val="0"/>
        </w:rPr>
        <w:t>її</w:t>
      </w:r>
      <w:r w:rsidRPr="000A7B5A">
        <w:rPr>
          <w:snapToGrid w:val="0"/>
        </w:rPr>
        <w:t xml:space="preserve"> </w:t>
      </w:r>
      <w:r w:rsidRPr="000A7B5A">
        <w:rPr>
          <w:rStyle w:val="spelle"/>
          <w:snapToGrid w:val="0"/>
        </w:rPr>
        <w:t>затвердження, в т.ч. зі змінами</w:t>
      </w:r>
      <w:r w:rsidRPr="000A7B5A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0A7B5A" w:rsidTr="00667255">
        <w:trPr>
          <w:cantSplit/>
          <w:trHeight w:val="293"/>
        </w:trPr>
        <w:tc>
          <w:tcPr>
            <w:tcW w:w="739" w:type="dxa"/>
          </w:tcPr>
          <w:p w:rsidR="00623D64" w:rsidRPr="000A7B5A" w:rsidRDefault="00623D64">
            <w:pPr>
              <w:rPr>
                <w:snapToGrid w:val="0"/>
              </w:rPr>
            </w:pPr>
            <w:r w:rsidRPr="000A7B5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0A7B5A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0A7B5A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0A7B5A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0A7B5A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0A7B5A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0A7B5A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623D64" w:rsidRPr="000A7B5A" w:rsidRDefault="00623D64" w:rsidP="00CC570D">
            <w:pPr>
              <w:rPr>
                <w:snapToGrid w:val="0"/>
              </w:rPr>
            </w:pPr>
          </w:p>
        </w:tc>
      </w:tr>
      <w:tr w:rsidR="00623D64" w:rsidRPr="000A7B5A" w:rsidTr="00667255">
        <w:trPr>
          <w:cantSplit/>
          <w:trHeight w:val="293"/>
        </w:trPr>
        <w:tc>
          <w:tcPr>
            <w:tcW w:w="739" w:type="dxa"/>
          </w:tcPr>
          <w:p w:rsidR="00623D64" w:rsidRPr="000A7B5A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0A7B5A" w:rsidRDefault="00623D64">
            <w:pPr>
              <w:jc w:val="center"/>
              <w:rPr>
                <w:snapToGrid w:val="0"/>
              </w:rPr>
            </w:pPr>
            <w:r w:rsidRPr="000A7B5A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0A7B5A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0A7B5A" w:rsidRDefault="00623D64">
            <w:pPr>
              <w:jc w:val="center"/>
              <w:rPr>
                <w:snapToGrid w:val="0"/>
              </w:rPr>
            </w:pPr>
            <w:r w:rsidRPr="000A7B5A">
              <w:rPr>
                <w:rStyle w:val="spelle"/>
                <w:snapToGrid w:val="0"/>
              </w:rPr>
              <w:t>(найменування  бюджетної програми)</w:t>
            </w:r>
            <w:r w:rsidRPr="000A7B5A">
              <w:rPr>
                <w:snapToGrid w:val="0"/>
              </w:rPr>
              <w:t xml:space="preserve"> </w:t>
            </w:r>
          </w:p>
        </w:tc>
      </w:tr>
    </w:tbl>
    <w:p w:rsidR="00623D64" w:rsidRPr="000A7B5A" w:rsidRDefault="00623D64" w:rsidP="00667255">
      <w:pPr>
        <w:pStyle w:val="21"/>
        <w:spacing w:after="0" w:line="240" w:lineRule="auto"/>
        <w:ind w:left="0" w:right="-801"/>
      </w:pPr>
      <w:r w:rsidRPr="000A7B5A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89"/>
        <w:gridCol w:w="992"/>
        <w:gridCol w:w="993"/>
        <w:gridCol w:w="1134"/>
        <w:gridCol w:w="1134"/>
        <w:gridCol w:w="992"/>
        <w:gridCol w:w="1276"/>
        <w:gridCol w:w="1275"/>
        <w:gridCol w:w="1276"/>
        <w:gridCol w:w="902"/>
      </w:tblGrid>
      <w:tr w:rsidR="00623D64" w:rsidRPr="000A7B5A" w:rsidTr="005578B2">
        <w:trPr>
          <w:cantSplit/>
          <w:trHeight w:val="293"/>
          <w:jc w:val="center"/>
        </w:trPr>
        <w:tc>
          <w:tcPr>
            <w:tcW w:w="2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</w:rPr>
            </w:pPr>
            <w:r w:rsidRPr="00981E0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</w:rPr>
            </w:pPr>
            <w:r w:rsidRPr="00981E0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</w:rPr>
            </w:pPr>
            <w:r w:rsidRPr="00981E0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0A7B5A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0A7B5A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0A7B5A" w:rsidTr="005578B2">
        <w:trPr>
          <w:cantSplit/>
          <w:trHeight w:val="293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981E0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981E0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981E0A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81E0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81E0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981E0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81E0A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81E0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0A7B5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0A7B5A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0A7B5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0A7B5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0A7B5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A7B5A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0A7B5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0A7B5A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0A7B5A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0A7B5A" w:rsidTr="005578B2">
        <w:trPr>
          <w:cantSplit/>
          <w:trHeight w:val="293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FB33DF" w:rsidP="0069512C">
            <w:pPr>
              <w:rPr>
                <w:rStyle w:val="spelle"/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7 450 784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5578B2" w:rsidP="002B0282">
            <w:pPr>
              <w:pStyle w:val="2"/>
              <w:jc w:val="left"/>
              <w:rPr>
                <w:sz w:val="20"/>
                <w:szCs w:val="20"/>
              </w:rPr>
            </w:pPr>
            <w:r w:rsidRPr="00981E0A">
              <w:rPr>
                <w:sz w:val="20"/>
                <w:szCs w:val="20"/>
              </w:rPr>
              <w:t xml:space="preserve"> </w:t>
            </w:r>
            <w:r w:rsidR="002B0282" w:rsidRPr="00981E0A">
              <w:rPr>
                <w:sz w:val="20"/>
                <w:szCs w:val="20"/>
              </w:rPr>
              <w:t>4 239 924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69512C" w:rsidP="005578B2">
            <w:pPr>
              <w:rPr>
                <w:rStyle w:val="grame"/>
                <w:snapToGrid w:val="0"/>
                <w:sz w:val="20"/>
                <w:szCs w:val="20"/>
              </w:rPr>
            </w:pPr>
            <w:r w:rsidRPr="00981E0A">
              <w:rPr>
                <w:rStyle w:val="grame"/>
                <w:snapToGrid w:val="0"/>
                <w:sz w:val="20"/>
                <w:szCs w:val="20"/>
              </w:rPr>
              <w:t>3 210</w:t>
            </w:r>
            <w:r w:rsidR="00DB05C6" w:rsidRPr="00981E0A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981E0A">
              <w:rPr>
                <w:rStyle w:val="grame"/>
                <w:snapToGrid w:val="0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981E0A" w:rsidRDefault="00981E0A" w:rsidP="009402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4 086 434,10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98" w:rsidRPr="00981E0A" w:rsidRDefault="00517998" w:rsidP="004325DA">
            <w:pPr>
              <w:rPr>
                <w:rStyle w:val="spelle"/>
                <w:snapToGrid w:val="0"/>
                <w:sz w:val="20"/>
                <w:szCs w:val="20"/>
              </w:rPr>
            </w:pPr>
          </w:p>
          <w:p w:rsidR="00623D64" w:rsidRPr="00981E0A" w:rsidRDefault="00981E0A" w:rsidP="004325DA">
            <w:pPr>
              <w:rPr>
                <w:rStyle w:val="spelle"/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3 138 469,53</w:t>
            </w:r>
          </w:p>
          <w:p w:rsidR="001A2020" w:rsidRPr="00981E0A" w:rsidRDefault="001A2020" w:rsidP="004325DA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86" w:rsidRPr="00981E0A" w:rsidRDefault="00A6168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623D64" w:rsidRPr="00981E0A" w:rsidRDefault="000A7B5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81E0A">
              <w:rPr>
                <w:rStyle w:val="grame"/>
                <w:snapToGrid w:val="0"/>
                <w:sz w:val="20"/>
                <w:szCs w:val="20"/>
              </w:rPr>
              <w:t>947 964,57</w:t>
            </w:r>
          </w:p>
          <w:p w:rsidR="00183C52" w:rsidRPr="00981E0A" w:rsidRDefault="00183C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981E0A" w:rsidRDefault="00981E0A" w:rsidP="002A19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napToGrid w:val="0"/>
                <w:sz w:val="20"/>
                <w:szCs w:val="20"/>
              </w:rPr>
              <w:t>-3 364 349,9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0A7B5A" w:rsidRDefault="00DB05C6" w:rsidP="00981E0A">
            <w:pPr>
              <w:rPr>
                <w:rStyle w:val="spelle"/>
                <w:snapToGrid w:val="0"/>
                <w:sz w:val="20"/>
                <w:szCs w:val="20"/>
              </w:rPr>
            </w:pPr>
            <w:r w:rsidRPr="000A7B5A">
              <w:rPr>
                <w:rStyle w:val="spelle"/>
                <w:snapToGrid w:val="0"/>
                <w:sz w:val="20"/>
                <w:szCs w:val="20"/>
              </w:rPr>
              <w:t>-</w:t>
            </w:r>
            <w:r w:rsidR="000A7B5A" w:rsidRPr="000A7B5A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981E0A">
              <w:rPr>
                <w:rStyle w:val="spelle"/>
                <w:snapToGrid w:val="0"/>
                <w:sz w:val="20"/>
                <w:szCs w:val="20"/>
              </w:rPr>
              <w:t>1 101 454,47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0A7B5A" w:rsidRDefault="00DB05C6" w:rsidP="000A7B5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A7B5A">
              <w:rPr>
                <w:rStyle w:val="grame"/>
                <w:snapToGrid w:val="0"/>
                <w:sz w:val="20"/>
                <w:szCs w:val="20"/>
              </w:rPr>
              <w:t>-</w:t>
            </w:r>
            <w:r w:rsidR="000A7B5A" w:rsidRPr="000A7B5A">
              <w:rPr>
                <w:rStyle w:val="grame"/>
                <w:snapToGrid w:val="0"/>
                <w:sz w:val="20"/>
                <w:szCs w:val="20"/>
              </w:rPr>
              <w:t xml:space="preserve"> 2 262 895,43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0A7B5A" w:rsidRDefault="007C2966" w:rsidP="009E0AFA">
            <w:pPr>
              <w:rPr>
                <w:rStyle w:val="grame"/>
                <w:snapToGrid w:val="0"/>
                <w:sz w:val="20"/>
                <w:szCs w:val="20"/>
              </w:rPr>
            </w:pPr>
            <w:r w:rsidRPr="000A7B5A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</w:t>
            </w:r>
            <w:proofErr w:type="spellStart"/>
            <w:r w:rsidR="009E0AFA" w:rsidRPr="000A7B5A">
              <w:rPr>
                <w:rStyle w:val="grame"/>
                <w:snapToGrid w:val="0"/>
                <w:sz w:val="20"/>
                <w:szCs w:val="20"/>
              </w:rPr>
              <w:t>з</w:t>
            </w:r>
            <w:r w:rsidRPr="000A7B5A">
              <w:rPr>
                <w:rStyle w:val="grame"/>
                <w:snapToGrid w:val="0"/>
                <w:sz w:val="20"/>
                <w:szCs w:val="20"/>
              </w:rPr>
              <w:t>вимушени</w:t>
            </w:r>
            <w:r w:rsidR="009E0AFA" w:rsidRPr="000A7B5A">
              <w:rPr>
                <w:rStyle w:val="grame"/>
                <w:snapToGrid w:val="0"/>
                <w:sz w:val="20"/>
                <w:szCs w:val="20"/>
              </w:rPr>
              <w:t>ми</w:t>
            </w:r>
            <w:proofErr w:type="spellEnd"/>
            <w:r w:rsidRPr="000A7B5A">
              <w:rPr>
                <w:rStyle w:val="grame"/>
                <w:snapToGrid w:val="0"/>
                <w:sz w:val="20"/>
                <w:szCs w:val="20"/>
              </w:rPr>
              <w:t xml:space="preserve"> канікул</w:t>
            </w:r>
            <w:r w:rsidR="009E0AFA" w:rsidRPr="000A7B5A">
              <w:rPr>
                <w:rStyle w:val="grame"/>
                <w:snapToGrid w:val="0"/>
                <w:sz w:val="20"/>
                <w:szCs w:val="20"/>
              </w:rPr>
              <w:t>ами</w:t>
            </w:r>
            <w:r w:rsidRPr="000A7B5A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="00245360" w:rsidRPr="000A7B5A">
              <w:rPr>
                <w:rStyle w:val="grame"/>
                <w:snapToGrid w:val="0"/>
                <w:sz w:val="20"/>
                <w:szCs w:val="20"/>
              </w:rPr>
              <w:t>і</w:t>
            </w:r>
            <w:r w:rsidRPr="000A7B5A">
              <w:rPr>
                <w:rStyle w:val="grame"/>
                <w:snapToGrid w:val="0"/>
                <w:sz w:val="20"/>
                <w:szCs w:val="20"/>
              </w:rPr>
              <w:t xml:space="preserve"> дистанційн</w:t>
            </w:r>
            <w:r w:rsidR="009E0AFA" w:rsidRPr="000A7B5A">
              <w:rPr>
                <w:rStyle w:val="grame"/>
                <w:snapToGrid w:val="0"/>
                <w:sz w:val="20"/>
                <w:szCs w:val="20"/>
              </w:rPr>
              <w:t>им</w:t>
            </w:r>
            <w:r w:rsidRPr="000A7B5A">
              <w:rPr>
                <w:rStyle w:val="grame"/>
                <w:snapToGrid w:val="0"/>
                <w:sz w:val="20"/>
                <w:szCs w:val="20"/>
              </w:rPr>
              <w:t xml:space="preserve"> навчання</w:t>
            </w:r>
            <w:r w:rsidR="009E0AFA" w:rsidRPr="000A7B5A">
              <w:rPr>
                <w:rStyle w:val="grame"/>
                <w:snapToGrid w:val="0"/>
                <w:sz w:val="20"/>
                <w:szCs w:val="20"/>
              </w:rPr>
              <w:t>м</w:t>
            </w:r>
            <w:r w:rsidRPr="000A7B5A">
              <w:rPr>
                <w:rStyle w:val="grame"/>
                <w:snapToGrid w:val="0"/>
                <w:sz w:val="20"/>
                <w:szCs w:val="20"/>
              </w:rPr>
              <w:t xml:space="preserve"> на час воєнного  стану</w:t>
            </w:r>
          </w:p>
        </w:tc>
      </w:tr>
    </w:tbl>
    <w:p w:rsidR="00623D64" w:rsidRPr="000A7B5A" w:rsidRDefault="00623D64" w:rsidP="00B14C64">
      <w:r w:rsidRPr="000A7B5A">
        <w:t>3. Напрями діяльності та завдання місцевої/регіональної  цільової програми</w:t>
      </w:r>
    </w:p>
    <w:tbl>
      <w:tblPr>
        <w:tblW w:w="1746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134"/>
        <w:gridCol w:w="179"/>
        <w:gridCol w:w="955"/>
        <w:gridCol w:w="1418"/>
        <w:gridCol w:w="1276"/>
        <w:gridCol w:w="1134"/>
        <w:gridCol w:w="4422"/>
        <w:gridCol w:w="1134"/>
        <w:gridCol w:w="1134"/>
      </w:tblGrid>
      <w:tr w:rsidR="00623D64" w:rsidRPr="000A7B5A" w:rsidTr="005578B2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0A7B5A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0A7B5A">
              <w:rPr>
                <w:snapToGrid w:val="0"/>
                <w:sz w:val="22"/>
                <w:szCs w:val="22"/>
              </w:rPr>
              <w:t>№</w:t>
            </w:r>
          </w:p>
          <w:p w:rsidR="00623D64" w:rsidRPr="000A7B5A" w:rsidRDefault="00623D64" w:rsidP="00AE78C1">
            <w:pPr>
              <w:jc w:val="center"/>
              <w:rPr>
                <w:snapToGrid w:val="0"/>
              </w:rPr>
            </w:pPr>
            <w:r w:rsidRPr="000A7B5A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0A7B5A">
              <w:rPr>
                <w:snapToGrid w:val="0"/>
                <w:sz w:val="22"/>
                <w:szCs w:val="22"/>
              </w:rPr>
              <w:t>/</w:t>
            </w:r>
            <w:r w:rsidRPr="000A7B5A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981E0A" w:rsidRDefault="00623D64" w:rsidP="00AE78C1">
            <w:pPr>
              <w:jc w:val="center"/>
              <w:rPr>
                <w:snapToGrid w:val="0"/>
              </w:rPr>
            </w:pPr>
            <w:r w:rsidRPr="00981E0A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:rsidR="00623D64" w:rsidRPr="00981E0A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981E0A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981E0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2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vMerge w:val="restart"/>
            <w:vAlign w:val="center"/>
          </w:tcPr>
          <w:p w:rsidR="00623D64" w:rsidRPr="00981E0A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981E0A">
              <w:rPr>
                <w:sz w:val="18"/>
                <w:szCs w:val="18"/>
              </w:rPr>
              <w:t xml:space="preserve">Стан </w:t>
            </w:r>
            <w:r w:rsidRPr="00981E0A">
              <w:rPr>
                <w:rStyle w:val="spelle"/>
                <w:sz w:val="18"/>
                <w:szCs w:val="18"/>
              </w:rPr>
              <w:t>виконання</w:t>
            </w:r>
            <w:r w:rsidRPr="00981E0A">
              <w:rPr>
                <w:sz w:val="18"/>
                <w:szCs w:val="18"/>
              </w:rPr>
              <w:t xml:space="preserve"> завдань (</w:t>
            </w:r>
            <w:r w:rsidRPr="00981E0A">
              <w:rPr>
                <w:rStyle w:val="spelle"/>
                <w:sz w:val="18"/>
                <w:szCs w:val="18"/>
              </w:rPr>
              <w:t>результативні</w:t>
            </w:r>
            <w:r w:rsidRPr="00981E0A">
              <w:rPr>
                <w:sz w:val="18"/>
                <w:szCs w:val="18"/>
              </w:rPr>
              <w:t xml:space="preserve"> </w:t>
            </w:r>
            <w:r w:rsidRPr="00981E0A">
              <w:rPr>
                <w:rStyle w:val="spelle"/>
                <w:sz w:val="18"/>
                <w:szCs w:val="18"/>
              </w:rPr>
              <w:t>показники</w:t>
            </w:r>
            <w:r w:rsidRPr="00981E0A">
              <w:rPr>
                <w:sz w:val="18"/>
                <w:szCs w:val="18"/>
              </w:rPr>
              <w:t xml:space="preserve"> </w:t>
            </w:r>
            <w:r w:rsidRPr="00981E0A">
              <w:rPr>
                <w:rStyle w:val="spelle"/>
                <w:sz w:val="18"/>
                <w:szCs w:val="18"/>
              </w:rPr>
              <w:t>виконання</w:t>
            </w:r>
            <w:r w:rsidRPr="00981E0A">
              <w:rPr>
                <w:sz w:val="18"/>
                <w:szCs w:val="18"/>
              </w:rPr>
              <w:t xml:space="preserve"> </w:t>
            </w:r>
            <w:r w:rsidRPr="00981E0A">
              <w:rPr>
                <w:rStyle w:val="spelle"/>
                <w:sz w:val="18"/>
                <w:szCs w:val="18"/>
              </w:rPr>
              <w:t>програми</w:t>
            </w:r>
            <w:r w:rsidRPr="00981E0A">
              <w:rPr>
                <w:sz w:val="18"/>
                <w:szCs w:val="18"/>
              </w:rPr>
              <w:t>)</w:t>
            </w:r>
          </w:p>
        </w:tc>
      </w:tr>
      <w:tr w:rsidR="00623D64" w:rsidRPr="000A7B5A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0A7B5A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981E0A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3D64" w:rsidRPr="00981E0A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981E0A">
              <w:rPr>
                <w:sz w:val="18"/>
                <w:szCs w:val="18"/>
              </w:rPr>
              <w:t xml:space="preserve">Управління освіти, січень-травень, </w:t>
            </w:r>
            <w:proofErr w:type="spellStart"/>
            <w:r w:rsidRPr="00981E0A">
              <w:rPr>
                <w:sz w:val="18"/>
                <w:szCs w:val="18"/>
              </w:rPr>
              <w:t>ве</w:t>
            </w:r>
            <w:r w:rsidRPr="00981E0A">
              <w:rPr>
                <w:sz w:val="18"/>
                <w:szCs w:val="18"/>
                <w:lang w:val="ru-RU"/>
              </w:rPr>
              <w:t>ресень</w:t>
            </w:r>
            <w:proofErr w:type="spellEnd"/>
            <w:r w:rsidRPr="00981E0A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981E0A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981E0A" w:rsidRDefault="00764732" w:rsidP="00867937">
            <w:pPr>
              <w:jc w:val="center"/>
              <w:rPr>
                <w:rStyle w:val="spelle"/>
              </w:rPr>
            </w:pPr>
            <w:r w:rsidRPr="00981E0A">
              <w:rPr>
                <w:snapToGrid w:val="0"/>
                <w:sz w:val="18"/>
                <w:szCs w:val="18"/>
              </w:rPr>
              <w:t>2022</w:t>
            </w:r>
            <w:r w:rsidR="00623D64" w:rsidRPr="00981E0A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vAlign w:val="center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81E0A" w:rsidRDefault="00764732" w:rsidP="00AE78C1">
            <w:pPr>
              <w:jc w:val="center"/>
            </w:pPr>
            <w:r w:rsidRPr="00981E0A">
              <w:rPr>
                <w:sz w:val="22"/>
                <w:szCs w:val="22"/>
              </w:rPr>
              <w:t>спеціальний</w:t>
            </w:r>
            <w:r w:rsidR="00623D64" w:rsidRPr="00981E0A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vAlign w:val="center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Merge/>
            <w:vAlign w:val="center"/>
          </w:tcPr>
          <w:p w:rsidR="00623D64" w:rsidRPr="00981E0A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0A7B5A" w:rsidTr="005578B2">
        <w:trPr>
          <w:gridAfter w:val="3"/>
          <w:wAfter w:w="6690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0A7B5A" w:rsidRDefault="00623D64" w:rsidP="00AE78C1">
            <w:pPr>
              <w:jc w:val="center"/>
              <w:rPr>
                <w:snapToGrid w:val="0"/>
              </w:rPr>
            </w:pPr>
            <w:r w:rsidRPr="000A7B5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981E0A" w:rsidRDefault="00623D64" w:rsidP="00AE78C1">
            <w:pPr>
              <w:rPr>
                <w:snapToGrid w:val="0"/>
                <w:sz w:val="20"/>
                <w:szCs w:val="20"/>
              </w:rPr>
            </w:pPr>
            <w:r w:rsidRPr="00981E0A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:rsidR="00623D64" w:rsidRPr="00981E0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981E0A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981E0A" w:rsidRDefault="00981E0A" w:rsidP="00867937">
            <w:pPr>
              <w:jc w:val="center"/>
              <w:rPr>
                <w:snapToGrid w:val="0"/>
                <w:lang w:val="ru-RU"/>
              </w:rPr>
            </w:pPr>
            <w:r w:rsidRPr="00981E0A">
              <w:rPr>
                <w:snapToGrid w:val="0"/>
                <w:lang w:val="ru-RU"/>
              </w:rPr>
              <w:t>3 074 781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81E0A" w:rsidRDefault="00623D64" w:rsidP="00867937">
            <w:pPr>
              <w:jc w:val="center"/>
            </w:pPr>
            <w:r w:rsidRPr="00981E0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981E0A" w:rsidRDefault="00FA6F51" w:rsidP="00AE78C1">
            <w:pPr>
              <w:jc w:val="center"/>
            </w:pPr>
            <w:r w:rsidRPr="00981E0A">
              <w:rPr>
                <w:sz w:val="22"/>
                <w:szCs w:val="22"/>
              </w:rPr>
              <w:t>2 262 886,43</w:t>
            </w:r>
          </w:p>
        </w:tc>
        <w:tc>
          <w:tcPr>
            <w:tcW w:w="1276" w:type="dxa"/>
            <w:vAlign w:val="center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981E0A" w:rsidRDefault="00981E0A" w:rsidP="005578B2">
            <w:pPr>
              <w:rPr>
                <w:snapToGrid w:val="0"/>
              </w:rPr>
            </w:pPr>
            <w:r w:rsidRPr="00981E0A">
              <w:rPr>
                <w:snapToGrid w:val="0"/>
                <w:lang w:val="ru-RU"/>
              </w:rPr>
              <w:t>73,59</w:t>
            </w:r>
            <w:r w:rsidR="00623D64" w:rsidRPr="00981E0A">
              <w:rPr>
                <w:snapToGrid w:val="0"/>
              </w:rPr>
              <w:t>%</w:t>
            </w:r>
          </w:p>
          <w:p w:rsidR="00623D64" w:rsidRPr="00981E0A" w:rsidRDefault="00FA6F51" w:rsidP="005578B2">
            <w:pPr>
              <w:rPr>
                <w:snapToGrid w:val="0"/>
              </w:rPr>
            </w:pPr>
            <w:r w:rsidRPr="00981E0A">
              <w:rPr>
                <w:snapToGrid w:val="0"/>
                <w:lang w:val="ru-RU"/>
              </w:rPr>
              <w:t>103 053</w:t>
            </w:r>
            <w:r w:rsidR="00623D64" w:rsidRPr="00981E0A">
              <w:rPr>
                <w:snapToGrid w:val="0"/>
                <w:lang w:val="ru-RU"/>
              </w:rPr>
              <w:t xml:space="preserve"> </w:t>
            </w:r>
            <w:r w:rsidR="00623D64" w:rsidRPr="00981E0A">
              <w:rPr>
                <w:snapToGrid w:val="0"/>
              </w:rPr>
              <w:t>д/дні</w:t>
            </w:r>
            <w:r w:rsidR="00623D64" w:rsidRPr="00981E0A">
              <w:rPr>
                <w:snapToGrid w:val="0"/>
                <w:lang w:val="ru-RU"/>
              </w:rPr>
              <w:t>в</w:t>
            </w:r>
          </w:p>
        </w:tc>
      </w:tr>
      <w:tr w:rsidR="00623D64" w:rsidRPr="000A7B5A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0A7B5A" w:rsidRDefault="00623D64" w:rsidP="00AE78C1">
            <w:pPr>
              <w:jc w:val="center"/>
              <w:rPr>
                <w:snapToGrid w:val="0"/>
              </w:rPr>
            </w:pPr>
            <w:r w:rsidRPr="000A7B5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981E0A" w:rsidRDefault="00623D64" w:rsidP="00AE78C1">
            <w:pPr>
              <w:rPr>
                <w:sz w:val="20"/>
                <w:szCs w:val="20"/>
              </w:rPr>
            </w:pPr>
            <w:r w:rsidRPr="00981E0A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:rsidR="00623D64" w:rsidRPr="00981E0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981E0A" w:rsidRDefault="007B027A" w:rsidP="007B027A">
            <w:pPr>
              <w:jc w:val="center"/>
              <w:rPr>
                <w:snapToGrid w:val="0"/>
              </w:rPr>
            </w:pPr>
          </w:p>
          <w:p w:rsidR="00623D64" w:rsidRPr="00981E0A" w:rsidRDefault="00981E0A" w:rsidP="00981E0A">
            <w:pPr>
              <w:rPr>
                <w:snapToGrid w:val="0"/>
                <w:lang w:val="ru-RU"/>
              </w:rPr>
            </w:pPr>
            <w:r w:rsidRPr="00981E0A">
              <w:rPr>
                <w:snapToGrid w:val="0"/>
                <w:lang w:val="ru-RU"/>
              </w:rPr>
              <w:t>1 165 143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81E0A" w:rsidRDefault="00623D64" w:rsidP="00867937">
            <w:pPr>
              <w:jc w:val="center"/>
            </w:pPr>
            <w:r w:rsidRPr="00981E0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981E0A" w:rsidRDefault="00BB50BD" w:rsidP="00AE78C1">
            <w:pPr>
              <w:jc w:val="center"/>
            </w:pPr>
            <w:r w:rsidRPr="00981E0A">
              <w:t>875 583,1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981E0A" w:rsidRDefault="00981E0A" w:rsidP="005578B2">
            <w:pPr>
              <w:rPr>
                <w:snapToGrid w:val="0"/>
              </w:rPr>
            </w:pPr>
            <w:r w:rsidRPr="00981E0A">
              <w:rPr>
                <w:snapToGrid w:val="0"/>
                <w:lang w:val="ru-RU"/>
              </w:rPr>
              <w:t>75,15</w:t>
            </w:r>
            <w:r w:rsidR="00623D64" w:rsidRPr="00981E0A">
              <w:rPr>
                <w:snapToGrid w:val="0"/>
              </w:rPr>
              <w:t>%</w:t>
            </w:r>
          </w:p>
          <w:p w:rsidR="00623D64" w:rsidRPr="00981E0A" w:rsidRDefault="00BB50BD" w:rsidP="00AB2C98">
            <w:pPr>
              <w:rPr>
                <w:snapToGrid w:val="0"/>
              </w:rPr>
            </w:pPr>
            <w:r w:rsidRPr="00981E0A">
              <w:rPr>
                <w:snapToGrid w:val="0"/>
                <w:lang w:val="ru-RU"/>
              </w:rPr>
              <w:t>27 581</w:t>
            </w:r>
            <w:r w:rsidR="00623D64" w:rsidRPr="00981E0A">
              <w:rPr>
                <w:snapToGrid w:val="0"/>
                <w:lang w:val="ru-RU"/>
              </w:rPr>
              <w:t xml:space="preserve"> </w:t>
            </w:r>
            <w:r w:rsidR="00623D64" w:rsidRPr="00981E0A">
              <w:rPr>
                <w:snapToGrid w:val="0"/>
              </w:rPr>
              <w:t>д/днів</w:t>
            </w:r>
          </w:p>
        </w:tc>
      </w:tr>
      <w:tr w:rsidR="00623D64" w:rsidRPr="000A7B5A" w:rsidTr="005578B2">
        <w:trPr>
          <w:gridAfter w:val="3"/>
          <w:wAfter w:w="6690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0A7B5A" w:rsidRDefault="00623D64" w:rsidP="00AE78C1">
            <w:pPr>
              <w:jc w:val="center"/>
              <w:rPr>
                <w:snapToGrid w:val="0"/>
              </w:rPr>
            </w:pPr>
            <w:r w:rsidRPr="000A7B5A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981E0A" w:rsidRDefault="00623D64" w:rsidP="00AE78C1">
            <w:pPr>
              <w:rPr>
                <w:snapToGrid w:val="0"/>
                <w:sz w:val="20"/>
                <w:szCs w:val="20"/>
              </w:rPr>
            </w:pPr>
            <w:r w:rsidRPr="00981E0A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:rsidR="00623D64" w:rsidRPr="00981E0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AB2C98" w:rsidRPr="00981E0A" w:rsidRDefault="00AB2C98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981E0A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981E0A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81E0A" w:rsidRDefault="008477B4" w:rsidP="00867937">
            <w:pPr>
              <w:ind w:right="-172"/>
            </w:pPr>
            <w:r w:rsidRPr="00981E0A">
              <w:rPr>
                <w:snapToGrid w:val="0"/>
                <w:lang w:val="ru-RU"/>
              </w:rPr>
              <w:t>3 210 860</w:t>
            </w:r>
          </w:p>
        </w:tc>
        <w:tc>
          <w:tcPr>
            <w:tcW w:w="1418" w:type="dxa"/>
            <w:vAlign w:val="center"/>
          </w:tcPr>
          <w:p w:rsidR="00623D64" w:rsidRPr="00981E0A" w:rsidRDefault="00623D64" w:rsidP="00AE78C1">
            <w:pPr>
              <w:jc w:val="center"/>
            </w:pPr>
            <w:r w:rsidRPr="00981E0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81E0A" w:rsidRDefault="00FA6F51" w:rsidP="00AE78C1">
            <w:pPr>
              <w:jc w:val="center"/>
            </w:pPr>
            <w:r w:rsidRPr="00981E0A">
              <w:rPr>
                <w:sz w:val="22"/>
                <w:szCs w:val="22"/>
              </w:rPr>
              <w:t>947 964,57</w:t>
            </w:r>
          </w:p>
        </w:tc>
        <w:tc>
          <w:tcPr>
            <w:tcW w:w="1134" w:type="dxa"/>
          </w:tcPr>
          <w:p w:rsidR="00623D64" w:rsidRPr="00981E0A" w:rsidRDefault="00373346" w:rsidP="005578B2">
            <w:pPr>
              <w:rPr>
                <w:snapToGrid w:val="0"/>
              </w:rPr>
            </w:pPr>
            <w:r w:rsidRPr="00981E0A">
              <w:rPr>
                <w:snapToGrid w:val="0"/>
                <w:lang w:val="ru-RU"/>
              </w:rPr>
              <w:t>29,52</w:t>
            </w:r>
            <w:r w:rsidR="00623D64" w:rsidRPr="00981E0A">
              <w:rPr>
                <w:snapToGrid w:val="0"/>
              </w:rPr>
              <w:t>%</w:t>
            </w:r>
          </w:p>
          <w:p w:rsidR="00623D64" w:rsidRPr="00981E0A" w:rsidRDefault="00FA6F51" w:rsidP="005578B2">
            <w:pPr>
              <w:rPr>
                <w:snapToGrid w:val="0"/>
              </w:rPr>
            </w:pPr>
            <w:r w:rsidRPr="00981E0A">
              <w:rPr>
                <w:snapToGrid w:val="0"/>
                <w:lang w:val="ru-RU"/>
              </w:rPr>
              <w:t>102 791</w:t>
            </w:r>
            <w:r w:rsidR="00623D64" w:rsidRPr="00981E0A">
              <w:rPr>
                <w:snapToGrid w:val="0"/>
                <w:lang w:val="ru-RU"/>
              </w:rPr>
              <w:t xml:space="preserve"> </w:t>
            </w:r>
            <w:r w:rsidR="00623D64" w:rsidRPr="00981E0A">
              <w:rPr>
                <w:snapToGrid w:val="0"/>
              </w:rPr>
              <w:t>д/дні</w:t>
            </w:r>
            <w:r w:rsidR="00623D64" w:rsidRPr="00981E0A">
              <w:t>в</w:t>
            </w:r>
          </w:p>
        </w:tc>
      </w:tr>
      <w:tr w:rsidR="00623D64" w:rsidRPr="000A7B5A" w:rsidTr="005578B2">
        <w:trPr>
          <w:gridAfter w:val="3"/>
          <w:wAfter w:w="6690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0A7B5A" w:rsidRDefault="00623D64" w:rsidP="00AE78C1">
            <w:pPr>
              <w:jc w:val="center"/>
              <w:rPr>
                <w:snapToGrid w:val="0"/>
              </w:rPr>
            </w:pPr>
            <w:r w:rsidRPr="000A7B5A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981E0A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981E0A">
              <w:rPr>
                <w:color w:val="000000"/>
                <w:lang w:eastAsia="uk-UA"/>
              </w:rPr>
              <w:t>Всього</w:t>
            </w:r>
            <w:r w:rsidR="000D4368" w:rsidRPr="00981E0A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:rsidR="00623D64" w:rsidRPr="00981E0A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3D64" w:rsidRPr="00981E0A" w:rsidRDefault="000A48E8" w:rsidP="00AE78C1">
            <w:pPr>
              <w:jc w:val="center"/>
              <w:rPr>
                <w:b/>
                <w:bCs/>
              </w:rPr>
            </w:pPr>
            <w:r w:rsidRPr="00981E0A">
              <w:rPr>
                <w:b/>
                <w:bCs/>
              </w:rPr>
              <w:t>4 239 924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81E0A" w:rsidRDefault="008477B4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981E0A">
              <w:rPr>
                <w:rStyle w:val="spelle"/>
                <w:b/>
                <w:bCs/>
                <w:snapToGrid w:val="0"/>
              </w:rPr>
              <w:t>3 210 860</w:t>
            </w:r>
          </w:p>
        </w:tc>
        <w:tc>
          <w:tcPr>
            <w:tcW w:w="1418" w:type="dxa"/>
            <w:vAlign w:val="center"/>
          </w:tcPr>
          <w:p w:rsidR="00623D64" w:rsidRPr="00981E0A" w:rsidRDefault="00BB50BD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981E0A">
              <w:rPr>
                <w:rStyle w:val="spelle"/>
                <w:b/>
                <w:bCs/>
                <w:snapToGrid w:val="0"/>
              </w:rPr>
              <w:t>3 138 469,53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81E0A" w:rsidRDefault="00FA6F51" w:rsidP="00C1354A">
            <w:pPr>
              <w:ind w:left="112" w:hanging="112"/>
              <w:rPr>
                <w:b/>
                <w:bCs/>
                <w:lang w:eastAsia="uk-UA"/>
              </w:rPr>
            </w:pPr>
            <w:r w:rsidRPr="00981E0A">
              <w:rPr>
                <w:b/>
                <w:bCs/>
                <w:lang w:eastAsia="uk-UA"/>
              </w:rPr>
              <w:t xml:space="preserve"> 947 964,57</w:t>
            </w:r>
          </w:p>
        </w:tc>
        <w:tc>
          <w:tcPr>
            <w:tcW w:w="1134" w:type="dxa"/>
            <w:vAlign w:val="center"/>
          </w:tcPr>
          <w:p w:rsidR="00623D64" w:rsidRPr="00981E0A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981E0A">
              <w:rPr>
                <w:snapToGrid w:val="0"/>
              </w:rPr>
              <w:t>-</w:t>
            </w:r>
          </w:p>
        </w:tc>
      </w:tr>
      <w:tr w:rsidR="00623D64" w:rsidRPr="005E7046" w:rsidTr="0043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914" w:type="dxa"/>
            <w:gridSpan w:val="4"/>
          </w:tcPr>
          <w:p w:rsidR="004325DA" w:rsidRPr="000A7B5A" w:rsidRDefault="004325DA" w:rsidP="00667255">
            <w:pPr>
              <w:rPr>
                <w:sz w:val="28"/>
                <w:szCs w:val="28"/>
              </w:rPr>
            </w:pPr>
          </w:p>
          <w:p w:rsidR="00623D64" w:rsidRPr="000A7B5A" w:rsidRDefault="00623D64" w:rsidP="00667255">
            <w:pPr>
              <w:rPr>
                <w:sz w:val="28"/>
                <w:szCs w:val="28"/>
                <w:lang w:val="ru-RU"/>
              </w:rPr>
            </w:pPr>
            <w:r w:rsidRPr="000A7B5A">
              <w:rPr>
                <w:sz w:val="28"/>
                <w:szCs w:val="28"/>
              </w:rPr>
              <w:t>Керівник</w:t>
            </w:r>
          </w:p>
          <w:p w:rsidR="00623D64" w:rsidRPr="000A7B5A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0A7B5A" w:rsidRDefault="00623D64" w:rsidP="00667255">
            <w:pPr>
              <w:rPr>
                <w:sz w:val="28"/>
                <w:szCs w:val="28"/>
              </w:rPr>
            </w:pPr>
            <w:r w:rsidRPr="000A7B5A">
              <w:rPr>
                <w:sz w:val="28"/>
                <w:szCs w:val="28"/>
              </w:rPr>
              <w:t>Бухгалтер</w:t>
            </w:r>
          </w:p>
        </w:tc>
        <w:tc>
          <w:tcPr>
            <w:tcW w:w="9205" w:type="dxa"/>
            <w:gridSpan w:val="5"/>
          </w:tcPr>
          <w:p w:rsidR="00183C52" w:rsidRPr="000A7B5A" w:rsidRDefault="00764732" w:rsidP="00BD1685">
            <w:pPr>
              <w:rPr>
                <w:sz w:val="28"/>
                <w:szCs w:val="28"/>
                <w:lang w:val="ru-RU"/>
              </w:rPr>
            </w:pPr>
            <w:r w:rsidRPr="000A7B5A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623D64" w:rsidRPr="000A7B5A" w:rsidRDefault="00183C52" w:rsidP="00BD1685">
            <w:pPr>
              <w:rPr>
                <w:sz w:val="28"/>
                <w:szCs w:val="28"/>
                <w:lang w:val="ru-RU"/>
              </w:rPr>
            </w:pPr>
            <w:r w:rsidRPr="000A7B5A">
              <w:rPr>
                <w:sz w:val="28"/>
                <w:szCs w:val="28"/>
                <w:lang w:val="ru-RU"/>
              </w:rPr>
              <w:t xml:space="preserve">                         </w:t>
            </w:r>
            <w:r w:rsidR="00623D64" w:rsidRPr="000A7B5A">
              <w:rPr>
                <w:sz w:val="28"/>
                <w:szCs w:val="28"/>
                <w:lang w:val="ru-RU"/>
              </w:rPr>
              <w:t>Валентина  ГРАДОБИК</w:t>
            </w:r>
          </w:p>
          <w:p w:rsidR="00623D64" w:rsidRPr="000A7B5A" w:rsidRDefault="00623D64" w:rsidP="00BD1685">
            <w:pPr>
              <w:rPr>
                <w:sz w:val="28"/>
                <w:szCs w:val="28"/>
                <w:lang w:val="ru-RU"/>
              </w:rPr>
            </w:pPr>
            <w:r w:rsidRPr="000A7B5A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23D64" w:rsidRPr="00533340" w:rsidRDefault="00623D64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0A7B5A">
              <w:rPr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proofErr w:type="gramStart"/>
            <w:r w:rsidRPr="000A7B5A">
              <w:rPr>
                <w:sz w:val="28"/>
                <w:szCs w:val="28"/>
                <w:lang w:val="ru-RU"/>
              </w:rPr>
              <w:t>Ната</w:t>
            </w:r>
            <w:r w:rsidRPr="000A7B5A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0A7B5A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501FF"/>
    <w:rsid w:val="0007369A"/>
    <w:rsid w:val="00091057"/>
    <w:rsid w:val="000A03E9"/>
    <w:rsid w:val="000A48E8"/>
    <w:rsid w:val="000A7B5A"/>
    <w:rsid w:val="000D19D1"/>
    <w:rsid w:val="000D4368"/>
    <w:rsid w:val="00135FEE"/>
    <w:rsid w:val="00183C52"/>
    <w:rsid w:val="001A2020"/>
    <w:rsid w:val="001A3688"/>
    <w:rsid w:val="001F3DD6"/>
    <w:rsid w:val="001F7F2B"/>
    <w:rsid w:val="00216C1C"/>
    <w:rsid w:val="00225E0D"/>
    <w:rsid w:val="00245360"/>
    <w:rsid w:val="00283EE5"/>
    <w:rsid w:val="002A19D7"/>
    <w:rsid w:val="002B0282"/>
    <w:rsid w:val="002B05DE"/>
    <w:rsid w:val="002B5E46"/>
    <w:rsid w:val="003229F4"/>
    <w:rsid w:val="003452E1"/>
    <w:rsid w:val="00371EFB"/>
    <w:rsid w:val="00373346"/>
    <w:rsid w:val="004325DA"/>
    <w:rsid w:val="004948C4"/>
    <w:rsid w:val="004A2ED7"/>
    <w:rsid w:val="004E77EB"/>
    <w:rsid w:val="00517998"/>
    <w:rsid w:val="00520CCD"/>
    <w:rsid w:val="00533340"/>
    <w:rsid w:val="005335D7"/>
    <w:rsid w:val="00533E35"/>
    <w:rsid w:val="005578B2"/>
    <w:rsid w:val="005E7046"/>
    <w:rsid w:val="005F68EE"/>
    <w:rsid w:val="00623D64"/>
    <w:rsid w:val="00624389"/>
    <w:rsid w:val="006438FB"/>
    <w:rsid w:val="00667255"/>
    <w:rsid w:val="0069512C"/>
    <w:rsid w:val="00753F07"/>
    <w:rsid w:val="00764732"/>
    <w:rsid w:val="00772F21"/>
    <w:rsid w:val="007B027A"/>
    <w:rsid w:val="007B7465"/>
    <w:rsid w:val="007C2966"/>
    <w:rsid w:val="008477B4"/>
    <w:rsid w:val="00851D4C"/>
    <w:rsid w:val="00867937"/>
    <w:rsid w:val="009048E0"/>
    <w:rsid w:val="00925ACD"/>
    <w:rsid w:val="00940239"/>
    <w:rsid w:val="00981E0A"/>
    <w:rsid w:val="009B6885"/>
    <w:rsid w:val="009E0AFA"/>
    <w:rsid w:val="00A61686"/>
    <w:rsid w:val="00A92CF8"/>
    <w:rsid w:val="00A957AD"/>
    <w:rsid w:val="00AB2C98"/>
    <w:rsid w:val="00AE78C1"/>
    <w:rsid w:val="00B04AC9"/>
    <w:rsid w:val="00B14C64"/>
    <w:rsid w:val="00B56B48"/>
    <w:rsid w:val="00B7565E"/>
    <w:rsid w:val="00BB50BD"/>
    <w:rsid w:val="00BD1685"/>
    <w:rsid w:val="00C1354A"/>
    <w:rsid w:val="00C710E9"/>
    <w:rsid w:val="00C75A20"/>
    <w:rsid w:val="00C85DDA"/>
    <w:rsid w:val="00CB2FCA"/>
    <w:rsid w:val="00CC570D"/>
    <w:rsid w:val="00D03309"/>
    <w:rsid w:val="00D520F6"/>
    <w:rsid w:val="00DB05C6"/>
    <w:rsid w:val="00E12D9D"/>
    <w:rsid w:val="00E77BFC"/>
    <w:rsid w:val="00EF6203"/>
    <w:rsid w:val="00F50337"/>
    <w:rsid w:val="00FA6F51"/>
    <w:rsid w:val="00F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FF9D-8B0D-4854-B370-6F052840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33</cp:revision>
  <cp:lastPrinted>2022-04-08T05:51:00Z</cp:lastPrinted>
  <dcterms:created xsi:type="dcterms:W3CDTF">2022-01-11T08:09:00Z</dcterms:created>
  <dcterms:modified xsi:type="dcterms:W3CDTF">2023-01-04T08:54:00Z</dcterms:modified>
</cp:coreProperties>
</file>